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043B" w14:textId="7A910992" w:rsidR="00DA15EF" w:rsidRPr="00DB7B30" w:rsidRDefault="00DB7B30" w:rsidP="00DB7B30">
      <w:pPr>
        <w:pStyle w:val="NoSpacing"/>
        <w:jc w:val="center"/>
        <w:rPr>
          <w:rFonts w:ascii="Arial" w:hAnsi="Arial" w:cs="Arial"/>
          <w:b/>
          <w:sz w:val="52"/>
        </w:rPr>
      </w:pPr>
      <w:bookmarkStart w:id="0" w:name="_GoBack"/>
      <w:bookmarkEnd w:id="0"/>
      <w:r w:rsidRPr="00C96D0A">
        <w:rPr>
          <w:rFonts w:ascii="Arial" w:hAnsi="Arial" w:cs="Arial"/>
          <w:noProof/>
          <w:sz w:val="24"/>
          <w:szCs w:val="24"/>
          <w:lang w:eastAsia="en-GB"/>
        </w:rPr>
        <w:drawing>
          <wp:anchor distT="0" distB="0" distL="114300" distR="114300" simplePos="0" relativeHeight="251658240" behindDoc="0" locked="0" layoutInCell="1" allowOverlap="1" wp14:anchorId="29A49980" wp14:editId="2CBC3DFA">
            <wp:simplePos x="0" y="0"/>
            <wp:positionH relativeFrom="column">
              <wp:posOffset>-11235</wp:posOffset>
            </wp:positionH>
            <wp:positionV relativeFrom="paragraph">
              <wp:posOffset>-226695</wp:posOffset>
            </wp:positionV>
            <wp:extent cx="703385" cy="70338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385" cy="70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CC" w:rsidRPr="00DB7B30">
        <w:rPr>
          <w:rFonts w:ascii="Arial" w:hAnsi="Arial" w:cs="Arial"/>
          <w:b/>
          <w:sz w:val="40"/>
          <w:szCs w:val="40"/>
        </w:rPr>
        <w:t>GSMA Root Discovery Service</w:t>
      </w:r>
    </w:p>
    <w:p w14:paraId="13AC8B06" w14:textId="4E46502D" w:rsidR="000F12C7" w:rsidRPr="00DB7B30" w:rsidRDefault="006A77CC" w:rsidP="00DB7B30">
      <w:pPr>
        <w:pStyle w:val="NoSpacing"/>
        <w:jc w:val="center"/>
        <w:rPr>
          <w:rFonts w:ascii="Arial" w:hAnsi="Arial" w:cs="Arial"/>
          <w:b/>
          <w:sz w:val="40"/>
          <w:szCs w:val="40"/>
        </w:rPr>
      </w:pPr>
      <w:r w:rsidRPr="00DB7B30">
        <w:rPr>
          <w:rFonts w:ascii="Arial" w:hAnsi="Arial" w:cs="Arial"/>
          <w:b/>
          <w:sz w:val="40"/>
          <w:szCs w:val="40"/>
        </w:rPr>
        <w:t>Service Application</w:t>
      </w:r>
      <w:r w:rsidR="007C0E05">
        <w:rPr>
          <w:rFonts w:ascii="Arial" w:hAnsi="Arial" w:cs="Arial"/>
          <w:b/>
          <w:sz w:val="40"/>
          <w:szCs w:val="40"/>
        </w:rPr>
        <w:t xml:space="preserve"> Form DSA.6</w:t>
      </w:r>
    </w:p>
    <w:p w14:paraId="134D5B49" w14:textId="0604C4D7" w:rsidR="000E56AE" w:rsidRPr="000F12C7" w:rsidRDefault="000E56AE" w:rsidP="00C45441">
      <w:pPr>
        <w:pStyle w:val="NoSpacing"/>
        <w:rPr>
          <w:rFonts w:ascii="Arial" w:hAnsi="Arial" w:cs="Arial"/>
          <w:b/>
          <w:sz w:val="12"/>
          <w:szCs w:val="1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73"/>
        <w:gridCol w:w="3000"/>
      </w:tblGrid>
      <w:tr w:rsidR="0059006C" w:rsidRPr="00C96D0A" w14:paraId="63BA7BC4" w14:textId="77777777" w:rsidTr="0059006C">
        <w:trPr>
          <w:trHeight w:val="300"/>
        </w:trPr>
        <w:tc>
          <w:tcPr>
            <w:tcW w:w="2127" w:type="dxa"/>
            <w:tcBorders>
              <w:right w:val="single" w:sz="4" w:space="0" w:color="auto"/>
            </w:tcBorders>
            <w:shd w:val="clear" w:color="auto" w:fill="auto"/>
          </w:tcPr>
          <w:p w14:paraId="72829C92" w14:textId="0B18A56B" w:rsidR="0059006C" w:rsidRDefault="00063340" w:rsidP="0059006C">
            <w:pPr>
              <w:pStyle w:val="NoSpacing"/>
              <w:rPr>
                <w:sz w:val="24"/>
                <w:szCs w:val="20"/>
              </w:rPr>
            </w:pPr>
            <w:r>
              <w:rPr>
                <w:sz w:val="24"/>
                <w:szCs w:val="20"/>
              </w:rPr>
              <w:t>Account</w:t>
            </w:r>
          </w:p>
        </w:tc>
        <w:tc>
          <w:tcPr>
            <w:tcW w:w="3873" w:type="dxa"/>
            <w:tcBorders>
              <w:right w:val="single" w:sz="4" w:space="0" w:color="auto"/>
            </w:tcBorders>
            <w:shd w:val="clear" w:color="auto" w:fill="auto"/>
          </w:tcPr>
          <w:p w14:paraId="587B5760" w14:textId="3E717755" w:rsidR="0059006C" w:rsidRPr="00C96D0A" w:rsidRDefault="0059006C" w:rsidP="00063340">
            <w:pPr>
              <w:pStyle w:val="NoSpacing"/>
              <w:rPr>
                <w:sz w:val="24"/>
                <w:szCs w:val="20"/>
              </w:rPr>
            </w:pPr>
            <w:r w:rsidRPr="00C96D0A">
              <w:rPr>
                <w:sz w:val="24"/>
                <w:szCs w:val="20"/>
              </w:rPr>
              <w:t>Application Reference</w:t>
            </w:r>
            <w:r>
              <w:rPr>
                <w:sz w:val="24"/>
                <w:szCs w:val="20"/>
              </w:rPr>
              <w:t xml:space="preserve"> &amp; Revision</w:t>
            </w:r>
          </w:p>
        </w:tc>
        <w:tc>
          <w:tcPr>
            <w:tcW w:w="3000" w:type="dxa"/>
            <w:tcBorders>
              <w:right w:val="single" w:sz="4" w:space="0" w:color="auto"/>
            </w:tcBorders>
            <w:shd w:val="clear" w:color="auto" w:fill="auto"/>
          </w:tcPr>
          <w:p w14:paraId="1C116E20" w14:textId="6B368CE0" w:rsidR="0059006C" w:rsidRPr="007C0E05" w:rsidRDefault="0059006C" w:rsidP="0059006C">
            <w:pPr>
              <w:pStyle w:val="NoSpacing"/>
              <w:tabs>
                <w:tab w:val="left" w:pos="5707"/>
              </w:tabs>
              <w:rPr>
                <w:b/>
                <w:i/>
                <w:sz w:val="24"/>
                <w:lang w:bidi="bn-BD"/>
              </w:rPr>
            </w:pPr>
            <w:r>
              <w:rPr>
                <w:sz w:val="24"/>
                <w:szCs w:val="20"/>
              </w:rPr>
              <w:t xml:space="preserve">Received date </w:t>
            </w:r>
          </w:p>
        </w:tc>
      </w:tr>
      <w:tr w:rsidR="0059006C" w:rsidRPr="00C96D0A" w14:paraId="65723164" w14:textId="77777777" w:rsidTr="0059006C">
        <w:trPr>
          <w:trHeight w:val="300"/>
        </w:trPr>
        <w:tc>
          <w:tcPr>
            <w:tcW w:w="2127" w:type="dxa"/>
            <w:tcBorders>
              <w:bottom w:val="single" w:sz="4" w:space="0" w:color="auto"/>
              <w:right w:val="single" w:sz="4" w:space="0" w:color="auto"/>
            </w:tcBorders>
            <w:shd w:val="clear" w:color="auto" w:fill="auto"/>
          </w:tcPr>
          <w:p w14:paraId="4BDAA01E" w14:textId="67CE42DB" w:rsidR="0059006C" w:rsidRPr="00C96D0A" w:rsidRDefault="0059006C" w:rsidP="0059006C">
            <w:pPr>
              <w:pStyle w:val="NoSpacing"/>
              <w:rPr>
                <w:sz w:val="24"/>
                <w:szCs w:val="20"/>
              </w:rPr>
            </w:pPr>
            <w:r w:rsidRPr="007C0E05">
              <w:rPr>
                <w:i/>
                <w:noProof/>
                <w:color w:val="BFBFBF" w:themeColor="background1" w:themeShade="BF"/>
                <w:sz w:val="24"/>
                <w:lang w:bidi="bn-BD"/>
              </w:rPr>
              <w:t>GSMA to complete</w:t>
            </w:r>
          </w:p>
        </w:tc>
        <w:tc>
          <w:tcPr>
            <w:tcW w:w="3873" w:type="dxa"/>
            <w:tcBorders>
              <w:bottom w:val="single" w:sz="4" w:space="0" w:color="auto"/>
              <w:right w:val="single" w:sz="4" w:space="0" w:color="auto"/>
            </w:tcBorders>
            <w:shd w:val="clear" w:color="auto" w:fill="auto"/>
          </w:tcPr>
          <w:p w14:paraId="1D3D7957" w14:textId="0D566C8D" w:rsidR="0059006C" w:rsidRPr="00C96D0A" w:rsidRDefault="0059006C" w:rsidP="00BE44DA">
            <w:pPr>
              <w:pStyle w:val="NoSpacing"/>
              <w:rPr>
                <w:sz w:val="24"/>
                <w:szCs w:val="20"/>
              </w:rPr>
            </w:pPr>
            <w:r w:rsidRPr="007C0E05">
              <w:rPr>
                <w:i/>
                <w:noProof/>
                <w:color w:val="BFBFBF" w:themeColor="background1" w:themeShade="BF"/>
                <w:sz w:val="24"/>
                <w:lang w:bidi="bn-BD"/>
              </w:rPr>
              <w:t>GSMA to complete</w:t>
            </w:r>
          </w:p>
        </w:tc>
        <w:tc>
          <w:tcPr>
            <w:tcW w:w="3000" w:type="dxa"/>
            <w:tcBorders>
              <w:bottom w:val="single" w:sz="4" w:space="0" w:color="auto"/>
              <w:right w:val="single" w:sz="4" w:space="0" w:color="auto"/>
            </w:tcBorders>
            <w:shd w:val="clear" w:color="auto" w:fill="auto"/>
          </w:tcPr>
          <w:p w14:paraId="7C04D75F" w14:textId="77777777" w:rsidR="0059006C" w:rsidRDefault="0059006C" w:rsidP="0059006C">
            <w:pPr>
              <w:pStyle w:val="NoSpacing"/>
              <w:tabs>
                <w:tab w:val="left" w:pos="5707"/>
              </w:tabs>
              <w:rPr>
                <w:i/>
                <w:noProof/>
                <w:color w:val="BFBFBF" w:themeColor="background1" w:themeShade="BF"/>
                <w:sz w:val="24"/>
                <w:lang w:bidi="bn-BD"/>
              </w:rPr>
            </w:pPr>
            <w:r w:rsidRPr="007C0E05">
              <w:rPr>
                <w:i/>
                <w:noProof/>
                <w:color w:val="BFBFBF" w:themeColor="background1" w:themeShade="BF"/>
                <w:sz w:val="24"/>
                <w:lang w:bidi="bn-BD"/>
              </w:rPr>
              <w:t>GSMA to complete</w:t>
            </w:r>
          </w:p>
          <w:p w14:paraId="5A64BB4C" w14:textId="2FFF9BB2" w:rsidR="0059006C" w:rsidRDefault="0059006C" w:rsidP="0059006C">
            <w:pPr>
              <w:pStyle w:val="NoSpacing"/>
              <w:tabs>
                <w:tab w:val="left" w:pos="5707"/>
              </w:tabs>
              <w:rPr>
                <w:sz w:val="24"/>
                <w:szCs w:val="20"/>
              </w:rPr>
            </w:pPr>
          </w:p>
        </w:tc>
      </w:tr>
    </w:tbl>
    <w:p w14:paraId="6988DF45" w14:textId="77777777" w:rsidR="000F12C7" w:rsidRPr="000F12C7" w:rsidRDefault="000F12C7" w:rsidP="000F12C7">
      <w:pPr>
        <w:spacing w:after="0"/>
        <w:rPr>
          <w:i/>
          <w:color w:val="000000" w:themeColor="text1"/>
          <w:sz w:val="12"/>
          <w:szCs w:val="12"/>
        </w:rPr>
      </w:pPr>
    </w:p>
    <w:p w14:paraId="22EF31CA" w14:textId="25B26E59" w:rsidR="007C0E05" w:rsidRDefault="007C0E05" w:rsidP="000F12C7">
      <w:pPr>
        <w:spacing w:after="120"/>
        <w:rPr>
          <w:i/>
          <w:color w:val="000000" w:themeColor="text1"/>
          <w:sz w:val="21"/>
        </w:rPr>
      </w:pPr>
      <w:r>
        <w:rPr>
          <w:i/>
          <w:color w:val="000000" w:themeColor="text1"/>
          <w:sz w:val="21"/>
        </w:rPr>
        <w:t>Instructions:</w:t>
      </w:r>
    </w:p>
    <w:p w14:paraId="6048AF3D" w14:textId="5C0D6167" w:rsidR="00200260" w:rsidRPr="007C0E05" w:rsidRDefault="007C0E05" w:rsidP="000F12C7">
      <w:pPr>
        <w:spacing w:after="120"/>
        <w:rPr>
          <w:i/>
          <w:color w:val="000000" w:themeColor="text1"/>
          <w:sz w:val="21"/>
        </w:rPr>
      </w:pPr>
      <w:r w:rsidRPr="007C0E05">
        <w:rPr>
          <w:i/>
          <w:color w:val="000000" w:themeColor="text1"/>
          <w:sz w:val="21"/>
        </w:rPr>
        <w:t xml:space="preserve">This document is to be completed by the nominated </w:t>
      </w:r>
      <w:r w:rsidR="00982703">
        <w:rPr>
          <w:i/>
          <w:color w:val="000000" w:themeColor="text1"/>
          <w:sz w:val="21"/>
        </w:rPr>
        <w:t>Authorised</w:t>
      </w:r>
      <w:r w:rsidRPr="007C0E05">
        <w:rPr>
          <w:i/>
          <w:color w:val="000000" w:themeColor="text1"/>
          <w:sz w:val="21"/>
        </w:rPr>
        <w:t xml:space="preserve"> </w:t>
      </w:r>
      <w:r w:rsidR="00987815">
        <w:rPr>
          <w:i/>
          <w:color w:val="000000" w:themeColor="text1"/>
          <w:sz w:val="21"/>
        </w:rPr>
        <w:t xml:space="preserve">Single </w:t>
      </w:r>
      <w:r w:rsidRPr="007C0E05">
        <w:rPr>
          <w:i/>
          <w:color w:val="000000" w:themeColor="text1"/>
          <w:sz w:val="21"/>
        </w:rPr>
        <w:t>Point</w:t>
      </w:r>
      <w:r w:rsidR="00987815">
        <w:rPr>
          <w:i/>
          <w:color w:val="000000" w:themeColor="text1"/>
          <w:sz w:val="21"/>
        </w:rPr>
        <w:t xml:space="preserve"> Of Contact (S</w:t>
      </w:r>
      <w:r w:rsidRPr="007C0E05">
        <w:rPr>
          <w:i/>
          <w:color w:val="000000" w:themeColor="text1"/>
          <w:sz w:val="21"/>
        </w:rPr>
        <w:t>POC) for the contract.</w:t>
      </w:r>
      <w:r w:rsidR="005B7056">
        <w:rPr>
          <w:i/>
          <w:color w:val="000000" w:themeColor="text1"/>
          <w:sz w:val="21"/>
        </w:rPr>
        <w:t xml:space="preserve"> To avoid any surprise</w:t>
      </w:r>
      <w:r w:rsidR="0059006C">
        <w:rPr>
          <w:i/>
          <w:color w:val="000000" w:themeColor="text1"/>
          <w:sz w:val="21"/>
        </w:rPr>
        <w:t>s</w:t>
      </w:r>
      <w:r w:rsidR="005B7056">
        <w:rPr>
          <w:i/>
          <w:color w:val="000000" w:themeColor="text1"/>
          <w:sz w:val="21"/>
        </w:rPr>
        <w:t xml:space="preserve"> </w:t>
      </w:r>
      <w:r w:rsidR="0059006C">
        <w:rPr>
          <w:i/>
          <w:color w:val="000000" w:themeColor="text1"/>
          <w:sz w:val="21"/>
        </w:rPr>
        <w:t>in the</w:t>
      </w:r>
      <w:r w:rsidR="005B7056">
        <w:rPr>
          <w:i/>
          <w:color w:val="000000" w:themeColor="text1"/>
          <w:sz w:val="21"/>
        </w:rPr>
        <w:t xml:space="preserve"> live service, all chang</w:t>
      </w:r>
      <w:r w:rsidR="00987815">
        <w:rPr>
          <w:i/>
          <w:color w:val="000000" w:themeColor="text1"/>
          <w:sz w:val="21"/>
        </w:rPr>
        <w:t>es to this DSA form need to be validated by the S</w:t>
      </w:r>
      <w:r w:rsidR="005B7056">
        <w:rPr>
          <w:i/>
          <w:color w:val="000000" w:themeColor="text1"/>
          <w:sz w:val="21"/>
        </w:rPr>
        <w:t>POC with the organisation’s own operations teams</w:t>
      </w:r>
      <w:r w:rsidR="0059006C">
        <w:rPr>
          <w:i/>
          <w:color w:val="000000" w:themeColor="text1"/>
          <w:sz w:val="21"/>
        </w:rPr>
        <w:t>.</w:t>
      </w:r>
    </w:p>
    <w:p w14:paraId="2A4B8098" w14:textId="2C8EE725" w:rsidR="00200260" w:rsidRPr="007C0E05" w:rsidRDefault="00656C64" w:rsidP="000F12C7">
      <w:pPr>
        <w:spacing w:after="120" w:line="240" w:lineRule="auto"/>
        <w:rPr>
          <w:i/>
          <w:color w:val="000000" w:themeColor="text1"/>
          <w:sz w:val="21"/>
        </w:rPr>
      </w:pPr>
      <w:r w:rsidRPr="007C0E05">
        <w:rPr>
          <w:i/>
          <w:color w:val="000000" w:themeColor="text1"/>
          <w:sz w:val="21"/>
          <w:highlight w:val="yellow"/>
        </w:rPr>
        <w:t>If t</w:t>
      </w:r>
      <w:r w:rsidR="00200260" w:rsidRPr="007C0E05">
        <w:rPr>
          <w:i/>
          <w:color w:val="000000" w:themeColor="text1"/>
          <w:sz w:val="21"/>
          <w:highlight w:val="yellow"/>
        </w:rPr>
        <w:t>his application is an upda</w:t>
      </w:r>
      <w:r w:rsidRPr="007C0E05">
        <w:rPr>
          <w:i/>
          <w:color w:val="000000" w:themeColor="text1"/>
          <w:sz w:val="21"/>
          <w:highlight w:val="yellow"/>
        </w:rPr>
        <w:t xml:space="preserve">te to an existing account, please </w:t>
      </w:r>
      <w:r w:rsidR="007C0E05" w:rsidRPr="007C0E05">
        <w:rPr>
          <w:i/>
          <w:color w:val="000000" w:themeColor="text1"/>
          <w:sz w:val="21"/>
          <w:highlight w:val="yellow"/>
        </w:rPr>
        <w:t>highlight all</w:t>
      </w:r>
      <w:r w:rsidRPr="007C0E05">
        <w:rPr>
          <w:i/>
          <w:color w:val="000000" w:themeColor="text1"/>
          <w:sz w:val="21"/>
          <w:highlight w:val="yellow"/>
        </w:rPr>
        <w:t xml:space="preserve"> </w:t>
      </w:r>
      <w:r w:rsidR="00200260" w:rsidRPr="007C0E05">
        <w:rPr>
          <w:i/>
          <w:color w:val="000000" w:themeColor="text1"/>
          <w:sz w:val="21"/>
          <w:highlight w:val="yellow"/>
        </w:rPr>
        <w:t xml:space="preserve">changes </w:t>
      </w:r>
      <w:r w:rsidR="00DB7B30" w:rsidRPr="007C0E05">
        <w:rPr>
          <w:i/>
          <w:color w:val="000000" w:themeColor="text1"/>
          <w:sz w:val="21"/>
          <w:highlight w:val="yellow"/>
        </w:rPr>
        <w:t xml:space="preserve">in yellow. </w:t>
      </w:r>
    </w:p>
    <w:p w14:paraId="48DA9599" w14:textId="77777777" w:rsidR="00063340" w:rsidRDefault="000F12C7" w:rsidP="000F12C7">
      <w:pPr>
        <w:rPr>
          <w:i/>
          <w:color w:val="000000" w:themeColor="text1"/>
          <w:sz w:val="21"/>
        </w:rPr>
      </w:pPr>
      <w:r w:rsidRPr="007C0E05">
        <w:rPr>
          <w:i/>
          <w:color w:val="000000" w:themeColor="text1"/>
          <w:sz w:val="21"/>
        </w:rPr>
        <w:t>This information is provided under the auspices of the GSMA mutual non-disclosure agreement</w:t>
      </w:r>
      <w:r w:rsidR="007C0E05">
        <w:rPr>
          <w:i/>
          <w:color w:val="000000" w:themeColor="text1"/>
          <w:sz w:val="21"/>
        </w:rPr>
        <w:t xml:space="preserve"> and will be shared with the Root DS supplier</w:t>
      </w:r>
      <w:r w:rsidRPr="007C0E05">
        <w:rPr>
          <w:i/>
          <w:color w:val="000000" w:themeColor="text1"/>
          <w:sz w:val="21"/>
        </w:rPr>
        <w:t>. If it is deemed that additional confidentiality is required, please mark the appropriate fields as confidential</w:t>
      </w:r>
      <w:r w:rsidR="007C0E05">
        <w:rPr>
          <w:i/>
          <w:color w:val="000000" w:themeColor="text1"/>
          <w:sz w:val="21"/>
        </w:rPr>
        <w:t xml:space="preserve"> for GSMA only</w:t>
      </w:r>
      <w:r w:rsidRPr="007C0E05">
        <w:rPr>
          <w:i/>
          <w:color w:val="000000" w:themeColor="text1"/>
          <w:sz w:val="21"/>
        </w:rPr>
        <w:t>.</w:t>
      </w:r>
    </w:p>
    <w:p w14:paraId="69EDFA01" w14:textId="6A3446E9" w:rsidR="000F12C7" w:rsidRPr="007C0E05" w:rsidRDefault="000F12C7" w:rsidP="000F12C7">
      <w:pPr>
        <w:rPr>
          <w:i/>
          <w:color w:val="000000" w:themeColor="text1"/>
          <w:sz w:val="21"/>
        </w:rPr>
      </w:pPr>
      <w:r w:rsidRPr="007C0E05">
        <w:rPr>
          <w:i/>
          <w:color w:val="000000" w:themeColor="text1"/>
          <w:sz w:val="21"/>
        </w:rPr>
        <w:t>It is understood that additional</w:t>
      </w:r>
      <w:r w:rsidR="0059006C">
        <w:rPr>
          <w:i/>
          <w:color w:val="000000" w:themeColor="text1"/>
          <w:sz w:val="21"/>
        </w:rPr>
        <w:t>,</w:t>
      </w:r>
      <w:r w:rsidRPr="007C0E05">
        <w:rPr>
          <w:i/>
          <w:color w:val="000000" w:themeColor="text1"/>
          <w:sz w:val="21"/>
        </w:rPr>
        <w:t xml:space="preserve"> bi-lateral</w:t>
      </w:r>
      <w:r w:rsidR="0059006C">
        <w:rPr>
          <w:i/>
          <w:color w:val="000000" w:themeColor="text1"/>
          <w:sz w:val="21"/>
        </w:rPr>
        <w:t>,</w:t>
      </w:r>
      <w:r w:rsidRPr="007C0E05">
        <w:rPr>
          <w:i/>
          <w:color w:val="000000" w:themeColor="text1"/>
          <w:sz w:val="21"/>
        </w:rPr>
        <w:t xml:space="preserve"> non-disclosure agreements may be necessary for these items.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48"/>
      </w:tblGrid>
      <w:tr w:rsidR="00AA79B6" w:rsidRPr="00C96D0A" w14:paraId="42BD31C9" w14:textId="77777777" w:rsidTr="00E87033">
        <w:trPr>
          <w:trHeight w:val="283"/>
        </w:trPr>
        <w:tc>
          <w:tcPr>
            <w:tcW w:w="2552" w:type="dxa"/>
            <w:tcBorders>
              <w:bottom w:val="single" w:sz="4" w:space="0" w:color="auto"/>
            </w:tcBorders>
            <w:shd w:val="clear" w:color="auto" w:fill="E7E6E6" w:themeFill="background2"/>
          </w:tcPr>
          <w:p w14:paraId="0E34BD3C" w14:textId="17783EE2" w:rsidR="00AA79B6" w:rsidRPr="00C96D0A" w:rsidRDefault="007C0E05" w:rsidP="005B7056">
            <w:pPr>
              <w:pStyle w:val="NoSpacing"/>
              <w:rPr>
                <w:sz w:val="24"/>
                <w:lang w:bidi="bn-BD"/>
              </w:rPr>
            </w:pPr>
            <w:r>
              <w:rPr>
                <w:sz w:val="24"/>
                <w:lang w:bidi="bn-BD"/>
              </w:rPr>
              <w:t>Contract</w:t>
            </w:r>
            <w:r w:rsidR="00BD367C">
              <w:rPr>
                <w:sz w:val="24"/>
                <w:lang w:bidi="bn-BD"/>
              </w:rPr>
              <w:t>ing</w:t>
            </w:r>
            <w:r>
              <w:rPr>
                <w:sz w:val="24"/>
                <w:lang w:bidi="bn-BD"/>
              </w:rPr>
              <w:t xml:space="preserve"> </w:t>
            </w:r>
            <w:r w:rsidR="00F15649" w:rsidRPr="00C96D0A">
              <w:rPr>
                <w:sz w:val="24"/>
                <w:lang w:bidi="bn-BD"/>
              </w:rPr>
              <w:t>Organisation</w:t>
            </w:r>
            <w:r w:rsidR="005B7056">
              <w:rPr>
                <w:sz w:val="24"/>
                <w:lang w:bidi="bn-BD"/>
              </w:rPr>
              <w:t>:</w:t>
            </w:r>
          </w:p>
        </w:tc>
        <w:tc>
          <w:tcPr>
            <w:tcW w:w="6448" w:type="dxa"/>
            <w:tcBorders>
              <w:bottom w:val="single" w:sz="4" w:space="0" w:color="auto"/>
              <w:right w:val="single" w:sz="4" w:space="0" w:color="auto"/>
            </w:tcBorders>
            <w:shd w:val="clear" w:color="auto" w:fill="auto"/>
          </w:tcPr>
          <w:p w14:paraId="50E1C02F" w14:textId="77777777" w:rsidR="00EC3019" w:rsidRDefault="00EC3019" w:rsidP="00F03922">
            <w:pPr>
              <w:pStyle w:val="NoSpacing"/>
              <w:rPr>
                <w:sz w:val="24"/>
                <w:lang w:bidi="bn-BD"/>
              </w:rPr>
            </w:pPr>
          </w:p>
          <w:p w14:paraId="184C509C" w14:textId="1F606A7B" w:rsidR="005B7056" w:rsidRPr="00C96D0A" w:rsidRDefault="005B7056" w:rsidP="00F03922">
            <w:pPr>
              <w:pStyle w:val="NoSpacing"/>
              <w:rPr>
                <w:sz w:val="24"/>
                <w:lang w:bidi="bn-BD"/>
              </w:rPr>
            </w:pPr>
          </w:p>
        </w:tc>
      </w:tr>
    </w:tbl>
    <w:p w14:paraId="73CFECD0" w14:textId="77777777" w:rsidR="00AA79B6" w:rsidRPr="00C96D0A" w:rsidRDefault="00AA79B6" w:rsidP="00AA79B6">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AA79B6" w:rsidRPr="00C96D0A" w14:paraId="62F3BA3A" w14:textId="77777777" w:rsidTr="00E87033">
        <w:trPr>
          <w:trHeight w:val="44"/>
        </w:trPr>
        <w:tc>
          <w:tcPr>
            <w:tcW w:w="2547" w:type="dxa"/>
            <w:tcBorders>
              <w:bottom w:val="single" w:sz="4" w:space="0" w:color="auto"/>
            </w:tcBorders>
            <w:shd w:val="clear" w:color="auto" w:fill="E7E6E6" w:themeFill="background2"/>
          </w:tcPr>
          <w:p w14:paraId="0ABCE49F" w14:textId="0732E6DA" w:rsidR="00AA79B6" w:rsidRPr="00C96D0A" w:rsidRDefault="005B7056" w:rsidP="00B409E9">
            <w:pPr>
              <w:pStyle w:val="NoSpacing"/>
              <w:rPr>
                <w:sz w:val="24"/>
                <w:lang w:bidi="bn-BD"/>
              </w:rPr>
            </w:pPr>
            <w:r>
              <w:rPr>
                <w:sz w:val="24"/>
                <w:lang w:bidi="bn-BD"/>
              </w:rPr>
              <w:t xml:space="preserve">Address and </w:t>
            </w:r>
            <w:r w:rsidR="00AA79B6" w:rsidRPr="00C96D0A">
              <w:rPr>
                <w:sz w:val="24"/>
                <w:lang w:bidi="bn-BD"/>
              </w:rPr>
              <w:t>Country</w:t>
            </w:r>
            <w:r w:rsidR="00BD367C">
              <w:rPr>
                <w:sz w:val="24"/>
                <w:lang w:bidi="bn-BD"/>
              </w:rPr>
              <w:t xml:space="preserve"> of O</w:t>
            </w:r>
            <w:r>
              <w:rPr>
                <w:sz w:val="24"/>
                <w:lang w:bidi="bn-BD"/>
              </w:rPr>
              <w:t>perations</w:t>
            </w:r>
            <w:r w:rsidR="00AA79B6" w:rsidRPr="00C96D0A">
              <w:rPr>
                <w:sz w:val="24"/>
                <w:lang w:bidi="bn-BD"/>
              </w:rPr>
              <w:t>:</w:t>
            </w:r>
          </w:p>
        </w:tc>
        <w:tc>
          <w:tcPr>
            <w:tcW w:w="6448" w:type="dxa"/>
            <w:tcBorders>
              <w:bottom w:val="single" w:sz="4" w:space="0" w:color="auto"/>
              <w:right w:val="single" w:sz="4" w:space="0" w:color="auto"/>
            </w:tcBorders>
            <w:shd w:val="clear" w:color="auto" w:fill="auto"/>
          </w:tcPr>
          <w:p w14:paraId="0B9B6163" w14:textId="5D753FFE" w:rsidR="00200260" w:rsidRPr="00C96D0A" w:rsidRDefault="00200260" w:rsidP="00656C64">
            <w:pPr>
              <w:pStyle w:val="NoSpacing"/>
              <w:rPr>
                <w:sz w:val="24"/>
                <w:lang w:bidi="bn-BD"/>
              </w:rPr>
            </w:pPr>
          </w:p>
        </w:tc>
      </w:tr>
    </w:tbl>
    <w:p w14:paraId="1801F79F" w14:textId="77777777" w:rsidR="00B820BD" w:rsidRPr="00C96D0A" w:rsidRDefault="00B820BD" w:rsidP="002B39A4">
      <w:pPr>
        <w:rPr>
          <w:sz w:val="13"/>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6F639B" w:rsidRPr="00C96D0A" w14:paraId="4F513495" w14:textId="77777777" w:rsidTr="00E87033">
        <w:trPr>
          <w:trHeight w:val="237"/>
        </w:trPr>
        <w:tc>
          <w:tcPr>
            <w:tcW w:w="9000" w:type="dxa"/>
            <w:tcBorders>
              <w:top w:val="nil"/>
              <w:left w:val="nil"/>
              <w:bottom w:val="nil"/>
              <w:right w:val="nil"/>
            </w:tcBorders>
            <w:shd w:val="clear" w:color="auto" w:fill="C00000"/>
          </w:tcPr>
          <w:p w14:paraId="2E7EBE24" w14:textId="3C638B0C" w:rsidR="006F639B" w:rsidRPr="00C96D0A" w:rsidRDefault="00982703" w:rsidP="00987815">
            <w:pPr>
              <w:pStyle w:val="NoSpacing"/>
              <w:jc w:val="center"/>
              <w:rPr>
                <w:rFonts w:ascii="Arial" w:hAnsi="Arial" w:cs="Arial"/>
                <w:b/>
                <w:lang w:bidi="bn-BD"/>
              </w:rPr>
            </w:pPr>
            <w:r>
              <w:rPr>
                <w:rFonts w:ascii="Arial" w:hAnsi="Arial" w:cs="Arial"/>
                <w:b/>
              </w:rPr>
              <w:t>Authorised</w:t>
            </w:r>
            <w:r w:rsidR="007C0E05">
              <w:rPr>
                <w:rFonts w:ascii="Arial" w:hAnsi="Arial" w:cs="Arial"/>
                <w:b/>
              </w:rPr>
              <w:t xml:space="preserve"> </w:t>
            </w:r>
            <w:r w:rsidR="00992E3E">
              <w:rPr>
                <w:rFonts w:ascii="Arial" w:hAnsi="Arial" w:cs="Arial"/>
                <w:b/>
              </w:rPr>
              <w:t xml:space="preserve">Single </w:t>
            </w:r>
            <w:r w:rsidR="007C0E05">
              <w:rPr>
                <w:rFonts w:ascii="Arial" w:hAnsi="Arial" w:cs="Arial"/>
                <w:b/>
              </w:rPr>
              <w:t>Poi</w:t>
            </w:r>
            <w:r>
              <w:rPr>
                <w:rFonts w:ascii="Arial" w:hAnsi="Arial" w:cs="Arial"/>
                <w:b/>
              </w:rPr>
              <w:t>nt</w:t>
            </w:r>
            <w:r w:rsidR="00992E3E">
              <w:rPr>
                <w:rFonts w:ascii="Arial" w:hAnsi="Arial" w:cs="Arial"/>
                <w:b/>
              </w:rPr>
              <w:t xml:space="preserve"> of Contact </w:t>
            </w:r>
            <w:r w:rsidR="00987815">
              <w:rPr>
                <w:rFonts w:ascii="Arial" w:hAnsi="Arial" w:cs="Arial"/>
                <w:b/>
              </w:rPr>
              <w:t xml:space="preserve">(SPOC) </w:t>
            </w:r>
            <w:r w:rsidR="00992E3E">
              <w:rPr>
                <w:rFonts w:ascii="Arial" w:hAnsi="Arial" w:cs="Arial"/>
                <w:b/>
              </w:rPr>
              <w:t xml:space="preserve">for the Account </w:t>
            </w:r>
          </w:p>
        </w:tc>
      </w:tr>
    </w:tbl>
    <w:p w14:paraId="14ABFE93" w14:textId="77777777" w:rsidR="002E1A1B" w:rsidRPr="00C96D0A" w:rsidRDefault="002E1A1B" w:rsidP="002E1A1B">
      <w:pPr>
        <w:pStyle w:val="NoSpacing"/>
        <w:rPr>
          <w:sz w:val="13"/>
          <w:szCs w:val="12"/>
          <w:lang w:bidi="bn-BD"/>
        </w:rPr>
      </w:pPr>
    </w:p>
    <w:p w14:paraId="43481767" w14:textId="77777777" w:rsidR="007C0E05" w:rsidRDefault="00B820BD" w:rsidP="006F639B">
      <w:pPr>
        <w:pStyle w:val="NoSpacing"/>
        <w:rPr>
          <w:i/>
          <w:lang w:eastAsia="en-GB"/>
        </w:rPr>
      </w:pPr>
      <w:r w:rsidRPr="00C96D0A">
        <w:rPr>
          <w:i/>
          <w:lang w:eastAsia="en-GB"/>
        </w:rPr>
        <w:t>This person will be</w:t>
      </w:r>
      <w:r w:rsidR="007C0E05">
        <w:rPr>
          <w:i/>
          <w:lang w:eastAsia="en-GB"/>
        </w:rPr>
        <w:t xml:space="preserve"> nominated by the commercial representative for the organisation. </w:t>
      </w:r>
    </w:p>
    <w:p w14:paraId="249351BB" w14:textId="507CF056" w:rsidR="007C0E05" w:rsidRDefault="00987815" w:rsidP="006F639B">
      <w:pPr>
        <w:pStyle w:val="NoSpacing"/>
        <w:rPr>
          <w:i/>
          <w:lang w:eastAsia="en-GB"/>
        </w:rPr>
      </w:pPr>
      <w:r>
        <w:rPr>
          <w:i/>
          <w:lang w:eastAsia="en-GB"/>
        </w:rPr>
        <w:t>The S</w:t>
      </w:r>
      <w:r w:rsidR="007C0E05">
        <w:rPr>
          <w:i/>
          <w:lang w:eastAsia="en-GB"/>
        </w:rPr>
        <w:t>POC</w:t>
      </w:r>
      <w:r w:rsidR="0059006C">
        <w:rPr>
          <w:i/>
          <w:lang w:eastAsia="en-GB"/>
        </w:rPr>
        <w:t xml:space="preserve"> is</w:t>
      </w:r>
      <w:r w:rsidR="00B820BD" w:rsidRPr="00C96D0A">
        <w:rPr>
          <w:i/>
          <w:lang w:eastAsia="en-GB"/>
        </w:rPr>
        <w:t xml:space="preserve"> responsible </w:t>
      </w:r>
      <w:r w:rsidR="0059006C">
        <w:rPr>
          <w:i/>
          <w:lang w:eastAsia="en-GB"/>
        </w:rPr>
        <w:t xml:space="preserve">for </w:t>
      </w:r>
      <w:r w:rsidR="007C0E05">
        <w:rPr>
          <w:i/>
          <w:lang w:eastAsia="en-GB"/>
        </w:rPr>
        <w:t>checking</w:t>
      </w:r>
      <w:r w:rsidR="0059006C">
        <w:rPr>
          <w:i/>
          <w:lang w:eastAsia="en-GB"/>
        </w:rPr>
        <w:t xml:space="preserve"> and approving this application</w:t>
      </w:r>
      <w:r w:rsidR="007C0E05">
        <w:rPr>
          <w:i/>
          <w:lang w:eastAsia="en-GB"/>
        </w:rPr>
        <w:t xml:space="preserve"> and</w:t>
      </w:r>
      <w:r w:rsidR="0059006C">
        <w:rPr>
          <w:i/>
          <w:lang w:eastAsia="en-GB"/>
        </w:rPr>
        <w:t xml:space="preserve"> any</w:t>
      </w:r>
      <w:r w:rsidR="007C0E05">
        <w:rPr>
          <w:i/>
          <w:lang w:eastAsia="en-GB"/>
        </w:rPr>
        <w:t xml:space="preserve"> future amendments. </w:t>
      </w:r>
    </w:p>
    <w:p w14:paraId="795B193C" w14:textId="4A967AD0" w:rsidR="006F639B" w:rsidRDefault="00987815" w:rsidP="006F639B">
      <w:pPr>
        <w:pStyle w:val="NoSpacing"/>
        <w:rPr>
          <w:i/>
          <w:lang w:eastAsia="en-GB"/>
        </w:rPr>
      </w:pPr>
      <w:r>
        <w:rPr>
          <w:i/>
          <w:lang w:eastAsia="en-GB"/>
        </w:rPr>
        <w:t>GSMA will use the S</w:t>
      </w:r>
      <w:r w:rsidR="007C0E05">
        <w:rPr>
          <w:i/>
          <w:lang w:eastAsia="en-GB"/>
        </w:rPr>
        <w:t xml:space="preserve">POC’s </w:t>
      </w:r>
      <w:r w:rsidR="0059006C">
        <w:rPr>
          <w:i/>
          <w:lang w:eastAsia="en-GB"/>
        </w:rPr>
        <w:t>details ONLY,</w:t>
      </w:r>
      <w:r w:rsidR="007C0E05">
        <w:rPr>
          <w:i/>
          <w:lang w:eastAsia="en-GB"/>
        </w:rPr>
        <w:t xml:space="preserve"> to agree implementation dates, </w:t>
      </w:r>
      <w:r w:rsidR="00982703">
        <w:rPr>
          <w:i/>
          <w:lang w:eastAsia="en-GB"/>
        </w:rPr>
        <w:t>send notification of</w:t>
      </w:r>
      <w:r w:rsidR="007C0E05">
        <w:rPr>
          <w:i/>
          <w:lang w:eastAsia="en-GB"/>
        </w:rPr>
        <w:t xml:space="preserve"> impending changes and </w:t>
      </w:r>
      <w:r w:rsidR="00982703">
        <w:rPr>
          <w:i/>
          <w:lang w:eastAsia="en-GB"/>
        </w:rPr>
        <w:t xml:space="preserve">updates about the </w:t>
      </w:r>
      <w:r w:rsidR="007C0E05">
        <w:rPr>
          <w:i/>
          <w:lang w:eastAsia="en-GB"/>
        </w:rPr>
        <w:t>general heath of the GSMA Root DS.</w:t>
      </w:r>
    </w:p>
    <w:p w14:paraId="45433B46" w14:textId="02644495" w:rsidR="00982703" w:rsidRDefault="00992E3E" w:rsidP="006F639B">
      <w:pPr>
        <w:pStyle w:val="NoSpacing"/>
        <w:rPr>
          <w:i/>
          <w:lang w:eastAsia="en-GB"/>
        </w:rPr>
      </w:pPr>
      <w:r>
        <w:rPr>
          <w:i/>
          <w:lang w:eastAsia="en-GB"/>
        </w:rPr>
        <w:t>We advise the</w:t>
      </w:r>
      <w:r w:rsidR="00982703">
        <w:rPr>
          <w:i/>
          <w:lang w:eastAsia="en-GB"/>
        </w:rPr>
        <w:t xml:space="preserve"> </w:t>
      </w:r>
      <w:r>
        <w:rPr>
          <w:i/>
          <w:lang w:eastAsia="en-GB"/>
        </w:rPr>
        <w:t>S</w:t>
      </w:r>
      <w:r w:rsidR="00982703">
        <w:rPr>
          <w:i/>
          <w:lang w:eastAsia="en-GB"/>
        </w:rPr>
        <w:t>POC</w:t>
      </w:r>
      <w:r>
        <w:rPr>
          <w:i/>
          <w:lang w:eastAsia="en-GB"/>
        </w:rPr>
        <w:t xml:space="preserve"> has a deputy</w:t>
      </w:r>
      <w:r w:rsidR="00982703">
        <w:rPr>
          <w:i/>
          <w:lang w:eastAsia="en-GB"/>
        </w:rPr>
        <w:t xml:space="preserve"> in case of holiday or sickness.</w:t>
      </w:r>
    </w:p>
    <w:p w14:paraId="5FD62F24" w14:textId="031A5764" w:rsidR="00982703" w:rsidRDefault="00982703" w:rsidP="006F639B">
      <w:pPr>
        <w:pStyle w:val="NoSpacing"/>
        <w:rPr>
          <w:i/>
          <w:lang w:eastAsia="en-GB"/>
        </w:rPr>
      </w:pPr>
    </w:p>
    <w:p w14:paraId="249751B3" w14:textId="733B23B0" w:rsidR="00982703" w:rsidRPr="00992E3E" w:rsidRDefault="00992E3E" w:rsidP="006F639B">
      <w:pPr>
        <w:pStyle w:val="NoSpacing"/>
        <w:rPr>
          <w:lang w:eastAsia="en-GB"/>
        </w:rPr>
      </w:pPr>
      <w:r w:rsidRPr="00992E3E">
        <w:rPr>
          <w:lang w:eastAsia="en-GB"/>
        </w:rPr>
        <w:t>SPOC</w:t>
      </w:r>
    </w:p>
    <w:p w14:paraId="35197A25" w14:textId="77777777" w:rsidR="00604E35" w:rsidRPr="00C96D0A" w:rsidRDefault="00604E35"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0A5398FD" w14:textId="77777777" w:rsidTr="00E87033">
        <w:trPr>
          <w:trHeight w:val="44"/>
        </w:trPr>
        <w:tc>
          <w:tcPr>
            <w:tcW w:w="2547" w:type="dxa"/>
            <w:tcBorders>
              <w:bottom w:val="single" w:sz="4" w:space="0" w:color="auto"/>
            </w:tcBorders>
            <w:shd w:val="clear" w:color="auto" w:fill="E7E6E6" w:themeFill="background2"/>
          </w:tcPr>
          <w:p w14:paraId="36E3FC39" w14:textId="77777777" w:rsidR="006F639B" w:rsidRPr="00C96D0A" w:rsidRDefault="006F639B" w:rsidP="00B409E9">
            <w:pPr>
              <w:pStyle w:val="NoSpacing"/>
              <w:rPr>
                <w:sz w:val="24"/>
                <w:lang w:bidi="bn-BD"/>
              </w:rPr>
            </w:pPr>
            <w:r w:rsidRPr="00C96D0A">
              <w:rPr>
                <w:sz w:val="24"/>
                <w:lang w:bidi="bn-BD"/>
              </w:rPr>
              <w:t>Name:</w:t>
            </w:r>
          </w:p>
        </w:tc>
        <w:tc>
          <w:tcPr>
            <w:tcW w:w="6448" w:type="dxa"/>
            <w:tcBorders>
              <w:bottom w:val="single" w:sz="4" w:space="0" w:color="auto"/>
              <w:right w:val="single" w:sz="4" w:space="0" w:color="auto"/>
            </w:tcBorders>
            <w:shd w:val="clear" w:color="auto" w:fill="auto"/>
          </w:tcPr>
          <w:p w14:paraId="581D5B56" w14:textId="77777777" w:rsidR="006F639B" w:rsidRDefault="006F639B" w:rsidP="00B409E9">
            <w:pPr>
              <w:pStyle w:val="NoSpacing"/>
              <w:rPr>
                <w:sz w:val="24"/>
                <w:lang w:bidi="bn-BD"/>
              </w:rPr>
            </w:pPr>
          </w:p>
          <w:p w14:paraId="634FE00F" w14:textId="78B1CD49" w:rsidR="00656C64" w:rsidRPr="00C96D0A" w:rsidRDefault="00656C64" w:rsidP="00B409E9">
            <w:pPr>
              <w:pStyle w:val="NoSpacing"/>
              <w:rPr>
                <w:sz w:val="24"/>
                <w:lang w:bidi="bn-BD"/>
              </w:rPr>
            </w:pPr>
          </w:p>
        </w:tc>
      </w:tr>
    </w:tbl>
    <w:p w14:paraId="4420C6DA" w14:textId="77777777" w:rsidR="006F639B" w:rsidRPr="00C96D0A" w:rsidRDefault="006F639B"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564AF732" w14:textId="77777777" w:rsidTr="00E87033">
        <w:trPr>
          <w:trHeight w:val="44"/>
        </w:trPr>
        <w:tc>
          <w:tcPr>
            <w:tcW w:w="2547" w:type="dxa"/>
            <w:tcBorders>
              <w:bottom w:val="single" w:sz="4" w:space="0" w:color="auto"/>
            </w:tcBorders>
            <w:shd w:val="clear" w:color="auto" w:fill="E7E6E6" w:themeFill="background2"/>
          </w:tcPr>
          <w:p w14:paraId="387961BA" w14:textId="77777777" w:rsidR="006F639B" w:rsidRPr="00C96D0A" w:rsidRDefault="006F639B" w:rsidP="00B409E9">
            <w:pPr>
              <w:pStyle w:val="NoSpacing"/>
              <w:rPr>
                <w:sz w:val="24"/>
                <w:lang w:bidi="bn-BD"/>
              </w:rPr>
            </w:pPr>
            <w:r w:rsidRPr="00C96D0A">
              <w:rPr>
                <w:sz w:val="24"/>
                <w:lang w:bidi="bn-BD"/>
              </w:rPr>
              <w:t>Telephone:</w:t>
            </w:r>
          </w:p>
        </w:tc>
        <w:tc>
          <w:tcPr>
            <w:tcW w:w="6448" w:type="dxa"/>
            <w:tcBorders>
              <w:bottom w:val="single" w:sz="4" w:space="0" w:color="auto"/>
              <w:right w:val="single" w:sz="4" w:space="0" w:color="auto"/>
            </w:tcBorders>
            <w:shd w:val="clear" w:color="auto" w:fill="auto"/>
          </w:tcPr>
          <w:p w14:paraId="6AF4A7DE" w14:textId="77777777" w:rsidR="006F639B" w:rsidRDefault="006F639B" w:rsidP="00B409E9">
            <w:pPr>
              <w:pStyle w:val="NoSpacing"/>
            </w:pPr>
          </w:p>
          <w:p w14:paraId="23A6EFD1" w14:textId="5EC29C57" w:rsidR="00656C64" w:rsidRPr="00C96D0A" w:rsidRDefault="00656C64" w:rsidP="00B409E9">
            <w:pPr>
              <w:pStyle w:val="NoSpacing"/>
              <w:rPr>
                <w:sz w:val="24"/>
                <w:lang w:bidi="bn-BD"/>
              </w:rPr>
            </w:pPr>
          </w:p>
        </w:tc>
      </w:tr>
    </w:tbl>
    <w:p w14:paraId="14FA23F1" w14:textId="77777777" w:rsidR="006F639B" w:rsidRPr="00C96D0A" w:rsidRDefault="006F639B"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3D1A3072" w14:textId="77777777" w:rsidTr="00E87033">
        <w:trPr>
          <w:trHeight w:val="44"/>
        </w:trPr>
        <w:tc>
          <w:tcPr>
            <w:tcW w:w="2547" w:type="dxa"/>
            <w:tcBorders>
              <w:bottom w:val="single" w:sz="4" w:space="0" w:color="auto"/>
            </w:tcBorders>
            <w:shd w:val="clear" w:color="auto" w:fill="E7E6E6" w:themeFill="background2"/>
          </w:tcPr>
          <w:p w14:paraId="5B4181CE" w14:textId="77777777" w:rsidR="006F639B" w:rsidRPr="00C96D0A" w:rsidRDefault="006F639B" w:rsidP="00B409E9">
            <w:pPr>
              <w:pStyle w:val="NoSpacing"/>
              <w:rPr>
                <w:sz w:val="24"/>
                <w:lang w:bidi="bn-BD"/>
              </w:rPr>
            </w:pPr>
            <w:r w:rsidRPr="00C96D0A">
              <w:rPr>
                <w:sz w:val="24"/>
                <w:lang w:bidi="bn-BD"/>
              </w:rPr>
              <w:t>Email:</w:t>
            </w:r>
          </w:p>
        </w:tc>
        <w:tc>
          <w:tcPr>
            <w:tcW w:w="6448" w:type="dxa"/>
            <w:tcBorders>
              <w:bottom w:val="single" w:sz="4" w:space="0" w:color="auto"/>
              <w:right w:val="single" w:sz="4" w:space="0" w:color="auto"/>
            </w:tcBorders>
            <w:shd w:val="clear" w:color="auto" w:fill="auto"/>
          </w:tcPr>
          <w:p w14:paraId="0FDE4544" w14:textId="77777777" w:rsidR="006F639B" w:rsidRDefault="006F639B" w:rsidP="00B409E9">
            <w:pPr>
              <w:pStyle w:val="NoSpacing"/>
              <w:rPr>
                <w:sz w:val="24"/>
                <w:lang w:bidi="bn-BD"/>
              </w:rPr>
            </w:pPr>
          </w:p>
          <w:p w14:paraId="7B1DB0F2" w14:textId="3DC0287E" w:rsidR="00656C64" w:rsidRPr="00C96D0A" w:rsidRDefault="00656C64" w:rsidP="00B409E9">
            <w:pPr>
              <w:pStyle w:val="NoSpacing"/>
              <w:rPr>
                <w:sz w:val="24"/>
                <w:lang w:bidi="bn-BD"/>
              </w:rPr>
            </w:pPr>
          </w:p>
        </w:tc>
      </w:tr>
    </w:tbl>
    <w:p w14:paraId="01ABB736" w14:textId="7CD58F81" w:rsidR="00982703" w:rsidRDefault="00982703" w:rsidP="006F639B">
      <w:pPr>
        <w:pStyle w:val="NoSpacing"/>
        <w:rPr>
          <w:sz w:val="13"/>
        </w:rPr>
      </w:pPr>
    </w:p>
    <w:p w14:paraId="27EF30D7" w14:textId="75BE3E63" w:rsidR="00982703" w:rsidRPr="00982703" w:rsidRDefault="00992E3E" w:rsidP="006F639B">
      <w:pPr>
        <w:pStyle w:val="NoSpacing"/>
      </w:pPr>
      <w:r>
        <w:t>Deputy to SPOC (DPOC)</w:t>
      </w:r>
    </w:p>
    <w:p w14:paraId="49AF4FAF" w14:textId="77777777" w:rsidR="00982703" w:rsidRDefault="00982703" w:rsidP="006F639B">
      <w:pPr>
        <w:pStyle w:val="NoSpacing"/>
        <w:rPr>
          <w:sz w:val="13"/>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982703" w:rsidRPr="00C96D0A" w14:paraId="22B43E34" w14:textId="77777777" w:rsidTr="00395908">
        <w:trPr>
          <w:trHeight w:val="44"/>
        </w:trPr>
        <w:tc>
          <w:tcPr>
            <w:tcW w:w="2547" w:type="dxa"/>
            <w:tcBorders>
              <w:bottom w:val="single" w:sz="4" w:space="0" w:color="auto"/>
            </w:tcBorders>
            <w:shd w:val="clear" w:color="auto" w:fill="E7E6E6" w:themeFill="background2"/>
          </w:tcPr>
          <w:p w14:paraId="0FC854B7" w14:textId="77777777" w:rsidR="00982703" w:rsidRPr="00C96D0A" w:rsidRDefault="00982703" w:rsidP="00395908">
            <w:pPr>
              <w:pStyle w:val="NoSpacing"/>
              <w:rPr>
                <w:sz w:val="24"/>
                <w:lang w:bidi="bn-BD"/>
              </w:rPr>
            </w:pPr>
            <w:r w:rsidRPr="00C96D0A">
              <w:rPr>
                <w:sz w:val="24"/>
                <w:lang w:bidi="bn-BD"/>
              </w:rPr>
              <w:t>Name:</w:t>
            </w:r>
          </w:p>
        </w:tc>
        <w:tc>
          <w:tcPr>
            <w:tcW w:w="6448" w:type="dxa"/>
            <w:tcBorders>
              <w:bottom w:val="single" w:sz="4" w:space="0" w:color="auto"/>
              <w:right w:val="single" w:sz="4" w:space="0" w:color="auto"/>
            </w:tcBorders>
            <w:shd w:val="clear" w:color="auto" w:fill="auto"/>
          </w:tcPr>
          <w:p w14:paraId="13669DD1" w14:textId="77777777" w:rsidR="00982703" w:rsidRDefault="00982703" w:rsidP="00395908">
            <w:pPr>
              <w:pStyle w:val="NoSpacing"/>
              <w:rPr>
                <w:sz w:val="24"/>
                <w:lang w:bidi="bn-BD"/>
              </w:rPr>
            </w:pPr>
          </w:p>
          <w:p w14:paraId="62C10A47" w14:textId="77777777" w:rsidR="00982703" w:rsidRPr="00C96D0A" w:rsidRDefault="00982703" w:rsidP="00395908">
            <w:pPr>
              <w:pStyle w:val="NoSpacing"/>
              <w:rPr>
                <w:sz w:val="24"/>
                <w:lang w:bidi="bn-BD"/>
              </w:rPr>
            </w:pPr>
          </w:p>
        </w:tc>
      </w:tr>
    </w:tbl>
    <w:p w14:paraId="77C326C1" w14:textId="77777777" w:rsidR="00982703" w:rsidRPr="00C96D0A" w:rsidRDefault="00982703" w:rsidP="00982703">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982703" w:rsidRPr="00C96D0A" w14:paraId="38B541B3" w14:textId="77777777" w:rsidTr="00395908">
        <w:trPr>
          <w:trHeight w:val="44"/>
        </w:trPr>
        <w:tc>
          <w:tcPr>
            <w:tcW w:w="2547" w:type="dxa"/>
            <w:tcBorders>
              <w:bottom w:val="single" w:sz="4" w:space="0" w:color="auto"/>
            </w:tcBorders>
            <w:shd w:val="clear" w:color="auto" w:fill="E7E6E6" w:themeFill="background2"/>
          </w:tcPr>
          <w:p w14:paraId="14B2C076" w14:textId="77777777" w:rsidR="00982703" w:rsidRPr="00C96D0A" w:rsidRDefault="00982703" w:rsidP="00395908">
            <w:pPr>
              <w:pStyle w:val="NoSpacing"/>
              <w:rPr>
                <w:sz w:val="24"/>
                <w:lang w:bidi="bn-BD"/>
              </w:rPr>
            </w:pPr>
            <w:r w:rsidRPr="00C96D0A">
              <w:rPr>
                <w:sz w:val="24"/>
                <w:lang w:bidi="bn-BD"/>
              </w:rPr>
              <w:t>Telephone:</w:t>
            </w:r>
          </w:p>
        </w:tc>
        <w:tc>
          <w:tcPr>
            <w:tcW w:w="6448" w:type="dxa"/>
            <w:tcBorders>
              <w:bottom w:val="single" w:sz="4" w:space="0" w:color="auto"/>
              <w:right w:val="single" w:sz="4" w:space="0" w:color="auto"/>
            </w:tcBorders>
            <w:shd w:val="clear" w:color="auto" w:fill="auto"/>
          </w:tcPr>
          <w:p w14:paraId="288E3C92" w14:textId="77777777" w:rsidR="00982703" w:rsidRDefault="00982703" w:rsidP="00395908">
            <w:pPr>
              <w:pStyle w:val="NoSpacing"/>
            </w:pPr>
          </w:p>
          <w:p w14:paraId="73B66E60" w14:textId="77777777" w:rsidR="00982703" w:rsidRPr="00C96D0A" w:rsidRDefault="00982703" w:rsidP="00395908">
            <w:pPr>
              <w:pStyle w:val="NoSpacing"/>
              <w:rPr>
                <w:sz w:val="24"/>
                <w:lang w:bidi="bn-BD"/>
              </w:rPr>
            </w:pPr>
          </w:p>
        </w:tc>
      </w:tr>
    </w:tbl>
    <w:p w14:paraId="1CA64E5D" w14:textId="77777777" w:rsidR="00982703" w:rsidRPr="00C96D0A" w:rsidRDefault="00982703" w:rsidP="00982703">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982703" w:rsidRPr="00C96D0A" w14:paraId="74416914" w14:textId="77777777" w:rsidTr="00395908">
        <w:trPr>
          <w:trHeight w:val="44"/>
        </w:trPr>
        <w:tc>
          <w:tcPr>
            <w:tcW w:w="2547" w:type="dxa"/>
            <w:tcBorders>
              <w:bottom w:val="single" w:sz="4" w:space="0" w:color="auto"/>
            </w:tcBorders>
            <w:shd w:val="clear" w:color="auto" w:fill="E7E6E6" w:themeFill="background2"/>
          </w:tcPr>
          <w:p w14:paraId="33191390" w14:textId="77777777" w:rsidR="00982703" w:rsidRPr="00C96D0A" w:rsidRDefault="00982703" w:rsidP="00395908">
            <w:pPr>
              <w:pStyle w:val="NoSpacing"/>
              <w:rPr>
                <w:sz w:val="24"/>
                <w:lang w:bidi="bn-BD"/>
              </w:rPr>
            </w:pPr>
            <w:r w:rsidRPr="00C96D0A">
              <w:rPr>
                <w:sz w:val="24"/>
                <w:lang w:bidi="bn-BD"/>
              </w:rPr>
              <w:t>Email:</w:t>
            </w:r>
          </w:p>
        </w:tc>
        <w:tc>
          <w:tcPr>
            <w:tcW w:w="6448" w:type="dxa"/>
            <w:tcBorders>
              <w:bottom w:val="single" w:sz="4" w:space="0" w:color="auto"/>
              <w:right w:val="single" w:sz="4" w:space="0" w:color="auto"/>
            </w:tcBorders>
            <w:shd w:val="clear" w:color="auto" w:fill="auto"/>
          </w:tcPr>
          <w:p w14:paraId="6410439E" w14:textId="77777777" w:rsidR="00982703" w:rsidRDefault="00982703" w:rsidP="00395908">
            <w:pPr>
              <w:pStyle w:val="NoSpacing"/>
              <w:rPr>
                <w:sz w:val="24"/>
                <w:lang w:bidi="bn-BD"/>
              </w:rPr>
            </w:pPr>
          </w:p>
          <w:p w14:paraId="5EFEE91A" w14:textId="77777777" w:rsidR="00982703" w:rsidRPr="00C96D0A" w:rsidRDefault="00982703" w:rsidP="00395908">
            <w:pPr>
              <w:pStyle w:val="NoSpacing"/>
              <w:rPr>
                <w:sz w:val="24"/>
                <w:lang w:bidi="bn-BD"/>
              </w:rPr>
            </w:pPr>
          </w:p>
        </w:tc>
      </w:tr>
    </w:tbl>
    <w:p w14:paraId="0C690DEB" w14:textId="77777777" w:rsidR="00982703" w:rsidRPr="00C96D0A" w:rsidRDefault="00982703" w:rsidP="00982703">
      <w:pPr>
        <w:pStyle w:val="NoSpacing"/>
        <w:rPr>
          <w:sz w:val="13"/>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6F639B" w:rsidRPr="00C96D0A" w14:paraId="13B169CF" w14:textId="77777777" w:rsidTr="00E87033">
        <w:trPr>
          <w:trHeight w:val="237"/>
        </w:trPr>
        <w:tc>
          <w:tcPr>
            <w:tcW w:w="9000" w:type="dxa"/>
            <w:tcBorders>
              <w:top w:val="nil"/>
              <w:left w:val="nil"/>
              <w:bottom w:val="nil"/>
              <w:right w:val="nil"/>
            </w:tcBorders>
            <w:shd w:val="clear" w:color="auto" w:fill="C00000"/>
          </w:tcPr>
          <w:p w14:paraId="703DF373" w14:textId="7FC3ABAC"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Technical </w:t>
            </w:r>
            <w:r w:rsidR="006F639B" w:rsidRPr="00C96D0A">
              <w:rPr>
                <w:rFonts w:ascii="Arial" w:hAnsi="Arial" w:cs="Arial"/>
                <w:b/>
              </w:rPr>
              <w:t>Contact Person</w:t>
            </w:r>
          </w:p>
        </w:tc>
      </w:tr>
    </w:tbl>
    <w:p w14:paraId="3F820100" w14:textId="77777777" w:rsidR="00B820BD" w:rsidRPr="00C96D0A" w:rsidRDefault="00B820BD" w:rsidP="00B820BD">
      <w:pPr>
        <w:pStyle w:val="NoSpacing"/>
        <w:rPr>
          <w:sz w:val="13"/>
          <w:szCs w:val="12"/>
          <w:lang w:bidi="bn-BD"/>
        </w:rPr>
      </w:pPr>
    </w:p>
    <w:p w14:paraId="1834D463" w14:textId="05E13BE0" w:rsidR="006F639B" w:rsidRDefault="00B820BD" w:rsidP="006F639B">
      <w:pPr>
        <w:pStyle w:val="NoSpacing"/>
        <w:rPr>
          <w:i/>
          <w:lang w:eastAsia="en-GB"/>
        </w:rPr>
      </w:pPr>
      <w:r w:rsidRPr="00C96D0A">
        <w:rPr>
          <w:i/>
          <w:lang w:eastAsia="en-GB"/>
        </w:rPr>
        <w:t xml:space="preserve">This person </w:t>
      </w:r>
      <w:r w:rsidR="006D5F51">
        <w:rPr>
          <w:i/>
          <w:lang w:eastAsia="en-GB"/>
        </w:rPr>
        <w:t>may be copied in</w:t>
      </w:r>
      <w:r w:rsidR="00982703">
        <w:rPr>
          <w:i/>
          <w:lang w:eastAsia="en-GB"/>
        </w:rPr>
        <w:t>to any</w:t>
      </w:r>
      <w:r w:rsidR="006D5F51">
        <w:rPr>
          <w:i/>
          <w:lang w:eastAsia="en-GB"/>
        </w:rPr>
        <w:t xml:space="preserve"> communications to the </w:t>
      </w:r>
      <w:r w:rsidR="00987815">
        <w:rPr>
          <w:i/>
          <w:lang w:eastAsia="en-GB"/>
        </w:rPr>
        <w:t>SPOC to assist the S</w:t>
      </w:r>
      <w:r w:rsidR="006D5F51">
        <w:rPr>
          <w:i/>
          <w:lang w:eastAsia="en-GB"/>
        </w:rPr>
        <w:t>POC in addressing any technical points</w:t>
      </w:r>
    </w:p>
    <w:p w14:paraId="079897A1" w14:textId="77777777" w:rsidR="00063340" w:rsidRPr="00C96D0A" w:rsidRDefault="00063340"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5504DED6" w14:textId="77777777" w:rsidTr="00E87033">
        <w:trPr>
          <w:trHeight w:val="44"/>
        </w:trPr>
        <w:tc>
          <w:tcPr>
            <w:tcW w:w="2547" w:type="dxa"/>
            <w:tcBorders>
              <w:bottom w:val="single" w:sz="4" w:space="0" w:color="auto"/>
            </w:tcBorders>
            <w:shd w:val="clear" w:color="auto" w:fill="E7E6E6" w:themeFill="background2"/>
          </w:tcPr>
          <w:p w14:paraId="3DC4978E"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Name:</w:t>
            </w:r>
          </w:p>
        </w:tc>
        <w:tc>
          <w:tcPr>
            <w:tcW w:w="6448" w:type="dxa"/>
            <w:tcBorders>
              <w:bottom w:val="single" w:sz="4" w:space="0" w:color="auto"/>
              <w:right w:val="single" w:sz="4" w:space="0" w:color="auto"/>
            </w:tcBorders>
            <w:shd w:val="clear" w:color="auto" w:fill="auto"/>
          </w:tcPr>
          <w:p w14:paraId="41185CCF" w14:textId="77777777" w:rsidR="000F12C7" w:rsidRDefault="000F12C7" w:rsidP="00663FBA">
            <w:pPr>
              <w:pStyle w:val="NoSpacing"/>
              <w:rPr>
                <w:sz w:val="24"/>
                <w:lang w:bidi="bn-BD"/>
              </w:rPr>
            </w:pPr>
          </w:p>
          <w:p w14:paraId="39F70844" w14:textId="16CFE888" w:rsidR="00656C64" w:rsidRPr="00C96D0A" w:rsidRDefault="00656C64" w:rsidP="00663FBA">
            <w:pPr>
              <w:pStyle w:val="NoSpacing"/>
              <w:rPr>
                <w:rFonts w:cstheme="minorHAnsi"/>
                <w:sz w:val="24"/>
                <w:szCs w:val="24"/>
                <w:lang w:bidi="bn-BD"/>
              </w:rPr>
            </w:pPr>
          </w:p>
        </w:tc>
      </w:tr>
    </w:tbl>
    <w:p w14:paraId="36E5922E" w14:textId="77777777" w:rsidR="006F639B" w:rsidRPr="00992E3E" w:rsidRDefault="006F639B" w:rsidP="006F639B">
      <w:pPr>
        <w:pStyle w:val="NoSpacing"/>
        <w:rPr>
          <w:rFonts w:cstheme="minorHAnsi"/>
          <w:sz w:val="13"/>
          <w:szCs w:val="13"/>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5696FD22" w14:textId="77777777" w:rsidTr="00E87033">
        <w:trPr>
          <w:trHeight w:val="44"/>
        </w:trPr>
        <w:tc>
          <w:tcPr>
            <w:tcW w:w="2547" w:type="dxa"/>
            <w:tcBorders>
              <w:bottom w:val="single" w:sz="4" w:space="0" w:color="auto"/>
            </w:tcBorders>
            <w:shd w:val="clear" w:color="auto" w:fill="E7E6E6" w:themeFill="background2"/>
          </w:tcPr>
          <w:p w14:paraId="2025D1C5"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Telephone:</w:t>
            </w:r>
          </w:p>
        </w:tc>
        <w:tc>
          <w:tcPr>
            <w:tcW w:w="6448" w:type="dxa"/>
            <w:tcBorders>
              <w:bottom w:val="single" w:sz="4" w:space="0" w:color="auto"/>
              <w:right w:val="single" w:sz="4" w:space="0" w:color="auto"/>
            </w:tcBorders>
            <w:shd w:val="clear" w:color="auto" w:fill="auto"/>
          </w:tcPr>
          <w:p w14:paraId="46A681BA" w14:textId="77777777" w:rsidR="000F12C7" w:rsidRDefault="000F12C7" w:rsidP="00F03922">
            <w:pPr>
              <w:autoSpaceDE w:val="0"/>
              <w:autoSpaceDN w:val="0"/>
              <w:spacing w:after="0"/>
            </w:pPr>
          </w:p>
          <w:p w14:paraId="65ED2AFC" w14:textId="43E1C099" w:rsidR="00656C64" w:rsidRPr="00C96D0A" w:rsidRDefault="00656C64" w:rsidP="00F03922">
            <w:pPr>
              <w:autoSpaceDE w:val="0"/>
              <w:autoSpaceDN w:val="0"/>
              <w:spacing w:after="0"/>
              <w:rPr>
                <w:rFonts w:cstheme="minorHAnsi"/>
                <w:sz w:val="24"/>
                <w:szCs w:val="24"/>
              </w:rPr>
            </w:pPr>
          </w:p>
        </w:tc>
      </w:tr>
    </w:tbl>
    <w:p w14:paraId="7979D74B" w14:textId="77777777" w:rsidR="006F639B" w:rsidRPr="00992E3E" w:rsidRDefault="006F639B" w:rsidP="006F639B">
      <w:pPr>
        <w:pStyle w:val="NoSpacing"/>
        <w:rPr>
          <w:rFonts w:cstheme="minorHAnsi"/>
          <w:sz w:val="13"/>
          <w:szCs w:val="13"/>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32B540C1" w14:textId="77777777" w:rsidTr="00E87033">
        <w:trPr>
          <w:trHeight w:val="44"/>
        </w:trPr>
        <w:tc>
          <w:tcPr>
            <w:tcW w:w="2547" w:type="dxa"/>
            <w:tcBorders>
              <w:bottom w:val="single" w:sz="4" w:space="0" w:color="auto"/>
            </w:tcBorders>
            <w:shd w:val="clear" w:color="auto" w:fill="E7E6E6" w:themeFill="background2"/>
          </w:tcPr>
          <w:p w14:paraId="52453F32"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Email:</w:t>
            </w:r>
          </w:p>
        </w:tc>
        <w:tc>
          <w:tcPr>
            <w:tcW w:w="6448" w:type="dxa"/>
            <w:tcBorders>
              <w:bottom w:val="single" w:sz="4" w:space="0" w:color="auto"/>
              <w:right w:val="single" w:sz="4" w:space="0" w:color="auto"/>
            </w:tcBorders>
            <w:shd w:val="clear" w:color="auto" w:fill="auto"/>
          </w:tcPr>
          <w:p w14:paraId="270565E2" w14:textId="77777777" w:rsidR="00200260" w:rsidRDefault="00200260" w:rsidP="00B409E9">
            <w:pPr>
              <w:pStyle w:val="NoSpacing"/>
              <w:rPr>
                <w:rFonts w:cstheme="minorHAnsi"/>
                <w:color w:val="0563C1"/>
                <w:sz w:val="24"/>
                <w:szCs w:val="24"/>
                <w:u w:val="single"/>
                <w:lang w:val="en-US" w:eastAsia="en-GB"/>
              </w:rPr>
            </w:pPr>
          </w:p>
          <w:p w14:paraId="4596512F" w14:textId="431F68D4" w:rsidR="00656C64" w:rsidRPr="00F03922" w:rsidRDefault="00656C64" w:rsidP="00B409E9">
            <w:pPr>
              <w:pStyle w:val="NoSpacing"/>
              <w:rPr>
                <w:rFonts w:cstheme="minorHAnsi"/>
                <w:color w:val="0563C1"/>
                <w:sz w:val="24"/>
                <w:szCs w:val="24"/>
                <w:u w:val="single"/>
                <w:lang w:val="en-US" w:eastAsia="en-GB"/>
              </w:rPr>
            </w:pPr>
          </w:p>
        </w:tc>
      </w:tr>
    </w:tbl>
    <w:p w14:paraId="14579C2E" w14:textId="34BA47F4" w:rsidR="006D5F51" w:rsidRDefault="006D5F51" w:rsidP="006F639B">
      <w:pPr>
        <w:pStyle w:val="NoSpacing"/>
        <w:rPr>
          <w:sz w:val="13"/>
        </w:rPr>
      </w:pPr>
    </w:p>
    <w:p w14:paraId="69672A63" w14:textId="7F457151" w:rsidR="00992E3E" w:rsidRDefault="00992E3E" w:rsidP="006F639B">
      <w:pPr>
        <w:pStyle w:val="NoSpacing"/>
        <w:rPr>
          <w:sz w:val="13"/>
        </w:rPr>
      </w:pPr>
    </w:p>
    <w:p w14:paraId="2619259E" w14:textId="77777777" w:rsidR="00992E3E" w:rsidRDefault="00992E3E" w:rsidP="006F639B">
      <w:pPr>
        <w:pStyle w:val="NoSpacing"/>
        <w:rPr>
          <w:sz w:val="13"/>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6F639B" w:rsidRPr="00C96D0A" w14:paraId="65A6BF3F" w14:textId="77777777" w:rsidTr="00E87033">
        <w:trPr>
          <w:trHeight w:val="237"/>
        </w:trPr>
        <w:tc>
          <w:tcPr>
            <w:tcW w:w="9000" w:type="dxa"/>
            <w:tcBorders>
              <w:top w:val="nil"/>
              <w:left w:val="nil"/>
              <w:bottom w:val="nil"/>
              <w:right w:val="nil"/>
            </w:tcBorders>
            <w:shd w:val="clear" w:color="auto" w:fill="C00000"/>
          </w:tcPr>
          <w:p w14:paraId="01AD0508" w14:textId="2CCF590B" w:rsidR="006F639B" w:rsidRPr="00C96D0A" w:rsidRDefault="00F15649" w:rsidP="00B820BD">
            <w:pPr>
              <w:pStyle w:val="NoSpacing"/>
              <w:jc w:val="center"/>
              <w:rPr>
                <w:rFonts w:ascii="Arial" w:hAnsi="Arial" w:cs="Arial"/>
                <w:b/>
                <w:lang w:bidi="bn-BD"/>
              </w:rPr>
            </w:pPr>
            <w:r w:rsidRPr="00C96D0A">
              <w:rPr>
                <w:rFonts w:ascii="Arial" w:hAnsi="Arial" w:cs="Arial"/>
                <w:b/>
              </w:rPr>
              <w:t xml:space="preserve">Account </w:t>
            </w:r>
            <w:r w:rsidR="00B820BD" w:rsidRPr="00C96D0A">
              <w:rPr>
                <w:rFonts w:ascii="Arial" w:hAnsi="Arial" w:cs="Arial"/>
                <w:b/>
              </w:rPr>
              <w:t>Details</w:t>
            </w:r>
          </w:p>
        </w:tc>
      </w:tr>
    </w:tbl>
    <w:p w14:paraId="0CED02F5" w14:textId="77777777" w:rsidR="006D5F51" w:rsidRPr="00C96D0A" w:rsidRDefault="006D5F51"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08"/>
      </w:tblGrid>
      <w:tr w:rsidR="00982703" w:rsidRPr="00C96D0A" w14:paraId="74E1C5E1" w14:textId="77777777" w:rsidTr="00982703">
        <w:trPr>
          <w:trHeight w:val="109"/>
        </w:trPr>
        <w:tc>
          <w:tcPr>
            <w:tcW w:w="2587" w:type="dxa"/>
            <w:tcBorders>
              <w:bottom w:val="single" w:sz="4" w:space="0" w:color="auto"/>
            </w:tcBorders>
            <w:shd w:val="clear" w:color="auto" w:fill="E7E6E6" w:themeFill="background2"/>
          </w:tcPr>
          <w:p w14:paraId="321D6858" w14:textId="44335BD0" w:rsidR="00982703" w:rsidRPr="00C96D0A" w:rsidRDefault="00982703" w:rsidP="00BD367C">
            <w:pPr>
              <w:pStyle w:val="NoSpacing"/>
              <w:rPr>
                <w:sz w:val="24"/>
                <w:lang w:bidi="bn-BD"/>
              </w:rPr>
            </w:pPr>
            <w:r w:rsidRPr="00C96D0A">
              <w:rPr>
                <w:sz w:val="24"/>
                <w:lang w:bidi="bn-BD"/>
              </w:rPr>
              <w:t>Desired Account Name:</w:t>
            </w:r>
          </w:p>
        </w:tc>
        <w:tc>
          <w:tcPr>
            <w:tcW w:w="6408" w:type="dxa"/>
            <w:tcBorders>
              <w:bottom w:val="single" w:sz="4" w:space="0" w:color="auto"/>
            </w:tcBorders>
          </w:tcPr>
          <w:p w14:paraId="12D3376C" w14:textId="77777777" w:rsidR="00982703" w:rsidRDefault="00982703" w:rsidP="00BD367C">
            <w:pPr>
              <w:pStyle w:val="NoSpacing"/>
              <w:rPr>
                <w:i/>
                <w:color w:val="A6A6A6" w:themeColor="background1" w:themeShade="A6"/>
                <w:sz w:val="24"/>
                <w:lang w:bidi="bn-BD"/>
              </w:rPr>
            </w:pPr>
            <w:r w:rsidRPr="005B7056">
              <w:rPr>
                <w:i/>
                <w:color w:val="A6A6A6" w:themeColor="background1" w:themeShade="A6"/>
                <w:sz w:val="24"/>
                <w:lang w:bidi="bn-BD"/>
              </w:rPr>
              <w:t xml:space="preserve">If left blank, the </w:t>
            </w:r>
            <w:r>
              <w:rPr>
                <w:i/>
                <w:color w:val="A6A6A6" w:themeColor="background1" w:themeShade="A6"/>
                <w:sz w:val="24"/>
                <w:lang w:bidi="bn-BD"/>
              </w:rPr>
              <w:t xml:space="preserve">Organisation’s </w:t>
            </w:r>
            <w:r w:rsidRPr="005B7056">
              <w:rPr>
                <w:i/>
                <w:color w:val="A6A6A6" w:themeColor="background1" w:themeShade="A6"/>
                <w:sz w:val="24"/>
                <w:lang w:bidi="bn-BD"/>
              </w:rPr>
              <w:t>Name will be used</w:t>
            </w:r>
          </w:p>
          <w:p w14:paraId="0277E091" w14:textId="789F5029" w:rsidR="00982703" w:rsidRDefault="00982703" w:rsidP="00BD367C">
            <w:pPr>
              <w:pStyle w:val="NoSpacing"/>
              <w:rPr>
                <w:sz w:val="24"/>
                <w:lang w:bidi="bn-BD"/>
              </w:rPr>
            </w:pPr>
          </w:p>
        </w:tc>
      </w:tr>
    </w:tbl>
    <w:p w14:paraId="4558DAAD" w14:textId="77777777" w:rsidR="00982703" w:rsidRPr="00992E3E" w:rsidRDefault="00982703" w:rsidP="00BD367C">
      <w:pPr>
        <w:pStyle w:val="NoSpacing"/>
        <w:rPr>
          <w:i/>
          <w:sz w:val="13"/>
          <w:szCs w:val="13"/>
          <w:lang w:eastAsia="en-GB"/>
        </w:rPr>
      </w:pPr>
    </w:p>
    <w:p w14:paraId="353758A1" w14:textId="38833C90" w:rsidR="00BD367C" w:rsidRDefault="00BD367C" w:rsidP="00BD367C">
      <w:pPr>
        <w:pStyle w:val="NoSpacing"/>
        <w:rPr>
          <w:i/>
          <w:lang w:eastAsia="en-GB"/>
        </w:rPr>
      </w:pPr>
      <w:r>
        <w:rPr>
          <w:i/>
          <w:lang w:eastAsia="en-GB"/>
        </w:rPr>
        <w:t>The applicant may choose any name for the account they wish.</w:t>
      </w:r>
    </w:p>
    <w:p w14:paraId="1DB72194" w14:textId="77777777" w:rsidR="00063340" w:rsidRDefault="00063340" w:rsidP="00BD367C">
      <w:pPr>
        <w:pStyle w:val="NoSpacing"/>
        <w:rPr>
          <w:i/>
          <w:lang w:eastAsia="en-GB"/>
        </w:rPr>
      </w:pPr>
    </w:p>
    <w:p w14:paraId="2B1C5D6C" w14:textId="236BC26C" w:rsidR="00BD367C" w:rsidRDefault="00BD367C" w:rsidP="00BD367C">
      <w:pPr>
        <w:pStyle w:val="NoSpacing"/>
        <w:rPr>
          <w:i/>
          <w:lang w:eastAsia="en-GB"/>
        </w:rPr>
      </w:pPr>
      <w:r>
        <w:rPr>
          <w:i/>
          <w:lang w:eastAsia="en-GB"/>
        </w:rPr>
        <w:t>The Account Name will be shared with GSMA’s Root DS supplier. The Account Name is use on the Root DS to link traffic from all the Organisation’s OIDs, to the account, to verify permission to use the DS, and also for any reporting produced.</w:t>
      </w:r>
    </w:p>
    <w:p w14:paraId="14715229" w14:textId="0C91A9D1" w:rsidR="006F639B" w:rsidRPr="00C96D0A" w:rsidRDefault="00F15649" w:rsidP="006F639B">
      <w:pPr>
        <w:pStyle w:val="NoSpacing"/>
        <w:rPr>
          <w:sz w:val="13"/>
          <w:szCs w:val="12"/>
          <w:lang w:bidi="bn-BD"/>
        </w:rPr>
      </w:pPr>
      <w:r w:rsidRPr="00C96D0A">
        <w:rPr>
          <w:i/>
          <w:lang w:eastAsia="en-GB"/>
        </w:rPr>
        <w:br/>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6417"/>
      </w:tblGrid>
      <w:tr w:rsidR="00B820BD" w:rsidRPr="00C96D0A" w14:paraId="1A3A4D08" w14:textId="77777777" w:rsidTr="00E87033">
        <w:trPr>
          <w:trHeight w:val="270"/>
        </w:trPr>
        <w:tc>
          <w:tcPr>
            <w:tcW w:w="2578" w:type="dxa"/>
            <w:tcBorders>
              <w:bottom w:val="single" w:sz="4" w:space="0" w:color="auto"/>
            </w:tcBorders>
            <w:shd w:val="clear" w:color="auto" w:fill="E7E6E6" w:themeFill="background2"/>
          </w:tcPr>
          <w:p w14:paraId="593755A7" w14:textId="31EF49B7" w:rsidR="00F15649" w:rsidRPr="00C96D0A" w:rsidRDefault="00F15649" w:rsidP="00B409E9">
            <w:pPr>
              <w:pStyle w:val="NoSpacing"/>
              <w:rPr>
                <w:sz w:val="24"/>
                <w:lang w:bidi="bn-BD"/>
              </w:rPr>
            </w:pPr>
            <w:r w:rsidRPr="00C96D0A">
              <w:rPr>
                <w:sz w:val="24"/>
                <w:lang w:bidi="bn-BD"/>
              </w:rPr>
              <w:t>Description</w:t>
            </w:r>
            <w:r w:rsidR="00656C64">
              <w:rPr>
                <w:sz w:val="24"/>
                <w:lang w:bidi="bn-BD"/>
              </w:rPr>
              <w:t xml:space="preserve"> Optional</w:t>
            </w:r>
          </w:p>
          <w:p w14:paraId="5A69A777" w14:textId="6EF678ED" w:rsidR="00B820BD" w:rsidRPr="00C96D0A" w:rsidRDefault="00B820BD" w:rsidP="00B409E9">
            <w:pPr>
              <w:pStyle w:val="NoSpacing"/>
              <w:rPr>
                <w:i/>
                <w:sz w:val="24"/>
                <w:lang w:bidi="bn-BD"/>
              </w:rPr>
            </w:pPr>
          </w:p>
        </w:tc>
        <w:tc>
          <w:tcPr>
            <w:tcW w:w="6417" w:type="dxa"/>
            <w:tcBorders>
              <w:bottom w:val="single" w:sz="4" w:space="0" w:color="auto"/>
              <w:right w:val="single" w:sz="4" w:space="0" w:color="auto"/>
            </w:tcBorders>
            <w:shd w:val="clear" w:color="auto" w:fill="auto"/>
          </w:tcPr>
          <w:p w14:paraId="224A5F64" w14:textId="54F9720D" w:rsidR="00B820BD" w:rsidRPr="00C96D0A" w:rsidRDefault="00656C64" w:rsidP="00656C64">
            <w:pPr>
              <w:rPr>
                <w:sz w:val="24"/>
                <w:lang w:bidi="bn-BD"/>
              </w:rPr>
            </w:pPr>
            <w:r w:rsidRPr="00BD367C">
              <w:rPr>
                <w:i/>
                <w:color w:val="A6A6A6" w:themeColor="background1" w:themeShade="A6"/>
                <w:lang w:eastAsia="en-GB"/>
              </w:rPr>
              <w:t>You may wish to provide meaningful description of the account for reporting materials.</w:t>
            </w:r>
          </w:p>
        </w:tc>
      </w:tr>
    </w:tbl>
    <w:p w14:paraId="39E8C672" w14:textId="4C7932B6" w:rsidR="005B7056" w:rsidRPr="00992E3E" w:rsidRDefault="005B7056">
      <w:pPr>
        <w:rPr>
          <w:b/>
          <w:sz w:val="13"/>
          <w:szCs w:val="13"/>
        </w:rPr>
      </w:pPr>
    </w:p>
    <w:p w14:paraId="73E855E4" w14:textId="3C3C279D" w:rsidR="005B7056" w:rsidRDefault="005B7056" w:rsidP="005B7056">
      <w:pPr>
        <w:rPr>
          <w:b/>
        </w:rPr>
      </w:pPr>
      <w:r w:rsidRPr="00656C64">
        <w:rPr>
          <w:b/>
        </w:rPr>
        <w:t>Before connection to the Live Service</w:t>
      </w:r>
      <w:r>
        <w:rPr>
          <w:b/>
        </w:rPr>
        <w:t xml:space="preserve"> is permitted</w:t>
      </w:r>
      <w:r w:rsidRPr="00656C64">
        <w:rPr>
          <w:b/>
        </w:rPr>
        <w:t xml:space="preserve">, it is necessary to demonstrate safe operation by connecting </w:t>
      </w:r>
      <w:r>
        <w:rPr>
          <w:b/>
        </w:rPr>
        <w:t xml:space="preserve">the </w:t>
      </w:r>
      <w:r w:rsidRPr="00656C64">
        <w:rPr>
          <w:b/>
        </w:rPr>
        <w:t xml:space="preserve">applicant’s </w:t>
      </w:r>
      <w:r w:rsidR="00BD367C">
        <w:rPr>
          <w:b/>
        </w:rPr>
        <w:t xml:space="preserve">Operational Support </w:t>
      </w:r>
      <w:r w:rsidRPr="00656C64">
        <w:rPr>
          <w:b/>
        </w:rPr>
        <w:t>Test</w:t>
      </w:r>
      <w:r w:rsidR="00BD367C">
        <w:rPr>
          <w:b/>
        </w:rPr>
        <w:t xml:space="preserve"> Environment</w:t>
      </w:r>
      <w:r>
        <w:rPr>
          <w:b/>
        </w:rPr>
        <w:t>,</w:t>
      </w:r>
      <w:r w:rsidRPr="00656C64">
        <w:rPr>
          <w:b/>
        </w:rPr>
        <w:t xml:space="preserve"> or Pre-Production Environment</w:t>
      </w:r>
      <w:r w:rsidR="00BD367C">
        <w:rPr>
          <w:b/>
        </w:rPr>
        <w:t>,</w:t>
      </w:r>
      <w:r w:rsidRPr="00656C64">
        <w:rPr>
          <w:b/>
        </w:rPr>
        <w:t xml:space="preserve"> to the DS C</w:t>
      </w:r>
      <w:r>
        <w:rPr>
          <w:b/>
        </w:rPr>
        <w:t>ustomer Test Environment (CTE).</w:t>
      </w:r>
    </w:p>
    <w:p w14:paraId="3333F3C1" w14:textId="68D90C54" w:rsidR="005B7056" w:rsidRDefault="005B7056" w:rsidP="005B7056">
      <w:pPr>
        <w:rPr>
          <w:b/>
        </w:rPr>
      </w:pPr>
      <w:r>
        <w:rPr>
          <w:b/>
        </w:rPr>
        <w:t>The connection to the</w:t>
      </w:r>
      <w:r w:rsidRPr="00656C64">
        <w:rPr>
          <w:b/>
        </w:rPr>
        <w:t xml:space="preserve"> CTE </w:t>
      </w:r>
      <w:r>
        <w:rPr>
          <w:b/>
        </w:rPr>
        <w:t>must</w:t>
      </w:r>
      <w:r w:rsidRPr="00656C64">
        <w:rPr>
          <w:b/>
        </w:rPr>
        <w:t xml:space="preserve"> be maintained for the life of the contract, </w:t>
      </w:r>
      <w:r>
        <w:rPr>
          <w:b/>
        </w:rPr>
        <w:t>as it will be used t</w:t>
      </w:r>
      <w:r w:rsidRPr="00656C64">
        <w:rPr>
          <w:b/>
        </w:rPr>
        <w:t xml:space="preserve">o validate any </w:t>
      </w:r>
      <w:r>
        <w:rPr>
          <w:b/>
        </w:rPr>
        <w:t>Root DS updates, bug fixes or other</w:t>
      </w:r>
      <w:r w:rsidRPr="00656C64">
        <w:rPr>
          <w:b/>
        </w:rPr>
        <w:t xml:space="preserve"> changes</w:t>
      </w:r>
      <w:r>
        <w:rPr>
          <w:b/>
        </w:rPr>
        <w:t>.</w:t>
      </w:r>
      <w:r w:rsidRPr="00656C64">
        <w:rPr>
          <w:b/>
        </w:rPr>
        <w:t xml:space="preserve"> </w:t>
      </w:r>
      <w:r>
        <w:rPr>
          <w:b/>
        </w:rPr>
        <w:t>In the event</w:t>
      </w:r>
      <w:r w:rsidR="00982703">
        <w:rPr>
          <w:b/>
        </w:rPr>
        <w:t xml:space="preserve"> that</w:t>
      </w:r>
      <w:r>
        <w:rPr>
          <w:b/>
        </w:rPr>
        <w:t xml:space="preserve"> the applicant reports an issue in the live production environment, GSMA may request the </w:t>
      </w:r>
      <w:r w:rsidR="00647FB1">
        <w:rPr>
          <w:b/>
        </w:rPr>
        <w:t>circumstances</w:t>
      </w:r>
      <w:r w:rsidR="00BD367C">
        <w:rPr>
          <w:b/>
        </w:rPr>
        <w:t xml:space="preserve"> are</w:t>
      </w:r>
      <w:r>
        <w:rPr>
          <w:b/>
        </w:rPr>
        <w:t xml:space="preserve"> replicated in the CTE</w:t>
      </w:r>
      <w:r w:rsidR="00BD367C">
        <w:rPr>
          <w:b/>
        </w:rPr>
        <w:t>,</w:t>
      </w:r>
      <w:r>
        <w:rPr>
          <w:b/>
        </w:rPr>
        <w:t xml:space="preserve"> to assist the analysis and resolution by the support teams</w:t>
      </w:r>
      <w:r w:rsidRPr="00656C64">
        <w:rPr>
          <w:b/>
        </w:rPr>
        <w:t xml:space="preserve">.  </w:t>
      </w:r>
    </w:p>
    <w:p w14:paraId="4F8553C6" w14:textId="77777777" w:rsidR="00604E35" w:rsidRDefault="005B7056" w:rsidP="005B7056">
      <w:pPr>
        <w:rPr>
          <w:b/>
        </w:rPr>
      </w:pPr>
      <w:r>
        <w:rPr>
          <w:b/>
        </w:rPr>
        <w:t xml:space="preserve">The following </w:t>
      </w:r>
      <w:r w:rsidRPr="00656C64">
        <w:rPr>
          <w:b/>
        </w:rPr>
        <w:t xml:space="preserve">section collates the necessary technical information to establish a </w:t>
      </w:r>
      <w:r w:rsidR="00604E35">
        <w:rPr>
          <w:b/>
        </w:rPr>
        <w:t>T</w:t>
      </w:r>
      <w:r w:rsidRPr="00656C64">
        <w:rPr>
          <w:b/>
        </w:rPr>
        <w:t xml:space="preserve">est </w:t>
      </w:r>
      <w:r w:rsidR="00604E35">
        <w:rPr>
          <w:b/>
        </w:rPr>
        <w:t>A</w:t>
      </w:r>
      <w:r w:rsidRPr="00656C64">
        <w:rPr>
          <w:b/>
        </w:rPr>
        <w:t>ccount on the CTE.</w:t>
      </w:r>
      <w:r>
        <w:rPr>
          <w:b/>
        </w:rPr>
        <w:t xml:space="preserve"> </w:t>
      </w:r>
    </w:p>
    <w:p w14:paraId="6B1B0A8D" w14:textId="389482BD" w:rsidR="005B7056" w:rsidRDefault="005B7056" w:rsidP="005B7056">
      <w:r>
        <w:rPr>
          <w:b/>
        </w:rPr>
        <w:t>Please note the CTE uses GSMA Test Certificates</w:t>
      </w:r>
      <w:r w:rsidR="00604E35">
        <w:rPr>
          <w:b/>
        </w:rPr>
        <w:t xml:space="preserve"> which</w:t>
      </w:r>
      <w:r>
        <w:rPr>
          <w:b/>
        </w:rPr>
        <w:t xml:space="preserve"> available from </w:t>
      </w:r>
      <w:r w:rsidR="00604E35">
        <w:rPr>
          <w:b/>
        </w:rPr>
        <w:t>GSMA Root CI (Digicert)</w:t>
      </w:r>
      <w:r>
        <w:rPr>
          <w:b/>
        </w:rPr>
        <w:t>.</w:t>
      </w:r>
      <w:r w:rsidR="00604E35">
        <w:rPr>
          <w:b/>
        </w:rPr>
        <w:t xml:space="preserve"> Contact details for the GSMA Root CI are available on GSMA’s eSIM web site </w:t>
      </w:r>
      <w:hyperlink r:id="rId12" w:history="1">
        <w:r w:rsidR="00604E35">
          <w:rPr>
            <w:rStyle w:val="Hyperlink"/>
          </w:rPr>
          <w:t>https://www.gsma.com/esim/certificate-issuer/</w:t>
        </w:r>
      </w:hyperlink>
    </w:p>
    <w:p w14:paraId="34686DFE" w14:textId="77777777" w:rsidR="00604E35" w:rsidRDefault="00604E35" w:rsidP="005B7056">
      <w:pPr>
        <w:rPr>
          <w:b/>
        </w:rPr>
      </w:pPr>
    </w:p>
    <w:p w14:paraId="131E9AD0" w14:textId="787A863C" w:rsidR="00BE44DA" w:rsidRDefault="00BE44DA">
      <w:pPr>
        <w:rPr>
          <w:b/>
        </w:rPr>
      </w:pPr>
      <w:r>
        <w:rPr>
          <w:b/>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5B7056" w:rsidRPr="00C96D0A" w14:paraId="436AD59E" w14:textId="77777777" w:rsidTr="00BE44DA">
        <w:trPr>
          <w:trHeight w:val="709"/>
        </w:trPr>
        <w:tc>
          <w:tcPr>
            <w:tcW w:w="9000" w:type="dxa"/>
            <w:tcBorders>
              <w:top w:val="nil"/>
              <w:left w:val="nil"/>
              <w:bottom w:val="nil"/>
              <w:right w:val="nil"/>
            </w:tcBorders>
            <w:shd w:val="clear" w:color="auto" w:fill="ED7D31" w:themeFill="accent2"/>
          </w:tcPr>
          <w:p w14:paraId="0770C274" w14:textId="77777777" w:rsidR="005B7056" w:rsidRDefault="005B7056" w:rsidP="00BE44DA">
            <w:pPr>
              <w:pStyle w:val="Sansinterligne1"/>
              <w:jc w:val="center"/>
              <w:rPr>
                <w:rFonts w:ascii="Arial" w:hAnsi="Arial" w:cs="Arial"/>
                <w:b/>
              </w:rPr>
            </w:pPr>
          </w:p>
          <w:p w14:paraId="0BE0A01B" w14:textId="6682AB4B" w:rsidR="005B7056" w:rsidRPr="00C96D0A" w:rsidRDefault="005B7056" w:rsidP="00647FB1">
            <w:pPr>
              <w:pStyle w:val="Sansinterligne1"/>
              <w:jc w:val="center"/>
              <w:rPr>
                <w:rFonts w:ascii="Arial" w:hAnsi="Arial" w:cs="Arial"/>
                <w:b/>
                <w:lang w:bidi="bn-BD"/>
              </w:rPr>
            </w:pPr>
            <w:r>
              <w:rPr>
                <w:rFonts w:ascii="Arial" w:hAnsi="Arial" w:cs="Arial"/>
                <w:b/>
              </w:rPr>
              <w:t>T</w:t>
            </w:r>
            <w:r w:rsidR="00647FB1">
              <w:rPr>
                <w:rFonts w:ascii="Arial" w:hAnsi="Arial" w:cs="Arial"/>
                <w:b/>
              </w:rPr>
              <w:t xml:space="preserve">est Connection (TC) </w:t>
            </w:r>
            <w:r>
              <w:rPr>
                <w:rFonts w:ascii="Arial" w:hAnsi="Arial" w:cs="Arial"/>
                <w:b/>
              </w:rPr>
              <w:t xml:space="preserve">1.   </w:t>
            </w:r>
            <w:r w:rsidR="00647FB1">
              <w:rPr>
                <w:rFonts w:ascii="Arial" w:hAnsi="Arial" w:cs="Arial"/>
                <w:b/>
              </w:rPr>
              <w:t xml:space="preserve">Details of </w:t>
            </w:r>
            <w:r>
              <w:rPr>
                <w:rFonts w:ascii="Arial" w:hAnsi="Arial" w:cs="Arial"/>
                <w:b/>
              </w:rPr>
              <w:t>Test i</w:t>
            </w:r>
            <w:r w:rsidRPr="00C96D0A">
              <w:rPr>
                <w:rFonts w:ascii="Arial" w:hAnsi="Arial" w:cs="Arial"/>
                <w:b/>
              </w:rPr>
              <w:t xml:space="preserve">nfrastructure </w:t>
            </w:r>
            <w:r>
              <w:rPr>
                <w:rFonts w:ascii="Arial" w:hAnsi="Arial" w:cs="Arial"/>
                <w:b/>
              </w:rPr>
              <w:t>l</w:t>
            </w:r>
            <w:r w:rsidRPr="00C96D0A">
              <w:rPr>
                <w:rFonts w:ascii="Arial" w:hAnsi="Arial" w:cs="Arial"/>
                <w:b/>
              </w:rPr>
              <w:t xml:space="preserve">inked to </w:t>
            </w:r>
            <w:r>
              <w:rPr>
                <w:rFonts w:ascii="Arial" w:hAnsi="Arial" w:cs="Arial"/>
                <w:b/>
              </w:rPr>
              <w:t xml:space="preserve">the </w:t>
            </w:r>
            <w:r w:rsidRPr="00C96D0A">
              <w:rPr>
                <w:rFonts w:ascii="Arial" w:hAnsi="Arial" w:cs="Arial"/>
                <w:b/>
              </w:rPr>
              <w:t xml:space="preserve">GSMA CTE </w:t>
            </w:r>
          </w:p>
        </w:tc>
      </w:tr>
    </w:tbl>
    <w:p w14:paraId="7491F5DF" w14:textId="77777777" w:rsidR="005B7056" w:rsidRPr="00C96D0A" w:rsidRDefault="005B7056" w:rsidP="005B7056">
      <w:pPr>
        <w:pStyle w:val="NormalStyleIndentedParagraph"/>
        <w:ind w:left="0"/>
        <w:jc w:val="left"/>
        <w:rPr>
          <w:rFonts w:asciiTheme="minorHAnsi" w:hAnsiTheme="minorHAnsi"/>
          <w:i/>
          <w:sz w:val="2"/>
          <w:szCs w:val="2"/>
          <w:lang w:eastAsia="en-GB" w:bidi="ar-SA"/>
        </w:rPr>
      </w:pPr>
    </w:p>
    <w:p w14:paraId="1E92664C" w14:textId="77777777" w:rsidR="005B7056" w:rsidRPr="00C96D0A" w:rsidRDefault="005B7056" w:rsidP="005B7056">
      <w:pPr>
        <w:pStyle w:val="Sansinterligne1"/>
        <w:rPr>
          <w:i/>
          <w:sz w:val="4"/>
          <w:szCs w:val="4"/>
          <w:lang w:eastAsia="en-GB"/>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410"/>
        <w:gridCol w:w="492"/>
        <w:gridCol w:w="2626"/>
        <w:gridCol w:w="364"/>
      </w:tblGrid>
      <w:tr w:rsidR="005B7056" w:rsidRPr="00C96D0A" w14:paraId="37D09DD2" w14:textId="77777777" w:rsidTr="00647FB1">
        <w:trPr>
          <w:trHeight w:val="514"/>
        </w:trPr>
        <w:tc>
          <w:tcPr>
            <w:tcW w:w="3114" w:type="dxa"/>
            <w:tcBorders>
              <w:bottom w:val="single" w:sz="4" w:space="0" w:color="auto"/>
            </w:tcBorders>
            <w:shd w:val="clear" w:color="auto" w:fill="E7E6E6" w:themeFill="background2"/>
          </w:tcPr>
          <w:p w14:paraId="716B35DE" w14:textId="77777777" w:rsidR="005B7056" w:rsidRPr="00C96D0A" w:rsidRDefault="005B7056" w:rsidP="00BE44DA">
            <w:pPr>
              <w:pStyle w:val="Sansinterligne1"/>
              <w:rPr>
                <w:sz w:val="20"/>
                <w:szCs w:val="28"/>
                <w:lang w:bidi="bn-BD"/>
              </w:rPr>
            </w:pPr>
            <w:r w:rsidRPr="00C96D0A">
              <w:rPr>
                <w:sz w:val="24"/>
                <w:lang w:bidi="bn-BD"/>
              </w:rPr>
              <w:t>Infrastructure Type:</w:t>
            </w:r>
          </w:p>
        </w:tc>
        <w:tc>
          <w:tcPr>
            <w:tcW w:w="2410" w:type="dxa"/>
            <w:tcBorders>
              <w:bottom w:val="single" w:sz="4" w:space="0" w:color="auto"/>
            </w:tcBorders>
            <w:shd w:val="clear" w:color="auto" w:fill="E7E6E6" w:themeFill="background2"/>
          </w:tcPr>
          <w:p w14:paraId="38FE71B2" w14:textId="22DDFA47" w:rsidR="005B7056" w:rsidRPr="00C96D0A" w:rsidRDefault="005B7056" w:rsidP="00BE44DA">
            <w:pPr>
              <w:pStyle w:val="Sansinterligne1"/>
              <w:jc w:val="right"/>
              <w:rPr>
                <w:sz w:val="20"/>
                <w:szCs w:val="28"/>
                <w:lang w:bidi="bn-BD"/>
              </w:rPr>
            </w:pPr>
            <w:r w:rsidRPr="00C96D0A">
              <w:rPr>
                <w:sz w:val="20"/>
                <w:szCs w:val="28"/>
                <w:lang w:bidi="bn-BD"/>
              </w:rPr>
              <w:t>SM-DP+</w:t>
            </w:r>
            <w:r w:rsidR="00647FB1">
              <w:rPr>
                <w:sz w:val="20"/>
                <w:szCs w:val="28"/>
                <w:lang w:bidi="bn-BD"/>
              </w:rPr>
              <w:t xml:space="preserve"> (ES12)</w:t>
            </w:r>
          </w:p>
        </w:tc>
        <w:tc>
          <w:tcPr>
            <w:tcW w:w="492" w:type="dxa"/>
            <w:tcBorders>
              <w:bottom w:val="single" w:sz="4" w:space="0" w:color="auto"/>
              <w:right w:val="single" w:sz="4" w:space="0" w:color="auto"/>
            </w:tcBorders>
            <w:shd w:val="clear" w:color="auto" w:fill="auto"/>
          </w:tcPr>
          <w:p w14:paraId="145C90CF" w14:textId="77777777" w:rsidR="005B7056" w:rsidRPr="00C96D0A" w:rsidRDefault="005B7056" w:rsidP="00BE44DA">
            <w:pPr>
              <w:pStyle w:val="Sansinterligne1"/>
              <w:jc w:val="right"/>
              <w:rPr>
                <w:sz w:val="20"/>
                <w:szCs w:val="28"/>
                <w:lang w:bidi="bn-BD"/>
              </w:rPr>
            </w:pPr>
            <w:r w:rsidRPr="00C96D0A">
              <w:rPr>
                <w:sz w:val="26"/>
                <w:szCs w:val="26"/>
                <w:lang w:bidi="bn-BD"/>
              </w:rPr>
              <w:sym w:font="Wingdings" w:char="F078"/>
            </w:r>
          </w:p>
        </w:tc>
        <w:tc>
          <w:tcPr>
            <w:tcW w:w="2626" w:type="dxa"/>
            <w:tcBorders>
              <w:bottom w:val="single" w:sz="4" w:space="0" w:color="auto"/>
              <w:right w:val="single" w:sz="4" w:space="0" w:color="auto"/>
            </w:tcBorders>
            <w:shd w:val="clear" w:color="auto" w:fill="EAEAEA"/>
          </w:tcPr>
          <w:p w14:paraId="3E2C1231" w14:textId="13646F78" w:rsidR="005B7056" w:rsidRPr="00C96D0A" w:rsidRDefault="005B7056" w:rsidP="00BE44DA">
            <w:pPr>
              <w:pStyle w:val="Sansinterligne1"/>
              <w:jc w:val="right"/>
              <w:rPr>
                <w:sz w:val="20"/>
                <w:szCs w:val="28"/>
                <w:lang w:bidi="bn-BD"/>
              </w:rPr>
            </w:pPr>
            <w:r w:rsidRPr="00C96D0A">
              <w:rPr>
                <w:sz w:val="20"/>
                <w:szCs w:val="28"/>
                <w:lang w:bidi="bn-BD"/>
              </w:rPr>
              <w:t>Alternative SM-DS</w:t>
            </w:r>
            <w:r w:rsidR="00647FB1">
              <w:rPr>
                <w:sz w:val="20"/>
                <w:szCs w:val="28"/>
                <w:lang w:bidi="bn-BD"/>
              </w:rPr>
              <w:t xml:space="preserve"> (ES15)</w:t>
            </w:r>
          </w:p>
        </w:tc>
        <w:tc>
          <w:tcPr>
            <w:tcW w:w="364" w:type="dxa"/>
            <w:tcBorders>
              <w:bottom w:val="single" w:sz="4" w:space="0" w:color="auto"/>
              <w:right w:val="single" w:sz="4" w:space="0" w:color="auto"/>
            </w:tcBorders>
            <w:shd w:val="clear" w:color="auto" w:fill="auto"/>
          </w:tcPr>
          <w:p w14:paraId="3BC2B618" w14:textId="77777777" w:rsidR="005B7056" w:rsidRPr="00C96D0A" w:rsidRDefault="005B7056" w:rsidP="00BE44DA">
            <w:pPr>
              <w:pStyle w:val="Sansinterligne1"/>
              <w:jc w:val="right"/>
              <w:rPr>
                <w:sz w:val="20"/>
                <w:szCs w:val="28"/>
                <w:lang w:bidi="bn-BD"/>
              </w:rPr>
            </w:pPr>
            <w:r w:rsidRPr="00C96D0A">
              <w:rPr>
                <w:szCs w:val="28"/>
                <w:lang w:bidi="bn-BD"/>
              </w:rPr>
              <w:t>☐</w:t>
            </w:r>
          </w:p>
        </w:tc>
      </w:tr>
    </w:tbl>
    <w:p w14:paraId="594358BB" w14:textId="77777777" w:rsidR="005B7056" w:rsidRPr="00C96D0A" w:rsidRDefault="005B7056" w:rsidP="005B7056">
      <w:pPr>
        <w:pStyle w:val="Sansinterligne1"/>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5B7056" w:rsidRPr="00C96D0A" w14:paraId="7258C4C1" w14:textId="77777777" w:rsidTr="00647FB1">
        <w:trPr>
          <w:trHeight w:val="523"/>
        </w:trPr>
        <w:tc>
          <w:tcPr>
            <w:tcW w:w="3114" w:type="dxa"/>
            <w:tcBorders>
              <w:bottom w:val="single" w:sz="4" w:space="0" w:color="auto"/>
            </w:tcBorders>
            <w:shd w:val="clear" w:color="auto" w:fill="E7E6E6" w:themeFill="background2"/>
          </w:tcPr>
          <w:p w14:paraId="07AFD6CD" w14:textId="3EB164A2" w:rsidR="005B7056" w:rsidRPr="00C96D0A" w:rsidRDefault="005B7056" w:rsidP="005B7056">
            <w:pPr>
              <w:pStyle w:val="Sansinterligne1"/>
              <w:rPr>
                <w:sz w:val="24"/>
                <w:lang w:bidi="bn-BD"/>
              </w:rPr>
            </w:pPr>
            <w:r w:rsidRPr="00C96D0A">
              <w:rPr>
                <w:sz w:val="24"/>
                <w:lang w:bidi="bn-BD"/>
              </w:rPr>
              <w:t xml:space="preserve">Test </w:t>
            </w:r>
            <w:r>
              <w:rPr>
                <w:sz w:val="24"/>
                <w:lang w:bidi="bn-BD"/>
              </w:rPr>
              <w:t>Account Name</w:t>
            </w:r>
          </w:p>
        </w:tc>
        <w:tc>
          <w:tcPr>
            <w:tcW w:w="5881" w:type="dxa"/>
            <w:tcBorders>
              <w:bottom w:val="single" w:sz="4" w:space="0" w:color="auto"/>
              <w:right w:val="single" w:sz="4" w:space="0" w:color="auto"/>
            </w:tcBorders>
            <w:shd w:val="clear" w:color="auto" w:fill="auto"/>
          </w:tcPr>
          <w:p w14:paraId="7FD03A47" w14:textId="63757DBF" w:rsidR="005B7056" w:rsidRPr="005B7056" w:rsidRDefault="00604E35" w:rsidP="00604E35">
            <w:pPr>
              <w:pStyle w:val="Sansinterligne1"/>
              <w:rPr>
                <w:i/>
                <w:sz w:val="24"/>
                <w:lang w:bidi="bn-BD"/>
              </w:rPr>
            </w:pPr>
            <w:r w:rsidRPr="005B7056">
              <w:rPr>
                <w:i/>
                <w:color w:val="A6A6A6" w:themeColor="background1" w:themeShade="A6"/>
                <w:sz w:val="24"/>
                <w:lang w:bidi="bn-BD"/>
              </w:rPr>
              <w:t xml:space="preserve">If left blank, the </w:t>
            </w:r>
            <w:r>
              <w:rPr>
                <w:i/>
                <w:color w:val="A6A6A6" w:themeColor="background1" w:themeShade="A6"/>
                <w:sz w:val="24"/>
                <w:lang w:bidi="bn-BD"/>
              </w:rPr>
              <w:t>‘</w:t>
            </w:r>
            <w:r w:rsidRPr="00604E35">
              <w:rPr>
                <w:i/>
                <w:color w:val="A6A6A6" w:themeColor="background1" w:themeShade="A6"/>
                <w:sz w:val="24"/>
                <w:lang w:bidi="bn-BD"/>
              </w:rPr>
              <w:t>Desired Account Name</w:t>
            </w:r>
            <w:r>
              <w:rPr>
                <w:i/>
                <w:color w:val="A6A6A6" w:themeColor="background1" w:themeShade="A6"/>
                <w:sz w:val="24"/>
                <w:lang w:bidi="bn-BD"/>
              </w:rPr>
              <w:t xml:space="preserve">’ </w:t>
            </w:r>
            <w:r w:rsidRPr="005B7056">
              <w:rPr>
                <w:i/>
                <w:color w:val="A6A6A6" w:themeColor="background1" w:themeShade="A6"/>
                <w:sz w:val="24"/>
                <w:lang w:bidi="bn-BD"/>
              </w:rPr>
              <w:t>will be used</w:t>
            </w:r>
          </w:p>
        </w:tc>
      </w:tr>
    </w:tbl>
    <w:p w14:paraId="3C4931A0" w14:textId="77777777" w:rsidR="005B7056" w:rsidRPr="00C96D0A" w:rsidRDefault="005B7056" w:rsidP="005B7056">
      <w:pPr>
        <w:jc w:val="center"/>
        <w:rPr>
          <w:b/>
          <w:sz w:val="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5B7056" w:rsidRPr="00C96D0A" w14:paraId="0B7382DB" w14:textId="77777777" w:rsidTr="00BE44DA">
        <w:trPr>
          <w:trHeight w:val="271"/>
        </w:trPr>
        <w:tc>
          <w:tcPr>
            <w:tcW w:w="3114" w:type="dxa"/>
            <w:tcBorders>
              <w:bottom w:val="single" w:sz="4" w:space="0" w:color="auto"/>
            </w:tcBorders>
            <w:shd w:val="clear" w:color="auto" w:fill="E7E6E6" w:themeFill="background2"/>
          </w:tcPr>
          <w:p w14:paraId="5F019965" w14:textId="77777777" w:rsidR="005B7056" w:rsidRPr="00C96D0A" w:rsidRDefault="005B7056" w:rsidP="00BE44DA">
            <w:pPr>
              <w:pStyle w:val="Sansinterligne1"/>
              <w:rPr>
                <w:sz w:val="24"/>
                <w:lang w:bidi="bn-BD"/>
              </w:rPr>
            </w:pPr>
            <w:r w:rsidRPr="00C96D0A">
              <w:rPr>
                <w:sz w:val="24"/>
                <w:lang w:bidi="bn-BD"/>
              </w:rPr>
              <w:t>Test OID (digit representation):</w:t>
            </w:r>
          </w:p>
        </w:tc>
        <w:tc>
          <w:tcPr>
            <w:tcW w:w="5881" w:type="dxa"/>
            <w:tcBorders>
              <w:bottom w:val="single" w:sz="4" w:space="0" w:color="auto"/>
              <w:right w:val="single" w:sz="4" w:space="0" w:color="auto"/>
            </w:tcBorders>
            <w:shd w:val="clear" w:color="auto" w:fill="auto"/>
          </w:tcPr>
          <w:p w14:paraId="5B66A276" w14:textId="5248869D" w:rsidR="005B7056" w:rsidRPr="00C96D0A" w:rsidRDefault="00604E35" w:rsidP="00BE44DA">
            <w:pPr>
              <w:pStyle w:val="Sansinterligne1"/>
              <w:rPr>
                <w:i/>
                <w:sz w:val="24"/>
                <w:lang w:bidi="bn-BD"/>
              </w:rPr>
            </w:pPr>
            <w:r w:rsidRPr="00604E35">
              <w:rPr>
                <w:i/>
                <w:color w:val="BFBFBF" w:themeColor="background1" w:themeShade="BF"/>
                <w:sz w:val="24"/>
                <w:lang w:bidi="bn-BD"/>
              </w:rPr>
              <w:t>Mandatory</w:t>
            </w:r>
            <w:r>
              <w:rPr>
                <w:i/>
                <w:color w:val="BFBFBF" w:themeColor="background1" w:themeShade="BF"/>
                <w:sz w:val="24"/>
                <w:lang w:bidi="bn-BD"/>
              </w:rPr>
              <w:t xml:space="preserve"> -</w:t>
            </w:r>
            <w:r w:rsidRPr="00604E35">
              <w:rPr>
                <w:i/>
                <w:color w:val="BFBFBF" w:themeColor="background1" w:themeShade="BF"/>
                <w:sz w:val="24"/>
                <w:lang w:bidi="bn-BD"/>
              </w:rPr>
              <w:t xml:space="preserve"> Format</w:t>
            </w:r>
            <w:r>
              <w:rPr>
                <w:i/>
                <w:color w:val="BFBFBF" w:themeColor="background1" w:themeShade="BF"/>
                <w:sz w:val="24"/>
                <w:lang w:bidi="bn-BD"/>
              </w:rPr>
              <w:t xml:space="preserve"> as defined in SGP.22 Technical Specification</w:t>
            </w:r>
          </w:p>
        </w:tc>
      </w:tr>
    </w:tbl>
    <w:p w14:paraId="227B9011" w14:textId="77777777" w:rsidR="00063340" w:rsidRPr="00992E3E" w:rsidRDefault="00063340" w:rsidP="005B7056">
      <w:pPr>
        <w:pStyle w:val="Sansinterligne1"/>
        <w:rPr>
          <w:i/>
          <w:sz w:val="13"/>
          <w:szCs w:val="13"/>
          <w:lang w:eastAsia="en-GB"/>
        </w:rPr>
      </w:pPr>
    </w:p>
    <w:p w14:paraId="696FB3F1" w14:textId="5E4BF179" w:rsidR="005B7056" w:rsidRPr="00C96D0A" w:rsidRDefault="005B7056" w:rsidP="005B7056">
      <w:pPr>
        <w:pStyle w:val="Sansinterligne1"/>
        <w:rPr>
          <w:i/>
          <w:lang w:eastAsia="en-GB"/>
        </w:rPr>
      </w:pPr>
      <w:r w:rsidRPr="00C96D0A">
        <w:rPr>
          <w:i/>
          <w:lang w:eastAsia="en-GB"/>
        </w:rPr>
        <w:t xml:space="preserve">This is the unique Object Identifier for the </w:t>
      </w:r>
      <w:r w:rsidR="00BE44DA">
        <w:rPr>
          <w:i/>
          <w:lang w:eastAsia="en-GB"/>
        </w:rPr>
        <w:t>Organisation</w:t>
      </w:r>
      <w:r w:rsidR="00063340">
        <w:rPr>
          <w:i/>
          <w:lang w:eastAsia="en-GB"/>
        </w:rPr>
        <w:t>’</w:t>
      </w:r>
      <w:r w:rsidR="00BE44DA">
        <w:rPr>
          <w:i/>
          <w:lang w:eastAsia="en-GB"/>
        </w:rPr>
        <w:t>s SM-DP+ service wanting to connect to the Root DS</w:t>
      </w:r>
      <w:r w:rsidRPr="00C96D0A">
        <w:rPr>
          <w:i/>
          <w:lang w:eastAsia="en-GB"/>
        </w:rPr>
        <w:t xml:space="preserve"> (e.g. “1.3.6.1.4.27”)</w:t>
      </w:r>
    </w:p>
    <w:p w14:paraId="7D572114" w14:textId="77777777" w:rsidR="005B7056" w:rsidRPr="00C96D0A" w:rsidRDefault="005B7056" w:rsidP="005B7056">
      <w:pPr>
        <w:pStyle w:val="Sansinterligne1"/>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5B7056" w:rsidRPr="00C96D0A" w14:paraId="1312414F" w14:textId="77777777" w:rsidTr="00BE44DA">
        <w:trPr>
          <w:trHeight w:val="270"/>
        </w:trPr>
        <w:tc>
          <w:tcPr>
            <w:tcW w:w="3114" w:type="dxa"/>
            <w:tcBorders>
              <w:bottom w:val="single" w:sz="4" w:space="0" w:color="auto"/>
            </w:tcBorders>
            <w:shd w:val="clear" w:color="auto" w:fill="E7E6E6" w:themeFill="background2"/>
          </w:tcPr>
          <w:p w14:paraId="129CF820" w14:textId="3319166F" w:rsidR="005B7056" w:rsidRPr="00C96D0A" w:rsidRDefault="005B7056" w:rsidP="00604E35">
            <w:pPr>
              <w:pStyle w:val="Sansinterligne1"/>
              <w:rPr>
                <w:i/>
                <w:sz w:val="24"/>
                <w:lang w:bidi="bn-BD"/>
              </w:rPr>
            </w:pPr>
            <w:r w:rsidRPr="00C96D0A">
              <w:rPr>
                <w:sz w:val="24"/>
                <w:lang w:bidi="bn-BD"/>
              </w:rPr>
              <w:t xml:space="preserve">Test Environment Description:  </w:t>
            </w:r>
          </w:p>
        </w:tc>
        <w:tc>
          <w:tcPr>
            <w:tcW w:w="5881" w:type="dxa"/>
            <w:tcBorders>
              <w:bottom w:val="single" w:sz="4" w:space="0" w:color="auto"/>
              <w:right w:val="single" w:sz="4" w:space="0" w:color="auto"/>
            </w:tcBorders>
            <w:shd w:val="clear" w:color="auto" w:fill="auto"/>
          </w:tcPr>
          <w:p w14:paraId="2AE7A0D8" w14:textId="6AB3ACB4" w:rsidR="005B7056" w:rsidRPr="00C96D0A" w:rsidRDefault="00604E35" w:rsidP="00BE44DA">
            <w:pPr>
              <w:rPr>
                <w:sz w:val="24"/>
                <w:lang w:bidi="bn-BD"/>
              </w:rPr>
            </w:pPr>
            <w:r w:rsidRPr="00C96D0A">
              <w:rPr>
                <w:i/>
                <w:color w:val="A6A6A6" w:themeColor="background1" w:themeShade="A6"/>
                <w:sz w:val="24"/>
                <w:lang w:bidi="bn-BD"/>
              </w:rPr>
              <w:t>(Optional)</w:t>
            </w:r>
          </w:p>
        </w:tc>
      </w:tr>
    </w:tbl>
    <w:p w14:paraId="548D5BF5" w14:textId="77777777" w:rsidR="00063340" w:rsidRPr="00992E3E" w:rsidRDefault="00063340" w:rsidP="00063340">
      <w:pPr>
        <w:spacing w:after="0" w:line="240" w:lineRule="auto"/>
        <w:rPr>
          <w:i/>
          <w:sz w:val="13"/>
          <w:szCs w:val="13"/>
          <w:lang w:eastAsia="en-GB"/>
        </w:rPr>
      </w:pPr>
    </w:p>
    <w:p w14:paraId="3E602813" w14:textId="458C4798" w:rsidR="005B7056" w:rsidRDefault="005B7056" w:rsidP="00063340">
      <w:pPr>
        <w:spacing w:after="0" w:line="240" w:lineRule="auto"/>
        <w:rPr>
          <w:i/>
          <w:lang w:eastAsia="en-GB"/>
        </w:rPr>
      </w:pPr>
      <w:r w:rsidRPr="00C96D0A">
        <w:rPr>
          <w:i/>
          <w:lang w:eastAsia="en-GB"/>
        </w:rPr>
        <w:t>You may also wish to provide a meaningful descr</w:t>
      </w:r>
      <w:r w:rsidR="00BE44DA">
        <w:rPr>
          <w:i/>
          <w:lang w:eastAsia="en-GB"/>
        </w:rPr>
        <w:t>iption of the entity, which may</w:t>
      </w:r>
      <w:r w:rsidRPr="00C96D0A">
        <w:rPr>
          <w:i/>
          <w:lang w:eastAsia="en-GB"/>
        </w:rPr>
        <w:t xml:space="preserve"> also appear on any reporting materials.</w:t>
      </w:r>
    </w:p>
    <w:p w14:paraId="31A35FFF" w14:textId="77777777" w:rsidR="00992E3E" w:rsidRDefault="00992E3E" w:rsidP="00063340">
      <w:pPr>
        <w:spacing w:after="0" w:line="240" w:lineRule="auto"/>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6"/>
        <w:gridCol w:w="2905"/>
      </w:tblGrid>
      <w:tr w:rsidR="005B7056" w:rsidRPr="00C96D0A" w14:paraId="40417DDD" w14:textId="77777777" w:rsidTr="00BE44DA">
        <w:trPr>
          <w:trHeight w:val="271"/>
        </w:trPr>
        <w:tc>
          <w:tcPr>
            <w:tcW w:w="3114" w:type="dxa"/>
            <w:shd w:val="clear" w:color="auto" w:fill="D9D9D9" w:themeFill="background1" w:themeFillShade="D9"/>
          </w:tcPr>
          <w:p w14:paraId="09EE3979" w14:textId="77777777" w:rsidR="005B7056" w:rsidRPr="00346832" w:rsidRDefault="005B7056" w:rsidP="00BE44DA">
            <w:pPr>
              <w:pStyle w:val="Sansinterligne1"/>
              <w:rPr>
                <w:sz w:val="24"/>
                <w:lang w:bidi="bn-BD"/>
              </w:rPr>
            </w:pPr>
            <w:r w:rsidRPr="00346832">
              <w:rPr>
                <w:sz w:val="24"/>
                <w:lang w:bidi="bn-BD"/>
              </w:rPr>
              <w:t xml:space="preserve">Test Function Requester </w:t>
            </w:r>
          </w:p>
        </w:tc>
        <w:tc>
          <w:tcPr>
            <w:tcW w:w="2976" w:type="dxa"/>
            <w:tcBorders>
              <w:right w:val="single" w:sz="4" w:space="0" w:color="auto"/>
            </w:tcBorders>
            <w:shd w:val="clear" w:color="auto" w:fill="D9D9D9" w:themeFill="background1" w:themeFillShade="D9"/>
          </w:tcPr>
          <w:p w14:paraId="131F7EE6" w14:textId="77777777" w:rsidR="005B7056" w:rsidRPr="00346832" w:rsidRDefault="005B7056" w:rsidP="00BE44DA">
            <w:pPr>
              <w:pStyle w:val="Sansinterligne1"/>
              <w:rPr>
                <w:strike/>
                <w:sz w:val="24"/>
                <w:lang w:bidi="bn-BD"/>
              </w:rPr>
            </w:pPr>
            <w:r>
              <w:rPr>
                <w:sz w:val="24"/>
                <w:lang w:bidi="bn-BD"/>
              </w:rPr>
              <w:t>ID</w:t>
            </w:r>
          </w:p>
        </w:tc>
        <w:tc>
          <w:tcPr>
            <w:tcW w:w="2905" w:type="dxa"/>
            <w:tcBorders>
              <w:right w:val="single" w:sz="4" w:space="0" w:color="auto"/>
            </w:tcBorders>
            <w:shd w:val="clear" w:color="auto" w:fill="D9D9D9" w:themeFill="background1" w:themeFillShade="D9"/>
          </w:tcPr>
          <w:p w14:paraId="3A53E9EA" w14:textId="77777777" w:rsidR="005B7056" w:rsidRPr="00346832" w:rsidRDefault="005B7056" w:rsidP="00BE44DA">
            <w:pPr>
              <w:pStyle w:val="Sansinterligne1"/>
              <w:rPr>
                <w:strike/>
                <w:sz w:val="24"/>
                <w:lang w:bidi="bn-BD"/>
              </w:rPr>
            </w:pPr>
            <w:r>
              <w:rPr>
                <w:sz w:val="24"/>
                <w:lang w:bidi="bn-BD"/>
              </w:rPr>
              <w:t>Name</w:t>
            </w:r>
          </w:p>
        </w:tc>
      </w:tr>
      <w:tr w:rsidR="00BD367C" w:rsidRPr="00C96D0A" w14:paraId="0C947E76" w14:textId="77777777" w:rsidTr="00BE44DA">
        <w:trPr>
          <w:trHeight w:val="271"/>
        </w:trPr>
        <w:tc>
          <w:tcPr>
            <w:tcW w:w="3114" w:type="dxa"/>
            <w:tcBorders>
              <w:bottom w:val="single" w:sz="4" w:space="0" w:color="auto"/>
            </w:tcBorders>
            <w:shd w:val="clear" w:color="auto" w:fill="E7E6E6" w:themeFill="background2"/>
          </w:tcPr>
          <w:p w14:paraId="7E50C36D" w14:textId="28B4F63D" w:rsidR="00BD367C" w:rsidRPr="00346832" w:rsidRDefault="00BD367C" w:rsidP="00604E35">
            <w:pPr>
              <w:pStyle w:val="Sansinterligne1"/>
              <w:rPr>
                <w:sz w:val="24"/>
                <w:lang w:bidi="bn-BD"/>
              </w:rPr>
            </w:pPr>
            <w:r w:rsidRPr="00346832">
              <w:rPr>
                <w:sz w:val="24"/>
                <w:lang w:bidi="bn-BD"/>
              </w:rPr>
              <w:t>Function Requester ID</w:t>
            </w:r>
            <w:r>
              <w:rPr>
                <w:sz w:val="24"/>
                <w:lang w:bidi="bn-BD"/>
              </w:rPr>
              <w:t xml:space="preserve"> </w:t>
            </w:r>
            <w:r w:rsidRPr="00346832">
              <w:rPr>
                <w:sz w:val="24"/>
                <w:lang w:bidi="bn-BD"/>
              </w:rPr>
              <w:t>1:</w:t>
            </w:r>
            <w:r>
              <w:rPr>
                <w:i/>
                <w:color w:val="BFBFBF" w:themeColor="background1" w:themeShade="BF"/>
                <w:sz w:val="24"/>
                <w:lang w:bidi="bn-BD"/>
              </w:rPr>
              <w:t xml:space="preserve"> </w:t>
            </w:r>
          </w:p>
        </w:tc>
        <w:tc>
          <w:tcPr>
            <w:tcW w:w="2976" w:type="dxa"/>
            <w:tcBorders>
              <w:bottom w:val="single" w:sz="4" w:space="0" w:color="auto"/>
              <w:right w:val="single" w:sz="4" w:space="0" w:color="auto"/>
            </w:tcBorders>
            <w:shd w:val="clear" w:color="auto" w:fill="auto"/>
          </w:tcPr>
          <w:p w14:paraId="7B661F4F" w14:textId="3248BF1C" w:rsidR="00BD367C" w:rsidRPr="00346832" w:rsidRDefault="00604E35" w:rsidP="00BD367C">
            <w:pPr>
              <w:pStyle w:val="Sansinterligne1"/>
              <w:rPr>
                <w:sz w:val="24"/>
                <w:lang w:bidi="bn-BD"/>
              </w:rPr>
            </w:pPr>
            <w:r w:rsidRPr="00604E35">
              <w:rPr>
                <w:b/>
                <w:i/>
                <w:color w:val="BFBFBF" w:themeColor="background1" w:themeShade="BF"/>
                <w:sz w:val="24"/>
                <w:lang w:bidi="bn-BD"/>
              </w:rPr>
              <w:t>(Mandatory)</w:t>
            </w:r>
          </w:p>
        </w:tc>
        <w:tc>
          <w:tcPr>
            <w:tcW w:w="2905" w:type="dxa"/>
            <w:tcBorders>
              <w:bottom w:val="single" w:sz="4" w:space="0" w:color="auto"/>
              <w:right w:val="single" w:sz="4" w:space="0" w:color="auto"/>
            </w:tcBorders>
            <w:shd w:val="clear" w:color="auto" w:fill="auto"/>
          </w:tcPr>
          <w:p w14:paraId="17CC1D80" w14:textId="77777777" w:rsidR="00BD367C" w:rsidRPr="00346832" w:rsidRDefault="00BD367C" w:rsidP="00BD367C">
            <w:pPr>
              <w:pStyle w:val="Sansinterligne1"/>
              <w:rPr>
                <w:strike/>
                <w:sz w:val="24"/>
                <w:lang w:bidi="bn-BD"/>
              </w:rPr>
            </w:pPr>
          </w:p>
        </w:tc>
      </w:tr>
      <w:tr w:rsidR="00BD367C" w:rsidRPr="00C96D0A" w14:paraId="2424F6BE" w14:textId="77777777" w:rsidTr="00BE44DA">
        <w:trPr>
          <w:trHeight w:val="271"/>
        </w:trPr>
        <w:tc>
          <w:tcPr>
            <w:tcW w:w="3114" w:type="dxa"/>
            <w:tcBorders>
              <w:bottom w:val="single" w:sz="4" w:space="0" w:color="auto"/>
            </w:tcBorders>
            <w:shd w:val="clear" w:color="auto" w:fill="E7E6E6" w:themeFill="background2"/>
          </w:tcPr>
          <w:p w14:paraId="37C428DE" w14:textId="6796EFD9" w:rsidR="00BD367C" w:rsidRPr="00346832" w:rsidRDefault="00BD367C" w:rsidP="00BD367C">
            <w:pPr>
              <w:pStyle w:val="Sansinterligne1"/>
              <w:rPr>
                <w:sz w:val="24"/>
                <w:lang w:bidi="bn-BD"/>
              </w:rPr>
            </w:pPr>
            <w:r>
              <w:rPr>
                <w:sz w:val="24"/>
                <w:lang w:bidi="bn-BD"/>
              </w:rPr>
              <w:t>Function Requester ID 2</w:t>
            </w:r>
            <w:r w:rsidRPr="00346832">
              <w:rPr>
                <w:sz w:val="24"/>
                <w:lang w:bidi="bn-BD"/>
              </w:rPr>
              <w:t>:</w:t>
            </w:r>
          </w:p>
        </w:tc>
        <w:tc>
          <w:tcPr>
            <w:tcW w:w="2976" w:type="dxa"/>
            <w:tcBorders>
              <w:bottom w:val="single" w:sz="4" w:space="0" w:color="auto"/>
              <w:right w:val="single" w:sz="4" w:space="0" w:color="auto"/>
            </w:tcBorders>
            <w:shd w:val="clear" w:color="auto" w:fill="auto"/>
          </w:tcPr>
          <w:p w14:paraId="7B60A8BB" w14:textId="77777777" w:rsidR="00BD367C" w:rsidRPr="00346832" w:rsidRDefault="00BD367C" w:rsidP="00BD367C">
            <w:pPr>
              <w:pStyle w:val="Sansinterligne1"/>
              <w:rPr>
                <w:sz w:val="24"/>
                <w:lang w:bidi="bn-BD"/>
              </w:rPr>
            </w:pPr>
          </w:p>
        </w:tc>
        <w:tc>
          <w:tcPr>
            <w:tcW w:w="2905" w:type="dxa"/>
            <w:tcBorders>
              <w:bottom w:val="single" w:sz="4" w:space="0" w:color="auto"/>
              <w:right w:val="single" w:sz="4" w:space="0" w:color="auto"/>
            </w:tcBorders>
            <w:shd w:val="clear" w:color="auto" w:fill="auto"/>
          </w:tcPr>
          <w:p w14:paraId="46361734" w14:textId="77777777" w:rsidR="00BD367C" w:rsidRPr="00346832" w:rsidRDefault="00BD367C" w:rsidP="00BD367C">
            <w:pPr>
              <w:pStyle w:val="Sansinterligne1"/>
              <w:rPr>
                <w:strike/>
                <w:sz w:val="24"/>
                <w:lang w:bidi="bn-BD"/>
              </w:rPr>
            </w:pPr>
          </w:p>
        </w:tc>
      </w:tr>
      <w:tr w:rsidR="00BD367C" w:rsidRPr="00C96D0A" w14:paraId="46E85F16" w14:textId="77777777" w:rsidTr="00BE44DA">
        <w:trPr>
          <w:trHeight w:val="271"/>
        </w:trPr>
        <w:tc>
          <w:tcPr>
            <w:tcW w:w="3114" w:type="dxa"/>
            <w:tcBorders>
              <w:bottom w:val="single" w:sz="4" w:space="0" w:color="auto"/>
            </w:tcBorders>
            <w:shd w:val="clear" w:color="auto" w:fill="E7E6E6" w:themeFill="background2"/>
          </w:tcPr>
          <w:p w14:paraId="391A8A20" w14:textId="50756C83" w:rsidR="00BD367C" w:rsidRPr="00346832" w:rsidRDefault="00BD367C" w:rsidP="00BD367C">
            <w:pPr>
              <w:pStyle w:val="Sansinterligne1"/>
              <w:rPr>
                <w:sz w:val="24"/>
                <w:lang w:bidi="bn-BD"/>
              </w:rPr>
            </w:pPr>
            <w:r>
              <w:rPr>
                <w:sz w:val="24"/>
                <w:lang w:bidi="bn-BD"/>
              </w:rPr>
              <w:t>Function Requester ID 3</w:t>
            </w:r>
            <w:r w:rsidRPr="00346832">
              <w:rPr>
                <w:sz w:val="24"/>
                <w:lang w:bidi="bn-BD"/>
              </w:rPr>
              <w:t>:</w:t>
            </w:r>
          </w:p>
        </w:tc>
        <w:tc>
          <w:tcPr>
            <w:tcW w:w="2976" w:type="dxa"/>
            <w:tcBorders>
              <w:bottom w:val="single" w:sz="4" w:space="0" w:color="auto"/>
              <w:right w:val="single" w:sz="4" w:space="0" w:color="auto"/>
            </w:tcBorders>
            <w:shd w:val="clear" w:color="auto" w:fill="auto"/>
          </w:tcPr>
          <w:p w14:paraId="4A31C2D1" w14:textId="77777777" w:rsidR="00BD367C" w:rsidRPr="00346832" w:rsidRDefault="00BD367C" w:rsidP="00BD367C">
            <w:pPr>
              <w:pStyle w:val="Sansinterligne1"/>
              <w:rPr>
                <w:sz w:val="24"/>
                <w:lang w:bidi="bn-BD"/>
              </w:rPr>
            </w:pPr>
          </w:p>
        </w:tc>
        <w:tc>
          <w:tcPr>
            <w:tcW w:w="2905" w:type="dxa"/>
            <w:tcBorders>
              <w:bottom w:val="single" w:sz="4" w:space="0" w:color="auto"/>
              <w:right w:val="single" w:sz="4" w:space="0" w:color="auto"/>
            </w:tcBorders>
            <w:shd w:val="clear" w:color="auto" w:fill="auto"/>
          </w:tcPr>
          <w:p w14:paraId="720BB9EB" w14:textId="77777777" w:rsidR="00BD367C" w:rsidRPr="00346832" w:rsidRDefault="00BD367C" w:rsidP="00BD367C">
            <w:pPr>
              <w:pStyle w:val="Sansinterligne1"/>
              <w:rPr>
                <w:strike/>
                <w:sz w:val="24"/>
                <w:lang w:bidi="bn-BD"/>
              </w:rPr>
            </w:pPr>
          </w:p>
        </w:tc>
      </w:tr>
      <w:tr w:rsidR="00BD367C" w:rsidRPr="00C96D0A" w14:paraId="05D8F992" w14:textId="77777777" w:rsidTr="00BE44DA">
        <w:trPr>
          <w:trHeight w:val="271"/>
        </w:trPr>
        <w:tc>
          <w:tcPr>
            <w:tcW w:w="3114" w:type="dxa"/>
            <w:tcBorders>
              <w:bottom w:val="single" w:sz="4" w:space="0" w:color="auto"/>
            </w:tcBorders>
            <w:shd w:val="clear" w:color="auto" w:fill="E7E6E6" w:themeFill="background2"/>
          </w:tcPr>
          <w:p w14:paraId="5B94AC6D" w14:textId="38BDCCC6" w:rsidR="00BD367C" w:rsidRPr="00346832" w:rsidRDefault="00BD367C" w:rsidP="00BD367C">
            <w:pPr>
              <w:pStyle w:val="Sansinterligne1"/>
              <w:rPr>
                <w:sz w:val="24"/>
                <w:lang w:bidi="bn-BD"/>
              </w:rPr>
            </w:pPr>
            <w:r>
              <w:rPr>
                <w:sz w:val="24"/>
                <w:lang w:bidi="bn-BD"/>
              </w:rPr>
              <w:t>Function Requester ID 4</w:t>
            </w:r>
            <w:r w:rsidRPr="00346832">
              <w:rPr>
                <w:sz w:val="24"/>
                <w:lang w:bidi="bn-BD"/>
              </w:rPr>
              <w:t>:</w:t>
            </w:r>
          </w:p>
        </w:tc>
        <w:tc>
          <w:tcPr>
            <w:tcW w:w="2976" w:type="dxa"/>
            <w:tcBorders>
              <w:bottom w:val="single" w:sz="4" w:space="0" w:color="auto"/>
              <w:right w:val="single" w:sz="4" w:space="0" w:color="auto"/>
            </w:tcBorders>
            <w:shd w:val="clear" w:color="auto" w:fill="auto"/>
          </w:tcPr>
          <w:p w14:paraId="71A7BED7" w14:textId="77777777" w:rsidR="00BD367C" w:rsidRPr="00346832" w:rsidRDefault="00BD367C" w:rsidP="00BD367C">
            <w:pPr>
              <w:pStyle w:val="Sansinterligne1"/>
              <w:rPr>
                <w:strike/>
                <w:sz w:val="24"/>
                <w:lang w:bidi="bn-BD"/>
              </w:rPr>
            </w:pPr>
            <w:r w:rsidRPr="00656C64">
              <w:rPr>
                <w:color w:val="BFBFBF" w:themeColor="background1" w:themeShade="BF"/>
                <w:sz w:val="24"/>
                <w:lang w:bidi="bn-BD"/>
              </w:rPr>
              <w:t>Add more lines if needed</w:t>
            </w:r>
          </w:p>
        </w:tc>
        <w:tc>
          <w:tcPr>
            <w:tcW w:w="2905" w:type="dxa"/>
            <w:tcBorders>
              <w:bottom w:val="single" w:sz="4" w:space="0" w:color="auto"/>
              <w:right w:val="single" w:sz="4" w:space="0" w:color="auto"/>
            </w:tcBorders>
            <w:shd w:val="clear" w:color="auto" w:fill="auto"/>
          </w:tcPr>
          <w:p w14:paraId="4B5137DD" w14:textId="77777777" w:rsidR="00BD367C" w:rsidRPr="00346832" w:rsidRDefault="00BD367C" w:rsidP="00BD367C">
            <w:pPr>
              <w:pStyle w:val="Sansinterligne1"/>
              <w:rPr>
                <w:strike/>
                <w:sz w:val="24"/>
                <w:lang w:bidi="bn-BD"/>
              </w:rPr>
            </w:pPr>
          </w:p>
        </w:tc>
      </w:tr>
    </w:tbl>
    <w:p w14:paraId="081EFD99" w14:textId="77777777" w:rsidR="00BD367C" w:rsidRDefault="00BD367C" w:rsidP="005B7056">
      <w:pPr>
        <w:pStyle w:val="Sansinterligne1"/>
        <w:rPr>
          <w:i/>
          <w:lang w:eastAsia="en-GB"/>
        </w:rPr>
      </w:pPr>
    </w:p>
    <w:p w14:paraId="28EB12AA" w14:textId="5AC30EE3" w:rsidR="00BE44DA" w:rsidRDefault="00BE44DA" w:rsidP="005B7056">
      <w:pPr>
        <w:pStyle w:val="Sansinterligne1"/>
        <w:rPr>
          <w:i/>
          <w:lang w:eastAsia="en-GB"/>
        </w:rPr>
      </w:pPr>
      <w:r>
        <w:rPr>
          <w:i/>
          <w:lang w:eastAsia="en-GB"/>
        </w:rPr>
        <w:t>The Function-Requester-</w:t>
      </w:r>
      <w:r w:rsidR="005B7056" w:rsidRPr="00DB7B30">
        <w:rPr>
          <w:i/>
          <w:lang w:eastAsia="en-GB"/>
        </w:rPr>
        <w:t>ID is a</w:t>
      </w:r>
      <w:r w:rsidR="005B7056" w:rsidRPr="00BE44DA">
        <w:rPr>
          <w:b/>
          <w:i/>
          <w:lang w:eastAsia="en-GB"/>
        </w:rPr>
        <w:t xml:space="preserve"> mandatory </w:t>
      </w:r>
      <w:r>
        <w:rPr>
          <w:i/>
          <w:lang w:eastAsia="en-GB"/>
        </w:rPr>
        <w:t>field that has to</w:t>
      </w:r>
      <w:r w:rsidR="005B7056" w:rsidRPr="00DB7B30">
        <w:rPr>
          <w:i/>
          <w:lang w:eastAsia="en-GB"/>
        </w:rPr>
        <w:t xml:space="preserve"> be </w:t>
      </w:r>
      <w:r>
        <w:rPr>
          <w:i/>
          <w:lang w:eastAsia="en-GB"/>
        </w:rPr>
        <w:t>entered in the DS</w:t>
      </w:r>
      <w:r w:rsidR="005B7056" w:rsidRPr="00DB7B30">
        <w:rPr>
          <w:i/>
          <w:lang w:eastAsia="en-GB"/>
        </w:rPr>
        <w:t xml:space="preserve">. </w:t>
      </w:r>
      <w:r>
        <w:rPr>
          <w:i/>
          <w:lang w:eastAsia="en-GB"/>
        </w:rPr>
        <w:t xml:space="preserve">The Function-Requestor-ID is used in the DP+ to DS transaction to identify traffic permitted to use the DS.  </w:t>
      </w:r>
    </w:p>
    <w:p w14:paraId="0A1E54FD" w14:textId="035EF1AC" w:rsidR="00BE44DA" w:rsidRDefault="00BE44DA" w:rsidP="005B7056">
      <w:pPr>
        <w:pStyle w:val="Sansinterligne1"/>
        <w:rPr>
          <w:i/>
          <w:lang w:eastAsia="en-GB"/>
        </w:rPr>
      </w:pPr>
      <w:r>
        <w:rPr>
          <w:i/>
          <w:lang w:eastAsia="en-GB"/>
        </w:rPr>
        <w:t>The Function-Requester-</w:t>
      </w:r>
      <w:r w:rsidRPr="00DB7B30">
        <w:rPr>
          <w:i/>
          <w:lang w:eastAsia="en-GB"/>
        </w:rPr>
        <w:t xml:space="preserve">ID </w:t>
      </w:r>
      <w:r>
        <w:rPr>
          <w:i/>
          <w:lang w:eastAsia="en-GB"/>
        </w:rPr>
        <w:t xml:space="preserve">may be any code or </w:t>
      </w:r>
      <w:r w:rsidR="00C61464">
        <w:rPr>
          <w:i/>
          <w:lang w:eastAsia="en-GB"/>
        </w:rPr>
        <w:t xml:space="preserve">any </w:t>
      </w:r>
      <w:r>
        <w:rPr>
          <w:i/>
          <w:lang w:eastAsia="en-GB"/>
        </w:rPr>
        <w:t>name the applicant wishes to use.</w:t>
      </w:r>
    </w:p>
    <w:p w14:paraId="6286D3A9" w14:textId="34575457" w:rsidR="00BE44DA" w:rsidRDefault="007E2582" w:rsidP="005B7056">
      <w:pPr>
        <w:pStyle w:val="Sansinterligne1"/>
        <w:rPr>
          <w:i/>
          <w:lang w:eastAsia="en-GB"/>
        </w:rPr>
      </w:pPr>
      <w:r>
        <w:rPr>
          <w:i/>
          <w:lang w:eastAsia="en-GB"/>
        </w:rPr>
        <w:t>Mis</w:t>
      </w:r>
      <w:r w:rsidR="00BE44DA">
        <w:rPr>
          <w:i/>
          <w:lang w:eastAsia="en-GB"/>
        </w:rPr>
        <w:t>spelt or missing Function-Requester-</w:t>
      </w:r>
      <w:r w:rsidR="00BE44DA" w:rsidRPr="00DB7B30">
        <w:rPr>
          <w:i/>
          <w:lang w:eastAsia="en-GB"/>
        </w:rPr>
        <w:t>ID</w:t>
      </w:r>
      <w:r w:rsidR="00BE44DA">
        <w:rPr>
          <w:i/>
          <w:lang w:eastAsia="en-GB"/>
        </w:rPr>
        <w:t>s will cause traffic to be rejected by the Root DS.</w:t>
      </w:r>
    </w:p>
    <w:p w14:paraId="08810FCC" w14:textId="77777777" w:rsidR="00BE44DA" w:rsidRDefault="00BE44DA" w:rsidP="005B7056">
      <w:pPr>
        <w:pStyle w:val="Sansinterligne1"/>
        <w:rPr>
          <w:i/>
          <w:lang w:eastAsia="en-GB"/>
        </w:rPr>
      </w:pPr>
    </w:p>
    <w:p w14:paraId="475172C6" w14:textId="74F885AC" w:rsidR="00BD367C" w:rsidRDefault="00BE44DA" w:rsidP="005B7056">
      <w:pPr>
        <w:pStyle w:val="Sansinterligne1"/>
        <w:rPr>
          <w:i/>
          <w:lang w:eastAsia="en-GB"/>
        </w:rPr>
      </w:pPr>
      <w:r>
        <w:rPr>
          <w:i/>
          <w:lang w:eastAsia="en-GB"/>
        </w:rPr>
        <w:t xml:space="preserve">For </w:t>
      </w:r>
      <w:r w:rsidR="00C61464">
        <w:rPr>
          <w:i/>
          <w:lang w:eastAsia="en-GB"/>
        </w:rPr>
        <w:t xml:space="preserve">the </w:t>
      </w:r>
      <w:r>
        <w:rPr>
          <w:i/>
          <w:lang w:eastAsia="en-GB"/>
        </w:rPr>
        <w:t xml:space="preserve">Production </w:t>
      </w:r>
      <w:r w:rsidR="00C61464">
        <w:rPr>
          <w:i/>
          <w:lang w:eastAsia="en-GB"/>
        </w:rPr>
        <w:t xml:space="preserve">Root-DS </w:t>
      </w:r>
      <w:r>
        <w:rPr>
          <w:i/>
          <w:lang w:eastAsia="en-GB"/>
        </w:rPr>
        <w:t>t</w:t>
      </w:r>
      <w:r w:rsidR="005B7056" w:rsidRPr="00DB7B30">
        <w:rPr>
          <w:i/>
          <w:lang w:eastAsia="en-GB"/>
        </w:rPr>
        <w:t xml:space="preserve">he </w:t>
      </w:r>
      <w:r>
        <w:rPr>
          <w:i/>
          <w:lang w:eastAsia="en-GB"/>
        </w:rPr>
        <w:t xml:space="preserve">‘Name’ field </w:t>
      </w:r>
      <w:r w:rsidR="005B7056" w:rsidRPr="00DB7B30">
        <w:rPr>
          <w:i/>
          <w:lang w:eastAsia="en-GB"/>
        </w:rPr>
        <w:t>must clearly identify the Operator that wishes to send traffic to the Root DS.</w:t>
      </w:r>
      <w:r>
        <w:rPr>
          <w:i/>
          <w:lang w:eastAsia="en-GB"/>
        </w:rPr>
        <w:t xml:space="preserve"> On the CTE the applicant may choose any name.  </w:t>
      </w:r>
    </w:p>
    <w:p w14:paraId="6FEB192C" w14:textId="6A43D7D9" w:rsidR="005B7056" w:rsidRPr="00C96D0A" w:rsidRDefault="00BE44DA" w:rsidP="005B7056">
      <w:pPr>
        <w:pStyle w:val="Sansinterligne1"/>
        <w:rPr>
          <w:sz w:val="13"/>
          <w:szCs w:val="12"/>
          <w:lang w:bidi="bn-BD"/>
        </w:rPr>
      </w:pPr>
      <w:r>
        <w:rPr>
          <w:i/>
          <w:lang w:eastAsia="en-GB"/>
        </w:rPr>
        <w:t>The applicant should indicate if t</w:t>
      </w:r>
      <w:r w:rsidR="00C61464">
        <w:rPr>
          <w:i/>
          <w:lang w:eastAsia="en-GB"/>
        </w:rPr>
        <w:t>he ‘Name’ field</w:t>
      </w:r>
      <w:r>
        <w:rPr>
          <w:i/>
          <w:lang w:eastAsia="en-GB"/>
        </w:rPr>
        <w:t xml:space="preserve"> should not be shared with GSMA</w:t>
      </w:r>
      <w:r w:rsidR="00BD367C">
        <w:rPr>
          <w:i/>
          <w:lang w:eastAsia="en-GB"/>
        </w:rPr>
        <w:t>’s</w:t>
      </w:r>
      <w:r>
        <w:rPr>
          <w:i/>
          <w:lang w:eastAsia="en-GB"/>
        </w:rPr>
        <w:t xml:space="preserve"> Root DS supplier.</w:t>
      </w:r>
    </w:p>
    <w:p w14:paraId="5A9022F3" w14:textId="42703BA9" w:rsidR="005B7056" w:rsidRPr="00C96D0A" w:rsidRDefault="005B7056" w:rsidP="005B7056">
      <w:pPr>
        <w:pStyle w:val="NoSpacing"/>
        <w:rPr>
          <w:i/>
          <w:lang w:eastAsia="en-GB"/>
        </w:rPr>
      </w:pPr>
    </w:p>
    <w:p w14:paraId="2E427759" w14:textId="09A0D92D" w:rsidR="005B7056" w:rsidRPr="00BE44DA" w:rsidRDefault="005B7056" w:rsidP="005B7056">
      <w:pPr>
        <w:pStyle w:val="Sansinterligne1"/>
      </w:pPr>
      <w:r>
        <w:t xml:space="preserve">Any connection between the applicant’s Test or Pre-Production DP+ Platform and the GSMA Root DS is authorised for the purpose of testing the applicant’s compatibility with GSMA’s DS only. The applicant acknowledges and agrees that they proceed at your own risk with no liability for GSMA and its suppliers. This permission is provided free of charge and is subject to prior termination at GSMA’s discretion.                            </w:t>
      </w:r>
      <w:r w:rsidR="00BE44DA">
        <w:t xml:space="preserve">                                                  </w:t>
      </w:r>
      <w:r w:rsidR="00BE44DA">
        <w:rPr>
          <w:b/>
        </w:rPr>
        <w:t>Condition accepted   Yes/No</w:t>
      </w:r>
    </w:p>
    <w:p w14:paraId="46E95D16" w14:textId="0057512A" w:rsidR="005B7056" w:rsidRDefault="005B7056" w:rsidP="005B7056">
      <w:pPr>
        <w:pStyle w:val="Sansinterligne1"/>
        <w:rPr>
          <w:b/>
        </w:rPr>
      </w:pPr>
    </w:p>
    <w:p w14:paraId="30D17B18" w14:textId="362EC22D" w:rsidR="00647FB1" w:rsidRDefault="00647FB1" w:rsidP="005B7056">
      <w:pPr>
        <w:pStyle w:val="Sansinterligne1"/>
      </w:pPr>
      <w:r w:rsidRPr="00647FB1">
        <w:t xml:space="preserve">It is the SPOCs </w:t>
      </w:r>
      <w:r>
        <w:t xml:space="preserve">responsibility to ensure adequate testing is successfully completed before proceeding with connection to the Live Production Root DS. GSMA reserves the right to refuse, </w:t>
      </w:r>
      <w:r w:rsidR="007E2582">
        <w:t xml:space="preserve">to </w:t>
      </w:r>
      <w:r>
        <w:t xml:space="preserve">not support or </w:t>
      </w:r>
      <w:r w:rsidR="007E2582">
        <w:t xml:space="preserve">to </w:t>
      </w:r>
      <w:r>
        <w:t>disconnect Live connections if found to have been inadequately tested.</w:t>
      </w:r>
    </w:p>
    <w:p w14:paraId="3CC4581F" w14:textId="19166165" w:rsidR="00647FB1" w:rsidRDefault="00647FB1" w:rsidP="005B7056">
      <w:pPr>
        <w:pStyle w:val="Sansinterligne1"/>
      </w:pPr>
    </w:p>
    <w:p w14:paraId="0AA326CD" w14:textId="7F0CD243" w:rsidR="00647FB1" w:rsidRPr="00647FB1" w:rsidRDefault="00647FB1" w:rsidP="005B7056">
      <w:pPr>
        <w:pStyle w:val="Sansinterligne1"/>
      </w:pPr>
      <w:r>
        <w:t xml:space="preserve">To assist with </w:t>
      </w:r>
      <w:r w:rsidR="007E2582">
        <w:t xml:space="preserve">an </w:t>
      </w:r>
      <w:r>
        <w:t>applicant</w:t>
      </w:r>
      <w:r w:rsidR="007E2582">
        <w:t>’</w:t>
      </w:r>
      <w:r>
        <w:t xml:space="preserve">s progress towards ‘Production Readiness’, on successful completion of CTE testing, the GSMA may </w:t>
      </w:r>
      <w:r w:rsidR="00604E35">
        <w:t xml:space="preserve">at its discretion </w:t>
      </w:r>
      <w:r>
        <w:t>permit</w:t>
      </w:r>
      <w:r w:rsidR="007E2582">
        <w:t xml:space="preserve"> a</w:t>
      </w:r>
      <w:r>
        <w:t xml:space="preserve"> connection to the live Production SM-DS for a short period of live service commissioning.</w:t>
      </w:r>
      <w:r w:rsidR="00604E35">
        <w:t xml:space="preserve"> </w:t>
      </w:r>
    </w:p>
    <w:p w14:paraId="01A4E0F9" w14:textId="77777777" w:rsidR="005B7056" w:rsidRDefault="005B7056" w:rsidP="005B7056">
      <w:pPr>
        <w:pStyle w:val="Sansinterligne1"/>
        <w:rPr>
          <w:b/>
        </w:rPr>
      </w:pPr>
    </w:p>
    <w:p w14:paraId="2D576AFA" w14:textId="443388F5" w:rsidR="005B7056" w:rsidRPr="00647FB1" w:rsidRDefault="00647FB1" w:rsidP="005B7056">
      <w:pPr>
        <w:pStyle w:val="Sansinterligne1"/>
        <w:rPr>
          <w:b/>
          <w:i/>
          <w:color w:val="000000" w:themeColor="text1"/>
          <w:lang w:eastAsia="en-GB"/>
        </w:rPr>
      </w:pPr>
      <w:r w:rsidRPr="00647FB1">
        <w:rPr>
          <w:b/>
          <w:i/>
          <w:color w:val="000000" w:themeColor="text1"/>
          <w:highlight w:val="yellow"/>
          <w:lang w:eastAsia="en-GB"/>
        </w:rPr>
        <w:t>Remember to highlight any changes from your previous application in yellow.</w:t>
      </w:r>
    </w:p>
    <w:p w14:paraId="7F415734" w14:textId="77777777" w:rsidR="00647FB1" w:rsidRDefault="00647FB1" w:rsidP="005B7056">
      <w:pPr>
        <w:pStyle w:val="Sansinterligne1"/>
        <w:rPr>
          <w:b/>
        </w:rPr>
      </w:pPr>
    </w:p>
    <w:p w14:paraId="7FFDD319" w14:textId="7A3060B1" w:rsidR="00BE44DA" w:rsidRDefault="00BE44DA" w:rsidP="005B7056">
      <w:pPr>
        <w:pStyle w:val="Sansinterligne1"/>
        <w:rPr>
          <w:b/>
        </w:rPr>
      </w:pPr>
    </w:p>
    <w:p w14:paraId="2CFA59EB" w14:textId="16E5F27A" w:rsidR="00BE44DA" w:rsidRDefault="00BE44DA" w:rsidP="005B7056">
      <w:pPr>
        <w:pStyle w:val="Sansinterligne1"/>
        <w:rPr>
          <w: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5B7056" w:rsidRPr="00C96D0A" w14:paraId="6FE7A5A2" w14:textId="77777777" w:rsidTr="00BE44DA">
        <w:trPr>
          <w:trHeight w:val="709"/>
        </w:trPr>
        <w:tc>
          <w:tcPr>
            <w:tcW w:w="9000" w:type="dxa"/>
            <w:tcBorders>
              <w:top w:val="nil"/>
              <w:left w:val="nil"/>
              <w:bottom w:val="nil"/>
              <w:right w:val="nil"/>
            </w:tcBorders>
            <w:shd w:val="clear" w:color="auto" w:fill="ED7D31" w:themeFill="accent2"/>
          </w:tcPr>
          <w:p w14:paraId="48B0967A" w14:textId="77777777" w:rsidR="005B7056" w:rsidRDefault="005B7056" w:rsidP="00BE44DA">
            <w:pPr>
              <w:pStyle w:val="Sansinterligne1"/>
              <w:jc w:val="center"/>
              <w:rPr>
                <w:rFonts w:ascii="Arial" w:hAnsi="Arial" w:cs="Arial"/>
                <w:b/>
              </w:rPr>
            </w:pPr>
          </w:p>
          <w:p w14:paraId="3989A0B9" w14:textId="21268B35" w:rsidR="005B7056" w:rsidRPr="00C96D0A" w:rsidRDefault="005B7056" w:rsidP="00647FB1">
            <w:pPr>
              <w:pStyle w:val="Sansinterligne1"/>
              <w:jc w:val="center"/>
              <w:rPr>
                <w:rFonts w:ascii="Arial" w:hAnsi="Arial" w:cs="Arial"/>
                <w:b/>
                <w:lang w:bidi="bn-BD"/>
              </w:rPr>
            </w:pPr>
            <w:r>
              <w:rPr>
                <w:rFonts w:ascii="Arial" w:hAnsi="Arial" w:cs="Arial"/>
                <w:b/>
              </w:rPr>
              <w:t>TA2.   Test i</w:t>
            </w:r>
            <w:r w:rsidRPr="00C96D0A">
              <w:rPr>
                <w:rFonts w:ascii="Arial" w:hAnsi="Arial" w:cs="Arial"/>
                <w:b/>
              </w:rPr>
              <w:t xml:space="preserve">nfrastructure </w:t>
            </w:r>
            <w:r>
              <w:rPr>
                <w:rFonts w:ascii="Arial" w:hAnsi="Arial" w:cs="Arial"/>
                <w:b/>
              </w:rPr>
              <w:t>l</w:t>
            </w:r>
            <w:r w:rsidRPr="00C96D0A">
              <w:rPr>
                <w:rFonts w:ascii="Arial" w:hAnsi="Arial" w:cs="Arial"/>
                <w:b/>
              </w:rPr>
              <w:t xml:space="preserve">inked to </w:t>
            </w:r>
            <w:r>
              <w:rPr>
                <w:rFonts w:ascii="Arial" w:hAnsi="Arial" w:cs="Arial"/>
                <w:b/>
              </w:rPr>
              <w:t xml:space="preserve">the </w:t>
            </w:r>
            <w:r w:rsidRPr="00C96D0A">
              <w:rPr>
                <w:rFonts w:ascii="Arial" w:hAnsi="Arial" w:cs="Arial"/>
                <w:b/>
              </w:rPr>
              <w:t xml:space="preserve">GSMA CTE </w:t>
            </w:r>
          </w:p>
        </w:tc>
      </w:tr>
    </w:tbl>
    <w:p w14:paraId="24CA1C2F" w14:textId="77777777" w:rsidR="005B7056" w:rsidRPr="00C96D0A" w:rsidRDefault="005B7056" w:rsidP="005B7056">
      <w:pPr>
        <w:pStyle w:val="NormalStyleIndentedParagraph"/>
        <w:ind w:left="0"/>
        <w:jc w:val="left"/>
        <w:rPr>
          <w:rFonts w:asciiTheme="minorHAnsi" w:hAnsiTheme="minorHAnsi"/>
          <w:i/>
          <w:sz w:val="2"/>
          <w:szCs w:val="2"/>
          <w:lang w:eastAsia="en-GB" w:bidi="ar-SA"/>
        </w:rPr>
      </w:pPr>
    </w:p>
    <w:p w14:paraId="78A7F2F0" w14:textId="77777777" w:rsidR="005B7056" w:rsidRPr="00C96D0A" w:rsidRDefault="005B7056" w:rsidP="005B7056">
      <w:pPr>
        <w:pStyle w:val="Sansinterligne1"/>
        <w:rPr>
          <w:i/>
          <w:sz w:val="4"/>
          <w:szCs w:val="4"/>
          <w:lang w:eastAsia="en-GB"/>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1"/>
        <w:gridCol w:w="492"/>
        <w:gridCol w:w="2485"/>
        <w:gridCol w:w="364"/>
      </w:tblGrid>
      <w:tr w:rsidR="005B7056" w:rsidRPr="00C96D0A" w14:paraId="0062400E" w14:textId="77777777" w:rsidTr="00647FB1">
        <w:trPr>
          <w:trHeight w:val="271"/>
        </w:trPr>
        <w:tc>
          <w:tcPr>
            <w:tcW w:w="3114" w:type="dxa"/>
            <w:tcBorders>
              <w:bottom w:val="single" w:sz="4" w:space="0" w:color="auto"/>
            </w:tcBorders>
            <w:shd w:val="clear" w:color="auto" w:fill="E7E6E6" w:themeFill="background2"/>
          </w:tcPr>
          <w:p w14:paraId="5E1FE669" w14:textId="77777777" w:rsidR="005B7056" w:rsidRPr="00C96D0A" w:rsidRDefault="005B7056" w:rsidP="00BE44DA">
            <w:pPr>
              <w:pStyle w:val="Sansinterligne1"/>
              <w:rPr>
                <w:sz w:val="20"/>
                <w:szCs w:val="28"/>
                <w:lang w:bidi="bn-BD"/>
              </w:rPr>
            </w:pPr>
            <w:r w:rsidRPr="00C96D0A">
              <w:rPr>
                <w:sz w:val="24"/>
                <w:lang w:bidi="bn-BD"/>
              </w:rPr>
              <w:t>Infrastructure Type:</w:t>
            </w:r>
          </w:p>
        </w:tc>
        <w:tc>
          <w:tcPr>
            <w:tcW w:w="2551" w:type="dxa"/>
            <w:tcBorders>
              <w:bottom w:val="single" w:sz="4" w:space="0" w:color="auto"/>
            </w:tcBorders>
            <w:shd w:val="clear" w:color="auto" w:fill="E7E6E6" w:themeFill="background2"/>
          </w:tcPr>
          <w:p w14:paraId="08D7227D" w14:textId="281C10BE" w:rsidR="005B7056" w:rsidRPr="00C96D0A" w:rsidRDefault="005B7056" w:rsidP="00BE44DA">
            <w:pPr>
              <w:pStyle w:val="Sansinterligne1"/>
              <w:jc w:val="right"/>
              <w:rPr>
                <w:sz w:val="20"/>
                <w:szCs w:val="28"/>
                <w:lang w:bidi="bn-BD"/>
              </w:rPr>
            </w:pPr>
            <w:r w:rsidRPr="00C96D0A">
              <w:rPr>
                <w:sz w:val="20"/>
                <w:szCs w:val="28"/>
                <w:lang w:bidi="bn-BD"/>
              </w:rPr>
              <w:t>SM-DP+</w:t>
            </w:r>
            <w:r w:rsidR="00647FB1">
              <w:rPr>
                <w:sz w:val="20"/>
                <w:szCs w:val="28"/>
                <w:lang w:bidi="bn-BD"/>
              </w:rPr>
              <w:t xml:space="preserve"> (ES12) </w:t>
            </w:r>
          </w:p>
        </w:tc>
        <w:tc>
          <w:tcPr>
            <w:tcW w:w="492" w:type="dxa"/>
            <w:tcBorders>
              <w:bottom w:val="single" w:sz="4" w:space="0" w:color="auto"/>
              <w:right w:val="single" w:sz="4" w:space="0" w:color="auto"/>
            </w:tcBorders>
            <w:shd w:val="clear" w:color="auto" w:fill="auto"/>
          </w:tcPr>
          <w:p w14:paraId="4052CECE" w14:textId="77777777" w:rsidR="005B7056" w:rsidRPr="00C96D0A" w:rsidRDefault="005B7056" w:rsidP="00BE44DA">
            <w:pPr>
              <w:pStyle w:val="Sansinterligne1"/>
              <w:jc w:val="right"/>
              <w:rPr>
                <w:sz w:val="20"/>
                <w:szCs w:val="28"/>
                <w:lang w:bidi="bn-BD"/>
              </w:rPr>
            </w:pPr>
            <w:r w:rsidRPr="00C96D0A">
              <w:rPr>
                <w:sz w:val="26"/>
                <w:szCs w:val="26"/>
                <w:lang w:bidi="bn-BD"/>
              </w:rPr>
              <w:sym w:font="Wingdings" w:char="F078"/>
            </w:r>
          </w:p>
        </w:tc>
        <w:tc>
          <w:tcPr>
            <w:tcW w:w="2485" w:type="dxa"/>
            <w:tcBorders>
              <w:bottom w:val="single" w:sz="4" w:space="0" w:color="auto"/>
              <w:right w:val="single" w:sz="4" w:space="0" w:color="auto"/>
            </w:tcBorders>
            <w:shd w:val="clear" w:color="auto" w:fill="EAEAEA"/>
          </w:tcPr>
          <w:p w14:paraId="43D493EC" w14:textId="23EDB507" w:rsidR="005B7056" w:rsidRPr="00C96D0A" w:rsidRDefault="005B7056" w:rsidP="00BE44DA">
            <w:pPr>
              <w:pStyle w:val="Sansinterligne1"/>
              <w:jc w:val="right"/>
              <w:rPr>
                <w:sz w:val="20"/>
                <w:szCs w:val="28"/>
                <w:lang w:bidi="bn-BD"/>
              </w:rPr>
            </w:pPr>
            <w:r w:rsidRPr="00C96D0A">
              <w:rPr>
                <w:sz w:val="20"/>
                <w:szCs w:val="28"/>
                <w:lang w:bidi="bn-BD"/>
              </w:rPr>
              <w:t>Alternative SM-DS</w:t>
            </w:r>
            <w:r w:rsidR="00647FB1">
              <w:rPr>
                <w:sz w:val="20"/>
                <w:szCs w:val="28"/>
                <w:lang w:bidi="bn-BD"/>
              </w:rPr>
              <w:t xml:space="preserve"> (ES15)</w:t>
            </w:r>
          </w:p>
        </w:tc>
        <w:tc>
          <w:tcPr>
            <w:tcW w:w="364" w:type="dxa"/>
            <w:tcBorders>
              <w:bottom w:val="single" w:sz="4" w:space="0" w:color="auto"/>
              <w:right w:val="single" w:sz="4" w:space="0" w:color="auto"/>
            </w:tcBorders>
            <w:shd w:val="clear" w:color="auto" w:fill="auto"/>
          </w:tcPr>
          <w:p w14:paraId="4D3B8B77" w14:textId="77777777" w:rsidR="005B7056" w:rsidRPr="00C96D0A" w:rsidRDefault="005B7056" w:rsidP="00BE44DA">
            <w:pPr>
              <w:pStyle w:val="Sansinterligne1"/>
              <w:jc w:val="right"/>
              <w:rPr>
                <w:sz w:val="20"/>
                <w:szCs w:val="28"/>
                <w:lang w:bidi="bn-BD"/>
              </w:rPr>
            </w:pPr>
            <w:r w:rsidRPr="00C96D0A">
              <w:rPr>
                <w:szCs w:val="28"/>
                <w:lang w:bidi="bn-BD"/>
              </w:rPr>
              <w:t>☐</w:t>
            </w:r>
          </w:p>
        </w:tc>
      </w:tr>
    </w:tbl>
    <w:p w14:paraId="54401B2C" w14:textId="77777777" w:rsidR="005B7056" w:rsidRPr="00C96D0A" w:rsidRDefault="005B7056" w:rsidP="005B7056">
      <w:pPr>
        <w:pStyle w:val="Sansinterligne1"/>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5B7056" w:rsidRPr="00C96D0A" w14:paraId="2536F920" w14:textId="77777777" w:rsidTr="00BE44DA">
        <w:trPr>
          <w:trHeight w:val="271"/>
        </w:trPr>
        <w:tc>
          <w:tcPr>
            <w:tcW w:w="3114" w:type="dxa"/>
            <w:tcBorders>
              <w:bottom w:val="single" w:sz="4" w:space="0" w:color="auto"/>
            </w:tcBorders>
            <w:shd w:val="clear" w:color="auto" w:fill="E7E6E6" w:themeFill="background2"/>
          </w:tcPr>
          <w:p w14:paraId="3A5F48C5" w14:textId="77777777" w:rsidR="005B7056" w:rsidRPr="00C96D0A" w:rsidRDefault="005B7056" w:rsidP="00BE44DA">
            <w:pPr>
              <w:pStyle w:val="Sansinterligne1"/>
              <w:rPr>
                <w:sz w:val="24"/>
                <w:lang w:bidi="bn-BD"/>
              </w:rPr>
            </w:pPr>
            <w:r w:rsidRPr="00C96D0A">
              <w:rPr>
                <w:sz w:val="24"/>
                <w:lang w:bidi="bn-BD"/>
              </w:rPr>
              <w:t>Test Entity Reference Name:</w:t>
            </w:r>
          </w:p>
        </w:tc>
        <w:tc>
          <w:tcPr>
            <w:tcW w:w="5881" w:type="dxa"/>
            <w:tcBorders>
              <w:bottom w:val="single" w:sz="4" w:space="0" w:color="auto"/>
              <w:right w:val="single" w:sz="4" w:space="0" w:color="auto"/>
            </w:tcBorders>
            <w:shd w:val="clear" w:color="auto" w:fill="auto"/>
          </w:tcPr>
          <w:p w14:paraId="5603F878" w14:textId="77777777" w:rsidR="005B7056" w:rsidRDefault="00604E35" w:rsidP="00604E35">
            <w:pPr>
              <w:pStyle w:val="Sansinterligne1"/>
              <w:rPr>
                <w:i/>
                <w:color w:val="A6A6A6" w:themeColor="background1" w:themeShade="A6"/>
                <w:sz w:val="24"/>
                <w:lang w:bidi="bn-BD"/>
              </w:rPr>
            </w:pPr>
            <w:r w:rsidRPr="005B7056">
              <w:rPr>
                <w:i/>
                <w:color w:val="A6A6A6" w:themeColor="background1" w:themeShade="A6"/>
                <w:sz w:val="24"/>
                <w:lang w:bidi="bn-BD"/>
              </w:rPr>
              <w:t xml:space="preserve">If left blank, the </w:t>
            </w:r>
            <w:r>
              <w:rPr>
                <w:i/>
                <w:color w:val="A6A6A6" w:themeColor="background1" w:themeShade="A6"/>
                <w:sz w:val="24"/>
                <w:lang w:bidi="bn-BD"/>
              </w:rPr>
              <w:t>‘</w:t>
            </w:r>
            <w:r w:rsidRPr="00604E35">
              <w:rPr>
                <w:i/>
                <w:color w:val="A6A6A6" w:themeColor="background1" w:themeShade="A6"/>
                <w:sz w:val="24"/>
                <w:lang w:bidi="bn-BD"/>
              </w:rPr>
              <w:t>Desired Account Name</w:t>
            </w:r>
            <w:r>
              <w:rPr>
                <w:i/>
                <w:color w:val="A6A6A6" w:themeColor="background1" w:themeShade="A6"/>
                <w:sz w:val="24"/>
                <w:lang w:bidi="bn-BD"/>
              </w:rPr>
              <w:t xml:space="preserve">’ </w:t>
            </w:r>
            <w:r w:rsidRPr="005B7056">
              <w:rPr>
                <w:i/>
                <w:color w:val="A6A6A6" w:themeColor="background1" w:themeShade="A6"/>
                <w:sz w:val="24"/>
                <w:lang w:bidi="bn-BD"/>
              </w:rPr>
              <w:t>will be used</w:t>
            </w:r>
          </w:p>
          <w:p w14:paraId="74777100" w14:textId="48DCB476" w:rsidR="00604E35" w:rsidRPr="00656C64" w:rsidRDefault="00604E35" w:rsidP="00604E35">
            <w:pPr>
              <w:pStyle w:val="Sansinterligne1"/>
              <w:rPr>
                <w:sz w:val="24"/>
                <w:lang w:bidi="bn-BD"/>
              </w:rPr>
            </w:pPr>
          </w:p>
        </w:tc>
      </w:tr>
    </w:tbl>
    <w:p w14:paraId="28518993" w14:textId="77777777" w:rsidR="00992E3E" w:rsidRPr="00992E3E" w:rsidRDefault="00992E3E" w:rsidP="00992E3E">
      <w:pPr>
        <w:pStyle w:val="Sansinterligne1"/>
        <w:rPr>
          <w:sz w:val="13"/>
          <w:szCs w:val="13"/>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5B7056" w:rsidRPr="00C96D0A" w14:paraId="27F02A97" w14:textId="77777777" w:rsidTr="00BE44DA">
        <w:trPr>
          <w:trHeight w:val="271"/>
        </w:trPr>
        <w:tc>
          <w:tcPr>
            <w:tcW w:w="3114" w:type="dxa"/>
            <w:tcBorders>
              <w:bottom w:val="single" w:sz="4" w:space="0" w:color="auto"/>
            </w:tcBorders>
            <w:shd w:val="clear" w:color="auto" w:fill="E7E6E6" w:themeFill="background2"/>
          </w:tcPr>
          <w:p w14:paraId="5ECF912A" w14:textId="15EAD6FE" w:rsidR="005B7056" w:rsidRPr="00C96D0A" w:rsidRDefault="005B7056" w:rsidP="00604E35">
            <w:pPr>
              <w:pStyle w:val="Sansinterligne1"/>
              <w:rPr>
                <w:sz w:val="24"/>
                <w:lang w:bidi="bn-BD"/>
              </w:rPr>
            </w:pPr>
            <w:r w:rsidRPr="00C96D0A">
              <w:rPr>
                <w:sz w:val="24"/>
                <w:lang w:bidi="bn-BD"/>
              </w:rPr>
              <w:t>Test OID (digit representation):</w:t>
            </w:r>
            <w:r w:rsidR="00647FB1" w:rsidRPr="00BE44DA">
              <w:rPr>
                <w:i/>
                <w:color w:val="BFBFBF" w:themeColor="background1" w:themeShade="BF"/>
                <w:sz w:val="24"/>
                <w:lang w:bidi="bn-BD"/>
              </w:rPr>
              <w:t xml:space="preserve"> </w:t>
            </w:r>
          </w:p>
        </w:tc>
        <w:tc>
          <w:tcPr>
            <w:tcW w:w="5881" w:type="dxa"/>
            <w:tcBorders>
              <w:bottom w:val="single" w:sz="4" w:space="0" w:color="auto"/>
              <w:right w:val="single" w:sz="4" w:space="0" w:color="auto"/>
            </w:tcBorders>
            <w:shd w:val="clear" w:color="auto" w:fill="auto"/>
          </w:tcPr>
          <w:p w14:paraId="5C00DB76" w14:textId="4EA393A0" w:rsidR="005B7056" w:rsidRPr="00C96D0A" w:rsidRDefault="00604E35" w:rsidP="00604E35">
            <w:pPr>
              <w:pStyle w:val="Sansinterligne1"/>
              <w:rPr>
                <w:i/>
                <w:sz w:val="24"/>
                <w:lang w:bidi="bn-BD"/>
              </w:rPr>
            </w:pPr>
            <w:r w:rsidRPr="00604E35">
              <w:rPr>
                <w:i/>
                <w:color w:val="BFBFBF" w:themeColor="background1" w:themeShade="BF"/>
                <w:sz w:val="24"/>
                <w:lang w:bidi="bn-BD"/>
              </w:rPr>
              <w:t>Mandatory</w:t>
            </w:r>
            <w:r>
              <w:rPr>
                <w:i/>
                <w:color w:val="BFBFBF" w:themeColor="background1" w:themeShade="BF"/>
                <w:sz w:val="24"/>
                <w:lang w:bidi="bn-BD"/>
              </w:rPr>
              <w:t xml:space="preserve"> -</w:t>
            </w:r>
            <w:r w:rsidRPr="00604E35">
              <w:rPr>
                <w:i/>
                <w:color w:val="BFBFBF" w:themeColor="background1" w:themeShade="BF"/>
                <w:sz w:val="24"/>
                <w:lang w:bidi="bn-BD"/>
              </w:rPr>
              <w:t xml:space="preserve"> </w:t>
            </w:r>
            <w:r w:rsidR="00647FB1" w:rsidRPr="00604E35">
              <w:rPr>
                <w:i/>
                <w:color w:val="BFBFBF" w:themeColor="background1" w:themeShade="BF"/>
                <w:sz w:val="24"/>
                <w:lang w:bidi="bn-BD"/>
              </w:rPr>
              <w:t>Format</w:t>
            </w:r>
            <w:r w:rsidR="00647FB1">
              <w:rPr>
                <w:i/>
                <w:color w:val="BFBFBF" w:themeColor="background1" w:themeShade="BF"/>
                <w:sz w:val="24"/>
                <w:lang w:bidi="bn-BD"/>
              </w:rPr>
              <w:t xml:space="preserve"> as defined in SGP.22 Technical Specification</w:t>
            </w:r>
          </w:p>
        </w:tc>
      </w:tr>
    </w:tbl>
    <w:p w14:paraId="3933076F" w14:textId="77777777" w:rsidR="005B7056" w:rsidRPr="00992E3E" w:rsidRDefault="005B7056" w:rsidP="005B7056">
      <w:pPr>
        <w:pStyle w:val="Sansinterligne1"/>
        <w:rPr>
          <w:sz w:val="13"/>
          <w:szCs w:val="13"/>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5B7056" w:rsidRPr="00C96D0A" w14:paraId="7EBAB011" w14:textId="77777777" w:rsidTr="00BE44DA">
        <w:trPr>
          <w:trHeight w:val="270"/>
        </w:trPr>
        <w:tc>
          <w:tcPr>
            <w:tcW w:w="3114" w:type="dxa"/>
            <w:tcBorders>
              <w:bottom w:val="single" w:sz="4" w:space="0" w:color="auto"/>
            </w:tcBorders>
            <w:shd w:val="clear" w:color="auto" w:fill="E7E6E6" w:themeFill="background2"/>
          </w:tcPr>
          <w:p w14:paraId="75B10D3B" w14:textId="7252753A" w:rsidR="005B7056" w:rsidRPr="00C96D0A" w:rsidRDefault="005B7056" w:rsidP="00604E35">
            <w:pPr>
              <w:pStyle w:val="Sansinterligne1"/>
              <w:rPr>
                <w:i/>
                <w:sz w:val="24"/>
                <w:lang w:bidi="bn-BD"/>
              </w:rPr>
            </w:pPr>
            <w:r w:rsidRPr="00C96D0A">
              <w:rPr>
                <w:sz w:val="24"/>
                <w:lang w:bidi="bn-BD"/>
              </w:rPr>
              <w:t xml:space="preserve">Test Environment Description:  </w:t>
            </w:r>
          </w:p>
        </w:tc>
        <w:tc>
          <w:tcPr>
            <w:tcW w:w="5881" w:type="dxa"/>
            <w:tcBorders>
              <w:bottom w:val="single" w:sz="4" w:space="0" w:color="auto"/>
              <w:right w:val="single" w:sz="4" w:space="0" w:color="auto"/>
            </w:tcBorders>
            <w:shd w:val="clear" w:color="auto" w:fill="auto"/>
          </w:tcPr>
          <w:p w14:paraId="24557D75" w14:textId="37A2DE90" w:rsidR="005B7056" w:rsidRPr="00C96D0A" w:rsidRDefault="00604E35" w:rsidP="00BE44DA">
            <w:pPr>
              <w:pStyle w:val="Sansinterligne1"/>
              <w:rPr>
                <w:sz w:val="24"/>
                <w:lang w:bidi="bn-BD"/>
              </w:rPr>
            </w:pPr>
            <w:r w:rsidRPr="00C96D0A">
              <w:rPr>
                <w:i/>
                <w:color w:val="A6A6A6" w:themeColor="background1" w:themeShade="A6"/>
                <w:sz w:val="24"/>
                <w:lang w:bidi="bn-BD"/>
              </w:rPr>
              <w:t>(Optional)</w:t>
            </w:r>
          </w:p>
        </w:tc>
      </w:tr>
    </w:tbl>
    <w:p w14:paraId="5B016FB7" w14:textId="31DBF81F" w:rsidR="005B7056" w:rsidRPr="00992E3E" w:rsidRDefault="005B7056" w:rsidP="005B7056">
      <w:pPr>
        <w:rPr>
          <w:sz w:val="13"/>
          <w:szCs w:val="13"/>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6"/>
        <w:gridCol w:w="2905"/>
      </w:tblGrid>
      <w:tr w:rsidR="005B7056" w:rsidRPr="00C96D0A" w14:paraId="00A053F0" w14:textId="77777777" w:rsidTr="00BE44DA">
        <w:trPr>
          <w:trHeight w:val="271"/>
        </w:trPr>
        <w:tc>
          <w:tcPr>
            <w:tcW w:w="3114" w:type="dxa"/>
            <w:shd w:val="clear" w:color="auto" w:fill="E7E6E6" w:themeFill="background2"/>
          </w:tcPr>
          <w:p w14:paraId="61279CEA" w14:textId="77777777" w:rsidR="005B7056" w:rsidRPr="00C96D0A" w:rsidRDefault="005B7056" w:rsidP="00BE44DA">
            <w:pPr>
              <w:pStyle w:val="Sansinterligne1"/>
              <w:rPr>
                <w:sz w:val="24"/>
                <w:lang w:bidi="bn-BD"/>
              </w:rPr>
            </w:pPr>
            <w:r w:rsidRPr="00C96D0A">
              <w:rPr>
                <w:sz w:val="24"/>
                <w:lang w:bidi="bn-BD"/>
              </w:rPr>
              <w:t xml:space="preserve">Test Function Requester </w:t>
            </w:r>
          </w:p>
        </w:tc>
        <w:tc>
          <w:tcPr>
            <w:tcW w:w="2976" w:type="dxa"/>
            <w:tcBorders>
              <w:right w:val="single" w:sz="4" w:space="0" w:color="auto"/>
            </w:tcBorders>
            <w:shd w:val="clear" w:color="auto" w:fill="D9D9D9" w:themeFill="background1" w:themeFillShade="D9"/>
          </w:tcPr>
          <w:p w14:paraId="47BBAA41" w14:textId="77777777" w:rsidR="005B7056" w:rsidRPr="00F5146B" w:rsidRDefault="005B7056" w:rsidP="00BE44DA">
            <w:pPr>
              <w:pStyle w:val="Sansinterligne1"/>
              <w:rPr>
                <w:sz w:val="24"/>
                <w:lang w:bidi="bn-BD"/>
              </w:rPr>
            </w:pPr>
            <w:r w:rsidRPr="00F5146B">
              <w:rPr>
                <w:sz w:val="24"/>
                <w:lang w:bidi="bn-BD"/>
              </w:rPr>
              <w:t>ID</w:t>
            </w:r>
          </w:p>
        </w:tc>
        <w:tc>
          <w:tcPr>
            <w:tcW w:w="2905" w:type="dxa"/>
            <w:tcBorders>
              <w:right w:val="single" w:sz="4" w:space="0" w:color="auto"/>
            </w:tcBorders>
            <w:shd w:val="clear" w:color="auto" w:fill="D9D9D9" w:themeFill="background1" w:themeFillShade="D9"/>
          </w:tcPr>
          <w:p w14:paraId="057F5303" w14:textId="77777777" w:rsidR="005B7056" w:rsidRPr="00F5146B" w:rsidRDefault="005B7056" w:rsidP="00BE44DA">
            <w:pPr>
              <w:pStyle w:val="Sansinterligne1"/>
              <w:rPr>
                <w:sz w:val="24"/>
                <w:lang w:bidi="bn-BD"/>
              </w:rPr>
            </w:pPr>
            <w:r w:rsidRPr="00F5146B">
              <w:rPr>
                <w:sz w:val="24"/>
                <w:lang w:bidi="bn-BD"/>
              </w:rPr>
              <w:t>Name</w:t>
            </w:r>
          </w:p>
        </w:tc>
      </w:tr>
      <w:tr w:rsidR="005B7056" w:rsidRPr="00C96D0A" w14:paraId="6A29B7B3" w14:textId="77777777" w:rsidTr="00BE44DA">
        <w:trPr>
          <w:trHeight w:val="271"/>
        </w:trPr>
        <w:tc>
          <w:tcPr>
            <w:tcW w:w="3114" w:type="dxa"/>
            <w:shd w:val="clear" w:color="auto" w:fill="E7E6E6" w:themeFill="background2"/>
          </w:tcPr>
          <w:p w14:paraId="21C0DA5B" w14:textId="355B6078" w:rsidR="005B7056" w:rsidRPr="00C96D0A" w:rsidRDefault="00647FB1" w:rsidP="00604E35">
            <w:pPr>
              <w:pStyle w:val="Sansinterligne1"/>
              <w:rPr>
                <w:sz w:val="24"/>
                <w:lang w:bidi="bn-BD"/>
              </w:rPr>
            </w:pPr>
            <w:r w:rsidRPr="00346832">
              <w:rPr>
                <w:sz w:val="24"/>
                <w:lang w:bidi="bn-BD"/>
              </w:rPr>
              <w:t>Function Requester ID</w:t>
            </w:r>
            <w:r>
              <w:rPr>
                <w:sz w:val="24"/>
                <w:lang w:bidi="bn-BD"/>
              </w:rPr>
              <w:t xml:space="preserve"> </w:t>
            </w:r>
            <w:r w:rsidRPr="00346832">
              <w:rPr>
                <w:sz w:val="24"/>
                <w:lang w:bidi="bn-BD"/>
              </w:rPr>
              <w:t>1:</w:t>
            </w:r>
            <w:r>
              <w:rPr>
                <w:i/>
                <w:color w:val="BFBFBF" w:themeColor="background1" w:themeShade="BF"/>
                <w:sz w:val="24"/>
                <w:lang w:bidi="bn-BD"/>
              </w:rPr>
              <w:t xml:space="preserve"> </w:t>
            </w:r>
          </w:p>
        </w:tc>
        <w:tc>
          <w:tcPr>
            <w:tcW w:w="2976" w:type="dxa"/>
            <w:tcBorders>
              <w:right w:val="single" w:sz="4" w:space="0" w:color="auto"/>
            </w:tcBorders>
            <w:shd w:val="clear" w:color="auto" w:fill="auto"/>
          </w:tcPr>
          <w:p w14:paraId="7E85A96D" w14:textId="3113CE65" w:rsidR="005B7056" w:rsidRPr="00BE44DA" w:rsidRDefault="00604E35" w:rsidP="00BE44DA">
            <w:pPr>
              <w:pStyle w:val="Sansinterligne1"/>
              <w:rPr>
                <w:i/>
                <w:sz w:val="24"/>
                <w:lang w:bidi="bn-BD"/>
              </w:rPr>
            </w:pPr>
            <w:r>
              <w:rPr>
                <w:i/>
                <w:color w:val="BFBFBF" w:themeColor="background1" w:themeShade="BF"/>
                <w:sz w:val="24"/>
                <w:lang w:bidi="bn-BD"/>
              </w:rPr>
              <w:t>(</w:t>
            </w:r>
            <w:r w:rsidRPr="00BE44DA">
              <w:rPr>
                <w:i/>
                <w:color w:val="BFBFBF" w:themeColor="background1" w:themeShade="BF"/>
                <w:sz w:val="24"/>
                <w:lang w:bidi="bn-BD"/>
              </w:rPr>
              <w:t>Mandatory</w:t>
            </w:r>
            <w:r>
              <w:rPr>
                <w:i/>
                <w:color w:val="BFBFBF" w:themeColor="background1" w:themeShade="BF"/>
                <w:sz w:val="24"/>
                <w:lang w:bidi="bn-BD"/>
              </w:rPr>
              <w:t>)</w:t>
            </w:r>
          </w:p>
        </w:tc>
        <w:tc>
          <w:tcPr>
            <w:tcW w:w="2905" w:type="dxa"/>
            <w:tcBorders>
              <w:right w:val="single" w:sz="4" w:space="0" w:color="auto"/>
            </w:tcBorders>
            <w:shd w:val="clear" w:color="auto" w:fill="auto"/>
          </w:tcPr>
          <w:p w14:paraId="68C1B42B" w14:textId="77777777" w:rsidR="005B7056" w:rsidRPr="00F5146B" w:rsidRDefault="005B7056" w:rsidP="00BE44DA">
            <w:pPr>
              <w:pStyle w:val="Sansinterligne1"/>
              <w:rPr>
                <w:sz w:val="24"/>
                <w:lang w:bidi="bn-BD"/>
              </w:rPr>
            </w:pPr>
          </w:p>
        </w:tc>
      </w:tr>
      <w:tr w:rsidR="005B7056" w:rsidRPr="00C96D0A" w14:paraId="24D192A0" w14:textId="77777777" w:rsidTr="00BE44DA">
        <w:trPr>
          <w:trHeight w:val="271"/>
        </w:trPr>
        <w:tc>
          <w:tcPr>
            <w:tcW w:w="3114" w:type="dxa"/>
            <w:tcBorders>
              <w:bottom w:val="single" w:sz="4" w:space="0" w:color="auto"/>
            </w:tcBorders>
            <w:shd w:val="clear" w:color="auto" w:fill="E7E6E6" w:themeFill="background2"/>
          </w:tcPr>
          <w:p w14:paraId="5D794550" w14:textId="1E7D4DA4" w:rsidR="005B7056" w:rsidRDefault="00647FB1" w:rsidP="00BE44DA">
            <w:pPr>
              <w:pStyle w:val="Sansinterligne1"/>
              <w:rPr>
                <w:sz w:val="24"/>
                <w:lang w:bidi="bn-BD"/>
              </w:rPr>
            </w:pPr>
            <w:r>
              <w:rPr>
                <w:sz w:val="24"/>
                <w:lang w:bidi="bn-BD"/>
              </w:rPr>
              <w:t>Function Requester ID 2</w:t>
            </w:r>
            <w:r w:rsidRPr="00346832">
              <w:rPr>
                <w:sz w:val="24"/>
                <w:lang w:bidi="bn-BD"/>
              </w:rPr>
              <w:t>:</w:t>
            </w:r>
          </w:p>
        </w:tc>
        <w:tc>
          <w:tcPr>
            <w:tcW w:w="2976" w:type="dxa"/>
            <w:tcBorders>
              <w:bottom w:val="single" w:sz="4" w:space="0" w:color="auto"/>
              <w:right w:val="single" w:sz="4" w:space="0" w:color="auto"/>
            </w:tcBorders>
            <w:shd w:val="clear" w:color="auto" w:fill="auto"/>
          </w:tcPr>
          <w:p w14:paraId="1064EE80" w14:textId="77777777" w:rsidR="005B7056" w:rsidRPr="00F5146B" w:rsidRDefault="005B7056" w:rsidP="00BE44DA">
            <w:pPr>
              <w:pStyle w:val="Sansinterligne1"/>
              <w:rPr>
                <w:sz w:val="24"/>
                <w:lang w:bidi="bn-BD"/>
              </w:rPr>
            </w:pPr>
          </w:p>
        </w:tc>
        <w:tc>
          <w:tcPr>
            <w:tcW w:w="2905" w:type="dxa"/>
            <w:tcBorders>
              <w:bottom w:val="single" w:sz="4" w:space="0" w:color="auto"/>
              <w:right w:val="single" w:sz="4" w:space="0" w:color="auto"/>
            </w:tcBorders>
            <w:shd w:val="clear" w:color="auto" w:fill="auto"/>
          </w:tcPr>
          <w:p w14:paraId="0B1E4F36" w14:textId="77777777" w:rsidR="005B7056" w:rsidRPr="00F5146B" w:rsidRDefault="005B7056" w:rsidP="00BE44DA">
            <w:pPr>
              <w:pStyle w:val="Sansinterligne1"/>
              <w:rPr>
                <w:sz w:val="24"/>
                <w:lang w:bidi="bn-BD"/>
              </w:rPr>
            </w:pPr>
          </w:p>
        </w:tc>
      </w:tr>
      <w:tr w:rsidR="005B7056" w:rsidRPr="00C96D0A" w14:paraId="203E6B8C" w14:textId="77777777" w:rsidTr="00BE44DA">
        <w:trPr>
          <w:trHeight w:val="271"/>
        </w:trPr>
        <w:tc>
          <w:tcPr>
            <w:tcW w:w="3114" w:type="dxa"/>
            <w:tcBorders>
              <w:bottom w:val="single" w:sz="4" w:space="0" w:color="auto"/>
            </w:tcBorders>
            <w:shd w:val="clear" w:color="auto" w:fill="E7E6E6" w:themeFill="background2"/>
          </w:tcPr>
          <w:p w14:paraId="16F2CCF5" w14:textId="44A14F9F" w:rsidR="005B7056" w:rsidRDefault="00647FB1" w:rsidP="00BE44DA">
            <w:pPr>
              <w:pStyle w:val="Sansinterligne1"/>
              <w:rPr>
                <w:sz w:val="24"/>
                <w:lang w:bidi="bn-BD"/>
              </w:rPr>
            </w:pPr>
            <w:r>
              <w:rPr>
                <w:sz w:val="24"/>
                <w:lang w:bidi="bn-BD"/>
              </w:rPr>
              <w:t>Function Requester ID 3</w:t>
            </w:r>
            <w:r w:rsidRPr="00346832">
              <w:rPr>
                <w:sz w:val="24"/>
                <w:lang w:bidi="bn-BD"/>
              </w:rPr>
              <w:t>:</w:t>
            </w:r>
          </w:p>
        </w:tc>
        <w:tc>
          <w:tcPr>
            <w:tcW w:w="2976" w:type="dxa"/>
            <w:tcBorders>
              <w:bottom w:val="single" w:sz="4" w:space="0" w:color="auto"/>
              <w:right w:val="single" w:sz="4" w:space="0" w:color="auto"/>
            </w:tcBorders>
            <w:shd w:val="clear" w:color="auto" w:fill="auto"/>
          </w:tcPr>
          <w:p w14:paraId="7BAD9BC2" w14:textId="77777777" w:rsidR="005B7056" w:rsidRPr="00F5146B" w:rsidRDefault="005B7056" w:rsidP="00BE44DA">
            <w:pPr>
              <w:pStyle w:val="Sansinterligne1"/>
              <w:rPr>
                <w:sz w:val="24"/>
                <w:lang w:bidi="bn-BD"/>
              </w:rPr>
            </w:pPr>
          </w:p>
        </w:tc>
        <w:tc>
          <w:tcPr>
            <w:tcW w:w="2905" w:type="dxa"/>
            <w:tcBorders>
              <w:bottom w:val="single" w:sz="4" w:space="0" w:color="auto"/>
              <w:right w:val="single" w:sz="4" w:space="0" w:color="auto"/>
            </w:tcBorders>
            <w:shd w:val="clear" w:color="auto" w:fill="auto"/>
          </w:tcPr>
          <w:p w14:paraId="4E3D49A0" w14:textId="77777777" w:rsidR="005B7056" w:rsidRPr="00F5146B" w:rsidRDefault="005B7056" w:rsidP="00BE44DA">
            <w:pPr>
              <w:pStyle w:val="Sansinterligne1"/>
              <w:rPr>
                <w:sz w:val="24"/>
                <w:lang w:bidi="bn-BD"/>
              </w:rPr>
            </w:pPr>
          </w:p>
        </w:tc>
      </w:tr>
      <w:tr w:rsidR="005B7056" w:rsidRPr="00C96D0A" w14:paraId="69FE59BF" w14:textId="77777777" w:rsidTr="00BE44DA">
        <w:trPr>
          <w:trHeight w:val="271"/>
        </w:trPr>
        <w:tc>
          <w:tcPr>
            <w:tcW w:w="3114" w:type="dxa"/>
            <w:tcBorders>
              <w:bottom w:val="single" w:sz="4" w:space="0" w:color="auto"/>
            </w:tcBorders>
            <w:shd w:val="clear" w:color="auto" w:fill="E7E6E6" w:themeFill="background2"/>
          </w:tcPr>
          <w:p w14:paraId="373776BA" w14:textId="0314D996" w:rsidR="005B7056" w:rsidRDefault="00BD367C" w:rsidP="00BE44DA">
            <w:pPr>
              <w:pStyle w:val="Sansinterligne1"/>
              <w:rPr>
                <w:sz w:val="24"/>
                <w:lang w:bidi="bn-BD"/>
              </w:rPr>
            </w:pPr>
            <w:r>
              <w:rPr>
                <w:sz w:val="24"/>
                <w:lang w:bidi="bn-BD"/>
              </w:rPr>
              <w:t>Function Requester ID 4</w:t>
            </w:r>
            <w:r w:rsidR="00647FB1" w:rsidRPr="00346832">
              <w:rPr>
                <w:sz w:val="24"/>
                <w:lang w:bidi="bn-BD"/>
              </w:rPr>
              <w:t>:</w:t>
            </w:r>
          </w:p>
        </w:tc>
        <w:tc>
          <w:tcPr>
            <w:tcW w:w="2976" w:type="dxa"/>
            <w:tcBorders>
              <w:bottom w:val="single" w:sz="4" w:space="0" w:color="auto"/>
              <w:right w:val="single" w:sz="4" w:space="0" w:color="auto"/>
            </w:tcBorders>
            <w:shd w:val="clear" w:color="auto" w:fill="auto"/>
          </w:tcPr>
          <w:p w14:paraId="65D28D84" w14:textId="77777777" w:rsidR="005B7056" w:rsidRPr="00BE44DA" w:rsidRDefault="005B7056" w:rsidP="00BE44DA">
            <w:pPr>
              <w:pStyle w:val="Sansinterligne1"/>
              <w:rPr>
                <w:i/>
                <w:sz w:val="24"/>
                <w:lang w:bidi="bn-BD"/>
              </w:rPr>
            </w:pPr>
            <w:r w:rsidRPr="00BE44DA">
              <w:rPr>
                <w:i/>
                <w:color w:val="BFBFBF" w:themeColor="background1" w:themeShade="BF"/>
                <w:sz w:val="24"/>
                <w:lang w:bidi="bn-BD"/>
              </w:rPr>
              <w:t>Add more lines if needed</w:t>
            </w:r>
          </w:p>
        </w:tc>
        <w:tc>
          <w:tcPr>
            <w:tcW w:w="2905" w:type="dxa"/>
            <w:tcBorders>
              <w:bottom w:val="single" w:sz="4" w:space="0" w:color="auto"/>
              <w:right w:val="single" w:sz="4" w:space="0" w:color="auto"/>
            </w:tcBorders>
            <w:shd w:val="clear" w:color="auto" w:fill="auto"/>
          </w:tcPr>
          <w:p w14:paraId="598BF9E3" w14:textId="77777777" w:rsidR="005B7056" w:rsidRDefault="005B7056" w:rsidP="00BE44DA">
            <w:pPr>
              <w:pStyle w:val="Sansinterligne1"/>
              <w:rPr>
                <w:sz w:val="24"/>
                <w:lang w:bidi="bn-BD"/>
              </w:rPr>
            </w:pPr>
          </w:p>
        </w:tc>
      </w:tr>
    </w:tbl>
    <w:p w14:paraId="28404614" w14:textId="798F4AF6" w:rsidR="00BE44DA" w:rsidRDefault="00BE44DA" w:rsidP="005B7056">
      <w:pPr>
        <w:pStyle w:val="Sansinterligne1"/>
        <w:rPr>
          <w:i/>
          <w:lang w:eastAsia="en-GB"/>
        </w:rPr>
      </w:pPr>
    </w:p>
    <w:p w14:paraId="2D42F84F" w14:textId="77777777" w:rsidR="00BE44DA" w:rsidRPr="00731E34" w:rsidRDefault="00BE44DA" w:rsidP="00BE44DA">
      <w:pPr>
        <w:pStyle w:val="NoSpacing"/>
        <w:rPr>
          <w:b/>
          <w:i/>
          <w:color w:val="000000" w:themeColor="text1"/>
          <w:lang w:eastAsia="en-GB"/>
        </w:rPr>
      </w:pPr>
      <w:r w:rsidRPr="00731E34">
        <w:rPr>
          <w:b/>
          <w:i/>
          <w:color w:val="000000" w:themeColor="text1"/>
          <w:lang w:eastAsia="en-GB"/>
        </w:rPr>
        <w:t xml:space="preserve">Please duplicate this page as required to record each TEST RSP infrastructure </w:t>
      </w:r>
      <w:r>
        <w:rPr>
          <w:b/>
          <w:i/>
          <w:color w:val="000000" w:themeColor="text1"/>
          <w:lang w:eastAsia="en-GB"/>
        </w:rPr>
        <w:t xml:space="preserve">you would like </w:t>
      </w:r>
      <w:r w:rsidRPr="00731E34">
        <w:rPr>
          <w:b/>
          <w:i/>
          <w:color w:val="000000" w:themeColor="text1"/>
          <w:lang w:eastAsia="en-GB"/>
        </w:rPr>
        <w:t>linked to the CTE.</w:t>
      </w:r>
      <w:r>
        <w:rPr>
          <w:b/>
          <w:i/>
          <w:color w:val="000000" w:themeColor="text1"/>
          <w:lang w:eastAsia="en-GB"/>
        </w:rPr>
        <w:t xml:space="preserve">  Remember to mark all changes highlighted in yellow.</w:t>
      </w:r>
    </w:p>
    <w:p w14:paraId="093BBDB3" w14:textId="77777777" w:rsidR="00BE44DA" w:rsidRDefault="00BE44DA" w:rsidP="005B7056">
      <w:pPr>
        <w:pStyle w:val="Sansinterligne1"/>
        <w:rPr>
          <w:i/>
          <w:lang w:eastAsia="en-GB"/>
        </w:rPr>
      </w:pPr>
    </w:p>
    <w:p w14:paraId="7CA37033" w14:textId="0294557E" w:rsidR="002B0B8A" w:rsidRPr="00C96D0A" w:rsidRDefault="002B0B8A">
      <w:pPr>
        <w:rPr>
          <w:b/>
          <w:sz w:val="2"/>
        </w:rPr>
      </w:pPr>
      <w:r w:rsidRPr="00C96D0A">
        <w:rPr>
          <w:b/>
          <w:sz w:val="2"/>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5B2804" w:rsidRPr="00C96D0A" w14:paraId="50FFEA2F" w14:textId="77777777" w:rsidTr="00E87033">
        <w:trPr>
          <w:trHeight w:val="237"/>
        </w:trPr>
        <w:tc>
          <w:tcPr>
            <w:tcW w:w="9000" w:type="dxa"/>
            <w:tcBorders>
              <w:top w:val="nil"/>
              <w:left w:val="nil"/>
              <w:bottom w:val="nil"/>
              <w:right w:val="nil"/>
            </w:tcBorders>
            <w:shd w:val="clear" w:color="auto" w:fill="C00000"/>
          </w:tcPr>
          <w:p w14:paraId="01DB9192" w14:textId="77777777" w:rsidR="009974A1" w:rsidRPr="00C96D0A" w:rsidRDefault="009974A1" w:rsidP="00EC4AAB">
            <w:pPr>
              <w:pStyle w:val="NoSpacing"/>
              <w:jc w:val="center"/>
              <w:rPr>
                <w:rFonts w:ascii="Arial" w:hAnsi="Arial" w:cs="Arial"/>
                <w:b/>
              </w:rPr>
            </w:pPr>
          </w:p>
          <w:p w14:paraId="6A1EAEEF" w14:textId="58CDD488" w:rsidR="009974A1" w:rsidRPr="00C96D0A" w:rsidRDefault="00E03C99" w:rsidP="00F03922">
            <w:pPr>
              <w:pStyle w:val="NoSpacing"/>
              <w:numPr>
                <w:ilvl w:val="0"/>
                <w:numId w:val="4"/>
              </w:numPr>
              <w:jc w:val="center"/>
              <w:rPr>
                <w:rFonts w:ascii="Arial" w:hAnsi="Arial" w:cs="Arial"/>
                <w:b/>
              </w:rPr>
            </w:pPr>
            <w:r w:rsidRPr="00C96D0A">
              <w:rPr>
                <w:rFonts w:ascii="Arial" w:hAnsi="Arial" w:cs="Arial"/>
                <w:b/>
              </w:rPr>
              <w:t xml:space="preserve">Production </w:t>
            </w:r>
            <w:r w:rsidR="00200260" w:rsidRPr="00C96D0A">
              <w:rPr>
                <w:rFonts w:ascii="Arial" w:hAnsi="Arial" w:cs="Arial"/>
                <w:b/>
              </w:rPr>
              <w:t xml:space="preserve">(LIVE) </w:t>
            </w:r>
            <w:r w:rsidR="00EC4AAB" w:rsidRPr="00C96D0A">
              <w:rPr>
                <w:rFonts w:ascii="Arial" w:hAnsi="Arial" w:cs="Arial"/>
                <w:b/>
              </w:rPr>
              <w:t xml:space="preserve">RSP </w:t>
            </w:r>
            <w:r w:rsidR="00731E34">
              <w:rPr>
                <w:rFonts w:ascii="Arial" w:hAnsi="Arial" w:cs="Arial"/>
                <w:b/>
              </w:rPr>
              <w:t>Infrastructure</w:t>
            </w:r>
            <w:r w:rsidR="009974A1" w:rsidRPr="00C96D0A">
              <w:rPr>
                <w:rFonts w:ascii="Arial" w:hAnsi="Arial" w:cs="Arial"/>
                <w:b/>
              </w:rPr>
              <w:t xml:space="preserve"> </w:t>
            </w:r>
            <w:r w:rsidR="00EC4AAB" w:rsidRPr="00C96D0A">
              <w:rPr>
                <w:rFonts w:ascii="Arial" w:hAnsi="Arial" w:cs="Arial"/>
                <w:b/>
              </w:rPr>
              <w:t>Linked to this Account</w:t>
            </w:r>
            <w:r w:rsidR="009974A1" w:rsidRPr="00C96D0A">
              <w:rPr>
                <w:rFonts w:ascii="Arial" w:hAnsi="Arial" w:cs="Arial"/>
                <w:b/>
              </w:rPr>
              <w:t xml:space="preserve"> </w:t>
            </w:r>
            <w:r w:rsidR="00F03922">
              <w:rPr>
                <w:rFonts w:ascii="Arial" w:hAnsi="Arial" w:cs="Arial"/>
                <w:b/>
              </w:rPr>
              <w:t xml:space="preserve">  </w:t>
            </w:r>
            <w:r w:rsidR="009974A1" w:rsidRPr="00C96D0A">
              <w:rPr>
                <w:rFonts w:ascii="Arial" w:hAnsi="Arial" w:cs="Arial"/>
                <w:b/>
              </w:rPr>
              <w:t xml:space="preserve">   </w:t>
            </w:r>
          </w:p>
          <w:p w14:paraId="075E8ACF" w14:textId="7194877D" w:rsidR="005B2804" w:rsidRPr="00C96D0A" w:rsidRDefault="009974A1" w:rsidP="00EC4AAB">
            <w:pPr>
              <w:pStyle w:val="NoSpacing"/>
              <w:jc w:val="center"/>
              <w:rPr>
                <w:rFonts w:ascii="Arial" w:hAnsi="Arial" w:cs="Arial"/>
                <w:b/>
                <w:lang w:bidi="bn-BD"/>
              </w:rPr>
            </w:pPr>
            <w:r w:rsidRPr="00C96D0A">
              <w:rPr>
                <w:rFonts w:ascii="Arial" w:hAnsi="Arial" w:cs="Arial"/>
                <w:b/>
              </w:rPr>
              <w:t xml:space="preserve"> </w:t>
            </w:r>
          </w:p>
        </w:tc>
      </w:tr>
    </w:tbl>
    <w:p w14:paraId="04C7F5C1" w14:textId="77777777" w:rsidR="005B2804" w:rsidRPr="00C96D0A" w:rsidRDefault="005B2804" w:rsidP="005B2804">
      <w:pPr>
        <w:pStyle w:val="NormalStyleIndentedParagraph"/>
        <w:ind w:left="0"/>
        <w:jc w:val="left"/>
        <w:rPr>
          <w:rFonts w:asciiTheme="minorHAnsi" w:hAnsiTheme="minorHAnsi"/>
          <w:i/>
          <w:sz w:val="2"/>
          <w:szCs w:val="2"/>
          <w:lang w:eastAsia="en-GB" w:bidi="ar-SA"/>
        </w:rPr>
      </w:pPr>
    </w:p>
    <w:p w14:paraId="76F4F11D" w14:textId="30D067AE" w:rsidR="00171321" w:rsidRPr="00C96D0A" w:rsidRDefault="00171321" w:rsidP="00171321">
      <w:pPr>
        <w:pStyle w:val="NoSpacing"/>
        <w:rPr>
          <w:i/>
          <w:sz w:val="4"/>
          <w:szCs w:val="4"/>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94"/>
        <w:gridCol w:w="436"/>
        <w:gridCol w:w="1971"/>
        <w:gridCol w:w="364"/>
      </w:tblGrid>
      <w:tr w:rsidR="006C4C8B" w:rsidRPr="00C96D0A" w14:paraId="2088E58A" w14:textId="77777777" w:rsidTr="00E87033">
        <w:trPr>
          <w:trHeight w:val="271"/>
        </w:trPr>
        <w:tc>
          <w:tcPr>
            <w:tcW w:w="2830" w:type="dxa"/>
            <w:tcBorders>
              <w:bottom w:val="single" w:sz="4" w:space="0" w:color="auto"/>
            </w:tcBorders>
            <w:shd w:val="clear" w:color="auto" w:fill="E7E6E6" w:themeFill="background2"/>
          </w:tcPr>
          <w:p w14:paraId="5E1C8D96" w14:textId="3D691CED" w:rsidR="004B5E1F" w:rsidRPr="00C96D0A" w:rsidRDefault="004B5E1F" w:rsidP="004B5E1F">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12C1FAB5" w14:textId="221C7B25" w:rsidR="004B5E1F" w:rsidRPr="00C96D0A" w:rsidRDefault="004B5E1F" w:rsidP="00B409E9">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36BBBEEE" w14:textId="77777777" w:rsidR="004B5E1F" w:rsidRPr="00C96D0A" w:rsidRDefault="004B5E1F" w:rsidP="00B409E9">
            <w:pPr>
              <w:pStyle w:val="NoSpacing"/>
              <w:jc w:val="right"/>
              <w:rPr>
                <w:sz w:val="20"/>
                <w:szCs w:val="28"/>
                <w:lang w:bidi="bn-BD"/>
              </w:rPr>
            </w:pPr>
            <w:r w:rsidRPr="00C96D0A">
              <w:rPr>
                <w:szCs w:val="28"/>
                <w:lang w:bidi="bn-BD"/>
              </w:rPr>
              <w:t>☐</w:t>
            </w:r>
          </w:p>
        </w:tc>
        <w:tc>
          <w:tcPr>
            <w:tcW w:w="1971" w:type="dxa"/>
            <w:tcBorders>
              <w:bottom w:val="single" w:sz="4" w:space="0" w:color="auto"/>
              <w:right w:val="single" w:sz="4" w:space="0" w:color="auto"/>
            </w:tcBorders>
            <w:shd w:val="clear" w:color="auto" w:fill="EAEAEA"/>
          </w:tcPr>
          <w:p w14:paraId="5B988DBF" w14:textId="77777777" w:rsidR="004B5E1F" w:rsidRPr="00C96D0A" w:rsidRDefault="004B5E1F" w:rsidP="00B409E9">
            <w:pPr>
              <w:pStyle w:val="NoSpacing"/>
              <w:jc w:val="right"/>
              <w:rPr>
                <w:sz w:val="20"/>
                <w:szCs w:val="28"/>
                <w:lang w:bidi="bn-BD"/>
              </w:rPr>
            </w:pPr>
            <w:r w:rsidRPr="00C96D0A">
              <w:rPr>
                <w:sz w:val="20"/>
                <w:szCs w:val="28"/>
                <w:lang w:bidi="bn-BD"/>
              </w:rPr>
              <w:t>Alternative SM-DS</w:t>
            </w:r>
          </w:p>
        </w:tc>
        <w:tc>
          <w:tcPr>
            <w:tcW w:w="364" w:type="dxa"/>
            <w:tcBorders>
              <w:bottom w:val="single" w:sz="4" w:space="0" w:color="auto"/>
              <w:right w:val="single" w:sz="4" w:space="0" w:color="auto"/>
            </w:tcBorders>
            <w:shd w:val="clear" w:color="auto" w:fill="auto"/>
          </w:tcPr>
          <w:p w14:paraId="7D61806E" w14:textId="46E47390" w:rsidR="004B5E1F" w:rsidRPr="00C96D0A" w:rsidRDefault="004B5E1F" w:rsidP="004B5E1F">
            <w:pPr>
              <w:pStyle w:val="NoSpacing"/>
              <w:jc w:val="right"/>
              <w:rPr>
                <w:sz w:val="20"/>
                <w:szCs w:val="28"/>
                <w:lang w:bidi="bn-BD"/>
              </w:rPr>
            </w:pPr>
            <w:r w:rsidRPr="00C96D0A">
              <w:rPr>
                <w:szCs w:val="28"/>
                <w:lang w:bidi="bn-BD"/>
              </w:rPr>
              <w:t>☐</w:t>
            </w:r>
          </w:p>
        </w:tc>
      </w:tr>
    </w:tbl>
    <w:p w14:paraId="49205E60" w14:textId="77777777" w:rsidR="00992E3E" w:rsidRPr="00992E3E" w:rsidRDefault="00992E3E" w:rsidP="00BD2E57">
      <w:pPr>
        <w:pStyle w:val="NoSpacing"/>
        <w:rPr>
          <w:i/>
          <w:sz w:val="12"/>
          <w:szCs w:val="12"/>
          <w:lang w:eastAsia="en-GB"/>
        </w:rPr>
      </w:pPr>
    </w:p>
    <w:p w14:paraId="585F5423" w14:textId="24D309DB" w:rsidR="002B0B8A" w:rsidRDefault="00BD367C" w:rsidP="00BD2E57">
      <w:pPr>
        <w:pStyle w:val="NoSpacing"/>
        <w:rPr>
          <w:i/>
          <w:lang w:eastAsia="en-GB"/>
        </w:rPr>
      </w:pPr>
      <w:r w:rsidRPr="00C96D0A">
        <w:rPr>
          <w:i/>
          <w:lang w:eastAsia="en-GB"/>
        </w:rPr>
        <w:t xml:space="preserve">Please either tick one </w:t>
      </w:r>
      <w:r>
        <w:rPr>
          <w:i/>
          <w:lang w:eastAsia="en-GB"/>
        </w:rPr>
        <w:t>type</w:t>
      </w:r>
      <w:r w:rsidRPr="00C96D0A">
        <w:rPr>
          <w:i/>
          <w:lang w:eastAsia="en-GB"/>
        </w:rPr>
        <w:t xml:space="preserve"> </w:t>
      </w:r>
      <w:r w:rsidR="00992E3E">
        <w:rPr>
          <w:i/>
          <w:lang w:eastAsia="en-GB"/>
        </w:rPr>
        <w:t>to match the service</w:t>
      </w:r>
      <w:r w:rsidRPr="00C96D0A">
        <w:rPr>
          <w:i/>
          <w:lang w:eastAsia="en-GB"/>
        </w:rPr>
        <w:t>:</w:t>
      </w:r>
    </w:p>
    <w:p w14:paraId="1EB045B5" w14:textId="77777777" w:rsidR="00604E35" w:rsidRDefault="00604E35" w:rsidP="00BD2E57">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985"/>
        <w:gridCol w:w="2187"/>
      </w:tblGrid>
      <w:tr w:rsidR="00604E35" w:rsidRPr="00C96D0A" w14:paraId="79AC11CE" w14:textId="77777777" w:rsidTr="00EA7B46">
        <w:trPr>
          <w:trHeight w:val="271"/>
        </w:trPr>
        <w:tc>
          <w:tcPr>
            <w:tcW w:w="2823" w:type="dxa"/>
            <w:tcBorders>
              <w:bottom w:val="single" w:sz="4" w:space="0" w:color="auto"/>
            </w:tcBorders>
            <w:shd w:val="clear" w:color="auto" w:fill="E7E6E6" w:themeFill="background2"/>
          </w:tcPr>
          <w:p w14:paraId="6D5F97B9" w14:textId="77777777" w:rsidR="00604E35" w:rsidRPr="00C96D0A" w:rsidRDefault="00604E35" w:rsidP="00EA7B46">
            <w:pPr>
              <w:pStyle w:val="NoSpacing"/>
              <w:rPr>
                <w:rFonts w:cstheme="minorHAnsi"/>
                <w:sz w:val="24"/>
                <w:szCs w:val="24"/>
                <w:lang w:bidi="bn-BD"/>
              </w:rPr>
            </w:pPr>
            <w:r w:rsidRPr="00C96D0A">
              <w:rPr>
                <w:rFonts w:cstheme="minorHAnsi"/>
                <w:sz w:val="24"/>
                <w:szCs w:val="24"/>
                <w:lang w:bidi="bn-BD"/>
              </w:rPr>
              <w:t>OID (digit representation):</w:t>
            </w:r>
          </w:p>
        </w:tc>
        <w:tc>
          <w:tcPr>
            <w:tcW w:w="3985" w:type="dxa"/>
            <w:tcBorders>
              <w:bottom w:val="single" w:sz="4" w:space="0" w:color="auto"/>
            </w:tcBorders>
          </w:tcPr>
          <w:p w14:paraId="074C8DD2" w14:textId="4D3C1A27" w:rsidR="00604E35" w:rsidRPr="00C96D0A" w:rsidRDefault="00604E35" w:rsidP="00EA7B46">
            <w:pPr>
              <w:rPr>
                <w:rFonts w:cstheme="minorHAnsi"/>
                <w:sz w:val="24"/>
                <w:szCs w:val="24"/>
              </w:rPr>
            </w:pPr>
            <w:r w:rsidRPr="00604E35">
              <w:rPr>
                <w:i/>
                <w:color w:val="BFBFBF" w:themeColor="background1" w:themeShade="BF"/>
                <w:sz w:val="24"/>
                <w:lang w:bidi="bn-BD"/>
              </w:rPr>
              <w:t>Mandatory</w:t>
            </w:r>
            <w:r>
              <w:rPr>
                <w:i/>
                <w:color w:val="BFBFBF" w:themeColor="background1" w:themeShade="BF"/>
                <w:sz w:val="24"/>
                <w:lang w:bidi="bn-BD"/>
              </w:rPr>
              <w:t xml:space="preserve"> -</w:t>
            </w:r>
            <w:r w:rsidRPr="00604E35">
              <w:rPr>
                <w:i/>
                <w:color w:val="BFBFBF" w:themeColor="background1" w:themeShade="BF"/>
                <w:sz w:val="24"/>
                <w:lang w:bidi="bn-BD"/>
              </w:rPr>
              <w:t xml:space="preserve"> Format</w:t>
            </w:r>
            <w:r>
              <w:rPr>
                <w:i/>
                <w:color w:val="BFBFBF" w:themeColor="background1" w:themeShade="BF"/>
                <w:sz w:val="24"/>
                <w:lang w:bidi="bn-BD"/>
              </w:rPr>
              <w:t xml:space="preserve"> as defined in SGP.22 Technical Specification</w:t>
            </w:r>
          </w:p>
        </w:tc>
        <w:tc>
          <w:tcPr>
            <w:tcW w:w="2187" w:type="dxa"/>
            <w:tcBorders>
              <w:bottom w:val="single" w:sz="4" w:space="0" w:color="auto"/>
              <w:right w:val="single" w:sz="4" w:space="0" w:color="auto"/>
            </w:tcBorders>
            <w:shd w:val="clear" w:color="auto" w:fill="auto"/>
          </w:tcPr>
          <w:p w14:paraId="1EE95D46" w14:textId="77777777" w:rsidR="00604E35" w:rsidRPr="00C96D0A" w:rsidRDefault="00604E35" w:rsidP="00EA7B46">
            <w:pPr>
              <w:rPr>
                <w:rFonts w:cstheme="minorHAnsi"/>
                <w:sz w:val="24"/>
                <w:szCs w:val="24"/>
              </w:rPr>
            </w:pPr>
          </w:p>
        </w:tc>
      </w:tr>
    </w:tbl>
    <w:p w14:paraId="14A2E3A6" w14:textId="77777777" w:rsidR="00BD367C" w:rsidRPr="00C96D0A" w:rsidRDefault="00BD367C" w:rsidP="00BD2E57">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EC4AAB" w:rsidRPr="00C96D0A" w14:paraId="477A0E5F" w14:textId="77777777" w:rsidTr="00E87033">
        <w:trPr>
          <w:trHeight w:val="271"/>
        </w:trPr>
        <w:tc>
          <w:tcPr>
            <w:tcW w:w="2830" w:type="dxa"/>
            <w:tcBorders>
              <w:bottom w:val="single" w:sz="4" w:space="0" w:color="auto"/>
            </w:tcBorders>
            <w:shd w:val="clear" w:color="auto" w:fill="E7E6E6" w:themeFill="background2"/>
          </w:tcPr>
          <w:p w14:paraId="7BB96E7D" w14:textId="78822DF3" w:rsidR="00EC4AAB" w:rsidRPr="00C96D0A" w:rsidRDefault="00A522AD" w:rsidP="00B409E9">
            <w:pPr>
              <w:pStyle w:val="NoSpacing"/>
              <w:rPr>
                <w:sz w:val="24"/>
                <w:lang w:bidi="bn-BD"/>
              </w:rPr>
            </w:pPr>
            <w:r w:rsidRPr="00C96D0A">
              <w:rPr>
                <w:sz w:val="24"/>
                <w:lang w:bidi="bn-BD"/>
              </w:rPr>
              <w:t xml:space="preserve">Entity </w:t>
            </w:r>
            <w:r w:rsidR="00604E35">
              <w:rPr>
                <w:sz w:val="24"/>
                <w:lang w:bidi="bn-BD"/>
              </w:rPr>
              <w:t xml:space="preserve">(SM-DP+) </w:t>
            </w:r>
            <w:r w:rsidR="00EC4AAB" w:rsidRPr="00C96D0A">
              <w:rPr>
                <w:sz w:val="24"/>
                <w:lang w:bidi="bn-BD"/>
              </w:rPr>
              <w:t>Reference Name:</w:t>
            </w:r>
          </w:p>
        </w:tc>
        <w:tc>
          <w:tcPr>
            <w:tcW w:w="6165" w:type="dxa"/>
            <w:tcBorders>
              <w:bottom w:val="single" w:sz="4" w:space="0" w:color="auto"/>
              <w:right w:val="single" w:sz="4" w:space="0" w:color="auto"/>
            </w:tcBorders>
            <w:shd w:val="clear" w:color="auto" w:fill="auto"/>
          </w:tcPr>
          <w:p w14:paraId="13D0AC98" w14:textId="6F2328B2" w:rsidR="00200260" w:rsidRPr="00C96D0A" w:rsidRDefault="00656C64" w:rsidP="009D1330">
            <w:pPr>
              <w:rPr>
                <w:i/>
                <w:color w:val="FF0000"/>
              </w:rPr>
            </w:pPr>
            <w:r>
              <w:rPr>
                <w:sz w:val="24"/>
                <w:lang w:bidi="bn-BD"/>
              </w:rPr>
              <w:t xml:space="preserve"> </w:t>
            </w:r>
            <w:r w:rsidR="00604E35" w:rsidRPr="00C96D0A">
              <w:rPr>
                <w:i/>
                <w:color w:val="A6A6A6" w:themeColor="background1" w:themeShade="A6"/>
                <w:sz w:val="24"/>
                <w:lang w:bidi="bn-BD"/>
              </w:rPr>
              <w:t>(Optional)</w:t>
            </w:r>
          </w:p>
        </w:tc>
      </w:tr>
    </w:tbl>
    <w:p w14:paraId="5AA7953A" w14:textId="77777777" w:rsidR="00992E3E" w:rsidRPr="00992E3E" w:rsidRDefault="00992E3E" w:rsidP="00EC4AAB">
      <w:pPr>
        <w:pStyle w:val="NoSpacing"/>
        <w:rPr>
          <w:i/>
          <w:sz w:val="13"/>
          <w:szCs w:val="13"/>
          <w:lang w:eastAsia="en-GB"/>
        </w:rPr>
      </w:pPr>
    </w:p>
    <w:p w14:paraId="35D7CEB1" w14:textId="10926133" w:rsidR="00A522AD" w:rsidRDefault="00EC4AAB" w:rsidP="00EC4AAB">
      <w:pPr>
        <w:pStyle w:val="NoSpacing"/>
        <w:rPr>
          <w:i/>
          <w:lang w:eastAsia="en-GB"/>
        </w:rPr>
      </w:pPr>
      <w:r w:rsidRPr="00C96D0A">
        <w:rPr>
          <w:i/>
          <w:lang w:eastAsia="en-GB"/>
        </w:rPr>
        <w:t>This name will appear on any reporting</w:t>
      </w:r>
      <w:r w:rsidR="002B0B8A" w:rsidRPr="00C96D0A">
        <w:rPr>
          <w:i/>
          <w:lang w:eastAsia="en-GB"/>
        </w:rPr>
        <w:t xml:space="preserve"> materials</w:t>
      </w:r>
      <w:r w:rsidRPr="00C96D0A">
        <w:rPr>
          <w:i/>
          <w:lang w:eastAsia="en-GB"/>
        </w:rPr>
        <w:t>.</w:t>
      </w:r>
    </w:p>
    <w:p w14:paraId="6C590515" w14:textId="77777777" w:rsidR="00BD367C" w:rsidRPr="00C96D0A" w:rsidRDefault="00BD367C" w:rsidP="00EC4AAB">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A522AD" w:rsidRPr="00C96D0A" w14:paraId="0945CD49" w14:textId="77777777" w:rsidTr="00E87033">
        <w:trPr>
          <w:trHeight w:val="270"/>
        </w:trPr>
        <w:tc>
          <w:tcPr>
            <w:tcW w:w="2830" w:type="dxa"/>
            <w:tcBorders>
              <w:bottom w:val="single" w:sz="4" w:space="0" w:color="auto"/>
            </w:tcBorders>
            <w:shd w:val="clear" w:color="auto" w:fill="E7E6E6" w:themeFill="background2"/>
          </w:tcPr>
          <w:p w14:paraId="61D7A8FC" w14:textId="0B479F74" w:rsidR="00A522AD" w:rsidRPr="00C96D0A" w:rsidRDefault="00A522AD" w:rsidP="00B409E9">
            <w:pPr>
              <w:pStyle w:val="NoSpacing"/>
              <w:rPr>
                <w:sz w:val="24"/>
                <w:lang w:bidi="bn-BD"/>
              </w:rPr>
            </w:pPr>
            <w:r w:rsidRPr="00C96D0A">
              <w:rPr>
                <w:sz w:val="24"/>
                <w:lang w:bidi="bn-BD"/>
              </w:rPr>
              <w:t>Description:</w:t>
            </w:r>
          </w:p>
          <w:p w14:paraId="297ABCB1" w14:textId="49A3A6AF" w:rsidR="00A522AD" w:rsidRPr="00C96D0A" w:rsidRDefault="00A522AD" w:rsidP="00656C64">
            <w:pPr>
              <w:pStyle w:val="NoSpacing"/>
              <w:rPr>
                <w:i/>
                <w:sz w:val="24"/>
                <w:lang w:bidi="bn-BD"/>
              </w:rPr>
            </w:pPr>
          </w:p>
        </w:tc>
        <w:tc>
          <w:tcPr>
            <w:tcW w:w="6165" w:type="dxa"/>
            <w:tcBorders>
              <w:bottom w:val="single" w:sz="4" w:space="0" w:color="auto"/>
              <w:right w:val="single" w:sz="4" w:space="0" w:color="auto"/>
            </w:tcBorders>
            <w:shd w:val="clear" w:color="auto" w:fill="auto"/>
          </w:tcPr>
          <w:p w14:paraId="6D163D97" w14:textId="74065FD1" w:rsidR="00A522AD" w:rsidRPr="00C96D0A" w:rsidRDefault="00656C64" w:rsidP="008015AF">
            <w:pPr>
              <w:pStyle w:val="Sansinterligne1"/>
              <w:rPr>
                <w:sz w:val="24"/>
                <w:lang w:bidi="bn-BD"/>
              </w:rPr>
            </w:pPr>
            <w:r>
              <w:rPr>
                <w:sz w:val="24"/>
                <w:lang w:bidi="bn-BD"/>
              </w:rPr>
              <w:t xml:space="preserve"> </w:t>
            </w:r>
            <w:r w:rsidR="00604E35" w:rsidRPr="00C96D0A">
              <w:rPr>
                <w:i/>
                <w:color w:val="A6A6A6" w:themeColor="background1" w:themeShade="A6"/>
                <w:sz w:val="24"/>
                <w:lang w:bidi="bn-BD"/>
              </w:rPr>
              <w:t>(Optional</w:t>
            </w:r>
            <w:r w:rsidR="00604E35">
              <w:rPr>
                <w:i/>
                <w:color w:val="A6A6A6" w:themeColor="background1" w:themeShade="A6"/>
                <w:sz w:val="24"/>
                <w:lang w:bidi="bn-BD"/>
              </w:rPr>
              <w:t xml:space="preserve"> to provide additional reference information for support teams</w:t>
            </w:r>
            <w:r w:rsidR="00604E35" w:rsidRPr="00C96D0A">
              <w:rPr>
                <w:i/>
                <w:color w:val="A6A6A6" w:themeColor="background1" w:themeShade="A6"/>
                <w:sz w:val="24"/>
                <w:lang w:bidi="bn-BD"/>
              </w:rPr>
              <w:t>)</w:t>
            </w:r>
          </w:p>
        </w:tc>
      </w:tr>
    </w:tbl>
    <w:p w14:paraId="49FB2D3A" w14:textId="77777777" w:rsidR="00EC4AAB" w:rsidRPr="00992E3E" w:rsidRDefault="00EC4AAB" w:rsidP="00992E3E">
      <w:pPr>
        <w:spacing w:after="0" w:line="240" w:lineRule="auto"/>
        <w:rPr>
          <w:b/>
          <w:sz w:val="13"/>
          <w:szCs w:val="13"/>
        </w:rPr>
      </w:pPr>
    </w:p>
    <w:p w14:paraId="63852C6B" w14:textId="3D39D475" w:rsidR="00A522AD" w:rsidRPr="00C96D0A" w:rsidRDefault="00A522AD" w:rsidP="00992E3E">
      <w:pPr>
        <w:pStyle w:val="NoSpacing"/>
        <w:rPr>
          <w:i/>
          <w:lang w:eastAsia="en-GB"/>
        </w:rPr>
      </w:pPr>
      <w:r w:rsidRPr="00C96D0A">
        <w:rPr>
          <w:i/>
          <w:lang w:eastAsia="en-GB"/>
        </w:rPr>
        <w:t xml:space="preserve">This is the unique Object Identifier </w:t>
      </w:r>
      <w:r w:rsidR="00DA3E94" w:rsidRPr="00C96D0A">
        <w:rPr>
          <w:i/>
          <w:lang w:eastAsia="en-GB"/>
        </w:rPr>
        <w:t>for the entity (e.g. “1.3.6.1.4.27”)</w:t>
      </w:r>
      <w:r w:rsidR="00731E34">
        <w:rPr>
          <w:i/>
          <w:lang w:eastAsia="en-GB"/>
        </w:rPr>
        <w:t xml:space="preserve"> as defined in SGP.22.</w:t>
      </w:r>
    </w:p>
    <w:p w14:paraId="6D7DDD5E" w14:textId="2308E726" w:rsidR="00EC4AAB" w:rsidRPr="00992E3E" w:rsidRDefault="00EC4AAB" w:rsidP="00EC4AAB">
      <w:pPr>
        <w:pStyle w:val="NoSpacing"/>
        <w:rPr>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121"/>
        <w:gridCol w:w="13"/>
        <w:gridCol w:w="3037"/>
      </w:tblGrid>
      <w:tr w:rsidR="006654E3" w:rsidRPr="00C96D0A" w14:paraId="7894FDA6" w14:textId="77777777" w:rsidTr="00E87033">
        <w:trPr>
          <w:trHeight w:val="271"/>
        </w:trPr>
        <w:tc>
          <w:tcPr>
            <w:tcW w:w="2824" w:type="dxa"/>
            <w:shd w:val="clear" w:color="auto" w:fill="E7E6E6" w:themeFill="background2"/>
          </w:tcPr>
          <w:p w14:paraId="52D91F37" w14:textId="77777777" w:rsidR="006654E3" w:rsidRPr="00346832" w:rsidRDefault="006654E3" w:rsidP="00B409E9">
            <w:pPr>
              <w:pStyle w:val="NoSpacing"/>
              <w:rPr>
                <w:sz w:val="24"/>
                <w:lang w:bidi="bn-BD"/>
              </w:rPr>
            </w:pPr>
            <w:r w:rsidRPr="00346832">
              <w:rPr>
                <w:sz w:val="24"/>
                <w:lang w:bidi="bn-BD"/>
              </w:rPr>
              <w:t xml:space="preserve">Function Requester </w:t>
            </w:r>
          </w:p>
          <w:p w14:paraId="7BF8A810" w14:textId="18619382" w:rsidR="006654E3" w:rsidRPr="00346832" w:rsidRDefault="006654E3" w:rsidP="00B409E9">
            <w:pPr>
              <w:pStyle w:val="NoSpacing"/>
              <w:rPr>
                <w:sz w:val="24"/>
                <w:lang w:bidi="bn-BD"/>
              </w:rPr>
            </w:pPr>
          </w:p>
        </w:tc>
        <w:tc>
          <w:tcPr>
            <w:tcW w:w="3134" w:type="dxa"/>
            <w:gridSpan w:val="2"/>
            <w:tcBorders>
              <w:right w:val="single" w:sz="4" w:space="0" w:color="auto"/>
            </w:tcBorders>
            <w:shd w:val="clear" w:color="auto" w:fill="D9D9D9" w:themeFill="background1" w:themeFillShade="D9"/>
          </w:tcPr>
          <w:p w14:paraId="58FD9CC6" w14:textId="61BFEB11" w:rsidR="006654E3" w:rsidRPr="00346832" w:rsidRDefault="00F5146B" w:rsidP="00E859CF">
            <w:pPr>
              <w:rPr>
                <w:sz w:val="24"/>
                <w:lang w:bidi="bn-BD"/>
              </w:rPr>
            </w:pPr>
            <w:r w:rsidRPr="00346832">
              <w:rPr>
                <w:sz w:val="24"/>
                <w:lang w:bidi="bn-BD"/>
              </w:rPr>
              <w:t>ID</w:t>
            </w:r>
          </w:p>
        </w:tc>
        <w:tc>
          <w:tcPr>
            <w:tcW w:w="3037" w:type="dxa"/>
            <w:tcBorders>
              <w:right w:val="single" w:sz="4" w:space="0" w:color="auto"/>
            </w:tcBorders>
            <w:shd w:val="clear" w:color="auto" w:fill="D9D9D9" w:themeFill="background1" w:themeFillShade="D9"/>
          </w:tcPr>
          <w:p w14:paraId="0D545D89" w14:textId="2D0143B3" w:rsidR="006654E3" w:rsidRPr="00346832" w:rsidRDefault="00F5146B" w:rsidP="00E859CF">
            <w:pPr>
              <w:rPr>
                <w:sz w:val="24"/>
                <w:lang w:bidi="bn-BD"/>
              </w:rPr>
            </w:pPr>
            <w:r w:rsidRPr="00346832">
              <w:rPr>
                <w:sz w:val="24"/>
                <w:lang w:bidi="bn-BD"/>
              </w:rPr>
              <w:t>NAME</w:t>
            </w:r>
          </w:p>
        </w:tc>
      </w:tr>
      <w:tr w:rsidR="007167E8" w:rsidRPr="00C96D0A" w14:paraId="5197D054" w14:textId="77777777" w:rsidTr="00E87033">
        <w:trPr>
          <w:trHeight w:val="271"/>
        </w:trPr>
        <w:tc>
          <w:tcPr>
            <w:tcW w:w="2824" w:type="dxa"/>
            <w:shd w:val="clear" w:color="auto" w:fill="E7E6E6" w:themeFill="background2"/>
          </w:tcPr>
          <w:p w14:paraId="5E13DB9E" w14:textId="305EA2B7" w:rsidR="007167E8" w:rsidRPr="00346832" w:rsidRDefault="007167E8" w:rsidP="007167E8">
            <w:pPr>
              <w:pStyle w:val="NoSpacing"/>
              <w:rPr>
                <w:sz w:val="24"/>
                <w:lang w:bidi="bn-BD"/>
              </w:rPr>
            </w:pPr>
            <w:r w:rsidRPr="00346832">
              <w:rPr>
                <w:sz w:val="24"/>
                <w:lang w:bidi="bn-BD"/>
              </w:rPr>
              <w:t>Function Requester ID</w:t>
            </w:r>
            <w:r w:rsidR="00604E35">
              <w:rPr>
                <w:sz w:val="24"/>
                <w:lang w:bidi="bn-BD"/>
              </w:rPr>
              <w:t xml:space="preserve"> </w:t>
            </w:r>
            <w:r w:rsidRPr="00346832">
              <w:rPr>
                <w:sz w:val="24"/>
                <w:lang w:bidi="bn-BD"/>
              </w:rPr>
              <w:t>1:</w:t>
            </w:r>
          </w:p>
        </w:tc>
        <w:tc>
          <w:tcPr>
            <w:tcW w:w="3121" w:type="dxa"/>
            <w:tcBorders>
              <w:right w:val="single" w:sz="4" w:space="0" w:color="auto"/>
            </w:tcBorders>
            <w:shd w:val="clear" w:color="auto" w:fill="auto"/>
          </w:tcPr>
          <w:p w14:paraId="3ADD32A3" w14:textId="14C82F06" w:rsidR="007167E8" w:rsidRPr="00346832" w:rsidRDefault="00604E35" w:rsidP="007167E8">
            <w:pPr>
              <w:rPr>
                <w:sz w:val="24"/>
                <w:lang w:bidi="bn-BD"/>
              </w:rPr>
            </w:pPr>
            <w:r>
              <w:rPr>
                <w:i/>
                <w:color w:val="BFBFBF" w:themeColor="background1" w:themeShade="BF"/>
                <w:sz w:val="24"/>
                <w:lang w:bidi="bn-BD"/>
              </w:rPr>
              <w:t>(</w:t>
            </w:r>
            <w:r w:rsidRPr="00BE44DA">
              <w:rPr>
                <w:i/>
                <w:color w:val="BFBFBF" w:themeColor="background1" w:themeShade="BF"/>
                <w:sz w:val="24"/>
                <w:lang w:bidi="bn-BD"/>
              </w:rPr>
              <w:t>Mandatory</w:t>
            </w:r>
            <w:r>
              <w:rPr>
                <w:i/>
                <w:color w:val="BFBFBF" w:themeColor="background1" w:themeShade="BF"/>
                <w:sz w:val="24"/>
                <w:lang w:bidi="bn-BD"/>
              </w:rPr>
              <w:t>)</w:t>
            </w:r>
          </w:p>
        </w:tc>
        <w:tc>
          <w:tcPr>
            <w:tcW w:w="3050" w:type="dxa"/>
            <w:gridSpan w:val="2"/>
            <w:tcBorders>
              <w:right w:val="single" w:sz="4" w:space="0" w:color="auto"/>
            </w:tcBorders>
            <w:shd w:val="clear" w:color="auto" w:fill="auto"/>
          </w:tcPr>
          <w:p w14:paraId="52EC62D1" w14:textId="71F8DE49" w:rsidR="007167E8" w:rsidRPr="00346832" w:rsidRDefault="007167E8" w:rsidP="007167E8">
            <w:pPr>
              <w:rPr>
                <w:sz w:val="24"/>
                <w:lang w:bidi="bn-BD"/>
              </w:rPr>
            </w:pPr>
          </w:p>
        </w:tc>
      </w:tr>
      <w:tr w:rsidR="007167E8" w:rsidRPr="00C96D0A" w14:paraId="154CBA15" w14:textId="77777777" w:rsidTr="00E87033">
        <w:trPr>
          <w:trHeight w:val="271"/>
        </w:trPr>
        <w:tc>
          <w:tcPr>
            <w:tcW w:w="2824" w:type="dxa"/>
            <w:shd w:val="clear" w:color="auto" w:fill="E7E6E6" w:themeFill="background2"/>
          </w:tcPr>
          <w:p w14:paraId="563AFAB1" w14:textId="26BD7957" w:rsidR="007167E8" w:rsidRPr="00346832" w:rsidRDefault="007167E8" w:rsidP="007167E8">
            <w:pPr>
              <w:pStyle w:val="NoSpacing"/>
              <w:rPr>
                <w:sz w:val="24"/>
                <w:lang w:bidi="bn-BD"/>
              </w:rPr>
            </w:pPr>
            <w:r w:rsidRPr="00346832">
              <w:rPr>
                <w:sz w:val="24"/>
                <w:lang w:bidi="bn-BD"/>
              </w:rPr>
              <w:t>Function Requester ID</w:t>
            </w:r>
            <w:r w:rsidR="00604E35">
              <w:rPr>
                <w:sz w:val="24"/>
                <w:lang w:bidi="bn-BD"/>
              </w:rPr>
              <w:t xml:space="preserve"> </w:t>
            </w:r>
            <w:r w:rsidRPr="00346832">
              <w:rPr>
                <w:sz w:val="24"/>
                <w:lang w:bidi="bn-BD"/>
              </w:rPr>
              <w:t>2:</w:t>
            </w:r>
          </w:p>
        </w:tc>
        <w:tc>
          <w:tcPr>
            <w:tcW w:w="3121" w:type="dxa"/>
            <w:tcBorders>
              <w:right w:val="single" w:sz="4" w:space="0" w:color="auto"/>
            </w:tcBorders>
            <w:shd w:val="clear" w:color="auto" w:fill="auto"/>
          </w:tcPr>
          <w:p w14:paraId="5577632A" w14:textId="44BB36F5" w:rsidR="007167E8" w:rsidRPr="00346832" w:rsidRDefault="007167E8" w:rsidP="007167E8">
            <w:pPr>
              <w:rPr>
                <w:strike/>
                <w:sz w:val="24"/>
                <w:lang w:bidi="bn-BD"/>
              </w:rPr>
            </w:pPr>
          </w:p>
        </w:tc>
        <w:tc>
          <w:tcPr>
            <w:tcW w:w="3050" w:type="dxa"/>
            <w:gridSpan w:val="2"/>
            <w:tcBorders>
              <w:right w:val="single" w:sz="4" w:space="0" w:color="auto"/>
            </w:tcBorders>
            <w:shd w:val="clear" w:color="auto" w:fill="auto"/>
          </w:tcPr>
          <w:p w14:paraId="2FB030CB" w14:textId="571B132B" w:rsidR="007167E8" w:rsidRPr="00346832" w:rsidRDefault="007167E8" w:rsidP="007167E8">
            <w:pPr>
              <w:rPr>
                <w:strike/>
                <w:sz w:val="24"/>
                <w:lang w:bidi="bn-BD"/>
              </w:rPr>
            </w:pPr>
          </w:p>
        </w:tc>
      </w:tr>
      <w:tr w:rsidR="007167E8" w:rsidRPr="00C96D0A" w14:paraId="0C2E13B7" w14:textId="77777777" w:rsidTr="00E87033">
        <w:trPr>
          <w:trHeight w:val="271"/>
        </w:trPr>
        <w:tc>
          <w:tcPr>
            <w:tcW w:w="2824" w:type="dxa"/>
            <w:shd w:val="clear" w:color="auto" w:fill="E7E6E6" w:themeFill="background2"/>
          </w:tcPr>
          <w:p w14:paraId="7028EFCB" w14:textId="51FEE4DB" w:rsidR="007167E8" w:rsidRPr="00346832" w:rsidRDefault="007167E8" w:rsidP="007167E8">
            <w:pPr>
              <w:pStyle w:val="NoSpacing"/>
              <w:rPr>
                <w:sz w:val="24"/>
                <w:lang w:bidi="bn-BD"/>
              </w:rPr>
            </w:pPr>
            <w:r w:rsidRPr="00346832">
              <w:rPr>
                <w:sz w:val="24"/>
                <w:lang w:bidi="bn-BD"/>
              </w:rPr>
              <w:t>Function Requester ID</w:t>
            </w:r>
            <w:r w:rsidR="00604E35">
              <w:rPr>
                <w:sz w:val="24"/>
                <w:lang w:bidi="bn-BD"/>
              </w:rPr>
              <w:t xml:space="preserve"> </w:t>
            </w:r>
            <w:r w:rsidRPr="00346832">
              <w:rPr>
                <w:sz w:val="24"/>
                <w:lang w:bidi="bn-BD"/>
              </w:rPr>
              <w:t>3:</w:t>
            </w:r>
          </w:p>
        </w:tc>
        <w:tc>
          <w:tcPr>
            <w:tcW w:w="3121" w:type="dxa"/>
            <w:tcBorders>
              <w:right w:val="single" w:sz="4" w:space="0" w:color="auto"/>
            </w:tcBorders>
            <w:shd w:val="clear" w:color="auto" w:fill="auto"/>
          </w:tcPr>
          <w:p w14:paraId="6D8435E1" w14:textId="4D9B1AF6" w:rsidR="007167E8" w:rsidRPr="00346832" w:rsidRDefault="007167E8" w:rsidP="007167E8">
            <w:pPr>
              <w:rPr>
                <w:sz w:val="24"/>
                <w:lang w:bidi="bn-BD"/>
              </w:rPr>
            </w:pPr>
          </w:p>
        </w:tc>
        <w:tc>
          <w:tcPr>
            <w:tcW w:w="3050" w:type="dxa"/>
            <w:gridSpan w:val="2"/>
            <w:tcBorders>
              <w:right w:val="single" w:sz="4" w:space="0" w:color="auto"/>
            </w:tcBorders>
            <w:shd w:val="clear" w:color="auto" w:fill="auto"/>
          </w:tcPr>
          <w:p w14:paraId="0413F1C0" w14:textId="5D3822C7" w:rsidR="007167E8" w:rsidRPr="00346832" w:rsidRDefault="007167E8" w:rsidP="007167E8">
            <w:pPr>
              <w:rPr>
                <w:strike/>
                <w:sz w:val="24"/>
                <w:lang w:bidi="bn-BD"/>
              </w:rPr>
            </w:pPr>
          </w:p>
        </w:tc>
      </w:tr>
      <w:tr w:rsidR="007167E8" w:rsidRPr="00C96D0A" w14:paraId="78D88B33" w14:textId="77777777" w:rsidTr="00E87033">
        <w:trPr>
          <w:trHeight w:val="271"/>
        </w:trPr>
        <w:tc>
          <w:tcPr>
            <w:tcW w:w="2824" w:type="dxa"/>
            <w:shd w:val="clear" w:color="auto" w:fill="E7E6E6" w:themeFill="background2"/>
          </w:tcPr>
          <w:p w14:paraId="494F75FC" w14:textId="65107D73" w:rsidR="007167E8" w:rsidRPr="00346832" w:rsidRDefault="007167E8" w:rsidP="007167E8">
            <w:pPr>
              <w:pStyle w:val="NoSpacing"/>
              <w:rPr>
                <w:sz w:val="24"/>
                <w:lang w:bidi="bn-BD"/>
              </w:rPr>
            </w:pPr>
            <w:r w:rsidRPr="00346832">
              <w:rPr>
                <w:sz w:val="24"/>
                <w:lang w:bidi="bn-BD"/>
              </w:rPr>
              <w:t>Function Requester ID</w:t>
            </w:r>
            <w:r w:rsidR="00604E35">
              <w:rPr>
                <w:sz w:val="24"/>
                <w:lang w:bidi="bn-BD"/>
              </w:rPr>
              <w:t xml:space="preserve"> </w:t>
            </w:r>
            <w:r w:rsidRPr="00346832">
              <w:rPr>
                <w:sz w:val="24"/>
                <w:lang w:bidi="bn-BD"/>
              </w:rPr>
              <w:t>4:</w:t>
            </w:r>
          </w:p>
        </w:tc>
        <w:tc>
          <w:tcPr>
            <w:tcW w:w="3121" w:type="dxa"/>
            <w:tcBorders>
              <w:right w:val="single" w:sz="4" w:space="0" w:color="auto"/>
            </w:tcBorders>
            <w:shd w:val="clear" w:color="auto" w:fill="auto"/>
          </w:tcPr>
          <w:p w14:paraId="086E29A1" w14:textId="2BDEC5C2" w:rsidR="007167E8" w:rsidRPr="00346832" w:rsidRDefault="00C61464" w:rsidP="007167E8">
            <w:pPr>
              <w:rPr>
                <w:sz w:val="24"/>
                <w:lang w:bidi="bn-BD"/>
              </w:rPr>
            </w:pPr>
            <w:r w:rsidRPr="00656C64">
              <w:rPr>
                <w:color w:val="BFBFBF" w:themeColor="background1" w:themeShade="BF"/>
                <w:sz w:val="24"/>
                <w:lang w:bidi="bn-BD"/>
              </w:rPr>
              <w:t>Add more lines if needed</w:t>
            </w:r>
          </w:p>
        </w:tc>
        <w:tc>
          <w:tcPr>
            <w:tcW w:w="3050" w:type="dxa"/>
            <w:gridSpan w:val="2"/>
            <w:tcBorders>
              <w:right w:val="single" w:sz="4" w:space="0" w:color="auto"/>
            </w:tcBorders>
            <w:shd w:val="clear" w:color="auto" w:fill="auto"/>
          </w:tcPr>
          <w:p w14:paraId="053FBA3E" w14:textId="52663412" w:rsidR="007167E8" w:rsidRPr="00346832" w:rsidRDefault="007167E8" w:rsidP="007167E8">
            <w:pPr>
              <w:rPr>
                <w:strike/>
                <w:sz w:val="24"/>
                <w:lang w:bidi="bn-BD"/>
              </w:rPr>
            </w:pPr>
          </w:p>
        </w:tc>
      </w:tr>
    </w:tbl>
    <w:p w14:paraId="34843AC5" w14:textId="77777777" w:rsidR="00604E35" w:rsidRPr="00992E3E" w:rsidRDefault="00604E35" w:rsidP="00EC4AAB">
      <w:pPr>
        <w:pStyle w:val="NoSpacing"/>
        <w:rPr>
          <w:i/>
          <w:sz w:val="13"/>
          <w:szCs w:val="13"/>
          <w:lang w:eastAsia="en-GB"/>
        </w:rPr>
      </w:pPr>
    </w:p>
    <w:p w14:paraId="1E249480" w14:textId="784E2AA0" w:rsidR="00C61464" w:rsidRDefault="00C61464" w:rsidP="00C61464">
      <w:pPr>
        <w:pStyle w:val="Sansinterligne1"/>
        <w:rPr>
          <w:i/>
          <w:lang w:eastAsia="en-GB"/>
        </w:rPr>
      </w:pPr>
      <w:r>
        <w:rPr>
          <w:i/>
          <w:lang w:eastAsia="en-GB"/>
        </w:rPr>
        <w:t>The Function-Requester-</w:t>
      </w:r>
      <w:r w:rsidRPr="00DB7B30">
        <w:rPr>
          <w:i/>
          <w:lang w:eastAsia="en-GB"/>
        </w:rPr>
        <w:t>ID is a</w:t>
      </w:r>
      <w:r w:rsidRPr="00BE44DA">
        <w:rPr>
          <w:b/>
          <w:i/>
          <w:lang w:eastAsia="en-GB"/>
        </w:rPr>
        <w:t xml:space="preserve"> mandatory </w:t>
      </w:r>
      <w:r>
        <w:rPr>
          <w:i/>
          <w:lang w:eastAsia="en-GB"/>
        </w:rPr>
        <w:t>field that has to</w:t>
      </w:r>
      <w:r w:rsidRPr="00DB7B30">
        <w:rPr>
          <w:i/>
          <w:lang w:eastAsia="en-GB"/>
        </w:rPr>
        <w:t xml:space="preserve"> be </w:t>
      </w:r>
      <w:r>
        <w:rPr>
          <w:i/>
          <w:lang w:eastAsia="en-GB"/>
        </w:rPr>
        <w:t>entered in the DS</w:t>
      </w:r>
      <w:r w:rsidRPr="00DB7B30">
        <w:rPr>
          <w:i/>
          <w:lang w:eastAsia="en-GB"/>
        </w:rPr>
        <w:t xml:space="preserve">. </w:t>
      </w:r>
      <w:r>
        <w:rPr>
          <w:i/>
          <w:lang w:eastAsia="en-GB"/>
        </w:rPr>
        <w:t xml:space="preserve">The Function-Requestor-ID must be present in the SM-DP+’s transactions with the Root DS and is used by the Root DS to identify traffic permitted to use the DS.  </w:t>
      </w:r>
    </w:p>
    <w:p w14:paraId="69C633EF" w14:textId="77777777" w:rsidR="00C61464" w:rsidRDefault="00C61464" w:rsidP="00C61464">
      <w:pPr>
        <w:pStyle w:val="Sansinterligne1"/>
        <w:rPr>
          <w:i/>
          <w:lang w:eastAsia="en-GB"/>
        </w:rPr>
      </w:pPr>
    </w:p>
    <w:p w14:paraId="7C61BF39" w14:textId="77777777" w:rsidR="00C61464" w:rsidRDefault="00C61464" w:rsidP="00C61464">
      <w:pPr>
        <w:pStyle w:val="Sansinterligne1"/>
        <w:rPr>
          <w:i/>
          <w:lang w:eastAsia="en-GB"/>
        </w:rPr>
      </w:pPr>
      <w:r>
        <w:rPr>
          <w:i/>
          <w:lang w:eastAsia="en-GB"/>
        </w:rPr>
        <w:t>The Function-Requester-</w:t>
      </w:r>
      <w:r w:rsidRPr="00DB7B30">
        <w:rPr>
          <w:i/>
          <w:lang w:eastAsia="en-GB"/>
        </w:rPr>
        <w:t xml:space="preserve">ID </w:t>
      </w:r>
      <w:r>
        <w:rPr>
          <w:i/>
          <w:lang w:eastAsia="en-GB"/>
        </w:rPr>
        <w:t>may be any code or name the applicant wishes to use.</w:t>
      </w:r>
    </w:p>
    <w:p w14:paraId="4CF1EDE9" w14:textId="1AC087BB" w:rsidR="00C61464" w:rsidRDefault="00D3387C" w:rsidP="00C61464">
      <w:pPr>
        <w:pStyle w:val="Sansinterligne1"/>
        <w:rPr>
          <w:i/>
          <w:lang w:eastAsia="en-GB"/>
        </w:rPr>
      </w:pPr>
      <w:r>
        <w:rPr>
          <w:i/>
          <w:lang w:eastAsia="en-GB"/>
        </w:rPr>
        <w:t>Mi</w:t>
      </w:r>
      <w:r w:rsidR="00063340">
        <w:rPr>
          <w:i/>
          <w:lang w:eastAsia="en-GB"/>
        </w:rPr>
        <w:t>s</w:t>
      </w:r>
      <w:r w:rsidR="00C61464">
        <w:rPr>
          <w:i/>
          <w:lang w:eastAsia="en-GB"/>
        </w:rPr>
        <w:t>spelt or missing Function-Requester-</w:t>
      </w:r>
      <w:r w:rsidR="00C61464" w:rsidRPr="00DB7B30">
        <w:rPr>
          <w:i/>
          <w:lang w:eastAsia="en-GB"/>
        </w:rPr>
        <w:t>ID</w:t>
      </w:r>
      <w:r w:rsidR="00C61464">
        <w:rPr>
          <w:i/>
          <w:lang w:eastAsia="en-GB"/>
        </w:rPr>
        <w:t>s will cause traffic to be rejected by the Root DS.</w:t>
      </w:r>
    </w:p>
    <w:p w14:paraId="7840D563" w14:textId="77777777" w:rsidR="00C61464" w:rsidRDefault="00C61464" w:rsidP="00C61464">
      <w:pPr>
        <w:pStyle w:val="Sansinterligne1"/>
        <w:rPr>
          <w:i/>
          <w:lang w:eastAsia="en-GB"/>
        </w:rPr>
      </w:pPr>
    </w:p>
    <w:p w14:paraId="1A7BBACF" w14:textId="7B077C36" w:rsidR="00C61464" w:rsidRDefault="00C61464" w:rsidP="00063340">
      <w:pPr>
        <w:pStyle w:val="Sansinterligne1"/>
        <w:rPr>
          <w:i/>
          <w:lang w:eastAsia="en-GB"/>
        </w:rPr>
      </w:pPr>
      <w:r>
        <w:rPr>
          <w:i/>
          <w:lang w:eastAsia="en-GB"/>
        </w:rPr>
        <w:t>T</w:t>
      </w:r>
      <w:r w:rsidRPr="00DB7B30">
        <w:rPr>
          <w:i/>
          <w:lang w:eastAsia="en-GB"/>
        </w:rPr>
        <w:t xml:space="preserve">he </w:t>
      </w:r>
      <w:r>
        <w:rPr>
          <w:i/>
          <w:lang w:eastAsia="en-GB"/>
        </w:rPr>
        <w:t xml:space="preserve">‘Name’ field </w:t>
      </w:r>
      <w:r w:rsidRPr="00DB7B30">
        <w:rPr>
          <w:i/>
          <w:lang w:eastAsia="en-GB"/>
        </w:rPr>
        <w:t>must clearly identify the Operator that wishes</w:t>
      </w:r>
      <w:r>
        <w:rPr>
          <w:i/>
          <w:lang w:eastAsia="en-GB"/>
        </w:rPr>
        <w:t xml:space="preserve"> to send traffic to the Root DS in accordance with the service contract.  The applicant sh</w:t>
      </w:r>
      <w:r w:rsidR="00D3387C">
        <w:rPr>
          <w:i/>
          <w:lang w:eastAsia="en-GB"/>
        </w:rPr>
        <w:t>ould indicate if the ‘Name’ fiel</w:t>
      </w:r>
      <w:r>
        <w:rPr>
          <w:i/>
          <w:lang w:eastAsia="en-GB"/>
        </w:rPr>
        <w:t>d should not be shared with GSMA’s Root DS supplier.</w:t>
      </w:r>
    </w:p>
    <w:p w14:paraId="010BF958" w14:textId="77777777" w:rsidR="00D16DBA" w:rsidRPr="00C96D0A" w:rsidRDefault="00D16DBA" w:rsidP="00EC4AAB">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776"/>
      </w:tblGrid>
      <w:tr w:rsidR="00EC4AAB" w:rsidRPr="00C96D0A" w14:paraId="02D4213D" w14:textId="77777777" w:rsidTr="00E87033">
        <w:trPr>
          <w:trHeight w:val="44"/>
        </w:trPr>
        <w:tc>
          <w:tcPr>
            <w:tcW w:w="2219" w:type="dxa"/>
            <w:tcBorders>
              <w:bottom w:val="single" w:sz="4" w:space="0" w:color="auto"/>
            </w:tcBorders>
            <w:shd w:val="clear" w:color="auto" w:fill="E7E6E6" w:themeFill="background2"/>
          </w:tcPr>
          <w:p w14:paraId="10A2528B" w14:textId="79B25103" w:rsidR="00EC4AAB" w:rsidRPr="00C96D0A" w:rsidRDefault="00242B34" w:rsidP="00EC4AAB">
            <w:pPr>
              <w:pStyle w:val="NoSpacing"/>
              <w:rPr>
                <w:sz w:val="24"/>
                <w:lang w:bidi="bn-BD"/>
              </w:rPr>
            </w:pPr>
            <w:r w:rsidRPr="00C96D0A">
              <w:rPr>
                <w:sz w:val="24"/>
                <w:lang w:bidi="bn-BD"/>
              </w:rPr>
              <w:t>Operational Support</w:t>
            </w:r>
            <w:r w:rsidR="00EC4AAB" w:rsidRPr="00C96D0A">
              <w:rPr>
                <w:sz w:val="24"/>
                <w:lang w:bidi="bn-BD"/>
              </w:rPr>
              <w:t xml:space="preserve"> Contact:</w:t>
            </w:r>
          </w:p>
        </w:tc>
        <w:tc>
          <w:tcPr>
            <w:tcW w:w="6776" w:type="dxa"/>
            <w:tcBorders>
              <w:bottom w:val="single" w:sz="4" w:space="0" w:color="auto"/>
              <w:right w:val="single" w:sz="4" w:space="0" w:color="auto"/>
            </w:tcBorders>
            <w:shd w:val="clear" w:color="auto" w:fill="auto"/>
          </w:tcPr>
          <w:p w14:paraId="3E45477B" w14:textId="2D9EE6C7" w:rsidR="00EC4AAB" w:rsidRPr="00C96D0A" w:rsidRDefault="00EC4AAB" w:rsidP="00B409E9">
            <w:pPr>
              <w:pStyle w:val="NoSpacing"/>
              <w:rPr>
                <w:i/>
                <w:sz w:val="24"/>
                <w:lang w:bidi="bn-BD"/>
              </w:rPr>
            </w:pPr>
          </w:p>
        </w:tc>
      </w:tr>
      <w:tr w:rsidR="00EC4AAB" w:rsidRPr="007167E8" w14:paraId="346553E8" w14:textId="77777777" w:rsidTr="00E87033">
        <w:trPr>
          <w:trHeight w:val="44"/>
        </w:trPr>
        <w:tc>
          <w:tcPr>
            <w:tcW w:w="2219" w:type="dxa"/>
            <w:tcBorders>
              <w:bottom w:val="single" w:sz="4" w:space="0" w:color="auto"/>
            </w:tcBorders>
            <w:shd w:val="clear" w:color="auto" w:fill="E7E6E6" w:themeFill="background2"/>
          </w:tcPr>
          <w:p w14:paraId="7C1D8EA2" w14:textId="393A15D2" w:rsidR="00EC4AAB" w:rsidRPr="00C96D0A" w:rsidRDefault="00EC4AAB" w:rsidP="00B409E9">
            <w:pPr>
              <w:pStyle w:val="NoSpacing"/>
              <w:rPr>
                <w:sz w:val="24"/>
                <w:lang w:bidi="bn-BD"/>
              </w:rPr>
            </w:pPr>
            <w:r w:rsidRPr="00C96D0A">
              <w:rPr>
                <w:sz w:val="24"/>
                <w:lang w:bidi="bn-BD"/>
              </w:rPr>
              <w:t>Organisation:</w:t>
            </w:r>
          </w:p>
        </w:tc>
        <w:tc>
          <w:tcPr>
            <w:tcW w:w="6776" w:type="dxa"/>
            <w:tcBorders>
              <w:bottom w:val="single" w:sz="4" w:space="0" w:color="auto"/>
              <w:right w:val="single" w:sz="4" w:space="0" w:color="auto"/>
            </w:tcBorders>
            <w:shd w:val="clear" w:color="auto" w:fill="auto"/>
          </w:tcPr>
          <w:p w14:paraId="14F5CA7A" w14:textId="17F03DFE" w:rsidR="00EC4AAB" w:rsidRPr="007167E8" w:rsidRDefault="00EC4AAB" w:rsidP="00B409E9">
            <w:pPr>
              <w:pStyle w:val="NoSpacing"/>
              <w:rPr>
                <w:sz w:val="24"/>
                <w:lang w:val="fr-FR" w:bidi="bn-BD"/>
              </w:rPr>
            </w:pPr>
          </w:p>
        </w:tc>
      </w:tr>
      <w:tr w:rsidR="00EC4AAB" w:rsidRPr="00C96D0A" w14:paraId="477F95EB" w14:textId="77777777" w:rsidTr="00E87033">
        <w:trPr>
          <w:trHeight w:val="44"/>
        </w:trPr>
        <w:tc>
          <w:tcPr>
            <w:tcW w:w="2219" w:type="dxa"/>
            <w:tcBorders>
              <w:bottom w:val="single" w:sz="4" w:space="0" w:color="auto"/>
            </w:tcBorders>
            <w:shd w:val="clear" w:color="auto" w:fill="E7E6E6" w:themeFill="background2"/>
          </w:tcPr>
          <w:p w14:paraId="24118115" w14:textId="77777777" w:rsidR="00EC4AAB" w:rsidRPr="00C96D0A" w:rsidRDefault="00EC4AAB" w:rsidP="00B409E9">
            <w:pPr>
              <w:pStyle w:val="NoSpacing"/>
              <w:rPr>
                <w:sz w:val="24"/>
                <w:lang w:bidi="bn-BD"/>
              </w:rPr>
            </w:pPr>
            <w:r w:rsidRPr="00C96D0A">
              <w:rPr>
                <w:sz w:val="24"/>
                <w:lang w:bidi="bn-BD"/>
              </w:rPr>
              <w:t>Telephone:</w:t>
            </w:r>
          </w:p>
        </w:tc>
        <w:tc>
          <w:tcPr>
            <w:tcW w:w="6776"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5"/>
              <w:gridCol w:w="125"/>
            </w:tblGrid>
            <w:tr w:rsidR="002B5509" w:rsidRPr="00C96D0A" w14:paraId="293B09CB" w14:textId="77777777" w:rsidTr="00F03922">
              <w:trPr>
                <w:tblCellSpacing w:w="15" w:type="dxa"/>
              </w:trPr>
              <w:tc>
                <w:tcPr>
                  <w:tcW w:w="6411" w:type="dxa"/>
                  <w:tcMar>
                    <w:top w:w="30" w:type="dxa"/>
                    <w:left w:w="30" w:type="dxa"/>
                    <w:bottom w:w="30" w:type="dxa"/>
                    <w:right w:w="30" w:type="dxa"/>
                  </w:tcMar>
                </w:tcPr>
                <w:p w14:paraId="534DEF5C" w14:textId="36EC9837" w:rsidR="00200260" w:rsidRPr="00C96D0A" w:rsidRDefault="00200260" w:rsidP="00F03922">
                  <w:pPr>
                    <w:pStyle w:val="Sansinterligne1"/>
                    <w:ind w:left="502" w:hanging="502"/>
                    <w:rPr>
                      <w:sz w:val="24"/>
                      <w:lang w:bidi="bn-BD"/>
                    </w:rPr>
                  </w:pPr>
                </w:p>
              </w:tc>
              <w:tc>
                <w:tcPr>
                  <w:tcW w:w="80" w:type="dxa"/>
                  <w:tcMar>
                    <w:top w:w="30" w:type="dxa"/>
                    <w:left w:w="30" w:type="dxa"/>
                    <w:bottom w:w="30" w:type="dxa"/>
                    <w:right w:w="30" w:type="dxa"/>
                  </w:tcMar>
                </w:tcPr>
                <w:p w14:paraId="6FE46D1E" w14:textId="7F6AEFD6" w:rsidR="002B5509" w:rsidRPr="00C96D0A" w:rsidRDefault="002B5509" w:rsidP="00BE44DA">
                  <w:pPr>
                    <w:pStyle w:val="Sansinterligne1"/>
                    <w:ind w:left="502" w:hanging="502"/>
                    <w:rPr>
                      <w:sz w:val="24"/>
                      <w:lang w:bidi="bn-BD"/>
                    </w:rPr>
                  </w:pPr>
                </w:p>
              </w:tc>
            </w:tr>
          </w:tbl>
          <w:p w14:paraId="4E91B953" w14:textId="45A12D26" w:rsidR="00EC4AAB" w:rsidRPr="00C96D0A" w:rsidRDefault="00EC4AAB" w:rsidP="00C61F38">
            <w:pPr>
              <w:pStyle w:val="NoSpacing"/>
              <w:rPr>
                <w:sz w:val="24"/>
                <w:lang w:bidi="bn-BD"/>
              </w:rPr>
            </w:pPr>
          </w:p>
        </w:tc>
      </w:tr>
      <w:tr w:rsidR="00EC4AAB" w:rsidRPr="00C96D0A" w14:paraId="66849CFA" w14:textId="77777777" w:rsidTr="00E87033">
        <w:trPr>
          <w:trHeight w:val="44"/>
        </w:trPr>
        <w:tc>
          <w:tcPr>
            <w:tcW w:w="2219" w:type="dxa"/>
            <w:tcBorders>
              <w:bottom w:val="single" w:sz="4" w:space="0" w:color="auto"/>
            </w:tcBorders>
            <w:shd w:val="clear" w:color="auto" w:fill="E7E6E6" w:themeFill="background2"/>
          </w:tcPr>
          <w:p w14:paraId="1F5D5AD9" w14:textId="77777777" w:rsidR="00EC4AAB" w:rsidRPr="00C96D0A" w:rsidRDefault="00EC4AAB" w:rsidP="00B409E9">
            <w:pPr>
              <w:pStyle w:val="NoSpacing"/>
              <w:rPr>
                <w:sz w:val="24"/>
                <w:lang w:bidi="bn-BD"/>
              </w:rPr>
            </w:pPr>
            <w:r w:rsidRPr="00C96D0A">
              <w:rPr>
                <w:sz w:val="24"/>
                <w:lang w:bidi="bn-BD"/>
              </w:rPr>
              <w:t>Email:</w:t>
            </w:r>
          </w:p>
        </w:tc>
        <w:tc>
          <w:tcPr>
            <w:tcW w:w="6776" w:type="dxa"/>
            <w:tcBorders>
              <w:bottom w:val="single" w:sz="4" w:space="0" w:color="auto"/>
              <w:right w:val="single" w:sz="4" w:space="0" w:color="auto"/>
            </w:tcBorders>
            <w:shd w:val="clear" w:color="auto" w:fill="auto"/>
          </w:tcPr>
          <w:p w14:paraId="5B73049B" w14:textId="2CE54F8E" w:rsidR="00EC4AAB" w:rsidRPr="00C96D0A" w:rsidRDefault="00EC4AAB" w:rsidP="00B409E9">
            <w:pPr>
              <w:pStyle w:val="NoSpacing"/>
              <w:rPr>
                <w:sz w:val="24"/>
                <w:lang w:bidi="bn-BD"/>
              </w:rPr>
            </w:pPr>
          </w:p>
        </w:tc>
      </w:tr>
    </w:tbl>
    <w:p w14:paraId="0096AA35" w14:textId="5956A567" w:rsidR="00E03C99" w:rsidRDefault="00E03C99" w:rsidP="00E03C99">
      <w:pPr>
        <w:rPr>
          <w:b/>
          <w:sz w:val="2"/>
        </w:rPr>
      </w:pPr>
    </w:p>
    <w:p w14:paraId="0D4B634D" w14:textId="02C8132F" w:rsidR="00C61464" w:rsidRDefault="00987815" w:rsidP="00C61464">
      <w:pPr>
        <w:pStyle w:val="NoSpacing"/>
        <w:rPr>
          <w:i/>
          <w:lang w:eastAsia="en-GB"/>
        </w:rPr>
      </w:pPr>
      <w:r>
        <w:rPr>
          <w:i/>
          <w:lang w:eastAsia="en-GB"/>
        </w:rPr>
        <w:t>The S</w:t>
      </w:r>
      <w:r w:rsidR="00C61464">
        <w:rPr>
          <w:i/>
          <w:lang w:eastAsia="en-GB"/>
        </w:rPr>
        <w:t>POC</w:t>
      </w:r>
      <w:r w:rsidR="00C61464" w:rsidRPr="00C96D0A">
        <w:rPr>
          <w:i/>
          <w:lang w:eastAsia="en-GB"/>
        </w:rPr>
        <w:t xml:space="preserve"> may </w:t>
      </w:r>
      <w:r w:rsidR="00C61464">
        <w:rPr>
          <w:i/>
          <w:lang w:eastAsia="en-GB"/>
        </w:rPr>
        <w:t>nominate a</w:t>
      </w:r>
      <w:r w:rsidR="00C61464" w:rsidRPr="00C96D0A">
        <w:rPr>
          <w:i/>
          <w:lang w:eastAsia="en-GB"/>
        </w:rPr>
        <w:t xml:space="preserve"> single</w:t>
      </w:r>
      <w:r w:rsidR="00C61464">
        <w:rPr>
          <w:i/>
          <w:lang w:eastAsia="en-GB"/>
        </w:rPr>
        <w:t xml:space="preserve"> operational </w:t>
      </w:r>
      <w:r w:rsidR="00C61464" w:rsidRPr="00C96D0A">
        <w:rPr>
          <w:i/>
          <w:lang w:eastAsia="en-GB"/>
        </w:rPr>
        <w:t>point of contact for this particular</w:t>
      </w:r>
      <w:r w:rsidR="00C61464">
        <w:rPr>
          <w:i/>
          <w:lang w:eastAsia="en-GB"/>
        </w:rPr>
        <w:t xml:space="preserve"> connection</w:t>
      </w:r>
      <w:r w:rsidR="00C61464" w:rsidRPr="00C96D0A">
        <w:rPr>
          <w:i/>
          <w:lang w:eastAsia="en-GB"/>
        </w:rPr>
        <w:t>, who will be contacted in case of any issues relating to the entity</w:t>
      </w:r>
      <w:r w:rsidR="00C61464">
        <w:rPr>
          <w:i/>
          <w:lang w:eastAsia="en-GB"/>
        </w:rPr>
        <w:t xml:space="preserve"> by the 24/7 Root DS support teams</w:t>
      </w:r>
    </w:p>
    <w:p w14:paraId="6C1443FF" w14:textId="3CCB8DB1" w:rsidR="000F12C7" w:rsidRDefault="000F12C7" w:rsidP="00E03C99">
      <w:pPr>
        <w:rPr>
          <w:b/>
          <w:sz w:val="2"/>
        </w:rPr>
      </w:pPr>
    </w:p>
    <w:p w14:paraId="2E32730A" w14:textId="4FC87756" w:rsidR="007A766E" w:rsidRDefault="00D3387C" w:rsidP="00E03C99">
      <w:pPr>
        <w:rPr>
          <w:b/>
          <w:sz w:val="2"/>
        </w:rPr>
      </w:pPr>
      <w:r w:rsidRPr="00D3387C">
        <w:rPr>
          <w:b/>
          <w:i/>
          <w:color w:val="000000" w:themeColor="text1"/>
          <w:highlight w:val="yellow"/>
          <w:lang w:eastAsia="en-GB"/>
        </w:rPr>
        <w:t>Remember: highlight</w:t>
      </w:r>
      <w:r w:rsidR="00C61464" w:rsidRPr="00D3387C">
        <w:rPr>
          <w:b/>
          <w:i/>
          <w:color w:val="000000" w:themeColor="text1"/>
          <w:highlight w:val="yellow"/>
          <w:lang w:eastAsia="en-GB"/>
        </w:rPr>
        <w:t xml:space="preserve"> all additions and corrections in yellow.</w:t>
      </w:r>
    </w:p>
    <w:p w14:paraId="53005F28" w14:textId="1D794233" w:rsidR="000F2946" w:rsidRDefault="000F2946" w:rsidP="00E03C99">
      <w:pPr>
        <w:rPr>
          <w:b/>
          <w:sz w:val="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0F2946" w:rsidRPr="00C96D0A" w14:paraId="60A006CF" w14:textId="77777777" w:rsidTr="00E87033">
        <w:trPr>
          <w:trHeight w:val="237"/>
        </w:trPr>
        <w:tc>
          <w:tcPr>
            <w:tcW w:w="9000" w:type="dxa"/>
            <w:tcBorders>
              <w:top w:val="nil"/>
              <w:left w:val="nil"/>
              <w:bottom w:val="nil"/>
              <w:right w:val="nil"/>
            </w:tcBorders>
            <w:shd w:val="clear" w:color="auto" w:fill="C00000"/>
          </w:tcPr>
          <w:p w14:paraId="392EDB57" w14:textId="77777777" w:rsidR="000F2946" w:rsidRPr="00C96D0A" w:rsidRDefault="000F2946" w:rsidP="00C61464">
            <w:pPr>
              <w:pStyle w:val="NoSpacing"/>
              <w:rPr>
                <w:rFonts w:ascii="Arial" w:hAnsi="Arial" w:cs="Arial"/>
                <w:b/>
              </w:rPr>
            </w:pPr>
          </w:p>
          <w:p w14:paraId="55A15EF6" w14:textId="43BD5A20" w:rsidR="000F2946" w:rsidRPr="00C96D0A" w:rsidRDefault="000F2946" w:rsidP="00D16DBA">
            <w:pPr>
              <w:pStyle w:val="NoSpacing"/>
              <w:numPr>
                <w:ilvl w:val="0"/>
                <w:numId w:val="4"/>
              </w:numPr>
              <w:jc w:val="center"/>
              <w:rPr>
                <w:rFonts w:ascii="Arial" w:hAnsi="Arial" w:cs="Arial"/>
                <w:b/>
              </w:rPr>
            </w:pPr>
            <w:r w:rsidRPr="00C96D0A">
              <w:rPr>
                <w:rFonts w:ascii="Arial" w:hAnsi="Arial" w:cs="Arial"/>
                <w:b/>
              </w:rPr>
              <w:t xml:space="preserve">Production (LIVE) RSP </w:t>
            </w:r>
            <w:r>
              <w:rPr>
                <w:rFonts w:ascii="Arial" w:hAnsi="Arial" w:cs="Arial"/>
                <w:b/>
              </w:rPr>
              <w:t>Infrastructure</w:t>
            </w:r>
            <w:r w:rsidRPr="00C96D0A">
              <w:rPr>
                <w:rFonts w:ascii="Arial" w:hAnsi="Arial" w:cs="Arial"/>
                <w:b/>
              </w:rPr>
              <w:t xml:space="preserve"> Linked to this Account </w:t>
            </w:r>
            <w:r>
              <w:rPr>
                <w:rFonts w:ascii="Arial" w:hAnsi="Arial" w:cs="Arial"/>
                <w:b/>
              </w:rPr>
              <w:t xml:space="preserve">  </w:t>
            </w:r>
            <w:r w:rsidRPr="00C96D0A">
              <w:rPr>
                <w:rFonts w:ascii="Arial" w:hAnsi="Arial" w:cs="Arial"/>
                <w:b/>
              </w:rPr>
              <w:t xml:space="preserve">   </w:t>
            </w:r>
          </w:p>
          <w:p w14:paraId="2AC4F2B6" w14:textId="77777777" w:rsidR="000F2946" w:rsidRPr="00C96D0A" w:rsidRDefault="000F2946" w:rsidP="00BE44DA">
            <w:pPr>
              <w:pStyle w:val="NoSpacing"/>
              <w:jc w:val="center"/>
              <w:rPr>
                <w:rFonts w:ascii="Arial" w:hAnsi="Arial" w:cs="Arial"/>
                <w:b/>
                <w:lang w:bidi="bn-BD"/>
              </w:rPr>
            </w:pPr>
            <w:r w:rsidRPr="00C96D0A">
              <w:rPr>
                <w:rFonts w:ascii="Arial" w:hAnsi="Arial" w:cs="Arial"/>
                <w:b/>
              </w:rPr>
              <w:t xml:space="preserve"> </w:t>
            </w:r>
          </w:p>
        </w:tc>
      </w:tr>
    </w:tbl>
    <w:p w14:paraId="7632131B" w14:textId="77777777" w:rsidR="000F2946" w:rsidRPr="00C96D0A" w:rsidRDefault="000F2946" w:rsidP="000F2946">
      <w:pPr>
        <w:pStyle w:val="NormalStyleIndentedParagraph"/>
        <w:ind w:left="0"/>
        <w:jc w:val="left"/>
        <w:rPr>
          <w:rFonts w:asciiTheme="minorHAnsi" w:hAnsiTheme="minorHAnsi"/>
          <w:i/>
          <w:sz w:val="2"/>
          <w:szCs w:val="2"/>
          <w:lang w:eastAsia="en-GB" w:bidi="ar-SA"/>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3370"/>
        <w:gridCol w:w="436"/>
        <w:gridCol w:w="1964"/>
        <w:gridCol w:w="406"/>
      </w:tblGrid>
      <w:tr w:rsidR="00C61464" w:rsidRPr="00C96D0A" w14:paraId="3EF82071" w14:textId="77777777" w:rsidTr="00EA7B46">
        <w:trPr>
          <w:trHeight w:val="271"/>
        </w:trPr>
        <w:tc>
          <w:tcPr>
            <w:tcW w:w="2830" w:type="dxa"/>
            <w:tcBorders>
              <w:bottom w:val="single" w:sz="4" w:space="0" w:color="auto"/>
            </w:tcBorders>
            <w:shd w:val="clear" w:color="auto" w:fill="E7E6E6" w:themeFill="background2"/>
          </w:tcPr>
          <w:p w14:paraId="2209611D" w14:textId="77777777" w:rsidR="00C61464" w:rsidRPr="00C96D0A" w:rsidRDefault="00C61464" w:rsidP="00EA7B46">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5CDF5346" w14:textId="77777777" w:rsidR="00C61464" w:rsidRPr="00C96D0A" w:rsidRDefault="00C61464" w:rsidP="00EA7B46">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7E8A980A" w14:textId="77777777" w:rsidR="00C61464" w:rsidRPr="00C96D0A" w:rsidRDefault="00C61464" w:rsidP="00EA7B46">
            <w:pPr>
              <w:pStyle w:val="NoSpacing"/>
              <w:jc w:val="right"/>
              <w:rPr>
                <w:sz w:val="20"/>
                <w:szCs w:val="28"/>
                <w:lang w:bidi="bn-BD"/>
              </w:rPr>
            </w:pPr>
            <w:r w:rsidRPr="00C96D0A">
              <w:rPr>
                <w:rFonts w:ascii="Segoe UI Symbol" w:hAnsi="Segoe UI Symbol" w:cs="Segoe UI Symbol"/>
                <w:szCs w:val="28"/>
                <w:lang w:bidi="bn-BD"/>
              </w:rPr>
              <w:t>☐</w:t>
            </w:r>
          </w:p>
        </w:tc>
        <w:tc>
          <w:tcPr>
            <w:tcW w:w="1971" w:type="dxa"/>
            <w:tcBorders>
              <w:bottom w:val="single" w:sz="4" w:space="0" w:color="auto"/>
              <w:right w:val="single" w:sz="4" w:space="0" w:color="auto"/>
            </w:tcBorders>
            <w:shd w:val="clear" w:color="auto" w:fill="EAEAEA"/>
          </w:tcPr>
          <w:p w14:paraId="25F7C241" w14:textId="77777777" w:rsidR="00C61464" w:rsidRPr="00C96D0A" w:rsidRDefault="00C61464" w:rsidP="00EA7B46">
            <w:pPr>
              <w:pStyle w:val="NoSpacing"/>
              <w:jc w:val="right"/>
              <w:rPr>
                <w:sz w:val="20"/>
                <w:szCs w:val="28"/>
                <w:lang w:bidi="bn-BD"/>
              </w:rPr>
            </w:pPr>
            <w:r w:rsidRPr="00C96D0A">
              <w:rPr>
                <w:sz w:val="20"/>
                <w:szCs w:val="28"/>
                <w:lang w:bidi="bn-BD"/>
              </w:rPr>
              <w:t>Alternative SM-DS</w:t>
            </w:r>
          </w:p>
        </w:tc>
        <w:tc>
          <w:tcPr>
            <w:tcW w:w="364" w:type="dxa"/>
            <w:tcBorders>
              <w:bottom w:val="single" w:sz="4" w:space="0" w:color="auto"/>
              <w:right w:val="single" w:sz="4" w:space="0" w:color="auto"/>
            </w:tcBorders>
            <w:shd w:val="clear" w:color="auto" w:fill="auto"/>
          </w:tcPr>
          <w:p w14:paraId="2CE3EC97" w14:textId="77777777" w:rsidR="00C61464" w:rsidRPr="00C96D0A" w:rsidRDefault="00C61464" w:rsidP="00EA7B46">
            <w:pPr>
              <w:pStyle w:val="NoSpacing"/>
              <w:jc w:val="right"/>
              <w:rPr>
                <w:sz w:val="20"/>
                <w:szCs w:val="28"/>
                <w:lang w:bidi="bn-BD"/>
              </w:rPr>
            </w:pPr>
            <w:r w:rsidRPr="00C96D0A">
              <w:rPr>
                <w:rFonts w:ascii="Segoe UI Symbol" w:hAnsi="Segoe UI Symbol" w:cs="Segoe UI Symbol"/>
                <w:szCs w:val="28"/>
                <w:lang w:bidi="bn-BD"/>
              </w:rPr>
              <w:t>☐</w:t>
            </w:r>
          </w:p>
        </w:tc>
      </w:tr>
    </w:tbl>
    <w:p w14:paraId="5BCB4B43" w14:textId="77777777" w:rsidR="00063340" w:rsidRPr="00992E3E" w:rsidRDefault="00063340" w:rsidP="00C61464">
      <w:pPr>
        <w:pStyle w:val="NoSpacing"/>
        <w:rPr>
          <w:i/>
          <w:sz w:val="13"/>
          <w:szCs w:val="13"/>
          <w:lang w:eastAsia="en-GB"/>
        </w:rPr>
      </w:pPr>
    </w:p>
    <w:p w14:paraId="500162BF" w14:textId="7B508A01" w:rsidR="00C61464" w:rsidRDefault="00C61464" w:rsidP="00C61464">
      <w:pPr>
        <w:pStyle w:val="NoSpacing"/>
        <w:rPr>
          <w:i/>
          <w:lang w:eastAsia="en-GB"/>
        </w:rPr>
      </w:pPr>
      <w:r w:rsidRPr="00C96D0A">
        <w:rPr>
          <w:i/>
          <w:lang w:eastAsia="en-GB"/>
        </w:rPr>
        <w:t xml:space="preserve">Please either tick one </w:t>
      </w:r>
      <w:r>
        <w:rPr>
          <w:i/>
          <w:lang w:eastAsia="en-GB"/>
        </w:rPr>
        <w:t>type</w:t>
      </w:r>
      <w:r w:rsidRPr="00C96D0A">
        <w:rPr>
          <w:i/>
          <w:lang w:eastAsia="en-GB"/>
        </w:rPr>
        <w:t xml:space="preserve"> as required:</w:t>
      </w:r>
    </w:p>
    <w:p w14:paraId="60360F1A" w14:textId="77777777" w:rsidR="00C61464" w:rsidRDefault="00C61464" w:rsidP="00C61464">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985"/>
        <w:gridCol w:w="2187"/>
      </w:tblGrid>
      <w:tr w:rsidR="00C61464" w:rsidRPr="00C96D0A" w14:paraId="75E811C0" w14:textId="77777777" w:rsidTr="00EA7B46">
        <w:trPr>
          <w:trHeight w:val="271"/>
        </w:trPr>
        <w:tc>
          <w:tcPr>
            <w:tcW w:w="2823" w:type="dxa"/>
            <w:tcBorders>
              <w:bottom w:val="single" w:sz="4" w:space="0" w:color="auto"/>
            </w:tcBorders>
            <w:shd w:val="clear" w:color="auto" w:fill="E7E6E6" w:themeFill="background2"/>
          </w:tcPr>
          <w:p w14:paraId="14EE50DC" w14:textId="77777777" w:rsidR="00C61464" w:rsidRPr="00C96D0A" w:rsidRDefault="00C61464" w:rsidP="00EA7B46">
            <w:pPr>
              <w:pStyle w:val="NoSpacing"/>
              <w:rPr>
                <w:rFonts w:cstheme="minorHAnsi"/>
                <w:sz w:val="24"/>
                <w:szCs w:val="24"/>
                <w:lang w:bidi="bn-BD"/>
              </w:rPr>
            </w:pPr>
            <w:r w:rsidRPr="00C96D0A">
              <w:rPr>
                <w:rFonts w:cstheme="minorHAnsi"/>
                <w:sz w:val="24"/>
                <w:szCs w:val="24"/>
                <w:lang w:bidi="bn-BD"/>
              </w:rPr>
              <w:t>OID (digit representation):</w:t>
            </w:r>
          </w:p>
        </w:tc>
        <w:tc>
          <w:tcPr>
            <w:tcW w:w="3985" w:type="dxa"/>
            <w:tcBorders>
              <w:bottom w:val="single" w:sz="4" w:space="0" w:color="auto"/>
            </w:tcBorders>
          </w:tcPr>
          <w:p w14:paraId="15A0B76E" w14:textId="77777777" w:rsidR="00C61464" w:rsidRPr="00C96D0A" w:rsidRDefault="00C61464" w:rsidP="00EA7B46">
            <w:pPr>
              <w:rPr>
                <w:rFonts w:cstheme="minorHAnsi"/>
                <w:sz w:val="24"/>
                <w:szCs w:val="24"/>
              </w:rPr>
            </w:pPr>
            <w:r w:rsidRPr="00604E35">
              <w:rPr>
                <w:i/>
                <w:color w:val="BFBFBF" w:themeColor="background1" w:themeShade="BF"/>
                <w:sz w:val="24"/>
                <w:lang w:bidi="bn-BD"/>
              </w:rPr>
              <w:t>Mandatory</w:t>
            </w:r>
            <w:r>
              <w:rPr>
                <w:i/>
                <w:color w:val="BFBFBF" w:themeColor="background1" w:themeShade="BF"/>
                <w:sz w:val="24"/>
                <w:lang w:bidi="bn-BD"/>
              </w:rPr>
              <w:t xml:space="preserve"> -</w:t>
            </w:r>
            <w:r w:rsidRPr="00604E35">
              <w:rPr>
                <w:i/>
                <w:color w:val="BFBFBF" w:themeColor="background1" w:themeShade="BF"/>
                <w:sz w:val="24"/>
                <w:lang w:bidi="bn-BD"/>
              </w:rPr>
              <w:t xml:space="preserve"> Format</w:t>
            </w:r>
            <w:r>
              <w:rPr>
                <w:i/>
                <w:color w:val="BFBFBF" w:themeColor="background1" w:themeShade="BF"/>
                <w:sz w:val="24"/>
                <w:lang w:bidi="bn-BD"/>
              </w:rPr>
              <w:t xml:space="preserve"> as defined in SGP.22 Technical Specification</w:t>
            </w:r>
          </w:p>
        </w:tc>
        <w:tc>
          <w:tcPr>
            <w:tcW w:w="2187" w:type="dxa"/>
            <w:tcBorders>
              <w:bottom w:val="single" w:sz="4" w:space="0" w:color="auto"/>
              <w:right w:val="single" w:sz="4" w:space="0" w:color="auto"/>
            </w:tcBorders>
            <w:shd w:val="clear" w:color="auto" w:fill="auto"/>
          </w:tcPr>
          <w:p w14:paraId="51A9B094" w14:textId="77777777" w:rsidR="00C61464" w:rsidRPr="00C96D0A" w:rsidRDefault="00C61464" w:rsidP="00EA7B46">
            <w:pPr>
              <w:rPr>
                <w:rFonts w:cstheme="minorHAnsi"/>
                <w:sz w:val="24"/>
                <w:szCs w:val="24"/>
              </w:rPr>
            </w:pPr>
          </w:p>
        </w:tc>
      </w:tr>
    </w:tbl>
    <w:p w14:paraId="62FDF9D8" w14:textId="77777777" w:rsidR="00C61464" w:rsidRPr="00C96D0A" w:rsidRDefault="00C61464" w:rsidP="00C61464">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C61464" w:rsidRPr="00C96D0A" w14:paraId="77C0D6E8" w14:textId="77777777" w:rsidTr="00EA7B46">
        <w:trPr>
          <w:trHeight w:val="271"/>
        </w:trPr>
        <w:tc>
          <w:tcPr>
            <w:tcW w:w="2830" w:type="dxa"/>
            <w:tcBorders>
              <w:bottom w:val="single" w:sz="4" w:space="0" w:color="auto"/>
            </w:tcBorders>
            <w:shd w:val="clear" w:color="auto" w:fill="E7E6E6" w:themeFill="background2"/>
          </w:tcPr>
          <w:p w14:paraId="4466C07D" w14:textId="77777777" w:rsidR="00C61464" w:rsidRPr="00C96D0A" w:rsidRDefault="00C61464" w:rsidP="00EA7B46">
            <w:pPr>
              <w:pStyle w:val="NoSpacing"/>
              <w:rPr>
                <w:sz w:val="24"/>
                <w:lang w:bidi="bn-BD"/>
              </w:rPr>
            </w:pPr>
            <w:r w:rsidRPr="00C96D0A">
              <w:rPr>
                <w:sz w:val="24"/>
                <w:lang w:bidi="bn-BD"/>
              </w:rPr>
              <w:t xml:space="preserve">Entity </w:t>
            </w:r>
            <w:r>
              <w:rPr>
                <w:sz w:val="24"/>
                <w:lang w:bidi="bn-BD"/>
              </w:rPr>
              <w:t xml:space="preserve">(SM-DP+) </w:t>
            </w:r>
            <w:r w:rsidRPr="00C96D0A">
              <w:rPr>
                <w:sz w:val="24"/>
                <w:lang w:bidi="bn-BD"/>
              </w:rPr>
              <w:t>Reference Name:</w:t>
            </w:r>
          </w:p>
        </w:tc>
        <w:tc>
          <w:tcPr>
            <w:tcW w:w="6165" w:type="dxa"/>
            <w:tcBorders>
              <w:bottom w:val="single" w:sz="4" w:space="0" w:color="auto"/>
              <w:right w:val="single" w:sz="4" w:space="0" w:color="auto"/>
            </w:tcBorders>
            <w:shd w:val="clear" w:color="auto" w:fill="auto"/>
          </w:tcPr>
          <w:p w14:paraId="34F36044" w14:textId="77777777" w:rsidR="00C61464" w:rsidRPr="00C96D0A" w:rsidRDefault="00C61464" w:rsidP="00EA7B46">
            <w:pPr>
              <w:rPr>
                <w:i/>
                <w:color w:val="FF0000"/>
              </w:rPr>
            </w:pPr>
            <w:r>
              <w:rPr>
                <w:sz w:val="24"/>
                <w:lang w:bidi="bn-BD"/>
              </w:rPr>
              <w:t xml:space="preserve"> </w:t>
            </w:r>
            <w:r w:rsidRPr="00C96D0A">
              <w:rPr>
                <w:i/>
                <w:color w:val="A6A6A6" w:themeColor="background1" w:themeShade="A6"/>
                <w:sz w:val="24"/>
                <w:lang w:bidi="bn-BD"/>
              </w:rPr>
              <w:t>(Optional)</w:t>
            </w:r>
          </w:p>
        </w:tc>
      </w:tr>
    </w:tbl>
    <w:p w14:paraId="39D402CB" w14:textId="77777777" w:rsidR="00063340" w:rsidRPr="00992E3E" w:rsidRDefault="00063340" w:rsidP="00C61464">
      <w:pPr>
        <w:pStyle w:val="NoSpacing"/>
        <w:rPr>
          <w:i/>
          <w:sz w:val="13"/>
          <w:szCs w:val="13"/>
          <w:lang w:eastAsia="en-GB"/>
        </w:rPr>
      </w:pPr>
    </w:p>
    <w:p w14:paraId="3C018A0D" w14:textId="4517B6FE" w:rsidR="00C61464" w:rsidRDefault="00C61464" w:rsidP="00C61464">
      <w:pPr>
        <w:pStyle w:val="NoSpacing"/>
        <w:rPr>
          <w:i/>
          <w:lang w:eastAsia="en-GB"/>
        </w:rPr>
      </w:pPr>
      <w:r w:rsidRPr="00C96D0A">
        <w:rPr>
          <w:i/>
          <w:lang w:eastAsia="en-GB"/>
        </w:rPr>
        <w:t>This name will appear on any reporting materials.</w:t>
      </w:r>
    </w:p>
    <w:p w14:paraId="2219F3A9" w14:textId="77777777" w:rsidR="00C61464" w:rsidRPr="00C96D0A" w:rsidRDefault="00C61464" w:rsidP="00C61464">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C61464" w:rsidRPr="00C96D0A" w14:paraId="4335375A" w14:textId="77777777" w:rsidTr="00EA7B46">
        <w:trPr>
          <w:trHeight w:val="270"/>
        </w:trPr>
        <w:tc>
          <w:tcPr>
            <w:tcW w:w="2830" w:type="dxa"/>
            <w:tcBorders>
              <w:bottom w:val="single" w:sz="4" w:space="0" w:color="auto"/>
            </w:tcBorders>
            <w:shd w:val="clear" w:color="auto" w:fill="E7E6E6" w:themeFill="background2"/>
          </w:tcPr>
          <w:p w14:paraId="58A55330" w14:textId="77777777" w:rsidR="00C61464" w:rsidRPr="00C96D0A" w:rsidRDefault="00C61464" w:rsidP="00EA7B46">
            <w:pPr>
              <w:pStyle w:val="NoSpacing"/>
              <w:rPr>
                <w:sz w:val="24"/>
                <w:lang w:bidi="bn-BD"/>
              </w:rPr>
            </w:pPr>
            <w:r w:rsidRPr="00C96D0A">
              <w:rPr>
                <w:sz w:val="24"/>
                <w:lang w:bidi="bn-BD"/>
              </w:rPr>
              <w:t>Description:</w:t>
            </w:r>
          </w:p>
          <w:p w14:paraId="59754C80" w14:textId="77777777" w:rsidR="00C61464" w:rsidRPr="00C96D0A" w:rsidRDefault="00C61464" w:rsidP="00EA7B46">
            <w:pPr>
              <w:pStyle w:val="NoSpacing"/>
              <w:rPr>
                <w:i/>
                <w:sz w:val="24"/>
                <w:lang w:bidi="bn-BD"/>
              </w:rPr>
            </w:pPr>
          </w:p>
        </w:tc>
        <w:tc>
          <w:tcPr>
            <w:tcW w:w="6165" w:type="dxa"/>
            <w:tcBorders>
              <w:bottom w:val="single" w:sz="4" w:space="0" w:color="auto"/>
              <w:right w:val="single" w:sz="4" w:space="0" w:color="auto"/>
            </w:tcBorders>
            <w:shd w:val="clear" w:color="auto" w:fill="auto"/>
          </w:tcPr>
          <w:p w14:paraId="0404B234" w14:textId="77777777" w:rsidR="00C61464" w:rsidRPr="00C96D0A" w:rsidRDefault="00C61464" w:rsidP="00EA7B46">
            <w:pPr>
              <w:pStyle w:val="Sansinterligne1"/>
              <w:rPr>
                <w:sz w:val="24"/>
                <w:lang w:bidi="bn-BD"/>
              </w:rPr>
            </w:pPr>
            <w:r>
              <w:rPr>
                <w:sz w:val="24"/>
                <w:lang w:bidi="bn-BD"/>
              </w:rPr>
              <w:t xml:space="preserve"> </w:t>
            </w:r>
            <w:r w:rsidRPr="00C96D0A">
              <w:rPr>
                <w:i/>
                <w:color w:val="A6A6A6" w:themeColor="background1" w:themeShade="A6"/>
                <w:sz w:val="24"/>
                <w:lang w:bidi="bn-BD"/>
              </w:rPr>
              <w:t>(Optional</w:t>
            </w:r>
            <w:r>
              <w:rPr>
                <w:i/>
                <w:color w:val="A6A6A6" w:themeColor="background1" w:themeShade="A6"/>
                <w:sz w:val="24"/>
                <w:lang w:bidi="bn-BD"/>
              </w:rPr>
              <w:t xml:space="preserve"> to provide additional reference information for support teams</w:t>
            </w:r>
            <w:r w:rsidRPr="00C96D0A">
              <w:rPr>
                <w:i/>
                <w:color w:val="A6A6A6" w:themeColor="background1" w:themeShade="A6"/>
                <w:sz w:val="24"/>
                <w:lang w:bidi="bn-BD"/>
              </w:rPr>
              <w:t>)</w:t>
            </w:r>
          </w:p>
        </w:tc>
      </w:tr>
    </w:tbl>
    <w:p w14:paraId="6B9955F4" w14:textId="04BAA9B4" w:rsidR="00C61464" w:rsidRPr="00992E3E" w:rsidRDefault="00992E3E" w:rsidP="00992E3E">
      <w:pPr>
        <w:tabs>
          <w:tab w:val="left" w:pos="653"/>
        </w:tabs>
        <w:spacing w:after="0" w:line="240" w:lineRule="auto"/>
        <w:rPr>
          <w:b/>
          <w:sz w:val="13"/>
          <w:szCs w:val="13"/>
        </w:rPr>
      </w:pPr>
      <w:r>
        <w:rPr>
          <w:b/>
          <w:sz w:val="2"/>
        </w:rPr>
        <w:tab/>
      </w:r>
    </w:p>
    <w:p w14:paraId="74835ECF" w14:textId="77777777" w:rsidR="00C61464" w:rsidRPr="00C96D0A" w:rsidRDefault="00C61464" w:rsidP="00992E3E">
      <w:pPr>
        <w:pStyle w:val="NoSpacing"/>
        <w:rPr>
          <w:i/>
          <w:lang w:eastAsia="en-GB"/>
        </w:rPr>
      </w:pPr>
      <w:r w:rsidRPr="00C96D0A">
        <w:rPr>
          <w:i/>
          <w:lang w:eastAsia="en-GB"/>
        </w:rPr>
        <w:t>This is the unique Object Identifier for the entity (e.g. “1.3.6.1.4.27”)</w:t>
      </w:r>
      <w:r>
        <w:rPr>
          <w:i/>
          <w:lang w:eastAsia="en-GB"/>
        </w:rPr>
        <w:t xml:space="preserve"> as defined in SGP.22.</w:t>
      </w:r>
    </w:p>
    <w:p w14:paraId="6ED91E10" w14:textId="77777777" w:rsidR="00C61464" w:rsidRPr="00992E3E" w:rsidRDefault="00C61464" w:rsidP="00C61464">
      <w:pPr>
        <w:pStyle w:val="NoSpacing"/>
        <w:rPr>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121"/>
        <w:gridCol w:w="13"/>
        <w:gridCol w:w="3037"/>
      </w:tblGrid>
      <w:tr w:rsidR="00C61464" w:rsidRPr="00C96D0A" w14:paraId="521D6996" w14:textId="77777777" w:rsidTr="00EA7B46">
        <w:trPr>
          <w:trHeight w:val="271"/>
        </w:trPr>
        <w:tc>
          <w:tcPr>
            <w:tcW w:w="2824" w:type="dxa"/>
            <w:shd w:val="clear" w:color="auto" w:fill="E7E6E6" w:themeFill="background2"/>
          </w:tcPr>
          <w:p w14:paraId="1A633730" w14:textId="77777777" w:rsidR="00C61464" w:rsidRPr="00346832" w:rsidRDefault="00C61464" w:rsidP="00EA7B46">
            <w:pPr>
              <w:pStyle w:val="NoSpacing"/>
              <w:rPr>
                <w:sz w:val="24"/>
                <w:lang w:bidi="bn-BD"/>
              </w:rPr>
            </w:pPr>
            <w:r w:rsidRPr="00346832">
              <w:rPr>
                <w:sz w:val="24"/>
                <w:lang w:bidi="bn-BD"/>
              </w:rPr>
              <w:t xml:space="preserve">Function Requester </w:t>
            </w:r>
          </w:p>
          <w:p w14:paraId="6B48EB26" w14:textId="77777777" w:rsidR="00C61464" w:rsidRPr="00346832" w:rsidRDefault="00C61464" w:rsidP="00EA7B46">
            <w:pPr>
              <w:pStyle w:val="NoSpacing"/>
              <w:rPr>
                <w:sz w:val="24"/>
                <w:lang w:bidi="bn-BD"/>
              </w:rPr>
            </w:pPr>
          </w:p>
        </w:tc>
        <w:tc>
          <w:tcPr>
            <w:tcW w:w="3134" w:type="dxa"/>
            <w:gridSpan w:val="2"/>
            <w:tcBorders>
              <w:right w:val="single" w:sz="4" w:space="0" w:color="auto"/>
            </w:tcBorders>
            <w:shd w:val="clear" w:color="auto" w:fill="D9D9D9" w:themeFill="background1" w:themeFillShade="D9"/>
          </w:tcPr>
          <w:p w14:paraId="67721247" w14:textId="77777777" w:rsidR="00C61464" w:rsidRPr="00346832" w:rsidRDefault="00C61464" w:rsidP="00EA7B46">
            <w:pPr>
              <w:rPr>
                <w:sz w:val="24"/>
                <w:lang w:bidi="bn-BD"/>
              </w:rPr>
            </w:pPr>
            <w:r w:rsidRPr="00346832">
              <w:rPr>
                <w:sz w:val="24"/>
                <w:lang w:bidi="bn-BD"/>
              </w:rPr>
              <w:t>ID</w:t>
            </w:r>
          </w:p>
        </w:tc>
        <w:tc>
          <w:tcPr>
            <w:tcW w:w="3037" w:type="dxa"/>
            <w:tcBorders>
              <w:right w:val="single" w:sz="4" w:space="0" w:color="auto"/>
            </w:tcBorders>
            <w:shd w:val="clear" w:color="auto" w:fill="D9D9D9" w:themeFill="background1" w:themeFillShade="D9"/>
          </w:tcPr>
          <w:p w14:paraId="1E342934" w14:textId="77777777" w:rsidR="00C61464" w:rsidRPr="00346832" w:rsidRDefault="00C61464" w:rsidP="00EA7B46">
            <w:pPr>
              <w:rPr>
                <w:sz w:val="24"/>
                <w:lang w:bidi="bn-BD"/>
              </w:rPr>
            </w:pPr>
            <w:r w:rsidRPr="00346832">
              <w:rPr>
                <w:sz w:val="24"/>
                <w:lang w:bidi="bn-BD"/>
              </w:rPr>
              <w:t>NAME</w:t>
            </w:r>
          </w:p>
        </w:tc>
      </w:tr>
      <w:tr w:rsidR="00C61464" w:rsidRPr="00C96D0A" w14:paraId="0E331412" w14:textId="77777777" w:rsidTr="00EA7B46">
        <w:trPr>
          <w:trHeight w:val="271"/>
        </w:trPr>
        <w:tc>
          <w:tcPr>
            <w:tcW w:w="2824" w:type="dxa"/>
            <w:shd w:val="clear" w:color="auto" w:fill="E7E6E6" w:themeFill="background2"/>
          </w:tcPr>
          <w:p w14:paraId="4D687416" w14:textId="77777777" w:rsidR="00C61464" w:rsidRPr="00346832" w:rsidRDefault="00C61464" w:rsidP="00EA7B46">
            <w:pPr>
              <w:pStyle w:val="NoSpacing"/>
              <w:rPr>
                <w:sz w:val="24"/>
                <w:lang w:bidi="bn-BD"/>
              </w:rPr>
            </w:pPr>
            <w:r w:rsidRPr="00346832">
              <w:rPr>
                <w:sz w:val="24"/>
                <w:lang w:bidi="bn-BD"/>
              </w:rPr>
              <w:t>Function Requester ID</w:t>
            </w:r>
            <w:r>
              <w:rPr>
                <w:sz w:val="24"/>
                <w:lang w:bidi="bn-BD"/>
              </w:rPr>
              <w:t xml:space="preserve"> </w:t>
            </w:r>
            <w:r w:rsidRPr="00346832">
              <w:rPr>
                <w:sz w:val="24"/>
                <w:lang w:bidi="bn-BD"/>
              </w:rPr>
              <w:t>1:</w:t>
            </w:r>
          </w:p>
        </w:tc>
        <w:tc>
          <w:tcPr>
            <w:tcW w:w="3121" w:type="dxa"/>
            <w:tcBorders>
              <w:right w:val="single" w:sz="4" w:space="0" w:color="auto"/>
            </w:tcBorders>
            <w:shd w:val="clear" w:color="auto" w:fill="auto"/>
          </w:tcPr>
          <w:p w14:paraId="3B3A4C9B" w14:textId="77777777" w:rsidR="00C61464" w:rsidRPr="00346832" w:rsidRDefault="00C61464" w:rsidP="00EA7B46">
            <w:pPr>
              <w:rPr>
                <w:sz w:val="24"/>
                <w:lang w:bidi="bn-BD"/>
              </w:rPr>
            </w:pPr>
            <w:r>
              <w:rPr>
                <w:i/>
                <w:color w:val="BFBFBF" w:themeColor="background1" w:themeShade="BF"/>
                <w:sz w:val="24"/>
                <w:lang w:bidi="bn-BD"/>
              </w:rPr>
              <w:t>(</w:t>
            </w:r>
            <w:r w:rsidRPr="00BE44DA">
              <w:rPr>
                <w:i/>
                <w:color w:val="BFBFBF" w:themeColor="background1" w:themeShade="BF"/>
                <w:sz w:val="24"/>
                <w:lang w:bidi="bn-BD"/>
              </w:rPr>
              <w:t>Mandatory</w:t>
            </w:r>
            <w:r>
              <w:rPr>
                <w:i/>
                <w:color w:val="BFBFBF" w:themeColor="background1" w:themeShade="BF"/>
                <w:sz w:val="24"/>
                <w:lang w:bidi="bn-BD"/>
              </w:rPr>
              <w:t>)</w:t>
            </w:r>
          </w:p>
        </w:tc>
        <w:tc>
          <w:tcPr>
            <w:tcW w:w="3050" w:type="dxa"/>
            <w:gridSpan w:val="2"/>
            <w:tcBorders>
              <w:right w:val="single" w:sz="4" w:space="0" w:color="auto"/>
            </w:tcBorders>
            <w:shd w:val="clear" w:color="auto" w:fill="auto"/>
          </w:tcPr>
          <w:p w14:paraId="46999D44" w14:textId="77777777" w:rsidR="00C61464" w:rsidRPr="00346832" w:rsidRDefault="00C61464" w:rsidP="00EA7B46">
            <w:pPr>
              <w:rPr>
                <w:sz w:val="24"/>
                <w:lang w:bidi="bn-BD"/>
              </w:rPr>
            </w:pPr>
          </w:p>
        </w:tc>
      </w:tr>
      <w:tr w:rsidR="00C61464" w:rsidRPr="00C96D0A" w14:paraId="322A13C3" w14:textId="77777777" w:rsidTr="00EA7B46">
        <w:trPr>
          <w:trHeight w:val="271"/>
        </w:trPr>
        <w:tc>
          <w:tcPr>
            <w:tcW w:w="2824" w:type="dxa"/>
            <w:shd w:val="clear" w:color="auto" w:fill="E7E6E6" w:themeFill="background2"/>
          </w:tcPr>
          <w:p w14:paraId="5895AC43" w14:textId="77777777" w:rsidR="00C61464" w:rsidRPr="00346832" w:rsidRDefault="00C61464" w:rsidP="00EA7B46">
            <w:pPr>
              <w:pStyle w:val="NoSpacing"/>
              <w:rPr>
                <w:sz w:val="24"/>
                <w:lang w:bidi="bn-BD"/>
              </w:rPr>
            </w:pPr>
            <w:r w:rsidRPr="00346832">
              <w:rPr>
                <w:sz w:val="24"/>
                <w:lang w:bidi="bn-BD"/>
              </w:rPr>
              <w:t>Function Requester ID</w:t>
            </w:r>
            <w:r>
              <w:rPr>
                <w:sz w:val="24"/>
                <w:lang w:bidi="bn-BD"/>
              </w:rPr>
              <w:t xml:space="preserve"> </w:t>
            </w:r>
            <w:r w:rsidRPr="00346832">
              <w:rPr>
                <w:sz w:val="24"/>
                <w:lang w:bidi="bn-BD"/>
              </w:rPr>
              <w:t>2:</w:t>
            </w:r>
          </w:p>
        </w:tc>
        <w:tc>
          <w:tcPr>
            <w:tcW w:w="3121" w:type="dxa"/>
            <w:tcBorders>
              <w:right w:val="single" w:sz="4" w:space="0" w:color="auto"/>
            </w:tcBorders>
            <w:shd w:val="clear" w:color="auto" w:fill="auto"/>
          </w:tcPr>
          <w:p w14:paraId="00FE6940" w14:textId="77777777" w:rsidR="00C61464" w:rsidRPr="00346832" w:rsidRDefault="00C61464" w:rsidP="00EA7B46">
            <w:pPr>
              <w:rPr>
                <w:strike/>
                <w:sz w:val="24"/>
                <w:lang w:bidi="bn-BD"/>
              </w:rPr>
            </w:pPr>
          </w:p>
        </w:tc>
        <w:tc>
          <w:tcPr>
            <w:tcW w:w="3050" w:type="dxa"/>
            <w:gridSpan w:val="2"/>
            <w:tcBorders>
              <w:right w:val="single" w:sz="4" w:space="0" w:color="auto"/>
            </w:tcBorders>
            <w:shd w:val="clear" w:color="auto" w:fill="auto"/>
          </w:tcPr>
          <w:p w14:paraId="3B1866BC" w14:textId="77777777" w:rsidR="00C61464" w:rsidRPr="00346832" w:rsidRDefault="00C61464" w:rsidP="00EA7B46">
            <w:pPr>
              <w:rPr>
                <w:strike/>
                <w:sz w:val="24"/>
                <w:lang w:bidi="bn-BD"/>
              </w:rPr>
            </w:pPr>
          </w:p>
        </w:tc>
      </w:tr>
      <w:tr w:rsidR="00C61464" w:rsidRPr="00C96D0A" w14:paraId="38208E73" w14:textId="77777777" w:rsidTr="00EA7B46">
        <w:trPr>
          <w:trHeight w:val="271"/>
        </w:trPr>
        <w:tc>
          <w:tcPr>
            <w:tcW w:w="2824" w:type="dxa"/>
            <w:shd w:val="clear" w:color="auto" w:fill="E7E6E6" w:themeFill="background2"/>
          </w:tcPr>
          <w:p w14:paraId="13450080" w14:textId="77777777" w:rsidR="00C61464" w:rsidRPr="00346832" w:rsidRDefault="00C61464" w:rsidP="00EA7B46">
            <w:pPr>
              <w:pStyle w:val="NoSpacing"/>
              <w:rPr>
                <w:sz w:val="24"/>
                <w:lang w:bidi="bn-BD"/>
              </w:rPr>
            </w:pPr>
            <w:r w:rsidRPr="00346832">
              <w:rPr>
                <w:sz w:val="24"/>
                <w:lang w:bidi="bn-BD"/>
              </w:rPr>
              <w:t>Function Requester ID</w:t>
            </w:r>
            <w:r>
              <w:rPr>
                <w:sz w:val="24"/>
                <w:lang w:bidi="bn-BD"/>
              </w:rPr>
              <w:t xml:space="preserve"> </w:t>
            </w:r>
            <w:r w:rsidRPr="00346832">
              <w:rPr>
                <w:sz w:val="24"/>
                <w:lang w:bidi="bn-BD"/>
              </w:rPr>
              <w:t>3:</w:t>
            </w:r>
          </w:p>
        </w:tc>
        <w:tc>
          <w:tcPr>
            <w:tcW w:w="3121" w:type="dxa"/>
            <w:tcBorders>
              <w:right w:val="single" w:sz="4" w:space="0" w:color="auto"/>
            </w:tcBorders>
            <w:shd w:val="clear" w:color="auto" w:fill="auto"/>
          </w:tcPr>
          <w:p w14:paraId="5930EE1D" w14:textId="77777777" w:rsidR="00C61464" w:rsidRPr="00346832" w:rsidRDefault="00C61464" w:rsidP="00EA7B46">
            <w:pPr>
              <w:rPr>
                <w:sz w:val="24"/>
                <w:lang w:bidi="bn-BD"/>
              </w:rPr>
            </w:pPr>
          </w:p>
        </w:tc>
        <w:tc>
          <w:tcPr>
            <w:tcW w:w="3050" w:type="dxa"/>
            <w:gridSpan w:val="2"/>
            <w:tcBorders>
              <w:right w:val="single" w:sz="4" w:space="0" w:color="auto"/>
            </w:tcBorders>
            <w:shd w:val="clear" w:color="auto" w:fill="auto"/>
          </w:tcPr>
          <w:p w14:paraId="452BB08B" w14:textId="77777777" w:rsidR="00C61464" w:rsidRPr="00346832" w:rsidRDefault="00C61464" w:rsidP="00EA7B46">
            <w:pPr>
              <w:rPr>
                <w:strike/>
                <w:sz w:val="24"/>
                <w:lang w:bidi="bn-BD"/>
              </w:rPr>
            </w:pPr>
          </w:p>
        </w:tc>
      </w:tr>
      <w:tr w:rsidR="00C61464" w:rsidRPr="00C96D0A" w14:paraId="1B37D2AF" w14:textId="77777777" w:rsidTr="00EA7B46">
        <w:trPr>
          <w:trHeight w:val="271"/>
        </w:trPr>
        <w:tc>
          <w:tcPr>
            <w:tcW w:w="2824" w:type="dxa"/>
            <w:shd w:val="clear" w:color="auto" w:fill="E7E6E6" w:themeFill="background2"/>
          </w:tcPr>
          <w:p w14:paraId="5405B655" w14:textId="77777777" w:rsidR="00C61464" w:rsidRPr="00346832" w:rsidRDefault="00C61464" w:rsidP="00EA7B46">
            <w:pPr>
              <w:pStyle w:val="NoSpacing"/>
              <w:rPr>
                <w:sz w:val="24"/>
                <w:lang w:bidi="bn-BD"/>
              </w:rPr>
            </w:pPr>
            <w:r w:rsidRPr="00346832">
              <w:rPr>
                <w:sz w:val="24"/>
                <w:lang w:bidi="bn-BD"/>
              </w:rPr>
              <w:t>Function Requester ID</w:t>
            </w:r>
            <w:r>
              <w:rPr>
                <w:sz w:val="24"/>
                <w:lang w:bidi="bn-BD"/>
              </w:rPr>
              <w:t xml:space="preserve"> </w:t>
            </w:r>
            <w:r w:rsidRPr="00346832">
              <w:rPr>
                <w:sz w:val="24"/>
                <w:lang w:bidi="bn-BD"/>
              </w:rPr>
              <w:t>4:</w:t>
            </w:r>
          </w:p>
        </w:tc>
        <w:tc>
          <w:tcPr>
            <w:tcW w:w="3121" w:type="dxa"/>
            <w:tcBorders>
              <w:right w:val="single" w:sz="4" w:space="0" w:color="auto"/>
            </w:tcBorders>
            <w:shd w:val="clear" w:color="auto" w:fill="auto"/>
          </w:tcPr>
          <w:p w14:paraId="7A30AB93" w14:textId="77777777" w:rsidR="00C61464" w:rsidRPr="00346832" w:rsidRDefault="00C61464" w:rsidP="00EA7B46">
            <w:pPr>
              <w:rPr>
                <w:sz w:val="24"/>
                <w:lang w:bidi="bn-BD"/>
              </w:rPr>
            </w:pPr>
            <w:r w:rsidRPr="00656C64">
              <w:rPr>
                <w:color w:val="BFBFBF" w:themeColor="background1" w:themeShade="BF"/>
                <w:sz w:val="24"/>
                <w:lang w:bidi="bn-BD"/>
              </w:rPr>
              <w:t>Add more lines if needed</w:t>
            </w:r>
          </w:p>
        </w:tc>
        <w:tc>
          <w:tcPr>
            <w:tcW w:w="3050" w:type="dxa"/>
            <w:gridSpan w:val="2"/>
            <w:tcBorders>
              <w:right w:val="single" w:sz="4" w:space="0" w:color="auto"/>
            </w:tcBorders>
            <w:shd w:val="clear" w:color="auto" w:fill="auto"/>
          </w:tcPr>
          <w:p w14:paraId="3833184B" w14:textId="77777777" w:rsidR="00C61464" w:rsidRPr="00346832" w:rsidRDefault="00C61464" w:rsidP="00EA7B46">
            <w:pPr>
              <w:rPr>
                <w:strike/>
                <w:sz w:val="24"/>
                <w:lang w:bidi="bn-BD"/>
              </w:rPr>
            </w:pPr>
          </w:p>
        </w:tc>
      </w:tr>
    </w:tbl>
    <w:p w14:paraId="479A4A75" w14:textId="77777777" w:rsidR="00C61464" w:rsidRDefault="00C61464" w:rsidP="00C61464">
      <w:pPr>
        <w:pStyle w:val="NoSpacing"/>
        <w:rPr>
          <w:i/>
          <w:lang w:eastAsia="en-GB"/>
        </w:rPr>
      </w:pPr>
    </w:p>
    <w:p w14:paraId="5F424320" w14:textId="77777777" w:rsidR="00C61464" w:rsidRPr="00C96D0A" w:rsidRDefault="00C61464" w:rsidP="00C61464">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776"/>
      </w:tblGrid>
      <w:tr w:rsidR="00C61464" w:rsidRPr="00C96D0A" w14:paraId="5904374F" w14:textId="77777777" w:rsidTr="00EA7B46">
        <w:trPr>
          <w:trHeight w:val="44"/>
        </w:trPr>
        <w:tc>
          <w:tcPr>
            <w:tcW w:w="2219" w:type="dxa"/>
            <w:tcBorders>
              <w:bottom w:val="single" w:sz="4" w:space="0" w:color="auto"/>
            </w:tcBorders>
            <w:shd w:val="clear" w:color="auto" w:fill="E7E6E6" w:themeFill="background2"/>
          </w:tcPr>
          <w:p w14:paraId="0C161D5C" w14:textId="77777777" w:rsidR="00C61464" w:rsidRPr="00C96D0A" w:rsidRDefault="00C61464" w:rsidP="00EA7B46">
            <w:pPr>
              <w:pStyle w:val="NoSpacing"/>
              <w:rPr>
                <w:sz w:val="24"/>
                <w:lang w:bidi="bn-BD"/>
              </w:rPr>
            </w:pPr>
            <w:r w:rsidRPr="00C96D0A">
              <w:rPr>
                <w:sz w:val="24"/>
                <w:lang w:bidi="bn-BD"/>
              </w:rPr>
              <w:t>Operational Support Contact:</w:t>
            </w:r>
          </w:p>
        </w:tc>
        <w:tc>
          <w:tcPr>
            <w:tcW w:w="6776" w:type="dxa"/>
            <w:tcBorders>
              <w:bottom w:val="single" w:sz="4" w:space="0" w:color="auto"/>
              <w:right w:val="single" w:sz="4" w:space="0" w:color="auto"/>
            </w:tcBorders>
            <w:shd w:val="clear" w:color="auto" w:fill="auto"/>
          </w:tcPr>
          <w:p w14:paraId="47711A21" w14:textId="77777777" w:rsidR="00C61464" w:rsidRPr="00C96D0A" w:rsidRDefault="00C61464" w:rsidP="00EA7B46">
            <w:pPr>
              <w:pStyle w:val="NoSpacing"/>
              <w:rPr>
                <w:i/>
                <w:sz w:val="24"/>
                <w:lang w:bidi="bn-BD"/>
              </w:rPr>
            </w:pPr>
          </w:p>
        </w:tc>
      </w:tr>
      <w:tr w:rsidR="00C61464" w:rsidRPr="007167E8" w14:paraId="2A5CCF1A" w14:textId="77777777" w:rsidTr="00EA7B46">
        <w:trPr>
          <w:trHeight w:val="44"/>
        </w:trPr>
        <w:tc>
          <w:tcPr>
            <w:tcW w:w="2219" w:type="dxa"/>
            <w:tcBorders>
              <w:bottom w:val="single" w:sz="4" w:space="0" w:color="auto"/>
            </w:tcBorders>
            <w:shd w:val="clear" w:color="auto" w:fill="E7E6E6" w:themeFill="background2"/>
          </w:tcPr>
          <w:p w14:paraId="11CAAAF1" w14:textId="77777777" w:rsidR="00C61464" w:rsidRPr="00C96D0A" w:rsidRDefault="00C61464" w:rsidP="00EA7B46">
            <w:pPr>
              <w:pStyle w:val="NoSpacing"/>
              <w:rPr>
                <w:sz w:val="24"/>
                <w:lang w:bidi="bn-BD"/>
              </w:rPr>
            </w:pPr>
            <w:r w:rsidRPr="00C96D0A">
              <w:rPr>
                <w:sz w:val="24"/>
                <w:lang w:bidi="bn-BD"/>
              </w:rPr>
              <w:t>Organisation:</w:t>
            </w:r>
          </w:p>
        </w:tc>
        <w:tc>
          <w:tcPr>
            <w:tcW w:w="6776" w:type="dxa"/>
            <w:tcBorders>
              <w:bottom w:val="single" w:sz="4" w:space="0" w:color="auto"/>
              <w:right w:val="single" w:sz="4" w:space="0" w:color="auto"/>
            </w:tcBorders>
            <w:shd w:val="clear" w:color="auto" w:fill="auto"/>
          </w:tcPr>
          <w:p w14:paraId="270C9FD7" w14:textId="77777777" w:rsidR="00C61464" w:rsidRPr="007167E8" w:rsidRDefault="00C61464" w:rsidP="00EA7B46">
            <w:pPr>
              <w:pStyle w:val="NoSpacing"/>
              <w:rPr>
                <w:sz w:val="24"/>
                <w:lang w:val="fr-FR" w:bidi="bn-BD"/>
              </w:rPr>
            </w:pPr>
          </w:p>
        </w:tc>
      </w:tr>
      <w:tr w:rsidR="00C61464" w:rsidRPr="00C96D0A" w14:paraId="354FE7D5" w14:textId="77777777" w:rsidTr="00EA7B46">
        <w:trPr>
          <w:trHeight w:val="44"/>
        </w:trPr>
        <w:tc>
          <w:tcPr>
            <w:tcW w:w="2219" w:type="dxa"/>
            <w:tcBorders>
              <w:bottom w:val="single" w:sz="4" w:space="0" w:color="auto"/>
            </w:tcBorders>
            <w:shd w:val="clear" w:color="auto" w:fill="E7E6E6" w:themeFill="background2"/>
          </w:tcPr>
          <w:p w14:paraId="4581E3AC" w14:textId="77777777" w:rsidR="00C61464" w:rsidRPr="00C96D0A" w:rsidRDefault="00C61464" w:rsidP="00EA7B46">
            <w:pPr>
              <w:pStyle w:val="NoSpacing"/>
              <w:rPr>
                <w:sz w:val="24"/>
                <w:lang w:bidi="bn-BD"/>
              </w:rPr>
            </w:pPr>
            <w:r w:rsidRPr="00C96D0A">
              <w:rPr>
                <w:sz w:val="24"/>
                <w:lang w:bidi="bn-BD"/>
              </w:rPr>
              <w:t>Telephone:</w:t>
            </w:r>
          </w:p>
        </w:tc>
        <w:tc>
          <w:tcPr>
            <w:tcW w:w="6776"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5"/>
              <w:gridCol w:w="125"/>
            </w:tblGrid>
            <w:tr w:rsidR="00C61464" w:rsidRPr="00C96D0A" w14:paraId="5209E77C" w14:textId="77777777" w:rsidTr="00EA7B46">
              <w:trPr>
                <w:tblCellSpacing w:w="15" w:type="dxa"/>
              </w:trPr>
              <w:tc>
                <w:tcPr>
                  <w:tcW w:w="6411" w:type="dxa"/>
                  <w:tcMar>
                    <w:top w:w="30" w:type="dxa"/>
                    <w:left w:w="30" w:type="dxa"/>
                    <w:bottom w:w="30" w:type="dxa"/>
                    <w:right w:w="30" w:type="dxa"/>
                  </w:tcMar>
                </w:tcPr>
                <w:p w14:paraId="23082569" w14:textId="77777777" w:rsidR="00C61464" w:rsidRPr="00C96D0A" w:rsidRDefault="00C61464" w:rsidP="00EA7B46">
                  <w:pPr>
                    <w:pStyle w:val="Sansinterligne1"/>
                    <w:ind w:left="502" w:hanging="502"/>
                    <w:rPr>
                      <w:sz w:val="24"/>
                      <w:lang w:bidi="bn-BD"/>
                    </w:rPr>
                  </w:pPr>
                </w:p>
              </w:tc>
              <w:tc>
                <w:tcPr>
                  <w:tcW w:w="80" w:type="dxa"/>
                  <w:tcMar>
                    <w:top w:w="30" w:type="dxa"/>
                    <w:left w:w="30" w:type="dxa"/>
                    <w:bottom w:w="30" w:type="dxa"/>
                    <w:right w:w="30" w:type="dxa"/>
                  </w:tcMar>
                </w:tcPr>
                <w:p w14:paraId="0A900484" w14:textId="77777777" w:rsidR="00C61464" w:rsidRPr="00C96D0A" w:rsidRDefault="00C61464" w:rsidP="00EA7B46">
                  <w:pPr>
                    <w:pStyle w:val="Sansinterligne1"/>
                    <w:ind w:left="502" w:hanging="502"/>
                    <w:rPr>
                      <w:sz w:val="24"/>
                      <w:lang w:bidi="bn-BD"/>
                    </w:rPr>
                  </w:pPr>
                </w:p>
              </w:tc>
            </w:tr>
          </w:tbl>
          <w:p w14:paraId="61026E57" w14:textId="77777777" w:rsidR="00C61464" w:rsidRPr="00C96D0A" w:rsidRDefault="00C61464" w:rsidP="00EA7B46">
            <w:pPr>
              <w:pStyle w:val="NoSpacing"/>
              <w:rPr>
                <w:sz w:val="24"/>
                <w:lang w:bidi="bn-BD"/>
              </w:rPr>
            </w:pPr>
          </w:p>
        </w:tc>
      </w:tr>
      <w:tr w:rsidR="00C61464" w:rsidRPr="00C96D0A" w14:paraId="4CCFB1C2" w14:textId="77777777" w:rsidTr="00EA7B46">
        <w:trPr>
          <w:trHeight w:val="44"/>
        </w:trPr>
        <w:tc>
          <w:tcPr>
            <w:tcW w:w="2219" w:type="dxa"/>
            <w:tcBorders>
              <w:bottom w:val="single" w:sz="4" w:space="0" w:color="auto"/>
            </w:tcBorders>
            <w:shd w:val="clear" w:color="auto" w:fill="E7E6E6" w:themeFill="background2"/>
          </w:tcPr>
          <w:p w14:paraId="557DA341" w14:textId="77777777" w:rsidR="00C61464" w:rsidRPr="00C96D0A" w:rsidRDefault="00C61464" w:rsidP="00EA7B46">
            <w:pPr>
              <w:pStyle w:val="NoSpacing"/>
              <w:rPr>
                <w:sz w:val="24"/>
                <w:lang w:bidi="bn-BD"/>
              </w:rPr>
            </w:pPr>
            <w:r w:rsidRPr="00C96D0A">
              <w:rPr>
                <w:sz w:val="24"/>
                <w:lang w:bidi="bn-BD"/>
              </w:rPr>
              <w:t>Email:</w:t>
            </w:r>
          </w:p>
        </w:tc>
        <w:tc>
          <w:tcPr>
            <w:tcW w:w="6776" w:type="dxa"/>
            <w:tcBorders>
              <w:bottom w:val="single" w:sz="4" w:space="0" w:color="auto"/>
              <w:right w:val="single" w:sz="4" w:space="0" w:color="auto"/>
            </w:tcBorders>
            <w:shd w:val="clear" w:color="auto" w:fill="auto"/>
          </w:tcPr>
          <w:p w14:paraId="4FECDC63" w14:textId="77777777" w:rsidR="00C61464" w:rsidRPr="00C96D0A" w:rsidRDefault="00C61464" w:rsidP="00EA7B46">
            <w:pPr>
              <w:pStyle w:val="NoSpacing"/>
              <w:rPr>
                <w:sz w:val="24"/>
                <w:lang w:bidi="bn-BD"/>
              </w:rPr>
            </w:pPr>
          </w:p>
        </w:tc>
      </w:tr>
    </w:tbl>
    <w:p w14:paraId="61160208" w14:textId="77777777" w:rsidR="00C61464" w:rsidRDefault="00C61464" w:rsidP="00C61464">
      <w:pPr>
        <w:rPr>
          <w:b/>
          <w:sz w:val="2"/>
        </w:rPr>
      </w:pPr>
    </w:p>
    <w:p w14:paraId="564BF870" w14:textId="7A80BD47" w:rsidR="00C61464" w:rsidRPr="00731E34" w:rsidRDefault="00C61464" w:rsidP="00C61464">
      <w:pPr>
        <w:pStyle w:val="NoSpacing"/>
        <w:rPr>
          <w:b/>
          <w:i/>
          <w:color w:val="000000" w:themeColor="text1"/>
          <w:lang w:eastAsia="en-GB"/>
        </w:rPr>
      </w:pPr>
      <w:r w:rsidRPr="00731E34">
        <w:rPr>
          <w:b/>
          <w:i/>
          <w:color w:val="000000" w:themeColor="text1"/>
          <w:lang w:eastAsia="en-GB"/>
        </w:rPr>
        <w:t xml:space="preserve">Please duplicate this page as required to record each </w:t>
      </w:r>
      <w:r w:rsidR="006C7EFF">
        <w:rPr>
          <w:b/>
          <w:i/>
          <w:color w:val="000000" w:themeColor="text1"/>
          <w:lang w:eastAsia="en-GB"/>
        </w:rPr>
        <w:t xml:space="preserve">production (Live) </w:t>
      </w:r>
      <w:r w:rsidRPr="00731E34">
        <w:rPr>
          <w:b/>
          <w:i/>
          <w:color w:val="000000" w:themeColor="text1"/>
          <w:lang w:eastAsia="en-GB"/>
        </w:rPr>
        <w:t xml:space="preserve">RSP infrastructure </w:t>
      </w:r>
      <w:r>
        <w:rPr>
          <w:b/>
          <w:i/>
          <w:color w:val="000000" w:themeColor="text1"/>
          <w:lang w:eastAsia="en-GB"/>
        </w:rPr>
        <w:t xml:space="preserve">you would like </w:t>
      </w:r>
      <w:r w:rsidRPr="00731E34">
        <w:rPr>
          <w:b/>
          <w:i/>
          <w:color w:val="000000" w:themeColor="text1"/>
          <w:lang w:eastAsia="en-GB"/>
        </w:rPr>
        <w:t xml:space="preserve">linked to the </w:t>
      </w:r>
      <w:r w:rsidR="006C7EFF">
        <w:rPr>
          <w:b/>
          <w:i/>
          <w:color w:val="000000" w:themeColor="text1"/>
          <w:lang w:eastAsia="en-GB"/>
        </w:rPr>
        <w:t>Production Live Root DS</w:t>
      </w:r>
      <w:r w:rsidRPr="00731E34">
        <w:rPr>
          <w:b/>
          <w:i/>
          <w:color w:val="000000" w:themeColor="text1"/>
          <w:lang w:eastAsia="en-GB"/>
        </w:rPr>
        <w:t>.</w:t>
      </w:r>
      <w:r>
        <w:rPr>
          <w:b/>
          <w:i/>
          <w:color w:val="000000" w:themeColor="text1"/>
          <w:lang w:eastAsia="en-GB"/>
        </w:rPr>
        <w:t xml:space="preserve">  </w:t>
      </w:r>
    </w:p>
    <w:p w14:paraId="1D5B3E50" w14:textId="77777777" w:rsidR="00C61464" w:rsidRDefault="00C61464" w:rsidP="00C61464">
      <w:pPr>
        <w:rPr>
          <w:b/>
          <w:i/>
          <w:color w:val="000000" w:themeColor="text1"/>
          <w:lang w:eastAsia="en-GB"/>
        </w:rPr>
      </w:pPr>
    </w:p>
    <w:p w14:paraId="2458E2FF" w14:textId="6D50F5EB" w:rsidR="00C61464" w:rsidRDefault="00D3387C" w:rsidP="00C61464">
      <w:pPr>
        <w:rPr>
          <w:b/>
          <w:sz w:val="2"/>
        </w:rPr>
      </w:pPr>
      <w:r w:rsidRPr="00D3387C">
        <w:rPr>
          <w:b/>
          <w:i/>
          <w:color w:val="000000" w:themeColor="text1"/>
          <w:highlight w:val="yellow"/>
          <w:lang w:eastAsia="en-GB"/>
        </w:rPr>
        <w:t>Remember: highlight</w:t>
      </w:r>
      <w:r w:rsidR="00C61464" w:rsidRPr="00D3387C">
        <w:rPr>
          <w:b/>
          <w:i/>
          <w:color w:val="000000" w:themeColor="text1"/>
          <w:highlight w:val="yellow"/>
          <w:lang w:eastAsia="en-GB"/>
        </w:rPr>
        <w:t xml:space="preserve"> all additions and corrections in yellow.</w:t>
      </w:r>
    </w:p>
    <w:p w14:paraId="3E073DB6" w14:textId="63A65DB9" w:rsidR="000F2946" w:rsidRDefault="000F2946" w:rsidP="00E03C99">
      <w:pPr>
        <w:rPr>
          <w:b/>
          <w:sz w:val="2"/>
        </w:rPr>
      </w:pPr>
    </w:p>
    <w:p w14:paraId="00667EAB" w14:textId="519447FC" w:rsidR="000F2946" w:rsidRDefault="000F2946" w:rsidP="00E03C99">
      <w:pPr>
        <w:rPr>
          <w:b/>
          <w:sz w:val="2"/>
        </w:rPr>
      </w:pPr>
    </w:p>
    <w:p w14:paraId="3F18C7D3" w14:textId="0A7EF08F" w:rsidR="000F12C7" w:rsidRDefault="000F12C7" w:rsidP="00E03C99">
      <w:pPr>
        <w:rPr>
          <w:b/>
          <w:sz w:val="2"/>
        </w:rPr>
      </w:pPr>
    </w:p>
    <w:p w14:paraId="42DF60EF" w14:textId="60D1E016" w:rsidR="000F12C7" w:rsidRDefault="000F12C7" w:rsidP="00E03C99">
      <w:pPr>
        <w:rPr>
          <w:b/>
          <w:sz w:val="2"/>
        </w:rPr>
      </w:pPr>
    </w:p>
    <w:p w14:paraId="6E8E9A95" w14:textId="0063463E" w:rsidR="000F12C7" w:rsidRDefault="000F12C7" w:rsidP="00E03C99">
      <w:pPr>
        <w:rPr>
          <w:b/>
          <w:sz w:val="2"/>
        </w:rPr>
      </w:pPr>
    </w:p>
    <w:p w14:paraId="565561F3" w14:textId="77777777" w:rsidR="000F12C7" w:rsidRDefault="000F12C7" w:rsidP="000F12C7">
      <w:pPr>
        <w:pStyle w:val="NoSpacing"/>
        <w:rPr>
          <w:i/>
          <w:color w:val="000000" w:themeColor="text1"/>
          <w:lang w:eastAsia="en-GB"/>
        </w:rPr>
      </w:pPr>
    </w:p>
    <w:p w14:paraId="07FA7698" w14:textId="4CBE152A" w:rsidR="000F12C7" w:rsidRDefault="00186163">
      <w:pPr>
        <w:rPr>
          <w:i/>
          <w:color w:val="000000" w:themeColor="text1"/>
          <w:lang w:eastAsia="en-GB"/>
        </w:rPr>
      </w:pPr>
      <w:r>
        <w:rPr>
          <w:i/>
          <w:color w:val="000000" w:themeColor="text1"/>
          <w:lang w:eastAsia="en-GB"/>
        </w:rPr>
        <w:t>Continued….</w:t>
      </w:r>
      <w:r w:rsidR="000F12C7">
        <w:rPr>
          <w:i/>
          <w:color w:val="000000" w:themeColor="text1"/>
          <w:lang w:eastAsia="en-GB"/>
        </w:rPr>
        <w:br w:type="page"/>
      </w:r>
    </w:p>
    <w:p w14:paraId="52751BCA" w14:textId="406B6637" w:rsidR="006C7EFF" w:rsidRPr="006C7EFF" w:rsidRDefault="006C7EFF" w:rsidP="00F5146B">
      <w:pPr>
        <w:pStyle w:val="Sansinterligne1"/>
        <w:rPr>
          <w:b/>
        </w:rPr>
      </w:pPr>
      <w:r w:rsidRPr="006C7EFF">
        <w:rPr>
          <w:b/>
        </w:rPr>
        <w:t xml:space="preserve">Account Enquiries </w:t>
      </w:r>
    </w:p>
    <w:p w14:paraId="114B2338" w14:textId="77777777" w:rsidR="006C7EFF" w:rsidRDefault="006C7EFF" w:rsidP="00F5146B">
      <w:pPr>
        <w:pStyle w:val="Sansinterligne1"/>
      </w:pPr>
    </w:p>
    <w:p w14:paraId="714B61FE" w14:textId="6AD85B23" w:rsidR="006C7EFF" w:rsidRDefault="006C7EFF" w:rsidP="00F5146B">
      <w:pPr>
        <w:pStyle w:val="Sansinterligne1"/>
      </w:pPr>
      <w:r>
        <w:t xml:space="preserve">All account queries, new applications (or amendments) and initial CTE issues, should be sent to the GSMA Root DS Support team using </w:t>
      </w:r>
      <w:hyperlink r:id="rId13" w:history="1">
        <w:r w:rsidRPr="006B7E4D">
          <w:rPr>
            <w:rStyle w:val="Hyperlink"/>
          </w:rPr>
          <w:t>dsrootenquiries@gsma.com</w:t>
        </w:r>
      </w:hyperlink>
      <w:r>
        <w:t>.</w:t>
      </w:r>
      <w:r w:rsidR="00063340">
        <w:t xml:space="preserve"> This service is only available during UK office hours (Mon to Fri 09:00-17:00 UK time).</w:t>
      </w:r>
    </w:p>
    <w:p w14:paraId="00DCD871" w14:textId="258B92AC" w:rsidR="006C7EFF" w:rsidRDefault="006C7EFF" w:rsidP="00F5146B">
      <w:pPr>
        <w:pStyle w:val="Sansinterligne1"/>
      </w:pPr>
    </w:p>
    <w:p w14:paraId="76869A96" w14:textId="0683A8F6" w:rsidR="006C7EFF" w:rsidRDefault="006C7EFF" w:rsidP="00F5146B">
      <w:pPr>
        <w:pStyle w:val="Sansinterligne1"/>
      </w:pPr>
      <w:r>
        <w:t>The expected response time for new account creation is 4 days for live service and 10 days for CTE.</w:t>
      </w:r>
    </w:p>
    <w:p w14:paraId="68CC945C" w14:textId="3D785E6A" w:rsidR="006C7EFF" w:rsidRDefault="006C7EFF" w:rsidP="00F5146B">
      <w:pPr>
        <w:pStyle w:val="Sansinterligne1"/>
      </w:pPr>
    </w:p>
    <w:p w14:paraId="2889B790" w14:textId="79F62A0F" w:rsidR="006C7EFF" w:rsidRPr="006C7EFF" w:rsidRDefault="006C7EFF" w:rsidP="00F5146B">
      <w:pPr>
        <w:pStyle w:val="Sansinterligne1"/>
        <w:rPr>
          <w:b/>
        </w:rPr>
      </w:pPr>
      <w:r w:rsidRPr="006C7EFF">
        <w:rPr>
          <w:b/>
        </w:rPr>
        <w:t>Operational Support</w:t>
      </w:r>
    </w:p>
    <w:p w14:paraId="73B88146" w14:textId="77777777" w:rsidR="006C7EFF" w:rsidRDefault="006C7EFF" w:rsidP="00F5146B">
      <w:pPr>
        <w:pStyle w:val="Sansinterligne1"/>
      </w:pPr>
    </w:p>
    <w:p w14:paraId="5BC97C50" w14:textId="194FB4BB" w:rsidR="00D3387C" w:rsidRDefault="006C7EFF" w:rsidP="00F5146B">
      <w:pPr>
        <w:pStyle w:val="Sansinterligne1"/>
      </w:pPr>
      <w:r>
        <w:t>On contract signature</w:t>
      </w:r>
      <w:r w:rsidR="00987815">
        <w:t>, and before live service, the S</w:t>
      </w:r>
      <w:r>
        <w:t xml:space="preserve">POC will be issued with an account name and password to access the GSMA Root DS Operational Support </w:t>
      </w:r>
      <w:r w:rsidR="00D3387C">
        <w:t>ticketing system (called STiM).</w:t>
      </w:r>
    </w:p>
    <w:p w14:paraId="62FA57CC" w14:textId="76C1A03D" w:rsidR="006C7EFF" w:rsidRDefault="006C7EFF" w:rsidP="00F5146B">
      <w:pPr>
        <w:pStyle w:val="Sansinterligne1"/>
      </w:pPr>
    </w:p>
    <w:p w14:paraId="7D2D4DF3" w14:textId="43E1A609" w:rsidR="006C7EFF" w:rsidRDefault="006C7EFF" w:rsidP="00F5146B">
      <w:pPr>
        <w:pStyle w:val="Sansinterligne1"/>
      </w:pPr>
      <w:r>
        <w:t xml:space="preserve">The web address/URL for the </w:t>
      </w:r>
      <w:r w:rsidR="00EA7B46">
        <w:t xml:space="preserve">GSMA Root support portal is </w:t>
      </w:r>
      <w:r>
        <w:t xml:space="preserve"> </w:t>
      </w:r>
      <w:hyperlink r:id="rId14" w:history="1">
        <w:r w:rsidRPr="006B7E4D">
          <w:rPr>
            <w:rStyle w:val="Hyperlink"/>
          </w:rPr>
          <w:t>https://stim.gemalto.com</w:t>
        </w:r>
      </w:hyperlink>
    </w:p>
    <w:p w14:paraId="42AB76EB" w14:textId="060DFF95" w:rsidR="00D3387C" w:rsidRDefault="00D3387C" w:rsidP="00F5146B">
      <w:pPr>
        <w:pStyle w:val="Sansinterligne1"/>
      </w:pPr>
    </w:p>
    <w:p w14:paraId="6212AF19" w14:textId="19B39FF8" w:rsidR="00D3387C" w:rsidRDefault="00D3387C" w:rsidP="00F5146B">
      <w:pPr>
        <w:pStyle w:val="Sansinterligne1"/>
      </w:pPr>
      <w:r>
        <w:t>This system is available on a 24*7 basis.</w:t>
      </w:r>
    </w:p>
    <w:p w14:paraId="09CD0C5E" w14:textId="77777777" w:rsidR="00D3387C" w:rsidRDefault="00D3387C" w:rsidP="00F5146B">
      <w:pPr>
        <w:pStyle w:val="Sansinterligne1"/>
      </w:pPr>
    </w:p>
    <w:p w14:paraId="1C0C81D1" w14:textId="00585E06" w:rsidR="00D3387C" w:rsidRDefault="006C7EFF" w:rsidP="00F5146B">
      <w:pPr>
        <w:pStyle w:val="Sansinterligne1"/>
      </w:pPr>
      <w:r>
        <w:t>A</w:t>
      </w:r>
      <w:r w:rsidR="00EA7B46">
        <w:t xml:space="preserve">ll </w:t>
      </w:r>
      <w:r w:rsidR="00D3387C">
        <w:t>incidents</w:t>
      </w:r>
      <w:r w:rsidR="00EA7B46">
        <w:t xml:space="preserve"> </w:t>
      </w:r>
      <w:r w:rsidR="003E2F52">
        <w:t xml:space="preserve">(Production and CTE) </w:t>
      </w:r>
      <w:r w:rsidR="00EA7B46">
        <w:t>must be entered directly into this system</w:t>
      </w:r>
      <w:r w:rsidR="00D3387C">
        <w:t>.</w:t>
      </w:r>
    </w:p>
    <w:p w14:paraId="591BB829" w14:textId="76081FBF" w:rsidR="00D3387C" w:rsidRDefault="00D3387C" w:rsidP="00F5146B">
      <w:pPr>
        <w:pStyle w:val="Sansinterligne1"/>
      </w:pPr>
    </w:p>
    <w:p w14:paraId="30B6DA33" w14:textId="5E3BE3BB" w:rsidR="00D3387C" w:rsidRDefault="00D3387C" w:rsidP="00F5146B">
      <w:pPr>
        <w:pStyle w:val="Sansinterligne1"/>
      </w:pPr>
      <w:r>
        <w:t>Also, any STiM account requests (new accounts, password resets, removal of accounts, etc…) must be raised on this ticketing system directly</w:t>
      </w:r>
      <w:r w:rsidR="00464B2C">
        <w:t>.</w:t>
      </w:r>
    </w:p>
    <w:p w14:paraId="3A9C5FD7" w14:textId="32225871" w:rsidR="00063340" w:rsidRDefault="00063340" w:rsidP="00F5146B">
      <w:pPr>
        <w:pStyle w:val="Sansinterligne1"/>
      </w:pPr>
    </w:p>
    <w:p w14:paraId="3C7504FD" w14:textId="6FCCD14F" w:rsidR="00063340" w:rsidRDefault="00987815" w:rsidP="00063340">
      <w:pPr>
        <w:pStyle w:val="Sansinterligne1"/>
      </w:pPr>
      <w:r>
        <w:t>Only the S</w:t>
      </w:r>
      <w:r w:rsidR="00063340">
        <w:t>POC(s) may raise a ticket on the STiM portal to register additional email addresses/create portal access for their Operational Teams and Support personnel.</w:t>
      </w:r>
    </w:p>
    <w:p w14:paraId="6AA7C6E2" w14:textId="0D80EF92" w:rsidR="00063340" w:rsidRDefault="00063340" w:rsidP="00F5146B">
      <w:pPr>
        <w:pStyle w:val="Sansinterligne1"/>
      </w:pPr>
    </w:p>
    <w:p w14:paraId="26737A19" w14:textId="4E5A5043" w:rsidR="00063340" w:rsidRDefault="00063340" w:rsidP="00F5146B">
      <w:pPr>
        <w:pStyle w:val="Sansinterligne1"/>
      </w:pPr>
      <w:r>
        <w:t>All support staff, with a STiM account, can register an incident.</w:t>
      </w:r>
    </w:p>
    <w:p w14:paraId="49AC069D" w14:textId="0B64FD01" w:rsidR="00D3387C" w:rsidRDefault="00D3387C" w:rsidP="00F5146B">
      <w:pPr>
        <w:pStyle w:val="Sansinterligne1"/>
      </w:pPr>
    </w:p>
    <w:p w14:paraId="7DF7E904" w14:textId="3EFF59C7" w:rsidR="00464B2C" w:rsidRPr="00464B2C" w:rsidRDefault="00464B2C" w:rsidP="00464B2C">
      <w:pPr>
        <w:pStyle w:val="Sansinterligne1"/>
        <w:rPr>
          <w:color w:val="000000" w:themeColor="text1"/>
        </w:rPr>
      </w:pPr>
      <w:r>
        <w:t xml:space="preserve">Tickets can also be raised by sending an e-mail to </w:t>
      </w:r>
      <w:hyperlink r:id="rId15" w:history="1">
        <w:r w:rsidRPr="006B7E4D">
          <w:rPr>
            <w:rStyle w:val="Hyperlink"/>
          </w:rPr>
          <w:t>stim@gemalto.com</w:t>
        </w:r>
      </w:hyperlink>
      <w:r>
        <w:rPr>
          <w:rStyle w:val="Hyperlink"/>
        </w:rPr>
        <w:t>,</w:t>
      </w:r>
      <w:r w:rsidRPr="00464B2C">
        <w:rPr>
          <w:rStyle w:val="Hyperlink"/>
          <w:color w:val="000000" w:themeColor="text1"/>
          <w:u w:val="none"/>
        </w:rPr>
        <w:t xml:space="preserve"> but e-mails sent to this address</w:t>
      </w:r>
      <w:r>
        <w:rPr>
          <w:rStyle w:val="Hyperlink"/>
          <w:color w:val="000000" w:themeColor="text1"/>
          <w:u w:val="none"/>
        </w:rPr>
        <w:t xml:space="preserve"> </w:t>
      </w:r>
      <w:r>
        <w:t>must originate from a registered email address.</w:t>
      </w:r>
    </w:p>
    <w:p w14:paraId="4AFB6F56" w14:textId="77777777" w:rsidR="00464B2C" w:rsidRDefault="00464B2C" w:rsidP="00F5146B">
      <w:pPr>
        <w:pStyle w:val="Sansinterligne1"/>
      </w:pPr>
    </w:p>
    <w:p w14:paraId="644A4BB2" w14:textId="526D7590" w:rsidR="00464B2C" w:rsidRDefault="00464B2C" w:rsidP="00464B2C">
      <w:pPr>
        <w:pStyle w:val="Sansinterligne1"/>
      </w:pPr>
      <w:r>
        <w:t xml:space="preserve">All other requests (new connections, on-boarding requests, general enquiries, etc…) must be sent to </w:t>
      </w:r>
      <w:hyperlink r:id="rId16" w:history="1">
        <w:r w:rsidRPr="006B7E4D">
          <w:rPr>
            <w:rStyle w:val="Hyperlink"/>
          </w:rPr>
          <w:t>dsrootenquiries@gsma.com</w:t>
        </w:r>
      </w:hyperlink>
    </w:p>
    <w:p w14:paraId="0CB00A58" w14:textId="11DAFCAC" w:rsidR="00EA7B46" w:rsidRDefault="00EA7B46" w:rsidP="00F5146B">
      <w:pPr>
        <w:pStyle w:val="Sansinterligne1"/>
      </w:pPr>
    </w:p>
    <w:p w14:paraId="191C1F24" w14:textId="434866EC" w:rsidR="00EA7B46" w:rsidRDefault="003E2F52" w:rsidP="00F5146B">
      <w:pPr>
        <w:pStyle w:val="Sansinterligne1"/>
      </w:pPr>
      <w:r>
        <w:t>A handbook and t</w:t>
      </w:r>
      <w:r w:rsidR="00EA7B46">
        <w:t>raining on using the support portal</w:t>
      </w:r>
      <w:r w:rsidR="00464B2C">
        <w:t>,</w:t>
      </w:r>
      <w:r w:rsidR="00EA7B46">
        <w:t xml:space="preserve"> </w:t>
      </w:r>
      <w:r w:rsidR="00464B2C">
        <w:t>is available up</w:t>
      </w:r>
      <w:r w:rsidR="00EA7B46">
        <w:t>on request.</w:t>
      </w:r>
    </w:p>
    <w:p w14:paraId="190FD1A8" w14:textId="7F576C5D" w:rsidR="00EA7B46" w:rsidRDefault="00EA7B46" w:rsidP="00F5146B">
      <w:pPr>
        <w:pStyle w:val="Sansinterligne1"/>
      </w:pPr>
    </w:p>
    <w:p w14:paraId="5DB7019A" w14:textId="77777777" w:rsidR="00464B2C" w:rsidRDefault="00EA7B46" w:rsidP="00F5146B">
      <w:pPr>
        <w:pStyle w:val="Sansinterligne1"/>
      </w:pPr>
      <w:r>
        <w:t xml:space="preserve">For urgent tickets, it is </w:t>
      </w:r>
      <w:r w:rsidR="003E2F52">
        <w:t>mandatory</w:t>
      </w:r>
      <w:r>
        <w:t xml:space="preserve"> that the requestor calls the </w:t>
      </w:r>
      <w:r w:rsidR="00464B2C">
        <w:t>STiM</w:t>
      </w:r>
      <w:r>
        <w:t xml:space="preserve"> support team</w:t>
      </w:r>
      <w:r w:rsidR="003E2F52">
        <w:t xml:space="preserve"> immediately after creating a ticket in the support portal.</w:t>
      </w:r>
      <w:r>
        <w:t xml:space="preserve"> </w:t>
      </w:r>
    </w:p>
    <w:p w14:paraId="76855CDE" w14:textId="77777777" w:rsidR="00464B2C" w:rsidRDefault="00464B2C" w:rsidP="00F5146B">
      <w:pPr>
        <w:pStyle w:val="Sansinterligne1"/>
      </w:pPr>
    </w:p>
    <w:p w14:paraId="522F08F3" w14:textId="0341B4C0" w:rsidR="003E2F52" w:rsidRDefault="00EA7B46" w:rsidP="00F5146B">
      <w:pPr>
        <w:pStyle w:val="Sansinterligne1"/>
      </w:pPr>
      <w:r>
        <w:t xml:space="preserve">Their contact number is:  </w:t>
      </w:r>
      <w:r w:rsidR="00464B2C" w:rsidRPr="00961BB1">
        <w:rPr>
          <w:b/>
          <w:color w:val="000000" w:themeColor="text1"/>
        </w:rPr>
        <w:t>+420 241 051 476</w:t>
      </w:r>
    </w:p>
    <w:p w14:paraId="2FFF6B72" w14:textId="77777777" w:rsidR="00464B2C" w:rsidRDefault="00464B2C" w:rsidP="00F5146B">
      <w:pPr>
        <w:pStyle w:val="Sansinterligne1"/>
      </w:pPr>
    </w:p>
    <w:p w14:paraId="117C8136" w14:textId="051FCCC6" w:rsidR="00EA7B46" w:rsidRDefault="003E2F52" w:rsidP="00F5146B">
      <w:pPr>
        <w:pStyle w:val="Sansinterligne1"/>
      </w:pPr>
      <w:r>
        <w:t>This number should also be used to request ticket re-prioritisation or for any escalations.</w:t>
      </w:r>
    </w:p>
    <w:p w14:paraId="02306817" w14:textId="77777777" w:rsidR="00EA7B46" w:rsidRDefault="00EA7B46" w:rsidP="00F5146B">
      <w:pPr>
        <w:pStyle w:val="Sansinterligne1"/>
      </w:pPr>
    </w:p>
    <w:p w14:paraId="57E51DFA" w14:textId="442BE461" w:rsidR="00EA7B46" w:rsidRDefault="00EA7B46" w:rsidP="00F5146B">
      <w:pPr>
        <w:pStyle w:val="Sansinterligne1"/>
      </w:pPr>
      <w:r>
        <w:t>Please note the caller will need to provide a ticket number</w:t>
      </w:r>
      <w:r w:rsidR="003E2F52">
        <w:t xml:space="preserve"> and registered email address in order </w:t>
      </w:r>
      <w:r>
        <w:t xml:space="preserve">to </w:t>
      </w:r>
      <w:r w:rsidR="003E2F52">
        <w:t>validate their O</w:t>
      </w:r>
      <w:r>
        <w:t>rganisation</w:t>
      </w:r>
      <w:r w:rsidR="00063340">
        <w:t>’s</w:t>
      </w:r>
      <w:r w:rsidR="003E2F52">
        <w:t xml:space="preserve"> permission to contact the support desk.</w:t>
      </w:r>
    </w:p>
    <w:p w14:paraId="70F37201" w14:textId="1FC0F0E5" w:rsidR="00EA7B46" w:rsidRDefault="00EA7B46" w:rsidP="00F5146B">
      <w:pPr>
        <w:pStyle w:val="Sansinterligne1"/>
      </w:pPr>
    </w:p>
    <w:p w14:paraId="47E63C89" w14:textId="67E6C6F6" w:rsidR="00EA7B46" w:rsidRDefault="00EA7B46" w:rsidP="00F5146B">
      <w:pPr>
        <w:pStyle w:val="Sansinterligne1"/>
      </w:pPr>
      <w:r>
        <w:t>It is recommended that Support Teams familiarise themselves with the support portal by raising a few clearly identified ‘test’ tickets</w:t>
      </w:r>
      <w:r w:rsidR="003E2F52">
        <w:t>,</w:t>
      </w:r>
      <w:r>
        <w:t xml:space="preserve"> and calling the support number to cancel them.</w:t>
      </w:r>
    </w:p>
    <w:p w14:paraId="66125628" w14:textId="77777777" w:rsidR="006C7EFF" w:rsidRDefault="006C7EFF" w:rsidP="00F5146B">
      <w:pPr>
        <w:pStyle w:val="Sansinterligne1"/>
      </w:pPr>
    </w:p>
    <w:p w14:paraId="74161A5F" w14:textId="4D831297" w:rsidR="001324E2" w:rsidRDefault="001324E2" w:rsidP="00F5146B">
      <w:pPr>
        <w:pStyle w:val="Sansinterligne1"/>
        <w:rPr>
          <w:b/>
        </w:rPr>
      </w:pPr>
    </w:p>
    <w:p w14:paraId="47BC9961" w14:textId="4B4A3F8F" w:rsidR="001324E2" w:rsidRPr="001324E2" w:rsidRDefault="001324E2" w:rsidP="00F5146B">
      <w:pPr>
        <w:pStyle w:val="Sansinterligne1"/>
      </w:pPr>
    </w:p>
    <w:p w14:paraId="386CF735" w14:textId="752FBC5A" w:rsidR="001324E2" w:rsidRDefault="001324E2" w:rsidP="00F5146B">
      <w:pPr>
        <w:pStyle w:val="Sansinterligne1"/>
      </w:pPr>
      <w:r>
        <w:rPr>
          <w:b/>
        </w:rPr>
        <w:t xml:space="preserve"> </w:t>
      </w:r>
    </w:p>
    <w:sectPr w:rsidR="001324E2" w:rsidSect="00DE4CD6">
      <w:footerReference w:type="default" r:id="rId17"/>
      <w:pgSz w:w="11906" w:h="16838"/>
      <w:pgMar w:top="1216" w:right="1440" w:bottom="3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2A06" w14:textId="77777777" w:rsidR="008818BA" w:rsidRDefault="008818BA" w:rsidP="00F40871">
      <w:pPr>
        <w:spacing w:after="0" w:line="240" w:lineRule="auto"/>
      </w:pPr>
      <w:r>
        <w:separator/>
      </w:r>
    </w:p>
  </w:endnote>
  <w:endnote w:type="continuationSeparator" w:id="0">
    <w:p w14:paraId="1B02149A" w14:textId="77777777" w:rsidR="008818BA" w:rsidRDefault="008818BA" w:rsidP="00F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1544"/>
      <w:docPartObj>
        <w:docPartGallery w:val="Page Numbers (Bottom of Page)"/>
        <w:docPartUnique/>
      </w:docPartObj>
    </w:sdtPr>
    <w:sdtEndPr>
      <w:rPr>
        <w:noProof/>
      </w:rPr>
    </w:sdtEndPr>
    <w:sdtContent>
      <w:p w14:paraId="063F5E02" w14:textId="35863AD3" w:rsidR="00EA7B46" w:rsidRDefault="00EA7B46" w:rsidP="00B409E9">
        <w:pPr>
          <w:pStyle w:val="Footer"/>
        </w:pPr>
        <w:r>
          <w:t>DSA.6</w:t>
        </w:r>
        <w:r>
          <w:tab/>
        </w:r>
        <w:r>
          <w:fldChar w:fldCharType="begin"/>
        </w:r>
        <w:r>
          <w:instrText xml:space="preserve"> PAGE   \* MERGEFORMAT </w:instrText>
        </w:r>
        <w:r>
          <w:fldChar w:fldCharType="separate"/>
        </w:r>
        <w:r w:rsidR="008818BA">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818BA">
          <w:rPr>
            <w:noProof/>
          </w:rPr>
          <w:t>1</w:t>
        </w:r>
        <w:r>
          <w:rPr>
            <w:noProof/>
          </w:rPr>
          <w:fldChar w:fldCharType="end"/>
        </w:r>
      </w:p>
    </w:sdtContent>
  </w:sdt>
  <w:p w14:paraId="033A1BD8" w14:textId="46D63E1D" w:rsidR="00EA7B46" w:rsidRPr="00D829DA" w:rsidRDefault="00EA7B46" w:rsidP="00D8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26C9" w14:textId="77777777" w:rsidR="008818BA" w:rsidRDefault="008818BA" w:rsidP="00F40871">
      <w:pPr>
        <w:spacing w:after="0" w:line="240" w:lineRule="auto"/>
      </w:pPr>
      <w:r>
        <w:separator/>
      </w:r>
    </w:p>
  </w:footnote>
  <w:footnote w:type="continuationSeparator" w:id="0">
    <w:p w14:paraId="699DD5B5" w14:textId="77777777" w:rsidR="008818BA" w:rsidRDefault="008818BA" w:rsidP="00F4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E90"/>
    <w:multiLevelType w:val="hybridMultilevel"/>
    <w:tmpl w:val="C26E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C6DBE"/>
    <w:multiLevelType w:val="hybridMultilevel"/>
    <w:tmpl w:val="C26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B4FD1"/>
    <w:multiLevelType w:val="hybridMultilevel"/>
    <w:tmpl w:val="87F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163B6"/>
    <w:multiLevelType w:val="hybridMultilevel"/>
    <w:tmpl w:val="C96233BE"/>
    <w:lvl w:ilvl="0" w:tplc="EE585A7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E43A7"/>
    <w:multiLevelType w:val="hybridMultilevel"/>
    <w:tmpl w:val="C26E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AE"/>
    <w:rsid w:val="00024E6F"/>
    <w:rsid w:val="00034F8E"/>
    <w:rsid w:val="000433D1"/>
    <w:rsid w:val="00045E6A"/>
    <w:rsid w:val="00063340"/>
    <w:rsid w:val="00066979"/>
    <w:rsid w:val="000853D8"/>
    <w:rsid w:val="00087598"/>
    <w:rsid w:val="000A1B56"/>
    <w:rsid w:val="000A203D"/>
    <w:rsid w:val="000C4B11"/>
    <w:rsid w:val="000D02BE"/>
    <w:rsid w:val="000E56AE"/>
    <w:rsid w:val="000F12C7"/>
    <w:rsid w:val="000F2946"/>
    <w:rsid w:val="001149DC"/>
    <w:rsid w:val="0011545D"/>
    <w:rsid w:val="001324E2"/>
    <w:rsid w:val="00160302"/>
    <w:rsid w:val="00171321"/>
    <w:rsid w:val="00186163"/>
    <w:rsid w:val="001904E3"/>
    <w:rsid w:val="001965C1"/>
    <w:rsid w:val="001974CA"/>
    <w:rsid w:val="001A0F7A"/>
    <w:rsid w:val="001B48C6"/>
    <w:rsid w:val="001C4D7D"/>
    <w:rsid w:val="001C666D"/>
    <w:rsid w:val="001D3D2A"/>
    <w:rsid w:val="001D51DD"/>
    <w:rsid w:val="001E3369"/>
    <w:rsid w:val="001F1286"/>
    <w:rsid w:val="001F51F6"/>
    <w:rsid w:val="00200260"/>
    <w:rsid w:val="00207660"/>
    <w:rsid w:val="00221E2A"/>
    <w:rsid w:val="00242595"/>
    <w:rsid w:val="00242B34"/>
    <w:rsid w:val="00245D3D"/>
    <w:rsid w:val="002940F3"/>
    <w:rsid w:val="00294D69"/>
    <w:rsid w:val="00296657"/>
    <w:rsid w:val="002A7F2D"/>
    <w:rsid w:val="002B0B8A"/>
    <w:rsid w:val="002B39A4"/>
    <w:rsid w:val="002B5509"/>
    <w:rsid w:val="002C42E8"/>
    <w:rsid w:val="002D277F"/>
    <w:rsid w:val="002D563D"/>
    <w:rsid w:val="002E1A1B"/>
    <w:rsid w:val="002E2799"/>
    <w:rsid w:val="002F065A"/>
    <w:rsid w:val="00315D3C"/>
    <w:rsid w:val="00320586"/>
    <w:rsid w:val="00331E95"/>
    <w:rsid w:val="00340B5B"/>
    <w:rsid w:val="00343F44"/>
    <w:rsid w:val="00346832"/>
    <w:rsid w:val="0036482E"/>
    <w:rsid w:val="00397F58"/>
    <w:rsid w:val="003A2A9B"/>
    <w:rsid w:val="003B0FA5"/>
    <w:rsid w:val="003C5725"/>
    <w:rsid w:val="003E2F52"/>
    <w:rsid w:val="003E7818"/>
    <w:rsid w:val="00410365"/>
    <w:rsid w:val="00411681"/>
    <w:rsid w:val="00422430"/>
    <w:rsid w:val="004308BA"/>
    <w:rsid w:val="0043735E"/>
    <w:rsid w:val="00441049"/>
    <w:rsid w:val="00441B50"/>
    <w:rsid w:val="00464B2C"/>
    <w:rsid w:val="00482089"/>
    <w:rsid w:val="0049093C"/>
    <w:rsid w:val="004B56EA"/>
    <w:rsid w:val="004B5E1F"/>
    <w:rsid w:val="004B769F"/>
    <w:rsid w:val="004E099A"/>
    <w:rsid w:val="004E1DA0"/>
    <w:rsid w:val="004E6D9D"/>
    <w:rsid w:val="005201DD"/>
    <w:rsid w:val="00524635"/>
    <w:rsid w:val="00525322"/>
    <w:rsid w:val="00530BEC"/>
    <w:rsid w:val="00544728"/>
    <w:rsid w:val="0056757F"/>
    <w:rsid w:val="0059006C"/>
    <w:rsid w:val="005A346D"/>
    <w:rsid w:val="005A4E15"/>
    <w:rsid w:val="005B2804"/>
    <w:rsid w:val="005B7056"/>
    <w:rsid w:val="005C4B92"/>
    <w:rsid w:val="005C7153"/>
    <w:rsid w:val="005E2CD5"/>
    <w:rsid w:val="005F4DA9"/>
    <w:rsid w:val="00603EE6"/>
    <w:rsid w:val="00604E35"/>
    <w:rsid w:val="006061FE"/>
    <w:rsid w:val="00615AEC"/>
    <w:rsid w:val="00627243"/>
    <w:rsid w:val="00635830"/>
    <w:rsid w:val="00647FB1"/>
    <w:rsid w:val="00653904"/>
    <w:rsid w:val="00655776"/>
    <w:rsid w:val="00656A64"/>
    <w:rsid w:val="00656C64"/>
    <w:rsid w:val="00663FBA"/>
    <w:rsid w:val="00664527"/>
    <w:rsid w:val="006654E3"/>
    <w:rsid w:val="00672EA4"/>
    <w:rsid w:val="0067380B"/>
    <w:rsid w:val="006743D2"/>
    <w:rsid w:val="0067464A"/>
    <w:rsid w:val="00683BDD"/>
    <w:rsid w:val="006A0ABC"/>
    <w:rsid w:val="006A77CC"/>
    <w:rsid w:val="006B1275"/>
    <w:rsid w:val="006B72A1"/>
    <w:rsid w:val="006C1809"/>
    <w:rsid w:val="006C4C8B"/>
    <w:rsid w:val="006C7EFF"/>
    <w:rsid w:val="006D2D06"/>
    <w:rsid w:val="006D34C3"/>
    <w:rsid w:val="006D5F51"/>
    <w:rsid w:val="006E164E"/>
    <w:rsid w:val="006F0426"/>
    <w:rsid w:val="006F5051"/>
    <w:rsid w:val="006F639B"/>
    <w:rsid w:val="00702D2C"/>
    <w:rsid w:val="00704311"/>
    <w:rsid w:val="00707C0C"/>
    <w:rsid w:val="007167E8"/>
    <w:rsid w:val="00731E34"/>
    <w:rsid w:val="007340FE"/>
    <w:rsid w:val="007458CC"/>
    <w:rsid w:val="00751FC2"/>
    <w:rsid w:val="00767226"/>
    <w:rsid w:val="00770111"/>
    <w:rsid w:val="007A04EE"/>
    <w:rsid w:val="007A766E"/>
    <w:rsid w:val="007B1FDF"/>
    <w:rsid w:val="007C0E05"/>
    <w:rsid w:val="007E2582"/>
    <w:rsid w:val="007E2956"/>
    <w:rsid w:val="007F0F78"/>
    <w:rsid w:val="007F2E36"/>
    <w:rsid w:val="007F6180"/>
    <w:rsid w:val="008015AF"/>
    <w:rsid w:val="008214F1"/>
    <w:rsid w:val="00822740"/>
    <w:rsid w:val="0083625E"/>
    <w:rsid w:val="008438ED"/>
    <w:rsid w:val="00855C9F"/>
    <w:rsid w:val="008646A1"/>
    <w:rsid w:val="008818BA"/>
    <w:rsid w:val="008839DF"/>
    <w:rsid w:val="008A0BD5"/>
    <w:rsid w:val="008D0023"/>
    <w:rsid w:val="008F604C"/>
    <w:rsid w:val="00902B6D"/>
    <w:rsid w:val="00903535"/>
    <w:rsid w:val="009071F2"/>
    <w:rsid w:val="009128BE"/>
    <w:rsid w:val="00954BAC"/>
    <w:rsid w:val="00982703"/>
    <w:rsid w:val="00987815"/>
    <w:rsid w:val="00992E3E"/>
    <w:rsid w:val="00993D9C"/>
    <w:rsid w:val="009974A1"/>
    <w:rsid w:val="009C6E84"/>
    <w:rsid w:val="009D1330"/>
    <w:rsid w:val="009D689F"/>
    <w:rsid w:val="009E7C15"/>
    <w:rsid w:val="009F4B33"/>
    <w:rsid w:val="00A10306"/>
    <w:rsid w:val="00A34DA5"/>
    <w:rsid w:val="00A4414C"/>
    <w:rsid w:val="00A522AD"/>
    <w:rsid w:val="00A5577E"/>
    <w:rsid w:val="00A90C62"/>
    <w:rsid w:val="00A9700A"/>
    <w:rsid w:val="00AA2E75"/>
    <w:rsid w:val="00AA30E9"/>
    <w:rsid w:val="00AA79B6"/>
    <w:rsid w:val="00AC6427"/>
    <w:rsid w:val="00AD0BCC"/>
    <w:rsid w:val="00AD7B08"/>
    <w:rsid w:val="00AF6CE5"/>
    <w:rsid w:val="00B022A8"/>
    <w:rsid w:val="00B237DC"/>
    <w:rsid w:val="00B409E9"/>
    <w:rsid w:val="00B50C30"/>
    <w:rsid w:val="00B5539E"/>
    <w:rsid w:val="00B60EB7"/>
    <w:rsid w:val="00B66FCA"/>
    <w:rsid w:val="00B72A70"/>
    <w:rsid w:val="00B820BD"/>
    <w:rsid w:val="00B9706E"/>
    <w:rsid w:val="00BA0850"/>
    <w:rsid w:val="00BA77A1"/>
    <w:rsid w:val="00BB4FBE"/>
    <w:rsid w:val="00BB7320"/>
    <w:rsid w:val="00BC0663"/>
    <w:rsid w:val="00BD2E57"/>
    <w:rsid w:val="00BD367C"/>
    <w:rsid w:val="00BE44DA"/>
    <w:rsid w:val="00BF62E1"/>
    <w:rsid w:val="00C04EEE"/>
    <w:rsid w:val="00C05797"/>
    <w:rsid w:val="00C10A58"/>
    <w:rsid w:val="00C162ED"/>
    <w:rsid w:val="00C21329"/>
    <w:rsid w:val="00C314B7"/>
    <w:rsid w:val="00C436F4"/>
    <w:rsid w:val="00C45441"/>
    <w:rsid w:val="00C51FBC"/>
    <w:rsid w:val="00C61464"/>
    <w:rsid w:val="00C61F38"/>
    <w:rsid w:val="00C66283"/>
    <w:rsid w:val="00C8408B"/>
    <w:rsid w:val="00C85513"/>
    <w:rsid w:val="00C90080"/>
    <w:rsid w:val="00C96D0A"/>
    <w:rsid w:val="00CA1690"/>
    <w:rsid w:val="00CA2BEB"/>
    <w:rsid w:val="00CA2F40"/>
    <w:rsid w:val="00CA3091"/>
    <w:rsid w:val="00CC56A1"/>
    <w:rsid w:val="00CC5B65"/>
    <w:rsid w:val="00CE4AF4"/>
    <w:rsid w:val="00D037A0"/>
    <w:rsid w:val="00D0615B"/>
    <w:rsid w:val="00D12287"/>
    <w:rsid w:val="00D12F4F"/>
    <w:rsid w:val="00D16DBA"/>
    <w:rsid w:val="00D21AFE"/>
    <w:rsid w:val="00D3387C"/>
    <w:rsid w:val="00D37833"/>
    <w:rsid w:val="00D4114A"/>
    <w:rsid w:val="00D4340C"/>
    <w:rsid w:val="00D829DA"/>
    <w:rsid w:val="00DA15EF"/>
    <w:rsid w:val="00DA3E94"/>
    <w:rsid w:val="00DB6294"/>
    <w:rsid w:val="00DB7B30"/>
    <w:rsid w:val="00DC209B"/>
    <w:rsid w:val="00DD334A"/>
    <w:rsid w:val="00DD506E"/>
    <w:rsid w:val="00DE4732"/>
    <w:rsid w:val="00DE4CD6"/>
    <w:rsid w:val="00E02D4F"/>
    <w:rsid w:val="00E03C99"/>
    <w:rsid w:val="00E1542B"/>
    <w:rsid w:val="00E35313"/>
    <w:rsid w:val="00E837AE"/>
    <w:rsid w:val="00E859CF"/>
    <w:rsid w:val="00E87033"/>
    <w:rsid w:val="00E94737"/>
    <w:rsid w:val="00EA1897"/>
    <w:rsid w:val="00EA7B46"/>
    <w:rsid w:val="00EC3019"/>
    <w:rsid w:val="00EC4AAB"/>
    <w:rsid w:val="00ED1B9B"/>
    <w:rsid w:val="00EE0DB7"/>
    <w:rsid w:val="00EF482C"/>
    <w:rsid w:val="00EF7D8B"/>
    <w:rsid w:val="00F03922"/>
    <w:rsid w:val="00F15649"/>
    <w:rsid w:val="00F40871"/>
    <w:rsid w:val="00F447BF"/>
    <w:rsid w:val="00F5146B"/>
    <w:rsid w:val="00F64650"/>
    <w:rsid w:val="00F73853"/>
    <w:rsid w:val="00F95075"/>
    <w:rsid w:val="00FB1282"/>
    <w:rsid w:val="00FB7CB3"/>
    <w:rsid w:val="00FD583D"/>
    <w:rsid w:val="00FF063C"/>
    <w:rsid w:val="00FF0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6B7BE"/>
  <w15:docId w15:val="{43915F07-0863-4911-9A29-4E61AA4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qFormat/>
    <w:rsid w:val="000E56AE"/>
    <w:pPr>
      <w:spacing w:after="200" w:line="276" w:lineRule="auto"/>
    </w:pPr>
    <w:rPr>
      <w:rFonts w:ascii="Arial" w:eastAsia="SimSun" w:hAnsi="Arial" w:cs="Times New Roman"/>
      <w:lang w:eastAsia="en-GB"/>
    </w:rPr>
  </w:style>
  <w:style w:type="paragraph" w:customStyle="1" w:styleId="NormalStyleIndentedParagraph">
    <w:name w:val="Normal Style Indented Paragraph"/>
    <w:basedOn w:val="Normal"/>
    <w:link w:val="NormalStyleIndentedParagraphChar"/>
    <w:qFormat/>
    <w:rsid w:val="000E56AE"/>
    <w:pPr>
      <w:spacing w:before="120" w:after="0" w:line="240" w:lineRule="auto"/>
      <w:ind w:left="360"/>
      <w:jc w:val="both"/>
    </w:pPr>
    <w:rPr>
      <w:rFonts w:ascii="Arial" w:eastAsia="SimSun" w:hAnsi="Arial" w:cs="Times New Roman"/>
      <w:szCs w:val="20"/>
      <w:lang w:eastAsia="zh-CN" w:bidi="bn-BD"/>
    </w:rPr>
  </w:style>
  <w:style w:type="character" w:customStyle="1" w:styleId="NormalStyleIndentedParagraphChar">
    <w:name w:val="Normal Style Indented Paragraph Char"/>
    <w:link w:val="NormalStyleIndentedParagraph"/>
    <w:locked/>
    <w:rsid w:val="000E56AE"/>
    <w:rPr>
      <w:rFonts w:ascii="Arial" w:eastAsia="SimSun" w:hAnsi="Arial" w:cs="Times New Roman"/>
      <w:szCs w:val="20"/>
      <w:lang w:eastAsia="zh-CN" w:bidi="bn-BD"/>
    </w:rPr>
  </w:style>
  <w:style w:type="paragraph" w:styleId="NoSpacing">
    <w:name w:val="No Spacing"/>
    <w:uiPriority w:val="1"/>
    <w:qFormat/>
    <w:rsid w:val="00441B50"/>
    <w:pPr>
      <w:spacing w:after="0" w:line="240" w:lineRule="auto"/>
    </w:pPr>
  </w:style>
  <w:style w:type="character" w:styleId="CommentReference">
    <w:name w:val="annotation reference"/>
    <w:basedOn w:val="DefaultParagraphFont"/>
    <w:uiPriority w:val="99"/>
    <w:semiHidden/>
    <w:unhideWhenUsed/>
    <w:rsid w:val="007F6180"/>
    <w:rPr>
      <w:sz w:val="16"/>
      <w:szCs w:val="16"/>
    </w:rPr>
  </w:style>
  <w:style w:type="paragraph" w:styleId="CommentText">
    <w:name w:val="annotation text"/>
    <w:basedOn w:val="Normal"/>
    <w:link w:val="CommentTextChar"/>
    <w:uiPriority w:val="99"/>
    <w:semiHidden/>
    <w:unhideWhenUsed/>
    <w:rsid w:val="007F6180"/>
    <w:pPr>
      <w:spacing w:line="240" w:lineRule="auto"/>
    </w:pPr>
    <w:rPr>
      <w:sz w:val="20"/>
      <w:szCs w:val="20"/>
    </w:rPr>
  </w:style>
  <w:style w:type="character" w:customStyle="1" w:styleId="CommentTextChar">
    <w:name w:val="Comment Text Char"/>
    <w:basedOn w:val="DefaultParagraphFont"/>
    <w:link w:val="CommentText"/>
    <w:uiPriority w:val="99"/>
    <w:semiHidden/>
    <w:rsid w:val="007F6180"/>
    <w:rPr>
      <w:sz w:val="20"/>
      <w:szCs w:val="20"/>
    </w:rPr>
  </w:style>
  <w:style w:type="paragraph" w:styleId="CommentSubject">
    <w:name w:val="annotation subject"/>
    <w:basedOn w:val="CommentText"/>
    <w:next w:val="CommentText"/>
    <w:link w:val="CommentSubjectChar"/>
    <w:uiPriority w:val="99"/>
    <w:semiHidden/>
    <w:unhideWhenUsed/>
    <w:rsid w:val="007F6180"/>
    <w:rPr>
      <w:b/>
      <w:bCs/>
    </w:rPr>
  </w:style>
  <w:style w:type="character" w:customStyle="1" w:styleId="CommentSubjectChar">
    <w:name w:val="Comment Subject Char"/>
    <w:basedOn w:val="CommentTextChar"/>
    <w:link w:val="CommentSubject"/>
    <w:uiPriority w:val="99"/>
    <w:semiHidden/>
    <w:rsid w:val="007F6180"/>
    <w:rPr>
      <w:b/>
      <w:bCs/>
      <w:sz w:val="20"/>
      <w:szCs w:val="20"/>
    </w:rPr>
  </w:style>
  <w:style w:type="paragraph" w:styleId="BalloonText">
    <w:name w:val="Balloon Text"/>
    <w:basedOn w:val="Normal"/>
    <w:link w:val="BalloonTextChar"/>
    <w:uiPriority w:val="99"/>
    <w:semiHidden/>
    <w:unhideWhenUsed/>
    <w:rsid w:val="007F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80"/>
    <w:rPr>
      <w:rFonts w:ascii="Segoe UI" w:hAnsi="Segoe UI" w:cs="Segoe UI"/>
      <w:sz w:val="18"/>
      <w:szCs w:val="18"/>
    </w:rPr>
  </w:style>
  <w:style w:type="character" w:customStyle="1" w:styleId="apple-converted-space">
    <w:name w:val="apple-converted-space"/>
    <w:basedOn w:val="DefaultParagraphFont"/>
    <w:rsid w:val="006E164E"/>
  </w:style>
  <w:style w:type="character" w:styleId="Hyperlink">
    <w:name w:val="Hyperlink"/>
    <w:basedOn w:val="DefaultParagraphFont"/>
    <w:uiPriority w:val="99"/>
    <w:unhideWhenUsed/>
    <w:rsid w:val="00E859CF"/>
    <w:rPr>
      <w:color w:val="0563C1"/>
      <w:u w:val="single"/>
    </w:rPr>
  </w:style>
  <w:style w:type="paragraph" w:customStyle="1" w:styleId="Sansinterligne1">
    <w:name w:val="Sans interligne1"/>
    <w:uiPriority w:val="1"/>
    <w:qFormat/>
    <w:rsid w:val="00E03C99"/>
    <w:pPr>
      <w:spacing w:after="0" w:line="240" w:lineRule="auto"/>
    </w:pPr>
  </w:style>
  <w:style w:type="paragraph" w:styleId="Header">
    <w:name w:val="header"/>
    <w:basedOn w:val="Normal"/>
    <w:link w:val="HeaderChar"/>
    <w:uiPriority w:val="99"/>
    <w:unhideWhenUsed/>
    <w:rsid w:val="00F4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71"/>
  </w:style>
  <w:style w:type="paragraph" w:styleId="Footer">
    <w:name w:val="footer"/>
    <w:basedOn w:val="Normal"/>
    <w:link w:val="FooterChar"/>
    <w:uiPriority w:val="99"/>
    <w:unhideWhenUsed/>
    <w:rsid w:val="00F4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71"/>
  </w:style>
  <w:style w:type="character" w:customStyle="1" w:styleId="baec5a81-e4d6-4674-97f3-e9220f0136c1">
    <w:name w:val="baec5a81-e4d6-4674-97f3-e9220f0136c1"/>
    <w:basedOn w:val="DefaultParagraphFont"/>
    <w:rsid w:val="002B5509"/>
  </w:style>
  <w:style w:type="character" w:customStyle="1" w:styleId="InternetLink">
    <w:name w:val="Internet Link"/>
    <w:basedOn w:val="DefaultParagraphFont"/>
    <w:uiPriority w:val="99"/>
    <w:unhideWhenUsed/>
    <w:rsid w:val="001324E2"/>
    <w:rPr>
      <w:color w:val="0563C1"/>
      <w:u w:val="single"/>
    </w:rPr>
  </w:style>
  <w:style w:type="character" w:customStyle="1" w:styleId="ListLabel10">
    <w:name w:val="ListLabel 10"/>
    <w:qFormat/>
    <w:rsid w:val="001324E2"/>
    <w:rPr>
      <w:rFonts w:ascii="Calibri" w:eastAsia="Times New Roman" w:hAnsi="Calibri" w:cs="Calibri"/>
      <w:sz w:val="24"/>
      <w:lang w:val="en-US" w:eastAsia="en-GB"/>
    </w:rPr>
  </w:style>
  <w:style w:type="character" w:customStyle="1" w:styleId="ListLabel11">
    <w:name w:val="ListLabel 11"/>
    <w:qFormat/>
    <w:rsid w:val="001324E2"/>
    <w:rPr>
      <w:rFonts w:ascii="Calibri" w:eastAsia="Times New Roman" w:hAnsi="Calibri" w:cs="Calibri"/>
      <w:color w:val="0563C1"/>
      <w:sz w:val="24"/>
      <w:u w:val="single"/>
      <w:lang w:eastAsia="en-GB"/>
    </w:rPr>
  </w:style>
  <w:style w:type="character" w:customStyle="1" w:styleId="ListLabel12">
    <w:name w:val="ListLabel 12"/>
    <w:qFormat/>
    <w:rsid w:val="001324E2"/>
    <w:rPr>
      <w:rFonts w:ascii="Calibri" w:eastAsia="Times New Roman" w:hAnsi="Calibri" w:cs="Calibri"/>
      <w:color w:val="0563C1"/>
      <w:sz w:val="24"/>
      <w:u w:val="single"/>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7518">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100"/>
          <w:marBottom w:val="100"/>
          <w:divBdr>
            <w:top w:val="none" w:sz="0" w:space="0" w:color="auto"/>
            <w:left w:val="none" w:sz="0" w:space="0" w:color="auto"/>
            <w:bottom w:val="none" w:sz="0" w:space="0" w:color="auto"/>
            <w:right w:val="none" w:sz="0" w:space="0" w:color="auto"/>
          </w:divBdr>
          <w:divsChild>
            <w:div w:id="992371358">
              <w:marLeft w:val="0"/>
              <w:marRight w:val="0"/>
              <w:marTop w:val="0"/>
              <w:marBottom w:val="0"/>
              <w:divBdr>
                <w:top w:val="none" w:sz="0" w:space="0" w:color="auto"/>
                <w:left w:val="single" w:sz="48" w:space="0" w:color="90BEE0"/>
                <w:bottom w:val="none" w:sz="0" w:space="0" w:color="auto"/>
                <w:right w:val="none" w:sz="0" w:space="0" w:color="auto"/>
              </w:divBdr>
              <w:divsChild>
                <w:div w:id="1569682135">
                  <w:marLeft w:val="150"/>
                  <w:marRight w:val="150"/>
                  <w:marTop w:val="150"/>
                  <w:marBottom w:val="150"/>
                  <w:divBdr>
                    <w:top w:val="none" w:sz="0" w:space="0" w:color="auto"/>
                    <w:left w:val="none" w:sz="0" w:space="0" w:color="auto"/>
                    <w:bottom w:val="none" w:sz="0" w:space="0" w:color="auto"/>
                    <w:right w:val="none" w:sz="0" w:space="0" w:color="auto"/>
                  </w:divBdr>
                  <w:divsChild>
                    <w:div w:id="359211600">
                      <w:marLeft w:val="0"/>
                      <w:marRight w:val="0"/>
                      <w:marTop w:val="0"/>
                      <w:marBottom w:val="0"/>
                      <w:divBdr>
                        <w:top w:val="none" w:sz="0" w:space="0" w:color="auto"/>
                        <w:left w:val="none" w:sz="0" w:space="0" w:color="auto"/>
                        <w:bottom w:val="none" w:sz="0" w:space="0" w:color="auto"/>
                        <w:right w:val="none" w:sz="0" w:space="0" w:color="auto"/>
                      </w:divBdr>
                      <w:divsChild>
                        <w:div w:id="10232818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4191">
      <w:bodyDiv w:val="1"/>
      <w:marLeft w:val="0"/>
      <w:marRight w:val="0"/>
      <w:marTop w:val="0"/>
      <w:marBottom w:val="0"/>
      <w:divBdr>
        <w:top w:val="none" w:sz="0" w:space="0" w:color="auto"/>
        <w:left w:val="none" w:sz="0" w:space="0" w:color="auto"/>
        <w:bottom w:val="none" w:sz="0" w:space="0" w:color="auto"/>
        <w:right w:val="none" w:sz="0" w:space="0" w:color="auto"/>
      </w:divBdr>
    </w:div>
    <w:div w:id="644512312">
      <w:bodyDiv w:val="1"/>
      <w:marLeft w:val="0"/>
      <w:marRight w:val="0"/>
      <w:marTop w:val="0"/>
      <w:marBottom w:val="0"/>
      <w:divBdr>
        <w:top w:val="none" w:sz="0" w:space="0" w:color="auto"/>
        <w:left w:val="none" w:sz="0" w:space="0" w:color="auto"/>
        <w:bottom w:val="none" w:sz="0" w:space="0" w:color="auto"/>
        <w:right w:val="none" w:sz="0" w:space="0" w:color="auto"/>
      </w:divBdr>
    </w:div>
    <w:div w:id="1084642303">
      <w:bodyDiv w:val="1"/>
      <w:marLeft w:val="0"/>
      <w:marRight w:val="0"/>
      <w:marTop w:val="0"/>
      <w:marBottom w:val="0"/>
      <w:divBdr>
        <w:top w:val="none" w:sz="0" w:space="0" w:color="auto"/>
        <w:left w:val="none" w:sz="0" w:space="0" w:color="auto"/>
        <w:bottom w:val="none" w:sz="0" w:space="0" w:color="auto"/>
        <w:right w:val="none" w:sz="0" w:space="0" w:color="auto"/>
      </w:divBdr>
      <w:divsChild>
        <w:div w:id="1961833857">
          <w:marLeft w:val="0"/>
          <w:marRight w:val="0"/>
          <w:marTop w:val="100"/>
          <w:marBottom w:val="100"/>
          <w:divBdr>
            <w:top w:val="none" w:sz="0" w:space="0" w:color="auto"/>
            <w:left w:val="none" w:sz="0" w:space="0" w:color="auto"/>
            <w:bottom w:val="none" w:sz="0" w:space="0" w:color="auto"/>
            <w:right w:val="none" w:sz="0" w:space="0" w:color="auto"/>
          </w:divBdr>
          <w:divsChild>
            <w:div w:id="381290032">
              <w:marLeft w:val="0"/>
              <w:marRight w:val="0"/>
              <w:marTop w:val="0"/>
              <w:marBottom w:val="0"/>
              <w:divBdr>
                <w:top w:val="none" w:sz="0" w:space="0" w:color="auto"/>
                <w:left w:val="single" w:sz="48" w:space="0" w:color="90BEE0"/>
                <w:bottom w:val="none" w:sz="0" w:space="0" w:color="auto"/>
                <w:right w:val="none" w:sz="0" w:space="0" w:color="auto"/>
              </w:divBdr>
              <w:divsChild>
                <w:div w:id="111679640">
                  <w:marLeft w:val="150"/>
                  <w:marRight w:val="150"/>
                  <w:marTop w:val="150"/>
                  <w:marBottom w:val="150"/>
                  <w:divBdr>
                    <w:top w:val="none" w:sz="0" w:space="0" w:color="auto"/>
                    <w:left w:val="none" w:sz="0" w:space="0" w:color="auto"/>
                    <w:bottom w:val="none" w:sz="0" w:space="0" w:color="auto"/>
                    <w:right w:val="none" w:sz="0" w:space="0" w:color="auto"/>
                  </w:divBdr>
                  <w:divsChild>
                    <w:div w:id="1371762652">
                      <w:marLeft w:val="0"/>
                      <w:marRight w:val="0"/>
                      <w:marTop w:val="0"/>
                      <w:marBottom w:val="0"/>
                      <w:divBdr>
                        <w:top w:val="none" w:sz="0" w:space="0" w:color="auto"/>
                        <w:left w:val="none" w:sz="0" w:space="0" w:color="auto"/>
                        <w:bottom w:val="none" w:sz="0" w:space="0" w:color="auto"/>
                        <w:right w:val="none" w:sz="0" w:space="0" w:color="auto"/>
                      </w:divBdr>
                      <w:divsChild>
                        <w:div w:id="13434344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08964">
      <w:bodyDiv w:val="1"/>
      <w:marLeft w:val="0"/>
      <w:marRight w:val="0"/>
      <w:marTop w:val="0"/>
      <w:marBottom w:val="0"/>
      <w:divBdr>
        <w:top w:val="none" w:sz="0" w:space="0" w:color="auto"/>
        <w:left w:val="none" w:sz="0" w:space="0" w:color="auto"/>
        <w:bottom w:val="none" w:sz="0" w:space="0" w:color="auto"/>
        <w:right w:val="none" w:sz="0" w:space="0" w:color="auto"/>
      </w:divBdr>
      <w:divsChild>
        <w:div w:id="2000646547">
          <w:marLeft w:val="0"/>
          <w:marRight w:val="0"/>
          <w:marTop w:val="100"/>
          <w:marBottom w:val="100"/>
          <w:divBdr>
            <w:top w:val="none" w:sz="0" w:space="0" w:color="auto"/>
            <w:left w:val="none" w:sz="0" w:space="0" w:color="auto"/>
            <w:bottom w:val="none" w:sz="0" w:space="0" w:color="auto"/>
            <w:right w:val="none" w:sz="0" w:space="0" w:color="auto"/>
          </w:divBdr>
          <w:divsChild>
            <w:div w:id="135071664">
              <w:marLeft w:val="0"/>
              <w:marRight w:val="0"/>
              <w:marTop w:val="0"/>
              <w:marBottom w:val="0"/>
              <w:divBdr>
                <w:top w:val="none" w:sz="0" w:space="0" w:color="auto"/>
                <w:left w:val="single" w:sz="48" w:space="0" w:color="90BEE0"/>
                <w:bottom w:val="none" w:sz="0" w:space="0" w:color="auto"/>
                <w:right w:val="none" w:sz="0" w:space="0" w:color="auto"/>
              </w:divBdr>
              <w:divsChild>
                <w:div w:id="1790470952">
                  <w:marLeft w:val="150"/>
                  <w:marRight w:val="150"/>
                  <w:marTop w:val="150"/>
                  <w:marBottom w:val="150"/>
                  <w:divBdr>
                    <w:top w:val="none" w:sz="0" w:space="0" w:color="auto"/>
                    <w:left w:val="none" w:sz="0" w:space="0" w:color="auto"/>
                    <w:bottom w:val="none" w:sz="0" w:space="0" w:color="auto"/>
                    <w:right w:val="none" w:sz="0" w:space="0" w:color="auto"/>
                  </w:divBdr>
                  <w:divsChild>
                    <w:div w:id="742529562">
                      <w:marLeft w:val="0"/>
                      <w:marRight w:val="0"/>
                      <w:marTop w:val="0"/>
                      <w:marBottom w:val="0"/>
                      <w:divBdr>
                        <w:top w:val="none" w:sz="0" w:space="0" w:color="auto"/>
                        <w:left w:val="none" w:sz="0" w:space="0" w:color="auto"/>
                        <w:bottom w:val="none" w:sz="0" w:space="0" w:color="auto"/>
                        <w:right w:val="none" w:sz="0" w:space="0" w:color="auto"/>
                      </w:divBdr>
                      <w:divsChild>
                        <w:div w:id="197551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5731">
      <w:bodyDiv w:val="1"/>
      <w:marLeft w:val="0"/>
      <w:marRight w:val="0"/>
      <w:marTop w:val="0"/>
      <w:marBottom w:val="0"/>
      <w:divBdr>
        <w:top w:val="none" w:sz="0" w:space="0" w:color="auto"/>
        <w:left w:val="none" w:sz="0" w:space="0" w:color="auto"/>
        <w:bottom w:val="none" w:sz="0" w:space="0" w:color="auto"/>
        <w:right w:val="none" w:sz="0" w:space="0" w:color="auto"/>
      </w:divBdr>
      <w:divsChild>
        <w:div w:id="724253625">
          <w:marLeft w:val="0"/>
          <w:marRight w:val="0"/>
          <w:marTop w:val="100"/>
          <w:marBottom w:val="100"/>
          <w:divBdr>
            <w:top w:val="none" w:sz="0" w:space="0" w:color="auto"/>
            <w:left w:val="none" w:sz="0" w:space="0" w:color="auto"/>
            <w:bottom w:val="none" w:sz="0" w:space="0" w:color="auto"/>
            <w:right w:val="none" w:sz="0" w:space="0" w:color="auto"/>
          </w:divBdr>
          <w:divsChild>
            <w:div w:id="1278030059">
              <w:marLeft w:val="0"/>
              <w:marRight w:val="0"/>
              <w:marTop w:val="0"/>
              <w:marBottom w:val="0"/>
              <w:divBdr>
                <w:top w:val="none" w:sz="0" w:space="0" w:color="auto"/>
                <w:left w:val="single" w:sz="48" w:space="0" w:color="90BEE0"/>
                <w:bottom w:val="none" w:sz="0" w:space="0" w:color="auto"/>
                <w:right w:val="none" w:sz="0" w:space="0" w:color="auto"/>
              </w:divBdr>
              <w:divsChild>
                <w:div w:id="1301837724">
                  <w:marLeft w:val="150"/>
                  <w:marRight w:val="150"/>
                  <w:marTop w:val="150"/>
                  <w:marBottom w:val="150"/>
                  <w:divBdr>
                    <w:top w:val="none" w:sz="0" w:space="0" w:color="auto"/>
                    <w:left w:val="none" w:sz="0" w:space="0" w:color="auto"/>
                    <w:bottom w:val="none" w:sz="0" w:space="0" w:color="auto"/>
                    <w:right w:val="none" w:sz="0" w:space="0" w:color="auto"/>
                  </w:divBdr>
                  <w:divsChild>
                    <w:div w:id="855193512">
                      <w:marLeft w:val="0"/>
                      <w:marRight w:val="0"/>
                      <w:marTop w:val="0"/>
                      <w:marBottom w:val="0"/>
                      <w:divBdr>
                        <w:top w:val="none" w:sz="0" w:space="0" w:color="auto"/>
                        <w:left w:val="none" w:sz="0" w:space="0" w:color="auto"/>
                        <w:bottom w:val="none" w:sz="0" w:space="0" w:color="auto"/>
                        <w:right w:val="none" w:sz="0" w:space="0" w:color="auto"/>
                      </w:divBdr>
                      <w:divsChild>
                        <w:div w:id="602110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19568">
      <w:bodyDiv w:val="1"/>
      <w:marLeft w:val="0"/>
      <w:marRight w:val="0"/>
      <w:marTop w:val="0"/>
      <w:marBottom w:val="0"/>
      <w:divBdr>
        <w:top w:val="none" w:sz="0" w:space="0" w:color="auto"/>
        <w:left w:val="none" w:sz="0" w:space="0" w:color="auto"/>
        <w:bottom w:val="none" w:sz="0" w:space="0" w:color="auto"/>
        <w:right w:val="none" w:sz="0" w:space="0" w:color="auto"/>
      </w:divBdr>
    </w:div>
    <w:div w:id="1373532611">
      <w:bodyDiv w:val="1"/>
      <w:marLeft w:val="0"/>
      <w:marRight w:val="0"/>
      <w:marTop w:val="0"/>
      <w:marBottom w:val="0"/>
      <w:divBdr>
        <w:top w:val="none" w:sz="0" w:space="0" w:color="auto"/>
        <w:left w:val="none" w:sz="0" w:space="0" w:color="auto"/>
        <w:bottom w:val="none" w:sz="0" w:space="0" w:color="auto"/>
        <w:right w:val="none" w:sz="0" w:space="0" w:color="auto"/>
      </w:divBdr>
    </w:div>
    <w:div w:id="1398045061">
      <w:bodyDiv w:val="1"/>
      <w:marLeft w:val="0"/>
      <w:marRight w:val="0"/>
      <w:marTop w:val="0"/>
      <w:marBottom w:val="0"/>
      <w:divBdr>
        <w:top w:val="none" w:sz="0" w:space="0" w:color="auto"/>
        <w:left w:val="none" w:sz="0" w:space="0" w:color="auto"/>
        <w:bottom w:val="none" w:sz="0" w:space="0" w:color="auto"/>
        <w:right w:val="none" w:sz="0" w:space="0" w:color="auto"/>
      </w:divBdr>
      <w:divsChild>
        <w:div w:id="1664233834">
          <w:marLeft w:val="0"/>
          <w:marRight w:val="0"/>
          <w:marTop w:val="100"/>
          <w:marBottom w:val="100"/>
          <w:divBdr>
            <w:top w:val="none" w:sz="0" w:space="0" w:color="auto"/>
            <w:left w:val="none" w:sz="0" w:space="0" w:color="auto"/>
            <w:bottom w:val="none" w:sz="0" w:space="0" w:color="auto"/>
            <w:right w:val="none" w:sz="0" w:space="0" w:color="auto"/>
          </w:divBdr>
          <w:divsChild>
            <w:div w:id="2017339801">
              <w:marLeft w:val="0"/>
              <w:marRight w:val="0"/>
              <w:marTop w:val="0"/>
              <w:marBottom w:val="0"/>
              <w:divBdr>
                <w:top w:val="none" w:sz="0" w:space="0" w:color="auto"/>
                <w:left w:val="single" w:sz="48" w:space="0" w:color="90BEE0"/>
                <w:bottom w:val="none" w:sz="0" w:space="0" w:color="auto"/>
                <w:right w:val="none" w:sz="0" w:space="0" w:color="auto"/>
              </w:divBdr>
              <w:divsChild>
                <w:div w:id="1025865316">
                  <w:marLeft w:val="150"/>
                  <w:marRight w:val="150"/>
                  <w:marTop w:val="150"/>
                  <w:marBottom w:val="150"/>
                  <w:divBdr>
                    <w:top w:val="none" w:sz="0" w:space="0" w:color="auto"/>
                    <w:left w:val="none" w:sz="0" w:space="0" w:color="auto"/>
                    <w:bottom w:val="none" w:sz="0" w:space="0" w:color="auto"/>
                    <w:right w:val="none" w:sz="0" w:space="0" w:color="auto"/>
                  </w:divBdr>
                  <w:divsChild>
                    <w:div w:id="436028933">
                      <w:marLeft w:val="0"/>
                      <w:marRight w:val="0"/>
                      <w:marTop w:val="0"/>
                      <w:marBottom w:val="0"/>
                      <w:divBdr>
                        <w:top w:val="none" w:sz="0" w:space="0" w:color="auto"/>
                        <w:left w:val="none" w:sz="0" w:space="0" w:color="auto"/>
                        <w:bottom w:val="none" w:sz="0" w:space="0" w:color="auto"/>
                        <w:right w:val="none" w:sz="0" w:space="0" w:color="auto"/>
                      </w:divBdr>
                      <w:divsChild>
                        <w:div w:id="1846625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9775">
      <w:bodyDiv w:val="1"/>
      <w:marLeft w:val="0"/>
      <w:marRight w:val="0"/>
      <w:marTop w:val="0"/>
      <w:marBottom w:val="0"/>
      <w:divBdr>
        <w:top w:val="none" w:sz="0" w:space="0" w:color="auto"/>
        <w:left w:val="none" w:sz="0" w:space="0" w:color="auto"/>
        <w:bottom w:val="none" w:sz="0" w:space="0" w:color="auto"/>
        <w:right w:val="none" w:sz="0" w:space="0" w:color="auto"/>
      </w:divBdr>
      <w:divsChild>
        <w:div w:id="1867596187">
          <w:marLeft w:val="0"/>
          <w:marRight w:val="0"/>
          <w:marTop w:val="100"/>
          <w:marBottom w:val="100"/>
          <w:divBdr>
            <w:top w:val="none" w:sz="0" w:space="0" w:color="auto"/>
            <w:left w:val="none" w:sz="0" w:space="0" w:color="auto"/>
            <w:bottom w:val="none" w:sz="0" w:space="0" w:color="auto"/>
            <w:right w:val="none" w:sz="0" w:space="0" w:color="auto"/>
          </w:divBdr>
          <w:divsChild>
            <w:div w:id="164515398">
              <w:marLeft w:val="0"/>
              <w:marRight w:val="0"/>
              <w:marTop w:val="0"/>
              <w:marBottom w:val="0"/>
              <w:divBdr>
                <w:top w:val="none" w:sz="0" w:space="0" w:color="auto"/>
                <w:left w:val="single" w:sz="48" w:space="0" w:color="90BEE0"/>
                <w:bottom w:val="none" w:sz="0" w:space="0" w:color="auto"/>
                <w:right w:val="none" w:sz="0" w:space="0" w:color="auto"/>
              </w:divBdr>
              <w:divsChild>
                <w:div w:id="1508403901">
                  <w:marLeft w:val="150"/>
                  <w:marRight w:val="150"/>
                  <w:marTop w:val="150"/>
                  <w:marBottom w:val="150"/>
                  <w:divBdr>
                    <w:top w:val="none" w:sz="0" w:space="0" w:color="auto"/>
                    <w:left w:val="none" w:sz="0" w:space="0" w:color="auto"/>
                    <w:bottom w:val="none" w:sz="0" w:space="0" w:color="auto"/>
                    <w:right w:val="none" w:sz="0" w:space="0" w:color="auto"/>
                  </w:divBdr>
                  <w:divsChild>
                    <w:div w:id="1082799143">
                      <w:marLeft w:val="0"/>
                      <w:marRight w:val="0"/>
                      <w:marTop w:val="0"/>
                      <w:marBottom w:val="0"/>
                      <w:divBdr>
                        <w:top w:val="none" w:sz="0" w:space="0" w:color="auto"/>
                        <w:left w:val="none" w:sz="0" w:space="0" w:color="auto"/>
                        <w:bottom w:val="none" w:sz="0" w:space="0" w:color="auto"/>
                        <w:right w:val="none" w:sz="0" w:space="0" w:color="auto"/>
                      </w:divBdr>
                      <w:divsChild>
                        <w:div w:id="19420298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8211">
      <w:bodyDiv w:val="1"/>
      <w:marLeft w:val="0"/>
      <w:marRight w:val="0"/>
      <w:marTop w:val="0"/>
      <w:marBottom w:val="0"/>
      <w:divBdr>
        <w:top w:val="none" w:sz="0" w:space="0" w:color="auto"/>
        <w:left w:val="none" w:sz="0" w:space="0" w:color="auto"/>
        <w:bottom w:val="none" w:sz="0" w:space="0" w:color="auto"/>
        <w:right w:val="none" w:sz="0" w:space="0" w:color="auto"/>
      </w:divBdr>
    </w:div>
    <w:div w:id="2006975738">
      <w:bodyDiv w:val="1"/>
      <w:marLeft w:val="0"/>
      <w:marRight w:val="0"/>
      <w:marTop w:val="0"/>
      <w:marBottom w:val="0"/>
      <w:divBdr>
        <w:top w:val="none" w:sz="0" w:space="0" w:color="auto"/>
        <w:left w:val="none" w:sz="0" w:space="0" w:color="auto"/>
        <w:bottom w:val="none" w:sz="0" w:space="0" w:color="auto"/>
        <w:right w:val="none" w:sz="0" w:space="0" w:color="auto"/>
      </w:divBdr>
    </w:div>
    <w:div w:id="2055890030">
      <w:bodyDiv w:val="1"/>
      <w:marLeft w:val="0"/>
      <w:marRight w:val="0"/>
      <w:marTop w:val="0"/>
      <w:marBottom w:val="0"/>
      <w:divBdr>
        <w:top w:val="none" w:sz="0" w:space="0" w:color="auto"/>
        <w:left w:val="none" w:sz="0" w:space="0" w:color="auto"/>
        <w:bottom w:val="none" w:sz="0" w:space="0" w:color="auto"/>
        <w:right w:val="none" w:sz="0" w:space="0" w:color="auto"/>
      </w:divBdr>
      <w:divsChild>
        <w:div w:id="1427075003">
          <w:marLeft w:val="0"/>
          <w:marRight w:val="0"/>
          <w:marTop w:val="100"/>
          <w:marBottom w:val="100"/>
          <w:divBdr>
            <w:top w:val="none" w:sz="0" w:space="0" w:color="auto"/>
            <w:left w:val="none" w:sz="0" w:space="0" w:color="auto"/>
            <w:bottom w:val="none" w:sz="0" w:space="0" w:color="auto"/>
            <w:right w:val="none" w:sz="0" w:space="0" w:color="auto"/>
          </w:divBdr>
          <w:divsChild>
            <w:div w:id="43259938">
              <w:marLeft w:val="0"/>
              <w:marRight w:val="0"/>
              <w:marTop w:val="0"/>
              <w:marBottom w:val="0"/>
              <w:divBdr>
                <w:top w:val="none" w:sz="0" w:space="0" w:color="auto"/>
                <w:left w:val="single" w:sz="48" w:space="0" w:color="90BEE0"/>
                <w:bottom w:val="none" w:sz="0" w:space="0" w:color="auto"/>
                <w:right w:val="none" w:sz="0" w:space="0" w:color="auto"/>
              </w:divBdr>
              <w:divsChild>
                <w:div w:id="222063403">
                  <w:marLeft w:val="150"/>
                  <w:marRight w:val="150"/>
                  <w:marTop w:val="150"/>
                  <w:marBottom w:val="150"/>
                  <w:divBdr>
                    <w:top w:val="none" w:sz="0" w:space="0" w:color="auto"/>
                    <w:left w:val="none" w:sz="0" w:space="0" w:color="auto"/>
                    <w:bottom w:val="none" w:sz="0" w:space="0" w:color="auto"/>
                    <w:right w:val="none" w:sz="0" w:space="0" w:color="auto"/>
                  </w:divBdr>
                  <w:divsChild>
                    <w:div w:id="608969881">
                      <w:marLeft w:val="0"/>
                      <w:marRight w:val="0"/>
                      <w:marTop w:val="0"/>
                      <w:marBottom w:val="0"/>
                      <w:divBdr>
                        <w:top w:val="none" w:sz="0" w:space="0" w:color="auto"/>
                        <w:left w:val="none" w:sz="0" w:space="0" w:color="auto"/>
                        <w:bottom w:val="none" w:sz="0" w:space="0" w:color="auto"/>
                        <w:right w:val="none" w:sz="0" w:space="0" w:color="auto"/>
                      </w:divBdr>
                      <w:divsChild>
                        <w:div w:id="1441610116">
                          <w:marLeft w:val="150"/>
                          <w:marRight w:val="150"/>
                          <w:marTop w:val="0"/>
                          <w:marBottom w:val="0"/>
                          <w:divBdr>
                            <w:top w:val="none" w:sz="0" w:space="0" w:color="auto"/>
                            <w:left w:val="none" w:sz="0" w:space="0" w:color="auto"/>
                            <w:bottom w:val="none" w:sz="0" w:space="0" w:color="auto"/>
                            <w:right w:val="none" w:sz="0" w:space="0" w:color="auto"/>
                          </w:divBdr>
                          <w:divsChild>
                            <w:div w:id="4950706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rootenquiries@gsm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ma.com/esim/certificate-issu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srootenquiries@gs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im@gemalt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im.gemal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AAD39A652FF4198251668E8FEAE50" ma:contentTypeVersion="" ma:contentTypeDescription="Create a new document." ma:contentTypeScope="" ma:versionID="482172d3c9cdeed3f4a6c9747ed7593f">
  <xsd:schema xmlns:xsd="http://www.w3.org/2001/XMLSchema" xmlns:xs="http://www.w3.org/2001/XMLSchema" xmlns:p="http://schemas.microsoft.com/office/2006/metadata/properties" targetNamespace="http://schemas.microsoft.com/office/2006/metadata/properties" ma:root="true" ma:fieldsID="14c7592d0f550847dff89edf3d9f71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5948EE-B98B-473E-9635-D15D13ABF12F}">
  <ds:schemaRefs>
    <ds:schemaRef ds:uri="http://schemas.microsoft.com/sharepoint/v3/contenttype/forms"/>
  </ds:schemaRefs>
</ds:datastoreItem>
</file>

<file path=customXml/itemProps2.xml><?xml version="1.0" encoding="utf-8"?>
<ds:datastoreItem xmlns:ds="http://schemas.openxmlformats.org/officeDocument/2006/customXml" ds:itemID="{A2AE6A48-935D-4968-98BA-819920310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E322B-2C83-4746-88C9-2DF104BF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172F82-5811-462E-AD4A-CA44232E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GSM Ltd</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Trujillo</dc:creator>
  <cp:lastModifiedBy>Simon Neale</cp:lastModifiedBy>
  <cp:revision>2</cp:revision>
  <dcterms:created xsi:type="dcterms:W3CDTF">2019-12-12T12:38:00Z</dcterms:created>
  <dcterms:modified xsi:type="dcterms:W3CDTF">2019-12-12T12:38:00Z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0x010100EF5AAD39A652FF4198251668E8FEAE50</vt:lpwstr>
  </property>
</Properties>
</file>