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B0D3A" w14:textId="77777777" w:rsidR="00040450" w:rsidRDefault="00040450" w:rsidP="00525783">
      <w:pPr>
        <w:pStyle w:val="Centredtext"/>
      </w:pPr>
    </w:p>
    <w:p w14:paraId="2B2B0D3B" w14:textId="77777777" w:rsidR="00040450" w:rsidRDefault="00040450" w:rsidP="00525783">
      <w:pPr>
        <w:pStyle w:val="Centredtext"/>
      </w:pPr>
    </w:p>
    <w:p w14:paraId="2B2B0D3C" w14:textId="77777777" w:rsidR="00040450" w:rsidRDefault="00040450" w:rsidP="00525783">
      <w:pPr>
        <w:pStyle w:val="Centredtext"/>
      </w:pPr>
    </w:p>
    <w:p w14:paraId="2B2B0D3D" w14:textId="5DC6D48B" w:rsidR="00944378" w:rsidRDefault="00040450" w:rsidP="00525783">
      <w:pPr>
        <w:pStyle w:val="Centredtext"/>
      </w:pPr>
      <w:r>
        <w:rPr>
          <w:noProof/>
          <w:lang w:eastAsia="en-GB" w:bidi="ar-SA"/>
        </w:rPr>
        <mc:AlternateContent>
          <mc:Choice Requires="wps">
            <w:drawing>
              <wp:anchor distT="0" distB="0" distL="114300" distR="114300" simplePos="0" relativeHeight="251657728" behindDoc="0" locked="0" layoutInCell="1" allowOverlap="1" wp14:anchorId="2B2B10ED" wp14:editId="2B2B10EE">
                <wp:simplePos x="0" y="0"/>
                <wp:positionH relativeFrom="page">
                  <wp:posOffset>932815</wp:posOffset>
                </wp:positionH>
                <wp:positionV relativeFrom="page">
                  <wp:posOffset>968375</wp:posOffset>
                </wp:positionV>
                <wp:extent cx="5805805" cy="383540"/>
                <wp:effectExtent l="0" t="0" r="444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79A32" id="Rectangle 3" o:spid="_x0000_s1026" style="position:absolute;margin-left:73.45pt;margin-top:76.25pt;width:457.15pt;height:30.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r w:rsidR="0010658B">
        <w:rPr>
          <w:noProof/>
          <w:lang w:eastAsia="en-GB" w:bidi="ar-SA"/>
        </w:rPr>
        <w:drawing>
          <wp:inline distT="0" distB="0" distL="0" distR="0" wp14:anchorId="2FD4B40F" wp14:editId="41651BF2">
            <wp:extent cx="1725168" cy="172516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NEW GSMA LOGO.jpg"/>
                    <pic:cNvPicPr/>
                  </pic:nvPicPr>
                  <pic:blipFill>
                    <a:blip r:embed="rId13">
                      <a:extLst>
                        <a:ext uri="{28A0092B-C50C-407E-A947-70E740481C1C}">
                          <a14:useLocalDpi xmlns:a14="http://schemas.microsoft.com/office/drawing/2010/main" val="0"/>
                        </a:ext>
                      </a:extLst>
                    </a:blip>
                    <a:stretch>
                      <a:fillRect/>
                    </a:stretch>
                  </pic:blipFill>
                  <pic:spPr>
                    <a:xfrm>
                      <a:off x="0" y="0"/>
                      <a:ext cx="1725168" cy="1725168"/>
                    </a:xfrm>
                    <a:prstGeom prst="rect">
                      <a:avLst/>
                    </a:prstGeom>
                  </pic:spPr>
                </pic:pic>
              </a:graphicData>
            </a:graphic>
          </wp:inline>
        </w:drawing>
      </w:r>
    </w:p>
    <w:sdt>
      <w:sdtPr>
        <w:alias w:val="Document Title"/>
        <w:tag w:val="GSMATitle"/>
        <w:id w:val="443965686"/>
        <w:lock w:val="contentLocked"/>
        <w:placeholder>
          <w:docPart w:val="FFA08E41F7134AE493276E5E6BD55BD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0E506BF9-8A0B-4C19-A376-AD5E06F8E166}"/>
        <w:text/>
      </w:sdtPr>
      <w:sdtEndPr/>
      <w:sdtContent>
        <w:p w14:paraId="7DC7C61F" w14:textId="6D28420E" w:rsidR="00845DF3" w:rsidRDefault="00845DF3" w:rsidP="00845DF3">
          <w:pPr>
            <w:pStyle w:val="Title"/>
          </w:pPr>
          <w:r>
            <w:t xml:space="preserve">NFC Handset Requirements </w:t>
          </w:r>
        </w:p>
      </w:sdtContent>
    </w:sdt>
    <w:p w14:paraId="74088DEB" w14:textId="1FACCDD6" w:rsidR="00845DF3" w:rsidRDefault="00845DF3" w:rsidP="00845DF3">
      <w:pPr>
        <w:pStyle w:val="Title"/>
      </w:pPr>
      <w:r>
        <w:t xml:space="preserve">Version </w:t>
      </w:r>
      <w:sdt>
        <w:sdtPr>
          <w:alias w:val="OD Version"/>
          <w:tag w:val="GSMAPRDVersion"/>
          <w:id w:val="-1077826225"/>
          <w:placeholder>
            <w:docPart w:val="FFAFF23B9FE04601A9056DFE9D373BE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PRDVersion[1]" w:storeItemID="{0E506BF9-8A0B-4C19-A376-AD5E06F8E166}"/>
          <w:text/>
        </w:sdtPr>
        <w:sdtEndPr/>
        <w:sdtContent>
          <w:r w:rsidR="00C177EF">
            <w:t>15.0</w:t>
          </w:r>
        </w:sdtContent>
      </w:sdt>
    </w:p>
    <w:sdt>
      <w:sdtPr>
        <w:alias w:val="Publish Date"/>
        <w:tag w:val=""/>
        <w:id w:val="-1163860171"/>
        <w:placeholder>
          <w:docPart w:val="17A407A5AA044C70B50DA3E8AABE5FF2"/>
        </w:placeholder>
        <w:dataBinding w:prefixMappings="xmlns:ns0='http://schemas.microsoft.com/office/2006/coverPageProps' " w:xpath="/ns0:CoverPageProperties[1]/ns0:PublishDate[1]" w:storeItemID="{55AF091B-3C7A-41E3-B477-F2FDAA23CFDA}"/>
        <w:date w:fullDate="2019-06-19T00:00:00Z">
          <w:dateFormat w:val="dd MMMM yyyy"/>
          <w:lid w:val="en-GB"/>
          <w:storeMappedDataAs w:val="dateTime"/>
          <w:calendar w:val="gregorian"/>
        </w:date>
      </w:sdtPr>
      <w:sdtEndPr/>
      <w:sdtContent>
        <w:p w14:paraId="2992D09F" w14:textId="1C8D5647" w:rsidR="00707FF2" w:rsidRDefault="00DA263C" w:rsidP="00944378">
          <w:pPr>
            <w:pStyle w:val="Title"/>
          </w:pPr>
          <w:r>
            <w:t>19 June 2019</w:t>
          </w:r>
        </w:p>
      </w:sdtContent>
    </w:sdt>
    <w:p w14:paraId="389D09EF" w14:textId="6B6B1CDD" w:rsidR="000906AC" w:rsidRDefault="000906AC" w:rsidP="000906AC">
      <w:pPr>
        <w:pStyle w:val="Disclaimer"/>
      </w:pPr>
      <w:r w:rsidRPr="00E72D86">
        <w:t xml:space="preserve">This is a </w:t>
      </w:r>
      <w:sdt>
        <w:sdtPr>
          <w:alias w:val="Document Type"/>
          <w:tag w:val="GSMADocumentTypeTaxHTField0"/>
          <w:id w:val="801048408"/>
          <w:placeholder>
            <w:docPart w:val="8B31C022415B4F37A2689184F584498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0E506BF9-8A0B-4C19-A376-AD5E06F8E166}"/>
          <w:text/>
        </w:sdtPr>
        <w:sdtEndPr/>
        <w:sdtContent>
          <w:r>
            <w:t>Non-binding Permanent Reference Document</w:t>
          </w:r>
        </w:sdtContent>
      </w:sdt>
      <w:r w:rsidRPr="00E72D86">
        <w:t xml:space="preserve"> of the GSMA</w:t>
      </w:r>
    </w:p>
    <w:p w14:paraId="393F83AA" w14:textId="77777777" w:rsidR="000906AC" w:rsidRPr="00B3576F" w:rsidRDefault="000906AC" w:rsidP="00D031D0">
      <w:pPr>
        <w:pStyle w:val="DocInfo"/>
        <w:rPr>
          <w:sz w:val="22"/>
        </w:rPr>
      </w:pPr>
      <w:r w:rsidRPr="00B3576F">
        <w:rPr>
          <w:sz w:val="22"/>
        </w:rPr>
        <w:t xml:space="preserve">Security Classification: </w:t>
      </w:r>
      <w:sdt>
        <w:sdtPr>
          <w:rPr>
            <w:sz w:val="22"/>
          </w:rPr>
          <w:alias w:val="Security Classification"/>
          <w:tag w:val="GSMASecurityGroup"/>
          <w:id w:val="-1395665067"/>
          <w:lock w:val="contentLocked"/>
          <w:placeholder>
            <w:docPart w:val="E7E6E8594ADA4BC793B416F1C4603719"/>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0E506BF9-8A0B-4C19-A376-AD5E06F8E166}"/>
          <w:dropDownList w:lastValue="Non-confidential">
            <w:listItem w:value="[Security Classification]"/>
          </w:dropDownList>
        </w:sdtPr>
        <w:sdtEndPr/>
        <w:sdtContent>
          <w:r>
            <w:rPr>
              <w:sz w:val="22"/>
            </w:rPr>
            <w:t>Non-confidential</w:t>
          </w:r>
        </w:sdtContent>
      </w:sdt>
    </w:p>
    <w:p w14:paraId="2B2B0D44" w14:textId="2D6EBE8F" w:rsidR="00397B86" w:rsidRDefault="000906AC" w:rsidP="00E72D86">
      <w:pPr>
        <w:pStyle w:val="CSLegal3"/>
      </w:pPr>
      <w:r w:rsidRPr="00F66846">
        <w:t xml:space="preserve"> </w:t>
      </w:r>
      <w:r w:rsidR="00944378" w:rsidRPr="00F66846">
        <w:t xml:space="preserve">Access to and distribution of this document is restricted to the persons </w:t>
      </w:r>
      <w:r w:rsidR="00A71E77">
        <w:t>permitted by the s</w:t>
      </w:r>
      <w:r w:rsidR="00944378" w:rsidRPr="00F66846">
        <w:t xml:space="preserve">ecurity </w:t>
      </w:r>
      <w:r w:rsidR="00A71E77">
        <w:t>c</w:t>
      </w:r>
      <w:r w:rsidR="00944378"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00944378" w:rsidRPr="00F66846">
        <w:t xml:space="preserve">ecurity </w:t>
      </w:r>
      <w:r w:rsidR="00A71E77">
        <w:t>c</w:t>
      </w:r>
      <w:r w:rsidR="00944378" w:rsidRPr="00F66846">
        <w:t xml:space="preserve">lassification without the prior written approval of the Association. </w:t>
      </w:r>
    </w:p>
    <w:p w14:paraId="2B2B0D45" w14:textId="77777777" w:rsidR="00944378" w:rsidRDefault="00944378" w:rsidP="00E72D86">
      <w:pPr>
        <w:pStyle w:val="DocInfo"/>
        <w:rPr>
          <w:rFonts w:eastAsia="Arial Unicode MS"/>
        </w:rPr>
      </w:pPr>
      <w:r>
        <w:t>Copyright Notice</w:t>
      </w:r>
    </w:p>
    <w:p w14:paraId="2B2B0D46" w14:textId="0C1CB968"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DA263C">
        <w:rPr>
          <w:noProof/>
        </w:rPr>
        <w:t>2019</w:t>
      </w:r>
      <w:r w:rsidRPr="007A3C76">
        <w:fldChar w:fldCharType="end"/>
      </w:r>
      <w:r w:rsidRPr="007A3C76">
        <w:t xml:space="preserve"> </w:t>
      </w:r>
      <w:r>
        <w:t>GSM Association</w:t>
      </w:r>
    </w:p>
    <w:p w14:paraId="2B2B0D47" w14:textId="77777777" w:rsidR="00397B86" w:rsidRPr="00397B86" w:rsidRDefault="00397B86" w:rsidP="00397B86">
      <w:pPr>
        <w:pStyle w:val="DocInfo"/>
        <w:spacing w:before="0"/>
      </w:pPr>
      <w:r w:rsidRPr="00397B86">
        <w:t>Disclaimer</w:t>
      </w:r>
    </w:p>
    <w:p w14:paraId="2B2B0D48"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B2B0D49" w14:textId="77777777" w:rsidR="00944378" w:rsidRDefault="00944378" w:rsidP="00944378">
      <w:pPr>
        <w:pStyle w:val="DocInfo"/>
        <w:spacing w:before="0"/>
      </w:pPr>
      <w:r>
        <w:t>Antitrust Notice</w:t>
      </w:r>
    </w:p>
    <w:p w14:paraId="2B2B0D4A" w14:textId="77777777" w:rsidR="00944378" w:rsidRDefault="00944378" w:rsidP="00944378">
      <w:pPr>
        <w:pStyle w:val="CSLegal3"/>
      </w:pPr>
      <w:r>
        <w:t>The information contain herein is in full compliance with the GSM Association’s antitrust compliance policy.</w:t>
      </w:r>
      <w:bookmarkStart w:id="0" w:name="RestrictedTable2"/>
      <w:bookmarkEnd w:id="0"/>
    </w:p>
    <w:p w14:paraId="2B2B0D4B" w14:textId="77777777" w:rsidR="00944378" w:rsidRDefault="00040450" w:rsidP="003F4D31">
      <w:pPr>
        <w:pStyle w:val="NormalParagraph"/>
      </w:pPr>
      <w:r>
        <w:rPr>
          <w:noProof/>
        </w:rPr>
        <mc:AlternateContent>
          <mc:Choice Requires="wps">
            <w:drawing>
              <wp:anchor distT="0" distB="0" distL="114300" distR="114300" simplePos="0" relativeHeight="251656704" behindDoc="0" locked="0" layoutInCell="1" allowOverlap="1" wp14:anchorId="2B2B10F0" wp14:editId="2B2B10F1">
                <wp:simplePos x="0" y="0"/>
                <wp:positionH relativeFrom="page">
                  <wp:posOffset>887095</wp:posOffset>
                </wp:positionH>
                <wp:positionV relativeFrom="page">
                  <wp:posOffset>8632190</wp:posOffset>
                </wp:positionV>
                <wp:extent cx="5805805" cy="383540"/>
                <wp:effectExtent l="0" t="0"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D5E7" id="Rectangle 2" o:spid="_x0000_s1026" style="position:absolute;margin-left:69.85pt;margin-top:679.7pt;width:457.15pt;height:30.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" fillcolor="#de002b" stroked="f">
                <w10:wrap anchorx="page" anchory="page"/>
              </v:rect>
            </w:pict>
          </mc:Fallback>
        </mc:AlternateContent>
      </w:r>
    </w:p>
    <w:p w14:paraId="2B2B0D4C" w14:textId="77777777" w:rsidR="00944378" w:rsidRDefault="00944378" w:rsidP="00944378">
      <w:pPr>
        <w:pStyle w:val="TOCHeading"/>
        <w:sectPr w:rsidR="00944378" w:rsidSect="00040450">
          <w:headerReference w:type="default" r:id="rId14"/>
          <w:footerReference w:type="default" r:id="rId15"/>
          <w:pgSz w:w="11906" w:h="16838" w:code="9"/>
          <w:pgMar w:top="1392" w:right="1440" w:bottom="1440" w:left="1440" w:header="709" w:footer="709" w:gutter="0"/>
          <w:pgNumType w:start="1"/>
          <w:cols w:space="720"/>
          <w:docGrid w:linePitch="360"/>
        </w:sectPr>
      </w:pPr>
    </w:p>
    <w:p w14:paraId="55F9724A" w14:textId="77777777" w:rsidR="00910AE9" w:rsidRDefault="00910AE9" w:rsidP="00910AE9">
      <w:pPr>
        <w:pStyle w:val="TOCHeading"/>
      </w:pPr>
      <w:r>
        <w:lastRenderedPageBreak/>
        <w:t>Table of Contents</w:t>
      </w:r>
    </w:p>
    <w:p w14:paraId="0558D6E0" w14:textId="04D3D0FB" w:rsidR="00857C72" w:rsidRDefault="00910AE9">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1761686" w:history="1">
        <w:r w:rsidR="00857C72" w:rsidRPr="00526B43">
          <w:rPr>
            <w:rStyle w:val="Hyperlink"/>
          </w:rPr>
          <w:t>1</w:t>
        </w:r>
        <w:r w:rsidR="00857C72">
          <w:rPr>
            <w:rFonts w:asciiTheme="minorHAnsi" w:eastAsiaTheme="minorEastAsia" w:hAnsiTheme="minorHAnsi" w:cstheme="minorBidi"/>
            <w:b w:val="0"/>
            <w:lang w:eastAsia="en-GB" w:bidi="ar-SA"/>
          </w:rPr>
          <w:tab/>
        </w:r>
        <w:r w:rsidR="00857C72" w:rsidRPr="00526B43">
          <w:rPr>
            <w:rStyle w:val="Hyperlink"/>
          </w:rPr>
          <w:t>Introduction</w:t>
        </w:r>
        <w:r w:rsidR="00857C72">
          <w:rPr>
            <w:webHidden/>
          </w:rPr>
          <w:tab/>
        </w:r>
        <w:r w:rsidR="00857C72">
          <w:rPr>
            <w:webHidden/>
          </w:rPr>
          <w:fldChar w:fldCharType="begin"/>
        </w:r>
        <w:r w:rsidR="00857C72">
          <w:rPr>
            <w:webHidden/>
          </w:rPr>
          <w:instrText xml:space="preserve"> PAGEREF _Toc11761686 \h </w:instrText>
        </w:r>
        <w:r w:rsidR="00857C72">
          <w:rPr>
            <w:webHidden/>
          </w:rPr>
        </w:r>
        <w:r w:rsidR="00857C72">
          <w:rPr>
            <w:webHidden/>
          </w:rPr>
          <w:fldChar w:fldCharType="separate"/>
        </w:r>
        <w:r w:rsidR="00857C72">
          <w:rPr>
            <w:webHidden/>
          </w:rPr>
          <w:t>4</w:t>
        </w:r>
        <w:r w:rsidR="00857C72">
          <w:rPr>
            <w:webHidden/>
          </w:rPr>
          <w:fldChar w:fldCharType="end"/>
        </w:r>
      </w:hyperlink>
    </w:p>
    <w:p w14:paraId="3C37F165" w14:textId="7C0CECC2" w:rsidR="00857C72" w:rsidRDefault="00DA263C">
      <w:pPr>
        <w:pStyle w:val="TOC2"/>
        <w:rPr>
          <w:rFonts w:asciiTheme="minorHAnsi" w:eastAsiaTheme="minorEastAsia" w:hAnsiTheme="minorHAnsi" w:cstheme="minorBidi"/>
          <w:szCs w:val="22"/>
          <w:lang w:bidi="ar-SA"/>
        </w:rPr>
      </w:pPr>
      <w:hyperlink w:anchor="_Toc11761687" w:history="1">
        <w:r w:rsidR="00857C72" w:rsidRPr="00526B43">
          <w:rPr>
            <w:rStyle w:val="Hyperlink"/>
            <w14:scene3d>
              <w14:camera w14:prst="orthographicFront"/>
              <w14:lightRig w14:rig="threePt" w14:dir="t">
                <w14:rot w14:lat="0" w14:lon="0" w14:rev="0"/>
              </w14:lightRig>
            </w14:scene3d>
          </w:rPr>
          <w:t>1.1</w:t>
        </w:r>
        <w:r w:rsidR="00857C72">
          <w:rPr>
            <w:rFonts w:asciiTheme="minorHAnsi" w:eastAsiaTheme="minorEastAsia" w:hAnsiTheme="minorHAnsi" w:cstheme="minorBidi"/>
            <w:szCs w:val="22"/>
            <w:lang w:bidi="ar-SA"/>
          </w:rPr>
          <w:tab/>
        </w:r>
        <w:r w:rsidR="00857C72" w:rsidRPr="00526B43">
          <w:rPr>
            <w:rStyle w:val="Hyperlink"/>
          </w:rPr>
          <w:t>Purpose</w:t>
        </w:r>
        <w:r w:rsidR="00857C72">
          <w:rPr>
            <w:webHidden/>
          </w:rPr>
          <w:tab/>
        </w:r>
        <w:r w:rsidR="00857C72">
          <w:rPr>
            <w:webHidden/>
          </w:rPr>
          <w:fldChar w:fldCharType="begin"/>
        </w:r>
        <w:r w:rsidR="00857C72">
          <w:rPr>
            <w:webHidden/>
          </w:rPr>
          <w:instrText xml:space="preserve"> PAGEREF _Toc11761687 \h </w:instrText>
        </w:r>
        <w:r w:rsidR="00857C72">
          <w:rPr>
            <w:webHidden/>
          </w:rPr>
        </w:r>
        <w:r w:rsidR="00857C72">
          <w:rPr>
            <w:webHidden/>
          </w:rPr>
          <w:fldChar w:fldCharType="separate"/>
        </w:r>
        <w:r w:rsidR="00857C72">
          <w:rPr>
            <w:webHidden/>
          </w:rPr>
          <w:t>4</w:t>
        </w:r>
        <w:r w:rsidR="00857C72">
          <w:rPr>
            <w:webHidden/>
          </w:rPr>
          <w:fldChar w:fldCharType="end"/>
        </w:r>
      </w:hyperlink>
    </w:p>
    <w:p w14:paraId="49347500" w14:textId="02E24FEF" w:rsidR="00857C72" w:rsidRDefault="00DA263C">
      <w:pPr>
        <w:pStyle w:val="TOC2"/>
        <w:rPr>
          <w:rFonts w:asciiTheme="minorHAnsi" w:eastAsiaTheme="minorEastAsia" w:hAnsiTheme="minorHAnsi" w:cstheme="minorBidi"/>
          <w:szCs w:val="22"/>
          <w:lang w:bidi="ar-SA"/>
        </w:rPr>
      </w:pPr>
      <w:hyperlink w:anchor="_Toc11761688" w:history="1">
        <w:r w:rsidR="00857C72" w:rsidRPr="00526B43">
          <w:rPr>
            <w:rStyle w:val="Hyperlink"/>
            <w14:scene3d>
              <w14:camera w14:prst="orthographicFront"/>
              <w14:lightRig w14:rig="threePt" w14:dir="t">
                <w14:rot w14:lat="0" w14:lon="0" w14:rev="0"/>
              </w14:lightRig>
            </w14:scene3d>
          </w:rPr>
          <w:t>1.2</w:t>
        </w:r>
        <w:r w:rsidR="00857C72">
          <w:rPr>
            <w:rFonts w:asciiTheme="minorHAnsi" w:eastAsiaTheme="minorEastAsia" w:hAnsiTheme="minorHAnsi" w:cstheme="minorBidi"/>
            <w:szCs w:val="22"/>
            <w:lang w:bidi="ar-SA"/>
          </w:rPr>
          <w:tab/>
        </w:r>
        <w:r w:rsidR="00857C72" w:rsidRPr="00526B43">
          <w:rPr>
            <w:rStyle w:val="Hyperlink"/>
          </w:rPr>
          <w:t>Scope and Objective</w:t>
        </w:r>
        <w:r w:rsidR="00857C72">
          <w:rPr>
            <w:webHidden/>
          </w:rPr>
          <w:tab/>
        </w:r>
        <w:r w:rsidR="00857C72">
          <w:rPr>
            <w:webHidden/>
          </w:rPr>
          <w:fldChar w:fldCharType="begin"/>
        </w:r>
        <w:r w:rsidR="00857C72">
          <w:rPr>
            <w:webHidden/>
          </w:rPr>
          <w:instrText xml:space="preserve"> PAGEREF _Toc11761688 \h </w:instrText>
        </w:r>
        <w:r w:rsidR="00857C72">
          <w:rPr>
            <w:webHidden/>
          </w:rPr>
        </w:r>
        <w:r w:rsidR="00857C72">
          <w:rPr>
            <w:webHidden/>
          </w:rPr>
          <w:fldChar w:fldCharType="separate"/>
        </w:r>
        <w:r w:rsidR="00857C72">
          <w:rPr>
            <w:webHidden/>
          </w:rPr>
          <w:t>4</w:t>
        </w:r>
        <w:r w:rsidR="00857C72">
          <w:rPr>
            <w:webHidden/>
          </w:rPr>
          <w:fldChar w:fldCharType="end"/>
        </w:r>
      </w:hyperlink>
    </w:p>
    <w:p w14:paraId="7C795B83" w14:textId="65C39DDE" w:rsidR="00857C72" w:rsidRDefault="00DA263C">
      <w:pPr>
        <w:pStyle w:val="TOC3"/>
        <w:rPr>
          <w:rFonts w:asciiTheme="minorHAnsi" w:eastAsiaTheme="minorEastAsia" w:hAnsiTheme="minorHAnsi" w:cstheme="minorBidi"/>
          <w:szCs w:val="22"/>
          <w:lang w:bidi="ar-SA"/>
        </w:rPr>
      </w:pPr>
      <w:hyperlink w:anchor="_Toc11761689" w:history="1">
        <w:r w:rsidR="00857C72" w:rsidRPr="00526B43">
          <w:rPr>
            <w:rStyle w:val="Hyperlink"/>
            <w14:scene3d>
              <w14:camera w14:prst="orthographicFront"/>
              <w14:lightRig w14:rig="threePt" w14:dir="t">
                <w14:rot w14:lat="0" w14:lon="0" w14:rev="0"/>
              </w14:lightRig>
            </w14:scene3d>
          </w:rPr>
          <w:t>1.2.1</w:t>
        </w:r>
        <w:r w:rsidR="00857C72">
          <w:rPr>
            <w:rFonts w:asciiTheme="minorHAnsi" w:eastAsiaTheme="minorEastAsia" w:hAnsiTheme="minorHAnsi" w:cstheme="minorBidi"/>
            <w:szCs w:val="22"/>
            <w:lang w:bidi="ar-SA"/>
          </w:rPr>
          <w:tab/>
        </w:r>
        <w:r w:rsidR="00857C72" w:rsidRPr="00526B43">
          <w:rPr>
            <w:rStyle w:val="Hyperlink"/>
          </w:rPr>
          <w:t>Android Versions Applicability</w:t>
        </w:r>
        <w:r w:rsidR="00857C72">
          <w:rPr>
            <w:webHidden/>
          </w:rPr>
          <w:tab/>
        </w:r>
        <w:r w:rsidR="00857C72">
          <w:rPr>
            <w:webHidden/>
          </w:rPr>
          <w:fldChar w:fldCharType="begin"/>
        </w:r>
        <w:r w:rsidR="00857C72">
          <w:rPr>
            <w:webHidden/>
          </w:rPr>
          <w:instrText xml:space="preserve"> PAGEREF _Toc11761689 \h </w:instrText>
        </w:r>
        <w:r w:rsidR="00857C72">
          <w:rPr>
            <w:webHidden/>
          </w:rPr>
        </w:r>
        <w:r w:rsidR="00857C72">
          <w:rPr>
            <w:webHidden/>
          </w:rPr>
          <w:fldChar w:fldCharType="separate"/>
        </w:r>
        <w:r w:rsidR="00857C72">
          <w:rPr>
            <w:webHidden/>
          </w:rPr>
          <w:t>5</w:t>
        </w:r>
        <w:r w:rsidR="00857C72">
          <w:rPr>
            <w:webHidden/>
          </w:rPr>
          <w:fldChar w:fldCharType="end"/>
        </w:r>
      </w:hyperlink>
    </w:p>
    <w:p w14:paraId="56B89A9D" w14:textId="69AA89DF" w:rsidR="00857C72" w:rsidRDefault="00DA263C">
      <w:pPr>
        <w:pStyle w:val="TOC2"/>
        <w:rPr>
          <w:rFonts w:asciiTheme="minorHAnsi" w:eastAsiaTheme="minorEastAsia" w:hAnsiTheme="minorHAnsi" w:cstheme="minorBidi"/>
          <w:szCs w:val="22"/>
          <w:lang w:bidi="ar-SA"/>
        </w:rPr>
      </w:pPr>
      <w:hyperlink w:anchor="_Toc11761690" w:history="1">
        <w:r w:rsidR="00857C72" w:rsidRPr="00526B43">
          <w:rPr>
            <w:rStyle w:val="Hyperlink"/>
            <w14:scene3d>
              <w14:camera w14:prst="orthographicFront"/>
              <w14:lightRig w14:rig="threePt" w14:dir="t">
                <w14:rot w14:lat="0" w14:lon="0" w14:rev="0"/>
              </w14:lightRig>
            </w14:scene3d>
          </w:rPr>
          <w:t>1.3</w:t>
        </w:r>
        <w:r w:rsidR="00857C72">
          <w:rPr>
            <w:rFonts w:asciiTheme="minorHAnsi" w:eastAsiaTheme="minorEastAsia" w:hAnsiTheme="minorHAnsi" w:cstheme="minorBidi"/>
            <w:szCs w:val="22"/>
            <w:lang w:bidi="ar-SA"/>
          </w:rPr>
          <w:tab/>
        </w:r>
        <w:r w:rsidR="00857C72" w:rsidRPr="00526B43">
          <w:rPr>
            <w:rStyle w:val="Hyperlink"/>
          </w:rPr>
          <w:t>Use Cases/Services</w:t>
        </w:r>
        <w:r w:rsidR="00857C72">
          <w:rPr>
            <w:webHidden/>
          </w:rPr>
          <w:tab/>
        </w:r>
        <w:r w:rsidR="00857C72">
          <w:rPr>
            <w:webHidden/>
          </w:rPr>
          <w:fldChar w:fldCharType="begin"/>
        </w:r>
        <w:r w:rsidR="00857C72">
          <w:rPr>
            <w:webHidden/>
          </w:rPr>
          <w:instrText xml:space="preserve"> PAGEREF _Toc11761690 \h </w:instrText>
        </w:r>
        <w:r w:rsidR="00857C72">
          <w:rPr>
            <w:webHidden/>
          </w:rPr>
        </w:r>
        <w:r w:rsidR="00857C72">
          <w:rPr>
            <w:webHidden/>
          </w:rPr>
          <w:fldChar w:fldCharType="separate"/>
        </w:r>
        <w:r w:rsidR="00857C72">
          <w:rPr>
            <w:webHidden/>
          </w:rPr>
          <w:t>5</w:t>
        </w:r>
        <w:r w:rsidR="00857C72">
          <w:rPr>
            <w:webHidden/>
          </w:rPr>
          <w:fldChar w:fldCharType="end"/>
        </w:r>
      </w:hyperlink>
    </w:p>
    <w:p w14:paraId="031053C7" w14:textId="7D6A1864" w:rsidR="00857C72" w:rsidRDefault="00DA263C">
      <w:pPr>
        <w:pStyle w:val="TOC2"/>
        <w:rPr>
          <w:rFonts w:asciiTheme="minorHAnsi" w:eastAsiaTheme="minorEastAsia" w:hAnsiTheme="minorHAnsi" w:cstheme="minorBidi"/>
          <w:szCs w:val="22"/>
          <w:lang w:bidi="ar-SA"/>
        </w:rPr>
      </w:pPr>
      <w:hyperlink w:anchor="_Toc11761691" w:history="1">
        <w:r w:rsidR="00857C72" w:rsidRPr="00526B43">
          <w:rPr>
            <w:rStyle w:val="Hyperlink"/>
            <w14:scene3d>
              <w14:camera w14:prst="orthographicFront"/>
              <w14:lightRig w14:rig="threePt" w14:dir="t">
                <w14:rot w14:lat="0" w14:lon="0" w14:rev="0"/>
              </w14:lightRig>
            </w14:scene3d>
          </w:rPr>
          <w:t>1.4</w:t>
        </w:r>
        <w:r w:rsidR="00857C72">
          <w:rPr>
            <w:rFonts w:asciiTheme="minorHAnsi" w:eastAsiaTheme="minorEastAsia" w:hAnsiTheme="minorHAnsi" w:cstheme="minorBidi"/>
            <w:szCs w:val="22"/>
            <w:lang w:bidi="ar-SA"/>
          </w:rPr>
          <w:tab/>
        </w:r>
        <w:r w:rsidR="00857C72" w:rsidRPr="00526B43">
          <w:rPr>
            <w:rStyle w:val="Hyperlink"/>
          </w:rPr>
          <w:t>Abbreviations</w:t>
        </w:r>
        <w:r w:rsidR="00857C72">
          <w:rPr>
            <w:webHidden/>
          </w:rPr>
          <w:tab/>
        </w:r>
        <w:r w:rsidR="00857C72">
          <w:rPr>
            <w:webHidden/>
          </w:rPr>
          <w:fldChar w:fldCharType="begin"/>
        </w:r>
        <w:r w:rsidR="00857C72">
          <w:rPr>
            <w:webHidden/>
          </w:rPr>
          <w:instrText xml:space="preserve"> PAGEREF _Toc11761691 \h </w:instrText>
        </w:r>
        <w:r w:rsidR="00857C72">
          <w:rPr>
            <w:webHidden/>
          </w:rPr>
        </w:r>
        <w:r w:rsidR="00857C72">
          <w:rPr>
            <w:webHidden/>
          </w:rPr>
          <w:fldChar w:fldCharType="separate"/>
        </w:r>
        <w:r w:rsidR="00857C72">
          <w:rPr>
            <w:webHidden/>
          </w:rPr>
          <w:t>6</w:t>
        </w:r>
        <w:r w:rsidR="00857C72">
          <w:rPr>
            <w:webHidden/>
          </w:rPr>
          <w:fldChar w:fldCharType="end"/>
        </w:r>
      </w:hyperlink>
    </w:p>
    <w:p w14:paraId="246AAB7F" w14:textId="55A62ED9" w:rsidR="00857C72" w:rsidRDefault="00DA263C">
      <w:pPr>
        <w:pStyle w:val="TOC2"/>
        <w:rPr>
          <w:rFonts w:asciiTheme="minorHAnsi" w:eastAsiaTheme="minorEastAsia" w:hAnsiTheme="minorHAnsi" w:cstheme="minorBidi"/>
          <w:szCs w:val="22"/>
          <w:lang w:bidi="ar-SA"/>
        </w:rPr>
      </w:pPr>
      <w:hyperlink w:anchor="_Toc11761692" w:history="1">
        <w:r w:rsidR="00857C72" w:rsidRPr="00526B43">
          <w:rPr>
            <w:rStyle w:val="Hyperlink"/>
            <w14:scene3d>
              <w14:camera w14:prst="orthographicFront"/>
              <w14:lightRig w14:rig="threePt" w14:dir="t">
                <w14:rot w14:lat="0" w14:lon="0" w14:rev="0"/>
              </w14:lightRig>
            </w14:scene3d>
          </w:rPr>
          <w:t>1.5</w:t>
        </w:r>
        <w:r w:rsidR="00857C72">
          <w:rPr>
            <w:rFonts w:asciiTheme="minorHAnsi" w:eastAsiaTheme="minorEastAsia" w:hAnsiTheme="minorHAnsi" w:cstheme="minorBidi"/>
            <w:szCs w:val="22"/>
            <w:lang w:bidi="ar-SA"/>
          </w:rPr>
          <w:tab/>
        </w:r>
        <w:r w:rsidR="00857C72" w:rsidRPr="00526B43">
          <w:rPr>
            <w:rStyle w:val="Hyperlink"/>
          </w:rPr>
          <w:t>Definition of Terms</w:t>
        </w:r>
        <w:r w:rsidR="00857C72">
          <w:rPr>
            <w:webHidden/>
          </w:rPr>
          <w:tab/>
        </w:r>
        <w:r w:rsidR="00857C72">
          <w:rPr>
            <w:webHidden/>
          </w:rPr>
          <w:fldChar w:fldCharType="begin"/>
        </w:r>
        <w:r w:rsidR="00857C72">
          <w:rPr>
            <w:webHidden/>
          </w:rPr>
          <w:instrText xml:space="preserve"> PAGEREF _Toc11761692 \h </w:instrText>
        </w:r>
        <w:r w:rsidR="00857C72">
          <w:rPr>
            <w:webHidden/>
          </w:rPr>
        </w:r>
        <w:r w:rsidR="00857C72">
          <w:rPr>
            <w:webHidden/>
          </w:rPr>
          <w:fldChar w:fldCharType="separate"/>
        </w:r>
        <w:r w:rsidR="00857C72">
          <w:rPr>
            <w:webHidden/>
          </w:rPr>
          <w:t>7</w:t>
        </w:r>
        <w:r w:rsidR="00857C72">
          <w:rPr>
            <w:webHidden/>
          </w:rPr>
          <w:fldChar w:fldCharType="end"/>
        </w:r>
      </w:hyperlink>
    </w:p>
    <w:p w14:paraId="2B41F571" w14:textId="7F9C808D" w:rsidR="00857C72" w:rsidRDefault="00DA263C">
      <w:pPr>
        <w:pStyle w:val="TOC1"/>
        <w:rPr>
          <w:rFonts w:asciiTheme="minorHAnsi" w:eastAsiaTheme="minorEastAsia" w:hAnsiTheme="minorHAnsi" w:cstheme="minorBidi"/>
          <w:b w:val="0"/>
          <w:lang w:eastAsia="en-GB" w:bidi="ar-SA"/>
        </w:rPr>
      </w:pPr>
      <w:hyperlink w:anchor="_Toc11761693" w:history="1">
        <w:r w:rsidR="00857C72" w:rsidRPr="00526B43">
          <w:rPr>
            <w:rStyle w:val="Hyperlink"/>
          </w:rPr>
          <w:t>2</w:t>
        </w:r>
        <w:r w:rsidR="00857C72">
          <w:rPr>
            <w:rFonts w:asciiTheme="minorHAnsi" w:eastAsiaTheme="minorEastAsia" w:hAnsiTheme="minorHAnsi" w:cstheme="minorBidi"/>
            <w:b w:val="0"/>
            <w:lang w:eastAsia="en-GB" w:bidi="ar-SA"/>
          </w:rPr>
          <w:tab/>
        </w:r>
        <w:r w:rsidR="00857C72" w:rsidRPr="00526B43">
          <w:rPr>
            <w:rStyle w:val="Hyperlink"/>
          </w:rPr>
          <w:t>References</w:t>
        </w:r>
        <w:r w:rsidR="00857C72">
          <w:rPr>
            <w:webHidden/>
          </w:rPr>
          <w:tab/>
        </w:r>
        <w:r w:rsidR="00857C72">
          <w:rPr>
            <w:webHidden/>
          </w:rPr>
          <w:fldChar w:fldCharType="begin"/>
        </w:r>
        <w:r w:rsidR="00857C72">
          <w:rPr>
            <w:webHidden/>
          </w:rPr>
          <w:instrText xml:space="preserve"> PAGEREF _Toc11761693 \h </w:instrText>
        </w:r>
        <w:r w:rsidR="00857C72">
          <w:rPr>
            <w:webHidden/>
          </w:rPr>
        </w:r>
        <w:r w:rsidR="00857C72">
          <w:rPr>
            <w:webHidden/>
          </w:rPr>
          <w:fldChar w:fldCharType="separate"/>
        </w:r>
        <w:r w:rsidR="00857C72">
          <w:rPr>
            <w:webHidden/>
          </w:rPr>
          <w:t>9</w:t>
        </w:r>
        <w:r w:rsidR="00857C72">
          <w:rPr>
            <w:webHidden/>
          </w:rPr>
          <w:fldChar w:fldCharType="end"/>
        </w:r>
      </w:hyperlink>
    </w:p>
    <w:p w14:paraId="1C71B36A" w14:textId="4904372E" w:rsidR="00857C72" w:rsidRDefault="00DA263C">
      <w:pPr>
        <w:pStyle w:val="TOC1"/>
        <w:rPr>
          <w:rFonts w:asciiTheme="minorHAnsi" w:eastAsiaTheme="minorEastAsia" w:hAnsiTheme="minorHAnsi" w:cstheme="minorBidi"/>
          <w:b w:val="0"/>
          <w:lang w:eastAsia="en-GB" w:bidi="ar-SA"/>
        </w:rPr>
      </w:pPr>
      <w:hyperlink w:anchor="_Toc11761694" w:history="1">
        <w:r w:rsidR="00857C72" w:rsidRPr="00526B43">
          <w:rPr>
            <w:rStyle w:val="Hyperlink"/>
          </w:rPr>
          <w:t>3</w:t>
        </w:r>
        <w:r w:rsidR="00857C72">
          <w:rPr>
            <w:rFonts w:asciiTheme="minorHAnsi" w:eastAsiaTheme="minorEastAsia" w:hAnsiTheme="minorHAnsi" w:cstheme="minorBidi"/>
            <w:b w:val="0"/>
            <w:lang w:eastAsia="en-GB" w:bidi="ar-SA"/>
          </w:rPr>
          <w:tab/>
        </w:r>
        <w:r w:rsidR="00857C72" w:rsidRPr="00526B43">
          <w:rPr>
            <w:rStyle w:val="Hyperlink"/>
          </w:rPr>
          <w:t>Terminology</w:t>
        </w:r>
        <w:r w:rsidR="00857C72">
          <w:rPr>
            <w:webHidden/>
          </w:rPr>
          <w:tab/>
        </w:r>
        <w:r w:rsidR="00857C72">
          <w:rPr>
            <w:webHidden/>
          </w:rPr>
          <w:fldChar w:fldCharType="begin"/>
        </w:r>
        <w:r w:rsidR="00857C72">
          <w:rPr>
            <w:webHidden/>
          </w:rPr>
          <w:instrText xml:space="preserve"> PAGEREF _Toc11761694 \h </w:instrText>
        </w:r>
        <w:r w:rsidR="00857C72">
          <w:rPr>
            <w:webHidden/>
          </w:rPr>
        </w:r>
        <w:r w:rsidR="00857C72">
          <w:rPr>
            <w:webHidden/>
          </w:rPr>
          <w:fldChar w:fldCharType="separate"/>
        </w:r>
        <w:r w:rsidR="00857C72">
          <w:rPr>
            <w:webHidden/>
          </w:rPr>
          <w:t>10</w:t>
        </w:r>
        <w:r w:rsidR="00857C72">
          <w:rPr>
            <w:webHidden/>
          </w:rPr>
          <w:fldChar w:fldCharType="end"/>
        </w:r>
      </w:hyperlink>
    </w:p>
    <w:p w14:paraId="50FCA84C" w14:textId="77C855F0" w:rsidR="00857C72" w:rsidRDefault="00DA263C">
      <w:pPr>
        <w:pStyle w:val="TOC1"/>
        <w:rPr>
          <w:rFonts w:asciiTheme="minorHAnsi" w:eastAsiaTheme="minorEastAsia" w:hAnsiTheme="minorHAnsi" w:cstheme="minorBidi"/>
          <w:b w:val="0"/>
          <w:lang w:eastAsia="en-GB" w:bidi="ar-SA"/>
        </w:rPr>
      </w:pPr>
      <w:hyperlink w:anchor="_Toc11761695" w:history="1">
        <w:r w:rsidR="00857C72" w:rsidRPr="00526B43">
          <w:rPr>
            <w:rStyle w:val="Hyperlink"/>
          </w:rPr>
          <w:t>4</w:t>
        </w:r>
        <w:r w:rsidR="00857C72">
          <w:rPr>
            <w:rFonts w:asciiTheme="minorHAnsi" w:eastAsiaTheme="minorEastAsia" w:hAnsiTheme="minorHAnsi" w:cstheme="minorBidi"/>
            <w:b w:val="0"/>
            <w:lang w:eastAsia="en-GB"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_Toc11761695 \h </w:instrText>
        </w:r>
        <w:r w:rsidR="00857C72">
          <w:rPr>
            <w:webHidden/>
          </w:rPr>
        </w:r>
        <w:r w:rsidR="00857C72">
          <w:rPr>
            <w:webHidden/>
          </w:rPr>
          <w:fldChar w:fldCharType="separate"/>
        </w:r>
        <w:r w:rsidR="00857C72">
          <w:rPr>
            <w:webHidden/>
          </w:rPr>
          <w:t>10</w:t>
        </w:r>
        <w:r w:rsidR="00857C72">
          <w:rPr>
            <w:webHidden/>
          </w:rPr>
          <w:fldChar w:fldCharType="end"/>
        </w:r>
      </w:hyperlink>
    </w:p>
    <w:p w14:paraId="07D14DB2" w14:textId="2FFF6366" w:rsidR="00857C72" w:rsidRDefault="00DA263C">
      <w:pPr>
        <w:pStyle w:val="TOC1"/>
        <w:rPr>
          <w:rFonts w:asciiTheme="minorHAnsi" w:eastAsiaTheme="minorEastAsia" w:hAnsiTheme="minorHAnsi" w:cstheme="minorBidi"/>
          <w:b w:val="0"/>
          <w:lang w:eastAsia="en-GB" w:bidi="ar-SA"/>
        </w:rPr>
      </w:pPr>
      <w:hyperlink w:anchor="_Toc11761696" w:history="1">
        <w:r w:rsidR="00857C72" w:rsidRPr="00526B43">
          <w:rPr>
            <w:rStyle w:val="Hyperlink"/>
          </w:rPr>
          <w:t>5</w:t>
        </w:r>
        <w:r w:rsidR="00857C72">
          <w:rPr>
            <w:rFonts w:asciiTheme="minorHAnsi" w:eastAsiaTheme="minorEastAsia" w:hAnsiTheme="minorHAnsi" w:cstheme="minorBidi"/>
            <w:b w:val="0"/>
            <w:lang w:eastAsia="en-GB" w:bidi="ar-SA"/>
          </w:rPr>
          <w:tab/>
        </w:r>
        <w:r w:rsidR="00857C72" w:rsidRPr="00526B43">
          <w:rPr>
            <w:rStyle w:val="Hyperlink"/>
          </w:rPr>
          <w:t>Generic Device Architecture</w:t>
        </w:r>
        <w:r w:rsidR="00857C72">
          <w:rPr>
            <w:webHidden/>
          </w:rPr>
          <w:tab/>
        </w:r>
        <w:r w:rsidR="00857C72">
          <w:rPr>
            <w:webHidden/>
          </w:rPr>
          <w:fldChar w:fldCharType="begin"/>
        </w:r>
        <w:r w:rsidR="00857C72">
          <w:rPr>
            <w:webHidden/>
          </w:rPr>
          <w:instrText xml:space="preserve"> PAGEREF _Toc11761696 \h </w:instrText>
        </w:r>
        <w:r w:rsidR="00857C72">
          <w:rPr>
            <w:webHidden/>
          </w:rPr>
        </w:r>
        <w:r w:rsidR="00857C72">
          <w:rPr>
            <w:webHidden/>
          </w:rPr>
          <w:fldChar w:fldCharType="separate"/>
        </w:r>
        <w:r w:rsidR="00857C72">
          <w:rPr>
            <w:webHidden/>
          </w:rPr>
          <w:t>10</w:t>
        </w:r>
        <w:r w:rsidR="00857C72">
          <w:rPr>
            <w:webHidden/>
          </w:rPr>
          <w:fldChar w:fldCharType="end"/>
        </w:r>
      </w:hyperlink>
    </w:p>
    <w:p w14:paraId="039E503A" w14:textId="6098854F" w:rsidR="00857C72" w:rsidRDefault="00DA263C">
      <w:pPr>
        <w:pStyle w:val="TOC2"/>
        <w:rPr>
          <w:rFonts w:asciiTheme="minorHAnsi" w:eastAsiaTheme="minorEastAsia" w:hAnsiTheme="minorHAnsi" w:cstheme="minorBidi"/>
          <w:szCs w:val="22"/>
          <w:lang w:bidi="ar-SA"/>
        </w:rPr>
      </w:pPr>
      <w:hyperlink w:anchor="_Toc11761697" w:history="1">
        <w:r w:rsidR="00857C72" w:rsidRPr="00526B43">
          <w:rPr>
            <w:rStyle w:val="Hyperlink"/>
            <w14:scene3d>
              <w14:camera w14:prst="orthographicFront"/>
              <w14:lightRig w14:rig="threePt" w14:dir="t">
                <w14:rot w14:lat="0" w14:lon="0" w14:rev="0"/>
              </w14:lightRig>
            </w14:scene3d>
          </w:rPr>
          <w:t>5.1</w:t>
        </w:r>
        <w:r w:rsidR="00857C72">
          <w:rPr>
            <w:rFonts w:asciiTheme="minorHAnsi" w:eastAsiaTheme="minorEastAsia" w:hAnsiTheme="minorHAnsi" w:cstheme="minorBidi"/>
            <w:szCs w:val="22"/>
            <w:lang w:bidi="ar-SA"/>
          </w:rPr>
          <w:tab/>
        </w:r>
        <w:r w:rsidR="00857C72" w:rsidRPr="00526B43">
          <w:rPr>
            <w:rStyle w:val="Hyperlink"/>
          </w:rPr>
          <w:t>Dual Application architecture</w:t>
        </w:r>
        <w:r w:rsidR="00857C72">
          <w:rPr>
            <w:webHidden/>
          </w:rPr>
          <w:tab/>
        </w:r>
        <w:r w:rsidR="00857C72">
          <w:rPr>
            <w:webHidden/>
          </w:rPr>
          <w:fldChar w:fldCharType="begin"/>
        </w:r>
        <w:r w:rsidR="00857C72">
          <w:rPr>
            <w:webHidden/>
          </w:rPr>
          <w:instrText xml:space="preserve"> PAGEREF _Toc11761697 \h </w:instrText>
        </w:r>
        <w:r w:rsidR="00857C72">
          <w:rPr>
            <w:webHidden/>
          </w:rPr>
        </w:r>
        <w:r w:rsidR="00857C72">
          <w:rPr>
            <w:webHidden/>
          </w:rPr>
          <w:fldChar w:fldCharType="separate"/>
        </w:r>
        <w:r w:rsidR="00857C72">
          <w:rPr>
            <w:webHidden/>
          </w:rPr>
          <w:t>10</w:t>
        </w:r>
        <w:r w:rsidR="00857C72">
          <w:rPr>
            <w:webHidden/>
          </w:rPr>
          <w:fldChar w:fldCharType="end"/>
        </w:r>
      </w:hyperlink>
    </w:p>
    <w:p w14:paraId="6B787B23" w14:textId="4C23E5C1" w:rsidR="00857C72" w:rsidRDefault="00DA263C">
      <w:pPr>
        <w:pStyle w:val="TOC2"/>
        <w:rPr>
          <w:rFonts w:asciiTheme="minorHAnsi" w:eastAsiaTheme="minorEastAsia" w:hAnsiTheme="minorHAnsi" w:cstheme="minorBidi"/>
          <w:szCs w:val="22"/>
          <w:lang w:bidi="ar-SA"/>
        </w:rPr>
      </w:pPr>
      <w:hyperlink w:anchor="_Toc11761698" w:history="1">
        <w:r w:rsidR="00857C72" w:rsidRPr="00526B43">
          <w:rPr>
            <w:rStyle w:val="Hyperlink"/>
            <w14:scene3d>
              <w14:camera w14:prst="orthographicFront"/>
              <w14:lightRig w14:rig="threePt" w14:dir="t">
                <w14:rot w14:lat="0" w14:lon="0" w14:rev="0"/>
              </w14:lightRig>
            </w14:scene3d>
          </w:rPr>
          <w:t>5.2</w:t>
        </w:r>
        <w:r w:rsidR="00857C72">
          <w:rPr>
            <w:rFonts w:asciiTheme="minorHAnsi" w:eastAsiaTheme="minorEastAsia" w:hAnsiTheme="minorHAnsi" w:cstheme="minorBidi"/>
            <w:szCs w:val="22"/>
            <w:lang w:bidi="ar-SA"/>
          </w:rPr>
          <w:tab/>
        </w:r>
        <w:r w:rsidR="00857C72" w:rsidRPr="00526B43">
          <w:rPr>
            <w:rStyle w:val="Hyperlink"/>
          </w:rPr>
          <w:t>Security</w:t>
        </w:r>
        <w:r w:rsidR="00857C72">
          <w:rPr>
            <w:webHidden/>
          </w:rPr>
          <w:tab/>
        </w:r>
        <w:r w:rsidR="00857C72">
          <w:rPr>
            <w:webHidden/>
          </w:rPr>
          <w:fldChar w:fldCharType="begin"/>
        </w:r>
        <w:r w:rsidR="00857C72">
          <w:rPr>
            <w:webHidden/>
          </w:rPr>
          <w:instrText xml:space="preserve"> PAGEREF _Toc11761698 \h </w:instrText>
        </w:r>
        <w:r w:rsidR="00857C72">
          <w:rPr>
            <w:webHidden/>
          </w:rPr>
        </w:r>
        <w:r w:rsidR="00857C72">
          <w:rPr>
            <w:webHidden/>
          </w:rPr>
          <w:fldChar w:fldCharType="separate"/>
        </w:r>
        <w:r w:rsidR="00857C72">
          <w:rPr>
            <w:webHidden/>
          </w:rPr>
          <w:t>12</w:t>
        </w:r>
        <w:r w:rsidR="00857C72">
          <w:rPr>
            <w:webHidden/>
          </w:rPr>
          <w:fldChar w:fldCharType="end"/>
        </w:r>
      </w:hyperlink>
    </w:p>
    <w:p w14:paraId="0818E527" w14:textId="29F7DA57" w:rsidR="00857C72" w:rsidRDefault="00DA263C">
      <w:pPr>
        <w:pStyle w:val="TOC2"/>
        <w:rPr>
          <w:rFonts w:asciiTheme="minorHAnsi" w:eastAsiaTheme="minorEastAsia" w:hAnsiTheme="minorHAnsi" w:cstheme="minorBidi"/>
          <w:szCs w:val="22"/>
          <w:lang w:bidi="ar-SA"/>
        </w:rPr>
      </w:pPr>
      <w:hyperlink w:anchor="_Toc11761699" w:history="1">
        <w:r w:rsidR="00857C72" w:rsidRPr="00526B43">
          <w:rPr>
            <w:rStyle w:val="Hyperlink"/>
            <w14:scene3d>
              <w14:camera w14:prst="orthographicFront"/>
              <w14:lightRig w14:rig="threePt" w14:dir="t">
                <w14:rot w14:lat="0" w14:lon="0" w14:rev="0"/>
              </w14:lightRig>
            </w14:scene3d>
          </w:rPr>
          <w:t>5.3</w:t>
        </w:r>
        <w:r w:rsidR="00857C72">
          <w:rPr>
            <w:rFonts w:asciiTheme="minorHAnsi" w:eastAsiaTheme="minorEastAsia" w:hAnsiTheme="minorHAnsi" w:cstheme="minorBidi"/>
            <w:szCs w:val="22"/>
            <w:lang w:bidi="ar-SA"/>
          </w:rPr>
          <w:tab/>
        </w:r>
        <w:r w:rsidR="00857C72" w:rsidRPr="00526B43">
          <w:rPr>
            <w:rStyle w:val="Hyperlink"/>
          </w:rPr>
          <w:t>Mobile Wallet</w:t>
        </w:r>
        <w:r w:rsidR="00857C72">
          <w:rPr>
            <w:webHidden/>
          </w:rPr>
          <w:tab/>
        </w:r>
        <w:r w:rsidR="00857C72">
          <w:rPr>
            <w:webHidden/>
          </w:rPr>
          <w:fldChar w:fldCharType="begin"/>
        </w:r>
        <w:r w:rsidR="00857C72">
          <w:rPr>
            <w:webHidden/>
          </w:rPr>
          <w:instrText xml:space="preserve"> PAGEREF _Toc11761699 \h </w:instrText>
        </w:r>
        <w:r w:rsidR="00857C72">
          <w:rPr>
            <w:webHidden/>
          </w:rPr>
        </w:r>
        <w:r w:rsidR="00857C72">
          <w:rPr>
            <w:webHidden/>
          </w:rPr>
          <w:fldChar w:fldCharType="separate"/>
        </w:r>
        <w:r w:rsidR="00857C72">
          <w:rPr>
            <w:webHidden/>
          </w:rPr>
          <w:t>12</w:t>
        </w:r>
        <w:r w:rsidR="00857C72">
          <w:rPr>
            <w:webHidden/>
          </w:rPr>
          <w:fldChar w:fldCharType="end"/>
        </w:r>
      </w:hyperlink>
    </w:p>
    <w:p w14:paraId="3E1BD153" w14:textId="76B02FA6" w:rsidR="00857C72" w:rsidRDefault="00DA263C">
      <w:pPr>
        <w:pStyle w:val="TOC1"/>
        <w:rPr>
          <w:rFonts w:asciiTheme="minorHAnsi" w:eastAsiaTheme="minorEastAsia" w:hAnsiTheme="minorHAnsi" w:cstheme="minorBidi"/>
          <w:b w:val="0"/>
          <w:lang w:eastAsia="en-GB" w:bidi="ar-SA"/>
        </w:rPr>
      </w:pPr>
      <w:hyperlink w:anchor="_Toc11761700" w:history="1">
        <w:r w:rsidR="00857C72" w:rsidRPr="00526B43">
          <w:rPr>
            <w:rStyle w:val="Hyperlink"/>
          </w:rPr>
          <w:t>6</w:t>
        </w:r>
        <w:r w:rsidR="00857C72">
          <w:rPr>
            <w:rFonts w:asciiTheme="minorHAnsi" w:eastAsiaTheme="minorEastAsia" w:hAnsiTheme="minorHAnsi" w:cstheme="minorBidi"/>
            <w:b w:val="0"/>
            <w:lang w:eastAsia="en-GB" w:bidi="ar-SA"/>
          </w:rPr>
          <w:tab/>
        </w:r>
        <w:r w:rsidR="00857C72" w:rsidRPr="00526B43">
          <w:rPr>
            <w:rStyle w:val="Hyperlink"/>
          </w:rPr>
          <w:t>Generic Device Requirements</w:t>
        </w:r>
        <w:r w:rsidR="00857C72">
          <w:rPr>
            <w:webHidden/>
          </w:rPr>
          <w:tab/>
        </w:r>
        <w:r w:rsidR="00857C72">
          <w:rPr>
            <w:webHidden/>
          </w:rPr>
          <w:fldChar w:fldCharType="begin"/>
        </w:r>
        <w:r w:rsidR="00857C72">
          <w:rPr>
            <w:webHidden/>
          </w:rPr>
          <w:instrText xml:space="preserve"> PAGEREF _Toc11761700 \h </w:instrText>
        </w:r>
        <w:r w:rsidR="00857C72">
          <w:rPr>
            <w:webHidden/>
          </w:rPr>
        </w:r>
        <w:r w:rsidR="00857C72">
          <w:rPr>
            <w:webHidden/>
          </w:rPr>
          <w:fldChar w:fldCharType="separate"/>
        </w:r>
        <w:r w:rsidR="00857C72">
          <w:rPr>
            <w:webHidden/>
          </w:rPr>
          <w:t>13</w:t>
        </w:r>
        <w:r w:rsidR="00857C72">
          <w:rPr>
            <w:webHidden/>
          </w:rPr>
          <w:fldChar w:fldCharType="end"/>
        </w:r>
      </w:hyperlink>
    </w:p>
    <w:p w14:paraId="4C3A33EB" w14:textId="6985C652" w:rsidR="00857C72" w:rsidRDefault="00DA263C">
      <w:pPr>
        <w:pStyle w:val="TOC2"/>
        <w:rPr>
          <w:rFonts w:asciiTheme="minorHAnsi" w:eastAsiaTheme="minorEastAsia" w:hAnsiTheme="minorHAnsi" w:cstheme="minorBidi"/>
          <w:szCs w:val="22"/>
          <w:lang w:bidi="ar-SA"/>
        </w:rPr>
      </w:pPr>
      <w:hyperlink w:anchor="_Toc11761701" w:history="1">
        <w:r w:rsidR="00857C72" w:rsidRPr="00526B43">
          <w:rPr>
            <w:rStyle w:val="Hyperlink"/>
            <w14:scene3d>
              <w14:camera w14:prst="orthographicFront"/>
              <w14:lightRig w14:rig="threePt" w14:dir="t">
                <w14:rot w14:lat="0" w14:lon="0" w14:rev="0"/>
              </w14:lightRig>
            </w14:scene3d>
          </w:rPr>
          <w:t>6.1</w:t>
        </w:r>
        <w:r w:rsidR="00857C72">
          <w:rPr>
            <w:rFonts w:asciiTheme="minorHAnsi" w:eastAsiaTheme="minorEastAsia" w:hAnsiTheme="minorHAnsi" w:cstheme="minorBidi"/>
            <w:szCs w:val="22"/>
            <w:lang w:bidi="ar-SA"/>
          </w:rPr>
          <w:tab/>
        </w:r>
        <w:r w:rsidR="00857C72" w:rsidRPr="00526B43">
          <w:rPr>
            <w:rStyle w:val="Hyperlink"/>
          </w:rPr>
          <w:t>NFC Device Architecture</w:t>
        </w:r>
        <w:r w:rsidR="00857C72">
          <w:rPr>
            <w:webHidden/>
          </w:rPr>
          <w:tab/>
        </w:r>
        <w:r w:rsidR="00857C72">
          <w:rPr>
            <w:webHidden/>
          </w:rPr>
          <w:fldChar w:fldCharType="begin"/>
        </w:r>
        <w:r w:rsidR="00857C72">
          <w:rPr>
            <w:webHidden/>
          </w:rPr>
          <w:instrText xml:space="preserve"> PAGEREF _Toc11761701 \h </w:instrText>
        </w:r>
        <w:r w:rsidR="00857C72">
          <w:rPr>
            <w:webHidden/>
          </w:rPr>
        </w:r>
        <w:r w:rsidR="00857C72">
          <w:rPr>
            <w:webHidden/>
          </w:rPr>
          <w:fldChar w:fldCharType="separate"/>
        </w:r>
        <w:r w:rsidR="00857C72">
          <w:rPr>
            <w:webHidden/>
          </w:rPr>
          <w:t>13</w:t>
        </w:r>
        <w:r w:rsidR="00857C72">
          <w:rPr>
            <w:webHidden/>
          </w:rPr>
          <w:fldChar w:fldCharType="end"/>
        </w:r>
      </w:hyperlink>
    </w:p>
    <w:p w14:paraId="6FE6A53F" w14:textId="70CA5EB5" w:rsidR="00857C72" w:rsidRDefault="00DA263C">
      <w:pPr>
        <w:pStyle w:val="TOC2"/>
        <w:rPr>
          <w:rFonts w:asciiTheme="minorHAnsi" w:eastAsiaTheme="minorEastAsia" w:hAnsiTheme="minorHAnsi" w:cstheme="minorBidi"/>
          <w:szCs w:val="22"/>
          <w:lang w:bidi="ar-SA"/>
        </w:rPr>
      </w:pPr>
      <w:hyperlink w:anchor="_Toc11761702" w:history="1">
        <w:r w:rsidR="00857C72" w:rsidRPr="00526B43">
          <w:rPr>
            <w:rStyle w:val="Hyperlink"/>
            <w14:scene3d>
              <w14:camera w14:prst="orthographicFront"/>
              <w14:lightRig w14:rig="threePt" w14:dir="t">
                <w14:rot w14:lat="0" w14:lon="0" w14:rev="0"/>
              </w14:lightRig>
            </w14:scene3d>
          </w:rPr>
          <w:t>6.2</w:t>
        </w:r>
        <w:r w:rsidR="00857C72">
          <w:rPr>
            <w:rFonts w:asciiTheme="minorHAnsi" w:eastAsiaTheme="minorEastAsia" w:hAnsiTheme="minorHAnsi" w:cstheme="minorBidi"/>
            <w:szCs w:val="22"/>
            <w:lang w:bidi="ar-SA"/>
          </w:rPr>
          <w:tab/>
        </w:r>
        <w:r w:rsidR="00857C72" w:rsidRPr="00526B43">
          <w:rPr>
            <w:rStyle w:val="Hyperlink"/>
          </w:rPr>
          <w:t>Core Required NFC Features</w:t>
        </w:r>
        <w:r w:rsidR="00857C72">
          <w:rPr>
            <w:webHidden/>
          </w:rPr>
          <w:tab/>
        </w:r>
        <w:r w:rsidR="00857C72">
          <w:rPr>
            <w:webHidden/>
          </w:rPr>
          <w:fldChar w:fldCharType="begin"/>
        </w:r>
        <w:r w:rsidR="00857C72">
          <w:rPr>
            <w:webHidden/>
          </w:rPr>
          <w:instrText xml:space="preserve"> PAGEREF _Toc11761702 \h </w:instrText>
        </w:r>
        <w:r w:rsidR="00857C72">
          <w:rPr>
            <w:webHidden/>
          </w:rPr>
        </w:r>
        <w:r w:rsidR="00857C72">
          <w:rPr>
            <w:webHidden/>
          </w:rPr>
          <w:fldChar w:fldCharType="separate"/>
        </w:r>
        <w:r w:rsidR="00857C72">
          <w:rPr>
            <w:webHidden/>
          </w:rPr>
          <w:t>14</w:t>
        </w:r>
        <w:r w:rsidR="00857C72">
          <w:rPr>
            <w:webHidden/>
          </w:rPr>
          <w:fldChar w:fldCharType="end"/>
        </w:r>
      </w:hyperlink>
    </w:p>
    <w:p w14:paraId="7E5E4AC8" w14:textId="1AF57D5E" w:rsidR="00857C72" w:rsidRDefault="00DA263C">
      <w:pPr>
        <w:pStyle w:val="TOC3"/>
        <w:rPr>
          <w:rFonts w:asciiTheme="minorHAnsi" w:eastAsiaTheme="minorEastAsia" w:hAnsiTheme="minorHAnsi" w:cstheme="minorBidi"/>
          <w:szCs w:val="22"/>
          <w:lang w:bidi="ar-SA"/>
        </w:rPr>
      </w:pPr>
      <w:hyperlink w:anchor="_Toc11761703" w:history="1">
        <w:r w:rsidR="00857C72" w:rsidRPr="00526B43">
          <w:rPr>
            <w:rStyle w:val="Hyperlink"/>
            <w14:scene3d>
              <w14:camera w14:prst="orthographicFront"/>
              <w14:lightRig w14:rig="threePt" w14:dir="t">
                <w14:rot w14:lat="0" w14:lon="0" w14:rev="0"/>
              </w14:lightRig>
            </w14:scene3d>
          </w:rPr>
          <w:t>6.2.1</w:t>
        </w:r>
        <w:r w:rsidR="00857C72">
          <w:rPr>
            <w:rFonts w:asciiTheme="minorHAnsi" w:eastAsiaTheme="minorEastAsia" w:hAnsiTheme="minorHAnsi" w:cstheme="minorBidi"/>
            <w:szCs w:val="22"/>
            <w:lang w:bidi="ar-SA"/>
          </w:rPr>
          <w:tab/>
        </w:r>
        <w:r w:rsidR="00857C72" w:rsidRPr="00526B43">
          <w:rPr>
            <w:rStyle w:val="Hyperlink"/>
          </w:rPr>
          <w:t>NFC Controller Management</w:t>
        </w:r>
        <w:r w:rsidR="00857C72">
          <w:rPr>
            <w:webHidden/>
          </w:rPr>
          <w:tab/>
        </w:r>
        <w:r w:rsidR="00857C72">
          <w:rPr>
            <w:webHidden/>
          </w:rPr>
          <w:fldChar w:fldCharType="begin"/>
        </w:r>
        <w:r w:rsidR="00857C72">
          <w:rPr>
            <w:webHidden/>
          </w:rPr>
          <w:instrText xml:space="preserve"> PAGEREF _Toc11761703 \h </w:instrText>
        </w:r>
        <w:r w:rsidR="00857C72">
          <w:rPr>
            <w:webHidden/>
          </w:rPr>
        </w:r>
        <w:r w:rsidR="00857C72">
          <w:rPr>
            <w:webHidden/>
          </w:rPr>
          <w:fldChar w:fldCharType="separate"/>
        </w:r>
        <w:r w:rsidR="00857C72">
          <w:rPr>
            <w:webHidden/>
          </w:rPr>
          <w:t>16</w:t>
        </w:r>
        <w:r w:rsidR="00857C72">
          <w:rPr>
            <w:webHidden/>
          </w:rPr>
          <w:fldChar w:fldCharType="end"/>
        </w:r>
      </w:hyperlink>
    </w:p>
    <w:p w14:paraId="0267E640" w14:textId="1F206549" w:rsidR="00857C72" w:rsidRDefault="00DA263C">
      <w:pPr>
        <w:pStyle w:val="TOC3"/>
        <w:rPr>
          <w:rFonts w:asciiTheme="minorHAnsi" w:eastAsiaTheme="minorEastAsia" w:hAnsiTheme="minorHAnsi" w:cstheme="minorBidi"/>
          <w:szCs w:val="22"/>
          <w:lang w:bidi="ar-SA"/>
        </w:rPr>
      </w:pPr>
      <w:hyperlink w:anchor="_Toc11761704" w:history="1">
        <w:r w:rsidR="00857C72" w:rsidRPr="00526B43">
          <w:rPr>
            <w:rStyle w:val="Hyperlink"/>
            <w14:scene3d>
              <w14:camera w14:prst="orthographicFront"/>
              <w14:lightRig w14:rig="threePt" w14:dir="t">
                <w14:rot w14:lat="0" w14:lon="0" w14:rev="0"/>
              </w14:lightRig>
            </w14:scene3d>
          </w:rPr>
          <w:t>6.2.2</w:t>
        </w:r>
        <w:r w:rsidR="00857C72">
          <w:rPr>
            <w:rFonts w:asciiTheme="minorHAnsi" w:eastAsiaTheme="minorEastAsia" w:hAnsiTheme="minorHAnsi" w:cstheme="minorBidi"/>
            <w:szCs w:val="22"/>
            <w:lang w:bidi="ar-SA"/>
          </w:rPr>
          <w:tab/>
        </w:r>
        <w:r w:rsidR="00857C72" w:rsidRPr="00526B43">
          <w:rPr>
            <w:rStyle w:val="Hyperlink"/>
          </w:rPr>
          <w:t>Card Emulation Mode Requirements</w:t>
        </w:r>
        <w:r w:rsidR="00857C72">
          <w:rPr>
            <w:webHidden/>
          </w:rPr>
          <w:tab/>
        </w:r>
        <w:r w:rsidR="00857C72">
          <w:rPr>
            <w:webHidden/>
          </w:rPr>
          <w:fldChar w:fldCharType="begin"/>
        </w:r>
        <w:r w:rsidR="00857C72">
          <w:rPr>
            <w:webHidden/>
          </w:rPr>
          <w:instrText xml:space="preserve"> PAGEREF _Toc11761704 \h </w:instrText>
        </w:r>
        <w:r w:rsidR="00857C72">
          <w:rPr>
            <w:webHidden/>
          </w:rPr>
        </w:r>
        <w:r w:rsidR="00857C72">
          <w:rPr>
            <w:webHidden/>
          </w:rPr>
          <w:fldChar w:fldCharType="separate"/>
        </w:r>
        <w:r w:rsidR="00857C72">
          <w:rPr>
            <w:webHidden/>
          </w:rPr>
          <w:t>16</w:t>
        </w:r>
        <w:r w:rsidR="00857C72">
          <w:rPr>
            <w:webHidden/>
          </w:rPr>
          <w:fldChar w:fldCharType="end"/>
        </w:r>
      </w:hyperlink>
    </w:p>
    <w:p w14:paraId="66F8E802" w14:textId="2C6EB593" w:rsidR="00857C72" w:rsidRDefault="00DA263C">
      <w:pPr>
        <w:pStyle w:val="TOC3"/>
        <w:rPr>
          <w:rFonts w:asciiTheme="minorHAnsi" w:eastAsiaTheme="minorEastAsia" w:hAnsiTheme="minorHAnsi" w:cstheme="minorBidi"/>
          <w:szCs w:val="22"/>
          <w:lang w:bidi="ar-SA"/>
        </w:rPr>
      </w:pPr>
      <w:hyperlink w:anchor="_Toc11761705" w:history="1">
        <w:r w:rsidR="00857C72" w:rsidRPr="00526B43">
          <w:rPr>
            <w:rStyle w:val="Hyperlink"/>
            <w14:scene3d>
              <w14:camera w14:prst="orthographicFront"/>
              <w14:lightRig w14:rig="threePt" w14:dir="t">
                <w14:rot w14:lat="0" w14:lon="0" w14:rev="0"/>
              </w14:lightRig>
            </w14:scene3d>
          </w:rPr>
          <w:t>6.2.3</w:t>
        </w:r>
        <w:r w:rsidR="00857C72">
          <w:rPr>
            <w:rFonts w:asciiTheme="minorHAnsi" w:eastAsiaTheme="minorEastAsia" w:hAnsiTheme="minorHAnsi" w:cstheme="minorBidi"/>
            <w:szCs w:val="22"/>
            <w:lang w:bidi="ar-SA"/>
          </w:rPr>
          <w:tab/>
        </w:r>
        <w:r w:rsidR="00857C72" w:rsidRPr="00526B43">
          <w:rPr>
            <w:rStyle w:val="Hyperlink"/>
          </w:rPr>
          <w:t>Reader/writer mode &amp; TAG management requirements</w:t>
        </w:r>
        <w:r w:rsidR="00857C72">
          <w:rPr>
            <w:webHidden/>
          </w:rPr>
          <w:tab/>
        </w:r>
        <w:r w:rsidR="00857C72">
          <w:rPr>
            <w:webHidden/>
          </w:rPr>
          <w:fldChar w:fldCharType="begin"/>
        </w:r>
        <w:r w:rsidR="00857C72">
          <w:rPr>
            <w:webHidden/>
          </w:rPr>
          <w:instrText xml:space="preserve"> PAGEREF _Toc11761705 \h </w:instrText>
        </w:r>
        <w:r w:rsidR="00857C72">
          <w:rPr>
            <w:webHidden/>
          </w:rPr>
        </w:r>
        <w:r w:rsidR="00857C72">
          <w:rPr>
            <w:webHidden/>
          </w:rPr>
          <w:fldChar w:fldCharType="separate"/>
        </w:r>
        <w:r w:rsidR="00857C72">
          <w:rPr>
            <w:webHidden/>
          </w:rPr>
          <w:t>17</w:t>
        </w:r>
        <w:r w:rsidR="00857C72">
          <w:rPr>
            <w:webHidden/>
          </w:rPr>
          <w:fldChar w:fldCharType="end"/>
        </w:r>
      </w:hyperlink>
    </w:p>
    <w:p w14:paraId="75E98EDC" w14:textId="26FC39F2" w:rsidR="00857C72" w:rsidRDefault="00DA263C">
      <w:pPr>
        <w:pStyle w:val="TOC2"/>
        <w:rPr>
          <w:rFonts w:asciiTheme="minorHAnsi" w:eastAsiaTheme="minorEastAsia" w:hAnsiTheme="minorHAnsi" w:cstheme="minorBidi"/>
          <w:szCs w:val="22"/>
          <w:lang w:bidi="ar-SA"/>
        </w:rPr>
      </w:pPr>
      <w:hyperlink w:anchor="_Toc11761706" w:history="1">
        <w:r w:rsidR="00857C72" w:rsidRPr="00526B43">
          <w:rPr>
            <w:rStyle w:val="Hyperlink"/>
            <w14:scene3d>
              <w14:camera w14:prst="orthographicFront"/>
              <w14:lightRig w14:rig="threePt" w14:dir="t">
                <w14:rot w14:lat="0" w14:lon="0" w14:rev="0"/>
              </w14:lightRig>
            </w14:scene3d>
          </w:rPr>
          <w:t>6.3</w:t>
        </w:r>
        <w:r w:rsidR="00857C72">
          <w:rPr>
            <w:rFonts w:asciiTheme="minorHAnsi" w:eastAsiaTheme="minorEastAsia" w:hAnsiTheme="minorHAnsi" w:cstheme="minorBidi"/>
            <w:szCs w:val="22"/>
            <w:lang w:bidi="ar-SA"/>
          </w:rPr>
          <w:tab/>
        </w:r>
        <w:r w:rsidR="00857C72" w:rsidRPr="00526B43">
          <w:rPr>
            <w:rStyle w:val="Hyperlink"/>
          </w:rPr>
          <w:t>Secure Element Access &amp; Multiple Secure Elements Management</w:t>
        </w:r>
        <w:r w:rsidR="00857C72">
          <w:rPr>
            <w:webHidden/>
          </w:rPr>
          <w:tab/>
        </w:r>
        <w:r w:rsidR="00857C72">
          <w:rPr>
            <w:webHidden/>
          </w:rPr>
          <w:fldChar w:fldCharType="begin"/>
        </w:r>
        <w:r w:rsidR="00857C72">
          <w:rPr>
            <w:webHidden/>
          </w:rPr>
          <w:instrText xml:space="preserve"> PAGEREF _Toc11761706 \h </w:instrText>
        </w:r>
        <w:r w:rsidR="00857C72">
          <w:rPr>
            <w:webHidden/>
          </w:rPr>
        </w:r>
        <w:r w:rsidR="00857C72">
          <w:rPr>
            <w:webHidden/>
          </w:rPr>
          <w:fldChar w:fldCharType="separate"/>
        </w:r>
        <w:r w:rsidR="00857C72">
          <w:rPr>
            <w:webHidden/>
          </w:rPr>
          <w:t>18</w:t>
        </w:r>
        <w:r w:rsidR="00857C72">
          <w:rPr>
            <w:webHidden/>
          </w:rPr>
          <w:fldChar w:fldCharType="end"/>
        </w:r>
      </w:hyperlink>
    </w:p>
    <w:p w14:paraId="1C1A819D" w14:textId="4E4BD6AB" w:rsidR="00857C72" w:rsidRDefault="00DA263C">
      <w:pPr>
        <w:pStyle w:val="TOC3"/>
        <w:rPr>
          <w:rFonts w:asciiTheme="minorHAnsi" w:eastAsiaTheme="minorEastAsia" w:hAnsiTheme="minorHAnsi" w:cstheme="minorBidi"/>
          <w:szCs w:val="22"/>
          <w:lang w:bidi="ar-SA"/>
        </w:rPr>
      </w:pPr>
      <w:hyperlink w:anchor="_Toc11761707" w:history="1">
        <w:r w:rsidR="00857C72" w:rsidRPr="00526B43">
          <w:rPr>
            <w:rStyle w:val="Hyperlink"/>
            <w14:scene3d>
              <w14:camera w14:prst="orthographicFront"/>
              <w14:lightRig w14:rig="threePt" w14:dir="t">
                <w14:rot w14:lat="0" w14:lon="0" w14:rev="0"/>
              </w14:lightRig>
            </w14:scene3d>
          </w:rPr>
          <w:t>6.3.1</w:t>
        </w:r>
        <w:r w:rsidR="00857C72">
          <w:rPr>
            <w:rFonts w:asciiTheme="minorHAnsi" w:eastAsiaTheme="minorEastAsia" w:hAnsiTheme="minorHAnsi" w:cstheme="minorBidi"/>
            <w:szCs w:val="22"/>
            <w:lang w:bidi="ar-SA"/>
          </w:rPr>
          <w:tab/>
        </w:r>
        <w:r w:rsidR="00857C72" w:rsidRPr="00526B43">
          <w:rPr>
            <w:rStyle w:val="Hyperlink"/>
          </w:rPr>
          <w:t>Mobile Device Modem Requirements</w:t>
        </w:r>
        <w:r w:rsidR="00857C72">
          <w:rPr>
            <w:webHidden/>
          </w:rPr>
          <w:tab/>
        </w:r>
        <w:r w:rsidR="00857C72">
          <w:rPr>
            <w:webHidden/>
          </w:rPr>
          <w:fldChar w:fldCharType="begin"/>
        </w:r>
        <w:r w:rsidR="00857C72">
          <w:rPr>
            <w:webHidden/>
          </w:rPr>
          <w:instrText xml:space="preserve"> PAGEREF _Toc11761707 \h </w:instrText>
        </w:r>
        <w:r w:rsidR="00857C72">
          <w:rPr>
            <w:webHidden/>
          </w:rPr>
        </w:r>
        <w:r w:rsidR="00857C72">
          <w:rPr>
            <w:webHidden/>
          </w:rPr>
          <w:fldChar w:fldCharType="separate"/>
        </w:r>
        <w:r w:rsidR="00857C72">
          <w:rPr>
            <w:webHidden/>
          </w:rPr>
          <w:t>18</w:t>
        </w:r>
        <w:r w:rsidR="00857C72">
          <w:rPr>
            <w:webHidden/>
          </w:rPr>
          <w:fldChar w:fldCharType="end"/>
        </w:r>
      </w:hyperlink>
    </w:p>
    <w:p w14:paraId="3FEB28E5" w14:textId="18536D11" w:rsidR="00857C72" w:rsidRDefault="00DA263C">
      <w:pPr>
        <w:pStyle w:val="TOC3"/>
        <w:rPr>
          <w:rFonts w:asciiTheme="minorHAnsi" w:eastAsiaTheme="minorEastAsia" w:hAnsiTheme="minorHAnsi" w:cstheme="minorBidi"/>
          <w:szCs w:val="22"/>
          <w:lang w:bidi="ar-SA"/>
        </w:rPr>
      </w:pPr>
      <w:hyperlink w:anchor="_Toc11761708" w:history="1">
        <w:r w:rsidR="00857C72" w:rsidRPr="00526B43">
          <w:rPr>
            <w:rStyle w:val="Hyperlink"/>
            <w14:scene3d>
              <w14:camera w14:prst="orthographicFront"/>
              <w14:lightRig w14:rig="threePt" w14:dir="t">
                <w14:rot w14:lat="0" w14:lon="0" w14:rev="0"/>
              </w14:lightRig>
            </w14:scene3d>
          </w:rPr>
          <w:t>6.3.2</w:t>
        </w:r>
        <w:r w:rsidR="00857C72">
          <w:rPr>
            <w:rFonts w:asciiTheme="minorHAnsi" w:eastAsiaTheme="minorEastAsia" w:hAnsiTheme="minorHAnsi" w:cstheme="minorBidi"/>
            <w:szCs w:val="22"/>
            <w:lang w:bidi="ar-SA"/>
          </w:rPr>
          <w:tab/>
        </w:r>
        <w:r w:rsidR="00857C72" w:rsidRPr="00526B43">
          <w:rPr>
            <w:rStyle w:val="Hyperlink"/>
          </w:rPr>
          <w:t>Secure Element Access API requirements</w:t>
        </w:r>
        <w:r w:rsidR="00857C72">
          <w:rPr>
            <w:webHidden/>
          </w:rPr>
          <w:tab/>
        </w:r>
        <w:r w:rsidR="00857C72">
          <w:rPr>
            <w:webHidden/>
          </w:rPr>
          <w:fldChar w:fldCharType="begin"/>
        </w:r>
        <w:r w:rsidR="00857C72">
          <w:rPr>
            <w:webHidden/>
          </w:rPr>
          <w:instrText xml:space="preserve"> PAGEREF _Toc11761708 \h </w:instrText>
        </w:r>
        <w:r w:rsidR="00857C72">
          <w:rPr>
            <w:webHidden/>
          </w:rPr>
        </w:r>
        <w:r w:rsidR="00857C72">
          <w:rPr>
            <w:webHidden/>
          </w:rPr>
          <w:fldChar w:fldCharType="separate"/>
        </w:r>
        <w:r w:rsidR="00857C72">
          <w:rPr>
            <w:webHidden/>
          </w:rPr>
          <w:t>19</w:t>
        </w:r>
        <w:r w:rsidR="00857C72">
          <w:rPr>
            <w:webHidden/>
          </w:rPr>
          <w:fldChar w:fldCharType="end"/>
        </w:r>
      </w:hyperlink>
    </w:p>
    <w:p w14:paraId="3B8CB042" w14:textId="259E81AE" w:rsidR="00857C72" w:rsidRDefault="00DA263C">
      <w:pPr>
        <w:pStyle w:val="TOC3"/>
        <w:rPr>
          <w:rFonts w:asciiTheme="minorHAnsi" w:eastAsiaTheme="minorEastAsia" w:hAnsiTheme="minorHAnsi" w:cstheme="minorBidi"/>
          <w:szCs w:val="22"/>
          <w:lang w:bidi="ar-SA"/>
        </w:rPr>
      </w:pPr>
      <w:hyperlink w:anchor="_Toc11761709" w:history="1">
        <w:r w:rsidR="00857C72" w:rsidRPr="00526B43">
          <w:rPr>
            <w:rStyle w:val="Hyperlink"/>
            <w14:scene3d>
              <w14:camera w14:prst="orthographicFront"/>
              <w14:lightRig w14:rig="threePt" w14:dir="t">
                <w14:rot w14:lat="0" w14:lon="0" w14:rev="0"/>
              </w14:lightRig>
            </w14:scene3d>
          </w:rPr>
          <w:t>6.3.3</w:t>
        </w:r>
        <w:r w:rsidR="00857C72">
          <w:rPr>
            <w:rFonts w:asciiTheme="minorHAnsi" w:eastAsiaTheme="minorEastAsia" w:hAnsiTheme="minorHAnsi" w:cstheme="minorBidi"/>
            <w:szCs w:val="22"/>
            <w:lang w:bidi="ar-SA"/>
          </w:rPr>
          <w:tab/>
        </w:r>
        <w:r w:rsidR="00857C72" w:rsidRPr="00526B43">
          <w:rPr>
            <w:rStyle w:val="Hyperlink"/>
          </w:rPr>
          <w:t>Multiple CEE support</w:t>
        </w:r>
        <w:r w:rsidR="00857C72">
          <w:rPr>
            <w:webHidden/>
          </w:rPr>
          <w:tab/>
        </w:r>
        <w:r w:rsidR="00857C72">
          <w:rPr>
            <w:webHidden/>
          </w:rPr>
          <w:fldChar w:fldCharType="begin"/>
        </w:r>
        <w:r w:rsidR="00857C72">
          <w:rPr>
            <w:webHidden/>
          </w:rPr>
          <w:instrText xml:space="preserve"> PAGEREF _Toc11761709 \h </w:instrText>
        </w:r>
        <w:r w:rsidR="00857C72">
          <w:rPr>
            <w:webHidden/>
          </w:rPr>
        </w:r>
        <w:r w:rsidR="00857C72">
          <w:rPr>
            <w:webHidden/>
          </w:rPr>
          <w:fldChar w:fldCharType="separate"/>
        </w:r>
        <w:r w:rsidR="00857C72">
          <w:rPr>
            <w:webHidden/>
          </w:rPr>
          <w:t>20</w:t>
        </w:r>
        <w:r w:rsidR="00857C72">
          <w:rPr>
            <w:webHidden/>
          </w:rPr>
          <w:fldChar w:fldCharType="end"/>
        </w:r>
      </w:hyperlink>
    </w:p>
    <w:p w14:paraId="1F52B05E" w14:textId="78991B9C" w:rsidR="00857C72" w:rsidRDefault="00DA263C">
      <w:pPr>
        <w:pStyle w:val="TOC2"/>
        <w:rPr>
          <w:rFonts w:asciiTheme="minorHAnsi" w:eastAsiaTheme="minorEastAsia" w:hAnsiTheme="minorHAnsi" w:cstheme="minorBidi"/>
          <w:szCs w:val="22"/>
          <w:lang w:bidi="ar-SA"/>
        </w:rPr>
      </w:pPr>
      <w:hyperlink w:anchor="_Toc11761710" w:history="1">
        <w:r w:rsidR="00857C72" w:rsidRPr="00526B43">
          <w:rPr>
            <w:rStyle w:val="Hyperlink"/>
            <w14:scene3d>
              <w14:camera w14:prst="orthographicFront"/>
              <w14:lightRig w14:rig="threePt" w14:dir="t">
                <w14:rot w14:lat="0" w14:lon="0" w14:rev="0"/>
              </w14:lightRig>
            </w14:scene3d>
          </w:rPr>
          <w:t>6.4</w:t>
        </w:r>
        <w:r w:rsidR="00857C72">
          <w:rPr>
            <w:rFonts w:asciiTheme="minorHAnsi" w:eastAsiaTheme="minorEastAsia" w:hAnsiTheme="minorHAnsi" w:cstheme="minorBidi"/>
            <w:szCs w:val="22"/>
            <w:lang w:bidi="ar-SA"/>
          </w:rPr>
          <w:tab/>
        </w:r>
        <w:r w:rsidR="00857C72" w:rsidRPr="00526B43">
          <w:rPr>
            <w:rStyle w:val="Hyperlink"/>
          </w:rPr>
          <w:t>UI Application triggering requirements</w:t>
        </w:r>
        <w:r w:rsidR="00857C72">
          <w:rPr>
            <w:webHidden/>
          </w:rPr>
          <w:tab/>
        </w:r>
        <w:r w:rsidR="00857C72">
          <w:rPr>
            <w:webHidden/>
          </w:rPr>
          <w:fldChar w:fldCharType="begin"/>
        </w:r>
        <w:r w:rsidR="00857C72">
          <w:rPr>
            <w:webHidden/>
          </w:rPr>
          <w:instrText xml:space="preserve"> PAGEREF _Toc11761710 \h </w:instrText>
        </w:r>
        <w:r w:rsidR="00857C72">
          <w:rPr>
            <w:webHidden/>
          </w:rPr>
        </w:r>
        <w:r w:rsidR="00857C72">
          <w:rPr>
            <w:webHidden/>
          </w:rPr>
          <w:fldChar w:fldCharType="separate"/>
        </w:r>
        <w:r w:rsidR="00857C72">
          <w:rPr>
            <w:webHidden/>
          </w:rPr>
          <w:t>23</w:t>
        </w:r>
        <w:r w:rsidR="00857C72">
          <w:rPr>
            <w:webHidden/>
          </w:rPr>
          <w:fldChar w:fldCharType="end"/>
        </w:r>
      </w:hyperlink>
    </w:p>
    <w:p w14:paraId="4244B833" w14:textId="66A9B6E1" w:rsidR="00857C72" w:rsidRDefault="00DA263C">
      <w:pPr>
        <w:pStyle w:val="TOC2"/>
        <w:rPr>
          <w:rFonts w:asciiTheme="minorHAnsi" w:eastAsiaTheme="minorEastAsia" w:hAnsiTheme="minorHAnsi" w:cstheme="minorBidi"/>
          <w:szCs w:val="22"/>
          <w:lang w:bidi="ar-SA"/>
        </w:rPr>
      </w:pPr>
      <w:hyperlink w:anchor="_Toc11761711" w:history="1">
        <w:r w:rsidR="00857C72" w:rsidRPr="00526B43">
          <w:rPr>
            <w:rStyle w:val="Hyperlink"/>
            <w14:scene3d>
              <w14:camera w14:prst="orthographicFront"/>
              <w14:lightRig w14:rig="threePt" w14:dir="t">
                <w14:rot w14:lat="0" w14:lon="0" w14:rev="0"/>
              </w14:lightRig>
            </w14:scene3d>
          </w:rPr>
          <w:t>6.5</w:t>
        </w:r>
        <w:r w:rsidR="00857C72">
          <w:rPr>
            <w:rFonts w:asciiTheme="minorHAnsi" w:eastAsiaTheme="minorEastAsia" w:hAnsiTheme="minorHAnsi" w:cstheme="minorBidi"/>
            <w:szCs w:val="22"/>
            <w:lang w:bidi="ar-SA"/>
          </w:rPr>
          <w:tab/>
        </w:r>
        <w:r w:rsidR="00857C72" w:rsidRPr="00526B43">
          <w:rPr>
            <w:rStyle w:val="Hyperlink"/>
          </w:rPr>
          <w:t>Remote Management of NFC services</w:t>
        </w:r>
        <w:r w:rsidR="00857C72">
          <w:rPr>
            <w:webHidden/>
          </w:rPr>
          <w:tab/>
        </w:r>
        <w:r w:rsidR="00857C72">
          <w:rPr>
            <w:webHidden/>
          </w:rPr>
          <w:fldChar w:fldCharType="begin"/>
        </w:r>
        <w:r w:rsidR="00857C72">
          <w:rPr>
            <w:webHidden/>
          </w:rPr>
          <w:instrText xml:space="preserve"> PAGEREF _Toc11761711 \h </w:instrText>
        </w:r>
        <w:r w:rsidR="00857C72">
          <w:rPr>
            <w:webHidden/>
          </w:rPr>
        </w:r>
        <w:r w:rsidR="00857C72">
          <w:rPr>
            <w:webHidden/>
          </w:rPr>
          <w:fldChar w:fldCharType="separate"/>
        </w:r>
        <w:r w:rsidR="00857C72">
          <w:rPr>
            <w:webHidden/>
          </w:rPr>
          <w:t>24</w:t>
        </w:r>
        <w:r w:rsidR="00857C72">
          <w:rPr>
            <w:webHidden/>
          </w:rPr>
          <w:fldChar w:fldCharType="end"/>
        </w:r>
      </w:hyperlink>
    </w:p>
    <w:p w14:paraId="615B6341" w14:textId="29C0274D" w:rsidR="00857C72" w:rsidRDefault="00DA263C">
      <w:pPr>
        <w:pStyle w:val="TOC3"/>
        <w:rPr>
          <w:rFonts w:asciiTheme="minorHAnsi" w:eastAsiaTheme="minorEastAsia" w:hAnsiTheme="minorHAnsi" w:cstheme="minorBidi"/>
          <w:szCs w:val="22"/>
          <w:lang w:bidi="ar-SA"/>
        </w:rPr>
      </w:pPr>
      <w:hyperlink w:anchor="_Toc11761712" w:history="1">
        <w:r w:rsidR="00857C72" w:rsidRPr="00526B43">
          <w:rPr>
            <w:rStyle w:val="Hyperlink"/>
            <w14:scene3d>
              <w14:camera w14:prst="orthographicFront"/>
              <w14:lightRig w14:rig="threePt" w14:dir="t">
                <w14:rot w14:lat="0" w14:lon="0" w14:rev="0"/>
              </w14:lightRig>
            </w14:scene3d>
          </w:rPr>
          <w:t>6.5.1</w:t>
        </w:r>
        <w:r w:rsidR="00857C72">
          <w:rPr>
            <w:rFonts w:asciiTheme="minorHAnsi" w:eastAsiaTheme="minorEastAsia" w:hAnsiTheme="minorHAnsi" w:cstheme="minorBidi"/>
            <w:szCs w:val="22"/>
            <w:lang w:bidi="ar-SA"/>
          </w:rPr>
          <w:tab/>
        </w:r>
        <w:r w:rsidR="00857C72" w:rsidRPr="00526B43">
          <w:rPr>
            <w:rStyle w:val="Hyperlink"/>
          </w:rPr>
          <w:t>Mobile Device APN Management Requirements</w:t>
        </w:r>
        <w:r w:rsidR="00857C72">
          <w:rPr>
            <w:webHidden/>
          </w:rPr>
          <w:tab/>
        </w:r>
        <w:r w:rsidR="00857C72">
          <w:rPr>
            <w:webHidden/>
          </w:rPr>
          <w:fldChar w:fldCharType="begin"/>
        </w:r>
        <w:r w:rsidR="00857C72">
          <w:rPr>
            <w:webHidden/>
          </w:rPr>
          <w:instrText xml:space="preserve"> PAGEREF _Toc11761712 \h </w:instrText>
        </w:r>
        <w:r w:rsidR="00857C72">
          <w:rPr>
            <w:webHidden/>
          </w:rPr>
        </w:r>
        <w:r w:rsidR="00857C72">
          <w:rPr>
            <w:webHidden/>
          </w:rPr>
          <w:fldChar w:fldCharType="separate"/>
        </w:r>
        <w:r w:rsidR="00857C72">
          <w:rPr>
            <w:webHidden/>
          </w:rPr>
          <w:t>24</w:t>
        </w:r>
        <w:r w:rsidR="00857C72">
          <w:rPr>
            <w:webHidden/>
          </w:rPr>
          <w:fldChar w:fldCharType="end"/>
        </w:r>
      </w:hyperlink>
    </w:p>
    <w:p w14:paraId="09FB8F94" w14:textId="373B6CE5" w:rsidR="00857C72" w:rsidRDefault="00DA263C">
      <w:pPr>
        <w:pStyle w:val="TOC3"/>
        <w:rPr>
          <w:rFonts w:asciiTheme="minorHAnsi" w:eastAsiaTheme="minorEastAsia" w:hAnsiTheme="minorHAnsi" w:cstheme="minorBidi"/>
          <w:szCs w:val="22"/>
          <w:lang w:bidi="ar-SA"/>
        </w:rPr>
      </w:pPr>
      <w:hyperlink w:anchor="_Toc11761713" w:history="1">
        <w:r w:rsidR="00857C72" w:rsidRPr="00526B43">
          <w:rPr>
            <w:rStyle w:val="Hyperlink"/>
            <w14:scene3d>
              <w14:camera w14:prst="orthographicFront"/>
              <w14:lightRig w14:rig="threePt" w14:dir="t">
                <w14:rot w14:lat="0" w14:lon="0" w14:rev="0"/>
              </w14:lightRig>
            </w14:scene3d>
          </w:rPr>
          <w:t>6.5.2</w:t>
        </w:r>
        <w:r w:rsidR="00857C72">
          <w:rPr>
            <w:rFonts w:asciiTheme="minorHAnsi" w:eastAsiaTheme="minorEastAsia" w:hAnsiTheme="minorHAnsi" w:cstheme="minorBidi"/>
            <w:szCs w:val="22"/>
            <w:lang w:bidi="ar-SA"/>
          </w:rPr>
          <w:tab/>
        </w:r>
        <w:r w:rsidR="00857C72" w:rsidRPr="00526B43">
          <w:rPr>
            <w:rStyle w:val="Hyperlink"/>
          </w:rPr>
          <w:t>UICC Remote Management (Access to UICC in connected mode) requirements</w:t>
        </w:r>
        <w:r w:rsidR="00857C72">
          <w:rPr>
            <w:webHidden/>
          </w:rPr>
          <w:tab/>
        </w:r>
        <w:r w:rsidR="00857C72">
          <w:rPr>
            <w:webHidden/>
          </w:rPr>
          <w:fldChar w:fldCharType="begin"/>
        </w:r>
        <w:r w:rsidR="00857C72">
          <w:rPr>
            <w:webHidden/>
          </w:rPr>
          <w:instrText xml:space="preserve"> PAGEREF _Toc11761713 \h </w:instrText>
        </w:r>
        <w:r w:rsidR="00857C72">
          <w:rPr>
            <w:webHidden/>
          </w:rPr>
        </w:r>
        <w:r w:rsidR="00857C72">
          <w:rPr>
            <w:webHidden/>
          </w:rPr>
          <w:fldChar w:fldCharType="separate"/>
        </w:r>
        <w:r w:rsidR="00857C72">
          <w:rPr>
            <w:webHidden/>
          </w:rPr>
          <w:t>24</w:t>
        </w:r>
        <w:r w:rsidR="00857C72">
          <w:rPr>
            <w:webHidden/>
          </w:rPr>
          <w:fldChar w:fldCharType="end"/>
        </w:r>
      </w:hyperlink>
    </w:p>
    <w:p w14:paraId="12BFE7E0" w14:textId="3B1AE8B1" w:rsidR="00857C72" w:rsidRDefault="00DA263C">
      <w:pPr>
        <w:pStyle w:val="TOC2"/>
        <w:rPr>
          <w:rFonts w:asciiTheme="minorHAnsi" w:eastAsiaTheme="minorEastAsia" w:hAnsiTheme="minorHAnsi" w:cstheme="minorBidi"/>
          <w:szCs w:val="22"/>
          <w:lang w:bidi="ar-SA"/>
        </w:rPr>
      </w:pPr>
      <w:hyperlink w:anchor="_Toc11761714" w:history="1">
        <w:r w:rsidR="00857C72" w:rsidRPr="00526B43">
          <w:rPr>
            <w:rStyle w:val="Hyperlink"/>
            <w14:scene3d>
              <w14:camera w14:prst="orthographicFront"/>
              <w14:lightRig w14:rig="threePt" w14:dir="t">
                <w14:rot w14:lat="0" w14:lon="0" w14:rev="0"/>
              </w14:lightRig>
            </w14:scene3d>
          </w:rPr>
          <w:t>6.6</w:t>
        </w:r>
        <w:r w:rsidR="00857C72">
          <w:rPr>
            <w:rFonts w:asciiTheme="minorHAnsi" w:eastAsiaTheme="minorEastAsia" w:hAnsiTheme="minorHAnsi" w:cstheme="minorBidi"/>
            <w:szCs w:val="22"/>
            <w:lang w:bidi="ar-SA"/>
          </w:rPr>
          <w:tab/>
        </w:r>
        <w:r w:rsidR="00857C72" w:rsidRPr="00526B43">
          <w:rPr>
            <w:rStyle w:val="Hyperlink"/>
          </w:rPr>
          <w:t>Security</w:t>
        </w:r>
        <w:r w:rsidR="00857C72">
          <w:rPr>
            <w:webHidden/>
          </w:rPr>
          <w:tab/>
        </w:r>
        <w:r w:rsidR="00857C72">
          <w:rPr>
            <w:webHidden/>
          </w:rPr>
          <w:fldChar w:fldCharType="begin"/>
        </w:r>
        <w:r w:rsidR="00857C72">
          <w:rPr>
            <w:webHidden/>
          </w:rPr>
          <w:instrText xml:space="preserve"> PAGEREF _Toc11761714 \h </w:instrText>
        </w:r>
        <w:r w:rsidR="00857C72">
          <w:rPr>
            <w:webHidden/>
          </w:rPr>
        </w:r>
        <w:r w:rsidR="00857C72">
          <w:rPr>
            <w:webHidden/>
          </w:rPr>
          <w:fldChar w:fldCharType="separate"/>
        </w:r>
        <w:r w:rsidR="00857C72">
          <w:rPr>
            <w:webHidden/>
          </w:rPr>
          <w:t>24</w:t>
        </w:r>
        <w:r w:rsidR="00857C72">
          <w:rPr>
            <w:webHidden/>
          </w:rPr>
          <w:fldChar w:fldCharType="end"/>
        </w:r>
      </w:hyperlink>
    </w:p>
    <w:p w14:paraId="672F3E4F" w14:textId="7046EFAE" w:rsidR="00857C72" w:rsidRDefault="00DA263C">
      <w:pPr>
        <w:pStyle w:val="TOC3"/>
        <w:rPr>
          <w:rFonts w:asciiTheme="minorHAnsi" w:eastAsiaTheme="minorEastAsia" w:hAnsiTheme="minorHAnsi" w:cstheme="minorBidi"/>
          <w:szCs w:val="22"/>
          <w:lang w:bidi="ar-SA"/>
        </w:rPr>
      </w:pPr>
      <w:hyperlink w:anchor="_Toc11761715" w:history="1">
        <w:r w:rsidR="00857C72" w:rsidRPr="00526B43">
          <w:rPr>
            <w:rStyle w:val="Hyperlink"/>
            <w14:scene3d>
              <w14:camera w14:prst="orthographicFront"/>
              <w14:lightRig w14:rig="threePt" w14:dir="t">
                <w14:rot w14:lat="0" w14:lon="0" w14:rev="0"/>
              </w14:lightRig>
            </w14:scene3d>
          </w:rPr>
          <w:t>6.6.1</w:t>
        </w:r>
        <w:r w:rsidR="00857C72">
          <w:rPr>
            <w:rFonts w:asciiTheme="minorHAnsi" w:eastAsiaTheme="minorEastAsia" w:hAnsiTheme="minorHAnsi" w:cstheme="minorBidi"/>
            <w:szCs w:val="22"/>
            <w:lang w:bidi="ar-SA"/>
          </w:rPr>
          <w:tab/>
        </w:r>
        <w:r w:rsidR="00857C72" w:rsidRPr="00526B43">
          <w:rPr>
            <w:rStyle w:val="Hyperlink"/>
          </w:rPr>
          <w:t>NFC Event &amp; Access Control requirements</w:t>
        </w:r>
        <w:r w:rsidR="00857C72">
          <w:rPr>
            <w:webHidden/>
          </w:rPr>
          <w:tab/>
        </w:r>
        <w:r w:rsidR="00857C72">
          <w:rPr>
            <w:webHidden/>
          </w:rPr>
          <w:fldChar w:fldCharType="begin"/>
        </w:r>
        <w:r w:rsidR="00857C72">
          <w:rPr>
            <w:webHidden/>
          </w:rPr>
          <w:instrText xml:space="preserve"> PAGEREF _Toc11761715 \h </w:instrText>
        </w:r>
        <w:r w:rsidR="00857C72">
          <w:rPr>
            <w:webHidden/>
          </w:rPr>
        </w:r>
        <w:r w:rsidR="00857C72">
          <w:rPr>
            <w:webHidden/>
          </w:rPr>
          <w:fldChar w:fldCharType="separate"/>
        </w:r>
        <w:r w:rsidR="00857C72">
          <w:rPr>
            <w:webHidden/>
          </w:rPr>
          <w:t>25</w:t>
        </w:r>
        <w:r w:rsidR="00857C72">
          <w:rPr>
            <w:webHidden/>
          </w:rPr>
          <w:fldChar w:fldCharType="end"/>
        </w:r>
      </w:hyperlink>
    </w:p>
    <w:p w14:paraId="1A7656E9" w14:textId="36C12414" w:rsidR="00857C72" w:rsidRDefault="00DA263C">
      <w:pPr>
        <w:pStyle w:val="TOC3"/>
        <w:rPr>
          <w:rFonts w:asciiTheme="minorHAnsi" w:eastAsiaTheme="minorEastAsia" w:hAnsiTheme="minorHAnsi" w:cstheme="minorBidi"/>
          <w:szCs w:val="22"/>
          <w:lang w:bidi="ar-SA"/>
        </w:rPr>
      </w:pPr>
      <w:hyperlink w:anchor="_Toc11761716" w:history="1">
        <w:r w:rsidR="00857C72" w:rsidRPr="00526B43">
          <w:rPr>
            <w:rStyle w:val="Hyperlink"/>
            <w14:scene3d>
              <w14:camera w14:prst="orthographicFront"/>
              <w14:lightRig w14:rig="threePt" w14:dir="t">
                <w14:rot w14:lat="0" w14:lon="0" w14:rev="0"/>
              </w14:lightRig>
            </w14:scene3d>
          </w:rPr>
          <w:t>6.6.2</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_Toc11761716 \h </w:instrText>
        </w:r>
        <w:r w:rsidR="00857C72">
          <w:rPr>
            <w:webHidden/>
          </w:rPr>
        </w:r>
        <w:r w:rsidR="00857C72">
          <w:rPr>
            <w:webHidden/>
          </w:rPr>
          <w:fldChar w:fldCharType="separate"/>
        </w:r>
        <w:r w:rsidR="00857C72">
          <w:rPr>
            <w:webHidden/>
          </w:rPr>
          <w:t>25</w:t>
        </w:r>
        <w:r w:rsidR="00857C72">
          <w:rPr>
            <w:webHidden/>
          </w:rPr>
          <w:fldChar w:fldCharType="end"/>
        </w:r>
      </w:hyperlink>
    </w:p>
    <w:p w14:paraId="48F0E5F0" w14:textId="0FA2C251" w:rsidR="00857C72" w:rsidRDefault="00DA263C">
      <w:pPr>
        <w:pStyle w:val="TOC2"/>
        <w:rPr>
          <w:rFonts w:asciiTheme="minorHAnsi" w:eastAsiaTheme="minorEastAsia" w:hAnsiTheme="minorHAnsi" w:cstheme="minorBidi"/>
          <w:szCs w:val="22"/>
          <w:lang w:bidi="ar-SA"/>
        </w:rPr>
      </w:pPr>
      <w:hyperlink w:anchor="_Toc11761717" w:history="1">
        <w:r w:rsidR="00857C72" w:rsidRPr="00526B43">
          <w:rPr>
            <w:rStyle w:val="Hyperlink"/>
            <w14:scene3d>
              <w14:camera w14:prst="orthographicFront"/>
              <w14:lightRig w14:rig="threePt" w14:dir="t">
                <w14:rot w14:lat="0" w14:lon="0" w14:rev="0"/>
              </w14:lightRig>
            </w14:scene3d>
          </w:rPr>
          <w:t>6.7</w:t>
        </w:r>
        <w:r w:rsidR="00857C72">
          <w:rPr>
            <w:rFonts w:asciiTheme="minorHAnsi" w:eastAsiaTheme="minorEastAsia" w:hAnsiTheme="minorHAnsi" w:cstheme="minorBidi"/>
            <w:szCs w:val="22"/>
            <w:lang w:bidi="ar-SA"/>
          </w:rPr>
          <w:tab/>
        </w:r>
        <w:r w:rsidR="00857C72" w:rsidRPr="00526B43">
          <w:rPr>
            <w:rStyle w:val="Hyperlink"/>
          </w:rPr>
          <w:t>SCWS support</w:t>
        </w:r>
        <w:r w:rsidR="00857C72">
          <w:rPr>
            <w:webHidden/>
          </w:rPr>
          <w:tab/>
        </w:r>
        <w:r w:rsidR="00857C72">
          <w:rPr>
            <w:webHidden/>
          </w:rPr>
          <w:fldChar w:fldCharType="begin"/>
        </w:r>
        <w:r w:rsidR="00857C72">
          <w:rPr>
            <w:webHidden/>
          </w:rPr>
          <w:instrText xml:space="preserve"> PAGEREF _Toc11761717 \h </w:instrText>
        </w:r>
        <w:r w:rsidR="00857C72">
          <w:rPr>
            <w:webHidden/>
          </w:rPr>
        </w:r>
        <w:r w:rsidR="00857C72">
          <w:rPr>
            <w:webHidden/>
          </w:rPr>
          <w:fldChar w:fldCharType="separate"/>
        </w:r>
        <w:r w:rsidR="00857C72">
          <w:rPr>
            <w:webHidden/>
          </w:rPr>
          <w:t>26</w:t>
        </w:r>
        <w:r w:rsidR="00857C72">
          <w:rPr>
            <w:webHidden/>
          </w:rPr>
          <w:fldChar w:fldCharType="end"/>
        </w:r>
      </w:hyperlink>
    </w:p>
    <w:p w14:paraId="5CB1F1FE" w14:textId="7FA53FFA" w:rsidR="00857C72" w:rsidRDefault="00DA263C">
      <w:pPr>
        <w:pStyle w:val="TOC2"/>
        <w:rPr>
          <w:rFonts w:asciiTheme="minorHAnsi" w:eastAsiaTheme="minorEastAsia" w:hAnsiTheme="minorHAnsi" w:cstheme="minorBidi"/>
          <w:szCs w:val="22"/>
          <w:lang w:bidi="ar-SA"/>
        </w:rPr>
      </w:pPr>
      <w:hyperlink w:anchor="_Toc11761718" w:history="1">
        <w:r w:rsidR="00857C72" w:rsidRPr="00526B43">
          <w:rPr>
            <w:rStyle w:val="Hyperlink"/>
            <w14:scene3d>
              <w14:camera w14:prst="orthographicFront"/>
              <w14:lightRig w14:rig="threePt" w14:dir="t">
                <w14:rot w14:lat="0" w14:lon="0" w14:rev="0"/>
              </w14:lightRig>
            </w14:scene3d>
          </w:rPr>
          <w:t>6.8</w:t>
        </w:r>
        <w:r w:rsidR="00857C72">
          <w:rPr>
            <w:rFonts w:asciiTheme="minorHAnsi" w:eastAsiaTheme="minorEastAsia" w:hAnsiTheme="minorHAnsi" w:cstheme="minorBidi"/>
            <w:szCs w:val="22"/>
            <w:lang w:bidi="ar-SA"/>
          </w:rPr>
          <w:tab/>
        </w:r>
        <w:r w:rsidR="00857C72" w:rsidRPr="00526B43">
          <w:rPr>
            <w:rStyle w:val="Hyperlink"/>
          </w:rPr>
          <w:t>Card Application Toolkit Support</w:t>
        </w:r>
        <w:r w:rsidR="00857C72">
          <w:rPr>
            <w:webHidden/>
          </w:rPr>
          <w:tab/>
        </w:r>
        <w:r w:rsidR="00857C72">
          <w:rPr>
            <w:webHidden/>
          </w:rPr>
          <w:fldChar w:fldCharType="begin"/>
        </w:r>
        <w:r w:rsidR="00857C72">
          <w:rPr>
            <w:webHidden/>
          </w:rPr>
          <w:instrText xml:space="preserve"> PAGEREF _Toc11761718 \h </w:instrText>
        </w:r>
        <w:r w:rsidR="00857C72">
          <w:rPr>
            <w:webHidden/>
          </w:rPr>
        </w:r>
        <w:r w:rsidR="00857C72">
          <w:rPr>
            <w:webHidden/>
          </w:rPr>
          <w:fldChar w:fldCharType="separate"/>
        </w:r>
        <w:r w:rsidR="00857C72">
          <w:rPr>
            <w:webHidden/>
          </w:rPr>
          <w:t>26</w:t>
        </w:r>
        <w:r w:rsidR="00857C72">
          <w:rPr>
            <w:webHidden/>
          </w:rPr>
          <w:fldChar w:fldCharType="end"/>
        </w:r>
      </w:hyperlink>
    </w:p>
    <w:p w14:paraId="319D73E4" w14:textId="66442B3D" w:rsidR="00857C72" w:rsidRDefault="00DA263C">
      <w:pPr>
        <w:pStyle w:val="TOC2"/>
        <w:rPr>
          <w:rFonts w:asciiTheme="minorHAnsi" w:eastAsiaTheme="minorEastAsia" w:hAnsiTheme="minorHAnsi" w:cstheme="minorBidi"/>
          <w:szCs w:val="22"/>
          <w:lang w:bidi="ar-SA"/>
        </w:rPr>
      </w:pPr>
      <w:hyperlink w:anchor="_Toc11761719" w:history="1">
        <w:r w:rsidR="00857C72" w:rsidRPr="00526B43">
          <w:rPr>
            <w:rStyle w:val="Hyperlink"/>
            <w14:scene3d>
              <w14:camera w14:prst="orthographicFront"/>
              <w14:lightRig w14:rig="threePt" w14:dir="t">
                <w14:rot w14:lat="0" w14:lon="0" w14:rev="0"/>
              </w14:lightRig>
            </w14:scene3d>
          </w:rPr>
          <w:t>6.9</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_Toc11761719 \h </w:instrText>
        </w:r>
        <w:r w:rsidR="00857C72">
          <w:rPr>
            <w:webHidden/>
          </w:rPr>
        </w:r>
        <w:r w:rsidR="00857C72">
          <w:rPr>
            <w:webHidden/>
          </w:rPr>
          <w:fldChar w:fldCharType="separate"/>
        </w:r>
        <w:r w:rsidR="00857C72">
          <w:rPr>
            <w:webHidden/>
          </w:rPr>
          <w:t>27</w:t>
        </w:r>
        <w:r w:rsidR="00857C72">
          <w:rPr>
            <w:webHidden/>
          </w:rPr>
          <w:fldChar w:fldCharType="end"/>
        </w:r>
      </w:hyperlink>
    </w:p>
    <w:p w14:paraId="0073CAC6" w14:textId="21456782" w:rsidR="00857C72" w:rsidRDefault="00DA263C">
      <w:pPr>
        <w:pStyle w:val="TOC2"/>
        <w:rPr>
          <w:rFonts w:asciiTheme="minorHAnsi" w:eastAsiaTheme="minorEastAsia" w:hAnsiTheme="minorHAnsi" w:cstheme="minorBidi"/>
          <w:szCs w:val="22"/>
          <w:lang w:bidi="ar-SA"/>
        </w:rPr>
      </w:pPr>
      <w:hyperlink w:anchor="_Toc11761720" w:history="1">
        <w:r w:rsidR="00857C72" w:rsidRPr="00526B43">
          <w:rPr>
            <w:rStyle w:val="Hyperlink"/>
          </w:rPr>
          <w:t>6.10</w:t>
        </w:r>
        <w:r w:rsidR="00857C72">
          <w:rPr>
            <w:rFonts w:asciiTheme="minorHAnsi" w:eastAsiaTheme="minorEastAsia" w:hAnsiTheme="minorHAnsi" w:cstheme="minorBidi"/>
            <w:szCs w:val="22"/>
            <w:lang w:bidi="ar-SA"/>
          </w:rPr>
          <w:tab/>
        </w:r>
        <w:r w:rsidR="00857C72" w:rsidRPr="00526B43">
          <w:rPr>
            <w:rStyle w:val="Hyperlink"/>
          </w:rPr>
          <w:t>Personalization of the eSE</w:t>
        </w:r>
        <w:r w:rsidR="00857C72">
          <w:rPr>
            <w:webHidden/>
          </w:rPr>
          <w:tab/>
        </w:r>
        <w:r w:rsidR="00857C72">
          <w:rPr>
            <w:webHidden/>
          </w:rPr>
          <w:fldChar w:fldCharType="begin"/>
        </w:r>
        <w:r w:rsidR="00857C72">
          <w:rPr>
            <w:webHidden/>
          </w:rPr>
          <w:instrText xml:space="preserve"> PAGEREF _Toc11761720 \h </w:instrText>
        </w:r>
        <w:r w:rsidR="00857C72">
          <w:rPr>
            <w:webHidden/>
          </w:rPr>
        </w:r>
        <w:r w:rsidR="00857C72">
          <w:rPr>
            <w:webHidden/>
          </w:rPr>
          <w:fldChar w:fldCharType="separate"/>
        </w:r>
        <w:r w:rsidR="00857C72">
          <w:rPr>
            <w:webHidden/>
          </w:rPr>
          <w:t>27</w:t>
        </w:r>
        <w:r w:rsidR="00857C72">
          <w:rPr>
            <w:webHidden/>
          </w:rPr>
          <w:fldChar w:fldCharType="end"/>
        </w:r>
      </w:hyperlink>
    </w:p>
    <w:p w14:paraId="7536B258" w14:textId="7934D6A6" w:rsidR="00857C72" w:rsidRDefault="00DA263C">
      <w:pPr>
        <w:pStyle w:val="TOC1"/>
        <w:rPr>
          <w:rFonts w:asciiTheme="minorHAnsi" w:eastAsiaTheme="minorEastAsia" w:hAnsiTheme="minorHAnsi" w:cstheme="minorBidi"/>
          <w:b w:val="0"/>
          <w:lang w:eastAsia="en-GB" w:bidi="ar-SA"/>
        </w:rPr>
      </w:pPr>
      <w:hyperlink w:anchor="_Toc11761721" w:history="1">
        <w:r w:rsidR="00857C72" w:rsidRPr="00526B43">
          <w:rPr>
            <w:rStyle w:val="Hyperlink"/>
          </w:rPr>
          <w:t>7</w:t>
        </w:r>
        <w:r w:rsidR="00857C72">
          <w:rPr>
            <w:rFonts w:asciiTheme="minorHAnsi" w:eastAsiaTheme="minorEastAsia" w:hAnsiTheme="minorHAnsi" w:cstheme="minorBidi"/>
            <w:b w:val="0"/>
            <w:lang w:eastAsia="en-GB" w:bidi="ar-SA"/>
          </w:rPr>
          <w:tab/>
        </w:r>
        <w:r w:rsidR="00857C72" w:rsidRPr="00526B43">
          <w:rPr>
            <w:rStyle w:val="Hyperlink"/>
          </w:rPr>
          <w:t>Android Operating System</w:t>
        </w:r>
        <w:r w:rsidR="00857C72">
          <w:rPr>
            <w:webHidden/>
          </w:rPr>
          <w:tab/>
        </w:r>
        <w:r w:rsidR="00857C72">
          <w:rPr>
            <w:webHidden/>
          </w:rPr>
          <w:fldChar w:fldCharType="begin"/>
        </w:r>
        <w:r w:rsidR="00857C72">
          <w:rPr>
            <w:webHidden/>
          </w:rPr>
          <w:instrText xml:space="preserve"> PAGEREF _Toc11761721 \h </w:instrText>
        </w:r>
        <w:r w:rsidR="00857C72">
          <w:rPr>
            <w:webHidden/>
          </w:rPr>
        </w:r>
        <w:r w:rsidR="00857C72">
          <w:rPr>
            <w:webHidden/>
          </w:rPr>
          <w:fldChar w:fldCharType="separate"/>
        </w:r>
        <w:r w:rsidR="00857C72">
          <w:rPr>
            <w:webHidden/>
          </w:rPr>
          <w:t>28</w:t>
        </w:r>
        <w:r w:rsidR="00857C72">
          <w:rPr>
            <w:webHidden/>
          </w:rPr>
          <w:fldChar w:fldCharType="end"/>
        </w:r>
      </w:hyperlink>
    </w:p>
    <w:p w14:paraId="4E64BE73" w14:textId="6694EA8E" w:rsidR="00857C72" w:rsidRDefault="00DA263C">
      <w:pPr>
        <w:pStyle w:val="TOC2"/>
        <w:rPr>
          <w:rFonts w:asciiTheme="minorHAnsi" w:eastAsiaTheme="minorEastAsia" w:hAnsiTheme="minorHAnsi" w:cstheme="minorBidi"/>
          <w:szCs w:val="22"/>
          <w:lang w:bidi="ar-SA"/>
        </w:rPr>
      </w:pPr>
      <w:hyperlink w:anchor="_Toc11761722" w:history="1">
        <w:r w:rsidR="00857C72" w:rsidRPr="00526B43">
          <w:rPr>
            <w:rStyle w:val="Hyperlink"/>
            <w14:scene3d>
              <w14:camera w14:prst="orthographicFront"/>
              <w14:lightRig w14:rig="threePt" w14:dir="t">
                <w14:rot w14:lat="0" w14:lon="0" w14:rev="0"/>
              </w14:lightRig>
            </w14:scene3d>
          </w:rPr>
          <w:t>7.1</w:t>
        </w:r>
        <w:r w:rsidR="00857C72">
          <w:rPr>
            <w:rFonts w:asciiTheme="minorHAnsi" w:eastAsiaTheme="minorEastAsia" w:hAnsiTheme="minorHAnsi" w:cstheme="minorBidi"/>
            <w:szCs w:val="22"/>
            <w:lang w:bidi="ar-SA"/>
          </w:rPr>
          <w:tab/>
        </w:r>
        <w:r w:rsidR="00857C72" w:rsidRPr="00526B43">
          <w:rPr>
            <w:rStyle w:val="Hyperlink"/>
          </w:rPr>
          <w:t>NFC Device Architecture</w:t>
        </w:r>
        <w:r w:rsidR="00857C72">
          <w:rPr>
            <w:webHidden/>
          </w:rPr>
          <w:tab/>
        </w:r>
        <w:r w:rsidR="00857C72">
          <w:rPr>
            <w:webHidden/>
          </w:rPr>
          <w:fldChar w:fldCharType="begin"/>
        </w:r>
        <w:r w:rsidR="00857C72">
          <w:rPr>
            <w:webHidden/>
          </w:rPr>
          <w:instrText xml:space="preserve"> PAGEREF _Toc11761722 \h </w:instrText>
        </w:r>
        <w:r w:rsidR="00857C72">
          <w:rPr>
            <w:webHidden/>
          </w:rPr>
        </w:r>
        <w:r w:rsidR="00857C72">
          <w:rPr>
            <w:webHidden/>
          </w:rPr>
          <w:fldChar w:fldCharType="separate"/>
        </w:r>
        <w:r w:rsidR="00857C72">
          <w:rPr>
            <w:webHidden/>
          </w:rPr>
          <w:t>28</w:t>
        </w:r>
        <w:r w:rsidR="00857C72">
          <w:rPr>
            <w:webHidden/>
          </w:rPr>
          <w:fldChar w:fldCharType="end"/>
        </w:r>
      </w:hyperlink>
    </w:p>
    <w:p w14:paraId="09EB1720" w14:textId="24521315" w:rsidR="00857C72" w:rsidRDefault="00DA263C">
      <w:pPr>
        <w:pStyle w:val="TOC2"/>
        <w:rPr>
          <w:rFonts w:asciiTheme="minorHAnsi" w:eastAsiaTheme="minorEastAsia" w:hAnsiTheme="minorHAnsi" w:cstheme="minorBidi"/>
          <w:szCs w:val="22"/>
          <w:lang w:bidi="ar-SA"/>
        </w:rPr>
      </w:pPr>
      <w:hyperlink w:anchor="_Toc11761723" w:history="1">
        <w:r w:rsidR="00857C72" w:rsidRPr="00526B43">
          <w:rPr>
            <w:rStyle w:val="Hyperlink"/>
            <w14:scene3d>
              <w14:camera w14:prst="orthographicFront"/>
              <w14:lightRig w14:rig="threePt" w14:dir="t">
                <w14:rot w14:lat="0" w14:lon="0" w14:rev="0"/>
              </w14:lightRig>
            </w14:scene3d>
          </w:rPr>
          <w:t>7.2</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_Toc11761723 \h </w:instrText>
        </w:r>
        <w:r w:rsidR="00857C72">
          <w:rPr>
            <w:webHidden/>
          </w:rPr>
        </w:r>
        <w:r w:rsidR="00857C72">
          <w:rPr>
            <w:webHidden/>
          </w:rPr>
          <w:fldChar w:fldCharType="separate"/>
        </w:r>
        <w:r w:rsidR="00857C72">
          <w:rPr>
            <w:webHidden/>
          </w:rPr>
          <w:t>28</w:t>
        </w:r>
        <w:r w:rsidR="00857C72">
          <w:rPr>
            <w:webHidden/>
          </w:rPr>
          <w:fldChar w:fldCharType="end"/>
        </w:r>
      </w:hyperlink>
    </w:p>
    <w:p w14:paraId="1AE2D5D5" w14:textId="1D1A0F64" w:rsidR="00857C72" w:rsidRDefault="00DA263C">
      <w:pPr>
        <w:pStyle w:val="TOC3"/>
        <w:rPr>
          <w:rFonts w:asciiTheme="minorHAnsi" w:eastAsiaTheme="minorEastAsia" w:hAnsiTheme="minorHAnsi" w:cstheme="minorBidi"/>
          <w:szCs w:val="22"/>
          <w:lang w:bidi="ar-SA"/>
        </w:rPr>
      </w:pPr>
      <w:hyperlink w:anchor="_Toc11761724" w:history="1">
        <w:r w:rsidR="00857C72" w:rsidRPr="00526B43">
          <w:rPr>
            <w:rStyle w:val="Hyperlink"/>
            <w14:scene3d>
              <w14:camera w14:prst="orthographicFront"/>
              <w14:lightRig w14:rig="threePt" w14:dir="t">
                <w14:rot w14:lat="0" w14:lon="0" w14:rev="0"/>
              </w14:lightRig>
            </w14:scene3d>
          </w:rPr>
          <w:t>7.2.1</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_Toc11761724 \h </w:instrText>
        </w:r>
        <w:r w:rsidR="00857C72">
          <w:rPr>
            <w:webHidden/>
          </w:rPr>
        </w:r>
        <w:r w:rsidR="00857C72">
          <w:rPr>
            <w:webHidden/>
          </w:rPr>
          <w:fldChar w:fldCharType="separate"/>
        </w:r>
        <w:r w:rsidR="00857C72">
          <w:rPr>
            <w:webHidden/>
          </w:rPr>
          <w:t>28</w:t>
        </w:r>
        <w:r w:rsidR="00857C72">
          <w:rPr>
            <w:webHidden/>
          </w:rPr>
          <w:fldChar w:fldCharType="end"/>
        </w:r>
      </w:hyperlink>
    </w:p>
    <w:p w14:paraId="0B32107E" w14:textId="5E786CE2" w:rsidR="00857C72" w:rsidRDefault="00DA263C">
      <w:pPr>
        <w:pStyle w:val="TOC3"/>
        <w:rPr>
          <w:rFonts w:asciiTheme="minorHAnsi" w:eastAsiaTheme="minorEastAsia" w:hAnsiTheme="minorHAnsi" w:cstheme="minorBidi"/>
          <w:szCs w:val="22"/>
          <w:lang w:bidi="ar-SA"/>
        </w:rPr>
      </w:pPr>
      <w:hyperlink w:anchor="_Toc11761725" w:history="1">
        <w:r w:rsidR="00857C72" w:rsidRPr="00526B43">
          <w:rPr>
            <w:rStyle w:val="Hyperlink"/>
            <w14:scene3d>
              <w14:camera w14:prst="orthographicFront"/>
              <w14:lightRig w14:rig="threePt" w14:dir="t">
                <w14:rot w14:lat="0" w14:lon="0" w14:rev="0"/>
              </w14:lightRig>
            </w14:scene3d>
          </w:rPr>
          <w:t>7.2.2</w:t>
        </w:r>
        <w:r w:rsidR="00857C72">
          <w:rPr>
            <w:rFonts w:asciiTheme="minorHAnsi" w:eastAsiaTheme="minorEastAsia" w:hAnsiTheme="minorHAnsi" w:cstheme="minorBidi"/>
            <w:szCs w:val="22"/>
            <w:lang w:bidi="ar-SA"/>
          </w:rPr>
          <w:tab/>
        </w:r>
        <w:r w:rsidR="00857C72" w:rsidRPr="00526B43">
          <w:rPr>
            <w:rStyle w:val="Hyperlink"/>
          </w:rPr>
          <w:t>Card Emulation mode requirements</w:t>
        </w:r>
        <w:r w:rsidR="00857C72">
          <w:rPr>
            <w:webHidden/>
          </w:rPr>
          <w:tab/>
        </w:r>
        <w:r w:rsidR="00857C72">
          <w:rPr>
            <w:webHidden/>
          </w:rPr>
          <w:fldChar w:fldCharType="begin"/>
        </w:r>
        <w:r w:rsidR="00857C72">
          <w:rPr>
            <w:webHidden/>
          </w:rPr>
          <w:instrText xml:space="preserve"> PAGEREF _Toc11761725 \h </w:instrText>
        </w:r>
        <w:r w:rsidR="00857C72">
          <w:rPr>
            <w:webHidden/>
          </w:rPr>
        </w:r>
        <w:r w:rsidR="00857C72">
          <w:rPr>
            <w:webHidden/>
          </w:rPr>
          <w:fldChar w:fldCharType="separate"/>
        </w:r>
        <w:r w:rsidR="00857C72">
          <w:rPr>
            <w:webHidden/>
          </w:rPr>
          <w:t>28</w:t>
        </w:r>
        <w:r w:rsidR="00857C72">
          <w:rPr>
            <w:webHidden/>
          </w:rPr>
          <w:fldChar w:fldCharType="end"/>
        </w:r>
      </w:hyperlink>
    </w:p>
    <w:p w14:paraId="1AAF6986" w14:textId="035A766C" w:rsidR="00857C72" w:rsidRDefault="00DA263C">
      <w:pPr>
        <w:pStyle w:val="TOC3"/>
        <w:rPr>
          <w:rFonts w:asciiTheme="minorHAnsi" w:eastAsiaTheme="minorEastAsia" w:hAnsiTheme="minorHAnsi" w:cstheme="minorBidi"/>
          <w:szCs w:val="22"/>
          <w:lang w:bidi="ar-SA"/>
        </w:rPr>
      </w:pPr>
      <w:hyperlink w:anchor="_Toc11761726" w:history="1">
        <w:r w:rsidR="00857C72" w:rsidRPr="00526B43">
          <w:rPr>
            <w:rStyle w:val="Hyperlink"/>
            <w14:scene3d>
              <w14:camera w14:prst="orthographicFront"/>
              <w14:lightRig w14:rig="threePt" w14:dir="t">
                <w14:rot w14:lat="0" w14:lon="0" w14:rev="0"/>
              </w14:lightRig>
            </w14:scene3d>
          </w:rPr>
          <w:t>7.2.3</w:t>
        </w:r>
        <w:r w:rsidR="00857C72">
          <w:rPr>
            <w:rFonts w:asciiTheme="minorHAnsi" w:eastAsiaTheme="minorEastAsia" w:hAnsiTheme="minorHAnsi" w:cstheme="minorBidi"/>
            <w:szCs w:val="22"/>
            <w:lang w:bidi="ar-SA"/>
          </w:rPr>
          <w:tab/>
        </w:r>
        <w:r w:rsidR="00857C72" w:rsidRPr="00526B43">
          <w:rPr>
            <w:rStyle w:val="Hyperlink"/>
          </w:rPr>
          <w:t>Reader/writer &amp; TAG management requirements</w:t>
        </w:r>
        <w:r w:rsidR="00857C72">
          <w:rPr>
            <w:webHidden/>
          </w:rPr>
          <w:tab/>
        </w:r>
        <w:r w:rsidR="00857C72">
          <w:rPr>
            <w:webHidden/>
          </w:rPr>
          <w:fldChar w:fldCharType="begin"/>
        </w:r>
        <w:r w:rsidR="00857C72">
          <w:rPr>
            <w:webHidden/>
          </w:rPr>
          <w:instrText xml:space="preserve"> PAGEREF _Toc11761726 \h </w:instrText>
        </w:r>
        <w:r w:rsidR="00857C72">
          <w:rPr>
            <w:webHidden/>
          </w:rPr>
        </w:r>
        <w:r w:rsidR="00857C72">
          <w:rPr>
            <w:webHidden/>
          </w:rPr>
          <w:fldChar w:fldCharType="separate"/>
        </w:r>
        <w:r w:rsidR="00857C72">
          <w:rPr>
            <w:webHidden/>
          </w:rPr>
          <w:t>29</w:t>
        </w:r>
        <w:r w:rsidR="00857C72">
          <w:rPr>
            <w:webHidden/>
          </w:rPr>
          <w:fldChar w:fldCharType="end"/>
        </w:r>
      </w:hyperlink>
    </w:p>
    <w:p w14:paraId="566FF28D" w14:textId="5DE57717" w:rsidR="00857C72" w:rsidRDefault="00DA263C">
      <w:pPr>
        <w:pStyle w:val="TOC2"/>
        <w:rPr>
          <w:rFonts w:asciiTheme="minorHAnsi" w:eastAsiaTheme="minorEastAsia" w:hAnsiTheme="minorHAnsi" w:cstheme="minorBidi"/>
          <w:szCs w:val="22"/>
          <w:lang w:bidi="ar-SA"/>
        </w:rPr>
      </w:pPr>
      <w:hyperlink w:anchor="_Toc11761727" w:history="1">
        <w:r w:rsidR="00857C72" w:rsidRPr="00526B43">
          <w:rPr>
            <w:rStyle w:val="Hyperlink"/>
            <w14:scene3d>
              <w14:camera w14:prst="orthographicFront"/>
              <w14:lightRig w14:rig="threePt" w14:dir="t">
                <w14:rot w14:lat="0" w14:lon="0" w14:rev="0"/>
              </w14:lightRig>
            </w14:scene3d>
          </w:rPr>
          <w:t>7.3</w:t>
        </w:r>
        <w:r w:rsidR="00857C72">
          <w:rPr>
            <w:rFonts w:asciiTheme="minorHAnsi" w:eastAsiaTheme="minorEastAsia" w:hAnsiTheme="minorHAnsi" w:cstheme="minorBidi"/>
            <w:szCs w:val="22"/>
            <w:lang w:bidi="ar-SA"/>
          </w:rPr>
          <w:tab/>
        </w:r>
        <w:r w:rsidR="00857C72" w:rsidRPr="00526B43">
          <w:rPr>
            <w:rStyle w:val="Hyperlink"/>
          </w:rPr>
          <w:t>Secure Element Access &amp; Multiple Secure Elements Management</w:t>
        </w:r>
        <w:r w:rsidR="00857C72">
          <w:rPr>
            <w:webHidden/>
          </w:rPr>
          <w:tab/>
        </w:r>
        <w:r w:rsidR="00857C72">
          <w:rPr>
            <w:webHidden/>
          </w:rPr>
          <w:fldChar w:fldCharType="begin"/>
        </w:r>
        <w:r w:rsidR="00857C72">
          <w:rPr>
            <w:webHidden/>
          </w:rPr>
          <w:instrText xml:space="preserve"> PAGEREF _Toc11761727 \h </w:instrText>
        </w:r>
        <w:r w:rsidR="00857C72">
          <w:rPr>
            <w:webHidden/>
          </w:rPr>
        </w:r>
        <w:r w:rsidR="00857C72">
          <w:rPr>
            <w:webHidden/>
          </w:rPr>
          <w:fldChar w:fldCharType="separate"/>
        </w:r>
        <w:r w:rsidR="00857C72">
          <w:rPr>
            <w:webHidden/>
          </w:rPr>
          <w:t>29</w:t>
        </w:r>
        <w:r w:rsidR="00857C72">
          <w:rPr>
            <w:webHidden/>
          </w:rPr>
          <w:fldChar w:fldCharType="end"/>
        </w:r>
      </w:hyperlink>
    </w:p>
    <w:p w14:paraId="1FB8DFE5" w14:textId="762EAFDA" w:rsidR="00857C72" w:rsidRDefault="00DA263C">
      <w:pPr>
        <w:pStyle w:val="TOC3"/>
        <w:rPr>
          <w:rFonts w:asciiTheme="minorHAnsi" w:eastAsiaTheme="minorEastAsia" w:hAnsiTheme="minorHAnsi" w:cstheme="minorBidi"/>
          <w:szCs w:val="22"/>
          <w:lang w:bidi="ar-SA"/>
        </w:rPr>
      </w:pPr>
      <w:hyperlink w:anchor="_Toc11761728" w:history="1">
        <w:r w:rsidR="00857C72" w:rsidRPr="00526B43">
          <w:rPr>
            <w:rStyle w:val="Hyperlink"/>
            <w14:scene3d>
              <w14:camera w14:prst="orthographicFront"/>
              <w14:lightRig w14:rig="threePt" w14:dir="t">
                <w14:rot w14:lat="0" w14:lon="0" w14:rev="0"/>
              </w14:lightRig>
            </w14:scene3d>
          </w:rPr>
          <w:t>7.3.1</w:t>
        </w:r>
        <w:r w:rsidR="00857C72">
          <w:rPr>
            <w:rFonts w:asciiTheme="minorHAnsi" w:eastAsiaTheme="minorEastAsia" w:hAnsiTheme="minorHAnsi" w:cstheme="minorBidi"/>
            <w:szCs w:val="22"/>
            <w:lang w:bidi="ar-SA"/>
          </w:rPr>
          <w:tab/>
        </w:r>
        <w:r w:rsidR="00857C72" w:rsidRPr="00526B43">
          <w:rPr>
            <w:rStyle w:val="Hyperlink"/>
          </w:rPr>
          <w:t>Mobile Device Modem requirements</w:t>
        </w:r>
        <w:r w:rsidR="00857C72">
          <w:rPr>
            <w:webHidden/>
          </w:rPr>
          <w:tab/>
        </w:r>
        <w:r w:rsidR="00857C72">
          <w:rPr>
            <w:webHidden/>
          </w:rPr>
          <w:fldChar w:fldCharType="begin"/>
        </w:r>
        <w:r w:rsidR="00857C72">
          <w:rPr>
            <w:webHidden/>
          </w:rPr>
          <w:instrText xml:space="preserve"> PAGEREF _Toc11761728 \h </w:instrText>
        </w:r>
        <w:r w:rsidR="00857C72">
          <w:rPr>
            <w:webHidden/>
          </w:rPr>
        </w:r>
        <w:r w:rsidR="00857C72">
          <w:rPr>
            <w:webHidden/>
          </w:rPr>
          <w:fldChar w:fldCharType="separate"/>
        </w:r>
        <w:r w:rsidR="00857C72">
          <w:rPr>
            <w:webHidden/>
          </w:rPr>
          <w:t>29</w:t>
        </w:r>
        <w:r w:rsidR="00857C72">
          <w:rPr>
            <w:webHidden/>
          </w:rPr>
          <w:fldChar w:fldCharType="end"/>
        </w:r>
      </w:hyperlink>
    </w:p>
    <w:p w14:paraId="12721169" w14:textId="2AA8BF05" w:rsidR="00857C72" w:rsidRDefault="00DA263C">
      <w:pPr>
        <w:pStyle w:val="TOC3"/>
        <w:rPr>
          <w:rFonts w:asciiTheme="minorHAnsi" w:eastAsiaTheme="minorEastAsia" w:hAnsiTheme="minorHAnsi" w:cstheme="minorBidi"/>
          <w:szCs w:val="22"/>
          <w:lang w:bidi="ar-SA"/>
        </w:rPr>
      </w:pPr>
      <w:hyperlink w:anchor="_Toc11761729" w:history="1">
        <w:r w:rsidR="00857C72" w:rsidRPr="00526B43">
          <w:rPr>
            <w:rStyle w:val="Hyperlink"/>
            <w14:scene3d>
              <w14:camera w14:prst="orthographicFront"/>
              <w14:lightRig w14:rig="threePt" w14:dir="t">
                <w14:rot w14:lat="0" w14:lon="0" w14:rev="0"/>
              </w14:lightRig>
            </w14:scene3d>
          </w:rPr>
          <w:t>7.3.2</w:t>
        </w:r>
        <w:r w:rsidR="00857C72">
          <w:rPr>
            <w:rFonts w:asciiTheme="minorHAnsi" w:eastAsiaTheme="minorEastAsia" w:hAnsiTheme="minorHAnsi" w:cstheme="minorBidi"/>
            <w:szCs w:val="22"/>
            <w:lang w:bidi="ar-SA"/>
          </w:rPr>
          <w:tab/>
        </w:r>
        <w:r w:rsidR="00857C72" w:rsidRPr="00526B43">
          <w:rPr>
            <w:rStyle w:val="Hyperlink"/>
          </w:rPr>
          <w:t>Secure Element Access API requirements</w:t>
        </w:r>
        <w:r w:rsidR="00857C72">
          <w:rPr>
            <w:webHidden/>
          </w:rPr>
          <w:tab/>
        </w:r>
        <w:r w:rsidR="00857C72">
          <w:rPr>
            <w:webHidden/>
          </w:rPr>
          <w:fldChar w:fldCharType="begin"/>
        </w:r>
        <w:r w:rsidR="00857C72">
          <w:rPr>
            <w:webHidden/>
          </w:rPr>
          <w:instrText xml:space="preserve"> PAGEREF _Toc11761729 \h </w:instrText>
        </w:r>
        <w:r w:rsidR="00857C72">
          <w:rPr>
            <w:webHidden/>
          </w:rPr>
        </w:r>
        <w:r w:rsidR="00857C72">
          <w:rPr>
            <w:webHidden/>
          </w:rPr>
          <w:fldChar w:fldCharType="separate"/>
        </w:r>
        <w:r w:rsidR="00857C72">
          <w:rPr>
            <w:webHidden/>
          </w:rPr>
          <w:t>29</w:t>
        </w:r>
        <w:r w:rsidR="00857C72">
          <w:rPr>
            <w:webHidden/>
          </w:rPr>
          <w:fldChar w:fldCharType="end"/>
        </w:r>
      </w:hyperlink>
    </w:p>
    <w:p w14:paraId="3D12ABFB" w14:textId="649F5301" w:rsidR="00857C72" w:rsidRDefault="00DA263C">
      <w:pPr>
        <w:pStyle w:val="TOC3"/>
        <w:rPr>
          <w:rFonts w:asciiTheme="minorHAnsi" w:eastAsiaTheme="minorEastAsia" w:hAnsiTheme="minorHAnsi" w:cstheme="minorBidi"/>
          <w:szCs w:val="22"/>
          <w:lang w:bidi="ar-SA"/>
        </w:rPr>
      </w:pPr>
      <w:hyperlink w:anchor="_Toc11761730" w:history="1">
        <w:r w:rsidR="00857C72" w:rsidRPr="00526B43">
          <w:rPr>
            <w:rStyle w:val="Hyperlink"/>
            <w14:scene3d>
              <w14:camera w14:prst="orthographicFront"/>
              <w14:lightRig w14:rig="threePt" w14:dir="t">
                <w14:rot w14:lat="0" w14:lon="0" w14:rev="0"/>
              </w14:lightRig>
            </w14:scene3d>
          </w:rPr>
          <w:t>7.3.3</w:t>
        </w:r>
        <w:r w:rsidR="00857C72">
          <w:rPr>
            <w:rFonts w:asciiTheme="minorHAnsi" w:eastAsiaTheme="minorEastAsia" w:hAnsiTheme="minorHAnsi" w:cstheme="minorBidi"/>
            <w:szCs w:val="22"/>
            <w:lang w:bidi="ar-SA"/>
          </w:rPr>
          <w:tab/>
        </w:r>
        <w:r w:rsidR="00857C72" w:rsidRPr="00526B43">
          <w:rPr>
            <w:rStyle w:val="Hyperlink"/>
          </w:rPr>
          <w:t>Multiple CEE support</w:t>
        </w:r>
        <w:r w:rsidR="00857C72">
          <w:rPr>
            <w:webHidden/>
          </w:rPr>
          <w:tab/>
        </w:r>
        <w:r w:rsidR="00857C72">
          <w:rPr>
            <w:webHidden/>
          </w:rPr>
          <w:fldChar w:fldCharType="begin"/>
        </w:r>
        <w:r w:rsidR="00857C72">
          <w:rPr>
            <w:webHidden/>
          </w:rPr>
          <w:instrText xml:space="preserve"> PAGEREF _Toc11761730 \h </w:instrText>
        </w:r>
        <w:r w:rsidR="00857C72">
          <w:rPr>
            <w:webHidden/>
          </w:rPr>
        </w:r>
        <w:r w:rsidR="00857C72">
          <w:rPr>
            <w:webHidden/>
          </w:rPr>
          <w:fldChar w:fldCharType="separate"/>
        </w:r>
        <w:r w:rsidR="00857C72">
          <w:rPr>
            <w:webHidden/>
          </w:rPr>
          <w:t>29</w:t>
        </w:r>
        <w:r w:rsidR="00857C72">
          <w:rPr>
            <w:webHidden/>
          </w:rPr>
          <w:fldChar w:fldCharType="end"/>
        </w:r>
      </w:hyperlink>
    </w:p>
    <w:p w14:paraId="105C96ED" w14:textId="35549A79" w:rsidR="00857C72" w:rsidRDefault="00DA263C">
      <w:pPr>
        <w:pStyle w:val="TOC2"/>
        <w:rPr>
          <w:rFonts w:asciiTheme="minorHAnsi" w:eastAsiaTheme="minorEastAsia" w:hAnsiTheme="minorHAnsi" w:cstheme="minorBidi"/>
          <w:szCs w:val="22"/>
          <w:lang w:bidi="ar-SA"/>
        </w:rPr>
      </w:pPr>
      <w:hyperlink w:anchor="_Toc11761731" w:history="1">
        <w:r w:rsidR="00857C72" w:rsidRPr="00526B43">
          <w:rPr>
            <w:rStyle w:val="Hyperlink"/>
            <w14:scene3d>
              <w14:camera w14:prst="orthographicFront"/>
              <w14:lightRig w14:rig="threePt" w14:dir="t">
                <w14:rot w14:lat="0" w14:lon="0" w14:rev="0"/>
              </w14:lightRig>
            </w14:scene3d>
          </w:rPr>
          <w:t>7.4</w:t>
        </w:r>
        <w:r w:rsidR="00857C72">
          <w:rPr>
            <w:rFonts w:asciiTheme="minorHAnsi" w:eastAsiaTheme="minorEastAsia" w:hAnsiTheme="minorHAnsi" w:cstheme="minorBidi"/>
            <w:szCs w:val="22"/>
            <w:lang w:bidi="ar-SA"/>
          </w:rPr>
          <w:tab/>
        </w:r>
        <w:r w:rsidR="00857C72" w:rsidRPr="00526B43">
          <w:rPr>
            <w:rStyle w:val="Hyperlink"/>
          </w:rPr>
          <w:t>UI Application triggering requirements</w:t>
        </w:r>
        <w:r w:rsidR="00857C72">
          <w:rPr>
            <w:webHidden/>
          </w:rPr>
          <w:tab/>
        </w:r>
        <w:r w:rsidR="00857C72">
          <w:rPr>
            <w:webHidden/>
          </w:rPr>
          <w:fldChar w:fldCharType="begin"/>
        </w:r>
        <w:r w:rsidR="00857C72">
          <w:rPr>
            <w:webHidden/>
          </w:rPr>
          <w:instrText xml:space="preserve"> PAGEREF _Toc11761731 \h </w:instrText>
        </w:r>
        <w:r w:rsidR="00857C72">
          <w:rPr>
            <w:webHidden/>
          </w:rPr>
        </w:r>
        <w:r w:rsidR="00857C72">
          <w:rPr>
            <w:webHidden/>
          </w:rPr>
          <w:fldChar w:fldCharType="separate"/>
        </w:r>
        <w:r w:rsidR="00857C72">
          <w:rPr>
            <w:webHidden/>
          </w:rPr>
          <w:t>34</w:t>
        </w:r>
        <w:r w:rsidR="00857C72">
          <w:rPr>
            <w:webHidden/>
          </w:rPr>
          <w:fldChar w:fldCharType="end"/>
        </w:r>
      </w:hyperlink>
    </w:p>
    <w:p w14:paraId="4B16B44D" w14:textId="76BA6D91" w:rsidR="00857C72" w:rsidRDefault="00DA263C">
      <w:pPr>
        <w:pStyle w:val="TOC3"/>
        <w:rPr>
          <w:rFonts w:asciiTheme="minorHAnsi" w:eastAsiaTheme="minorEastAsia" w:hAnsiTheme="minorHAnsi" w:cstheme="minorBidi"/>
          <w:szCs w:val="22"/>
          <w:lang w:bidi="ar-SA"/>
        </w:rPr>
      </w:pPr>
      <w:hyperlink w:anchor="_Toc11761732" w:history="1">
        <w:r w:rsidR="00857C72" w:rsidRPr="00526B43">
          <w:rPr>
            <w:rStyle w:val="Hyperlink"/>
            <w14:scene3d>
              <w14:camera w14:prst="orthographicFront"/>
              <w14:lightRig w14:rig="threePt" w14:dir="t">
                <w14:rot w14:lat="0" w14:lon="0" w14:rev="0"/>
              </w14:lightRig>
            </w14:scene3d>
          </w:rPr>
          <w:t>7.4.1</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_Toc11761732 \h </w:instrText>
        </w:r>
        <w:r w:rsidR="00857C72">
          <w:rPr>
            <w:webHidden/>
          </w:rPr>
        </w:r>
        <w:r w:rsidR="00857C72">
          <w:rPr>
            <w:webHidden/>
          </w:rPr>
          <w:fldChar w:fldCharType="separate"/>
        </w:r>
        <w:r w:rsidR="00857C72">
          <w:rPr>
            <w:webHidden/>
          </w:rPr>
          <w:t>35</w:t>
        </w:r>
        <w:r w:rsidR="00857C72">
          <w:rPr>
            <w:webHidden/>
          </w:rPr>
          <w:fldChar w:fldCharType="end"/>
        </w:r>
      </w:hyperlink>
    </w:p>
    <w:p w14:paraId="410FBC46" w14:textId="084CF9D6" w:rsidR="00857C72" w:rsidRDefault="00DA263C">
      <w:pPr>
        <w:pStyle w:val="TOC3"/>
        <w:rPr>
          <w:rFonts w:asciiTheme="minorHAnsi" w:eastAsiaTheme="minorEastAsia" w:hAnsiTheme="minorHAnsi" w:cstheme="minorBidi"/>
          <w:szCs w:val="22"/>
          <w:lang w:bidi="ar-SA"/>
        </w:rPr>
      </w:pPr>
      <w:hyperlink w:anchor="_Toc11761733" w:history="1">
        <w:r w:rsidR="00857C72" w:rsidRPr="00526B43">
          <w:rPr>
            <w:rStyle w:val="Hyperlink"/>
            <w14:scene3d>
              <w14:camera w14:prst="orthographicFront"/>
              <w14:lightRig w14:rig="threePt" w14:dir="t">
                <w14:rot w14:lat="0" w14:lon="0" w14:rev="0"/>
              </w14:lightRig>
            </w14:scene3d>
          </w:rPr>
          <w:t>7.4.2</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_Toc11761733 \h </w:instrText>
        </w:r>
        <w:r w:rsidR="00857C72">
          <w:rPr>
            <w:webHidden/>
          </w:rPr>
        </w:r>
        <w:r w:rsidR="00857C72">
          <w:rPr>
            <w:webHidden/>
          </w:rPr>
          <w:fldChar w:fldCharType="separate"/>
        </w:r>
        <w:r w:rsidR="00857C72">
          <w:rPr>
            <w:webHidden/>
          </w:rPr>
          <w:t>35</w:t>
        </w:r>
        <w:r w:rsidR="00857C72">
          <w:rPr>
            <w:webHidden/>
          </w:rPr>
          <w:fldChar w:fldCharType="end"/>
        </w:r>
      </w:hyperlink>
    </w:p>
    <w:p w14:paraId="13B69C27" w14:textId="3466D452" w:rsidR="00857C72" w:rsidRDefault="00DA263C">
      <w:pPr>
        <w:pStyle w:val="TOC2"/>
        <w:rPr>
          <w:rFonts w:asciiTheme="minorHAnsi" w:eastAsiaTheme="minorEastAsia" w:hAnsiTheme="minorHAnsi" w:cstheme="minorBidi"/>
          <w:szCs w:val="22"/>
          <w:lang w:bidi="ar-SA"/>
        </w:rPr>
      </w:pPr>
      <w:hyperlink w:anchor="_Toc11761734" w:history="1">
        <w:r w:rsidR="00857C72" w:rsidRPr="00526B43">
          <w:rPr>
            <w:rStyle w:val="Hyperlink"/>
            <w14:scene3d>
              <w14:camera w14:prst="orthographicFront"/>
              <w14:lightRig w14:rig="threePt" w14:dir="t">
                <w14:rot w14:lat="0" w14:lon="0" w14:rev="0"/>
              </w14:lightRig>
            </w14:scene3d>
          </w:rPr>
          <w:t>7.5</w:t>
        </w:r>
        <w:r w:rsidR="00857C72">
          <w:rPr>
            <w:rFonts w:asciiTheme="minorHAnsi" w:eastAsiaTheme="minorEastAsia" w:hAnsiTheme="minorHAnsi" w:cstheme="minorBidi"/>
            <w:szCs w:val="22"/>
            <w:lang w:bidi="ar-SA"/>
          </w:rPr>
          <w:tab/>
        </w:r>
        <w:r w:rsidR="00857C72" w:rsidRPr="00526B43">
          <w:rPr>
            <w:rStyle w:val="Hyperlink"/>
          </w:rPr>
          <w:t>Remote Management of NFC Services</w:t>
        </w:r>
        <w:r w:rsidR="00857C72">
          <w:rPr>
            <w:webHidden/>
          </w:rPr>
          <w:tab/>
        </w:r>
        <w:r w:rsidR="00857C72">
          <w:rPr>
            <w:webHidden/>
          </w:rPr>
          <w:fldChar w:fldCharType="begin"/>
        </w:r>
        <w:r w:rsidR="00857C72">
          <w:rPr>
            <w:webHidden/>
          </w:rPr>
          <w:instrText xml:space="preserve"> PAGEREF _Toc11761734 \h </w:instrText>
        </w:r>
        <w:r w:rsidR="00857C72">
          <w:rPr>
            <w:webHidden/>
          </w:rPr>
        </w:r>
        <w:r w:rsidR="00857C72">
          <w:rPr>
            <w:webHidden/>
          </w:rPr>
          <w:fldChar w:fldCharType="separate"/>
        </w:r>
        <w:r w:rsidR="00857C72">
          <w:rPr>
            <w:webHidden/>
          </w:rPr>
          <w:t>35</w:t>
        </w:r>
        <w:r w:rsidR="00857C72">
          <w:rPr>
            <w:webHidden/>
          </w:rPr>
          <w:fldChar w:fldCharType="end"/>
        </w:r>
      </w:hyperlink>
    </w:p>
    <w:p w14:paraId="5F914C06" w14:textId="7125C9A0" w:rsidR="00857C72" w:rsidRDefault="00DA263C">
      <w:pPr>
        <w:pStyle w:val="TOC2"/>
        <w:rPr>
          <w:rFonts w:asciiTheme="minorHAnsi" w:eastAsiaTheme="minorEastAsia" w:hAnsiTheme="minorHAnsi" w:cstheme="minorBidi"/>
          <w:szCs w:val="22"/>
          <w:lang w:bidi="ar-SA"/>
        </w:rPr>
      </w:pPr>
      <w:hyperlink w:anchor="_Toc11761735" w:history="1">
        <w:r w:rsidR="00857C72" w:rsidRPr="00526B43">
          <w:rPr>
            <w:rStyle w:val="Hyperlink"/>
            <w14:scene3d>
              <w14:camera w14:prst="orthographicFront"/>
              <w14:lightRig w14:rig="threePt" w14:dir="t">
                <w14:rot w14:lat="0" w14:lon="0" w14:rev="0"/>
              </w14:lightRig>
            </w14:scene3d>
          </w:rPr>
          <w:t>7.6</w:t>
        </w:r>
        <w:r w:rsidR="00857C72">
          <w:rPr>
            <w:rFonts w:asciiTheme="minorHAnsi" w:eastAsiaTheme="minorEastAsia" w:hAnsiTheme="minorHAnsi" w:cstheme="minorBidi"/>
            <w:szCs w:val="22"/>
            <w:lang w:bidi="ar-SA"/>
          </w:rPr>
          <w:tab/>
        </w:r>
        <w:r w:rsidR="00857C72" w:rsidRPr="00526B43">
          <w:rPr>
            <w:rStyle w:val="Hyperlink"/>
          </w:rPr>
          <w:t>Security</w:t>
        </w:r>
        <w:r w:rsidR="00857C72">
          <w:rPr>
            <w:webHidden/>
          </w:rPr>
          <w:tab/>
        </w:r>
        <w:r w:rsidR="00857C72">
          <w:rPr>
            <w:webHidden/>
          </w:rPr>
          <w:fldChar w:fldCharType="begin"/>
        </w:r>
        <w:r w:rsidR="00857C72">
          <w:rPr>
            <w:webHidden/>
          </w:rPr>
          <w:instrText xml:space="preserve"> PAGEREF _Toc11761735 \h </w:instrText>
        </w:r>
        <w:r w:rsidR="00857C72">
          <w:rPr>
            <w:webHidden/>
          </w:rPr>
        </w:r>
        <w:r w:rsidR="00857C72">
          <w:rPr>
            <w:webHidden/>
          </w:rPr>
          <w:fldChar w:fldCharType="separate"/>
        </w:r>
        <w:r w:rsidR="00857C72">
          <w:rPr>
            <w:webHidden/>
          </w:rPr>
          <w:t>35</w:t>
        </w:r>
        <w:r w:rsidR="00857C72">
          <w:rPr>
            <w:webHidden/>
          </w:rPr>
          <w:fldChar w:fldCharType="end"/>
        </w:r>
      </w:hyperlink>
    </w:p>
    <w:p w14:paraId="641E636F" w14:textId="25ABF56E" w:rsidR="00857C72" w:rsidRDefault="00DA263C">
      <w:pPr>
        <w:pStyle w:val="TOC3"/>
        <w:rPr>
          <w:rFonts w:asciiTheme="minorHAnsi" w:eastAsiaTheme="minorEastAsia" w:hAnsiTheme="minorHAnsi" w:cstheme="minorBidi"/>
          <w:szCs w:val="22"/>
          <w:lang w:bidi="ar-SA"/>
        </w:rPr>
      </w:pPr>
      <w:hyperlink w:anchor="_Toc11761736" w:history="1">
        <w:r w:rsidR="00857C72" w:rsidRPr="00526B43">
          <w:rPr>
            <w:rStyle w:val="Hyperlink"/>
            <w14:scene3d>
              <w14:camera w14:prst="orthographicFront"/>
              <w14:lightRig w14:rig="threePt" w14:dir="t">
                <w14:rot w14:lat="0" w14:lon="0" w14:rev="0"/>
              </w14:lightRig>
            </w14:scene3d>
          </w:rPr>
          <w:t>7.6.1</w:t>
        </w:r>
        <w:r w:rsidR="00857C72">
          <w:rPr>
            <w:rFonts w:asciiTheme="minorHAnsi" w:eastAsiaTheme="minorEastAsia" w:hAnsiTheme="minorHAnsi" w:cstheme="minorBidi"/>
            <w:szCs w:val="22"/>
            <w:lang w:bidi="ar-SA"/>
          </w:rPr>
          <w:tab/>
        </w:r>
        <w:r w:rsidR="00857C72" w:rsidRPr="00526B43">
          <w:rPr>
            <w:rStyle w:val="Hyperlink"/>
          </w:rPr>
          <w:t>Access API &amp; Secure Element Access Control requirements</w:t>
        </w:r>
        <w:r w:rsidR="00857C72">
          <w:rPr>
            <w:webHidden/>
          </w:rPr>
          <w:tab/>
        </w:r>
        <w:r w:rsidR="00857C72">
          <w:rPr>
            <w:webHidden/>
          </w:rPr>
          <w:fldChar w:fldCharType="begin"/>
        </w:r>
        <w:r w:rsidR="00857C72">
          <w:rPr>
            <w:webHidden/>
          </w:rPr>
          <w:instrText xml:space="preserve"> PAGEREF _Toc11761736 \h </w:instrText>
        </w:r>
        <w:r w:rsidR="00857C72">
          <w:rPr>
            <w:webHidden/>
          </w:rPr>
        </w:r>
        <w:r w:rsidR="00857C72">
          <w:rPr>
            <w:webHidden/>
          </w:rPr>
          <w:fldChar w:fldCharType="separate"/>
        </w:r>
        <w:r w:rsidR="00857C72">
          <w:rPr>
            <w:webHidden/>
          </w:rPr>
          <w:t>36</w:t>
        </w:r>
        <w:r w:rsidR="00857C72">
          <w:rPr>
            <w:webHidden/>
          </w:rPr>
          <w:fldChar w:fldCharType="end"/>
        </w:r>
      </w:hyperlink>
    </w:p>
    <w:p w14:paraId="7CD990AE" w14:textId="18151F3B" w:rsidR="00857C72" w:rsidRDefault="00DA263C">
      <w:pPr>
        <w:pStyle w:val="TOC3"/>
        <w:rPr>
          <w:rFonts w:asciiTheme="minorHAnsi" w:eastAsiaTheme="minorEastAsia" w:hAnsiTheme="minorHAnsi" w:cstheme="minorBidi"/>
          <w:szCs w:val="22"/>
          <w:lang w:bidi="ar-SA"/>
        </w:rPr>
      </w:pPr>
      <w:hyperlink w:anchor="_Toc11761737" w:history="1">
        <w:r w:rsidR="00857C72" w:rsidRPr="00526B43">
          <w:rPr>
            <w:rStyle w:val="Hyperlink"/>
            <w14:scene3d>
              <w14:camera w14:prst="orthographicFront"/>
              <w14:lightRig w14:rig="threePt" w14:dir="t">
                <w14:rot w14:lat="0" w14:lon="0" w14:rev="0"/>
              </w14:lightRig>
            </w14:scene3d>
          </w:rPr>
          <w:t>7.6.2</w:t>
        </w:r>
        <w:r w:rsidR="00857C72">
          <w:rPr>
            <w:rFonts w:asciiTheme="minorHAnsi" w:eastAsiaTheme="minorEastAsia" w:hAnsiTheme="minorHAnsi" w:cstheme="minorBidi"/>
            <w:szCs w:val="22"/>
            <w:lang w:bidi="ar-SA"/>
          </w:rPr>
          <w:tab/>
        </w:r>
        <w:r w:rsidR="00857C72" w:rsidRPr="00526B43">
          <w:rPr>
            <w:rStyle w:val="Hyperlink"/>
          </w:rPr>
          <w:t>NFC Event &amp; Access Control requirements</w:t>
        </w:r>
        <w:r w:rsidR="00857C72">
          <w:rPr>
            <w:webHidden/>
          </w:rPr>
          <w:tab/>
        </w:r>
        <w:r w:rsidR="00857C72">
          <w:rPr>
            <w:webHidden/>
          </w:rPr>
          <w:fldChar w:fldCharType="begin"/>
        </w:r>
        <w:r w:rsidR="00857C72">
          <w:rPr>
            <w:webHidden/>
          </w:rPr>
          <w:instrText xml:space="preserve"> PAGEREF _Toc11761737 \h </w:instrText>
        </w:r>
        <w:r w:rsidR="00857C72">
          <w:rPr>
            <w:webHidden/>
          </w:rPr>
        </w:r>
        <w:r w:rsidR="00857C72">
          <w:rPr>
            <w:webHidden/>
          </w:rPr>
          <w:fldChar w:fldCharType="separate"/>
        </w:r>
        <w:r w:rsidR="00857C72">
          <w:rPr>
            <w:webHidden/>
          </w:rPr>
          <w:t>36</w:t>
        </w:r>
        <w:r w:rsidR="00857C72">
          <w:rPr>
            <w:webHidden/>
          </w:rPr>
          <w:fldChar w:fldCharType="end"/>
        </w:r>
      </w:hyperlink>
    </w:p>
    <w:p w14:paraId="419070FA" w14:textId="5BFF76D7" w:rsidR="00857C72" w:rsidRDefault="00DA263C">
      <w:pPr>
        <w:pStyle w:val="TOC3"/>
        <w:rPr>
          <w:rFonts w:asciiTheme="minorHAnsi" w:eastAsiaTheme="minorEastAsia" w:hAnsiTheme="minorHAnsi" w:cstheme="minorBidi"/>
          <w:szCs w:val="22"/>
          <w:lang w:bidi="ar-SA"/>
        </w:rPr>
      </w:pPr>
      <w:hyperlink w:anchor="_Toc11761738" w:history="1">
        <w:r w:rsidR="00857C72" w:rsidRPr="00526B43">
          <w:rPr>
            <w:rStyle w:val="Hyperlink"/>
            <w14:scene3d>
              <w14:camera w14:prst="orthographicFront"/>
              <w14:lightRig w14:rig="threePt" w14:dir="t">
                <w14:rot w14:lat="0" w14:lon="0" w14:rev="0"/>
              </w14:lightRig>
            </w14:scene3d>
          </w:rPr>
          <w:t>7.6.3</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_Toc11761738 \h </w:instrText>
        </w:r>
        <w:r w:rsidR="00857C72">
          <w:rPr>
            <w:webHidden/>
          </w:rPr>
        </w:r>
        <w:r w:rsidR="00857C72">
          <w:rPr>
            <w:webHidden/>
          </w:rPr>
          <w:fldChar w:fldCharType="separate"/>
        </w:r>
        <w:r w:rsidR="00857C72">
          <w:rPr>
            <w:webHidden/>
          </w:rPr>
          <w:t>36</w:t>
        </w:r>
        <w:r w:rsidR="00857C72">
          <w:rPr>
            <w:webHidden/>
          </w:rPr>
          <w:fldChar w:fldCharType="end"/>
        </w:r>
      </w:hyperlink>
    </w:p>
    <w:p w14:paraId="5D4AF3C5" w14:textId="133B5530" w:rsidR="00857C72" w:rsidRDefault="00DA263C">
      <w:pPr>
        <w:pStyle w:val="TOC2"/>
        <w:rPr>
          <w:rFonts w:asciiTheme="minorHAnsi" w:eastAsiaTheme="minorEastAsia" w:hAnsiTheme="minorHAnsi" w:cstheme="minorBidi"/>
          <w:szCs w:val="22"/>
          <w:lang w:bidi="ar-SA"/>
        </w:rPr>
      </w:pPr>
      <w:hyperlink w:anchor="_Toc11761739" w:history="1">
        <w:r w:rsidR="00857C72" w:rsidRPr="00526B43">
          <w:rPr>
            <w:rStyle w:val="Hyperlink"/>
            <w14:scene3d>
              <w14:camera w14:prst="orthographicFront"/>
              <w14:lightRig w14:rig="threePt" w14:dir="t">
                <w14:rot w14:lat="0" w14:lon="0" w14:rev="0"/>
              </w14:lightRig>
            </w14:scene3d>
          </w:rPr>
          <w:t>7.7</w:t>
        </w:r>
        <w:r w:rsidR="00857C72">
          <w:rPr>
            <w:rFonts w:asciiTheme="minorHAnsi" w:eastAsiaTheme="minorEastAsia" w:hAnsiTheme="minorHAnsi" w:cstheme="minorBidi"/>
            <w:szCs w:val="22"/>
            <w:lang w:bidi="ar-SA"/>
          </w:rPr>
          <w:tab/>
        </w:r>
        <w:r w:rsidR="00857C72" w:rsidRPr="00526B43">
          <w:rPr>
            <w:rStyle w:val="Hyperlink"/>
          </w:rPr>
          <w:t>SCWS support</w:t>
        </w:r>
        <w:r w:rsidR="00857C72">
          <w:rPr>
            <w:webHidden/>
          </w:rPr>
          <w:tab/>
        </w:r>
        <w:r w:rsidR="00857C72">
          <w:rPr>
            <w:webHidden/>
          </w:rPr>
          <w:fldChar w:fldCharType="begin"/>
        </w:r>
        <w:r w:rsidR="00857C72">
          <w:rPr>
            <w:webHidden/>
          </w:rPr>
          <w:instrText xml:space="preserve"> PAGEREF _Toc11761739 \h </w:instrText>
        </w:r>
        <w:r w:rsidR="00857C72">
          <w:rPr>
            <w:webHidden/>
          </w:rPr>
        </w:r>
        <w:r w:rsidR="00857C72">
          <w:rPr>
            <w:webHidden/>
          </w:rPr>
          <w:fldChar w:fldCharType="separate"/>
        </w:r>
        <w:r w:rsidR="00857C72">
          <w:rPr>
            <w:webHidden/>
          </w:rPr>
          <w:t>36</w:t>
        </w:r>
        <w:r w:rsidR="00857C72">
          <w:rPr>
            <w:webHidden/>
          </w:rPr>
          <w:fldChar w:fldCharType="end"/>
        </w:r>
      </w:hyperlink>
    </w:p>
    <w:p w14:paraId="1F76BB50" w14:textId="34127F62" w:rsidR="00857C72" w:rsidRDefault="00DA263C">
      <w:pPr>
        <w:pStyle w:val="TOC2"/>
        <w:rPr>
          <w:rFonts w:asciiTheme="minorHAnsi" w:eastAsiaTheme="minorEastAsia" w:hAnsiTheme="minorHAnsi" w:cstheme="minorBidi"/>
          <w:szCs w:val="22"/>
          <w:lang w:bidi="ar-SA"/>
        </w:rPr>
      </w:pPr>
      <w:hyperlink w:anchor="_Toc11761740" w:history="1">
        <w:r w:rsidR="00857C72" w:rsidRPr="00526B43">
          <w:rPr>
            <w:rStyle w:val="Hyperlink"/>
            <w14:scene3d>
              <w14:camera w14:prst="orthographicFront"/>
              <w14:lightRig w14:rig="threePt" w14:dir="t">
                <w14:rot w14:lat="0" w14:lon="0" w14:rev="0"/>
              </w14:lightRig>
            </w14:scene3d>
          </w:rPr>
          <w:t>7.8</w:t>
        </w:r>
        <w:r w:rsidR="00857C72">
          <w:rPr>
            <w:rFonts w:asciiTheme="minorHAnsi" w:eastAsiaTheme="minorEastAsia" w:hAnsiTheme="minorHAnsi" w:cstheme="minorBidi"/>
            <w:szCs w:val="22"/>
            <w:lang w:bidi="ar-SA"/>
          </w:rPr>
          <w:tab/>
        </w:r>
        <w:r w:rsidR="00857C72" w:rsidRPr="00526B43">
          <w:rPr>
            <w:rStyle w:val="Hyperlink"/>
          </w:rPr>
          <w:t>Card Application Toolkit Support</w:t>
        </w:r>
        <w:r w:rsidR="00857C72">
          <w:rPr>
            <w:webHidden/>
          </w:rPr>
          <w:tab/>
        </w:r>
        <w:r w:rsidR="00857C72">
          <w:rPr>
            <w:webHidden/>
          </w:rPr>
          <w:fldChar w:fldCharType="begin"/>
        </w:r>
        <w:r w:rsidR="00857C72">
          <w:rPr>
            <w:webHidden/>
          </w:rPr>
          <w:instrText xml:space="preserve"> PAGEREF _Toc11761740 \h </w:instrText>
        </w:r>
        <w:r w:rsidR="00857C72">
          <w:rPr>
            <w:webHidden/>
          </w:rPr>
        </w:r>
        <w:r w:rsidR="00857C72">
          <w:rPr>
            <w:webHidden/>
          </w:rPr>
          <w:fldChar w:fldCharType="separate"/>
        </w:r>
        <w:r w:rsidR="00857C72">
          <w:rPr>
            <w:webHidden/>
          </w:rPr>
          <w:t>37</w:t>
        </w:r>
        <w:r w:rsidR="00857C72">
          <w:rPr>
            <w:webHidden/>
          </w:rPr>
          <w:fldChar w:fldCharType="end"/>
        </w:r>
      </w:hyperlink>
    </w:p>
    <w:p w14:paraId="28FCB15F" w14:textId="3A55A565" w:rsidR="00857C72" w:rsidRDefault="00DA263C">
      <w:pPr>
        <w:pStyle w:val="TOC2"/>
        <w:rPr>
          <w:rFonts w:asciiTheme="minorHAnsi" w:eastAsiaTheme="minorEastAsia" w:hAnsiTheme="minorHAnsi" w:cstheme="minorBidi"/>
          <w:szCs w:val="22"/>
          <w:lang w:bidi="ar-SA"/>
        </w:rPr>
      </w:pPr>
      <w:hyperlink w:anchor="_Toc11761741" w:history="1">
        <w:r w:rsidR="00857C72" w:rsidRPr="00526B43">
          <w:rPr>
            <w:rStyle w:val="Hyperlink"/>
            <w14:scene3d>
              <w14:camera w14:prst="orthographicFront"/>
              <w14:lightRig w14:rig="threePt" w14:dir="t">
                <w14:rot w14:lat="0" w14:lon="0" w14:rev="0"/>
              </w14:lightRig>
            </w14:scene3d>
          </w:rPr>
          <w:t>7.9</w:t>
        </w:r>
        <w:r w:rsidR="00857C72">
          <w:rPr>
            <w:rFonts w:asciiTheme="minorHAnsi" w:eastAsiaTheme="minorEastAsia" w:hAnsiTheme="minorHAnsi" w:cstheme="minorBidi"/>
            <w:szCs w:val="22"/>
            <w:lang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_Toc11761741 \h </w:instrText>
        </w:r>
        <w:r w:rsidR="00857C72">
          <w:rPr>
            <w:webHidden/>
          </w:rPr>
        </w:r>
        <w:r w:rsidR="00857C72">
          <w:rPr>
            <w:webHidden/>
          </w:rPr>
          <w:fldChar w:fldCharType="separate"/>
        </w:r>
        <w:r w:rsidR="00857C72">
          <w:rPr>
            <w:webHidden/>
          </w:rPr>
          <w:t>37</w:t>
        </w:r>
        <w:r w:rsidR="00857C72">
          <w:rPr>
            <w:webHidden/>
          </w:rPr>
          <w:fldChar w:fldCharType="end"/>
        </w:r>
      </w:hyperlink>
    </w:p>
    <w:p w14:paraId="012D6407" w14:textId="214C660D" w:rsidR="00857C72" w:rsidRDefault="00DA263C">
      <w:pPr>
        <w:pStyle w:val="TOC1"/>
        <w:rPr>
          <w:rFonts w:asciiTheme="minorHAnsi" w:eastAsiaTheme="minorEastAsia" w:hAnsiTheme="minorHAnsi" w:cstheme="minorBidi"/>
          <w:b w:val="0"/>
          <w:lang w:eastAsia="en-GB" w:bidi="ar-SA"/>
        </w:rPr>
      </w:pPr>
      <w:hyperlink w:anchor="_Toc11761742" w:history="1">
        <w:r w:rsidR="00857C72" w:rsidRPr="00526B43">
          <w:rPr>
            <w:rStyle w:val="Hyperlink"/>
          </w:rPr>
          <w:t>8</w:t>
        </w:r>
        <w:r w:rsidR="00857C72">
          <w:rPr>
            <w:rFonts w:asciiTheme="minorHAnsi" w:eastAsiaTheme="minorEastAsia" w:hAnsiTheme="minorHAnsi" w:cstheme="minorBidi"/>
            <w:b w:val="0"/>
            <w:lang w:eastAsia="en-GB"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_Toc11761742 \h </w:instrText>
        </w:r>
        <w:r w:rsidR="00857C72">
          <w:rPr>
            <w:webHidden/>
          </w:rPr>
        </w:r>
        <w:r w:rsidR="00857C72">
          <w:rPr>
            <w:webHidden/>
          </w:rPr>
          <w:fldChar w:fldCharType="separate"/>
        </w:r>
        <w:r w:rsidR="00857C72">
          <w:rPr>
            <w:webHidden/>
          </w:rPr>
          <w:t>37</w:t>
        </w:r>
        <w:r w:rsidR="00857C72">
          <w:rPr>
            <w:webHidden/>
          </w:rPr>
          <w:fldChar w:fldCharType="end"/>
        </w:r>
      </w:hyperlink>
    </w:p>
    <w:p w14:paraId="45632434" w14:textId="3EC73C19" w:rsidR="00857C72" w:rsidRDefault="00DA263C">
      <w:pPr>
        <w:pStyle w:val="TOC1"/>
        <w:rPr>
          <w:rFonts w:asciiTheme="minorHAnsi" w:eastAsiaTheme="minorEastAsia" w:hAnsiTheme="minorHAnsi" w:cstheme="minorBidi"/>
          <w:b w:val="0"/>
          <w:lang w:eastAsia="en-GB" w:bidi="ar-SA"/>
        </w:rPr>
      </w:pPr>
      <w:hyperlink w:anchor="_Toc11761743" w:history="1">
        <w:r w:rsidR="00857C72" w:rsidRPr="00526B43">
          <w:rPr>
            <w:rStyle w:val="Hyperlink"/>
          </w:rPr>
          <w:t>9</w:t>
        </w:r>
        <w:r w:rsidR="00857C72">
          <w:rPr>
            <w:rFonts w:asciiTheme="minorHAnsi" w:eastAsiaTheme="minorEastAsia" w:hAnsiTheme="minorHAnsi" w:cstheme="minorBidi"/>
            <w:b w:val="0"/>
            <w:lang w:eastAsia="en-GB"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_Toc11761743 \h </w:instrText>
        </w:r>
        <w:r w:rsidR="00857C72">
          <w:rPr>
            <w:webHidden/>
          </w:rPr>
        </w:r>
        <w:r w:rsidR="00857C72">
          <w:rPr>
            <w:webHidden/>
          </w:rPr>
          <w:fldChar w:fldCharType="separate"/>
        </w:r>
        <w:r w:rsidR="00857C72">
          <w:rPr>
            <w:webHidden/>
          </w:rPr>
          <w:t>37</w:t>
        </w:r>
        <w:r w:rsidR="00857C72">
          <w:rPr>
            <w:webHidden/>
          </w:rPr>
          <w:fldChar w:fldCharType="end"/>
        </w:r>
      </w:hyperlink>
    </w:p>
    <w:p w14:paraId="0770B98F" w14:textId="6547B049" w:rsidR="00857C72" w:rsidRDefault="00DA263C">
      <w:pPr>
        <w:pStyle w:val="TOC1"/>
        <w:rPr>
          <w:rFonts w:asciiTheme="minorHAnsi" w:eastAsiaTheme="minorEastAsia" w:hAnsiTheme="minorHAnsi" w:cstheme="minorBidi"/>
          <w:b w:val="0"/>
          <w:lang w:eastAsia="en-GB" w:bidi="ar-SA"/>
        </w:rPr>
      </w:pPr>
      <w:hyperlink w:anchor="_Toc11761744" w:history="1">
        <w:r w:rsidR="00857C72" w:rsidRPr="00526B43">
          <w:rPr>
            <w:rStyle w:val="Hyperlink"/>
          </w:rPr>
          <w:t>10</w:t>
        </w:r>
        <w:r w:rsidR="00857C72">
          <w:rPr>
            <w:rFonts w:asciiTheme="minorHAnsi" w:eastAsiaTheme="minorEastAsia" w:hAnsiTheme="minorHAnsi" w:cstheme="minorBidi"/>
            <w:b w:val="0"/>
            <w:lang w:eastAsia="en-GB" w:bidi="ar-SA"/>
          </w:rPr>
          <w:tab/>
        </w:r>
        <w:r w:rsidR="00857C72" w:rsidRPr="00526B43">
          <w:rPr>
            <w:rStyle w:val="Hyperlink"/>
          </w:rPr>
          <w:t>VOID</w:t>
        </w:r>
        <w:r w:rsidR="00857C72">
          <w:rPr>
            <w:webHidden/>
          </w:rPr>
          <w:tab/>
        </w:r>
        <w:r w:rsidR="00857C72">
          <w:rPr>
            <w:webHidden/>
          </w:rPr>
          <w:fldChar w:fldCharType="begin"/>
        </w:r>
        <w:r w:rsidR="00857C72">
          <w:rPr>
            <w:webHidden/>
          </w:rPr>
          <w:instrText xml:space="preserve"> PAGEREF _Toc11761744 \h </w:instrText>
        </w:r>
        <w:r w:rsidR="00857C72">
          <w:rPr>
            <w:webHidden/>
          </w:rPr>
        </w:r>
        <w:r w:rsidR="00857C72">
          <w:rPr>
            <w:webHidden/>
          </w:rPr>
          <w:fldChar w:fldCharType="separate"/>
        </w:r>
        <w:r w:rsidR="00857C72">
          <w:rPr>
            <w:webHidden/>
          </w:rPr>
          <w:t>37</w:t>
        </w:r>
        <w:r w:rsidR="00857C72">
          <w:rPr>
            <w:webHidden/>
          </w:rPr>
          <w:fldChar w:fldCharType="end"/>
        </w:r>
      </w:hyperlink>
    </w:p>
    <w:p w14:paraId="0A8B59A7" w14:textId="17F407DE" w:rsidR="00857C72" w:rsidRDefault="00DA263C">
      <w:pPr>
        <w:pStyle w:val="TOC1"/>
        <w:rPr>
          <w:rFonts w:asciiTheme="minorHAnsi" w:eastAsiaTheme="minorEastAsia" w:hAnsiTheme="minorHAnsi" w:cstheme="minorBidi"/>
          <w:b w:val="0"/>
          <w:lang w:eastAsia="en-GB" w:bidi="ar-SA"/>
        </w:rPr>
      </w:pPr>
      <w:hyperlink w:anchor="_Toc11761745" w:history="1">
        <w:r w:rsidR="00857C72" w:rsidRPr="00526B43">
          <w:rPr>
            <w:rStyle w:val="Hyperlink"/>
          </w:rPr>
          <w:t>11</w:t>
        </w:r>
        <w:r w:rsidR="00857C72">
          <w:rPr>
            <w:rFonts w:asciiTheme="minorHAnsi" w:eastAsiaTheme="minorEastAsia" w:hAnsiTheme="minorHAnsi" w:cstheme="minorBidi"/>
            <w:b w:val="0"/>
            <w:lang w:eastAsia="en-GB" w:bidi="ar-SA"/>
          </w:rPr>
          <w:tab/>
        </w:r>
        <w:r w:rsidR="00857C72" w:rsidRPr="00526B43">
          <w:rPr>
            <w:rStyle w:val="Hyperlink"/>
          </w:rPr>
          <w:t>Android Wear Operating System</w:t>
        </w:r>
        <w:r w:rsidR="00857C72">
          <w:rPr>
            <w:webHidden/>
          </w:rPr>
          <w:tab/>
        </w:r>
        <w:r w:rsidR="00857C72">
          <w:rPr>
            <w:webHidden/>
          </w:rPr>
          <w:fldChar w:fldCharType="begin"/>
        </w:r>
        <w:r w:rsidR="00857C72">
          <w:rPr>
            <w:webHidden/>
          </w:rPr>
          <w:instrText xml:space="preserve"> PAGEREF _Toc11761745 \h </w:instrText>
        </w:r>
        <w:r w:rsidR="00857C72">
          <w:rPr>
            <w:webHidden/>
          </w:rPr>
        </w:r>
        <w:r w:rsidR="00857C72">
          <w:rPr>
            <w:webHidden/>
          </w:rPr>
          <w:fldChar w:fldCharType="separate"/>
        </w:r>
        <w:r w:rsidR="00857C72">
          <w:rPr>
            <w:webHidden/>
          </w:rPr>
          <w:t>37</w:t>
        </w:r>
        <w:r w:rsidR="00857C72">
          <w:rPr>
            <w:webHidden/>
          </w:rPr>
          <w:fldChar w:fldCharType="end"/>
        </w:r>
      </w:hyperlink>
    </w:p>
    <w:p w14:paraId="1EFAFFB6" w14:textId="43FBA591" w:rsidR="00857C72" w:rsidRDefault="00DA263C">
      <w:pPr>
        <w:pStyle w:val="TOC1"/>
        <w:tabs>
          <w:tab w:val="left" w:pos="1248"/>
        </w:tabs>
        <w:rPr>
          <w:rFonts w:asciiTheme="minorHAnsi" w:eastAsiaTheme="minorEastAsia" w:hAnsiTheme="minorHAnsi" w:cstheme="minorBidi"/>
          <w:b w:val="0"/>
          <w:lang w:eastAsia="en-GB" w:bidi="ar-SA"/>
        </w:rPr>
      </w:pPr>
      <w:hyperlink w:anchor="_Toc11761746" w:history="1">
        <w:r w:rsidR="00857C72" w:rsidRPr="00526B43">
          <w:rPr>
            <w:rStyle w:val="Hyperlink"/>
          </w:rPr>
          <w:t>Annex A</w:t>
        </w:r>
        <w:r w:rsidR="00857C72">
          <w:rPr>
            <w:rFonts w:asciiTheme="minorHAnsi" w:eastAsiaTheme="minorEastAsia" w:hAnsiTheme="minorHAnsi" w:cstheme="minorBidi"/>
            <w:b w:val="0"/>
            <w:lang w:eastAsia="en-GB" w:bidi="ar-SA"/>
          </w:rPr>
          <w:tab/>
        </w:r>
        <w:r w:rsidR="00857C72" w:rsidRPr="00526B43">
          <w:rPr>
            <w:rStyle w:val="Hyperlink"/>
          </w:rPr>
          <w:t>Implementation/usage help of REQ 94.1 for multi eSE on Android</w:t>
        </w:r>
        <w:r w:rsidR="00857C72">
          <w:rPr>
            <w:webHidden/>
          </w:rPr>
          <w:tab/>
        </w:r>
        <w:r w:rsidR="00857C72">
          <w:rPr>
            <w:webHidden/>
          </w:rPr>
          <w:fldChar w:fldCharType="begin"/>
        </w:r>
        <w:r w:rsidR="00857C72">
          <w:rPr>
            <w:webHidden/>
          </w:rPr>
          <w:instrText xml:space="preserve"> PAGEREF _Toc11761746 \h </w:instrText>
        </w:r>
        <w:r w:rsidR="00857C72">
          <w:rPr>
            <w:webHidden/>
          </w:rPr>
        </w:r>
        <w:r w:rsidR="00857C72">
          <w:rPr>
            <w:webHidden/>
          </w:rPr>
          <w:fldChar w:fldCharType="separate"/>
        </w:r>
        <w:r w:rsidR="00857C72">
          <w:rPr>
            <w:webHidden/>
          </w:rPr>
          <w:t>38</w:t>
        </w:r>
        <w:r w:rsidR="00857C72">
          <w:rPr>
            <w:webHidden/>
          </w:rPr>
          <w:fldChar w:fldCharType="end"/>
        </w:r>
      </w:hyperlink>
    </w:p>
    <w:p w14:paraId="1E30AAC2" w14:textId="3B75EA55" w:rsidR="00857C72" w:rsidRDefault="00DA263C">
      <w:pPr>
        <w:pStyle w:val="TOC1"/>
        <w:tabs>
          <w:tab w:val="left" w:pos="1248"/>
        </w:tabs>
        <w:rPr>
          <w:rFonts w:asciiTheme="minorHAnsi" w:eastAsiaTheme="minorEastAsia" w:hAnsiTheme="minorHAnsi" w:cstheme="minorBidi"/>
          <w:b w:val="0"/>
          <w:lang w:eastAsia="en-GB" w:bidi="ar-SA"/>
        </w:rPr>
      </w:pPr>
      <w:hyperlink w:anchor="_Toc11761747" w:history="1">
        <w:r w:rsidR="00857C72" w:rsidRPr="00526B43">
          <w:rPr>
            <w:rStyle w:val="Hyperlink"/>
          </w:rPr>
          <w:t>Annex B</w:t>
        </w:r>
        <w:r w:rsidR="00857C72">
          <w:rPr>
            <w:rFonts w:asciiTheme="minorHAnsi" w:eastAsiaTheme="minorEastAsia" w:hAnsiTheme="minorHAnsi" w:cstheme="minorBidi"/>
            <w:b w:val="0"/>
            <w:lang w:eastAsia="en-GB" w:bidi="ar-SA"/>
          </w:rPr>
          <w:tab/>
        </w:r>
        <w:r w:rsidR="00857C72" w:rsidRPr="00526B43">
          <w:rPr>
            <w:rStyle w:val="Hyperlink"/>
          </w:rPr>
          <w:t>Implementation/usage hint of REQ 94.3 for multi SE from Android 10</w:t>
        </w:r>
        <w:r w:rsidR="00857C72">
          <w:rPr>
            <w:webHidden/>
          </w:rPr>
          <w:tab/>
        </w:r>
        <w:r w:rsidR="00857C72">
          <w:rPr>
            <w:webHidden/>
          </w:rPr>
          <w:fldChar w:fldCharType="begin"/>
        </w:r>
        <w:r w:rsidR="00857C72">
          <w:rPr>
            <w:webHidden/>
          </w:rPr>
          <w:instrText xml:space="preserve"> PAGEREF _Toc11761747 \h </w:instrText>
        </w:r>
        <w:r w:rsidR="00857C72">
          <w:rPr>
            <w:webHidden/>
          </w:rPr>
        </w:r>
        <w:r w:rsidR="00857C72">
          <w:rPr>
            <w:webHidden/>
          </w:rPr>
          <w:fldChar w:fldCharType="separate"/>
        </w:r>
        <w:r w:rsidR="00857C72">
          <w:rPr>
            <w:webHidden/>
          </w:rPr>
          <w:t>39</w:t>
        </w:r>
        <w:r w:rsidR="00857C72">
          <w:rPr>
            <w:webHidden/>
          </w:rPr>
          <w:fldChar w:fldCharType="end"/>
        </w:r>
      </w:hyperlink>
    </w:p>
    <w:p w14:paraId="4C138C73" w14:textId="0E2A9B7A" w:rsidR="00857C72" w:rsidRDefault="00DA263C">
      <w:pPr>
        <w:pStyle w:val="TOC1"/>
        <w:tabs>
          <w:tab w:val="left" w:pos="1248"/>
        </w:tabs>
        <w:rPr>
          <w:rFonts w:asciiTheme="minorHAnsi" w:eastAsiaTheme="minorEastAsia" w:hAnsiTheme="minorHAnsi" w:cstheme="minorBidi"/>
          <w:b w:val="0"/>
          <w:lang w:eastAsia="en-GB" w:bidi="ar-SA"/>
        </w:rPr>
      </w:pPr>
      <w:hyperlink w:anchor="_Toc11761748" w:history="1">
        <w:r w:rsidR="00857C72" w:rsidRPr="00526B43">
          <w:rPr>
            <w:rStyle w:val="Hyperlink"/>
          </w:rPr>
          <w:t>Annex C</w:t>
        </w:r>
        <w:r w:rsidR="00857C72">
          <w:rPr>
            <w:rFonts w:asciiTheme="minorHAnsi" w:eastAsiaTheme="minorEastAsia" w:hAnsiTheme="minorHAnsi" w:cstheme="minorBidi"/>
            <w:b w:val="0"/>
            <w:lang w:eastAsia="en-GB" w:bidi="ar-SA"/>
          </w:rPr>
          <w:tab/>
        </w:r>
        <w:r w:rsidR="00857C72" w:rsidRPr="00526B43">
          <w:rPr>
            <w:rStyle w:val="Hyperlink"/>
          </w:rPr>
          <w:t>Document Management</w:t>
        </w:r>
        <w:r w:rsidR="00857C72">
          <w:rPr>
            <w:webHidden/>
          </w:rPr>
          <w:tab/>
        </w:r>
        <w:r w:rsidR="00857C72">
          <w:rPr>
            <w:webHidden/>
          </w:rPr>
          <w:fldChar w:fldCharType="begin"/>
        </w:r>
        <w:r w:rsidR="00857C72">
          <w:rPr>
            <w:webHidden/>
          </w:rPr>
          <w:instrText xml:space="preserve"> PAGEREF _Toc11761748 \h </w:instrText>
        </w:r>
        <w:r w:rsidR="00857C72">
          <w:rPr>
            <w:webHidden/>
          </w:rPr>
        </w:r>
        <w:r w:rsidR="00857C72">
          <w:rPr>
            <w:webHidden/>
          </w:rPr>
          <w:fldChar w:fldCharType="separate"/>
        </w:r>
        <w:r w:rsidR="00857C72">
          <w:rPr>
            <w:webHidden/>
          </w:rPr>
          <w:t>40</w:t>
        </w:r>
        <w:r w:rsidR="00857C72">
          <w:rPr>
            <w:webHidden/>
          </w:rPr>
          <w:fldChar w:fldCharType="end"/>
        </w:r>
      </w:hyperlink>
    </w:p>
    <w:p w14:paraId="24FFE58E" w14:textId="43FE7BB7" w:rsidR="00857C72" w:rsidRDefault="00DA263C">
      <w:pPr>
        <w:pStyle w:val="TOC2"/>
        <w:rPr>
          <w:rFonts w:asciiTheme="minorHAnsi" w:eastAsiaTheme="minorEastAsia" w:hAnsiTheme="minorHAnsi" w:cstheme="minorBidi"/>
          <w:szCs w:val="22"/>
          <w:lang w:bidi="ar-SA"/>
        </w:rPr>
      </w:pPr>
      <w:hyperlink w:anchor="_Toc11761749" w:history="1">
        <w:r w:rsidR="00857C72" w:rsidRPr="00526B43">
          <w:rPr>
            <w:rStyle w:val="Hyperlink"/>
          </w:rPr>
          <w:t>C.1</w:t>
        </w:r>
        <w:r w:rsidR="00857C72">
          <w:rPr>
            <w:rFonts w:asciiTheme="minorHAnsi" w:eastAsiaTheme="minorEastAsia" w:hAnsiTheme="minorHAnsi" w:cstheme="minorBidi"/>
            <w:szCs w:val="22"/>
            <w:lang w:bidi="ar-SA"/>
          </w:rPr>
          <w:tab/>
        </w:r>
        <w:r w:rsidR="00857C72" w:rsidRPr="00526B43">
          <w:rPr>
            <w:rStyle w:val="Hyperlink"/>
          </w:rPr>
          <w:t>Document History</w:t>
        </w:r>
        <w:r w:rsidR="00857C72">
          <w:rPr>
            <w:webHidden/>
          </w:rPr>
          <w:tab/>
        </w:r>
        <w:r w:rsidR="00857C72">
          <w:rPr>
            <w:webHidden/>
          </w:rPr>
          <w:fldChar w:fldCharType="begin"/>
        </w:r>
        <w:r w:rsidR="00857C72">
          <w:rPr>
            <w:webHidden/>
          </w:rPr>
          <w:instrText xml:space="preserve"> PAGEREF _Toc11761749 \h </w:instrText>
        </w:r>
        <w:r w:rsidR="00857C72">
          <w:rPr>
            <w:webHidden/>
          </w:rPr>
        </w:r>
        <w:r w:rsidR="00857C72">
          <w:rPr>
            <w:webHidden/>
          </w:rPr>
          <w:fldChar w:fldCharType="separate"/>
        </w:r>
        <w:r w:rsidR="00857C72">
          <w:rPr>
            <w:webHidden/>
          </w:rPr>
          <w:t>40</w:t>
        </w:r>
        <w:r w:rsidR="00857C72">
          <w:rPr>
            <w:webHidden/>
          </w:rPr>
          <w:fldChar w:fldCharType="end"/>
        </w:r>
      </w:hyperlink>
    </w:p>
    <w:p w14:paraId="081640E5" w14:textId="04AD4420" w:rsidR="00857C72" w:rsidRDefault="00DA263C">
      <w:pPr>
        <w:pStyle w:val="TOC2"/>
        <w:rPr>
          <w:rFonts w:asciiTheme="minorHAnsi" w:eastAsiaTheme="minorEastAsia" w:hAnsiTheme="minorHAnsi" w:cstheme="minorBidi"/>
          <w:szCs w:val="22"/>
          <w:lang w:bidi="ar-SA"/>
        </w:rPr>
      </w:pPr>
      <w:hyperlink w:anchor="_Toc11761750" w:history="1">
        <w:r w:rsidR="00857C72" w:rsidRPr="00526B43">
          <w:rPr>
            <w:rStyle w:val="Hyperlink"/>
          </w:rPr>
          <w:t>Other Information</w:t>
        </w:r>
        <w:r w:rsidR="00857C72">
          <w:rPr>
            <w:webHidden/>
          </w:rPr>
          <w:tab/>
        </w:r>
        <w:r w:rsidR="00857C72">
          <w:rPr>
            <w:webHidden/>
          </w:rPr>
          <w:fldChar w:fldCharType="begin"/>
        </w:r>
        <w:r w:rsidR="00857C72">
          <w:rPr>
            <w:webHidden/>
          </w:rPr>
          <w:instrText xml:space="preserve"> PAGEREF _Toc11761750 \h </w:instrText>
        </w:r>
        <w:r w:rsidR="00857C72">
          <w:rPr>
            <w:webHidden/>
          </w:rPr>
        </w:r>
        <w:r w:rsidR="00857C72">
          <w:rPr>
            <w:webHidden/>
          </w:rPr>
          <w:fldChar w:fldCharType="separate"/>
        </w:r>
        <w:r w:rsidR="00857C72">
          <w:rPr>
            <w:webHidden/>
          </w:rPr>
          <w:t>43</w:t>
        </w:r>
        <w:r w:rsidR="00857C72">
          <w:rPr>
            <w:webHidden/>
          </w:rPr>
          <w:fldChar w:fldCharType="end"/>
        </w:r>
      </w:hyperlink>
    </w:p>
    <w:p w14:paraId="20F791B2" w14:textId="47E05CE7" w:rsidR="00910AE9" w:rsidRDefault="00910AE9" w:rsidP="00910AE9">
      <w:pPr>
        <w:pStyle w:val="NormalParagraph"/>
      </w:pPr>
      <w:r>
        <w:rPr>
          <w:noProof/>
          <w:lang w:eastAsia="zh-CN" w:bidi="bn-BD"/>
        </w:rPr>
        <w:fldChar w:fldCharType="end"/>
      </w:r>
    </w:p>
    <w:p w14:paraId="549D12AF" w14:textId="77777777" w:rsidR="00910AE9" w:rsidRDefault="00910AE9" w:rsidP="00DD552E">
      <w:bookmarkStart w:id="1" w:name="_Toc382405760"/>
      <w:bookmarkStart w:id="2" w:name="_Toc430808192"/>
      <w:bookmarkStart w:id="3" w:name="_Toc448391830"/>
      <w:bookmarkStart w:id="4" w:name="_Toc481564615"/>
    </w:p>
    <w:p w14:paraId="48087B60" w14:textId="77777777" w:rsidR="00C177EF" w:rsidRDefault="00910AE9" w:rsidP="00C177EF">
      <w:pPr>
        <w:pStyle w:val="Heading1"/>
        <w:numPr>
          <w:ilvl w:val="0"/>
          <w:numId w:val="35"/>
        </w:numPr>
      </w:pPr>
      <w:r>
        <w:br w:type="page"/>
      </w:r>
      <w:bookmarkStart w:id="5" w:name="_Toc531601256"/>
      <w:bookmarkStart w:id="6" w:name="_Toc11761686"/>
      <w:bookmarkStart w:id="7" w:name="_Toc531331532"/>
      <w:bookmarkStart w:id="8" w:name="_Toc496532384"/>
      <w:bookmarkStart w:id="9" w:name="_Toc496689817"/>
      <w:bookmarkStart w:id="10" w:name="_Toc515877086"/>
      <w:bookmarkEnd w:id="5"/>
      <w:r w:rsidR="00C177EF">
        <w:t>Introduction</w:t>
      </w:r>
      <w:bookmarkEnd w:id="6"/>
    </w:p>
    <w:p w14:paraId="0871E0A1" w14:textId="77777777" w:rsidR="00C177EF" w:rsidRPr="00173856" w:rsidRDefault="00C177EF" w:rsidP="00C177EF">
      <w:pPr>
        <w:pStyle w:val="Heading2"/>
      </w:pPr>
      <w:bookmarkStart w:id="11" w:name="_Toc531331533"/>
      <w:bookmarkStart w:id="12" w:name="_Toc11761687"/>
      <w:r w:rsidRPr="0077534A">
        <w:t>Purpose</w:t>
      </w:r>
      <w:bookmarkEnd w:id="11"/>
      <w:bookmarkEnd w:id="12"/>
      <w:r w:rsidRPr="00173856">
        <w:t xml:space="preserve"> </w:t>
      </w:r>
    </w:p>
    <w:p w14:paraId="13C3304C" w14:textId="77777777" w:rsidR="00C177EF" w:rsidRDefault="00C177EF" w:rsidP="00C177EF">
      <w:pPr>
        <w:pStyle w:val="NormalParagraph"/>
      </w:pPr>
      <w:r w:rsidRPr="002C7BC6">
        <w:t xml:space="preserve">With the increasing activity to deploy commercial Near Field Communication (NFC) services in a number of markets around the world, it is important to </w:t>
      </w:r>
      <w:r w:rsidRPr="00A56DE4">
        <w:t xml:space="preserve">align implementation requirements and </w:t>
      </w:r>
      <w:r w:rsidRPr="002C7BC6">
        <w:t xml:space="preserve">embrace common standards to </w:t>
      </w:r>
      <w:r>
        <w:t>support</w:t>
      </w:r>
      <w:r w:rsidRPr="002C7BC6">
        <w:t xml:space="preserve"> the global interoperability of services, while maintaining the momentum to meet time-to-market requirements in certain markets.</w:t>
      </w:r>
    </w:p>
    <w:p w14:paraId="422082BD" w14:textId="77777777" w:rsidR="00C177EF" w:rsidRDefault="00C177EF" w:rsidP="00C177EF">
      <w:pPr>
        <w:pStyle w:val="NormalParagraph"/>
      </w:pPr>
      <w:r w:rsidRPr="002C7BC6">
        <w:t xml:space="preserve">This document </w:t>
      </w:r>
      <w:r>
        <w:t>lists</w:t>
      </w:r>
      <w:r w:rsidRPr="002C7BC6">
        <w:t xml:space="preserve"> requirements for </w:t>
      </w:r>
      <w:r>
        <w:t>devices</w:t>
      </w:r>
      <w:r w:rsidRPr="002C7BC6">
        <w:t xml:space="preserve"> to support NFC services</w:t>
      </w:r>
      <w:r>
        <w:t xml:space="preserve"> </w:t>
      </w:r>
      <w:r w:rsidRPr="00522800">
        <w:t>primarily focused on NFC services based on the UICC</w:t>
      </w:r>
      <w:r>
        <w:t xml:space="preserve"> and eSE</w:t>
      </w:r>
      <w:r w:rsidRPr="002C7BC6">
        <w:t xml:space="preserve">. It sets out a common framework of </w:t>
      </w:r>
      <w:r w:rsidRPr="00FA3AA2">
        <w:t>requirements</w:t>
      </w:r>
      <w:r w:rsidRPr="002C7BC6">
        <w:t xml:space="preserve">, </w:t>
      </w:r>
      <w:r>
        <w:t xml:space="preserve">identifying and referencing relevant standards (or elements thereof), </w:t>
      </w:r>
      <w:r w:rsidRPr="002C7BC6">
        <w:t xml:space="preserve">selecting options </w:t>
      </w:r>
      <w:r>
        <w:t xml:space="preserve">from </w:t>
      </w:r>
      <w:r w:rsidRPr="002C7BC6">
        <w:t>among those allowed by existing standards to ensure interoperability.</w:t>
      </w:r>
      <w:r>
        <w:t xml:space="preserve"> A list of relevant standards is captured in section 2 and further detailed by explicit requirements.</w:t>
      </w:r>
    </w:p>
    <w:p w14:paraId="74447029" w14:textId="77777777" w:rsidR="00C177EF" w:rsidRDefault="00C177EF" w:rsidP="00C177EF">
      <w:pPr>
        <w:pStyle w:val="NormalParagraph"/>
      </w:pPr>
      <w:r>
        <w:t xml:space="preserve">This document is delivered by the GSMA Terminal Steering Group (TSG), taking forward work driven by the GSMA TSG NFC </w:t>
      </w:r>
      <w:r w:rsidRPr="00FA3AA2">
        <w:t>Handset</w:t>
      </w:r>
      <w:r>
        <w:t xml:space="preserve"> Requirements group. It is an update to and replaces all previous versions of TS.26, “NFC Handset Requirements” Specification.</w:t>
      </w:r>
    </w:p>
    <w:p w14:paraId="008FDD7E" w14:textId="77777777" w:rsidR="00C177EF" w:rsidRDefault="00C177EF" w:rsidP="00C177EF">
      <w:pPr>
        <w:pStyle w:val="NormalParagraph"/>
      </w:pPr>
      <w:r>
        <w:t>Given the complexity of some of the underlying technology components and the variances across OS implementations, not all requirements could be finalised at this time. Where requirements are still work in progress, these are marked *</w:t>
      </w:r>
      <w:r w:rsidRPr="00B507BA">
        <w:rPr>
          <w:highlight w:val="yellow"/>
        </w:rPr>
        <w:t>yellow</w:t>
      </w:r>
      <w:r>
        <w:t>. Work is ongoing to finalise these as soon as possible as well as to further enhance requirements and details/applicability for the various OS and to publish updates with the next document versions.</w:t>
      </w:r>
      <w:r w:rsidRPr="0009702B">
        <w:t xml:space="preserve"> </w:t>
      </w:r>
    </w:p>
    <w:p w14:paraId="2A30E359" w14:textId="77777777" w:rsidR="00C177EF" w:rsidRDefault="00C177EF" w:rsidP="00C177EF">
      <w:pPr>
        <w:pStyle w:val="NormalParagraph"/>
      </w:pPr>
      <w:r w:rsidRPr="003471F7">
        <w:t>This document applies to devices supporting a UICC</w:t>
      </w:r>
      <w:r>
        <w:t>,</w:t>
      </w:r>
      <w:r w:rsidRPr="003471F7">
        <w:t xml:space="preserve"> an eUICC</w:t>
      </w:r>
      <w:r>
        <w:t xml:space="preserve"> and an eSE</w:t>
      </w:r>
      <w:r w:rsidRPr="003471F7">
        <w:t xml:space="preserve">. </w:t>
      </w:r>
      <w:r>
        <w:t>As indicated in the definition of eUICC in section 1.5, an eUICC is a particular type of UICC. Therefore, w</w:t>
      </w:r>
      <w:r w:rsidRPr="003471F7">
        <w:t xml:space="preserve">hen </w:t>
      </w:r>
      <w:r>
        <w:t xml:space="preserve">this </w:t>
      </w:r>
      <w:r w:rsidRPr="003471F7">
        <w:t>document uses the term “UICC”, this incorporates both the standard UICC and the eUICC.</w:t>
      </w:r>
    </w:p>
    <w:p w14:paraId="308E8621" w14:textId="77777777" w:rsidR="00C177EF" w:rsidRDefault="00C177EF" w:rsidP="00C177EF">
      <w:pPr>
        <w:pStyle w:val="NormalParagraph"/>
      </w:pPr>
      <w:r>
        <w:t>Basic Devices are also in the scope of this document and some requirements are specific to this category of devices.</w:t>
      </w:r>
    </w:p>
    <w:p w14:paraId="66BC7930" w14:textId="77777777" w:rsidR="00C177EF" w:rsidRDefault="00C177EF" w:rsidP="00C177EF">
      <w:pPr>
        <w:pStyle w:val="NormalParagraph"/>
      </w:pPr>
      <w:r>
        <w:t>The eUICC related specifications are being developed by the GSMA and ETSI. The latest version of the GSMA RSP specifications includes NFC support.</w:t>
      </w:r>
    </w:p>
    <w:p w14:paraId="67821CC9" w14:textId="77777777" w:rsidR="00C177EF" w:rsidRDefault="00C177EF" w:rsidP="00C177EF">
      <w:r>
        <w:t xml:space="preserve">In case of any feedback or questions, you may notify us at </w:t>
      </w:r>
      <w:hyperlink r:id="rId16" w:history="1">
        <w:r w:rsidRPr="007854FF">
          <w:rPr>
            <w:rStyle w:val="Hyperlink"/>
          </w:rPr>
          <w:t>prd@gsma.com</w:t>
        </w:r>
      </w:hyperlink>
      <w:r>
        <w:t>.</w:t>
      </w:r>
    </w:p>
    <w:p w14:paraId="05973439" w14:textId="77777777" w:rsidR="00C177EF" w:rsidRDefault="00C177EF" w:rsidP="00C177EF">
      <w:pPr>
        <w:pStyle w:val="Heading2"/>
        <w:tabs>
          <w:tab w:val="clear" w:pos="624"/>
          <w:tab w:val="num" w:pos="840"/>
        </w:tabs>
        <w:spacing w:before="120" w:after="120" w:line="240" w:lineRule="auto"/>
        <w:ind w:left="854" w:hanging="854"/>
      </w:pPr>
      <w:bookmarkStart w:id="13" w:name="_Toc531331534"/>
      <w:bookmarkStart w:id="14" w:name="_Toc11761688"/>
      <w:r w:rsidRPr="00173856">
        <w:t xml:space="preserve">Scope </w:t>
      </w:r>
      <w:r>
        <w:t xml:space="preserve">and </w:t>
      </w:r>
      <w:r w:rsidRPr="00173856">
        <w:t>Objective</w:t>
      </w:r>
      <w:bookmarkEnd w:id="13"/>
      <w:bookmarkEnd w:id="14"/>
    </w:p>
    <w:p w14:paraId="14BB2316" w14:textId="77777777" w:rsidR="00C177EF" w:rsidRDefault="00C177EF" w:rsidP="00C177EF">
      <w:pPr>
        <w:pStyle w:val="NormalParagraph"/>
      </w:pPr>
      <w:r w:rsidRPr="002C7BC6">
        <w:t xml:space="preserve">The body of this document sets out requirements </w:t>
      </w:r>
      <w:r>
        <w:rPr>
          <w:rFonts w:eastAsia="Arial" w:cs="Arial"/>
        </w:rPr>
        <w:t xml:space="preserve">to be supported by mobile devices needed to support </w:t>
      </w:r>
      <w:r w:rsidRPr="006F3DEF">
        <w:rPr>
          <w:rFonts w:eastAsia="Arial" w:cs="Arial"/>
          <w:spacing w:val="-1"/>
        </w:rPr>
        <w:t>N</w:t>
      </w:r>
      <w:r w:rsidRPr="006F3DEF">
        <w:rPr>
          <w:rFonts w:eastAsia="Arial" w:cs="Arial"/>
          <w:spacing w:val="-3"/>
        </w:rPr>
        <w:t>F</w:t>
      </w:r>
      <w:r w:rsidRPr="006F3DEF">
        <w:rPr>
          <w:rFonts w:eastAsia="Arial" w:cs="Arial"/>
        </w:rPr>
        <w:t>C</w:t>
      </w:r>
      <w:r w:rsidRPr="006F3DEF">
        <w:rPr>
          <w:rFonts w:eastAsia="Arial" w:cs="Arial"/>
          <w:spacing w:val="21"/>
        </w:rPr>
        <w:t xml:space="preserve"> </w:t>
      </w:r>
      <w:r w:rsidRPr="006F3DEF">
        <w:rPr>
          <w:rFonts w:eastAsia="Arial" w:cs="Arial"/>
        </w:rPr>
        <w:t>ser</w:t>
      </w:r>
      <w:r w:rsidRPr="006F3DEF">
        <w:rPr>
          <w:rFonts w:eastAsia="Arial" w:cs="Arial"/>
          <w:spacing w:val="-2"/>
        </w:rPr>
        <w:t>v</w:t>
      </w:r>
      <w:r w:rsidRPr="006F3DEF">
        <w:rPr>
          <w:rFonts w:eastAsia="Arial" w:cs="Arial"/>
          <w:spacing w:val="-1"/>
        </w:rPr>
        <w:t>i</w:t>
      </w:r>
      <w:r w:rsidRPr="006F3DEF">
        <w:rPr>
          <w:rFonts w:eastAsia="Arial" w:cs="Arial"/>
        </w:rPr>
        <w:t>ces</w:t>
      </w:r>
      <w:r w:rsidRPr="002C7BC6">
        <w:t xml:space="preserve"> that are agreed globally, according to the GSMA’ s processes for consulting its members.</w:t>
      </w:r>
    </w:p>
    <w:p w14:paraId="6A3DB531" w14:textId="77777777" w:rsidR="00C177EF" w:rsidRPr="002C7BC6" w:rsidRDefault="00C177EF" w:rsidP="00C177EF">
      <w:pPr>
        <w:pStyle w:val="NormalParagraph"/>
      </w:pPr>
      <w:r w:rsidRPr="002C7BC6">
        <w:t>It should be noted that this document is expected to evolve by:</w:t>
      </w:r>
    </w:p>
    <w:p w14:paraId="5C5D0D76" w14:textId="77777777" w:rsidR="00C177EF" w:rsidRPr="00E1521E" w:rsidRDefault="00C177EF" w:rsidP="00C177EF">
      <w:pPr>
        <w:pStyle w:val="ListBullet1"/>
        <w:numPr>
          <w:ilvl w:val="0"/>
          <w:numId w:val="31"/>
        </w:numPr>
        <w:tabs>
          <w:tab w:val="clear" w:pos="1209"/>
        </w:tabs>
        <w:ind w:left="680" w:hanging="340"/>
        <w:jc w:val="both"/>
      </w:pPr>
      <w:r w:rsidRPr="00E1521E">
        <w:t>Embracing new standards as and when they are published by the relevant industry organisations;</w:t>
      </w:r>
    </w:p>
    <w:p w14:paraId="78DA60F3" w14:textId="77777777" w:rsidR="00C177EF" w:rsidRPr="00E1521E" w:rsidRDefault="00C177EF" w:rsidP="00C177EF">
      <w:pPr>
        <w:pStyle w:val="ListBullet1"/>
        <w:numPr>
          <w:ilvl w:val="0"/>
          <w:numId w:val="31"/>
        </w:numPr>
        <w:tabs>
          <w:tab w:val="clear" w:pos="1209"/>
        </w:tabs>
        <w:ind w:left="680" w:hanging="340"/>
        <w:jc w:val="both"/>
      </w:pPr>
      <w:r w:rsidRPr="00E1521E">
        <w:t xml:space="preserve">Adding further requirements or further evolving current requirements as needed </w:t>
      </w:r>
    </w:p>
    <w:p w14:paraId="6CC6387F" w14:textId="77777777" w:rsidR="00C177EF" w:rsidRDefault="00C177EF" w:rsidP="00C177EF">
      <w:pPr>
        <w:pStyle w:val="NormalParagraph"/>
      </w:pPr>
      <w:r w:rsidRPr="002C7BC6">
        <w:t xml:space="preserve">The GSMA is defining the </w:t>
      </w:r>
      <w:r w:rsidRPr="00C34BEF">
        <w:t>requirements’</w:t>
      </w:r>
      <w:r w:rsidRPr="002C7BC6">
        <w:t xml:space="preserve"> for NFC based services within Operating Systems (OS) and the device hardware which leverage the incumbent features of the OSs. Overall, the aim is to:</w:t>
      </w:r>
    </w:p>
    <w:p w14:paraId="0B724179" w14:textId="77777777" w:rsidR="00C177EF" w:rsidRPr="00E1521E" w:rsidRDefault="00C177EF" w:rsidP="00C177EF">
      <w:pPr>
        <w:pStyle w:val="ListBullet1"/>
        <w:numPr>
          <w:ilvl w:val="0"/>
          <w:numId w:val="31"/>
        </w:numPr>
        <w:tabs>
          <w:tab w:val="clear" w:pos="1209"/>
        </w:tabs>
        <w:ind w:left="680" w:hanging="340"/>
        <w:jc w:val="both"/>
      </w:pPr>
      <w:r w:rsidRPr="00E1521E">
        <w:t xml:space="preserve">Align members’ terminal requirements for </w:t>
      </w:r>
      <w:r>
        <w:t>SE based</w:t>
      </w:r>
      <w:r w:rsidRPr="00E1521E">
        <w:t xml:space="preserve"> NFC services</w:t>
      </w:r>
    </w:p>
    <w:p w14:paraId="394670A3" w14:textId="77777777" w:rsidR="00C177EF" w:rsidRPr="00E1521E" w:rsidRDefault="00C177EF" w:rsidP="00C177EF">
      <w:pPr>
        <w:pStyle w:val="ListBullet1"/>
        <w:numPr>
          <w:ilvl w:val="0"/>
          <w:numId w:val="31"/>
        </w:numPr>
        <w:tabs>
          <w:tab w:val="clear" w:pos="1209"/>
        </w:tabs>
        <w:ind w:left="680" w:hanging="340"/>
        <w:jc w:val="both"/>
      </w:pPr>
      <w:r w:rsidRPr="00E1521E">
        <w:t xml:space="preserve">Provide transferable solutions between different mobile device OSs and mobile devices; </w:t>
      </w:r>
    </w:p>
    <w:p w14:paraId="5E5BE119" w14:textId="77777777" w:rsidR="00C177EF" w:rsidRPr="00E1521E" w:rsidRDefault="00C177EF" w:rsidP="00C177EF">
      <w:pPr>
        <w:pStyle w:val="ListBullet1"/>
        <w:numPr>
          <w:ilvl w:val="0"/>
          <w:numId w:val="31"/>
        </w:numPr>
        <w:tabs>
          <w:tab w:val="clear" w:pos="1209"/>
        </w:tabs>
        <w:ind w:left="680" w:hanging="340"/>
        <w:jc w:val="both"/>
      </w:pPr>
      <w:r w:rsidRPr="00E1521E">
        <w:t xml:space="preserve">Provide the ecosystem with a quicker and simpler method for service deployment. </w:t>
      </w:r>
    </w:p>
    <w:p w14:paraId="05D76BA7" w14:textId="77777777" w:rsidR="00C177EF" w:rsidRDefault="00C177EF" w:rsidP="00C177EF">
      <w:pPr>
        <w:pStyle w:val="NormalParagraph"/>
      </w:pPr>
      <w:r w:rsidRPr="002C7BC6">
        <w:t xml:space="preserve">These ambitions will be fulfilled by adoption of the key NFC enablers, thereby facilitating a quicker time-to-market by providing clear and unambiguous </w:t>
      </w:r>
      <w:r>
        <w:t>device</w:t>
      </w:r>
      <w:r w:rsidRPr="002C7BC6">
        <w:t xml:space="preserve"> requirements. </w:t>
      </w:r>
    </w:p>
    <w:p w14:paraId="3449AAE7" w14:textId="77777777" w:rsidR="00C177EF" w:rsidRDefault="00C177EF" w:rsidP="00C177EF">
      <w:pPr>
        <w:pStyle w:val="NormalParagraph"/>
      </w:pPr>
      <w:r w:rsidRPr="00B612E6">
        <w:t>This</w:t>
      </w:r>
      <w:r w:rsidRPr="00A653E4">
        <w:t xml:space="preserve"> document defines at a high level th</w:t>
      </w:r>
      <w:r w:rsidRPr="00873ACC">
        <w:t>e application architecture and lower layer enablers, required to fulfil NFC use cases</w:t>
      </w:r>
      <w:r w:rsidRPr="00B612E6">
        <w:t>. It further expands upon this, by detailing the particular mobile device Application Programming Interfaces (APIs) per OS (as applicable/ available) to enable a secured service use case and the requirements necessary to fulfil the NFC enabler software architecture.</w:t>
      </w:r>
    </w:p>
    <w:p w14:paraId="092E3377" w14:textId="77777777" w:rsidR="00C177EF" w:rsidRDefault="00C177EF" w:rsidP="00C177EF">
      <w:pPr>
        <w:pStyle w:val="NormalParagraph"/>
        <w:rPr>
          <w:lang w:eastAsia="en-US"/>
        </w:rPr>
      </w:pPr>
      <w:r>
        <w:rPr>
          <w:lang w:eastAsia="en-US"/>
        </w:rPr>
        <w:t>Other specific OS requirements will be considered when contributions are received.</w:t>
      </w:r>
    </w:p>
    <w:p w14:paraId="4C792403" w14:textId="77777777" w:rsidR="00C177EF" w:rsidRDefault="00C177EF" w:rsidP="00C177EF">
      <w:pPr>
        <w:pStyle w:val="NormalParagraph"/>
      </w:pPr>
      <w:r>
        <w:t>Note: t</w:t>
      </w:r>
      <w:r w:rsidRPr="000559D3">
        <w:t>his</w:t>
      </w:r>
      <w:r>
        <w:t xml:space="preserve"> Permanent Reference Document</w:t>
      </w:r>
      <w:r w:rsidRPr="000559D3">
        <w:t xml:space="preserve"> </w:t>
      </w:r>
      <w:r>
        <w:t>(</w:t>
      </w:r>
      <w:r w:rsidRPr="000559D3">
        <w:t>PRD</w:t>
      </w:r>
      <w:r>
        <w:t>)</w:t>
      </w:r>
      <w:r w:rsidRPr="000559D3">
        <w:t xml:space="preserve"> does not exclude the possibility for support of additional </w:t>
      </w:r>
      <w:r>
        <w:t>NFC</w:t>
      </w:r>
      <w:r w:rsidRPr="000559D3">
        <w:t xml:space="preserve"> capabilities not mentioned in this document</w:t>
      </w:r>
      <w:r>
        <w:t>.</w:t>
      </w:r>
    </w:p>
    <w:p w14:paraId="5E676160" w14:textId="77777777" w:rsidR="00C177EF" w:rsidRDefault="00C177EF" w:rsidP="00C177EF">
      <w:pPr>
        <w:pStyle w:val="Heading3"/>
      </w:pPr>
      <w:bookmarkStart w:id="15" w:name="_Toc11761689"/>
      <w:r>
        <w:t>Android Versions Applicability</w:t>
      </w:r>
      <w:bookmarkEnd w:id="15"/>
    </w:p>
    <w:p w14:paraId="3F0F9B5B" w14:textId="77777777" w:rsidR="00C177EF" w:rsidRPr="00053DC7" w:rsidRDefault="00C177EF" w:rsidP="00C177EF">
      <w:pPr>
        <w:pStyle w:val="NormalParagraph"/>
        <w:rPr>
          <w:lang w:eastAsia="en-US" w:bidi="bn-BD"/>
        </w:rPr>
      </w:pPr>
      <w:r>
        <w:rPr>
          <w:lang w:eastAsia="en-US" w:bidi="bn-BD"/>
        </w:rPr>
        <w:t>To comply with requirements in this document, devices with Android OS shall implement Android 9 or later version.</w:t>
      </w:r>
    </w:p>
    <w:p w14:paraId="54C7D916" w14:textId="77777777" w:rsidR="00C177EF" w:rsidRDefault="00C177EF" w:rsidP="00C177EF">
      <w:pPr>
        <w:pStyle w:val="Heading2"/>
        <w:tabs>
          <w:tab w:val="clear" w:pos="624"/>
        </w:tabs>
        <w:spacing w:before="120" w:after="120" w:line="240" w:lineRule="auto"/>
        <w:ind w:left="854" w:hanging="854"/>
      </w:pPr>
      <w:bookmarkStart w:id="16" w:name="_Toc531331535"/>
      <w:bookmarkStart w:id="17" w:name="_Toc11761690"/>
      <w:r w:rsidRPr="002C7BC6">
        <w:t>Use Cases/Services</w:t>
      </w:r>
      <w:bookmarkEnd w:id="16"/>
      <w:bookmarkEnd w:id="17"/>
    </w:p>
    <w:p w14:paraId="11DFF178" w14:textId="77777777" w:rsidR="00C177EF" w:rsidRDefault="00C177EF" w:rsidP="00C177EF">
      <w:pPr>
        <w:pStyle w:val="NormalParagraph"/>
      </w:pPr>
      <w:r w:rsidRPr="002C7BC6">
        <w:t xml:space="preserve">The intended use cases for NFC can be grouped into </w:t>
      </w:r>
      <w:r w:rsidRPr="002C7BC6">
        <w:rPr>
          <w:i/>
        </w:rPr>
        <w:t>secured</w:t>
      </w:r>
      <w:r w:rsidRPr="002C7BC6">
        <w:t xml:space="preserve"> and </w:t>
      </w:r>
      <w:r w:rsidRPr="002C7BC6">
        <w:rPr>
          <w:i/>
        </w:rPr>
        <w:t xml:space="preserve">non-secured </w:t>
      </w:r>
      <w:r w:rsidRPr="002C7BC6">
        <w:t xml:space="preserve">services. This document primarily targets the </w:t>
      </w:r>
      <w:r>
        <w:t xml:space="preserve">SE based NFC </w:t>
      </w:r>
      <w:r w:rsidRPr="002C7BC6">
        <w:rPr>
          <w:i/>
        </w:rPr>
        <w:t>secured</w:t>
      </w:r>
      <w:r w:rsidRPr="002C7BC6">
        <w:t xml:space="preserve"> service use cases, and can provide for the following propositions, but is not limited to:</w:t>
      </w:r>
    </w:p>
    <w:p w14:paraId="573F3F37" w14:textId="77777777" w:rsidR="00C177EF" w:rsidRPr="00E1521E" w:rsidRDefault="00C177EF" w:rsidP="00C177EF">
      <w:pPr>
        <w:pStyle w:val="ListBullet1"/>
        <w:numPr>
          <w:ilvl w:val="0"/>
          <w:numId w:val="31"/>
        </w:numPr>
        <w:tabs>
          <w:tab w:val="clear" w:pos="1209"/>
        </w:tabs>
        <w:ind w:left="680" w:hanging="340"/>
        <w:jc w:val="both"/>
      </w:pPr>
      <w:r w:rsidRPr="00E1521E">
        <w:t>Plastic credit/debit card replacement</w:t>
      </w:r>
    </w:p>
    <w:p w14:paraId="30690AC8" w14:textId="77777777" w:rsidR="00C177EF" w:rsidRPr="00E1521E" w:rsidRDefault="00C177EF" w:rsidP="00C177EF">
      <w:pPr>
        <w:pStyle w:val="ListBullet1"/>
        <w:numPr>
          <w:ilvl w:val="0"/>
          <w:numId w:val="31"/>
        </w:numPr>
        <w:tabs>
          <w:tab w:val="clear" w:pos="1209"/>
        </w:tabs>
        <w:ind w:left="680" w:hanging="340"/>
        <w:jc w:val="both"/>
      </w:pPr>
      <w:r w:rsidRPr="00E1521E">
        <w:t>Travel vouchers</w:t>
      </w:r>
    </w:p>
    <w:p w14:paraId="48CF606A" w14:textId="77777777" w:rsidR="00C177EF" w:rsidRPr="00E1521E" w:rsidRDefault="00C177EF" w:rsidP="00C177EF">
      <w:pPr>
        <w:pStyle w:val="ListBullet1"/>
        <w:numPr>
          <w:ilvl w:val="0"/>
          <w:numId w:val="31"/>
        </w:numPr>
        <w:tabs>
          <w:tab w:val="clear" w:pos="1209"/>
        </w:tabs>
        <w:ind w:left="680" w:hanging="340"/>
        <w:jc w:val="both"/>
      </w:pPr>
      <w:r w:rsidRPr="00E1521E">
        <w:t>Business to Business transactions</w:t>
      </w:r>
    </w:p>
    <w:p w14:paraId="56B2A078" w14:textId="77777777" w:rsidR="00C177EF" w:rsidRPr="00E1521E" w:rsidRDefault="00C177EF" w:rsidP="00C177EF">
      <w:pPr>
        <w:pStyle w:val="ListBullet1"/>
        <w:numPr>
          <w:ilvl w:val="0"/>
          <w:numId w:val="31"/>
        </w:numPr>
        <w:tabs>
          <w:tab w:val="clear" w:pos="1209"/>
        </w:tabs>
        <w:ind w:left="680" w:hanging="340"/>
        <w:jc w:val="both"/>
      </w:pPr>
      <w:r w:rsidRPr="00E1521E">
        <w:t>Secure access</w:t>
      </w:r>
    </w:p>
    <w:p w14:paraId="1DC2ECE5" w14:textId="77777777" w:rsidR="00C177EF" w:rsidRPr="00E1521E" w:rsidRDefault="00C177EF" w:rsidP="00C177EF">
      <w:pPr>
        <w:pStyle w:val="ListBullet1"/>
        <w:numPr>
          <w:ilvl w:val="0"/>
          <w:numId w:val="31"/>
        </w:numPr>
        <w:tabs>
          <w:tab w:val="clear" w:pos="1209"/>
        </w:tabs>
        <w:ind w:left="680" w:hanging="340"/>
        <w:jc w:val="both"/>
      </w:pPr>
      <w:r w:rsidRPr="00E1521E">
        <w:t>Mobile health</w:t>
      </w:r>
    </w:p>
    <w:p w14:paraId="5A06C3BD" w14:textId="77777777" w:rsidR="00C177EF" w:rsidRPr="00E1521E" w:rsidRDefault="00C177EF" w:rsidP="00C177EF">
      <w:pPr>
        <w:pStyle w:val="ListBullet1"/>
        <w:numPr>
          <w:ilvl w:val="0"/>
          <w:numId w:val="31"/>
        </w:numPr>
        <w:tabs>
          <w:tab w:val="clear" w:pos="1209"/>
        </w:tabs>
        <w:ind w:left="680" w:hanging="340"/>
        <w:jc w:val="both"/>
      </w:pPr>
      <w:r w:rsidRPr="00E1521E">
        <w:t>IT system, e.g. RSA</w:t>
      </w:r>
    </w:p>
    <w:p w14:paraId="50900C7D" w14:textId="77777777" w:rsidR="00C177EF" w:rsidRPr="00E1521E" w:rsidRDefault="00C177EF" w:rsidP="00C177EF">
      <w:pPr>
        <w:pStyle w:val="ListBullet1"/>
        <w:numPr>
          <w:ilvl w:val="0"/>
          <w:numId w:val="31"/>
        </w:numPr>
        <w:tabs>
          <w:tab w:val="clear" w:pos="1209"/>
        </w:tabs>
        <w:ind w:left="680" w:hanging="340"/>
        <w:jc w:val="both"/>
      </w:pPr>
      <w:r w:rsidRPr="00E1521E">
        <w:t>Touch and Pay</w:t>
      </w:r>
    </w:p>
    <w:p w14:paraId="413C07A7" w14:textId="77777777" w:rsidR="00C177EF" w:rsidRPr="00E1521E" w:rsidRDefault="00C177EF" w:rsidP="00C177EF">
      <w:pPr>
        <w:pStyle w:val="ListBullet1"/>
        <w:numPr>
          <w:ilvl w:val="0"/>
          <w:numId w:val="31"/>
        </w:numPr>
        <w:tabs>
          <w:tab w:val="clear" w:pos="1209"/>
        </w:tabs>
        <w:ind w:left="680" w:hanging="340"/>
        <w:jc w:val="both"/>
      </w:pPr>
      <w:r w:rsidRPr="00E1521E">
        <w:t>Event ticketing</w:t>
      </w:r>
    </w:p>
    <w:p w14:paraId="36FE6F41" w14:textId="77777777" w:rsidR="00C177EF" w:rsidRDefault="00C177EF" w:rsidP="00C177EF">
      <w:pPr>
        <w:pStyle w:val="NormalParagraph"/>
      </w:pPr>
      <w:r>
        <w:t>I</w:t>
      </w:r>
      <w:r>
        <w:rPr>
          <w:rFonts w:cs="Arial"/>
        </w:rPr>
        <w:t xml:space="preserve">t is required that </w:t>
      </w:r>
      <w:r w:rsidRPr="002C7BC6">
        <w:t xml:space="preserve">the device and </w:t>
      </w:r>
      <w:r>
        <w:t>the SE</w:t>
      </w:r>
      <w:r w:rsidRPr="002C7BC6">
        <w:t xml:space="preserve"> provide a </w:t>
      </w:r>
      <w:r w:rsidRPr="002C7BC6">
        <w:rPr>
          <w:i/>
        </w:rPr>
        <w:t>secured</w:t>
      </w:r>
      <w:r w:rsidRPr="002C7BC6">
        <w:t xml:space="preserve"> environment, i.e. an environment which satisfies the security needs of Service Providers’ (Mobile Network Operators’ (MNOs)</w:t>
      </w:r>
      <w:r>
        <w:t>)</w:t>
      </w:r>
      <w:r w:rsidRPr="002C7BC6">
        <w:t xml:space="preserve"> and consumers.</w:t>
      </w:r>
    </w:p>
    <w:p w14:paraId="59FEE56E" w14:textId="77777777" w:rsidR="00C177EF" w:rsidRDefault="00C177EF" w:rsidP="00C177EF">
      <w:pPr>
        <w:pStyle w:val="NormalParagraph"/>
      </w:pPr>
    </w:p>
    <w:p w14:paraId="22B49E7B" w14:textId="77777777" w:rsidR="00C177EF" w:rsidRDefault="00C177EF" w:rsidP="00C177EF">
      <w:pPr>
        <w:pStyle w:val="Heading2"/>
        <w:spacing w:before="120" w:after="120" w:line="240" w:lineRule="auto"/>
      </w:pPr>
      <w:bookmarkStart w:id="18" w:name="_Toc531331536"/>
      <w:bookmarkStart w:id="19" w:name="_Toc11761691"/>
      <w:r w:rsidRPr="002A0201">
        <w:t>Abbreviations</w:t>
      </w:r>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6761"/>
      </w:tblGrid>
      <w:tr w:rsidR="00C177EF" w:rsidRPr="00BC0319" w14:paraId="562E05AD" w14:textId="77777777" w:rsidTr="0036243F">
        <w:trPr>
          <w:tblHeader/>
        </w:trPr>
        <w:tc>
          <w:tcPr>
            <w:tcW w:w="2495" w:type="dxa"/>
            <w:shd w:val="clear" w:color="auto" w:fill="DE002B"/>
          </w:tcPr>
          <w:p w14:paraId="06308F48" w14:textId="77777777" w:rsidR="00C177EF" w:rsidRPr="00BC0319" w:rsidRDefault="00C177EF" w:rsidP="0036243F">
            <w:pPr>
              <w:pStyle w:val="TableHeader"/>
            </w:pPr>
            <w:r w:rsidRPr="00BC0319">
              <w:t xml:space="preserve">Term </w:t>
            </w:r>
          </w:p>
        </w:tc>
        <w:tc>
          <w:tcPr>
            <w:tcW w:w="6804" w:type="dxa"/>
            <w:shd w:val="clear" w:color="auto" w:fill="DE002B"/>
          </w:tcPr>
          <w:p w14:paraId="0FF57249" w14:textId="77777777" w:rsidR="00C177EF" w:rsidRPr="00BC0319" w:rsidRDefault="00C177EF" w:rsidP="0036243F">
            <w:pPr>
              <w:pStyle w:val="TableHeader"/>
            </w:pPr>
            <w:r w:rsidRPr="00BC0319">
              <w:t>Description</w:t>
            </w:r>
          </w:p>
        </w:tc>
      </w:tr>
      <w:tr w:rsidR="00C177EF" w:rsidRPr="00C6177A" w14:paraId="0F18F314" w14:textId="77777777" w:rsidTr="0036243F">
        <w:tc>
          <w:tcPr>
            <w:tcW w:w="2495" w:type="dxa"/>
            <w:vAlign w:val="center"/>
          </w:tcPr>
          <w:p w14:paraId="3E9CAFAA" w14:textId="77777777" w:rsidR="00C177EF" w:rsidRPr="00A05095" w:rsidRDefault="00C177EF" w:rsidP="0036243F">
            <w:pPr>
              <w:pStyle w:val="TableText"/>
            </w:pPr>
            <w:r w:rsidRPr="00A05095">
              <w:t>AC</w:t>
            </w:r>
          </w:p>
        </w:tc>
        <w:tc>
          <w:tcPr>
            <w:tcW w:w="6804" w:type="dxa"/>
            <w:vAlign w:val="center"/>
          </w:tcPr>
          <w:p w14:paraId="1C0BE33A" w14:textId="77777777" w:rsidR="00C177EF" w:rsidRPr="00A05095" w:rsidRDefault="00C177EF" w:rsidP="0036243F">
            <w:pPr>
              <w:pStyle w:val="TableText"/>
            </w:pPr>
            <w:r w:rsidRPr="00A05095">
              <w:t>Access Control</w:t>
            </w:r>
          </w:p>
        </w:tc>
      </w:tr>
      <w:tr w:rsidR="00C177EF" w:rsidRPr="00C6177A" w14:paraId="1D2D4501" w14:textId="77777777" w:rsidTr="0036243F">
        <w:tc>
          <w:tcPr>
            <w:tcW w:w="2495" w:type="dxa"/>
            <w:vAlign w:val="center"/>
          </w:tcPr>
          <w:p w14:paraId="4B31F2EC" w14:textId="77777777" w:rsidR="00C177EF" w:rsidRPr="00A05095" w:rsidRDefault="00C177EF" w:rsidP="0036243F">
            <w:pPr>
              <w:pStyle w:val="TableText"/>
            </w:pPr>
            <w:r w:rsidRPr="00F8550A">
              <w:t>AID</w:t>
            </w:r>
          </w:p>
        </w:tc>
        <w:tc>
          <w:tcPr>
            <w:tcW w:w="6804" w:type="dxa"/>
            <w:vAlign w:val="center"/>
          </w:tcPr>
          <w:p w14:paraId="56412B77" w14:textId="77777777" w:rsidR="00C177EF" w:rsidRPr="00A05095" w:rsidRDefault="00C177EF" w:rsidP="0036243F">
            <w:pPr>
              <w:pStyle w:val="TableText"/>
            </w:pPr>
            <w:r w:rsidRPr="00F8550A">
              <w:t>Application ID</w:t>
            </w:r>
          </w:p>
        </w:tc>
      </w:tr>
      <w:tr w:rsidR="00C177EF" w:rsidRPr="00C6177A" w14:paraId="6ED1E96A" w14:textId="77777777" w:rsidTr="0036243F">
        <w:tc>
          <w:tcPr>
            <w:tcW w:w="2495" w:type="dxa"/>
            <w:vAlign w:val="center"/>
          </w:tcPr>
          <w:p w14:paraId="6CBD09DB" w14:textId="77777777" w:rsidR="00C177EF" w:rsidRPr="00A05095" w:rsidRDefault="00C177EF" w:rsidP="0036243F">
            <w:pPr>
              <w:pStyle w:val="TableText"/>
            </w:pPr>
            <w:r w:rsidRPr="00A05095">
              <w:t>API</w:t>
            </w:r>
          </w:p>
        </w:tc>
        <w:tc>
          <w:tcPr>
            <w:tcW w:w="6804" w:type="dxa"/>
            <w:vAlign w:val="center"/>
          </w:tcPr>
          <w:p w14:paraId="2B30163D" w14:textId="77777777" w:rsidR="00C177EF" w:rsidRPr="00A05095" w:rsidRDefault="00C177EF" w:rsidP="0036243F">
            <w:pPr>
              <w:pStyle w:val="TableText"/>
            </w:pPr>
            <w:r w:rsidRPr="00A05095">
              <w:t>Application Programming Interface</w:t>
            </w:r>
          </w:p>
        </w:tc>
      </w:tr>
      <w:tr w:rsidR="00C177EF" w:rsidRPr="00C6177A" w14:paraId="0F3F350F" w14:textId="77777777" w:rsidTr="0036243F">
        <w:tc>
          <w:tcPr>
            <w:tcW w:w="2495" w:type="dxa"/>
            <w:vAlign w:val="center"/>
          </w:tcPr>
          <w:p w14:paraId="05F47DC0" w14:textId="77777777" w:rsidR="00C177EF" w:rsidRPr="00A05095" w:rsidRDefault="00C177EF" w:rsidP="0036243F">
            <w:pPr>
              <w:pStyle w:val="TableText"/>
            </w:pPr>
            <w:r w:rsidRPr="00A05095">
              <w:t>APDU</w:t>
            </w:r>
          </w:p>
        </w:tc>
        <w:tc>
          <w:tcPr>
            <w:tcW w:w="6804" w:type="dxa"/>
            <w:vAlign w:val="center"/>
          </w:tcPr>
          <w:p w14:paraId="0F88D424" w14:textId="77777777" w:rsidR="00C177EF" w:rsidRPr="00A05095" w:rsidRDefault="00C177EF" w:rsidP="0036243F">
            <w:pPr>
              <w:pStyle w:val="TableText"/>
            </w:pPr>
            <w:r w:rsidRPr="00A05095">
              <w:t>Application Protocol Data Unit</w:t>
            </w:r>
          </w:p>
        </w:tc>
      </w:tr>
      <w:tr w:rsidR="00C177EF" w:rsidRPr="00C6177A" w14:paraId="583C2CAD" w14:textId="77777777" w:rsidTr="0036243F">
        <w:tc>
          <w:tcPr>
            <w:tcW w:w="2495" w:type="dxa"/>
            <w:vAlign w:val="center"/>
          </w:tcPr>
          <w:p w14:paraId="06E33AF9" w14:textId="77777777" w:rsidR="00C177EF" w:rsidRPr="00A05095" w:rsidRDefault="00C177EF" w:rsidP="0036243F">
            <w:pPr>
              <w:pStyle w:val="TableText"/>
            </w:pPr>
            <w:r w:rsidRPr="00F8550A">
              <w:t>APN</w:t>
            </w:r>
          </w:p>
        </w:tc>
        <w:tc>
          <w:tcPr>
            <w:tcW w:w="6804" w:type="dxa"/>
            <w:vAlign w:val="center"/>
          </w:tcPr>
          <w:p w14:paraId="565A109D" w14:textId="77777777" w:rsidR="00C177EF" w:rsidRPr="00A05095" w:rsidRDefault="00C177EF" w:rsidP="0036243F">
            <w:pPr>
              <w:pStyle w:val="TableText"/>
            </w:pPr>
            <w:r w:rsidRPr="00F8550A">
              <w:t>Access Point Name</w:t>
            </w:r>
          </w:p>
        </w:tc>
      </w:tr>
      <w:tr w:rsidR="00C177EF" w:rsidRPr="00C6177A" w14:paraId="2577A49F" w14:textId="77777777" w:rsidTr="0036243F">
        <w:tc>
          <w:tcPr>
            <w:tcW w:w="2495" w:type="dxa"/>
            <w:vAlign w:val="center"/>
          </w:tcPr>
          <w:p w14:paraId="178ADA4B" w14:textId="77777777" w:rsidR="00C177EF" w:rsidRPr="00A05095" w:rsidRDefault="00C177EF" w:rsidP="0036243F">
            <w:pPr>
              <w:pStyle w:val="TableText"/>
            </w:pPr>
            <w:r w:rsidRPr="00A05095">
              <w:t>BIP</w:t>
            </w:r>
          </w:p>
        </w:tc>
        <w:tc>
          <w:tcPr>
            <w:tcW w:w="6804" w:type="dxa"/>
            <w:vAlign w:val="center"/>
          </w:tcPr>
          <w:p w14:paraId="44E522DF" w14:textId="77777777" w:rsidR="00C177EF" w:rsidRPr="00A05095" w:rsidRDefault="00C177EF" w:rsidP="0036243F">
            <w:pPr>
              <w:pStyle w:val="TableText"/>
            </w:pPr>
            <w:r w:rsidRPr="00A05095">
              <w:t>Bearer Independent Protocol</w:t>
            </w:r>
          </w:p>
        </w:tc>
      </w:tr>
      <w:tr w:rsidR="00C177EF" w:rsidRPr="00C6177A" w14:paraId="293FC59F" w14:textId="77777777" w:rsidTr="0036243F">
        <w:tc>
          <w:tcPr>
            <w:tcW w:w="2495" w:type="dxa"/>
            <w:vAlign w:val="center"/>
          </w:tcPr>
          <w:p w14:paraId="79F338E8" w14:textId="77777777" w:rsidR="00C177EF" w:rsidRPr="00A05095" w:rsidRDefault="00C177EF" w:rsidP="0036243F">
            <w:pPr>
              <w:pStyle w:val="TableText"/>
            </w:pPr>
            <w:r>
              <w:t>CE</w:t>
            </w:r>
          </w:p>
        </w:tc>
        <w:tc>
          <w:tcPr>
            <w:tcW w:w="6804" w:type="dxa"/>
            <w:vAlign w:val="center"/>
          </w:tcPr>
          <w:p w14:paraId="02DB119F" w14:textId="77777777" w:rsidR="00C177EF" w:rsidRPr="00A05095" w:rsidRDefault="00C177EF" w:rsidP="0036243F">
            <w:pPr>
              <w:pStyle w:val="TableText"/>
            </w:pPr>
            <w:r>
              <w:t xml:space="preserve">Card Emulation </w:t>
            </w:r>
          </w:p>
        </w:tc>
      </w:tr>
      <w:tr w:rsidR="00C177EF" w:rsidRPr="00C6177A" w14:paraId="541D9021" w14:textId="77777777" w:rsidTr="0036243F">
        <w:tc>
          <w:tcPr>
            <w:tcW w:w="2495" w:type="dxa"/>
            <w:vAlign w:val="center"/>
          </w:tcPr>
          <w:p w14:paraId="0E8D3BD6" w14:textId="77777777" w:rsidR="00C177EF" w:rsidRDefault="00C177EF" w:rsidP="0036243F">
            <w:pPr>
              <w:pStyle w:val="TableText"/>
            </w:pPr>
            <w:r>
              <w:t>CEE</w:t>
            </w:r>
          </w:p>
        </w:tc>
        <w:tc>
          <w:tcPr>
            <w:tcW w:w="6804" w:type="dxa"/>
            <w:vAlign w:val="center"/>
          </w:tcPr>
          <w:p w14:paraId="5B3D2767" w14:textId="77777777" w:rsidR="00C177EF" w:rsidRDefault="00C177EF" w:rsidP="0036243F">
            <w:pPr>
              <w:pStyle w:val="TableText"/>
            </w:pPr>
            <w:r w:rsidRPr="00A526E3">
              <w:t>Card Emulation Environment</w:t>
            </w:r>
          </w:p>
        </w:tc>
      </w:tr>
      <w:tr w:rsidR="00C177EF" w:rsidRPr="00C6177A" w14:paraId="32DE9C52" w14:textId="77777777" w:rsidTr="0036243F">
        <w:tc>
          <w:tcPr>
            <w:tcW w:w="2495" w:type="dxa"/>
            <w:vAlign w:val="center"/>
          </w:tcPr>
          <w:p w14:paraId="0D2F298B" w14:textId="77777777" w:rsidR="00C177EF" w:rsidRPr="00A05095" w:rsidRDefault="00C177EF" w:rsidP="0036243F">
            <w:pPr>
              <w:pStyle w:val="TableText"/>
            </w:pPr>
            <w:r w:rsidRPr="00A05095">
              <w:t>CLF</w:t>
            </w:r>
          </w:p>
        </w:tc>
        <w:tc>
          <w:tcPr>
            <w:tcW w:w="6804" w:type="dxa"/>
            <w:vAlign w:val="center"/>
          </w:tcPr>
          <w:p w14:paraId="65596E05" w14:textId="77777777" w:rsidR="00C177EF" w:rsidRPr="00A05095" w:rsidRDefault="00C177EF" w:rsidP="0036243F">
            <w:pPr>
              <w:pStyle w:val="TableText"/>
            </w:pPr>
            <w:r w:rsidRPr="00A05095">
              <w:t>Contactless Frontend</w:t>
            </w:r>
          </w:p>
        </w:tc>
      </w:tr>
      <w:tr w:rsidR="00C177EF" w:rsidRPr="00C6177A" w14:paraId="299A3C27" w14:textId="77777777" w:rsidTr="0036243F">
        <w:tc>
          <w:tcPr>
            <w:tcW w:w="2495" w:type="dxa"/>
            <w:vAlign w:val="center"/>
          </w:tcPr>
          <w:p w14:paraId="211FBBD9" w14:textId="77777777" w:rsidR="00C177EF" w:rsidRPr="00A05095" w:rsidRDefault="00C177EF" w:rsidP="0036243F">
            <w:pPr>
              <w:pStyle w:val="TableText"/>
            </w:pPr>
            <w:r>
              <w:t>DUT</w:t>
            </w:r>
          </w:p>
        </w:tc>
        <w:tc>
          <w:tcPr>
            <w:tcW w:w="6804" w:type="dxa"/>
            <w:vAlign w:val="center"/>
          </w:tcPr>
          <w:p w14:paraId="5976474D" w14:textId="77777777" w:rsidR="00C177EF" w:rsidRPr="00A05095" w:rsidRDefault="00C177EF" w:rsidP="0036243F">
            <w:pPr>
              <w:pStyle w:val="TableText"/>
            </w:pPr>
            <w:r>
              <w:t>Device Under Test</w:t>
            </w:r>
          </w:p>
        </w:tc>
      </w:tr>
      <w:tr w:rsidR="00C177EF" w:rsidRPr="00C6177A" w14:paraId="3B4269C1" w14:textId="77777777" w:rsidTr="0036243F">
        <w:tc>
          <w:tcPr>
            <w:tcW w:w="2495" w:type="dxa"/>
            <w:tcBorders>
              <w:top w:val="single" w:sz="4" w:space="0" w:color="auto"/>
              <w:left w:val="single" w:sz="4" w:space="0" w:color="auto"/>
              <w:bottom w:val="single" w:sz="4" w:space="0" w:color="auto"/>
              <w:right w:val="single" w:sz="4" w:space="0" w:color="auto"/>
            </w:tcBorders>
            <w:vAlign w:val="center"/>
          </w:tcPr>
          <w:p w14:paraId="1D025C37" w14:textId="77777777" w:rsidR="00C177EF" w:rsidRPr="00A05095" w:rsidRDefault="00C177EF" w:rsidP="0036243F">
            <w:pPr>
              <w:pStyle w:val="TableText"/>
            </w:pPr>
            <w:r>
              <w:t>eSE</w:t>
            </w:r>
          </w:p>
        </w:tc>
        <w:tc>
          <w:tcPr>
            <w:tcW w:w="6804" w:type="dxa"/>
            <w:tcBorders>
              <w:top w:val="single" w:sz="4" w:space="0" w:color="auto"/>
              <w:left w:val="single" w:sz="4" w:space="0" w:color="auto"/>
              <w:bottom w:val="single" w:sz="4" w:space="0" w:color="auto"/>
              <w:right w:val="single" w:sz="4" w:space="0" w:color="auto"/>
            </w:tcBorders>
            <w:vAlign w:val="center"/>
          </w:tcPr>
          <w:p w14:paraId="7E987EB9" w14:textId="77777777" w:rsidR="00C177EF" w:rsidRPr="00A05095" w:rsidRDefault="00C177EF" w:rsidP="0036243F">
            <w:pPr>
              <w:pStyle w:val="TableText"/>
            </w:pPr>
            <w:r>
              <w:t>Embedded SE</w:t>
            </w:r>
          </w:p>
        </w:tc>
      </w:tr>
      <w:tr w:rsidR="00C177EF" w:rsidRPr="00A05095" w14:paraId="478CD0ED" w14:textId="77777777" w:rsidTr="0036243F">
        <w:tc>
          <w:tcPr>
            <w:tcW w:w="2495" w:type="dxa"/>
            <w:vAlign w:val="center"/>
          </w:tcPr>
          <w:p w14:paraId="7DDFF657" w14:textId="77777777" w:rsidR="00C177EF" w:rsidRPr="00A05095" w:rsidRDefault="00C177EF" w:rsidP="0036243F">
            <w:pPr>
              <w:pStyle w:val="TableText"/>
            </w:pPr>
            <w:r>
              <w:t>eUICC</w:t>
            </w:r>
          </w:p>
        </w:tc>
        <w:tc>
          <w:tcPr>
            <w:tcW w:w="6804" w:type="dxa"/>
            <w:vAlign w:val="center"/>
          </w:tcPr>
          <w:p w14:paraId="13FA50A8" w14:textId="77777777" w:rsidR="00C177EF" w:rsidRPr="0001562A" w:rsidRDefault="00C177EF" w:rsidP="0036243F">
            <w:pPr>
              <w:pStyle w:val="TableText"/>
            </w:pPr>
            <w:r w:rsidRPr="0001562A">
              <w:t>A removable or non-removable UICC which enables the remote and/or local management of Profiles in a secure way.</w:t>
            </w:r>
          </w:p>
          <w:p w14:paraId="04F509FD" w14:textId="77777777" w:rsidR="00C177EF" w:rsidRPr="00A05095" w:rsidRDefault="00C177EF" w:rsidP="0036243F">
            <w:pPr>
              <w:pStyle w:val="TableText"/>
            </w:pPr>
            <w:r w:rsidRPr="0001562A">
              <w:t>NOTE: The term originates from "embedded UICC".</w:t>
            </w:r>
          </w:p>
        </w:tc>
      </w:tr>
      <w:tr w:rsidR="00C177EF" w:rsidRPr="00C6177A" w14:paraId="07EF004B" w14:textId="77777777" w:rsidTr="0036243F">
        <w:tc>
          <w:tcPr>
            <w:tcW w:w="2495" w:type="dxa"/>
            <w:vAlign w:val="center"/>
          </w:tcPr>
          <w:p w14:paraId="0037FFC6" w14:textId="77777777" w:rsidR="00C177EF" w:rsidRPr="00A05095" w:rsidRDefault="00C177EF" w:rsidP="0036243F">
            <w:pPr>
              <w:pStyle w:val="TableText"/>
            </w:pPr>
            <w:r w:rsidRPr="00A05095">
              <w:t>JVM</w:t>
            </w:r>
          </w:p>
        </w:tc>
        <w:tc>
          <w:tcPr>
            <w:tcW w:w="6804" w:type="dxa"/>
            <w:vAlign w:val="center"/>
          </w:tcPr>
          <w:p w14:paraId="7F5C0314" w14:textId="77777777" w:rsidR="00C177EF" w:rsidRPr="00A05095" w:rsidRDefault="00C177EF" w:rsidP="0036243F">
            <w:pPr>
              <w:pStyle w:val="TableText"/>
            </w:pPr>
            <w:r w:rsidRPr="00A05095">
              <w:t>Java Virtual Machine</w:t>
            </w:r>
          </w:p>
        </w:tc>
      </w:tr>
      <w:tr w:rsidR="00C177EF" w:rsidRPr="00C6177A" w14:paraId="3F2784F9" w14:textId="77777777" w:rsidTr="0036243F">
        <w:tc>
          <w:tcPr>
            <w:tcW w:w="2495" w:type="dxa"/>
            <w:vAlign w:val="center"/>
          </w:tcPr>
          <w:p w14:paraId="76EB0001" w14:textId="77777777" w:rsidR="00C177EF" w:rsidRPr="00A05095" w:rsidRDefault="00C177EF" w:rsidP="0036243F">
            <w:pPr>
              <w:pStyle w:val="TableText"/>
            </w:pPr>
            <w:r>
              <w:t>HCE</w:t>
            </w:r>
          </w:p>
        </w:tc>
        <w:tc>
          <w:tcPr>
            <w:tcW w:w="6804" w:type="dxa"/>
            <w:vAlign w:val="center"/>
          </w:tcPr>
          <w:p w14:paraId="306C207F" w14:textId="77777777" w:rsidR="00C177EF" w:rsidRPr="00A05095" w:rsidRDefault="00C177EF" w:rsidP="0036243F">
            <w:pPr>
              <w:pStyle w:val="TableText"/>
            </w:pPr>
            <w:r>
              <w:t>Host Card Emulation</w:t>
            </w:r>
          </w:p>
        </w:tc>
      </w:tr>
      <w:tr w:rsidR="00C177EF" w:rsidRPr="00C6177A" w14:paraId="4C789D98" w14:textId="77777777" w:rsidTr="0036243F">
        <w:tc>
          <w:tcPr>
            <w:tcW w:w="2495" w:type="dxa"/>
            <w:vAlign w:val="center"/>
          </w:tcPr>
          <w:p w14:paraId="6A252051" w14:textId="77777777" w:rsidR="00C177EF" w:rsidRPr="00A05095" w:rsidRDefault="00C177EF" w:rsidP="0036243F">
            <w:pPr>
              <w:pStyle w:val="TableText"/>
            </w:pPr>
            <w:r w:rsidRPr="00A05095">
              <w:t>HCI</w:t>
            </w:r>
          </w:p>
        </w:tc>
        <w:tc>
          <w:tcPr>
            <w:tcW w:w="6804" w:type="dxa"/>
            <w:vAlign w:val="center"/>
          </w:tcPr>
          <w:p w14:paraId="2D55B7CA" w14:textId="77777777" w:rsidR="00C177EF" w:rsidRPr="00A05095" w:rsidRDefault="00C177EF" w:rsidP="0036243F">
            <w:pPr>
              <w:pStyle w:val="TableText"/>
            </w:pPr>
            <w:r w:rsidRPr="00A05095">
              <w:t>Host Controller Interface</w:t>
            </w:r>
          </w:p>
        </w:tc>
      </w:tr>
      <w:tr w:rsidR="00C177EF" w:rsidRPr="00C6177A" w14:paraId="6A69DFD6" w14:textId="77777777" w:rsidTr="0036243F">
        <w:tc>
          <w:tcPr>
            <w:tcW w:w="2495" w:type="dxa"/>
            <w:vAlign w:val="center"/>
          </w:tcPr>
          <w:p w14:paraId="4A42A88F" w14:textId="77777777" w:rsidR="00C177EF" w:rsidRPr="00A05095" w:rsidRDefault="00C177EF" w:rsidP="0036243F">
            <w:pPr>
              <w:pStyle w:val="TableText"/>
            </w:pPr>
            <w:r w:rsidRPr="00A05095">
              <w:t>MIDP</w:t>
            </w:r>
          </w:p>
        </w:tc>
        <w:tc>
          <w:tcPr>
            <w:tcW w:w="6804" w:type="dxa"/>
            <w:vAlign w:val="center"/>
          </w:tcPr>
          <w:p w14:paraId="7A4955B4" w14:textId="77777777" w:rsidR="00C177EF" w:rsidRPr="00A05095" w:rsidRDefault="00C177EF" w:rsidP="0036243F">
            <w:pPr>
              <w:pStyle w:val="TableText"/>
            </w:pPr>
            <w:r w:rsidRPr="00A05095">
              <w:t>Mobile Information Device Profile</w:t>
            </w:r>
          </w:p>
        </w:tc>
      </w:tr>
      <w:tr w:rsidR="00C177EF" w:rsidRPr="00C6177A" w14:paraId="3D7198A7" w14:textId="77777777" w:rsidTr="0036243F">
        <w:tc>
          <w:tcPr>
            <w:tcW w:w="2495" w:type="dxa"/>
            <w:vAlign w:val="center"/>
          </w:tcPr>
          <w:p w14:paraId="7ABD01E9" w14:textId="77777777" w:rsidR="00C177EF" w:rsidRPr="00A05095" w:rsidRDefault="00C177EF" w:rsidP="0036243F">
            <w:pPr>
              <w:pStyle w:val="TableText"/>
            </w:pPr>
            <w:r w:rsidRPr="00A05095">
              <w:t>MNO</w:t>
            </w:r>
          </w:p>
        </w:tc>
        <w:tc>
          <w:tcPr>
            <w:tcW w:w="6804" w:type="dxa"/>
            <w:vAlign w:val="center"/>
          </w:tcPr>
          <w:p w14:paraId="3FFF3A6F" w14:textId="77777777" w:rsidR="00C177EF" w:rsidRPr="00A05095" w:rsidRDefault="00C177EF" w:rsidP="0036243F">
            <w:pPr>
              <w:pStyle w:val="TableText"/>
            </w:pPr>
            <w:r w:rsidRPr="00A05095">
              <w:t>Mobile Network Operator</w:t>
            </w:r>
          </w:p>
        </w:tc>
      </w:tr>
      <w:tr w:rsidR="00C177EF" w:rsidRPr="00C6177A" w14:paraId="32CFAECF" w14:textId="77777777" w:rsidTr="0036243F">
        <w:tc>
          <w:tcPr>
            <w:tcW w:w="2495" w:type="dxa"/>
            <w:vAlign w:val="center"/>
          </w:tcPr>
          <w:p w14:paraId="49FA20D3" w14:textId="77777777" w:rsidR="00C177EF" w:rsidRPr="00A05095" w:rsidRDefault="00C177EF" w:rsidP="0036243F">
            <w:pPr>
              <w:pStyle w:val="TableText"/>
            </w:pPr>
            <w:r w:rsidRPr="00A05095">
              <w:t>NFC</w:t>
            </w:r>
          </w:p>
        </w:tc>
        <w:tc>
          <w:tcPr>
            <w:tcW w:w="6804" w:type="dxa"/>
            <w:vAlign w:val="center"/>
          </w:tcPr>
          <w:p w14:paraId="1BCA168C" w14:textId="77777777" w:rsidR="00C177EF" w:rsidRPr="00A05095" w:rsidRDefault="00C177EF" w:rsidP="0036243F">
            <w:pPr>
              <w:pStyle w:val="TableText"/>
            </w:pPr>
            <w:r w:rsidRPr="00A05095">
              <w:t>Near Field Communication</w:t>
            </w:r>
          </w:p>
        </w:tc>
      </w:tr>
      <w:tr w:rsidR="00C177EF" w:rsidRPr="00C6177A" w14:paraId="12971FF9" w14:textId="77777777" w:rsidTr="0036243F">
        <w:tc>
          <w:tcPr>
            <w:tcW w:w="2495" w:type="dxa"/>
            <w:vAlign w:val="center"/>
          </w:tcPr>
          <w:p w14:paraId="64720CA5" w14:textId="77777777" w:rsidR="00C177EF" w:rsidRPr="00A05095" w:rsidRDefault="00C177EF" w:rsidP="0036243F">
            <w:pPr>
              <w:pStyle w:val="TableText"/>
            </w:pPr>
            <w:r w:rsidRPr="00A05095">
              <w:t>OS</w:t>
            </w:r>
          </w:p>
        </w:tc>
        <w:tc>
          <w:tcPr>
            <w:tcW w:w="6804" w:type="dxa"/>
            <w:vAlign w:val="center"/>
          </w:tcPr>
          <w:p w14:paraId="065C00CB" w14:textId="77777777" w:rsidR="00C177EF" w:rsidRPr="00A05095" w:rsidRDefault="00C177EF" w:rsidP="0036243F">
            <w:pPr>
              <w:pStyle w:val="TableText"/>
            </w:pPr>
            <w:r w:rsidRPr="00A05095">
              <w:t>Operating System</w:t>
            </w:r>
          </w:p>
        </w:tc>
      </w:tr>
      <w:tr w:rsidR="00C177EF" w:rsidRPr="00C6177A" w14:paraId="4C7B81BE" w14:textId="77777777" w:rsidTr="0036243F">
        <w:tc>
          <w:tcPr>
            <w:tcW w:w="2495" w:type="dxa"/>
            <w:vAlign w:val="center"/>
          </w:tcPr>
          <w:p w14:paraId="4AB25E16" w14:textId="77777777" w:rsidR="00C177EF" w:rsidRPr="00A05095" w:rsidRDefault="00C177EF" w:rsidP="0036243F">
            <w:pPr>
              <w:pStyle w:val="TableText"/>
            </w:pPr>
            <w:r w:rsidRPr="00A05095">
              <w:t>ODM</w:t>
            </w:r>
          </w:p>
        </w:tc>
        <w:tc>
          <w:tcPr>
            <w:tcW w:w="6804" w:type="dxa"/>
            <w:vAlign w:val="center"/>
          </w:tcPr>
          <w:p w14:paraId="37D04889" w14:textId="77777777" w:rsidR="00C177EF" w:rsidRPr="00A05095" w:rsidRDefault="00C177EF" w:rsidP="0036243F">
            <w:pPr>
              <w:pStyle w:val="TableText"/>
            </w:pPr>
            <w:r w:rsidRPr="00A05095">
              <w:t>Original Device Manufacturer</w:t>
            </w:r>
          </w:p>
        </w:tc>
      </w:tr>
      <w:tr w:rsidR="00C177EF" w:rsidRPr="00C6177A" w14:paraId="395FE65B" w14:textId="77777777" w:rsidTr="0036243F">
        <w:tc>
          <w:tcPr>
            <w:tcW w:w="2495" w:type="dxa"/>
            <w:vAlign w:val="center"/>
          </w:tcPr>
          <w:p w14:paraId="392D24EC" w14:textId="77777777" w:rsidR="00C177EF" w:rsidRPr="00A05095" w:rsidRDefault="00C177EF" w:rsidP="0036243F">
            <w:pPr>
              <w:pStyle w:val="TableText"/>
            </w:pPr>
            <w:r w:rsidRPr="00A05095">
              <w:t>OEM</w:t>
            </w:r>
          </w:p>
        </w:tc>
        <w:tc>
          <w:tcPr>
            <w:tcW w:w="6804" w:type="dxa"/>
            <w:vAlign w:val="center"/>
          </w:tcPr>
          <w:p w14:paraId="13EE55D7" w14:textId="77777777" w:rsidR="00C177EF" w:rsidRPr="00A05095" w:rsidRDefault="00C177EF" w:rsidP="0036243F">
            <w:pPr>
              <w:pStyle w:val="TableText"/>
            </w:pPr>
            <w:r w:rsidRPr="00A05095">
              <w:t>Original Equipment Manufacturer</w:t>
            </w:r>
          </w:p>
        </w:tc>
      </w:tr>
      <w:tr w:rsidR="00C177EF" w:rsidRPr="00C6177A" w14:paraId="563B6843" w14:textId="77777777" w:rsidTr="0036243F">
        <w:tc>
          <w:tcPr>
            <w:tcW w:w="2495" w:type="dxa"/>
            <w:vAlign w:val="center"/>
          </w:tcPr>
          <w:p w14:paraId="2F151550" w14:textId="77777777" w:rsidR="00C177EF" w:rsidRPr="00A05095" w:rsidRDefault="00C177EF" w:rsidP="0036243F">
            <w:pPr>
              <w:pStyle w:val="TableText"/>
            </w:pPr>
            <w:r w:rsidRPr="00A05095">
              <w:t>PoS</w:t>
            </w:r>
          </w:p>
        </w:tc>
        <w:tc>
          <w:tcPr>
            <w:tcW w:w="6804" w:type="dxa"/>
            <w:vAlign w:val="center"/>
          </w:tcPr>
          <w:p w14:paraId="56DF7940" w14:textId="77777777" w:rsidR="00C177EF" w:rsidRPr="00A05095" w:rsidRDefault="00C177EF" w:rsidP="0036243F">
            <w:pPr>
              <w:pStyle w:val="TableText"/>
            </w:pPr>
            <w:r w:rsidRPr="00A05095">
              <w:t xml:space="preserve">Point of </w:t>
            </w:r>
            <w:r>
              <w:t>S</w:t>
            </w:r>
            <w:r w:rsidRPr="00A05095">
              <w:t>ale</w:t>
            </w:r>
          </w:p>
        </w:tc>
      </w:tr>
      <w:tr w:rsidR="00C177EF" w:rsidRPr="00C6177A" w14:paraId="05B247EF" w14:textId="77777777" w:rsidTr="0036243F">
        <w:tc>
          <w:tcPr>
            <w:tcW w:w="2495" w:type="dxa"/>
            <w:vAlign w:val="center"/>
          </w:tcPr>
          <w:p w14:paraId="401BAE47" w14:textId="77777777" w:rsidR="00C177EF" w:rsidRPr="00A05095" w:rsidRDefault="00C177EF" w:rsidP="0036243F">
            <w:pPr>
              <w:pStyle w:val="TableText"/>
            </w:pPr>
            <w:r>
              <w:t>PRD</w:t>
            </w:r>
          </w:p>
        </w:tc>
        <w:tc>
          <w:tcPr>
            <w:tcW w:w="6804" w:type="dxa"/>
            <w:vAlign w:val="center"/>
          </w:tcPr>
          <w:p w14:paraId="00F9AEC4" w14:textId="77777777" w:rsidR="00C177EF" w:rsidRPr="00A05095" w:rsidRDefault="00C177EF" w:rsidP="0036243F">
            <w:pPr>
              <w:pStyle w:val="TableText"/>
            </w:pPr>
            <w:r>
              <w:t>Permanent Reference Document</w:t>
            </w:r>
          </w:p>
        </w:tc>
      </w:tr>
      <w:tr w:rsidR="00C177EF" w:rsidRPr="00C6177A" w14:paraId="2B98831D" w14:textId="77777777" w:rsidTr="0036243F">
        <w:tc>
          <w:tcPr>
            <w:tcW w:w="2495" w:type="dxa"/>
            <w:vAlign w:val="center"/>
          </w:tcPr>
          <w:p w14:paraId="237E4E2E" w14:textId="77777777" w:rsidR="00C177EF" w:rsidRPr="00A05095" w:rsidRDefault="00C177EF" w:rsidP="0036243F">
            <w:pPr>
              <w:pStyle w:val="TableText"/>
            </w:pPr>
            <w:r w:rsidRPr="00A05095">
              <w:t>RIL</w:t>
            </w:r>
          </w:p>
        </w:tc>
        <w:tc>
          <w:tcPr>
            <w:tcW w:w="6804" w:type="dxa"/>
            <w:vAlign w:val="center"/>
          </w:tcPr>
          <w:p w14:paraId="3F89FC15" w14:textId="77777777" w:rsidR="00C177EF" w:rsidRPr="00A05095" w:rsidRDefault="00C177EF" w:rsidP="0036243F">
            <w:pPr>
              <w:pStyle w:val="TableText"/>
            </w:pPr>
            <w:r w:rsidRPr="00A05095">
              <w:t>Radio Interface Layer</w:t>
            </w:r>
          </w:p>
        </w:tc>
      </w:tr>
      <w:tr w:rsidR="00C177EF" w:rsidRPr="00C6177A" w14:paraId="0A259165" w14:textId="77777777" w:rsidTr="0036243F">
        <w:tc>
          <w:tcPr>
            <w:tcW w:w="2495" w:type="dxa"/>
            <w:vAlign w:val="center"/>
          </w:tcPr>
          <w:p w14:paraId="14EACAA7" w14:textId="77777777" w:rsidR="00C177EF" w:rsidRPr="00A05095" w:rsidRDefault="00C177EF" w:rsidP="0036243F">
            <w:pPr>
              <w:pStyle w:val="TableText"/>
            </w:pPr>
            <w:r w:rsidRPr="00A05095">
              <w:t>SCWS</w:t>
            </w:r>
          </w:p>
        </w:tc>
        <w:tc>
          <w:tcPr>
            <w:tcW w:w="6804" w:type="dxa"/>
            <w:vAlign w:val="center"/>
          </w:tcPr>
          <w:p w14:paraId="0E6D175A" w14:textId="77777777" w:rsidR="00C177EF" w:rsidRPr="00A05095" w:rsidRDefault="00C177EF" w:rsidP="0036243F">
            <w:pPr>
              <w:pStyle w:val="TableText"/>
            </w:pPr>
            <w:r w:rsidRPr="00A05095">
              <w:t>Smart Card Web Server</w:t>
            </w:r>
          </w:p>
        </w:tc>
      </w:tr>
      <w:tr w:rsidR="00C177EF" w:rsidRPr="00C6177A" w14:paraId="34A5544A" w14:textId="77777777" w:rsidTr="0036243F">
        <w:tc>
          <w:tcPr>
            <w:tcW w:w="2495" w:type="dxa"/>
            <w:vAlign w:val="center"/>
          </w:tcPr>
          <w:p w14:paraId="5E477DEC" w14:textId="77777777" w:rsidR="00C177EF" w:rsidRPr="00A05095" w:rsidRDefault="00C177EF" w:rsidP="0036243F">
            <w:pPr>
              <w:pStyle w:val="TableText"/>
            </w:pPr>
            <w:r>
              <w:t>SDO</w:t>
            </w:r>
          </w:p>
        </w:tc>
        <w:tc>
          <w:tcPr>
            <w:tcW w:w="6804" w:type="dxa"/>
            <w:vAlign w:val="center"/>
          </w:tcPr>
          <w:p w14:paraId="77B6A358" w14:textId="77777777" w:rsidR="00C177EF" w:rsidRDefault="00C177EF" w:rsidP="0036243F">
            <w:pPr>
              <w:pStyle w:val="TableText"/>
              <w:rPr>
                <w:lang w:bidi="bn-BD"/>
              </w:rPr>
            </w:pPr>
            <w:r w:rsidRPr="00576661">
              <w:t>Standards Organisations</w:t>
            </w:r>
          </w:p>
        </w:tc>
      </w:tr>
      <w:tr w:rsidR="00C177EF" w:rsidRPr="00C6177A" w14:paraId="5E6E1640" w14:textId="77777777" w:rsidTr="0036243F">
        <w:tc>
          <w:tcPr>
            <w:tcW w:w="2495" w:type="dxa"/>
            <w:vAlign w:val="center"/>
          </w:tcPr>
          <w:p w14:paraId="459F7552" w14:textId="77777777" w:rsidR="00C177EF" w:rsidRPr="00A05095" w:rsidRDefault="00C177EF" w:rsidP="0036243F">
            <w:pPr>
              <w:pStyle w:val="TableText"/>
            </w:pPr>
            <w:r w:rsidRPr="00A05095">
              <w:t>SE</w:t>
            </w:r>
          </w:p>
        </w:tc>
        <w:tc>
          <w:tcPr>
            <w:tcW w:w="6804" w:type="dxa"/>
            <w:vAlign w:val="center"/>
          </w:tcPr>
          <w:p w14:paraId="1164ADD9" w14:textId="77777777" w:rsidR="00C177EF" w:rsidRPr="00A05095" w:rsidRDefault="00C177EF" w:rsidP="0036243F">
            <w:pPr>
              <w:pStyle w:val="TableText"/>
            </w:pPr>
            <w:r w:rsidRPr="00A05095">
              <w:t>Secure Element</w:t>
            </w:r>
          </w:p>
        </w:tc>
      </w:tr>
      <w:tr w:rsidR="00C177EF" w:rsidRPr="00C6177A" w14:paraId="7DA2F786" w14:textId="77777777" w:rsidTr="0036243F">
        <w:tc>
          <w:tcPr>
            <w:tcW w:w="2495" w:type="dxa"/>
            <w:vAlign w:val="center"/>
          </w:tcPr>
          <w:p w14:paraId="40588CD6" w14:textId="77777777" w:rsidR="00C177EF" w:rsidRPr="00A05095" w:rsidRDefault="00C177EF" w:rsidP="0036243F">
            <w:pPr>
              <w:pStyle w:val="TableText"/>
            </w:pPr>
            <w:r w:rsidRPr="00A05095">
              <w:t>SIM</w:t>
            </w:r>
          </w:p>
        </w:tc>
        <w:tc>
          <w:tcPr>
            <w:tcW w:w="6804" w:type="dxa"/>
            <w:vAlign w:val="center"/>
          </w:tcPr>
          <w:p w14:paraId="201FC3B0" w14:textId="77777777" w:rsidR="00C177EF" w:rsidRPr="00A05095" w:rsidRDefault="00C177EF" w:rsidP="0036243F">
            <w:pPr>
              <w:pStyle w:val="TableText"/>
            </w:pPr>
            <w:r w:rsidRPr="00A05095">
              <w:t>Subscriber Identity Module</w:t>
            </w:r>
          </w:p>
        </w:tc>
      </w:tr>
      <w:tr w:rsidR="00C177EF" w:rsidRPr="00C6177A" w14:paraId="000A531B" w14:textId="77777777" w:rsidTr="0036243F">
        <w:tc>
          <w:tcPr>
            <w:tcW w:w="2495" w:type="dxa"/>
            <w:vAlign w:val="center"/>
          </w:tcPr>
          <w:p w14:paraId="6FFEBF8C" w14:textId="77777777" w:rsidR="00C177EF" w:rsidRPr="00A05095" w:rsidRDefault="00C177EF" w:rsidP="0036243F">
            <w:pPr>
              <w:pStyle w:val="TableText"/>
            </w:pPr>
            <w:r w:rsidRPr="00A05095">
              <w:t>SP</w:t>
            </w:r>
          </w:p>
        </w:tc>
        <w:tc>
          <w:tcPr>
            <w:tcW w:w="6804" w:type="dxa"/>
            <w:vAlign w:val="center"/>
          </w:tcPr>
          <w:p w14:paraId="1B073F0B" w14:textId="77777777" w:rsidR="00C177EF" w:rsidRPr="00A05095" w:rsidRDefault="00C177EF" w:rsidP="0036243F">
            <w:pPr>
              <w:pStyle w:val="TableText"/>
            </w:pPr>
            <w:r w:rsidRPr="00A05095">
              <w:t>Service Provider</w:t>
            </w:r>
          </w:p>
        </w:tc>
      </w:tr>
      <w:tr w:rsidR="00C177EF" w:rsidRPr="00C6177A" w14:paraId="3D609CD6" w14:textId="77777777" w:rsidTr="0036243F">
        <w:tc>
          <w:tcPr>
            <w:tcW w:w="2495" w:type="dxa"/>
            <w:vAlign w:val="center"/>
          </w:tcPr>
          <w:p w14:paraId="2722D893" w14:textId="77777777" w:rsidR="00C177EF" w:rsidRPr="00A05095" w:rsidRDefault="00C177EF" w:rsidP="0036243F">
            <w:pPr>
              <w:pStyle w:val="TableText"/>
            </w:pPr>
            <w:r w:rsidRPr="00A05095">
              <w:t>SWP</w:t>
            </w:r>
          </w:p>
        </w:tc>
        <w:tc>
          <w:tcPr>
            <w:tcW w:w="6804" w:type="dxa"/>
            <w:vAlign w:val="center"/>
          </w:tcPr>
          <w:p w14:paraId="7EDB47DB" w14:textId="77777777" w:rsidR="00C177EF" w:rsidRPr="00A05095" w:rsidRDefault="00C177EF" w:rsidP="0036243F">
            <w:pPr>
              <w:pStyle w:val="TableText"/>
            </w:pPr>
            <w:r w:rsidRPr="00A05095">
              <w:t>Single Wire Protocol</w:t>
            </w:r>
          </w:p>
        </w:tc>
      </w:tr>
      <w:tr w:rsidR="00C177EF" w:rsidRPr="00C6177A" w14:paraId="5F8DF39C" w14:textId="77777777" w:rsidTr="0036243F">
        <w:tc>
          <w:tcPr>
            <w:tcW w:w="2495" w:type="dxa"/>
            <w:vAlign w:val="center"/>
          </w:tcPr>
          <w:p w14:paraId="3E6D9662" w14:textId="77777777" w:rsidR="00C177EF" w:rsidRPr="00A05095" w:rsidRDefault="00C177EF" w:rsidP="0036243F">
            <w:pPr>
              <w:pStyle w:val="TableText"/>
            </w:pPr>
            <w:r>
              <w:t>TSG</w:t>
            </w:r>
          </w:p>
        </w:tc>
        <w:tc>
          <w:tcPr>
            <w:tcW w:w="6804" w:type="dxa"/>
            <w:vAlign w:val="center"/>
          </w:tcPr>
          <w:p w14:paraId="0D2F02E0" w14:textId="77777777" w:rsidR="00C177EF" w:rsidRPr="00A05095" w:rsidRDefault="00C177EF" w:rsidP="0036243F">
            <w:pPr>
              <w:pStyle w:val="TableText"/>
            </w:pPr>
            <w:r>
              <w:t>Terminal Steering Group</w:t>
            </w:r>
          </w:p>
        </w:tc>
      </w:tr>
      <w:tr w:rsidR="00C177EF" w:rsidRPr="00C6177A" w14:paraId="7A048771" w14:textId="77777777" w:rsidTr="0036243F">
        <w:tc>
          <w:tcPr>
            <w:tcW w:w="2495" w:type="dxa"/>
            <w:vAlign w:val="center"/>
          </w:tcPr>
          <w:p w14:paraId="63C79644" w14:textId="77777777" w:rsidR="00C177EF" w:rsidRPr="00A05095" w:rsidRDefault="00C177EF" w:rsidP="0036243F">
            <w:pPr>
              <w:pStyle w:val="TableText"/>
            </w:pPr>
            <w:r w:rsidRPr="00A05095">
              <w:t>UI</w:t>
            </w:r>
          </w:p>
        </w:tc>
        <w:tc>
          <w:tcPr>
            <w:tcW w:w="6804" w:type="dxa"/>
            <w:vAlign w:val="center"/>
          </w:tcPr>
          <w:p w14:paraId="7ADC8C6F" w14:textId="77777777" w:rsidR="00C177EF" w:rsidRPr="00A05095" w:rsidRDefault="00C177EF" w:rsidP="0036243F">
            <w:pPr>
              <w:pStyle w:val="TableText"/>
            </w:pPr>
            <w:r w:rsidRPr="00A05095">
              <w:t>User Interface</w:t>
            </w:r>
          </w:p>
        </w:tc>
      </w:tr>
      <w:tr w:rsidR="00C177EF" w:rsidRPr="00C6177A" w14:paraId="3D6B2805" w14:textId="77777777" w:rsidTr="0036243F">
        <w:tc>
          <w:tcPr>
            <w:tcW w:w="2495" w:type="dxa"/>
            <w:vAlign w:val="center"/>
          </w:tcPr>
          <w:p w14:paraId="1ACCE37A" w14:textId="77777777" w:rsidR="00C177EF" w:rsidRPr="00A05095" w:rsidRDefault="00C177EF" w:rsidP="0036243F">
            <w:pPr>
              <w:pStyle w:val="TableText"/>
            </w:pPr>
            <w:r w:rsidRPr="00A05095">
              <w:t>UICC</w:t>
            </w:r>
          </w:p>
        </w:tc>
        <w:tc>
          <w:tcPr>
            <w:tcW w:w="6804" w:type="dxa"/>
            <w:vAlign w:val="center"/>
          </w:tcPr>
          <w:p w14:paraId="413F88AD" w14:textId="77777777" w:rsidR="00C177EF" w:rsidRPr="00A05095" w:rsidRDefault="00C177EF" w:rsidP="0036243F">
            <w:pPr>
              <w:pStyle w:val="TableText"/>
            </w:pPr>
            <w:r w:rsidRPr="00A05095">
              <w:t xml:space="preserve">Universal Integrated Circuit Card </w:t>
            </w:r>
          </w:p>
        </w:tc>
      </w:tr>
      <w:tr w:rsidR="00C177EF" w:rsidRPr="00C6177A" w14:paraId="5B46C2FD" w14:textId="77777777" w:rsidTr="0036243F">
        <w:tc>
          <w:tcPr>
            <w:tcW w:w="2495" w:type="dxa"/>
            <w:vAlign w:val="center"/>
          </w:tcPr>
          <w:p w14:paraId="52EB131E" w14:textId="77777777" w:rsidR="00C177EF" w:rsidRPr="00A05095" w:rsidRDefault="00C177EF" w:rsidP="0036243F">
            <w:pPr>
              <w:pStyle w:val="TableText"/>
            </w:pPr>
            <w:r>
              <w:t>UID</w:t>
            </w:r>
          </w:p>
        </w:tc>
        <w:tc>
          <w:tcPr>
            <w:tcW w:w="6804" w:type="dxa"/>
            <w:vAlign w:val="center"/>
          </w:tcPr>
          <w:p w14:paraId="1F4954CB" w14:textId="77777777" w:rsidR="00C177EF" w:rsidRDefault="00C177EF" w:rsidP="0036243F">
            <w:pPr>
              <w:pStyle w:val="TableText"/>
            </w:pPr>
            <w:r>
              <w:t>User Identification</w:t>
            </w:r>
          </w:p>
        </w:tc>
      </w:tr>
    </w:tbl>
    <w:p w14:paraId="44B35C8B" w14:textId="77777777" w:rsidR="00C177EF" w:rsidRDefault="00C177EF" w:rsidP="00C177EF">
      <w:pPr>
        <w:pStyle w:val="NormalParagraph"/>
      </w:pPr>
      <w:bookmarkStart w:id="20" w:name="_Toc531331537"/>
      <w:bookmarkStart w:id="21" w:name="_Toc11761692"/>
    </w:p>
    <w:p w14:paraId="2FF22B45" w14:textId="77777777" w:rsidR="00C177EF" w:rsidRDefault="00C177EF" w:rsidP="00C177EF">
      <w:pPr>
        <w:pStyle w:val="Heading2"/>
        <w:keepNext w:val="0"/>
        <w:keepLines w:val="0"/>
        <w:spacing w:before="120" w:after="120" w:line="240" w:lineRule="auto"/>
      </w:pPr>
      <w:r w:rsidRPr="002C7BC6">
        <w:t>Definition of Terms</w:t>
      </w:r>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6602"/>
      </w:tblGrid>
      <w:tr w:rsidR="00C177EF" w:rsidRPr="00427F8A" w14:paraId="10BBBD2F" w14:textId="77777777" w:rsidTr="0036243F">
        <w:tc>
          <w:tcPr>
            <w:tcW w:w="2414" w:type="dxa"/>
            <w:shd w:val="clear" w:color="auto" w:fill="DE002B"/>
          </w:tcPr>
          <w:p w14:paraId="7872C9AF" w14:textId="77777777" w:rsidR="00C177EF" w:rsidRPr="00427F8A" w:rsidRDefault="00C177EF" w:rsidP="0036243F">
            <w:pPr>
              <w:pStyle w:val="TableHeader"/>
              <w:keepNext w:val="0"/>
            </w:pPr>
            <w:r w:rsidRPr="00427F8A">
              <w:t xml:space="preserve">Term </w:t>
            </w:r>
          </w:p>
        </w:tc>
        <w:tc>
          <w:tcPr>
            <w:tcW w:w="6602" w:type="dxa"/>
            <w:shd w:val="clear" w:color="auto" w:fill="DE002B"/>
          </w:tcPr>
          <w:p w14:paraId="66B033AF" w14:textId="77777777" w:rsidR="00C177EF" w:rsidRPr="00427F8A" w:rsidRDefault="00C177EF" w:rsidP="0036243F">
            <w:pPr>
              <w:pStyle w:val="TableHeader"/>
              <w:keepNext w:val="0"/>
            </w:pPr>
            <w:r w:rsidRPr="00427F8A">
              <w:t>Description</w:t>
            </w:r>
          </w:p>
        </w:tc>
      </w:tr>
      <w:tr w:rsidR="00C177EF" w:rsidRPr="00C6177A" w14:paraId="72296DC0" w14:textId="77777777" w:rsidTr="0036243F">
        <w:trPr>
          <w:tblHeader/>
        </w:trPr>
        <w:tc>
          <w:tcPr>
            <w:tcW w:w="2414" w:type="dxa"/>
          </w:tcPr>
          <w:p w14:paraId="0D556A2D" w14:textId="77777777" w:rsidR="00C177EF" w:rsidRPr="00FC4E96" w:rsidRDefault="00C177EF" w:rsidP="0036243F">
            <w:pPr>
              <w:pStyle w:val="TableText"/>
            </w:pPr>
            <w:r w:rsidRPr="009B48DF">
              <w:t>Active CE</w:t>
            </w:r>
            <w:r>
              <w:t>E</w:t>
            </w:r>
          </w:p>
        </w:tc>
        <w:tc>
          <w:tcPr>
            <w:tcW w:w="6602" w:type="dxa"/>
            <w:vAlign w:val="center"/>
          </w:tcPr>
          <w:p w14:paraId="20D6F95F" w14:textId="77777777" w:rsidR="00C177EF" w:rsidRPr="0030742B" w:rsidRDefault="00C177EF" w:rsidP="0036243F">
            <w:pPr>
              <w:pStyle w:val="TableText"/>
            </w:pPr>
            <w:r w:rsidRPr="0030742B">
              <w:t xml:space="preserve">An Active </w:t>
            </w:r>
            <w:r w:rsidRPr="00B612E6">
              <w:t>CEE is a CE env</w:t>
            </w:r>
            <w:r w:rsidRPr="0030742B">
              <w:t>ironment that can receive data based on routing mechanisms (e.g. AID, Protocol and Technology).</w:t>
            </w:r>
          </w:p>
        </w:tc>
      </w:tr>
      <w:tr w:rsidR="00C177EF" w:rsidRPr="00C6177A" w14:paraId="47AA6450" w14:textId="77777777" w:rsidTr="0036243F">
        <w:trPr>
          <w:tblHeader/>
        </w:trPr>
        <w:tc>
          <w:tcPr>
            <w:tcW w:w="2414" w:type="dxa"/>
          </w:tcPr>
          <w:p w14:paraId="3A646074" w14:textId="77777777" w:rsidR="00C177EF" w:rsidRPr="00034FE8" w:rsidRDefault="00C177EF" w:rsidP="0036243F">
            <w:pPr>
              <w:pStyle w:val="TableText"/>
              <w:rPr>
                <w:szCs w:val="20"/>
              </w:rPr>
            </w:pPr>
            <w:r w:rsidRPr="00034FE8">
              <w:rPr>
                <w:rFonts w:eastAsia="Calibri" w:cs="Arial"/>
                <w:szCs w:val="20"/>
                <w:lang w:val="en-US" w:eastAsia="en-GB"/>
              </w:rPr>
              <w:t>Active UICC Profile</w:t>
            </w:r>
          </w:p>
        </w:tc>
        <w:tc>
          <w:tcPr>
            <w:tcW w:w="6602" w:type="dxa"/>
          </w:tcPr>
          <w:p w14:paraId="37D505CD" w14:textId="77777777" w:rsidR="00C177EF" w:rsidRPr="00034FE8" w:rsidRDefault="00C177EF" w:rsidP="0036243F">
            <w:pPr>
              <w:widowControl w:val="0"/>
              <w:autoSpaceDE w:val="0"/>
              <w:autoSpaceDN w:val="0"/>
              <w:adjustRightInd w:val="0"/>
              <w:spacing w:before="0"/>
              <w:jc w:val="left"/>
              <w:rPr>
                <w:rFonts w:ascii="Helvetica" w:eastAsia="Calibri" w:hAnsi="Helvetica" w:cs="Helvetica"/>
                <w:sz w:val="20"/>
                <w:lang w:val="en-US" w:eastAsia="en-GB" w:bidi="ar-SA"/>
              </w:rPr>
            </w:pPr>
            <w:r w:rsidRPr="00034FE8">
              <w:rPr>
                <w:rFonts w:eastAsia="Calibri" w:cs="Arial"/>
                <w:sz w:val="20"/>
                <w:lang w:val="en-US" w:eastAsia="en-GB" w:bidi="ar-SA"/>
              </w:rPr>
              <w:t>When the physical UICC is a standard UICC: the UICC itself.</w:t>
            </w:r>
          </w:p>
          <w:p w14:paraId="024C6424" w14:textId="77777777" w:rsidR="00C177EF" w:rsidRPr="00034FE8" w:rsidRDefault="00C177EF" w:rsidP="0036243F">
            <w:pPr>
              <w:pStyle w:val="TableText"/>
            </w:pPr>
            <w:r w:rsidRPr="00034FE8">
              <w:rPr>
                <w:rFonts w:eastAsia="Calibri" w:cs="Arial"/>
                <w:szCs w:val="20"/>
                <w:lang w:val="en-US" w:eastAsia="en-GB"/>
              </w:rPr>
              <w:t>When the physical UICC is an eUICC: the combination of the Enabled Profile and the eUICC onto which the Profile has been provisioned.</w:t>
            </w:r>
          </w:p>
        </w:tc>
      </w:tr>
      <w:tr w:rsidR="00C177EF" w:rsidRPr="00C6177A" w14:paraId="1B024C85" w14:textId="77777777" w:rsidTr="0036243F">
        <w:trPr>
          <w:tblHeader/>
        </w:trPr>
        <w:tc>
          <w:tcPr>
            <w:tcW w:w="2414" w:type="dxa"/>
          </w:tcPr>
          <w:p w14:paraId="6ED7237C" w14:textId="77777777" w:rsidR="00C177EF" w:rsidRPr="0035187F" w:rsidRDefault="00C177EF" w:rsidP="0036243F">
            <w:pPr>
              <w:pStyle w:val="TableText"/>
            </w:pPr>
            <w:r w:rsidRPr="00B612E6">
              <w:rPr>
                <w:rFonts w:eastAsia="Arial" w:cs="Arial"/>
                <w:szCs w:val="20"/>
              </w:rPr>
              <w:t>AID Con</w:t>
            </w:r>
            <w:r w:rsidRPr="00B612E6">
              <w:rPr>
                <w:rFonts w:eastAsia="Arial" w:cs="Arial"/>
                <w:spacing w:val="1"/>
                <w:szCs w:val="20"/>
              </w:rPr>
              <w:t>f</w:t>
            </w:r>
            <w:r w:rsidRPr="00B612E6">
              <w:rPr>
                <w:rFonts w:eastAsia="Arial" w:cs="Arial"/>
                <w:spacing w:val="-1"/>
                <w:szCs w:val="20"/>
              </w:rPr>
              <w:t>li</w:t>
            </w:r>
            <w:r w:rsidRPr="00B612E6">
              <w:rPr>
                <w:rFonts w:eastAsia="Arial" w:cs="Arial"/>
                <w:spacing w:val="1"/>
                <w:szCs w:val="20"/>
              </w:rPr>
              <w:t>c</w:t>
            </w:r>
            <w:r w:rsidRPr="00B612E6">
              <w:rPr>
                <w:rFonts w:eastAsia="Arial" w:cs="Arial"/>
                <w:szCs w:val="20"/>
              </w:rPr>
              <w:t>t</w:t>
            </w:r>
          </w:p>
        </w:tc>
        <w:tc>
          <w:tcPr>
            <w:tcW w:w="6602" w:type="dxa"/>
          </w:tcPr>
          <w:p w14:paraId="4E793565" w14:textId="77777777" w:rsidR="00C177EF" w:rsidRPr="0030742B" w:rsidRDefault="00C177EF" w:rsidP="0036243F">
            <w:pPr>
              <w:pStyle w:val="TableText"/>
            </w:pPr>
            <w:r w:rsidRPr="00B612E6">
              <w:rPr>
                <w:rFonts w:eastAsia="Arial" w:cs="Arial"/>
                <w:spacing w:val="6"/>
                <w:szCs w:val="20"/>
              </w:rPr>
              <w:t>W</w:t>
            </w:r>
            <w:r w:rsidRPr="00B612E6">
              <w:rPr>
                <w:rFonts w:eastAsia="Arial" w:cs="Arial"/>
                <w:spacing w:val="-3"/>
                <w:szCs w:val="20"/>
              </w:rPr>
              <w:t>h</w:t>
            </w:r>
            <w:r w:rsidRPr="00B612E6">
              <w:rPr>
                <w:rFonts w:eastAsia="Arial" w:cs="Arial"/>
                <w:szCs w:val="20"/>
              </w:rPr>
              <w:t>en</w:t>
            </w:r>
            <w:r w:rsidRPr="00B612E6">
              <w:rPr>
                <w:rFonts w:eastAsia="Arial" w:cs="Arial"/>
                <w:spacing w:val="-6"/>
                <w:szCs w:val="20"/>
              </w:rPr>
              <w:t xml:space="preserve"> </w:t>
            </w:r>
            <w:r w:rsidRPr="00B612E6">
              <w:rPr>
                <w:rFonts w:eastAsia="Arial" w:cs="Arial"/>
                <w:szCs w:val="20"/>
              </w:rPr>
              <w:t>two</w:t>
            </w:r>
            <w:r w:rsidRPr="00B612E6">
              <w:rPr>
                <w:rFonts w:eastAsia="Arial" w:cs="Arial"/>
                <w:spacing w:val="-4"/>
                <w:szCs w:val="20"/>
              </w:rPr>
              <w:t xml:space="preserve"> </w:t>
            </w:r>
            <w:r w:rsidRPr="00B612E6">
              <w:rPr>
                <w:rFonts w:eastAsia="Arial" w:cs="Arial"/>
                <w:szCs w:val="20"/>
              </w:rPr>
              <w:t>or</w:t>
            </w:r>
            <w:r w:rsidRPr="00B612E6">
              <w:rPr>
                <w:rFonts w:eastAsia="Arial" w:cs="Arial"/>
                <w:spacing w:val="-2"/>
                <w:szCs w:val="20"/>
              </w:rPr>
              <w:t xml:space="preserve"> </w:t>
            </w:r>
            <w:r w:rsidRPr="00B612E6">
              <w:rPr>
                <w:rFonts w:eastAsia="Arial" w:cs="Arial"/>
                <w:spacing w:val="5"/>
                <w:szCs w:val="20"/>
              </w:rPr>
              <w:t>m</w:t>
            </w:r>
            <w:r w:rsidRPr="00B612E6">
              <w:rPr>
                <w:rFonts w:eastAsia="Arial" w:cs="Arial"/>
                <w:szCs w:val="20"/>
              </w:rPr>
              <w:t>ore</w:t>
            </w:r>
            <w:r w:rsidRPr="00B612E6">
              <w:rPr>
                <w:rFonts w:eastAsia="Arial" w:cs="Arial"/>
                <w:spacing w:val="-5"/>
                <w:szCs w:val="20"/>
              </w:rPr>
              <w:t xml:space="preserve"> </w:t>
            </w:r>
            <w:r w:rsidRPr="00B612E6">
              <w:rPr>
                <w:rFonts w:eastAsia="Arial" w:cs="Arial"/>
                <w:szCs w:val="20"/>
              </w:rPr>
              <w:t>a</w:t>
            </w:r>
            <w:r w:rsidRPr="00B612E6">
              <w:rPr>
                <w:rFonts w:eastAsia="Arial" w:cs="Arial"/>
                <w:spacing w:val="-1"/>
                <w:szCs w:val="20"/>
              </w:rPr>
              <w:t>p</w:t>
            </w:r>
            <w:r w:rsidRPr="00B612E6">
              <w:rPr>
                <w:rFonts w:eastAsia="Arial" w:cs="Arial"/>
                <w:spacing w:val="2"/>
                <w:szCs w:val="20"/>
              </w:rPr>
              <w:t>p</w:t>
            </w:r>
            <w:r w:rsidRPr="00B612E6">
              <w:rPr>
                <w:rFonts w:eastAsia="Arial" w:cs="Arial"/>
                <w:spacing w:val="-1"/>
                <w:szCs w:val="20"/>
              </w:rPr>
              <w:t>li</w:t>
            </w:r>
            <w:r w:rsidRPr="00B612E6">
              <w:rPr>
                <w:rFonts w:eastAsia="Arial" w:cs="Arial"/>
                <w:spacing w:val="1"/>
                <w:szCs w:val="20"/>
              </w:rPr>
              <w:t>c</w:t>
            </w:r>
            <w:r w:rsidRPr="00B612E6">
              <w:rPr>
                <w:rFonts w:eastAsia="Arial" w:cs="Arial"/>
                <w:szCs w:val="20"/>
              </w:rPr>
              <w:t>a</w:t>
            </w:r>
            <w:r w:rsidRPr="00B612E6">
              <w:rPr>
                <w:rFonts w:eastAsia="Arial" w:cs="Arial"/>
                <w:spacing w:val="2"/>
                <w:szCs w:val="20"/>
              </w:rPr>
              <w:t>t</w:t>
            </w:r>
            <w:r w:rsidRPr="00B612E6">
              <w:rPr>
                <w:rFonts w:eastAsia="Arial" w:cs="Arial"/>
                <w:spacing w:val="1"/>
                <w:szCs w:val="20"/>
              </w:rPr>
              <w:t>i</w:t>
            </w:r>
            <w:r w:rsidRPr="00B612E6">
              <w:rPr>
                <w:rFonts w:eastAsia="Arial" w:cs="Arial"/>
                <w:szCs w:val="20"/>
              </w:rPr>
              <w:t>o</w:t>
            </w:r>
            <w:r w:rsidRPr="00B612E6">
              <w:rPr>
                <w:rFonts w:eastAsia="Arial" w:cs="Arial"/>
                <w:spacing w:val="-1"/>
                <w:szCs w:val="20"/>
              </w:rPr>
              <w:t>n</w:t>
            </w:r>
            <w:r w:rsidRPr="00B612E6">
              <w:rPr>
                <w:rFonts w:eastAsia="Arial" w:cs="Arial"/>
                <w:szCs w:val="20"/>
              </w:rPr>
              <w:t>s</w:t>
            </w:r>
            <w:r w:rsidRPr="00B612E6">
              <w:rPr>
                <w:rFonts w:eastAsia="Arial" w:cs="Arial"/>
                <w:spacing w:val="-10"/>
                <w:szCs w:val="20"/>
              </w:rPr>
              <w:t xml:space="preserve"> </w:t>
            </w:r>
            <w:r w:rsidRPr="00B612E6">
              <w:rPr>
                <w:rFonts w:eastAsia="Arial" w:cs="Arial"/>
                <w:szCs w:val="20"/>
              </w:rPr>
              <w:t>re</w:t>
            </w:r>
            <w:r w:rsidRPr="00B612E6">
              <w:rPr>
                <w:rFonts w:eastAsia="Arial" w:cs="Arial"/>
                <w:spacing w:val="-1"/>
                <w:szCs w:val="20"/>
              </w:rPr>
              <w:t>gi</w:t>
            </w:r>
            <w:r w:rsidRPr="00B612E6">
              <w:rPr>
                <w:rFonts w:eastAsia="Arial" w:cs="Arial"/>
                <w:spacing w:val="1"/>
                <w:szCs w:val="20"/>
              </w:rPr>
              <w:t>s</w:t>
            </w:r>
            <w:r w:rsidRPr="00B612E6">
              <w:rPr>
                <w:rFonts w:eastAsia="Arial" w:cs="Arial"/>
                <w:spacing w:val="2"/>
                <w:szCs w:val="20"/>
              </w:rPr>
              <w:t>t</w:t>
            </w:r>
            <w:r w:rsidRPr="00B612E6">
              <w:rPr>
                <w:rFonts w:eastAsia="Arial" w:cs="Arial"/>
                <w:szCs w:val="20"/>
              </w:rPr>
              <w:t>er</w:t>
            </w:r>
            <w:r w:rsidRPr="00B612E6">
              <w:rPr>
                <w:rFonts w:eastAsia="Arial" w:cs="Arial"/>
                <w:spacing w:val="-5"/>
                <w:szCs w:val="20"/>
              </w:rPr>
              <w:t xml:space="preserve"> </w:t>
            </w:r>
            <w:r w:rsidRPr="00B612E6">
              <w:rPr>
                <w:rFonts w:eastAsia="Arial" w:cs="Arial"/>
                <w:spacing w:val="-2"/>
                <w:szCs w:val="20"/>
              </w:rPr>
              <w:t>w</w:t>
            </w:r>
            <w:r w:rsidRPr="00B612E6">
              <w:rPr>
                <w:rFonts w:eastAsia="Arial" w:cs="Arial"/>
                <w:spacing w:val="-1"/>
                <w:szCs w:val="20"/>
              </w:rPr>
              <w:t>i</w:t>
            </w:r>
            <w:r w:rsidRPr="00B612E6">
              <w:rPr>
                <w:rFonts w:eastAsia="Arial" w:cs="Arial"/>
                <w:spacing w:val="2"/>
                <w:szCs w:val="20"/>
              </w:rPr>
              <w:t>t</w:t>
            </w:r>
            <w:r w:rsidRPr="00B612E6">
              <w:rPr>
                <w:rFonts w:eastAsia="Arial" w:cs="Arial"/>
                <w:szCs w:val="20"/>
              </w:rPr>
              <w:t>h</w:t>
            </w:r>
            <w:r w:rsidRPr="00B612E6">
              <w:rPr>
                <w:rFonts w:eastAsia="Arial" w:cs="Arial"/>
                <w:spacing w:val="-4"/>
                <w:szCs w:val="20"/>
              </w:rPr>
              <w:t xml:space="preserve"> </w:t>
            </w:r>
            <w:r w:rsidRPr="00B612E6">
              <w:rPr>
                <w:rFonts w:eastAsia="Arial" w:cs="Arial"/>
                <w:spacing w:val="-1"/>
                <w:szCs w:val="20"/>
              </w:rPr>
              <w:t>t</w:t>
            </w:r>
            <w:r w:rsidRPr="00B612E6">
              <w:rPr>
                <w:rFonts w:eastAsia="Arial" w:cs="Arial"/>
                <w:spacing w:val="2"/>
                <w:szCs w:val="20"/>
              </w:rPr>
              <w:t>h</w:t>
            </w:r>
            <w:r w:rsidRPr="00B612E6">
              <w:rPr>
                <w:rFonts w:eastAsia="Arial" w:cs="Arial"/>
                <w:szCs w:val="20"/>
              </w:rPr>
              <w:t>e</w:t>
            </w:r>
            <w:r w:rsidRPr="00B612E6">
              <w:rPr>
                <w:rFonts w:eastAsia="Arial" w:cs="Arial"/>
                <w:spacing w:val="-3"/>
                <w:szCs w:val="20"/>
              </w:rPr>
              <w:t xml:space="preserve"> </w:t>
            </w:r>
            <w:r w:rsidRPr="00B612E6">
              <w:rPr>
                <w:rFonts w:eastAsia="Arial" w:cs="Arial"/>
                <w:szCs w:val="20"/>
              </w:rPr>
              <w:t>sa</w:t>
            </w:r>
            <w:r w:rsidRPr="00B612E6">
              <w:rPr>
                <w:rFonts w:eastAsia="Arial" w:cs="Arial"/>
                <w:spacing w:val="4"/>
                <w:szCs w:val="20"/>
              </w:rPr>
              <w:t>m</w:t>
            </w:r>
            <w:r w:rsidRPr="00B612E6">
              <w:rPr>
                <w:rFonts w:eastAsia="Arial" w:cs="Arial"/>
                <w:szCs w:val="20"/>
              </w:rPr>
              <w:t>e</w:t>
            </w:r>
            <w:r w:rsidRPr="00B612E6">
              <w:rPr>
                <w:rFonts w:eastAsia="Arial" w:cs="Arial"/>
                <w:spacing w:val="-1"/>
                <w:szCs w:val="20"/>
              </w:rPr>
              <w:t xml:space="preserve"> Application Identifier</w:t>
            </w:r>
          </w:p>
        </w:tc>
      </w:tr>
      <w:tr w:rsidR="00C177EF" w:rsidRPr="00C6177A" w14:paraId="6DF31132" w14:textId="77777777" w:rsidTr="0036243F">
        <w:trPr>
          <w:tblHeader/>
        </w:trPr>
        <w:tc>
          <w:tcPr>
            <w:tcW w:w="2414" w:type="dxa"/>
          </w:tcPr>
          <w:p w14:paraId="423E4237" w14:textId="77777777" w:rsidR="00C177EF" w:rsidRPr="009B48DF" w:rsidRDefault="00C177EF" w:rsidP="0036243F">
            <w:pPr>
              <w:pStyle w:val="TableText"/>
            </w:pPr>
            <w:r w:rsidRPr="00AC50A9">
              <w:t>AID Conflict Detection</w:t>
            </w:r>
          </w:p>
        </w:tc>
        <w:tc>
          <w:tcPr>
            <w:tcW w:w="6602" w:type="dxa"/>
          </w:tcPr>
          <w:p w14:paraId="697EFEC9" w14:textId="77777777" w:rsidR="00C177EF" w:rsidRPr="0030742B" w:rsidRDefault="00C177EF" w:rsidP="0036243F">
            <w:pPr>
              <w:pStyle w:val="TableText"/>
            </w:pPr>
            <w:r w:rsidRPr="0030742B">
              <w:t xml:space="preserve">Conflict Detection is the procedure to check for </w:t>
            </w:r>
            <w:r w:rsidRPr="00B612E6">
              <w:t>AID Conflict.</w:t>
            </w:r>
            <w:r w:rsidRPr="0030742B">
              <w:t xml:space="preserve"> Conflict Detection can be done</w:t>
            </w:r>
          </w:p>
          <w:p w14:paraId="480157CF" w14:textId="77777777" w:rsidR="00C177EF" w:rsidRPr="00A653E4" w:rsidRDefault="00C177EF" w:rsidP="0036243F">
            <w:pPr>
              <w:pStyle w:val="TableText"/>
            </w:pPr>
            <w:r w:rsidRPr="00A653E4">
              <w:t>1. During registration of Application Identifiers</w:t>
            </w:r>
          </w:p>
          <w:p w14:paraId="76928486" w14:textId="77777777" w:rsidR="00C177EF" w:rsidRPr="0030742B" w:rsidRDefault="00C177EF" w:rsidP="0036243F">
            <w:pPr>
              <w:pStyle w:val="TableText"/>
            </w:pPr>
            <w:r w:rsidRPr="00873ACC">
              <w:t xml:space="preserve">2. When an Application </w:t>
            </w:r>
            <w:r w:rsidRPr="00B612E6">
              <w:t>selection is being received from a contactless reader.</w:t>
            </w:r>
          </w:p>
        </w:tc>
      </w:tr>
      <w:tr w:rsidR="00C177EF" w:rsidRPr="00C6177A" w14:paraId="0FC9722D" w14:textId="77777777" w:rsidTr="0036243F">
        <w:trPr>
          <w:tblHeader/>
        </w:trPr>
        <w:tc>
          <w:tcPr>
            <w:tcW w:w="2414" w:type="dxa"/>
          </w:tcPr>
          <w:p w14:paraId="20E7A992" w14:textId="77777777" w:rsidR="00C177EF" w:rsidRPr="00FC4E96" w:rsidRDefault="00C177EF" w:rsidP="0036243F">
            <w:pPr>
              <w:pStyle w:val="TableText"/>
            </w:pPr>
            <w:r>
              <w:t>APDU</w:t>
            </w:r>
          </w:p>
        </w:tc>
        <w:tc>
          <w:tcPr>
            <w:tcW w:w="6602" w:type="dxa"/>
            <w:vAlign w:val="center"/>
          </w:tcPr>
          <w:p w14:paraId="726109FF" w14:textId="77777777" w:rsidR="00C177EF" w:rsidRPr="0030742B" w:rsidRDefault="00C177EF" w:rsidP="0036243F">
            <w:pPr>
              <w:pStyle w:val="TableText"/>
            </w:pPr>
            <w:r w:rsidRPr="0030742B">
              <w:t>An Application Protocol Data Unit (APDU) is</w:t>
            </w:r>
            <w:r>
              <w:t xml:space="preserve"> </w:t>
            </w:r>
            <w:r w:rsidRPr="0030742B">
              <w:t>the communication unit between a smart card reader and a smart card.</w:t>
            </w:r>
          </w:p>
        </w:tc>
      </w:tr>
      <w:tr w:rsidR="00C177EF" w:rsidRPr="00C6177A" w14:paraId="672A086C" w14:textId="77777777" w:rsidTr="0036243F">
        <w:trPr>
          <w:tblHeader/>
        </w:trPr>
        <w:tc>
          <w:tcPr>
            <w:tcW w:w="2414" w:type="dxa"/>
          </w:tcPr>
          <w:p w14:paraId="3E2DE99C" w14:textId="77777777" w:rsidR="00C177EF" w:rsidRDefault="00C177EF" w:rsidP="0036243F">
            <w:pPr>
              <w:pStyle w:val="TableText"/>
            </w:pPr>
            <w:r w:rsidRPr="004B62CC">
              <w:t>Application Identifier</w:t>
            </w:r>
          </w:p>
        </w:tc>
        <w:tc>
          <w:tcPr>
            <w:tcW w:w="6602" w:type="dxa"/>
          </w:tcPr>
          <w:p w14:paraId="0267E788" w14:textId="77777777" w:rsidR="00C177EF" w:rsidRPr="0030742B" w:rsidRDefault="00C177EF" w:rsidP="0036243F">
            <w:pPr>
              <w:pStyle w:val="TableText"/>
            </w:pPr>
            <w:r w:rsidRPr="00B612E6">
              <w:t>AID, as defined in ISO/IEC 7816-4, used to address a card emulation service or application</w:t>
            </w:r>
          </w:p>
        </w:tc>
      </w:tr>
      <w:tr w:rsidR="00C177EF" w:rsidRPr="00C6177A" w14:paraId="249BFA6E" w14:textId="77777777" w:rsidTr="0036243F">
        <w:trPr>
          <w:tblHeader/>
        </w:trPr>
        <w:tc>
          <w:tcPr>
            <w:tcW w:w="2414" w:type="dxa"/>
          </w:tcPr>
          <w:p w14:paraId="52920408" w14:textId="77777777" w:rsidR="00C177EF" w:rsidRPr="004B62CC" w:rsidRDefault="00C177EF" w:rsidP="0036243F">
            <w:pPr>
              <w:pStyle w:val="TableText"/>
            </w:pPr>
            <w:r>
              <w:t>Basic Device</w:t>
            </w:r>
          </w:p>
        </w:tc>
        <w:tc>
          <w:tcPr>
            <w:tcW w:w="6602" w:type="dxa"/>
          </w:tcPr>
          <w:p w14:paraId="46B18DDC" w14:textId="77777777" w:rsidR="00C177EF" w:rsidRPr="00B612E6" w:rsidRDefault="00C177EF" w:rsidP="0036243F">
            <w:pPr>
              <w:pStyle w:val="TableText"/>
            </w:pPr>
            <w:r>
              <w:t>A Device with no screen or with a small basic display (i.e. not able to display menus)</w:t>
            </w:r>
          </w:p>
        </w:tc>
      </w:tr>
      <w:tr w:rsidR="00C177EF" w:rsidRPr="00C6177A" w14:paraId="295E7D35" w14:textId="77777777" w:rsidTr="0036243F">
        <w:trPr>
          <w:tblHeader/>
        </w:trPr>
        <w:tc>
          <w:tcPr>
            <w:tcW w:w="2414" w:type="dxa"/>
          </w:tcPr>
          <w:p w14:paraId="0EE308B5" w14:textId="77777777" w:rsidR="00C177EF" w:rsidRPr="002A0201" w:rsidRDefault="00C177EF" w:rsidP="0036243F">
            <w:pPr>
              <w:pStyle w:val="TableText"/>
            </w:pPr>
            <w:r w:rsidRPr="00FC4E96">
              <w:t>Battery Operational Mode</w:t>
            </w:r>
          </w:p>
        </w:tc>
        <w:tc>
          <w:tcPr>
            <w:tcW w:w="6602" w:type="dxa"/>
          </w:tcPr>
          <w:p w14:paraId="36D1CAD1" w14:textId="77777777" w:rsidR="00C177EF" w:rsidRPr="002A0201" w:rsidRDefault="00C177EF" w:rsidP="0036243F">
            <w:pPr>
              <w:pStyle w:val="TableText"/>
            </w:pPr>
            <w:r w:rsidRPr="00FC4E96">
              <w:t xml:space="preserve">The battery of </w:t>
            </w:r>
            <w:r>
              <w:t xml:space="preserve">the </w:t>
            </w:r>
            <w:r w:rsidRPr="00FC4E96">
              <w:t>DUT has sufficient power to support all functions in the mobile devices.</w:t>
            </w:r>
          </w:p>
        </w:tc>
      </w:tr>
      <w:tr w:rsidR="00C177EF" w:rsidRPr="00C6177A" w14:paraId="3371E39E" w14:textId="77777777" w:rsidTr="0036243F">
        <w:trPr>
          <w:tblHeader/>
        </w:trPr>
        <w:tc>
          <w:tcPr>
            <w:tcW w:w="2414" w:type="dxa"/>
          </w:tcPr>
          <w:p w14:paraId="28F62675" w14:textId="77777777" w:rsidR="00C177EF" w:rsidRPr="002A0201" w:rsidRDefault="00C177EF" w:rsidP="0036243F">
            <w:pPr>
              <w:pStyle w:val="TableText"/>
            </w:pPr>
            <w:r w:rsidRPr="00FC4E96">
              <w:t>Battery Low Mode</w:t>
            </w:r>
          </w:p>
        </w:tc>
        <w:tc>
          <w:tcPr>
            <w:tcW w:w="6602" w:type="dxa"/>
            <w:vAlign w:val="center"/>
          </w:tcPr>
          <w:p w14:paraId="062E25EF" w14:textId="77777777" w:rsidR="00C177EF" w:rsidRPr="002A0201" w:rsidRDefault="00C177EF" w:rsidP="0036243F">
            <w:pPr>
              <w:pStyle w:val="TableText"/>
            </w:pPr>
            <w:r w:rsidRPr="00FC4E96">
              <w:t xml:space="preserve">The battery of DUT has reached “Battery Low Threshold” at which </w:t>
            </w:r>
            <w:r>
              <w:t xml:space="preserve">the </w:t>
            </w:r>
            <w:r w:rsidRPr="00FC4E96">
              <w:t xml:space="preserve">display and most functionalities of </w:t>
            </w:r>
            <w:r>
              <w:t xml:space="preserve">the </w:t>
            </w:r>
            <w:r w:rsidRPr="00FC4E96">
              <w:t xml:space="preserve">DUT are automatically switched off, except </w:t>
            </w:r>
            <w:r>
              <w:t xml:space="preserve">the </w:t>
            </w:r>
            <w:r w:rsidRPr="00FC4E96">
              <w:t xml:space="preserve">clock and </w:t>
            </w:r>
            <w:r>
              <w:t xml:space="preserve">a </w:t>
            </w:r>
            <w:r w:rsidRPr="00FC4E96">
              <w:t xml:space="preserve">few remaining functions. The battery of </w:t>
            </w:r>
            <w:r>
              <w:t xml:space="preserve">the </w:t>
            </w:r>
            <w:r w:rsidRPr="00FC4E96">
              <w:t>DUT only has sufficient power to support NFC controller to function</w:t>
            </w:r>
            <w:r>
              <w:t xml:space="preserve"> in card emulation mode</w:t>
            </w:r>
            <w:r w:rsidRPr="00FC4E96">
              <w:t>.</w:t>
            </w:r>
          </w:p>
        </w:tc>
      </w:tr>
      <w:tr w:rsidR="00C177EF" w:rsidRPr="00C6177A" w14:paraId="1F283E41" w14:textId="77777777" w:rsidTr="0036243F">
        <w:trPr>
          <w:tblHeader/>
        </w:trPr>
        <w:tc>
          <w:tcPr>
            <w:tcW w:w="2414" w:type="dxa"/>
          </w:tcPr>
          <w:p w14:paraId="3335FB2B" w14:textId="77777777" w:rsidR="00C177EF" w:rsidRPr="002A0201" w:rsidRDefault="00C177EF" w:rsidP="0036243F">
            <w:pPr>
              <w:pStyle w:val="TableText"/>
            </w:pPr>
            <w:r w:rsidRPr="00FC4E96">
              <w:t>Battery Power-off Mode</w:t>
            </w:r>
          </w:p>
        </w:tc>
        <w:tc>
          <w:tcPr>
            <w:tcW w:w="6602" w:type="dxa"/>
            <w:vAlign w:val="center"/>
          </w:tcPr>
          <w:p w14:paraId="38F16123" w14:textId="77777777" w:rsidR="00C177EF" w:rsidRPr="002A0201" w:rsidRDefault="00C177EF" w:rsidP="0036243F">
            <w:pPr>
              <w:pStyle w:val="TableText"/>
            </w:pPr>
            <w:r w:rsidRPr="00FC4E96">
              <w:t>The battery of</w:t>
            </w:r>
            <w:r>
              <w:t xml:space="preserve"> the</w:t>
            </w:r>
            <w:r w:rsidRPr="00FC4E96">
              <w:t xml:space="preserve"> DUT has reached “Battery Power-off threshold” at which there is no residual power to support NFC controller to function. No functions are available in the DUT. </w:t>
            </w:r>
            <w:r>
              <w:t xml:space="preserve">The </w:t>
            </w:r>
            <w:r w:rsidRPr="00FC4E96">
              <w:t>NFC controller can function if power is provided via the contactless interface (i.e. power by the field).</w:t>
            </w:r>
          </w:p>
        </w:tc>
      </w:tr>
      <w:tr w:rsidR="00C177EF" w:rsidRPr="0030742B" w14:paraId="1F226851" w14:textId="77777777" w:rsidTr="0036243F">
        <w:trPr>
          <w:tblHeader/>
        </w:trPr>
        <w:tc>
          <w:tcPr>
            <w:tcW w:w="2414" w:type="dxa"/>
          </w:tcPr>
          <w:p w14:paraId="65E9027A" w14:textId="77777777" w:rsidR="00C177EF" w:rsidRDefault="00C177EF" w:rsidP="0036243F">
            <w:pPr>
              <w:pStyle w:val="TableText"/>
            </w:pPr>
            <w:r w:rsidRPr="007A4C6E">
              <w:t>Card Emulation Environment</w:t>
            </w:r>
          </w:p>
        </w:tc>
        <w:tc>
          <w:tcPr>
            <w:tcW w:w="6602" w:type="dxa"/>
          </w:tcPr>
          <w:p w14:paraId="3710EB5F" w14:textId="77777777" w:rsidR="00C177EF" w:rsidRPr="0030742B" w:rsidRDefault="00C177EF" w:rsidP="0036243F">
            <w:pPr>
              <w:pStyle w:val="TableText"/>
            </w:pPr>
            <w:r w:rsidRPr="006E6DD0">
              <w:t xml:space="preserve">A Card Emulation </w:t>
            </w:r>
            <w:r>
              <w:t>E</w:t>
            </w:r>
            <w:r w:rsidRPr="006E6DD0">
              <w:t>nvironment is an execution environment used together with a NFC controller to manage a Card Emulation transaction. It can be a Secure Element (e.g. UICC, embedded Secure Element or micro-SD) or an application running in a device host.</w:t>
            </w:r>
          </w:p>
        </w:tc>
      </w:tr>
      <w:tr w:rsidR="00C177EF" w:rsidRPr="00717A61" w14:paraId="2F9AF0F8" w14:textId="77777777" w:rsidTr="0036243F">
        <w:trPr>
          <w:tblHeader/>
        </w:trPr>
        <w:tc>
          <w:tcPr>
            <w:tcW w:w="2414" w:type="dxa"/>
            <w:tcBorders>
              <w:top w:val="single" w:sz="4" w:space="0" w:color="auto"/>
              <w:left w:val="single" w:sz="4" w:space="0" w:color="auto"/>
              <w:bottom w:val="single" w:sz="4" w:space="0" w:color="auto"/>
              <w:right w:val="single" w:sz="4" w:space="0" w:color="auto"/>
            </w:tcBorders>
          </w:tcPr>
          <w:p w14:paraId="0608A5E0" w14:textId="77777777" w:rsidR="00C177EF" w:rsidRPr="009B48DF" w:rsidRDefault="00C177EF" w:rsidP="0036243F">
            <w:pPr>
              <w:pStyle w:val="TableText"/>
            </w:pPr>
            <w:r>
              <w:t>Default AID Route</w:t>
            </w:r>
          </w:p>
        </w:tc>
        <w:tc>
          <w:tcPr>
            <w:tcW w:w="6602" w:type="dxa"/>
            <w:tcBorders>
              <w:top w:val="single" w:sz="4" w:space="0" w:color="auto"/>
              <w:left w:val="single" w:sz="4" w:space="0" w:color="auto"/>
              <w:bottom w:val="single" w:sz="4" w:space="0" w:color="auto"/>
              <w:right w:val="single" w:sz="4" w:space="0" w:color="auto"/>
            </w:tcBorders>
          </w:tcPr>
          <w:p w14:paraId="14D02991" w14:textId="77777777" w:rsidR="00C177EF" w:rsidRPr="005537B6" w:rsidRDefault="00C177EF" w:rsidP="0036243F">
            <w:pPr>
              <w:pStyle w:val="TableText"/>
            </w:pPr>
            <w:r w:rsidRPr="005537B6">
              <w:t>The Default AID route is the route used by the NFC Controller when a NFC reader explicitly selects a NFC Service by its AID but the AID is not defined in the NFC Controller’s routing table.</w:t>
            </w:r>
          </w:p>
          <w:p w14:paraId="10D75314" w14:textId="77777777" w:rsidR="00C177EF" w:rsidRPr="005537B6" w:rsidRDefault="00C177EF" w:rsidP="0036243F">
            <w:pPr>
              <w:pStyle w:val="TableText"/>
            </w:pPr>
            <w:r w:rsidRPr="005537B6">
              <w:t>Note: this definition is only relevant for devices which support the Multiple Active CEEs model.</w:t>
            </w:r>
          </w:p>
        </w:tc>
      </w:tr>
      <w:tr w:rsidR="00C177EF" w:rsidRPr="00717A61" w14:paraId="1C530B2C" w14:textId="77777777" w:rsidTr="0036243F">
        <w:trPr>
          <w:tblHeader/>
        </w:trPr>
        <w:tc>
          <w:tcPr>
            <w:tcW w:w="2414" w:type="dxa"/>
            <w:tcBorders>
              <w:top w:val="single" w:sz="4" w:space="0" w:color="auto"/>
              <w:left w:val="single" w:sz="4" w:space="0" w:color="auto"/>
              <w:bottom w:val="single" w:sz="4" w:space="0" w:color="auto"/>
              <w:right w:val="single" w:sz="4" w:space="0" w:color="auto"/>
            </w:tcBorders>
          </w:tcPr>
          <w:p w14:paraId="661B379A" w14:textId="77777777" w:rsidR="00C177EF" w:rsidRDefault="00C177EF" w:rsidP="0036243F">
            <w:pPr>
              <w:pStyle w:val="TableText"/>
            </w:pPr>
            <w:r>
              <w:br w:type="page"/>
              <w:t>Device</w:t>
            </w:r>
          </w:p>
        </w:tc>
        <w:tc>
          <w:tcPr>
            <w:tcW w:w="6602" w:type="dxa"/>
            <w:tcBorders>
              <w:top w:val="single" w:sz="4" w:space="0" w:color="auto"/>
              <w:left w:val="single" w:sz="4" w:space="0" w:color="auto"/>
              <w:bottom w:val="single" w:sz="4" w:space="0" w:color="auto"/>
              <w:right w:val="single" w:sz="4" w:space="0" w:color="auto"/>
            </w:tcBorders>
          </w:tcPr>
          <w:p w14:paraId="3D310329" w14:textId="77777777" w:rsidR="00C177EF" w:rsidRPr="005537B6" w:rsidRDefault="00C177EF" w:rsidP="0036243F">
            <w:pPr>
              <w:pStyle w:val="TableText"/>
            </w:pPr>
            <w:r>
              <w:t>In the context of this specification, the term Devices is used to represent any electronic equipment supporting NFC functionality into which a NFC Secure Element can be inserted, and that provides a capability for a server to reach the UICC through an Over The Air (OTA) channel. E.g. smartphones, wearables.</w:t>
            </w:r>
          </w:p>
        </w:tc>
      </w:tr>
      <w:tr w:rsidR="00C177EF" w:rsidRPr="0030742B" w14:paraId="3CD11228" w14:textId="77777777" w:rsidTr="0036243F">
        <w:trPr>
          <w:tblHeader/>
        </w:trPr>
        <w:tc>
          <w:tcPr>
            <w:tcW w:w="2414" w:type="dxa"/>
          </w:tcPr>
          <w:p w14:paraId="38E05134" w14:textId="77777777" w:rsidR="00C177EF" w:rsidRDefault="00C177EF" w:rsidP="0036243F">
            <w:pPr>
              <w:pStyle w:val="TableText"/>
            </w:pPr>
            <w:r>
              <w:t>Embedded UICC</w:t>
            </w:r>
          </w:p>
        </w:tc>
        <w:tc>
          <w:tcPr>
            <w:tcW w:w="6602" w:type="dxa"/>
          </w:tcPr>
          <w:p w14:paraId="109816E7" w14:textId="77777777" w:rsidR="00C177EF" w:rsidRPr="0001562A" w:rsidRDefault="00C177EF" w:rsidP="0036243F">
            <w:pPr>
              <w:pStyle w:val="TableText"/>
            </w:pPr>
            <w:r w:rsidRPr="0001562A">
              <w:t>A removable or non-removable UICC which enables the remote and/or local management of Profiles in a secure way.</w:t>
            </w:r>
          </w:p>
          <w:p w14:paraId="35B35BAF" w14:textId="77777777" w:rsidR="00C177EF" w:rsidRPr="0030742B" w:rsidRDefault="00C177EF" w:rsidP="0036243F">
            <w:pPr>
              <w:pStyle w:val="TableText"/>
            </w:pPr>
            <w:r w:rsidRPr="0001562A">
              <w:t>NOTE: The term originates from "embedded UICC".</w:t>
            </w:r>
          </w:p>
        </w:tc>
      </w:tr>
      <w:tr w:rsidR="00C177EF" w:rsidRPr="0030742B" w14:paraId="72D3BBAB" w14:textId="77777777" w:rsidTr="0036243F">
        <w:trPr>
          <w:tblHeader/>
        </w:trPr>
        <w:tc>
          <w:tcPr>
            <w:tcW w:w="2414" w:type="dxa"/>
          </w:tcPr>
          <w:p w14:paraId="3BB24A3E" w14:textId="77777777" w:rsidR="00C177EF" w:rsidRDefault="00C177EF" w:rsidP="0036243F">
            <w:pPr>
              <w:pStyle w:val="TableText"/>
            </w:pPr>
            <w:r>
              <w:t>Embedded SE</w:t>
            </w:r>
          </w:p>
        </w:tc>
        <w:tc>
          <w:tcPr>
            <w:tcW w:w="6602" w:type="dxa"/>
          </w:tcPr>
          <w:p w14:paraId="41D711D4" w14:textId="77777777" w:rsidR="00C177EF" w:rsidRDefault="00C177EF" w:rsidP="0036243F">
            <w:pPr>
              <w:pStyle w:val="TableText"/>
            </w:pPr>
            <w:r>
              <w:t>Secure Element which is a separated chipset and integrated into the devices, owned by the device manufacturer and cannot be removed.</w:t>
            </w:r>
          </w:p>
        </w:tc>
      </w:tr>
      <w:tr w:rsidR="00C177EF" w:rsidRPr="002A0201" w14:paraId="4BF9F592" w14:textId="77777777" w:rsidTr="0036243F">
        <w:trPr>
          <w:tblHeader/>
        </w:trPr>
        <w:tc>
          <w:tcPr>
            <w:tcW w:w="2414" w:type="dxa"/>
          </w:tcPr>
          <w:p w14:paraId="3FD37E2A" w14:textId="77777777" w:rsidR="00C177EF" w:rsidRPr="002A0201" w:rsidRDefault="00C177EF" w:rsidP="0036243F">
            <w:pPr>
              <w:pStyle w:val="TableText"/>
            </w:pPr>
            <w:r w:rsidRPr="009B48DF">
              <w:t>Multiple Active CE</w:t>
            </w:r>
            <w:r>
              <w:t>E</w:t>
            </w:r>
            <w:r w:rsidRPr="009B48DF">
              <w:t>s model</w:t>
            </w:r>
          </w:p>
        </w:tc>
        <w:tc>
          <w:tcPr>
            <w:tcW w:w="6602" w:type="dxa"/>
            <w:vAlign w:val="center"/>
          </w:tcPr>
          <w:p w14:paraId="2F9BF297" w14:textId="77777777" w:rsidR="00C177EF" w:rsidRPr="00C20135" w:rsidRDefault="00C177EF" w:rsidP="0036243F">
            <w:pPr>
              <w:pStyle w:val="TableText"/>
            </w:pPr>
            <w:r w:rsidRPr="00C20135">
              <w:t>A model where the device can activate several CE</w:t>
            </w:r>
            <w:r>
              <w:t>E</w:t>
            </w:r>
            <w:r w:rsidRPr="00C20135">
              <w:t xml:space="preserve"> at the same time. RF traffic can be provided to a CE</w:t>
            </w:r>
            <w:r>
              <w:t>E</w:t>
            </w:r>
            <w:r w:rsidRPr="00C20135">
              <w:t xml:space="preserve"> based on routing mechanisms.</w:t>
            </w:r>
          </w:p>
          <w:p w14:paraId="0CB662D3" w14:textId="77777777" w:rsidR="00C177EF" w:rsidRPr="002A0201" w:rsidRDefault="00C177EF" w:rsidP="0036243F">
            <w:pPr>
              <w:pStyle w:val="TableText"/>
            </w:pPr>
            <w:r w:rsidRPr="00C20135">
              <w:t>Note: an implementation may support Multiple Active C</w:t>
            </w:r>
            <w:r>
              <w:t>E</w:t>
            </w:r>
            <w:r w:rsidRPr="00C20135">
              <w:t>Es model in Battery Operational Mode and Single Active C</w:t>
            </w:r>
            <w:r>
              <w:t>E</w:t>
            </w:r>
            <w:r w:rsidRPr="00C20135">
              <w:t>E model in Battery Low or Power-Off Mode.</w:t>
            </w:r>
          </w:p>
        </w:tc>
      </w:tr>
      <w:tr w:rsidR="00C177EF" w:rsidRPr="002A0201" w14:paraId="5D4B19CB" w14:textId="77777777" w:rsidTr="0036243F">
        <w:trPr>
          <w:tblHeader/>
        </w:trPr>
        <w:tc>
          <w:tcPr>
            <w:tcW w:w="2414" w:type="dxa"/>
          </w:tcPr>
          <w:p w14:paraId="4F4EAF5D" w14:textId="77777777" w:rsidR="00C177EF" w:rsidRDefault="00C177EF" w:rsidP="0036243F">
            <w:pPr>
              <w:pStyle w:val="TableText"/>
            </w:pPr>
            <w:r>
              <w:t>Operator</w:t>
            </w:r>
          </w:p>
        </w:tc>
        <w:tc>
          <w:tcPr>
            <w:tcW w:w="6602" w:type="dxa"/>
            <w:vAlign w:val="center"/>
          </w:tcPr>
          <w:p w14:paraId="18AA6E03" w14:textId="77777777" w:rsidR="00C177EF" w:rsidRDefault="00C177EF" w:rsidP="0036243F">
            <w:pPr>
              <w:pStyle w:val="TableText"/>
            </w:pPr>
            <w:r>
              <w:rPr>
                <w:lang w:val="en-US"/>
              </w:rPr>
              <w:t>Refers to a Mobile Network Operator who provides the technical capability to access the mobile environment using an Over The Air (OTA) communication channel. The OPERATOR is also the UICC Issuer. An OPERATOR provides a UICC OTA Management System, which is also called the OTA Platform.</w:t>
            </w:r>
          </w:p>
        </w:tc>
      </w:tr>
      <w:tr w:rsidR="00C177EF" w:rsidRPr="002A0201" w14:paraId="34717AEE" w14:textId="77777777" w:rsidTr="0036243F">
        <w:trPr>
          <w:tblHeader/>
        </w:trPr>
        <w:tc>
          <w:tcPr>
            <w:tcW w:w="2414" w:type="dxa"/>
          </w:tcPr>
          <w:p w14:paraId="25295D22" w14:textId="77777777" w:rsidR="00C177EF" w:rsidRPr="005F662F" w:rsidRDefault="00C177EF" w:rsidP="0036243F">
            <w:pPr>
              <w:pStyle w:val="TableText"/>
            </w:pPr>
            <w:r>
              <w:t>Prefix of AIDs</w:t>
            </w:r>
          </w:p>
        </w:tc>
        <w:tc>
          <w:tcPr>
            <w:tcW w:w="6602" w:type="dxa"/>
            <w:vAlign w:val="center"/>
          </w:tcPr>
          <w:p w14:paraId="3EE6B9C4" w14:textId="77777777" w:rsidR="00C177EF" w:rsidRDefault="00C177EF" w:rsidP="0036243F">
            <w:pPr>
              <w:pStyle w:val="TableText"/>
            </w:pPr>
            <w:r>
              <w:t>An AID prefix will match all AIDs that are starting with the same N bytes of the mentioned AID prefix.</w:t>
            </w:r>
          </w:p>
        </w:tc>
      </w:tr>
      <w:tr w:rsidR="00C177EF" w:rsidRPr="002A0201" w14:paraId="68B3DCB1" w14:textId="77777777" w:rsidTr="0036243F">
        <w:trPr>
          <w:tblHeader/>
        </w:trPr>
        <w:tc>
          <w:tcPr>
            <w:tcW w:w="2414" w:type="dxa"/>
          </w:tcPr>
          <w:p w14:paraId="0085D76E" w14:textId="77777777" w:rsidR="00C177EF" w:rsidRPr="005F662F" w:rsidRDefault="00C177EF" w:rsidP="0036243F">
            <w:pPr>
              <w:pStyle w:val="TableText"/>
            </w:pPr>
            <w:r w:rsidRPr="005F662F">
              <w:t>Screen Lock</w:t>
            </w:r>
          </w:p>
        </w:tc>
        <w:tc>
          <w:tcPr>
            <w:tcW w:w="6602" w:type="dxa"/>
            <w:vAlign w:val="center"/>
          </w:tcPr>
          <w:p w14:paraId="29A637B5" w14:textId="77777777" w:rsidR="00C177EF" w:rsidRPr="005F662F" w:rsidRDefault="00C177EF" w:rsidP="0036243F">
            <w:pPr>
              <w:pStyle w:val="TableText"/>
            </w:pPr>
            <w:r>
              <w:t>T</w:t>
            </w:r>
            <w:r w:rsidRPr="005F662F">
              <w:t>he device functionality can only be accessed via a user intervention</w:t>
            </w:r>
            <w:r>
              <w:t>.</w:t>
            </w:r>
          </w:p>
        </w:tc>
      </w:tr>
      <w:tr w:rsidR="00C177EF" w:rsidRPr="002A0201" w14:paraId="3531C00A" w14:textId="77777777" w:rsidTr="0036243F">
        <w:trPr>
          <w:tblHeader/>
        </w:trPr>
        <w:tc>
          <w:tcPr>
            <w:tcW w:w="2414" w:type="dxa"/>
          </w:tcPr>
          <w:p w14:paraId="572651A5" w14:textId="77777777" w:rsidR="00C177EF" w:rsidRPr="002A0201" w:rsidRDefault="00C177EF" w:rsidP="0036243F">
            <w:pPr>
              <w:pStyle w:val="TableText"/>
            </w:pPr>
            <w:r>
              <w:rPr>
                <w:lang w:val="en-US"/>
              </w:rPr>
              <w:t xml:space="preserve">Screen ON </w:t>
            </w:r>
          </w:p>
        </w:tc>
        <w:tc>
          <w:tcPr>
            <w:tcW w:w="6602" w:type="dxa"/>
            <w:vAlign w:val="center"/>
          </w:tcPr>
          <w:p w14:paraId="74171947" w14:textId="77777777" w:rsidR="00C177EF" w:rsidRPr="003878E8" w:rsidRDefault="00C177EF" w:rsidP="0036243F">
            <w:pPr>
              <w:pStyle w:val="TableText"/>
              <w:rPr>
                <w:lang w:val="en-US"/>
              </w:rPr>
            </w:pPr>
            <w:r>
              <w:rPr>
                <w:lang w:val="en-US"/>
              </w:rPr>
              <w:t>The battery of the device is in Battery Operational Mode and the screen of the device was turned on by the end-user (i.e. the screen is active).</w:t>
            </w:r>
          </w:p>
        </w:tc>
      </w:tr>
      <w:tr w:rsidR="00C177EF" w:rsidRPr="002A0201" w14:paraId="4B25ED88" w14:textId="77777777" w:rsidTr="0036243F">
        <w:trPr>
          <w:tblHeader/>
        </w:trPr>
        <w:tc>
          <w:tcPr>
            <w:tcW w:w="2414" w:type="dxa"/>
          </w:tcPr>
          <w:p w14:paraId="50A1143A" w14:textId="77777777" w:rsidR="00C177EF" w:rsidRPr="002A0201" w:rsidRDefault="00C177EF" w:rsidP="0036243F">
            <w:pPr>
              <w:pStyle w:val="TableText"/>
            </w:pPr>
            <w:r>
              <w:rPr>
                <w:lang w:val="en-US"/>
              </w:rPr>
              <w:t>Screen OFF</w:t>
            </w:r>
          </w:p>
        </w:tc>
        <w:tc>
          <w:tcPr>
            <w:tcW w:w="6602" w:type="dxa"/>
            <w:vAlign w:val="center"/>
          </w:tcPr>
          <w:p w14:paraId="4E91D1AE" w14:textId="77777777" w:rsidR="00C177EF" w:rsidRPr="003878E8" w:rsidRDefault="00C177EF" w:rsidP="0036243F">
            <w:pPr>
              <w:pStyle w:val="TableText"/>
              <w:rPr>
                <w:lang w:val="en-US"/>
              </w:rPr>
            </w:pPr>
            <w:r>
              <w:rPr>
                <w:lang w:val="en-US"/>
              </w:rPr>
              <w:t>The battery of the device is in Battery Operational Mode and the screen of the device was turned off either by the end-user or automatically by the device after a timeout.</w:t>
            </w:r>
          </w:p>
        </w:tc>
      </w:tr>
      <w:tr w:rsidR="00C177EF" w:rsidRPr="002A0201" w14:paraId="0E7D1A94" w14:textId="77777777" w:rsidTr="0036243F">
        <w:trPr>
          <w:tblHeader/>
        </w:trPr>
        <w:tc>
          <w:tcPr>
            <w:tcW w:w="2414" w:type="dxa"/>
          </w:tcPr>
          <w:p w14:paraId="091654C6" w14:textId="77777777" w:rsidR="00C177EF" w:rsidRPr="003878E8" w:rsidRDefault="00C177EF" w:rsidP="0036243F">
            <w:pPr>
              <w:pStyle w:val="TableText"/>
              <w:rPr>
                <w:lang w:val="en-US"/>
              </w:rPr>
            </w:pPr>
            <w:r>
              <w:rPr>
                <w:lang w:val="en-US"/>
              </w:rPr>
              <w:t>Switched OFF</w:t>
            </w:r>
          </w:p>
        </w:tc>
        <w:tc>
          <w:tcPr>
            <w:tcW w:w="6602" w:type="dxa"/>
            <w:vAlign w:val="center"/>
          </w:tcPr>
          <w:p w14:paraId="38BEE5A7" w14:textId="77777777" w:rsidR="00C177EF" w:rsidRPr="003878E8" w:rsidRDefault="00C177EF" w:rsidP="0036243F">
            <w:pPr>
              <w:pStyle w:val="TableText"/>
              <w:rPr>
                <w:lang w:val="en-US"/>
              </w:rPr>
            </w:pPr>
            <w:r>
              <w:rPr>
                <w:lang w:val="en-US"/>
              </w:rPr>
              <w:t>The device was turned OFF by the end-user or the device is in battery low mode or the device is in battery power-off mode.</w:t>
            </w:r>
          </w:p>
        </w:tc>
      </w:tr>
      <w:tr w:rsidR="00C177EF" w:rsidRPr="002A0201" w14:paraId="69840BD2" w14:textId="77777777" w:rsidTr="0036243F">
        <w:trPr>
          <w:tblHeader/>
        </w:trPr>
        <w:tc>
          <w:tcPr>
            <w:tcW w:w="2414" w:type="dxa"/>
          </w:tcPr>
          <w:p w14:paraId="70714A3F" w14:textId="77777777" w:rsidR="00C177EF" w:rsidRPr="00A05095" w:rsidRDefault="00C177EF" w:rsidP="0036243F">
            <w:pPr>
              <w:pStyle w:val="TableText"/>
            </w:pPr>
            <w:r w:rsidRPr="002A0201">
              <w:t>Secure Element</w:t>
            </w:r>
          </w:p>
        </w:tc>
        <w:tc>
          <w:tcPr>
            <w:tcW w:w="6602" w:type="dxa"/>
          </w:tcPr>
          <w:p w14:paraId="453A52B7" w14:textId="77777777" w:rsidR="00C177EF" w:rsidRPr="00A05095" w:rsidRDefault="00C177EF" w:rsidP="0036243F">
            <w:pPr>
              <w:pStyle w:val="TableText"/>
            </w:pPr>
            <w:r w:rsidRPr="002A0201">
              <w:t xml:space="preserve">A </w:t>
            </w:r>
            <w:r>
              <w:t>SE</w:t>
            </w:r>
            <w:r w:rsidRPr="002A0201">
              <w:t xml:space="preserve"> is a tamper-resistant</w:t>
            </w:r>
            <w:r>
              <w:t xml:space="preserve"> hardware</w:t>
            </w:r>
            <w:r w:rsidRPr="002A0201">
              <w:t xml:space="preserve"> component which is used to provide security, confidentiality, and multiple application environments required to support various business models.</w:t>
            </w:r>
            <w:r>
              <w:t xml:space="preserve"> In TS.26, the term SE includes UICC, eUICC and eSE.</w:t>
            </w:r>
          </w:p>
        </w:tc>
      </w:tr>
      <w:tr w:rsidR="00C177EF" w:rsidRPr="002A0201" w14:paraId="1834D10A" w14:textId="77777777" w:rsidTr="0036243F">
        <w:trPr>
          <w:tblHeader/>
        </w:trPr>
        <w:tc>
          <w:tcPr>
            <w:tcW w:w="2414" w:type="dxa"/>
          </w:tcPr>
          <w:p w14:paraId="09C67339" w14:textId="77777777" w:rsidR="00C177EF" w:rsidRPr="002A0201" w:rsidRDefault="00C177EF" w:rsidP="0036243F">
            <w:pPr>
              <w:pStyle w:val="TableText"/>
            </w:pPr>
            <w:r>
              <w:t>S</w:t>
            </w:r>
            <w:r w:rsidRPr="00595865">
              <w:t>ensitive API</w:t>
            </w:r>
          </w:p>
        </w:tc>
        <w:tc>
          <w:tcPr>
            <w:tcW w:w="6602" w:type="dxa"/>
          </w:tcPr>
          <w:p w14:paraId="1D3F15D2" w14:textId="77777777" w:rsidR="00C177EF" w:rsidRPr="002A0201" w:rsidRDefault="00C177EF" w:rsidP="0036243F">
            <w:pPr>
              <w:pStyle w:val="TableText"/>
            </w:pPr>
            <w:r>
              <w:t>A</w:t>
            </w:r>
            <w:r w:rsidRPr="00595865">
              <w:t>n API which shall be protected from malicious use</w:t>
            </w:r>
            <w:r>
              <w:t>.</w:t>
            </w:r>
          </w:p>
        </w:tc>
      </w:tr>
      <w:tr w:rsidR="00C177EF" w:rsidRPr="002A0201" w14:paraId="40B836FC" w14:textId="77777777" w:rsidTr="0036243F">
        <w:trPr>
          <w:tblHeader/>
        </w:trPr>
        <w:tc>
          <w:tcPr>
            <w:tcW w:w="2414" w:type="dxa"/>
          </w:tcPr>
          <w:p w14:paraId="3D442581" w14:textId="77777777" w:rsidR="00C177EF" w:rsidRPr="00A05095" w:rsidRDefault="00C177EF" w:rsidP="0036243F">
            <w:pPr>
              <w:pStyle w:val="TableText"/>
            </w:pPr>
            <w:r>
              <w:t xml:space="preserve">Single Active CEE model </w:t>
            </w:r>
          </w:p>
        </w:tc>
        <w:tc>
          <w:tcPr>
            <w:tcW w:w="6602" w:type="dxa"/>
          </w:tcPr>
          <w:p w14:paraId="7A5F9A87" w14:textId="77777777" w:rsidR="00C177EF" w:rsidRDefault="00C177EF" w:rsidP="0036243F">
            <w:pPr>
              <w:pStyle w:val="TableText"/>
            </w:pPr>
            <w:r w:rsidRPr="00C20135">
              <w:t>A model where the device only activates one CE</w:t>
            </w:r>
            <w:r>
              <w:t>E</w:t>
            </w:r>
            <w:r w:rsidRPr="00C20135">
              <w:t xml:space="preserve"> at a time. Other CE</w:t>
            </w:r>
            <w:r>
              <w:t>Es</w:t>
            </w:r>
            <w:r w:rsidRPr="00C20135">
              <w:t>, if available, are not active.</w:t>
            </w:r>
          </w:p>
        </w:tc>
      </w:tr>
    </w:tbl>
    <w:p w14:paraId="76224AD1" w14:textId="77777777" w:rsidR="00C177EF" w:rsidRDefault="00C177EF" w:rsidP="00C177EF">
      <w:pPr>
        <w:pStyle w:val="NormalParagraph"/>
      </w:pPr>
      <w:bookmarkStart w:id="22" w:name="_Toc531331538"/>
    </w:p>
    <w:p w14:paraId="1C9D3BFF" w14:textId="77777777" w:rsidR="00C177EF" w:rsidRDefault="00C177EF" w:rsidP="00C177EF">
      <w:pPr>
        <w:jc w:val="center"/>
      </w:pPr>
      <w:r>
        <w:rPr>
          <w:rFonts w:ascii="Times New Roman" w:eastAsia="Times New Roman" w:hAnsi="Times New Roman"/>
          <w:noProof/>
          <w:sz w:val="24"/>
          <w:szCs w:val="24"/>
          <w:lang w:eastAsia="en-GB" w:bidi="ar-SA"/>
        </w:rPr>
        <w:drawing>
          <wp:inline distT="0" distB="0" distL="0" distR="0" wp14:anchorId="5E5AD7AC" wp14:editId="5E10D2A0">
            <wp:extent cx="2657475" cy="2163944"/>
            <wp:effectExtent l="19050" t="0" r="9525" b="0"/>
            <wp:docPr id="14" name="47DCE6F1-9965-4040-8BF5-447A8960BF6E" descr="cid:47DCE6F1-9965-4040-8BF5-447A8960B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DCE6F1-9965-4040-8BF5-447A8960BF6E" descr="cid:47DCE6F1-9965-4040-8BF5-447A8960BF6E"/>
                    <pic:cNvPicPr>
                      <a:picLocks noChangeAspect="1" noChangeArrowheads="1"/>
                    </pic:cNvPicPr>
                  </pic:nvPicPr>
                  <pic:blipFill>
                    <a:blip r:embed="rId17" r:link="rId18" cstate="print"/>
                    <a:srcRect/>
                    <a:stretch>
                      <a:fillRect/>
                    </a:stretch>
                  </pic:blipFill>
                  <pic:spPr bwMode="auto">
                    <a:xfrm>
                      <a:off x="0" y="0"/>
                      <a:ext cx="2660050" cy="2166041"/>
                    </a:xfrm>
                    <a:prstGeom prst="rect">
                      <a:avLst/>
                    </a:prstGeom>
                    <a:noFill/>
                    <a:ln w="9525">
                      <a:noFill/>
                      <a:miter lim="800000"/>
                      <a:headEnd/>
                      <a:tailEnd/>
                    </a:ln>
                  </pic:spPr>
                </pic:pic>
              </a:graphicData>
            </a:graphic>
          </wp:inline>
        </w:drawing>
      </w:r>
    </w:p>
    <w:p w14:paraId="57137A14" w14:textId="77777777" w:rsidR="00C177EF" w:rsidRPr="00A949B9" w:rsidRDefault="00C177EF" w:rsidP="00C177EF">
      <w:pPr>
        <w:pStyle w:val="Figurecaption"/>
        <w:rPr>
          <w:lang w:val="en-GB"/>
        </w:rPr>
      </w:pPr>
      <w:r>
        <w:rPr>
          <w:lang w:val="en-GB"/>
        </w:rPr>
        <w:t>:</w:t>
      </w:r>
      <w:r w:rsidRPr="00A949B9">
        <w:rPr>
          <w:lang w:val="en-GB"/>
        </w:rPr>
        <w:t>Battery power levels within the NFC mobile devices</w:t>
      </w:r>
    </w:p>
    <w:p w14:paraId="213F464E" w14:textId="77777777" w:rsidR="00C177EF" w:rsidRDefault="00C177EF" w:rsidP="00C177EF">
      <w:pPr>
        <w:pStyle w:val="Heading1"/>
      </w:pPr>
      <w:bookmarkStart w:id="23" w:name="_Toc11761693"/>
      <w:r w:rsidRPr="00173856">
        <w:t>References</w:t>
      </w:r>
      <w:bookmarkEnd w:id="22"/>
      <w:bookmarkEnd w:id="23"/>
    </w:p>
    <w:p w14:paraId="1378ED8A" w14:textId="77777777" w:rsidR="00C177EF" w:rsidRDefault="00C177EF" w:rsidP="00C177EF">
      <w:pPr>
        <w:pStyle w:val="NOTE"/>
      </w:pPr>
      <w:r w:rsidRPr="00173856">
        <w:t>Note</w:t>
      </w:r>
      <w:r>
        <w:t>:</w:t>
      </w:r>
      <w:r w:rsidRPr="00173856">
        <w:t xml:space="preserve"> </w:t>
      </w:r>
      <w:r>
        <w:tab/>
      </w:r>
      <w:r w:rsidRPr="00173856">
        <w:t>Testing shall be based on the exact versions as indicated below</w:t>
      </w:r>
      <w:r>
        <w:t>. However</w:t>
      </w:r>
      <w:r w:rsidRPr="00173856">
        <w:t xml:space="preserve"> if the manufacturers use a later </w:t>
      </w:r>
      <w:r>
        <w:t>r</w:t>
      </w:r>
      <w:r w:rsidRPr="00173856">
        <w:t xml:space="preserve">elease </w:t>
      </w:r>
      <w:r>
        <w:t>and</w:t>
      </w:r>
      <w:r w:rsidRPr="00173856">
        <w:t>/or version this should be indicated</w:t>
      </w:r>
      <w:r>
        <w:t xml:space="preserve">. </w:t>
      </w:r>
      <w:r w:rsidRPr="00173856">
        <w:t>TSG will take efforts to continually align with other SDOs for timely information about release plans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2A0201" w14:paraId="62263EB5" w14:textId="77777777" w:rsidTr="0036243F">
        <w:tc>
          <w:tcPr>
            <w:tcW w:w="2495" w:type="dxa"/>
          </w:tcPr>
          <w:p w14:paraId="213D7A63" w14:textId="77777777" w:rsidR="00C177EF" w:rsidRPr="00A05095" w:rsidRDefault="00C177EF" w:rsidP="0036243F">
            <w:pPr>
              <w:pStyle w:val="TableText"/>
            </w:pPr>
            <w:r w:rsidRPr="00A05095">
              <w:t>3GPP Specifications</w:t>
            </w:r>
          </w:p>
        </w:tc>
        <w:tc>
          <w:tcPr>
            <w:tcW w:w="6431" w:type="dxa"/>
            <w:vAlign w:val="center"/>
          </w:tcPr>
          <w:p w14:paraId="4E8CE4BB" w14:textId="77777777" w:rsidR="00C177EF" w:rsidRPr="0030742B" w:rsidRDefault="00C177EF" w:rsidP="0036243F">
            <w:pPr>
              <w:pStyle w:val="TableText"/>
              <w:rPr>
                <w:rStyle w:val="apple-style-span"/>
              </w:rPr>
            </w:pPr>
            <w:r w:rsidRPr="00A05095">
              <w:t xml:space="preserve">3GPP TS 31.111 </w:t>
            </w:r>
            <w:r w:rsidRPr="00B612E6">
              <w:t>V</w:t>
            </w:r>
            <w:r>
              <w:t>15</w:t>
            </w:r>
            <w:r w:rsidRPr="00B612E6">
              <w:t>.</w:t>
            </w:r>
            <w:r>
              <w:t>6</w:t>
            </w:r>
            <w:r w:rsidRPr="00B612E6">
              <w:t>.0</w:t>
            </w:r>
            <w:r w:rsidRPr="0030742B">
              <w:t xml:space="preserve"> or later</w:t>
            </w:r>
            <w:r>
              <w:t>:</w:t>
            </w:r>
            <w:r w:rsidRPr="0030742B">
              <w:t xml:space="preserve"> </w:t>
            </w:r>
            <w:r w:rsidRPr="0030742B">
              <w:rPr>
                <w:rStyle w:val="apple-style-span"/>
              </w:rPr>
              <w:t>Universal Subscriber Identity Module (USIM) Application Toolkit (USAT)</w:t>
            </w:r>
          </w:p>
          <w:p w14:paraId="0E2FBFB1" w14:textId="77777777" w:rsidR="00C177EF" w:rsidRDefault="00C177EF" w:rsidP="0036243F">
            <w:pPr>
              <w:pStyle w:val="TableText"/>
            </w:pPr>
            <w:r w:rsidRPr="00D74797">
              <w:t xml:space="preserve">3GPP TS 31.116 </w:t>
            </w:r>
            <w:r w:rsidRPr="00B612E6">
              <w:t>V</w:t>
            </w:r>
            <w:r>
              <w:t>15.0.0</w:t>
            </w:r>
            <w:r w:rsidRPr="0030742B">
              <w:t xml:space="preserve"> or later</w:t>
            </w:r>
            <w:r>
              <w:t>:</w:t>
            </w:r>
            <w:r w:rsidRPr="0030742B">
              <w:t xml:space="preserve"> Remote APDU (Application Protocol Data Unit)</w:t>
            </w:r>
            <w:r w:rsidRPr="00D74797">
              <w:t xml:space="preserve"> Structure for (Universal</w:t>
            </w:r>
            <w:r w:rsidRPr="00A05095">
              <w:t>) Subscriber Identity Module (U)SIM Toolkit applications</w:t>
            </w:r>
          </w:p>
          <w:p w14:paraId="58D9900A" w14:textId="77777777" w:rsidR="00C177EF" w:rsidRDefault="00C177EF" w:rsidP="0036243F">
            <w:pPr>
              <w:pStyle w:val="TableText"/>
            </w:pPr>
            <w:r w:rsidRPr="00173856">
              <w:t xml:space="preserve">Later </w:t>
            </w:r>
            <w:r>
              <w:t>r</w:t>
            </w:r>
            <w:r w:rsidRPr="00173856">
              <w:t>eleases of 3GPP specifications shall be backward compatible</w:t>
            </w:r>
          </w:p>
          <w:p w14:paraId="2D77A5F4" w14:textId="77777777" w:rsidR="00C177EF" w:rsidRDefault="00C177EF" w:rsidP="0036243F">
            <w:pPr>
              <w:pStyle w:val="TableText"/>
              <w:rPr>
                <w:lang w:bidi="bn-BD"/>
              </w:rPr>
            </w:pPr>
            <w:r>
              <w:t>The manufacturer can use Release 9 or a later release of the specifications</w:t>
            </w:r>
          </w:p>
        </w:tc>
      </w:tr>
      <w:tr w:rsidR="00C177EF" w14:paraId="704DCF36" w14:textId="77777777" w:rsidTr="0036243F">
        <w:tc>
          <w:tcPr>
            <w:tcW w:w="2495" w:type="dxa"/>
          </w:tcPr>
          <w:p w14:paraId="70408104" w14:textId="77777777" w:rsidR="00C177EF" w:rsidRPr="00A05095" w:rsidRDefault="00C177EF" w:rsidP="0036243F">
            <w:pPr>
              <w:pStyle w:val="TableText"/>
            </w:pPr>
            <w:r w:rsidRPr="00864AE3">
              <w:t>EMVCo Specifications</w:t>
            </w:r>
          </w:p>
        </w:tc>
        <w:tc>
          <w:tcPr>
            <w:tcW w:w="6431" w:type="dxa"/>
          </w:tcPr>
          <w:p w14:paraId="75A2596E" w14:textId="77777777" w:rsidR="00C177EF" w:rsidRPr="00A05095" w:rsidRDefault="00C177EF" w:rsidP="0036243F">
            <w:pPr>
              <w:pStyle w:val="TableText"/>
            </w:pPr>
            <w:r w:rsidRPr="00864AE3">
              <w:t>EMV Contactless Communication Protocol Specification, Book D, Version 2.</w:t>
            </w:r>
            <w:r>
              <w:t>6 (or later)</w:t>
            </w:r>
          </w:p>
        </w:tc>
      </w:tr>
      <w:tr w:rsidR="00C177EF" w:rsidRPr="002A0201" w14:paraId="1A31D8D3" w14:textId="77777777" w:rsidTr="0036243F">
        <w:tc>
          <w:tcPr>
            <w:tcW w:w="2495" w:type="dxa"/>
          </w:tcPr>
          <w:p w14:paraId="74134D5D" w14:textId="77777777" w:rsidR="00C177EF" w:rsidRPr="00D74797" w:rsidRDefault="00C177EF" w:rsidP="0036243F">
            <w:pPr>
              <w:pStyle w:val="TableText"/>
            </w:pPr>
            <w:r>
              <w:t>ETSI SCP Specifications</w:t>
            </w:r>
          </w:p>
        </w:tc>
        <w:tc>
          <w:tcPr>
            <w:tcW w:w="6431" w:type="dxa"/>
            <w:vAlign w:val="center"/>
          </w:tcPr>
          <w:p w14:paraId="238BE7A4" w14:textId="77777777" w:rsidR="00C177EF" w:rsidRPr="0030742B" w:rsidRDefault="00C177EF" w:rsidP="0036243F">
            <w:pPr>
              <w:pStyle w:val="TableText"/>
            </w:pPr>
            <w:r w:rsidRPr="00B612E6">
              <w:rPr>
                <w:lang w:eastAsia="en-GB"/>
              </w:rPr>
              <w:t>ETSI TS 102 221 V</w:t>
            </w:r>
            <w:r>
              <w:rPr>
                <w:lang w:eastAsia="en-GB"/>
              </w:rPr>
              <w:t>15.1.0</w:t>
            </w:r>
            <w:r w:rsidRPr="00B612E6">
              <w:rPr>
                <w:lang w:eastAsia="en-GB"/>
              </w:rPr>
              <w:t xml:space="preserve"> or later:</w:t>
            </w:r>
            <w:r w:rsidRPr="00B612E6">
              <w:t xml:space="preserve"> </w:t>
            </w:r>
            <w:r w:rsidRPr="00B612E6">
              <w:rPr>
                <w:lang w:eastAsia="en-GB"/>
              </w:rPr>
              <w:t>Smart Cards; UICC- Terminal interface; Physical and logical characteristics</w:t>
            </w:r>
          </w:p>
          <w:p w14:paraId="494245FC" w14:textId="77777777" w:rsidR="00C177EF" w:rsidRPr="0030742B" w:rsidRDefault="00C177EF" w:rsidP="0036243F">
            <w:pPr>
              <w:pStyle w:val="TableText"/>
            </w:pPr>
            <w:r w:rsidRPr="0030742B">
              <w:t xml:space="preserve">ETSI TS 102 613 </w:t>
            </w:r>
            <w:r w:rsidRPr="00B612E6">
              <w:t>V</w:t>
            </w:r>
            <w:r>
              <w:t>15.0.0</w:t>
            </w:r>
            <w:r w:rsidRPr="0030742B">
              <w:t xml:space="preserve"> or later: UICC – Contactless Front End (Physical and data link layer characteristic)</w:t>
            </w:r>
          </w:p>
          <w:p w14:paraId="0E83B25C" w14:textId="77777777" w:rsidR="00C177EF" w:rsidRPr="00873ACC" w:rsidRDefault="00C177EF" w:rsidP="0036243F">
            <w:pPr>
              <w:pStyle w:val="TableText"/>
            </w:pPr>
            <w:r w:rsidRPr="00A653E4">
              <w:t>ETSI TS 102 6</w:t>
            </w:r>
            <w:r w:rsidRPr="00873ACC">
              <w:t>22 V</w:t>
            </w:r>
            <w:r>
              <w:t>15.0.0</w:t>
            </w:r>
            <w:r w:rsidRPr="00873ACC">
              <w:t xml:space="preserve"> or later: UICC – Contactless Front End, HCI (Host Controller Interface)</w:t>
            </w:r>
          </w:p>
          <w:p w14:paraId="6D5E36C8" w14:textId="77777777" w:rsidR="00C177EF" w:rsidRPr="0030742B" w:rsidRDefault="00C177EF" w:rsidP="0036243F">
            <w:pPr>
              <w:pStyle w:val="TableText"/>
            </w:pPr>
            <w:r w:rsidRPr="00873ACC">
              <w:t xml:space="preserve">ETSI TS 102 223 </w:t>
            </w:r>
            <w:r w:rsidRPr="00B612E6">
              <w:t>V</w:t>
            </w:r>
            <w:r>
              <w:t>15.1.0</w:t>
            </w:r>
            <w:r w:rsidRPr="0030742B">
              <w:t xml:space="preserve"> or later: Card Application Toolkit </w:t>
            </w:r>
          </w:p>
          <w:p w14:paraId="52687BCF" w14:textId="77777777" w:rsidR="00C177EF" w:rsidRPr="0030742B" w:rsidRDefault="00C177EF" w:rsidP="0036243F">
            <w:pPr>
              <w:pStyle w:val="TableText"/>
            </w:pPr>
            <w:r w:rsidRPr="0030742B">
              <w:t xml:space="preserve">ETSI TS 102 226 </w:t>
            </w:r>
            <w:r w:rsidRPr="00B612E6">
              <w:t>V</w:t>
            </w:r>
            <w:r>
              <w:t>13.1.0</w:t>
            </w:r>
            <w:r w:rsidRPr="0030742B">
              <w:t xml:space="preserve"> or later: Remote APDU structure for UICC based applications</w:t>
            </w:r>
          </w:p>
          <w:p w14:paraId="0D62966F" w14:textId="77777777" w:rsidR="00C177EF" w:rsidRPr="00873ACC" w:rsidRDefault="00C177EF" w:rsidP="0036243F">
            <w:pPr>
              <w:pStyle w:val="TableText"/>
              <w:rPr>
                <w:lang w:bidi="bn-BD"/>
              </w:rPr>
            </w:pPr>
            <w:r w:rsidRPr="00A653E4">
              <w:t>Later releases of ETSI-SCP specifications shall be backward compatible The manufacturer can use Release 9 or a later release of the specifications</w:t>
            </w:r>
          </w:p>
        </w:tc>
      </w:tr>
      <w:tr w:rsidR="00C177EF" w14:paraId="6CB3256A" w14:textId="77777777" w:rsidTr="0036243F">
        <w:tc>
          <w:tcPr>
            <w:tcW w:w="2495" w:type="dxa"/>
            <w:tcBorders>
              <w:top w:val="single" w:sz="4" w:space="0" w:color="auto"/>
              <w:left w:val="single" w:sz="4" w:space="0" w:color="auto"/>
              <w:bottom w:val="single" w:sz="4" w:space="0" w:color="auto"/>
              <w:right w:val="single" w:sz="4" w:space="0" w:color="auto"/>
            </w:tcBorders>
          </w:tcPr>
          <w:p w14:paraId="0557C87C" w14:textId="77777777" w:rsidR="00C177EF" w:rsidRPr="00A05095" w:rsidRDefault="00C177EF" w:rsidP="0036243F">
            <w:pPr>
              <w:pStyle w:val="TableText"/>
            </w:pPr>
            <w:r w:rsidRPr="00A05095">
              <w:t>NFC Forum Specifications</w:t>
            </w:r>
          </w:p>
        </w:tc>
        <w:tc>
          <w:tcPr>
            <w:tcW w:w="6431" w:type="dxa"/>
            <w:tcBorders>
              <w:top w:val="single" w:sz="4" w:space="0" w:color="auto"/>
              <w:left w:val="single" w:sz="4" w:space="0" w:color="auto"/>
              <w:bottom w:val="single" w:sz="4" w:space="0" w:color="auto"/>
              <w:right w:val="single" w:sz="4" w:space="0" w:color="auto"/>
            </w:tcBorders>
            <w:vAlign w:val="center"/>
          </w:tcPr>
          <w:p w14:paraId="13B2E882" w14:textId="77777777" w:rsidR="00C177EF" w:rsidRPr="00C23CF6" w:rsidRDefault="00C177EF" w:rsidP="0036243F">
            <w:pPr>
              <w:pStyle w:val="TableText"/>
              <w:rPr>
                <w:lang w:val="de-DE"/>
              </w:rPr>
            </w:pPr>
            <w:r w:rsidRPr="00C23CF6">
              <w:rPr>
                <w:lang w:val="de-DE"/>
              </w:rPr>
              <w:t>NFCForum-TS-T2T</w:t>
            </w:r>
          </w:p>
          <w:p w14:paraId="518E8430" w14:textId="77777777" w:rsidR="00C177EF" w:rsidRPr="00C23CF6" w:rsidRDefault="00C177EF" w:rsidP="0036243F">
            <w:pPr>
              <w:pStyle w:val="TableText"/>
              <w:rPr>
                <w:lang w:val="de-DE"/>
              </w:rPr>
            </w:pPr>
            <w:r w:rsidRPr="00C23CF6">
              <w:rPr>
                <w:lang w:val="de-DE"/>
              </w:rPr>
              <w:t>NFCForum-TS-T3T</w:t>
            </w:r>
          </w:p>
          <w:p w14:paraId="637211C8" w14:textId="77777777" w:rsidR="00C177EF" w:rsidRPr="00C23CF6" w:rsidRDefault="00C177EF" w:rsidP="0036243F">
            <w:pPr>
              <w:pStyle w:val="TableText"/>
              <w:rPr>
                <w:lang w:val="de-DE"/>
              </w:rPr>
            </w:pPr>
            <w:r w:rsidRPr="00C23CF6">
              <w:rPr>
                <w:lang w:val="de-DE"/>
              </w:rPr>
              <w:t>NFCForum-TS-T4T</w:t>
            </w:r>
          </w:p>
          <w:p w14:paraId="2A211886" w14:textId="77777777" w:rsidR="00C177EF" w:rsidRPr="00C23CF6" w:rsidRDefault="00C177EF" w:rsidP="0036243F">
            <w:pPr>
              <w:pStyle w:val="TableText"/>
              <w:rPr>
                <w:lang w:val="de-DE"/>
              </w:rPr>
            </w:pPr>
            <w:r w:rsidRPr="00C23CF6">
              <w:rPr>
                <w:lang w:val="de-DE"/>
              </w:rPr>
              <w:t>NFCForum-TS-T5T</w:t>
            </w:r>
          </w:p>
          <w:p w14:paraId="52B6919D" w14:textId="77777777" w:rsidR="00C177EF" w:rsidRPr="00C23CF6" w:rsidRDefault="00C177EF" w:rsidP="0036243F">
            <w:pPr>
              <w:pStyle w:val="TableText"/>
              <w:rPr>
                <w:lang w:val="de-DE"/>
              </w:rPr>
            </w:pPr>
            <w:r w:rsidRPr="00C23CF6">
              <w:rPr>
                <w:lang w:val="de-DE"/>
              </w:rPr>
              <w:t>NFCForum-TS-RTD_SP</w:t>
            </w:r>
          </w:p>
          <w:p w14:paraId="40FD1212" w14:textId="77777777" w:rsidR="00C177EF" w:rsidRPr="00C23CF6" w:rsidRDefault="00C177EF" w:rsidP="0036243F">
            <w:pPr>
              <w:pStyle w:val="TableText"/>
              <w:rPr>
                <w:lang w:val="de-DE"/>
              </w:rPr>
            </w:pPr>
            <w:r w:rsidRPr="00C23CF6">
              <w:rPr>
                <w:lang w:val="de-DE"/>
              </w:rPr>
              <w:t>NFCForum-TS-RTD</w:t>
            </w:r>
          </w:p>
          <w:p w14:paraId="47AB14CE" w14:textId="77777777" w:rsidR="00C177EF" w:rsidRPr="00C23CF6" w:rsidRDefault="00C177EF" w:rsidP="0036243F">
            <w:pPr>
              <w:pStyle w:val="TableText"/>
              <w:rPr>
                <w:lang w:val="de-DE"/>
              </w:rPr>
            </w:pPr>
            <w:r w:rsidRPr="00C23CF6">
              <w:rPr>
                <w:lang w:val="de-DE"/>
              </w:rPr>
              <w:t>NFCForum-TS-RTD_TEXT</w:t>
            </w:r>
          </w:p>
          <w:p w14:paraId="0949FBA1" w14:textId="77777777" w:rsidR="00C177EF" w:rsidRPr="00C23CF6" w:rsidRDefault="00C177EF" w:rsidP="0036243F">
            <w:pPr>
              <w:pStyle w:val="TableText"/>
              <w:rPr>
                <w:lang w:val="de-DE"/>
              </w:rPr>
            </w:pPr>
            <w:r w:rsidRPr="00C23CF6">
              <w:rPr>
                <w:lang w:val="de-DE"/>
              </w:rPr>
              <w:t>NFCForum-TS-Analog</w:t>
            </w:r>
          </w:p>
          <w:p w14:paraId="76470C54" w14:textId="77777777" w:rsidR="00C177EF" w:rsidRPr="00C23CF6" w:rsidRDefault="00C177EF" w:rsidP="0036243F">
            <w:pPr>
              <w:pStyle w:val="TableText"/>
              <w:rPr>
                <w:lang w:val="de-DE" w:bidi="bn-BD"/>
              </w:rPr>
            </w:pPr>
            <w:r w:rsidRPr="00C23CF6">
              <w:rPr>
                <w:lang w:val="de-DE"/>
              </w:rPr>
              <w:t>NFCForum-TS-Digital</w:t>
            </w:r>
          </w:p>
          <w:p w14:paraId="1EB0DF3D" w14:textId="77777777" w:rsidR="00C177EF" w:rsidRPr="00C23CF6" w:rsidRDefault="00C177EF" w:rsidP="0036243F">
            <w:pPr>
              <w:pStyle w:val="TableText"/>
              <w:rPr>
                <w:lang w:val="de-DE"/>
              </w:rPr>
            </w:pPr>
            <w:r w:rsidRPr="00C23CF6">
              <w:rPr>
                <w:lang w:val="de-DE"/>
              </w:rPr>
              <w:t>NFCForum-TS-Activity</w:t>
            </w:r>
          </w:p>
          <w:p w14:paraId="0270F038" w14:textId="77777777" w:rsidR="00C177EF" w:rsidRPr="00C23CF6" w:rsidRDefault="00C177EF" w:rsidP="0036243F">
            <w:pPr>
              <w:pStyle w:val="TableText"/>
              <w:rPr>
                <w:lang w:val="de-DE"/>
              </w:rPr>
            </w:pPr>
            <w:r w:rsidRPr="00C23CF6">
              <w:rPr>
                <w:lang w:val="de-DE"/>
              </w:rPr>
              <w:t>NFCForum-TS-NDEF</w:t>
            </w:r>
          </w:p>
          <w:p w14:paraId="41BC4BA4" w14:textId="77777777" w:rsidR="00C177EF" w:rsidRPr="00C23CF6" w:rsidRDefault="00C177EF" w:rsidP="0036243F">
            <w:pPr>
              <w:pStyle w:val="TableText"/>
              <w:rPr>
                <w:lang w:val="de-DE"/>
              </w:rPr>
            </w:pPr>
            <w:r w:rsidRPr="00C23CF6">
              <w:rPr>
                <w:lang w:val="de-DE"/>
              </w:rPr>
              <w:t>NFCForum-TS-NCI</w:t>
            </w:r>
          </w:p>
          <w:p w14:paraId="6FAEAE5D" w14:textId="77777777" w:rsidR="00C177EF" w:rsidRPr="00C23CF6" w:rsidRDefault="00C177EF" w:rsidP="0036243F">
            <w:pPr>
              <w:pStyle w:val="TableText"/>
              <w:rPr>
                <w:lang w:val="de-DE" w:bidi="bn-BD"/>
              </w:rPr>
            </w:pPr>
          </w:p>
          <w:p w14:paraId="1B642A30" w14:textId="77777777" w:rsidR="00C177EF" w:rsidRDefault="00C177EF" w:rsidP="0036243F">
            <w:pPr>
              <w:pStyle w:val="TableText"/>
              <w:rPr>
                <w:lang w:bidi="bn-BD"/>
              </w:rPr>
            </w:pPr>
            <w:r>
              <w:t xml:space="preserve">The versions of each referenced Specification above, are defined in </w:t>
            </w:r>
            <w:r>
              <w:rPr>
                <w:lang w:bidi="bn-BD"/>
              </w:rPr>
              <w:t xml:space="preserve">NFC Forum </w:t>
            </w:r>
            <w:r w:rsidRPr="00B349E3">
              <w:rPr>
                <w:lang w:bidi="bn-BD"/>
              </w:rPr>
              <w:t>Technical Specification Release 2017</w:t>
            </w:r>
            <w:r>
              <w:rPr>
                <w:lang w:bidi="bn-BD"/>
              </w:rPr>
              <w:t xml:space="preserve"> </w:t>
            </w:r>
            <w:r>
              <w:t>(or later)</w:t>
            </w:r>
          </w:p>
        </w:tc>
      </w:tr>
      <w:tr w:rsidR="00C177EF" w14:paraId="350149DC" w14:textId="77777777" w:rsidTr="0036243F">
        <w:tc>
          <w:tcPr>
            <w:tcW w:w="2495" w:type="dxa"/>
            <w:tcBorders>
              <w:top w:val="single" w:sz="4" w:space="0" w:color="auto"/>
              <w:left w:val="single" w:sz="4" w:space="0" w:color="auto"/>
              <w:bottom w:val="single" w:sz="4" w:space="0" w:color="auto"/>
              <w:right w:val="single" w:sz="4" w:space="0" w:color="auto"/>
            </w:tcBorders>
          </w:tcPr>
          <w:p w14:paraId="2FAF3344" w14:textId="77777777" w:rsidR="00C177EF" w:rsidRPr="00A05095" w:rsidRDefault="00C177EF" w:rsidP="0036243F">
            <w:pPr>
              <w:pStyle w:val="TableText"/>
            </w:pPr>
            <w:r w:rsidRPr="00550C1E">
              <w:t>GlobalPlatform</w:t>
            </w:r>
          </w:p>
        </w:tc>
        <w:tc>
          <w:tcPr>
            <w:tcW w:w="6431" w:type="dxa"/>
            <w:tcBorders>
              <w:top w:val="single" w:sz="4" w:space="0" w:color="auto"/>
              <w:left w:val="single" w:sz="4" w:space="0" w:color="auto"/>
              <w:bottom w:val="single" w:sz="4" w:space="0" w:color="auto"/>
              <w:right w:val="single" w:sz="4" w:space="0" w:color="auto"/>
            </w:tcBorders>
          </w:tcPr>
          <w:p w14:paraId="6F4E96EF" w14:textId="77777777" w:rsidR="00C177EF" w:rsidRPr="00550C1E" w:rsidRDefault="00C177EF" w:rsidP="0036243F">
            <w:pPr>
              <w:pStyle w:val="TableText"/>
            </w:pPr>
            <w:r w:rsidRPr="00550C1E">
              <w:t>Open Mobile API Specification v3.3 or later</w:t>
            </w:r>
          </w:p>
        </w:tc>
      </w:tr>
      <w:tr w:rsidR="00C177EF" w14:paraId="36D0385C" w14:textId="77777777" w:rsidTr="0036243F">
        <w:tc>
          <w:tcPr>
            <w:tcW w:w="2495" w:type="dxa"/>
            <w:tcBorders>
              <w:top w:val="single" w:sz="4" w:space="0" w:color="auto"/>
              <w:left w:val="single" w:sz="4" w:space="0" w:color="auto"/>
              <w:bottom w:val="single" w:sz="4" w:space="0" w:color="auto"/>
              <w:right w:val="single" w:sz="4" w:space="0" w:color="auto"/>
            </w:tcBorders>
          </w:tcPr>
          <w:p w14:paraId="0D7B3A4B" w14:textId="77777777" w:rsidR="00C177EF" w:rsidRPr="00A05095" w:rsidRDefault="00C177EF" w:rsidP="0036243F">
            <w:pPr>
              <w:pStyle w:val="TableText"/>
            </w:pPr>
            <w:r w:rsidRPr="00A05095">
              <w:t>GSMA Requirements</w:t>
            </w:r>
          </w:p>
        </w:tc>
        <w:tc>
          <w:tcPr>
            <w:tcW w:w="6431" w:type="dxa"/>
            <w:tcBorders>
              <w:top w:val="single" w:sz="4" w:space="0" w:color="auto"/>
              <w:left w:val="single" w:sz="4" w:space="0" w:color="auto"/>
              <w:bottom w:val="single" w:sz="4" w:space="0" w:color="auto"/>
              <w:right w:val="single" w:sz="4" w:space="0" w:color="auto"/>
            </w:tcBorders>
          </w:tcPr>
          <w:p w14:paraId="4B77F9A8" w14:textId="77777777" w:rsidR="00C177EF" w:rsidRDefault="00C177EF" w:rsidP="0036243F">
            <w:pPr>
              <w:pStyle w:val="TableText"/>
            </w:pPr>
            <w:r>
              <w:t xml:space="preserve">SGP.03 </w:t>
            </w:r>
            <w:r w:rsidRPr="00A05095">
              <w:t xml:space="preserve">NFC UICC Requirement Specification, Version </w:t>
            </w:r>
            <w:r>
              <w:t>7</w:t>
            </w:r>
            <w:r w:rsidRPr="00A05095">
              <w:t>.0</w:t>
            </w:r>
          </w:p>
          <w:p w14:paraId="54B17487" w14:textId="77777777" w:rsidR="00C177EF" w:rsidRPr="00A05095" w:rsidRDefault="00C177EF" w:rsidP="0036243F">
            <w:pPr>
              <w:pStyle w:val="TableText"/>
            </w:pPr>
            <w:r>
              <w:t>SGP.12 NFC Multi Protocol for Interoperability, Version 2.0</w:t>
            </w:r>
          </w:p>
        </w:tc>
      </w:tr>
      <w:tr w:rsidR="00C177EF" w:rsidRPr="002A0201" w14:paraId="77DEB6BE" w14:textId="77777777" w:rsidTr="0036243F">
        <w:tc>
          <w:tcPr>
            <w:tcW w:w="2495" w:type="dxa"/>
            <w:tcBorders>
              <w:top w:val="single" w:sz="4" w:space="0" w:color="auto"/>
              <w:left w:val="single" w:sz="4" w:space="0" w:color="auto"/>
              <w:bottom w:val="single" w:sz="4" w:space="0" w:color="auto"/>
              <w:right w:val="single" w:sz="4" w:space="0" w:color="auto"/>
            </w:tcBorders>
          </w:tcPr>
          <w:p w14:paraId="6D0EE8AD" w14:textId="77777777" w:rsidR="00C177EF" w:rsidRPr="00A05095" w:rsidRDefault="00C177EF" w:rsidP="0036243F">
            <w:pPr>
              <w:pStyle w:val="TableText"/>
            </w:pPr>
            <w:r w:rsidRPr="00A05095">
              <w:t>GlobalPlatform</w:t>
            </w:r>
          </w:p>
        </w:tc>
        <w:tc>
          <w:tcPr>
            <w:tcW w:w="6431" w:type="dxa"/>
            <w:tcBorders>
              <w:top w:val="single" w:sz="4" w:space="0" w:color="auto"/>
              <w:left w:val="single" w:sz="4" w:space="0" w:color="auto"/>
              <w:bottom w:val="single" w:sz="4" w:space="0" w:color="auto"/>
              <w:right w:val="single" w:sz="4" w:space="0" w:color="auto"/>
            </w:tcBorders>
          </w:tcPr>
          <w:p w14:paraId="70012B15" w14:textId="77777777" w:rsidR="00C177EF" w:rsidRPr="00A05095" w:rsidRDefault="00C177EF" w:rsidP="0036243F">
            <w:pPr>
              <w:pStyle w:val="TableText"/>
            </w:pPr>
            <w:r w:rsidRPr="00A05095">
              <w:t>Secure Element Access Control</w:t>
            </w:r>
            <w:r>
              <w:t xml:space="preserve"> Version 1.0</w:t>
            </w:r>
          </w:p>
        </w:tc>
      </w:tr>
      <w:tr w:rsidR="00C177EF" w:rsidRPr="00A05095" w14:paraId="711ADF66" w14:textId="77777777" w:rsidTr="0036243F">
        <w:tc>
          <w:tcPr>
            <w:tcW w:w="2495" w:type="dxa"/>
            <w:tcBorders>
              <w:top w:val="single" w:sz="4" w:space="0" w:color="auto"/>
              <w:left w:val="single" w:sz="4" w:space="0" w:color="auto"/>
              <w:bottom w:val="single" w:sz="4" w:space="0" w:color="auto"/>
              <w:right w:val="single" w:sz="4" w:space="0" w:color="auto"/>
            </w:tcBorders>
          </w:tcPr>
          <w:p w14:paraId="36158971" w14:textId="77777777" w:rsidR="00C177EF" w:rsidRPr="00A05095" w:rsidRDefault="00C177EF" w:rsidP="0036243F">
            <w:pPr>
              <w:pStyle w:val="TableText"/>
            </w:pPr>
            <w:r w:rsidRPr="00A05095">
              <w:t>GlobalPlatform</w:t>
            </w:r>
          </w:p>
        </w:tc>
        <w:tc>
          <w:tcPr>
            <w:tcW w:w="6431" w:type="dxa"/>
            <w:tcBorders>
              <w:top w:val="single" w:sz="4" w:space="0" w:color="auto"/>
              <w:left w:val="single" w:sz="4" w:space="0" w:color="auto"/>
              <w:bottom w:val="single" w:sz="4" w:space="0" w:color="auto"/>
              <w:right w:val="single" w:sz="4" w:space="0" w:color="auto"/>
            </w:tcBorders>
          </w:tcPr>
          <w:p w14:paraId="7346759C" w14:textId="77777777" w:rsidR="00C177EF" w:rsidRPr="00A05095" w:rsidRDefault="00C177EF" w:rsidP="0036243F">
            <w:pPr>
              <w:pStyle w:val="TableText"/>
            </w:pPr>
            <w:r>
              <w:t>GlobalPlatform Secure Element Configuration Version 1.0</w:t>
            </w:r>
          </w:p>
        </w:tc>
      </w:tr>
      <w:tr w:rsidR="00C177EF" w14:paraId="278401F0" w14:textId="77777777" w:rsidTr="0036243F">
        <w:tc>
          <w:tcPr>
            <w:tcW w:w="2495" w:type="dxa"/>
            <w:tcBorders>
              <w:top w:val="single" w:sz="4" w:space="0" w:color="auto"/>
              <w:left w:val="single" w:sz="4" w:space="0" w:color="auto"/>
              <w:bottom w:val="single" w:sz="4" w:space="0" w:color="auto"/>
              <w:right w:val="single" w:sz="4" w:space="0" w:color="auto"/>
            </w:tcBorders>
          </w:tcPr>
          <w:p w14:paraId="2EF94477" w14:textId="77777777" w:rsidR="00C177EF" w:rsidRPr="00A05095" w:rsidRDefault="00C177EF" w:rsidP="0036243F">
            <w:pPr>
              <w:pStyle w:val="TableText"/>
            </w:pPr>
            <w:r w:rsidRPr="00A05095">
              <w:t>GlobalPlatform</w:t>
            </w:r>
          </w:p>
        </w:tc>
        <w:tc>
          <w:tcPr>
            <w:tcW w:w="6431" w:type="dxa"/>
            <w:tcBorders>
              <w:top w:val="single" w:sz="4" w:space="0" w:color="auto"/>
              <w:left w:val="single" w:sz="4" w:space="0" w:color="auto"/>
              <w:bottom w:val="single" w:sz="4" w:space="0" w:color="auto"/>
              <w:right w:val="single" w:sz="4" w:space="0" w:color="auto"/>
            </w:tcBorders>
          </w:tcPr>
          <w:p w14:paraId="2BC45F2D" w14:textId="77777777" w:rsidR="00C177EF" w:rsidRDefault="00C177EF" w:rsidP="0036243F">
            <w:pPr>
              <w:pStyle w:val="TableText"/>
            </w:pPr>
            <w:r>
              <w:rPr>
                <w:rFonts w:cs="Arial"/>
              </w:rPr>
              <w:t>GlobalPlatform Card S</w:t>
            </w:r>
            <w:r w:rsidRPr="00465652">
              <w:rPr>
                <w:rFonts w:cs="Arial"/>
              </w:rPr>
              <w:t>pecification</w:t>
            </w:r>
            <w:r>
              <w:rPr>
                <w:rFonts w:cs="Arial"/>
              </w:rPr>
              <w:t xml:space="preserve"> Version 2.3</w:t>
            </w:r>
          </w:p>
        </w:tc>
      </w:tr>
      <w:tr w:rsidR="00C177EF" w:rsidRPr="00B92E4C" w14:paraId="2219AF35" w14:textId="77777777" w:rsidTr="0036243F">
        <w:tc>
          <w:tcPr>
            <w:tcW w:w="2495" w:type="dxa"/>
            <w:tcBorders>
              <w:top w:val="single" w:sz="4" w:space="0" w:color="auto"/>
              <w:left w:val="single" w:sz="4" w:space="0" w:color="auto"/>
              <w:bottom w:val="single" w:sz="4" w:space="0" w:color="auto"/>
              <w:right w:val="single" w:sz="4" w:space="0" w:color="auto"/>
            </w:tcBorders>
          </w:tcPr>
          <w:p w14:paraId="0E4B1DB2" w14:textId="77777777" w:rsidR="00C177EF" w:rsidRDefault="00C177EF" w:rsidP="0036243F">
            <w:pPr>
              <w:pStyle w:val="TableText"/>
              <w:rPr>
                <w:lang w:bidi="bn-BD"/>
              </w:rPr>
            </w:pPr>
            <w:r w:rsidRPr="006530E1">
              <w:t xml:space="preserve">RSA Laboratory </w:t>
            </w:r>
          </w:p>
        </w:tc>
        <w:tc>
          <w:tcPr>
            <w:tcW w:w="6431" w:type="dxa"/>
            <w:tcBorders>
              <w:top w:val="single" w:sz="4" w:space="0" w:color="auto"/>
              <w:left w:val="single" w:sz="4" w:space="0" w:color="auto"/>
              <w:bottom w:val="single" w:sz="4" w:space="0" w:color="auto"/>
              <w:right w:val="single" w:sz="4" w:space="0" w:color="auto"/>
            </w:tcBorders>
          </w:tcPr>
          <w:p w14:paraId="72BEF068" w14:textId="77777777" w:rsidR="00C177EF" w:rsidRPr="00AF5B53" w:rsidRDefault="00C177EF" w:rsidP="0036243F">
            <w:pPr>
              <w:pStyle w:val="TableText"/>
              <w:rPr>
                <w:lang w:val="fr-FR"/>
              </w:rPr>
            </w:pPr>
            <w:r w:rsidRPr="00AF5B53">
              <w:rPr>
                <w:lang w:val="fr-FR"/>
              </w:rPr>
              <w:t>PKCS #15 v 1.1: Cryptographic Token Information Syntax</w:t>
            </w:r>
          </w:p>
        </w:tc>
      </w:tr>
    </w:tbl>
    <w:p w14:paraId="4E634D9C" w14:textId="77777777" w:rsidR="00C177EF" w:rsidRDefault="00C177EF" w:rsidP="00C177EF">
      <w:pPr>
        <w:pStyle w:val="NormalParagraph"/>
      </w:pPr>
      <w:bookmarkStart w:id="24" w:name="_Toc531331539"/>
      <w:bookmarkStart w:id="25" w:name="_Toc11761694"/>
    </w:p>
    <w:p w14:paraId="52A52CD7" w14:textId="77777777" w:rsidR="00C177EF" w:rsidRDefault="00C177EF" w:rsidP="00C177EF">
      <w:pPr>
        <w:spacing w:before="0"/>
        <w:jc w:val="left"/>
        <w:rPr>
          <w:szCs w:val="22"/>
          <w:lang w:eastAsia="en-GB" w:bidi="ar-SA"/>
        </w:rPr>
      </w:pPr>
      <w:r>
        <w:br w:type="page"/>
      </w:r>
    </w:p>
    <w:p w14:paraId="25B625C6" w14:textId="77777777" w:rsidR="00C177EF" w:rsidRPr="002C7BC6" w:rsidRDefault="00C177EF" w:rsidP="00C177EF">
      <w:pPr>
        <w:pStyle w:val="Heading1"/>
      </w:pPr>
      <w:r w:rsidRPr="00173856">
        <w:t>Terminology</w:t>
      </w:r>
      <w:bookmarkEnd w:id="24"/>
      <w:bookmarkEnd w:id="25"/>
    </w:p>
    <w:p w14:paraId="57D3E576" w14:textId="77777777" w:rsidR="00C177EF" w:rsidRDefault="00C177EF" w:rsidP="00C177EF">
      <w:pPr>
        <w:pStyle w:val="NormalParagraph"/>
      </w:pPr>
      <w:r w:rsidRPr="002C7BC6">
        <w:t>As per IETF Requirements terminology, reference RFC 2119, the following terms have the following meaning.</w:t>
      </w:r>
    </w:p>
    <w:p w14:paraId="7716B31C" w14:textId="77777777" w:rsidR="00C177EF" w:rsidRPr="002C7BC6" w:rsidRDefault="00C177EF" w:rsidP="00C177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6493"/>
      </w:tblGrid>
      <w:tr w:rsidR="00C177EF" w:rsidRPr="00427F8A" w14:paraId="54AD7208" w14:textId="77777777" w:rsidTr="0036243F">
        <w:trPr>
          <w:tblHeader/>
        </w:trPr>
        <w:tc>
          <w:tcPr>
            <w:tcW w:w="2433" w:type="dxa"/>
            <w:shd w:val="clear" w:color="auto" w:fill="DE002B"/>
          </w:tcPr>
          <w:p w14:paraId="3CE231CF" w14:textId="77777777" w:rsidR="00C177EF" w:rsidRPr="00427F8A" w:rsidRDefault="00C177EF" w:rsidP="0036243F">
            <w:pPr>
              <w:pStyle w:val="TableHeader"/>
            </w:pPr>
            <w:r w:rsidRPr="00427F8A">
              <w:t xml:space="preserve">Term </w:t>
            </w:r>
          </w:p>
        </w:tc>
        <w:tc>
          <w:tcPr>
            <w:tcW w:w="6493" w:type="dxa"/>
            <w:shd w:val="clear" w:color="auto" w:fill="DE002B"/>
          </w:tcPr>
          <w:p w14:paraId="4C9D96C2" w14:textId="77777777" w:rsidR="00C177EF" w:rsidRPr="00427F8A" w:rsidRDefault="00C177EF" w:rsidP="0036243F">
            <w:pPr>
              <w:pStyle w:val="TableHeader"/>
            </w:pPr>
            <w:r w:rsidRPr="00427F8A">
              <w:t>Description</w:t>
            </w:r>
          </w:p>
        </w:tc>
      </w:tr>
      <w:tr w:rsidR="00C177EF" w:rsidRPr="00C6177A" w14:paraId="3916DC11" w14:textId="77777777" w:rsidTr="0036243F">
        <w:tc>
          <w:tcPr>
            <w:tcW w:w="2433" w:type="dxa"/>
          </w:tcPr>
          <w:p w14:paraId="1CFC89C8" w14:textId="77777777" w:rsidR="00C177EF" w:rsidRDefault="00C177EF" w:rsidP="0036243F">
            <w:pPr>
              <w:pStyle w:val="TableText"/>
            </w:pPr>
            <w:r w:rsidRPr="002C7BC6">
              <w:t>SHALL</w:t>
            </w:r>
          </w:p>
        </w:tc>
        <w:tc>
          <w:tcPr>
            <w:tcW w:w="6493" w:type="dxa"/>
          </w:tcPr>
          <w:p w14:paraId="1F3E6E36" w14:textId="77777777" w:rsidR="00C177EF" w:rsidRDefault="00C177EF" w:rsidP="0036243F">
            <w:pPr>
              <w:pStyle w:val="TableText"/>
            </w:pPr>
            <w:r w:rsidRPr="002C7BC6">
              <w:t>Denotes a mandatory requirement</w:t>
            </w:r>
          </w:p>
        </w:tc>
      </w:tr>
      <w:tr w:rsidR="00C177EF" w:rsidRPr="00C6177A" w14:paraId="24928A11" w14:textId="77777777" w:rsidTr="0036243F">
        <w:tc>
          <w:tcPr>
            <w:tcW w:w="2433" w:type="dxa"/>
          </w:tcPr>
          <w:p w14:paraId="3D0558D5" w14:textId="77777777" w:rsidR="00C177EF" w:rsidRDefault="00C177EF" w:rsidP="0036243F">
            <w:pPr>
              <w:pStyle w:val="TableText"/>
            </w:pPr>
            <w:r w:rsidRPr="002C7BC6">
              <w:t>SHOULD</w:t>
            </w:r>
          </w:p>
        </w:tc>
        <w:tc>
          <w:tcPr>
            <w:tcW w:w="6493" w:type="dxa"/>
          </w:tcPr>
          <w:p w14:paraId="112DC95C" w14:textId="77777777" w:rsidR="00C177EF" w:rsidRDefault="00C177EF" w:rsidP="0036243F">
            <w:pPr>
              <w:pStyle w:val="TableText"/>
            </w:pPr>
            <w:r w:rsidRPr="002C7BC6">
              <w:t>Denotes a recommendation</w:t>
            </w:r>
          </w:p>
        </w:tc>
      </w:tr>
      <w:tr w:rsidR="00C177EF" w:rsidRPr="00C6177A" w14:paraId="42959B32" w14:textId="77777777" w:rsidTr="0036243F">
        <w:tc>
          <w:tcPr>
            <w:tcW w:w="2433" w:type="dxa"/>
          </w:tcPr>
          <w:p w14:paraId="24C77822" w14:textId="77777777" w:rsidR="00C177EF" w:rsidRDefault="00C177EF" w:rsidP="0036243F">
            <w:pPr>
              <w:pStyle w:val="TableText"/>
            </w:pPr>
            <w:r w:rsidRPr="002C7BC6">
              <w:t>M</w:t>
            </w:r>
            <w:r>
              <w:t>AY</w:t>
            </w:r>
          </w:p>
        </w:tc>
        <w:tc>
          <w:tcPr>
            <w:tcW w:w="6493" w:type="dxa"/>
          </w:tcPr>
          <w:p w14:paraId="13586E8C" w14:textId="77777777" w:rsidR="00C177EF" w:rsidRDefault="00C177EF" w:rsidP="0036243F">
            <w:pPr>
              <w:pStyle w:val="TableText"/>
            </w:pPr>
            <w:r w:rsidRPr="002C7BC6">
              <w:t xml:space="preserve">Denotes </w:t>
            </w:r>
            <w:r>
              <w:t>Optional</w:t>
            </w:r>
          </w:p>
        </w:tc>
      </w:tr>
    </w:tbl>
    <w:p w14:paraId="006F98B2" w14:textId="77777777" w:rsidR="00C177EF" w:rsidRDefault="00C177EF" w:rsidP="00C177EF">
      <w:pPr>
        <w:pStyle w:val="Heading1"/>
      </w:pPr>
      <w:bookmarkStart w:id="26" w:name="_Toc531331540"/>
      <w:bookmarkStart w:id="27" w:name="_Toc11761695"/>
      <w:r>
        <w:t>VOID</w:t>
      </w:r>
      <w:bookmarkEnd w:id="26"/>
      <w:bookmarkEnd w:id="2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6444"/>
      </w:tblGrid>
      <w:tr w:rsidR="00C177EF" w:rsidRPr="00C6177A" w14:paraId="4EB77B5B" w14:textId="77777777" w:rsidTr="0036243F">
        <w:tc>
          <w:tcPr>
            <w:tcW w:w="2482" w:type="dxa"/>
          </w:tcPr>
          <w:p w14:paraId="54419BBC" w14:textId="77777777" w:rsidR="00C177EF" w:rsidRPr="00C6177A" w:rsidRDefault="00C177EF" w:rsidP="0036243F">
            <w:pPr>
              <w:pStyle w:val="TableText"/>
            </w:pPr>
            <w:r>
              <w:t>TS26_</w:t>
            </w:r>
            <w:r w:rsidRPr="00A05095">
              <w:t>NFC_REQ_</w:t>
            </w:r>
            <w:r>
              <w:t>001</w:t>
            </w:r>
          </w:p>
        </w:tc>
        <w:tc>
          <w:tcPr>
            <w:tcW w:w="6444" w:type="dxa"/>
            <w:vAlign w:val="center"/>
          </w:tcPr>
          <w:p w14:paraId="7400688A" w14:textId="77777777" w:rsidR="00C177EF" w:rsidRPr="00C6177A" w:rsidRDefault="00C177EF" w:rsidP="0036243F">
            <w:pPr>
              <w:pStyle w:val="TableText"/>
            </w:pPr>
            <w:r>
              <w:t>VOID</w:t>
            </w:r>
          </w:p>
        </w:tc>
      </w:tr>
      <w:tr w:rsidR="00C177EF" w:rsidRPr="00C6177A" w14:paraId="7E9D8CCB" w14:textId="77777777" w:rsidTr="0036243F">
        <w:tc>
          <w:tcPr>
            <w:tcW w:w="2482" w:type="dxa"/>
          </w:tcPr>
          <w:p w14:paraId="70042A65" w14:textId="77777777" w:rsidR="00C177EF" w:rsidRDefault="00C177EF" w:rsidP="0036243F">
            <w:pPr>
              <w:pStyle w:val="TableText"/>
            </w:pPr>
            <w:r>
              <w:t>TS26_</w:t>
            </w:r>
            <w:r w:rsidRPr="00A05095">
              <w:t>NFC_REQ_</w:t>
            </w:r>
            <w:r>
              <w:t>002</w:t>
            </w:r>
          </w:p>
        </w:tc>
        <w:tc>
          <w:tcPr>
            <w:tcW w:w="6444" w:type="dxa"/>
          </w:tcPr>
          <w:p w14:paraId="6ADB6AD0" w14:textId="77777777" w:rsidR="00C177EF" w:rsidRPr="00347AAA" w:rsidRDefault="00C177EF" w:rsidP="0036243F">
            <w:pPr>
              <w:pStyle w:val="TableText"/>
              <w:rPr>
                <w:rFonts w:cs="Arial"/>
              </w:rPr>
            </w:pPr>
            <w:r>
              <w:rPr>
                <w:rFonts w:cs="Arial"/>
              </w:rPr>
              <w:t>VOID</w:t>
            </w:r>
          </w:p>
        </w:tc>
      </w:tr>
      <w:tr w:rsidR="00C177EF" w:rsidRPr="00C6177A" w14:paraId="2AAE310D" w14:textId="77777777" w:rsidTr="0036243F">
        <w:tc>
          <w:tcPr>
            <w:tcW w:w="2482" w:type="dxa"/>
          </w:tcPr>
          <w:p w14:paraId="7D2F42DA" w14:textId="77777777" w:rsidR="00C177EF" w:rsidRPr="00822709" w:rsidRDefault="00C177EF" w:rsidP="0036243F">
            <w:pPr>
              <w:pStyle w:val="TableText"/>
            </w:pPr>
            <w:r>
              <w:t>TS26_</w:t>
            </w:r>
            <w:r w:rsidRPr="00A05095">
              <w:t>NFC_REQ_</w:t>
            </w:r>
            <w:r>
              <w:t>003</w:t>
            </w:r>
          </w:p>
        </w:tc>
        <w:tc>
          <w:tcPr>
            <w:tcW w:w="6444" w:type="dxa"/>
          </w:tcPr>
          <w:p w14:paraId="19248FD2" w14:textId="77777777" w:rsidR="00C177EF" w:rsidRPr="00066E95" w:rsidRDefault="00C177EF" w:rsidP="0036243F">
            <w:pPr>
              <w:pStyle w:val="TableText"/>
              <w:rPr>
                <w:rFonts w:cs="Arial"/>
              </w:rPr>
            </w:pPr>
            <w:r>
              <w:rPr>
                <w:rFonts w:cs="Arial"/>
              </w:rPr>
              <w:t>VOID</w:t>
            </w:r>
          </w:p>
        </w:tc>
      </w:tr>
      <w:tr w:rsidR="00C177EF" w:rsidRPr="00C6177A" w14:paraId="63E566FA" w14:textId="77777777" w:rsidTr="0036243F">
        <w:tc>
          <w:tcPr>
            <w:tcW w:w="2482" w:type="dxa"/>
          </w:tcPr>
          <w:p w14:paraId="779C7751" w14:textId="77777777" w:rsidR="00C177EF" w:rsidRPr="00822709" w:rsidRDefault="00C177EF" w:rsidP="0036243F">
            <w:pPr>
              <w:pStyle w:val="TableText"/>
            </w:pPr>
            <w:r>
              <w:t>TS26_</w:t>
            </w:r>
            <w:r w:rsidRPr="00A05095">
              <w:t>NFC_REQ_</w:t>
            </w:r>
            <w:r>
              <w:t>004</w:t>
            </w:r>
          </w:p>
        </w:tc>
        <w:tc>
          <w:tcPr>
            <w:tcW w:w="6444" w:type="dxa"/>
          </w:tcPr>
          <w:p w14:paraId="489A5616" w14:textId="77777777" w:rsidR="00C177EF" w:rsidRPr="00066E95" w:rsidRDefault="00C177EF" w:rsidP="0036243F">
            <w:pPr>
              <w:pStyle w:val="TableText"/>
            </w:pPr>
            <w:r>
              <w:t>VOID</w:t>
            </w:r>
          </w:p>
        </w:tc>
      </w:tr>
      <w:tr w:rsidR="00C177EF" w:rsidRPr="00C6177A" w14:paraId="4EBABF5A" w14:textId="77777777" w:rsidTr="0036243F">
        <w:tc>
          <w:tcPr>
            <w:tcW w:w="2482" w:type="dxa"/>
          </w:tcPr>
          <w:p w14:paraId="72AC6E9E" w14:textId="77777777" w:rsidR="00C177EF" w:rsidRDefault="00C177EF" w:rsidP="0036243F">
            <w:pPr>
              <w:pStyle w:val="TableText"/>
            </w:pPr>
            <w:r>
              <w:t>TS26_</w:t>
            </w:r>
            <w:r w:rsidRPr="00A05095">
              <w:t>NFC_REQ_</w:t>
            </w:r>
            <w:r>
              <w:t>005</w:t>
            </w:r>
          </w:p>
        </w:tc>
        <w:tc>
          <w:tcPr>
            <w:tcW w:w="6444" w:type="dxa"/>
          </w:tcPr>
          <w:p w14:paraId="5C1C8F85" w14:textId="77777777" w:rsidR="00C177EF" w:rsidRPr="00347AAA" w:rsidRDefault="00C177EF" w:rsidP="0036243F">
            <w:pPr>
              <w:pStyle w:val="TableText"/>
              <w:rPr>
                <w:rFonts w:cs="Arial"/>
              </w:rPr>
            </w:pPr>
            <w:r>
              <w:rPr>
                <w:rFonts w:cs="Arial"/>
              </w:rPr>
              <w:t>VOID</w:t>
            </w:r>
          </w:p>
        </w:tc>
      </w:tr>
    </w:tbl>
    <w:p w14:paraId="6D4BB7F5" w14:textId="77777777" w:rsidR="00C177EF" w:rsidRDefault="00C177EF" w:rsidP="00C177EF">
      <w:pPr>
        <w:pStyle w:val="NormalParagraph"/>
      </w:pPr>
      <w:bookmarkStart w:id="28" w:name="_Toc531331541"/>
      <w:bookmarkStart w:id="29" w:name="_Toc11761696"/>
    </w:p>
    <w:p w14:paraId="0CDD3129" w14:textId="77777777" w:rsidR="00C177EF" w:rsidRDefault="00C177EF" w:rsidP="00C177EF">
      <w:pPr>
        <w:pStyle w:val="NormalParagraph"/>
        <w:rPr>
          <w:rFonts w:eastAsia="Times New Roman" w:cs="Arial"/>
          <w:b/>
          <w:bCs/>
          <w:sz w:val="28"/>
          <w:szCs w:val="32"/>
          <w:lang w:eastAsia="en-US"/>
        </w:rPr>
      </w:pPr>
      <w:r>
        <w:br w:type="page"/>
      </w:r>
    </w:p>
    <w:p w14:paraId="1CB3AED0" w14:textId="77777777" w:rsidR="00C177EF" w:rsidRPr="00173856" w:rsidRDefault="00C177EF" w:rsidP="00C177EF">
      <w:pPr>
        <w:pStyle w:val="Heading1"/>
      </w:pPr>
      <w:r w:rsidRPr="00173856">
        <w:t>Generic Device Architecture</w:t>
      </w:r>
      <w:bookmarkEnd w:id="28"/>
      <w:bookmarkEnd w:id="29"/>
    </w:p>
    <w:p w14:paraId="34462EE4" w14:textId="77777777" w:rsidR="00C177EF" w:rsidRPr="002C7BC6" w:rsidRDefault="00C177EF" w:rsidP="00C177EF">
      <w:pPr>
        <w:pStyle w:val="Heading2"/>
      </w:pPr>
      <w:bookmarkStart w:id="30" w:name="_Toc531331542"/>
      <w:bookmarkStart w:id="31" w:name="_Toc11761697"/>
      <w:r w:rsidRPr="002C7BC6">
        <w:t>Dual Application architecture</w:t>
      </w:r>
      <w:bookmarkEnd w:id="30"/>
      <w:bookmarkEnd w:id="31"/>
    </w:p>
    <w:p w14:paraId="0381A5B1" w14:textId="77777777" w:rsidR="00C177EF" w:rsidRDefault="00C177EF" w:rsidP="00C177EF">
      <w:pPr>
        <w:pStyle w:val="NormalParagraph"/>
      </w:pPr>
      <w:r>
        <w:t>GSMA Operators</w:t>
      </w:r>
      <w:r w:rsidRPr="002C7BC6">
        <w:t xml:space="preserve"> promote the following application architecture (below) to pragmatically support the key use case of </w:t>
      </w:r>
      <w:r w:rsidRPr="002C7BC6">
        <w:rPr>
          <w:i/>
        </w:rPr>
        <w:t xml:space="preserve">secured </w:t>
      </w:r>
      <w:r w:rsidRPr="002C7BC6">
        <w:t>NFC services.</w:t>
      </w:r>
    </w:p>
    <w:p w14:paraId="1FBE2802" w14:textId="77777777" w:rsidR="00C177EF" w:rsidRDefault="00C177EF" w:rsidP="00C177EF">
      <w:pPr>
        <w:pStyle w:val="NormalParagraph"/>
        <w:jc w:val="center"/>
      </w:pPr>
      <w:r>
        <w:rPr>
          <w:noProof/>
        </w:rPr>
        <w:drawing>
          <wp:inline distT="0" distB="0" distL="0" distR="0" wp14:anchorId="466D289B" wp14:editId="64BB8C09">
            <wp:extent cx="4171950" cy="1888147"/>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_V14.png"/>
                    <pic:cNvPicPr/>
                  </pic:nvPicPr>
                  <pic:blipFill>
                    <a:blip r:embed="rId19">
                      <a:extLst>
                        <a:ext uri="{28A0092B-C50C-407E-A947-70E740481C1C}">
                          <a14:useLocalDpi xmlns:a14="http://schemas.microsoft.com/office/drawing/2010/main" val="0"/>
                        </a:ext>
                      </a:extLst>
                    </a:blip>
                    <a:stretch>
                      <a:fillRect/>
                    </a:stretch>
                  </pic:blipFill>
                  <pic:spPr>
                    <a:xfrm>
                      <a:off x="0" y="0"/>
                      <a:ext cx="4208658" cy="1904761"/>
                    </a:xfrm>
                    <a:prstGeom prst="rect">
                      <a:avLst/>
                    </a:prstGeom>
                    <a:ln>
                      <a:solidFill>
                        <a:schemeClr val="tx1"/>
                      </a:solidFill>
                    </a:ln>
                  </pic:spPr>
                </pic:pic>
              </a:graphicData>
            </a:graphic>
          </wp:inline>
        </w:drawing>
      </w:r>
      <w:r>
        <w:rPr>
          <w:noProof/>
        </w:rPr>
        <mc:AlternateContent>
          <mc:Choice Requires="wps">
            <w:drawing>
              <wp:anchor distT="0" distB="0" distL="114287" distR="114287" simplePos="0" relativeHeight="251659776" behindDoc="0" locked="0" layoutInCell="1" allowOverlap="1" wp14:anchorId="09F82B49" wp14:editId="10A14638">
                <wp:simplePos x="0" y="0"/>
                <wp:positionH relativeFrom="margin">
                  <wp:posOffset>1018539</wp:posOffset>
                </wp:positionH>
                <wp:positionV relativeFrom="margin">
                  <wp:posOffset>4191000</wp:posOffset>
                </wp:positionV>
                <wp:extent cx="0" cy="19050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01D11F" id="Straight Connector 13" o:spid="_x0000_s1026" style="position:absolute;z-index:251659776;visibility:visible;mso-wrap-style:square;mso-width-percent:0;mso-height-percent:0;mso-wrap-distance-left:3.17464mm;mso-wrap-distance-top:0;mso-wrap-distance-right:3.17464mm;mso-wrap-distance-bottom:0;mso-position-horizontal:absolute;mso-position-horizontal-relative:margin;mso-position-vertical:absolute;mso-position-vertical-relative:margin;mso-width-percent:0;mso-height-percent:0;mso-width-relative:page;mso-height-relative:page" from="80.2pt,330pt" to="80.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" stroked="f">
                <w10:wrap anchorx="margin" anchory="margin"/>
              </v:line>
            </w:pict>
          </mc:Fallback>
        </mc:AlternateContent>
      </w:r>
    </w:p>
    <w:p w14:paraId="5D118AC0" w14:textId="77777777" w:rsidR="00C177EF" w:rsidRDefault="00C177EF" w:rsidP="00C177EF">
      <w:pPr>
        <w:pStyle w:val="Figurecaption"/>
        <w:rPr>
          <w:lang w:val="en-GB"/>
        </w:rPr>
      </w:pPr>
      <w:r>
        <w:rPr>
          <w:lang w:val="en-GB"/>
        </w:rPr>
        <w:t xml:space="preserve">: </w:t>
      </w:r>
      <w:r w:rsidRPr="002C7BC6">
        <w:rPr>
          <w:lang w:val="en-GB"/>
        </w:rPr>
        <w:t>Dual application architecture</w:t>
      </w:r>
    </w:p>
    <w:p w14:paraId="0504C02B" w14:textId="77777777" w:rsidR="00C177EF" w:rsidRDefault="00C177EF" w:rsidP="00C177EF">
      <w:pPr>
        <w:pStyle w:val="NormalParagraph"/>
        <w:rPr>
          <w:color w:val="0000FF"/>
        </w:rPr>
      </w:pPr>
      <w:r>
        <w:br/>
      </w:r>
      <w:r w:rsidRPr="002C7BC6">
        <w:t>The</w:t>
      </w:r>
      <w:r w:rsidRPr="002C7BC6">
        <w:rPr>
          <w:i/>
        </w:rPr>
        <w:t xml:space="preserve"> </w:t>
      </w:r>
      <w:r w:rsidRPr="002C7BC6">
        <w:t>mobile device User Interface (UI) application execut</w:t>
      </w:r>
      <w:r>
        <w:t>ing</w:t>
      </w:r>
      <w:r w:rsidRPr="002C7BC6">
        <w:t xml:space="preserve"> on the device OS is the consumer facing component. In this example, the UI application </w:t>
      </w:r>
      <w:r>
        <w:rPr>
          <w:rFonts w:cs="Arial"/>
          <w:lang w:eastAsia="en-US"/>
        </w:rPr>
        <w:t xml:space="preserve">interacting with the application on an SE, communicating with the NFC reader, </w:t>
      </w:r>
      <w:r w:rsidRPr="002C7BC6">
        <w:t xml:space="preserve">allows the customer to interact with the service functionalities, e.g. </w:t>
      </w:r>
      <w:r>
        <w:t xml:space="preserve">with a </w:t>
      </w:r>
      <w:r w:rsidRPr="002C7BC6">
        <w:t xml:space="preserve">PoS (point of sale) </w:t>
      </w:r>
      <w:r>
        <w:t xml:space="preserve">for a </w:t>
      </w:r>
      <w:r w:rsidRPr="002C7BC6">
        <w:t xml:space="preserve">financial service use case or a physical ticketing barrier in the case of an e-ticketing application. However </w:t>
      </w:r>
      <w:r>
        <w:t>the UI Application</w:t>
      </w:r>
      <w:r w:rsidRPr="002C7BC6">
        <w:t xml:space="preserve"> component is not seen as mandatory for all use cases, where the Service Provider (SP) could decide to have a UI-less service</w:t>
      </w:r>
      <w:r>
        <w:t>, including when the service is intended to be deployed on Basic Devices. It could be also the case that device applications without UI are deployed and finally a User Interface does not necessarily require the presence of a display, but it could be achieved by sounds, LEDs or vibrates. In the rest of the document the term “UI” designates all kind of interfaces allowing an interaction with or a simple notification to the user.</w:t>
      </w:r>
    </w:p>
    <w:p w14:paraId="224CF1FD" w14:textId="77777777" w:rsidR="00C177EF" w:rsidRDefault="00C177EF" w:rsidP="00C177EF">
      <w:pPr>
        <w:pStyle w:val="NormalParagraph"/>
        <w:rPr>
          <w:color w:val="FF0000"/>
        </w:rPr>
      </w:pPr>
      <w:r w:rsidRPr="002C7BC6">
        <w:t xml:space="preserve">The </w:t>
      </w:r>
      <w:r w:rsidRPr="002C7BC6">
        <w:rPr>
          <w:i/>
        </w:rPr>
        <w:t xml:space="preserve">applet </w:t>
      </w:r>
      <w:r w:rsidRPr="002C7BC6">
        <w:t xml:space="preserve">component resides within the </w:t>
      </w:r>
      <w:r>
        <w:rPr>
          <w:rFonts w:cs="Arial"/>
          <w:lang w:eastAsia="en-US"/>
        </w:rPr>
        <w:t>SE</w:t>
      </w:r>
      <w:r w:rsidRPr="002C7BC6">
        <w:t xml:space="preserve">, and works in tandem with the UI application when applicable. It </w:t>
      </w:r>
      <w:r>
        <w:rPr>
          <w:rFonts w:cs="Arial"/>
          <w:lang w:eastAsia="en-US"/>
        </w:rPr>
        <w:t xml:space="preserve">holds the logic of the application and </w:t>
      </w:r>
      <w:r w:rsidRPr="002C7BC6">
        <w:t xml:space="preserve">performs actions such as holding </w:t>
      </w:r>
      <w:r w:rsidRPr="002C7BC6">
        <w:rPr>
          <w:i/>
        </w:rPr>
        <w:t>secure authentication keys</w:t>
      </w:r>
      <w:r w:rsidRPr="002C7BC6">
        <w:t xml:space="preserve"> or </w:t>
      </w:r>
      <w:r w:rsidRPr="002C7BC6">
        <w:rPr>
          <w:i/>
        </w:rPr>
        <w:t>time-stamped transaction data</w:t>
      </w:r>
      <w:r w:rsidRPr="002C7BC6">
        <w:t xml:space="preserve"> for transaction resolution, history and fraud prevention etc.</w:t>
      </w:r>
    </w:p>
    <w:p w14:paraId="7CEC2B82" w14:textId="77777777" w:rsidR="00C177EF" w:rsidRDefault="00C177EF" w:rsidP="00C177EF">
      <w:pPr>
        <w:pStyle w:val="NormalParagraph"/>
        <w:rPr>
          <w:rFonts w:cs="Arial"/>
        </w:rPr>
      </w:pPr>
      <w:r w:rsidRPr="002C7BC6">
        <w:t xml:space="preserve">Within this dual-application architecture for secured services, there is need for a consistent </w:t>
      </w:r>
      <w:r w:rsidRPr="002C7BC6">
        <w:rPr>
          <w:i/>
        </w:rPr>
        <w:t>communication channel</w:t>
      </w:r>
      <w:r w:rsidRPr="002C7BC6">
        <w:t xml:space="preserve"> between these two applications</w:t>
      </w:r>
      <w:r>
        <w:t>.</w:t>
      </w:r>
      <w:r w:rsidRPr="002C7BC6">
        <w:t xml:space="preserve"> </w:t>
      </w:r>
      <w:r>
        <w:rPr>
          <w:rFonts w:cs="Arial"/>
        </w:rPr>
        <w:t>This communication channel</w:t>
      </w:r>
      <w:r w:rsidRPr="002C7BC6" w:rsidDel="00C80F88">
        <w:t xml:space="preserve"> </w:t>
      </w:r>
      <w:r w:rsidRPr="002C7BC6">
        <w:t xml:space="preserve">could be </w:t>
      </w:r>
      <w:r>
        <w:rPr>
          <w:rFonts w:cs="Arial"/>
        </w:rPr>
        <w:t xml:space="preserve">used to transmit </w:t>
      </w:r>
      <w:r w:rsidRPr="002C7BC6">
        <w:t xml:space="preserve">status information passed from the </w:t>
      </w:r>
      <w:r>
        <w:t xml:space="preserve">application in the </w:t>
      </w:r>
      <w:r>
        <w:rPr>
          <w:rFonts w:cs="Arial"/>
          <w:lang w:eastAsia="en-US"/>
        </w:rPr>
        <w:t>SE</w:t>
      </w:r>
      <w:r w:rsidRPr="002C7BC6">
        <w:t xml:space="preserve"> to the UI for notifying the user on NFC events. </w:t>
      </w:r>
      <w:r>
        <w:rPr>
          <w:rFonts w:cs="Arial"/>
        </w:rPr>
        <w:t>It could also be used for more information exchanges between the SE and the device UI like user authentication toward a SE applet (e.g. PIN code verification).</w:t>
      </w:r>
    </w:p>
    <w:p w14:paraId="0B4E07B3" w14:textId="77777777" w:rsidR="00C177EF" w:rsidRDefault="00C177EF" w:rsidP="00C177EF">
      <w:pPr>
        <w:pStyle w:val="NormalParagraph"/>
      </w:pPr>
      <w:r w:rsidRPr="002C7BC6">
        <w:t xml:space="preserve">As the </w:t>
      </w:r>
      <w:r w:rsidRPr="0030742B">
        <w:t xml:space="preserve">communication channel </w:t>
      </w:r>
      <w:r w:rsidRPr="00B612E6">
        <w:t>accesses</w:t>
      </w:r>
      <w:r w:rsidRPr="0030742B">
        <w:t xml:space="preserve"> a </w:t>
      </w:r>
      <w:r w:rsidRPr="0030742B">
        <w:rPr>
          <w:i/>
        </w:rPr>
        <w:t>secured</w:t>
      </w:r>
      <w:r w:rsidRPr="00D74797">
        <w:t xml:space="preserve"> storage space on the </w:t>
      </w:r>
      <w:r>
        <w:rPr>
          <w:rFonts w:cs="Arial"/>
          <w:lang w:eastAsia="en-US"/>
        </w:rPr>
        <w:t>SE</w:t>
      </w:r>
      <w:r w:rsidRPr="00D74797">
        <w:t xml:space="preserve">, </w:t>
      </w:r>
      <w:r w:rsidRPr="00B612E6">
        <w:t>the</w:t>
      </w:r>
      <w:r w:rsidRPr="002C7BC6">
        <w:t xml:space="preserve"> communication channel itself must have attributes which allow it to be accessed </w:t>
      </w:r>
      <w:r>
        <w:rPr>
          <w:rFonts w:cs="Arial"/>
        </w:rPr>
        <w:t xml:space="preserve">only </w:t>
      </w:r>
      <w:r w:rsidRPr="002C7BC6">
        <w:t>by authorised UI applications.</w:t>
      </w:r>
    </w:p>
    <w:p w14:paraId="4B8A200A" w14:textId="77777777" w:rsidR="00C177EF" w:rsidRDefault="00C177EF" w:rsidP="00C177EF">
      <w:pPr>
        <w:pStyle w:val="NormalParagraph"/>
        <w:rPr>
          <w:lang w:eastAsia="en-US"/>
        </w:rPr>
      </w:pPr>
      <w:r w:rsidRPr="002C7BC6">
        <w:rPr>
          <w:lang w:eastAsia="en-US"/>
        </w:rPr>
        <w:t xml:space="preserve">The </w:t>
      </w:r>
      <w:r>
        <w:rPr>
          <w:lang w:eastAsia="en-US"/>
        </w:rPr>
        <w:t xml:space="preserve">following illustration </w:t>
      </w:r>
      <w:r w:rsidRPr="002C7BC6">
        <w:rPr>
          <w:lang w:eastAsia="en-US"/>
        </w:rPr>
        <w:t xml:space="preserve">gives an overview of the </w:t>
      </w:r>
      <w:r>
        <w:rPr>
          <w:lang w:eastAsia="en-US"/>
        </w:rPr>
        <w:t xml:space="preserve">device </w:t>
      </w:r>
      <w:r w:rsidRPr="002C7BC6">
        <w:rPr>
          <w:lang w:eastAsia="en-US"/>
        </w:rPr>
        <w:t>software components required to satisfy the dual application architecture, which delivers key use cases for NFC</w:t>
      </w:r>
      <w:r>
        <w:rPr>
          <w:lang w:eastAsia="en-US"/>
        </w:rPr>
        <w:t>, in case of a NFC handset with a UICC.</w:t>
      </w:r>
    </w:p>
    <w:p w14:paraId="0CFBFA73" w14:textId="77777777" w:rsidR="00C177EF" w:rsidRDefault="00C177EF" w:rsidP="00C177EF">
      <w:pPr>
        <w:rPr>
          <w:lang w:eastAsia="en-US"/>
        </w:rPr>
      </w:pPr>
    </w:p>
    <w:p w14:paraId="39C3C6F3" w14:textId="77777777" w:rsidR="00C177EF" w:rsidRDefault="00C177EF" w:rsidP="00C177EF">
      <w:pPr>
        <w:pStyle w:val="NormalParagraph"/>
        <w:jc w:val="center"/>
        <w:rPr>
          <w:rFonts w:cs="Arial"/>
          <w:lang w:eastAsia="en-US"/>
        </w:rPr>
      </w:pPr>
      <w:r>
        <w:rPr>
          <w:noProof/>
        </w:rPr>
        <w:drawing>
          <wp:inline distT="0" distB="0" distL="0" distR="0" wp14:anchorId="160F9CC0" wp14:editId="6FFD3362">
            <wp:extent cx="3914775" cy="1905000"/>
            <wp:effectExtent l="19050" t="19050" r="28575" b="19050"/>
            <wp:docPr id="17" name="Picture 320" descr="Description: Macintosh HD:Users:gprintemps:Desktop:Screen Shot 2014-01-07 at 13.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escription: Macintosh HD:Users:gprintemps:Desktop:Screen Shot 2014-01-07 at 13.33.5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4775" cy="1905000"/>
                    </a:xfrm>
                    <a:prstGeom prst="rect">
                      <a:avLst/>
                    </a:prstGeom>
                    <a:noFill/>
                    <a:ln w="9525" cmpd="sng">
                      <a:solidFill>
                        <a:srgbClr val="000000"/>
                      </a:solidFill>
                      <a:miter lim="800000"/>
                      <a:headEnd/>
                      <a:tailEnd/>
                    </a:ln>
                    <a:effectLst/>
                  </pic:spPr>
                </pic:pic>
              </a:graphicData>
            </a:graphic>
          </wp:inline>
        </w:drawing>
      </w:r>
    </w:p>
    <w:p w14:paraId="26B42275" w14:textId="77777777" w:rsidR="00C177EF" w:rsidRPr="00F10891" w:rsidRDefault="00C177EF" w:rsidP="00C177EF">
      <w:pPr>
        <w:pStyle w:val="Figurecaption"/>
        <w:rPr>
          <w:lang w:val="it-IT"/>
        </w:rPr>
      </w:pPr>
      <w:r w:rsidRPr="00B507BA">
        <w:rPr>
          <w:lang w:val="it-IT"/>
        </w:rPr>
        <w:t>: Mobile Device API generic software stack</w:t>
      </w:r>
    </w:p>
    <w:p w14:paraId="679AB599" w14:textId="77777777" w:rsidR="00C177EF" w:rsidRDefault="00C177EF" w:rsidP="00C177EF">
      <w:pPr>
        <w:pStyle w:val="NormalParagraph"/>
        <w:rPr>
          <w:b/>
        </w:rPr>
      </w:pPr>
      <w:r w:rsidRPr="002C7BC6">
        <w:t xml:space="preserve">The mandated method of communication between these two applications is </w:t>
      </w:r>
      <w:r w:rsidRPr="002C7BC6">
        <w:rPr>
          <w:b/>
          <w:i/>
        </w:rPr>
        <w:t xml:space="preserve">APDU </w:t>
      </w:r>
      <w:r w:rsidRPr="002C7BC6">
        <w:t>(</w:t>
      </w:r>
      <w:r w:rsidRPr="002C7BC6">
        <w:rPr>
          <w:rFonts w:eastAsia="Times New Roman"/>
        </w:rPr>
        <w:t>Application Protocol Data Unit</w:t>
      </w:r>
      <w:r w:rsidRPr="002C7BC6">
        <w:t>)</w:t>
      </w:r>
      <w:r>
        <w:rPr>
          <w:b/>
        </w:rPr>
        <w:t>.</w:t>
      </w:r>
    </w:p>
    <w:p w14:paraId="35359948" w14:textId="77777777" w:rsidR="00C177EF" w:rsidRDefault="00C177EF" w:rsidP="00C177EF">
      <w:pPr>
        <w:pStyle w:val="NormalParagraph"/>
      </w:pPr>
      <w:r>
        <w:t xml:space="preserve">The following figure </w:t>
      </w:r>
      <w:r w:rsidRPr="002C7BC6">
        <w:t xml:space="preserve">depicts </w:t>
      </w:r>
      <w:r w:rsidRPr="002C7BC6">
        <w:rPr>
          <w:rFonts w:cs="Arial"/>
        </w:rPr>
        <w:t xml:space="preserve">the </w:t>
      </w:r>
      <w:r>
        <w:rPr>
          <w:rFonts w:cs="Arial"/>
        </w:rPr>
        <w:t xml:space="preserve">typical data flow for a NFC transaction, between a PoS and a UICC, including </w:t>
      </w:r>
      <w:r w:rsidRPr="002C7BC6">
        <w:t xml:space="preserve">the routing that the </w:t>
      </w:r>
      <w:r w:rsidRPr="002C7BC6">
        <w:rPr>
          <w:i/>
        </w:rPr>
        <w:t>event</w:t>
      </w:r>
      <w:r w:rsidRPr="002C7BC6">
        <w:t xml:space="preserve"> will need to follow. The event is the trigger from the PoS to the user which indicates an activity in the NFC service. From this</w:t>
      </w:r>
      <w:r>
        <w:t xml:space="preserve"> activity</w:t>
      </w:r>
      <w:r w:rsidRPr="002C7BC6">
        <w:t xml:space="preserve"> </w:t>
      </w:r>
      <w:r>
        <w:t xml:space="preserve">the nature of the </w:t>
      </w:r>
      <w:r w:rsidRPr="00EB0445">
        <w:rPr>
          <w:i/>
        </w:rPr>
        <w:t>event</w:t>
      </w:r>
      <w:r>
        <w:t xml:space="preserve"> between the various components </w:t>
      </w:r>
      <w:r w:rsidRPr="002C7BC6">
        <w:t xml:space="preserve">can be determined, for example where the </w:t>
      </w:r>
      <w:r w:rsidRPr="002C7BC6">
        <w:rPr>
          <w:i/>
        </w:rPr>
        <w:t>event</w:t>
      </w:r>
      <w:r w:rsidRPr="002C7BC6">
        <w:t xml:space="preserve"> needs to be protected and has attributes which will allow for, or not allow for, any modification.</w:t>
      </w:r>
      <w:r>
        <w:t xml:space="preserve"> The same flow will take place between a PoS and an eSE</w:t>
      </w:r>
    </w:p>
    <w:p w14:paraId="64462BCE" w14:textId="77777777" w:rsidR="00C177EF" w:rsidRDefault="00C177EF" w:rsidP="00C177EF">
      <w:pPr>
        <w:jc w:val="center"/>
      </w:pPr>
      <w:r>
        <w:rPr>
          <w:noProof/>
          <w:lang w:eastAsia="en-GB" w:bidi="ar-SA"/>
        </w:rPr>
        <w:drawing>
          <wp:inline distT="0" distB="0" distL="0" distR="0" wp14:anchorId="5FA93B4C" wp14:editId="7A54C6D2">
            <wp:extent cx="5731510" cy="3129586"/>
            <wp:effectExtent l="19050" t="0" r="2540" b="0"/>
            <wp:docPr id="18" name="Bild 2" descr="C:\Users\A1142911\AppData\Local\Microsoft\Windows\Temporary Internet Files\Content.Outlook\QZ14REQB\Data Flow for Card E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142911\AppData\Local\Microsoft\Windows\Temporary Internet Files\Content.Outlook\QZ14REQB\Data Flow for Card Emulation.png"/>
                    <pic:cNvPicPr>
                      <a:picLocks noChangeAspect="1" noChangeArrowheads="1"/>
                    </pic:cNvPicPr>
                  </pic:nvPicPr>
                  <pic:blipFill>
                    <a:blip r:embed="rId21" cstate="print"/>
                    <a:srcRect/>
                    <a:stretch>
                      <a:fillRect/>
                    </a:stretch>
                  </pic:blipFill>
                  <pic:spPr bwMode="auto">
                    <a:xfrm>
                      <a:off x="0" y="0"/>
                      <a:ext cx="5731510" cy="3129586"/>
                    </a:xfrm>
                    <a:prstGeom prst="rect">
                      <a:avLst/>
                    </a:prstGeom>
                    <a:noFill/>
                    <a:ln w="9525">
                      <a:noFill/>
                      <a:miter lim="800000"/>
                      <a:headEnd/>
                      <a:tailEnd/>
                    </a:ln>
                  </pic:spPr>
                </pic:pic>
              </a:graphicData>
            </a:graphic>
          </wp:inline>
        </w:drawing>
      </w:r>
    </w:p>
    <w:p w14:paraId="730B7711" w14:textId="77777777" w:rsidR="00C177EF" w:rsidRDefault="00C177EF" w:rsidP="00C177EF">
      <w:pPr>
        <w:pStyle w:val="Figurecaption"/>
        <w:rPr>
          <w:lang w:val="en-GB"/>
        </w:rPr>
      </w:pPr>
      <w:r>
        <w:rPr>
          <w:lang w:val="en-GB"/>
        </w:rPr>
        <w:t>: Typical data flow for card-emulation mode</w:t>
      </w:r>
    </w:p>
    <w:p w14:paraId="19E3C356" w14:textId="77777777" w:rsidR="00C177EF" w:rsidRDefault="00C177EF" w:rsidP="00C177EF">
      <w:pPr>
        <w:pStyle w:val="Heading2"/>
        <w:keepLines w:val="0"/>
        <w:tabs>
          <w:tab w:val="clear" w:pos="624"/>
        </w:tabs>
        <w:spacing w:line="240" w:lineRule="auto"/>
        <w:ind w:left="576" w:hanging="576"/>
        <w:rPr>
          <w:iCs w:val="0"/>
          <w:szCs w:val="24"/>
        </w:rPr>
      </w:pPr>
      <w:bookmarkStart w:id="32" w:name="_Toc531331543"/>
      <w:bookmarkStart w:id="33" w:name="_Toc11761698"/>
      <w:r w:rsidRPr="00173856">
        <w:rPr>
          <w:iCs w:val="0"/>
          <w:szCs w:val="24"/>
        </w:rPr>
        <w:t>Security</w:t>
      </w:r>
      <w:bookmarkEnd w:id="32"/>
      <w:bookmarkEnd w:id="33"/>
    </w:p>
    <w:p w14:paraId="51C96CF8" w14:textId="77777777" w:rsidR="00C177EF" w:rsidRDefault="00C177EF" w:rsidP="00C177EF">
      <w:pPr>
        <w:pStyle w:val="NormalParagraph"/>
      </w:pPr>
      <w:r w:rsidRPr="002C7BC6">
        <w:t xml:space="preserve">For the </w:t>
      </w:r>
      <w:r w:rsidRPr="002C7BC6">
        <w:rPr>
          <w:i/>
        </w:rPr>
        <w:t>secured</w:t>
      </w:r>
      <w:r w:rsidRPr="002C7BC6">
        <w:t xml:space="preserve"> services use case it is imperative for MNOs and SPs to </w:t>
      </w:r>
      <w:r>
        <w:t xml:space="preserve">continuously strive to </w:t>
      </w:r>
      <w:r w:rsidRPr="002C7BC6">
        <w:t xml:space="preserve">provide </w:t>
      </w:r>
      <w:r>
        <w:t xml:space="preserve">best possible </w:t>
      </w:r>
      <w:r w:rsidRPr="002C7BC6">
        <w:t>secured and trusted communication along the end-to-end chain of the various components necessary.</w:t>
      </w:r>
    </w:p>
    <w:p w14:paraId="37663ECF" w14:textId="77777777" w:rsidR="00C177EF" w:rsidRPr="009837D7" w:rsidRDefault="00C177EF" w:rsidP="00C177EF">
      <w:pPr>
        <w:pStyle w:val="ListBullet1"/>
        <w:numPr>
          <w:ilvl w:val="0"/>
          <w:numId w:val="31"/>
        </w:numPr>
        <w:tabs>
          <w:tab w:val="clear" w:pos="1209"/>
        </w:tabs>
        <w:ind w:left="680" w:hanging="340"/>
        <w:jc w:val="both"/>
      </w:pPr>
      <w:r w:rsidRPr="009837D7">
        <w:t xml:space="preserve">Two key areas where security is important are the </w:t>
      </w:r>
      <w:r>
        <w:t>Secure Element</w:t>
      </w:r>
      <w:r w:rsidRPr="009837D7">
        <w:rPr>
          <w:i/>
        </w:rPr>
        <w:t xml:space="preserve"> </w:t>
      </w:r>
      <w:r w:rsidRPr="009837D7">
        <w:t>and the privileges available to communicate with the NFC service applet</w:t>
      </w:r>
      <w:r>
        <w:t xml:space="preserve"> in the SE</w:t>
      </w:r>
      <w:r w:rsidRPr="009837D7">
        <w:t xml:space="preserve">. The </w:t>
      </w:r>
      <w:r>
        <w:t>SE</w:t>
      </w:r>
      <w:r w:rsidRPr="009837D7">
        <w:t xml:space="preserve"> will securely hold protected information, and provide a controlled access path to relevant parts of its internal memory.</w:t>
      </w:r>
    </w:p>
    <w:p w14:paraId="6884676F" w14:textId="77777777" w:rsidR="00C177EF" w:rsidRPr="009837D7" w:rsidRDefault="00C177EF" w:rsidP="00C177EF">
      <w:pPr>
        <w:pStyle w:val="ListBullet1"/>
        <w:numPr>
          <w:ilvl w:val="0"/>
          <w:numId w:val="31"/>
        </w:numPr>
        <w:tabs>
          <w:tab w:val="clear" w:pos="1209"/>
        </w:tabs>
        <w:ind w:left="680" w:hanging="340"/>
        <w:jc w:val="both"/>
        <w:rPr>
          <w:lang w:eastAsia="en-US"/>
        </w:rPr>
      </w:pPr>
      <w:r w:rsidRPr="009837D7">
        <w:t xml:space="preserve">Access to services inside a </w:t>
      </w:r>
      <w:r>
        <w:t>SE</w:t>
      </w:r>
      <w:r w:rsidRPr="009837D7">
        <w:t xml:space="preserve"> is requesting a specific care as a high level of security is required by some Service Providers. It is necessary to manage which device applications communicate with applets in the </w:t>
      </w:r>
      <w:r>
        <w:rPr>
          <w:rFonts w:cs="Arial"/>
          <w:lang w:eastAsia="en-US"/>
        </w:rPr>
        <w:t>SE</w:t>
      </w:r>
      <w:r w:rsidRPr="009837D7">
        <w:t xml:space="preserve">. In addition to existing protection mechanisms provided by the mobile OS, a dedicated Access Control mechanism based on rules/rights provided by the </w:t>
      </w:r>
      <w:r>
        <w:rPr>
          <w:rFonts w:cs="Arial"/>
          <w:lang w:eastAsia="en-US"/>
        </w:rPr>
        <w:t>SE</w:t>
      </w:r>
      <w:r w:rsidRPr="009837D7">
        <w:t xml:space="preserve"> is needed. The main purpose of this </w:t>
      </w:r>
      <w:r w:rsidRPr="009837D7">
        <w:rPr>
          <w:i/>
        </w:rPr>
        <w:t>Access Control</w:t>
      </w:r>
      <w:r w:rsidRPr="009837D7">
        <w:t xml:space="preserve"> is typically to prevent service attacks from malware applications.</w:t>
      </w:r>
    </w:p>
    <w:p w14:paraId="3A80FE2B" w14:textId="77777777" w:rsidR="00C177EF" w:rsidRPr="002C7BC6" w:rsidRDefault="00C177EF" w:rsidP="00C177EF">
      <w:pPr>
        <w:pStyle w:val="Heading2"/>
      </w:pPr>
      <w:bookmarkStart w:id="34" w:name="_Toc531331544"/>
      <w:bookmarkStart w:id="35" w:name="_Toc11761699"/>
      <w:r w:rsidRPr="002C7BC6">
        <w:t>Mobile Wallet</w:t>
      </w:r>
      <w:bookmarkEnd w:id="34"/>
      <w:bookmarkEnd w:id="35"/>
    </w:p>
    <w:p w14:paraId="01A3803B" w14:textId="77777777" w:rsidR="00C177EF" w:rsidRDefault="00C177EF" w:rsidP="00C177EF">
      <w:pPr>
        <w:pStyle w:val="NormalParagraph"/>
      </w:pPr>
      <w:r w:rsidRPr="002C7BC6">
        <w:t xml:space="preserve">The </w:t>
      </w:r>
      <w:r w:rsidRPr="002C7BC6">
        <w:rPr>
          <w:i/>
        </w:rPr>
        <w:t>Mobile Wallet</w:t>
      </w:r>
      <w:r w:rsidRPr="002C7BC6">
        <w:t xml:space="preserve"> is intended to facilitate the user experience, and allow the MNO or SP to </w:t>
      </w:r>
      <w:r>
        <w:t xml:space="preserve">optionally </w:t>
      </w:r>
      <w:r w:rsidRPr="002C7BC6">
        <w:t xml:space="preserve">differentiate by providing targeted and convenient access to the NFC Services within the mobile device and </w:t>
      </w:r>
      <w:r>
        <w:rPr>
          <w:rFonts w:cs="Arial"/>
          <w:lang w:eastAsia="en-US"/>
        </w:rPr>
        <w:t>SEs</w:t>
      </w:r>
      <w:r w:rsidRPr="002C7BC6">
        <w:t xml:space="preserve">. The wallet application, for example, can typically list all SP services loaded into the mobile device or </w:t>
      </w:r>
      <w:r>
        <w:rPr>
          <w:rFonts w:cs="Arial"/>
          <w:lang w:eastAsia="en-US"/>
        </w:rPr>
        <w:t xml:space="preserve">SE </w:t>
      </w:r>
      <w:r w:rsidRPr="002C7BC6">
        <w:t>and display their current status. Additionally, this application may also allow the user</w:t>
      </w:r>
      <w:r>
        <w:t>s</w:t>
      </w:r>
      <w:r w:rsidRPr="002C7BC6">
        <w:t xml:space="preserve"> to manage the NFC </w:t>
      </w:r>
      <w:r>
        <w:t xml:space="preserve">settings of their mobile device. This type of application is not relevant for Basic Devices. Users could manage their NFC services installed on such Basic Devices from a </w:t>
      </w:r>
      <w:r>
        <w:rPr>
          <w:i/>
        </w:rPr>
        <w:t xml:space="preserve">Mobile Wallet </w:t>
      </w:r>
      <w:r>
        <w:t>installed on a paired smartphone. The way this is achieved is out of scope of this document.</w:t>
      </w:r>
    </w:p>
    <w:p w14:paraId="787B0B48" w14:textId="77777777" w:rsidR="00C177EF" w:rsidRDefault="00C177EF" w:rsidP="00C177EF">
      <w:pPr>
        <w:pStyle w:val="NormalParagraph"/>
        <w:rPr>
          <w:rFonts w:eastAsia="Times New Roman" w:cs="Arial"/>
          <w:b/>
          <w:bCs/>
          <w:sz w:val="28"/>
          <w:szCs w:val="32"/>
          <w:lang w:eastAsia="en-US"/>
        </w:rPr>
      </w:pPr>
      <w:bookmarkStart w:id="36" w:name="_Toc531331545"/>
      <w:bookmarkStart w:id="37" w:name="_Toc11761700"/>
      <w:r>
        <w:br w:type="page"/>
      </w:r>
    </w:p>
    <w:p w14:paraId="236CBDAC" w14:textId="77777777" w:rsidR="00C177EF" w:rsidRDefault="00C177EF" w:rsidP="00C177EF">
      <w:pPr>
        <w:pStyle w:val="Heading1"/>
      </w:pPr>
      <w:r>
        <w:t xml:space="preserve">Generic </w:t>
      </w:r>
      <w:r w:rsidRPr="002C7BC6">
        <w:t xml:space="preserve">Device </w:t>
      </w:r>
      <w:r>
        <w:t>Requirements</w:t>
      </w:r>
      <w:bookmarkEnd w:id="36"/>
      <w:bookmarkEnd w:id="37"/>
    </w:p>
    <w:p w14:paraId="1DB53FE3" w14:textId="77777777" w:rsidR="00C177EF" w:rsidRDefault="00C177EF" w:rsidP="00C177EF">
      <w:pPr>
        <w:pStyle w:val="Heading2"/>
      </w:pPr>
      <w:bookmarkStart w:id="38" w:name="_Toc531331546"/>
      <w:bookmarkStart w:id="39" w:name="_Toc11761701"/>
      <w:r w:rsidRPr="002C7BC6">
        <w:t xml:space="preserve">NFC </w:t>
      </w:r>
      <w:r>
        <w:t xml:space="preserve">Device </w:t>
      </w:r>
      <w:r w:rsidRPr="002C7BC6">
        <w:t>Architecture</w:t>
      </w:r>
      <w:bookmarkEnd w:id="38"/>
      <w:bookmarkEnd w:id="39"/>
    </w:p>
    <w:p w14:paraId="4D60971E" w14:textId="77777777" w:rsidR="00C177EF" w:rsidRDefault="00C177EF" w:rsidP="00C177EF">
      <w:pPr>
        <w:pStyle w:val="NormalParagraph"/>
        <w:rPr>
          <w:rFonts w:cs="Arial"/>
        </w:rPr>
      </w:pPr>
      <w:r>
        <w:rPr>
          <w:rFonts w:cs="Arial"/>
        </w:rPr>
        <w:t>The following figure provides an overview of a typical Mobile NFC architecture:</w:t>
      </w:r>
    </w:p>
    <w:p w14:paraId="0D9247D2" w14:textId="77777777" w:rsidR="00C177EF" w:rsidRDefault="00C177EF" w:rsidP="00C177EF">
      <w:pPr>
        <w:pStyle w:val="NormalParagraph"/>
        <w:jc w:val="center"/>
        <w:rPr>
          <w:rFonts w:cs="Arial"/>
        </w:rPr>
      </w:pPr>
      <w:r>
        <w:rPr>
          <w:noProof/>
        </w:rPr>
        <w:drawing>
          <wp:inline distT="0" distB="0" distL="0" distR="0" wp14:anchorId="215C5BEE" wp14:editId="6F3F73D4">
            <wp:extent cx="5154734" cy="2589838"/>
            <wp:effectExtent l="19050" t="19050" r="2730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_edt.png"/>
                    <pic:cNvPicPr/>
                  </pic:nvPicPr>
                  <pic:blipFill>
                    <a:blip r:embed="rId22">
                      <a:extLst>
                        <a:ext uri="{28A0092B-C50C-407E-A947-70E740481C1C}">
                          <a14:useLocalDpi xmlns:a14="http://schemas.microsoft.com/office/drawing/2010/main" val="0"/>
                        </a:ext>
                      </a:extLst>
                    </a:blip>
                    <a:stretch>
                      <a:fillRect/>
                    </a:stretch>
                  </pic:blipFill>
                  <pic:spPr>
                    <a:xfrm>
                      <a:off x="0" y="0"/>
                      <a:ext cx="5154734" cy="2589838"/>
                    </a:xfrm>
                    <a:prstGeom prst="rect">
                      <a:avLst/>
                    </a:prstGeom>
                    <a:ln>
                      <a:solidFill>
                        <a:schemeClr val="tx1"/>
                      </a:solidFill>
                    </a:ln>
                    <a:effectLst>
                      <a:softEdge rad="0"/>
                    </a:effectLst>
                  </pic:spPr>
                </pic:pic>
              </a:graphicData>
            </a:graphic>
          </wp:inline>
        </w:drawing>
      </w:r>
    </w:p>
    <w:p w14:paraId="3FDA08AC" w14:textId="77777777" w:rsidR="00C177EF" w:rsidRPr="00173856" w:rsidRDefault="00C177EF" w:rsidP="00C177EF">
      <w:pPr>
        <w:pStyle w:val="Figurecaption"/>
      </w:pPr>
      <w:r>
        <w:t>:</w:t>
      </w:r>
      <w:r w:rsidRPr="00A40400">
        <w:rPr>
          <w:lang w:val="en-GB"/>
        </w:rPr>
        <w:t xml:space="preserve"> </w:t>
      </w:r>
      <w:r>
        <w:rPr>
          <w:lang w:val="en-GB"/>
        </w:rPr>
        <w:t>Mobile NFC Architecture</w:t>
      </w:r>
    </w:p>
    <w:p w14:paraId="2A8B8FF8" w14:textId="77777777" w:rsidR="00C177EF" w:rsidRDefault="00C177EF" w:rsidP="00C177EF">
      <w:pPr>
        <w:pStyle w:val="NormalParagraph"/>
      </w:pPr>
      <w:r>
        <w:t>The</w:t>
      </w:r>
      <w:r w:rsidRPr="002C7BC6">
        <w:t xml:space="preserve"> </w:t>
      </w:r>
      <w:r>
        <w:t xml:space="preserve">device </w:t>
      </w:r>
      <w:r w:rsidRPr="002C7BC6">
        <w:t>provide</w:t>
      </w:r>
      <w:r>
        <w:t>s</w:t>
      </w:r>
      <w:r w:rsidRPr="002C7BC6">
        <w:t xml:space="preserve">, as standard component, </w:t>
      </w:r>
      <w:r w:rsidRPr="0077477B">
        <w:t>a</w:t>
      </w:r>
      <w:r w:rsidRPr="002C7BC6">
        <w:t xml:space="preserve"> NFC controller and one or more SEs.</w:t>
      </w:r>
    </w:p>
    <w:p w14:paraId="471EDCA2" w14:textId="77777777" w:rsidR="00C177EF" w:rsidRDefault="00C177EF" w:rsidP="00C177EF">
      <w:pPr>
        <w:pStyle w:val="NormalParagraph"/>
      </w:pPr>
      <w:r>
        <w:t>The NFC Stack is driving the NFC Controller and is typically providing software APIs enabling:</w:t>
      </w:r>
    </w:p>
    <w:p w14:paraId="06030DE5" w14:textId="77777777" w:rsidR="00C177EF" w:rsidRPr="009837D7" w:rsidRDefault="00C177EF" w:rsidP="00C177EF">
      <w:pPr>
        <w:pStyle w:val="ListBullet1"/>
        <w:numPr>
          <w:ilvl w:val="0"/>
          <w:numId w:val="31"/>
        </w:numPr>
        <w:tabs>
          <w:tab w:val="clear" w:pos="1209"/>
        </w:tabs>
        <w:ind w:left="680" w:hanging="340"/>
        <w:jc w:val="both"/>
      </w:pPr>
      <w:r w:rsidRPr="009837D7">
        <w:t>Management of Multiple Secure Element (activation, deactivation, routing, etc.)</w:t>
      </w:r>
    </w:p>
    <w:p w14:paraId="3E38B1E7" w14:textId="77777777" w:rsidR="00C177EF" w:rsidRPr="009837D7" w:rsidRDefault="00C177EF" w:rsidP="00C177EF">
      <w:pPr>
        <w:pStyle w:val="ListBullet1"/>
        <w:numPr>
          <w:ilvl w:val="0"/>
          <w:numId w:val="31"/>
        </w:numPr>
        <w:tabs>
          <w:tab w:val="clear" w:pos="1209"/>
        </w:tabs>
        <w:ind w:left="680" w:hanging="340"/>
        <w:jc w:val="both"/>
      </w:pPr>
      <w:r w:rsidRPr="009837D7">
        <w:t>Management of the NFC events</w:t>
      </w:r>
    </w:p>
    <w:p w14:paraId="200DCF19" w14:textId="77777777" w:rsidR="00C177EF" w:rsidRPr="009837D7" w:rsidRDefault="00C177EF" w:rsidP="00C177EF">
      <w:pPr>
        <w:pStyle w:val="ListBullet1"/>
        <w:numPr>
          <w:ilvl w:val="0"/>
          <w:numId w:val="31"/>
        </w:numPr>
        <w:tabs>
          <w:tab w:val="clear" w:pos="1209"/>
        </w:tabs>
        <w:ind w:left="680" w:hanging="340"/>
        <w:jc w:val="both"/>
      </w:pPr>
      <w:r w:rsidRPr="009837D7">
        <w:t>An external API available for 3rd party applications to manage reader/writer mode, Peer to Peer mode and Card Emulation mode from Device</w:t>
      </w:r>
    </w:p>
    <w:p w14:paraId="4CCEC64D" w14:textId="77777777" w:rsidR="00C177EF" w:rsidRPr="009837D7" w:rsidRDefault="00C177EF" w:rsidP="00C177EF">
      <w:pPr>
        <w:pStyle w:val="ListBullet1"/>
        <w:numPr>
          <w:ilvl w:val="0"/>
          <w:numId w:val="31"/>
        </w:numPr>
        <w:tabs>
          <w:tab w:val="clear" w:pos="1209"/>
        </w:tabs>
        <w:ind w:left="680" w:hanging="340"/>
        <w:jc w:val="both"/>
      </w:pPr>
      <w:r w:rsidRPr="009837D7">
        <w:t>An internal API to provide a communication channel with an embedded Secure Element for APDU exchanges</w:t>
      </w:r>
    </w:p>
    <w:p w14:paraId="339A581B" w14:textId="77777777" w:rsidR="00C177EF" w:rsidRDefault="00C177EF" w:rsidP="00C177EF">
      <w:pPr>
        <w:pStyle w:val="NormalParagraph"/>
      </w:pPr>
      <w:r>
        <w:t>The Secure Element Access API provides a communication channel (using APDU commands) allowing 3</w:t>
      </w:r>
      <w:r w:rsidRPr="006C628A">
        <w:rPr>
          <w:vertAlign w:val="superscript"/>
        </w:rPr>
        <w:t>rd</w:t>
      </w:r>
      <w:r>
        <w:t xml:space="preserve"> party applications running on the Mobile OS to exchange data with Secure Element Applets. This API provides an abstraction level common for all Secure Elements and could rely on different low level APIs for the physical access:</w:t>
      </w:r>
    </w:p>
    <w:p w14:paraId="4332DF5F" w14:textId="77777777" w:rsidR="00C177EF" w:rsidRPr="009837D7" w:rsidRDefault="00C177EF" w:rsidP="00C177EF">
      <w:pPr>
        <w:pStyle w:val="ListBullet1"/>
        <w:numPr>
          <w:ilvl w:val="0"/>
          <w:numId w:val="31"/>
        </w:numPr>
        <w:tabs>
          <w:tab w:val="clear" w:pos="1209"/>
        </w:tabs>
        <w:ind w:left="680" w:hanging="340"/>
        <w:jc w:val="both"/>
      </w:pPr>
      <w:r w:rsidRPr="009837D7">
        <w:t>RIL extension for accessing the UICC</w:t>
      </w:r>
    </w:p>
    <w:p w14:paraId="11B01801" w14:textId="77777777" w:rsidR="00C177EF" w:rsidRPr="009837D7" w:rsidRDefault="00C177EF" w:rsidP="00C177EF">
      <w:pPr>
        <w:pStyle w:val="ListBullet1"/>
        <w:numPr>
          <w:ilvl w:val="0"/>
          <w:numId w:val="31"/>
        </w:numPr>
        <w:tabs>
          <w:tab w:val="clear" w:pos="1209"/>
        </w:tabs>
        <w:ind w:left="680" w:hanging="340"/>
        <w:jc w:val="both"/>
      </w:pPr>
      <w:r w:rsidRPr="009837D7">
        <w:t>Specific libraries for communicating with other embedded secure elements</w:t>
      </w:r>
    </w:p>
    <w:p w14:paraId="2B95A5B2" w14:textId="77777777" w:rsidR="00C177EF" w:rsidRDefault="00C177EF" w:rsidP="00C177EF">
      <w:pPr>
        <w:pStyle w:val="NormalParagraph"/>
      </w:pPr>
      <w:r>
        <w:t>In order to implement security mechanisms (e.g. Secure Element Access Control), the Secure Element Access API shall use Mobile OS mechanisms such as UIDs or application certificates to identify the calling application.</w:t>
      </w:r>
    </w:p>
    <w:p w14:paraId="27027482" w14:textId="77777777" w:rsidR="00C177EF" w:rsidRDefault="00C177EF" w:rsidP="00C177EF">
      <w:pPr>
        <w:pStyle w:val="Heading2"/>
        <w:tabs>
          <w:tab w:val="clear" w:pos="624"/>
        </w:tabs>
        <w:spacing w:line="240" w:lineRule="auto"/>
        <w:ind w:left="576" w:hanging="576"/>
        <w:rPr>
          <w:iCs w:val="0"/>
          <w:szCs w:val="24"/>
        </w:rPr>
      </w:pPr>
      <w:bookmarkStart w:id="40" w:name="_Toc531331547"/>
      <w:bookmarkStart w:id="41" w:name="_Toc11761702"/>
      <w:r w:rsidRPr="00D25C61">
        <w:rPr>
          <w:iCs w:val="0"/>
          <w:szCs w:val="24"/>
        </w:rPr>
        <w:t>Core Required NFC Features</w:t>
      </w:r>
      <w:bookmarkEnd w:id="40"/>
      <w:bookmarkEnd w:id="4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6446"/>
      </w:tblGrid>
      <w:tr w:rsidR="00C177EF" w:rsidRPr="00C6177A" w14:paraId="0DFCD103" w14:textId="77777777" w:rsidTr="0036243F">
        <w:tc>
          <w:tcPr>
            <w:tcW w:w="2480" w:type="dxa"/>
          </w:tcPr>
          <w:p w14:paraId="243C66B6" w14:textId="77777777" w:rsidR="00C177EF" w:rsidRDefault="00C177EF" w:rsidP="0036243F">
            <w:pPr>
              <w:pStyle w:val="TableText"/>
              <w:keepNext/>
              <w:keepLines/>
              <w:rPr>
                <w:noProof/>
                <w:lang w:eastAsia="en-US" w:bidi="bn-BD"/>
              </w:rPr>
            </w:pPr>
            <w:r>
              <w:t>TS26_</w:t>
            </w:r>
            <w:r w:rsidRPr="00A05095">
              <w:t>NFC_REQ_</w:t>
            </w:r>
            <w:r>
              <w:t>006</w:t>
            </w:r>
          </w:p>
        </w:tc>
        <w:tc>
          <w:tcPr>
            <w:tcW w:w="6446" w:type="dxa"/>
          </w:tcPr>
          <w:p w14:paraId="3C3D1288" w14:textId="77777777" w:rsidR="00C177EF" w:rsidRDefault="00C177EF" w:rsidP="0036243F">
            <w:pPr>
              <w:pStyle w:val="TableText"/>
              <w:keepNext/>
              <w:keepLines/>
              <w:rPr>
                <w:rFonts w:cs="Arial"/>
                <w:b/>
                <w:iCs/>
                <w:lang w:eastAsia="en-US" w:bidi="bn-BD"/>
              </w:rPr>
            </w:pPr>
            <w:r w:rsidRPr="0030742B">
              <w:t xml:space="preserve">The NFC controller SHALL support SWP (Single Wire Protocol) </w:t>
            </w:r>
            <w:r w:rsidRPr="00D74797">
              <w:t>i</w:t>
            </w:r>
            <w:r w:rsidRPr="00A653E4">
              <w:t xml:space="preserve">nterface with the UICC as per </w:t>
            </w:r>
            <w:r w:rsidRPr="00B612E6">
              <w:t>ETSI TS 102 613.</w:t>
            </w:r>
          </w:p>
        </w:tc>
      </w:tr>
      <w:tr w:rsidR="00C177EF" w:rsidRPr="00C6177A" w14:paraId="22F07DAB" w14:textId="77777777" w:rsidTr="0036243F">
        <w:tc>
          <w:tcPr>
            <w:tcW w:w="2480" w:type="dxa"/>
          </w:tcPr>
          <w:p w14:paraId="36EB1F41" w14:textId="77777777" w:rsidR="00C177EF" w:rsidRDefault="00C177EF" w:rsidP="0036243F">
            <w:pPr>
              <w:pStyle w:val="TableText"/>
              <w:keepNext/>
              <w:keepLines/>
            </w:pPr>
            <w:r>
              <w:t>TS26_NFC_REQ_173</w:t>
            </w:r>
          </w:p>
        </w:tc>
        <w:tc>
          <w:tcPr>
            <w:tcW w:w="6446" w:type="dxa"/>
          </w:tcPr>
          <w:p w14:paraId="751ADF2B" w14:textId="77777777" w:rsidR="00C177EF" w:rsidRPr="0030742B" w:rsidRDefault="00C177EF" w:rsidP="0036243F">
            <w:pPr>
              <w:pStyle w:val="TableText"/>
              <w:keepNext/>
              <w:keepLines/>
            </w:pPr>
            <w:r>
              <w:t>A device MAY be shipped with an eSE for NFC services.</w:t>
            </w:r>
          </w:p>
        </w:tc>
      </w:tr>
      <w:tr w:rsidR="00C177EF" w:rsidRPr="00C6177A" w14:paraId="42F429B4" w14:textId="77777777" w:rsidTr="0036243F">
        <w:tc>
          <w:tcPr>
            <w:tcW w:w="2480" w:type="dxa"/>
          </w:tcPr>
          <w:p w14:paraId="7F11C523" w14:textId="77777777" w:rsidR="00C177EF" w:rsidRDefault="00C177EF" w:rsidP="0036243F">
            <w:pPr>
              <w:pStyle w:val="TableText"/>
              <w:keepNext/>
              <w:keepLines/>
            </w:pPr>
            <w:r>
              <w:t>TS26_NFC_REQ_173.1</w:t>
            </w:r>
          </w:p>
        </w:tc>
        <w:tc>
          <w:tcPr>
            <w:tcW w:w="6446" w:type="dxa"/>
          </w:tcPr>
          <w:p w14:paraId="67C4BC82" w14:textId="77777777" w:rsidR="00C177EF" w:rsidRDefault="00C177EF" w:rsidP="0036243F">
            <w:pPr>
              <w:pStyle w:val="TableText"/>
              <w:keepNext/>
              <w:keepLines/>
            </w:pPr>
            <w:r>
              <w:t>The NFC controller SHALL support an interface with the eSE.</w:t>
            </w:r>
          </w:p>
          <w:p w14:paraId="0180BD8B" w14:textId="77777777" w:rsidR="00C177EF" w:rsidRDefault="00C177EF" w:rsidP="0036243F">
            <w:pPr>
              <w:pStyle w:val="TableText"/>
              <w:keepNext/>
              <w:keepLines/>
            </w:pPr>
            <w:r>
              <w:t>Note: The interface can be SWP or any other interface.</w:t>
            </w:r>
          </w:p>
        </w:tc>
      </w:tr>
      <w:tr w:rsidR="00C177EF" w:rsidRPr="00C6177A" w14:paraId="363D2102" w14:textId="77777777" w:rsidTr="0036243F">
        <w:tc>
          <w:tcPr>
            <w:tcW w:w="2480" w:type="dxa"/>
          </w:tcPr>
          <w:p w14:paraId="2BF0BEAD" w14:textId="77777777" w:rsidR="00C177EF" w:rsidRDefault="00C177EF" w:rsidP="0036243F">
            <w:pPr>
              <w:pStyle w:val="TableText"/>
              <w:keepNext/>
              <w:keepLines/>
              <w:rPr>
                <w:noProof/>
                <w:lang w:eastAsia="en-US" w:bidi="bn-BD"/>
              </w:rPr>
            </w:pPr>
            <w:r>
              <w:t>TS26_</w:t>
            </w:r>
            <w:r w:rsidRPr="00A05095">
              <w:t>NFC_REQ_</w:t>
            </w:r>
            <w:r>
              <w:t>007</w:t>
            </w:r>
          </w:p>
        </w:tc>
        <w:tc>
          <w:tcPr>
            <w:tcW w:w="6446" w:type="dxa"/>
          </w:tcPr>
          <w:p w14:paraId="4DCFC172" w14:textId="77777777" w:rsidR="00C177EF" w:rsidRPr="0030742B" w:rsidRDefault="00C177EF" w:rsidP="0036243F">
            <w:pPr>
              <w:pStyle w:val="TableText"/>
              <w:keepNext/>
              <w:keepLines/>
              <w:rPr>
                <w:lang w:eastAsia="en-US" w:bidi="bn-BD"/>
              </w:rPr>
            </w:pPr>
            <w:r>
              <w:t xml:space="preserve">The NFC controller SHALL support HCI with the UICC as per </w:t>
            </w:r>
            <w:r w:rsidRPr="00B612E6">
              <w:t>ETSI TS 102</w:t>
            </w:r>
            <w:r>
              <w:t> </w:t>
            </w:r>
            <w:r w:rsidRPr="00B612E6">
              <w:t>622.</w:t>
            </w:r>
          </w:p>
        </w:tc>
      </w:tr>
      <w:tr w:rsidR="00C177EF" w:rsidRPr="00C6177A" w14:paraId="4E170909" w14:textId="77777777" w:rsidTr="0036243F">
        <w:tc>
          <w:tcPr>
            <w:tcW w:w="2480" w:type="dxa"/>
          </w:tcPr>
          <w:p w14:paraId="62282776" w14:textId="77777777" w:rsidR="00C177EF" w:rsidRDefault="00C177EF" w:rsidP="0036243F">
            <w:pPr>
              <w:pStyle w:val="TableText"/>
              <w:keepNext/>
              <w:keepLines/>
            </w:pPr>
            <w:r>
              <w:t>TS26_</w:t>
            </w:r>
            <w:r w:rsidRPr="00A05095">
              <w:t>NFC_REQ_</w:t>
            </w:r>
            <w:r>
              <w:t>164</w:t>
            </w:r>
          </w:p>
        </w:tc>
        <w:tc>
          <w:tcPr>
            <w:tcW w:w="6446" w:type="dxa"/>
          </w:tcPr>
          <w:p w14:paraId="397EBCA0" w14:textId="77777777" w:rsidR="00C177EF" w:rsidRDefault="00C177EF" w:rsidP="0036243F">
            <w:pPr>
              <w:pStyle w:val="TableText"/>
              <w:keepNext/>
              <w:keepLines/>
            </w:pPr>
            <w:r>
              <w:t>For devices with more than one UICC slot, t</w:t>
            </w:r>
            <w:r w:rsidRPr="0030742B">
              <w:t xml:space="preserve">he NFC controller </w:t>
            </w:r>
            <w:r>
              <w:t>SHALL</w:t>
            </w:r>
            <w:r w:rsidRPr="0030742B">
              <w:t xml:space="preserve"> support SWP</w:t>
            </w:r>
            <w:r>
              <w:t xml:space="preserve"> and HCI</w:t>
            </w:r>
            <w:r w:rsidRPr="0030742B">
              <w:t xml:space="preserve"> </w:t>
            </w:r>
            <w:r w:rsidRPr="00D74797">
              <w:t>i</w:t>
            </w:r>
            <w:r w:rsidRPr="00A653E4">
              <w:t xml:space="preserve">nterface with </w:t>
            </w:r>
            <w:r>
              <w:t xml:space="preserve">at least one </w:t>
            </w:r>
            <w:r w:rsidRPr="00A653E4">
              <w:t>UICC</w:t>
            </w:r>
            <w:r>
              <w:t xml:space="preserve"> slot of the device</w:t>
            </w:r>
            <w:r w:rsidRPr="00A653E4">
              <w:t xml:space="preserve"> as per </w:t>
            </w:r>
            <w:r w:rsidRPr="00B612E6">
              <w:t>ETSI TS 102 613</w:t>
            </w:r>
            <w:r>
              <w:t xml:space="preserve"> and ETSI TS 102 622.</w:t>
            </w:r>
          </w:p>
        </w:tc>
      </w:tr>
      <w:tr w:rsidR="00C177EF" w:rsidRPr="00C6177A" w14:paraId="68F6F560" w14:textId="77777777" w:rsidTr="0036243F">
        <w:tc>
          <w:tcPr>
            <w:tcW w:w="2480" w:type="dxa"/>
          </w:tcPr>
          <w:p w14:paraId="64C27FF9" w14:textId="77777777" w:rsidR="00C177EF" w:rsidRDefault="00C177EF" w:rsidP="0036243F">
            <w:pPr>
              <w:pStyle w:val="TableText"/>
              <w:keepNext/>
              <w:keepLines/>
            </w:pPr>
            <w:r>
              <w:t>TS26_</w:t>
            </w:r>
            <w:r w:rsidRPr="00A05095">
              <w:t>NFC_REQ_</w:t>
            </w:r>
            <w:r>
              <w:t>164.1</w:t>
            </w:r>
          </w:p>
        </w:tc>
        <w:tc>
          <w:tcPr>
            <w:tcW w:w="6446" w:type="dxa"/>
          </w:tcPr>
          <w:p w14:paraId="14B46E44" w14:textId="77777777" w:rsidR="00C177EF" w:rsidRDefault="00C177EF" w:rsidP="0036243F">
            <w:pPr>
              <w:pStyle w:val="TableText"/>
              <w:keepNext/>
              <w:keepLines/>
            </w:pPr>
            <w:r>
              <w:t>For devices with more than one NFC capable UICC slot,</w:t>
            </w:r>
            <w:r w:rsidDel="008D7F0B">
              <w:t xml:space="preserve"> </w:t>
            </w:r>
            <w:r>
              <w:t>there SHALL only be one NFC capable UICC slot active at any one time.</w:t>
            </w:r>
          </w:p>
        </w:tc>
      </w:tr>
      <w:tr w:rsidR="00C177EF" w:rsidRPr="00C6177A" w14:paraId="6693281A" w14:textId="77777777" w:rsidTr="0036243F">
        <w:tc>
          <w:tcPr>
            <w:tcW w:w="2480" w:type="dxa"/>
          </w:tcPr>
          <w:p w14:paraId="6530596F" w14:textId="77777777" w:rsidR="00C177EF" w:rsidRDefault="00C177EF" w:rsidP="0036243F">
            <w:pPr>
              <w:pStyle w:val="TableText"/>
              <w:keepNext/>
              <w:keepLines/>
              <w:rPr>
                <w:highlight w:val="yellow"/>
              </w:rPr>
            </w:pPr>
            <w:r>
              <w:t>TS26_</w:t>
            </w:r>
            <w:r w:rsidRPr="00A05095">
              <w:t>NFC_REQ_</w:t>
            </w:r>
            <w:r>
              <w:t>164.2</w:t>
            </w:r>
          </w:p>
        </w:tc>
        <w:tc>
          <w:tcPr>
            <w:tcW w:w="6446" w:type="dxa"/>
          </w:tcPr>
          <w:p w14:paraId="0AE3F74E" w14:textId="77777777" w:rsidR="00C177EF" w:rsidRDefault="00C177EF" w:rsidP="0036243F">
            <w:pPr>
              <w:pStyle w:val="TableText"/>
              <w:keepNext/>
              <w:keepLines/>
            </w:pPr>
            <w:r>
              <w:t>Each NFC capable UICC slot SHALL be indicated to the user.</w:t>
            </w:r>
          </w:p>
        </w:tc>
      </w:tr>
      <w:tr w:rsidR="00C177EF" w:rsidRPr="00C6177A" w14:paraId="05862ECF" w14:textId="77777777" w:rsidTr="0036243F">
        <w:tc>
          <w:tcPr>
            <w:tcW w:w="2480" w:type="dxa"/>
          </w:tcPr>
          <w:p w14:paraId="36765333" w14:textId="77777777" w:rsidR="00C177EF" w:rsidRDefault="00C177EF" w:rsidP="0036243F">
            <w:pPr>
              <w:pStyle w:val="TableText"/>
              <w:keepNext/>
              <w:keepLines/>
              <w:rPr>
                <w:highlight w:val="yellow"/>
              </w:rPr>
            </w:pPr>
            <w:r>
              <w:t>TS26_NFC_REQ_164.3</w:t>
            </w:r>
          </w:p>
        </w:tc>
        <w:tc>
          <w:tcPr>
            <w:tcW w:w="6446" w:type="dxa"/>
          </w:tcPr>
          <w:p w14:paraId="746298A0" w14:textId="77777777" w:rsidR="00C177EF" w:rsidRDefault="00C177EF" w:rsidP="0036243F">
            <w:pPr>
              <w:pStyle w:val="TableText"/>
              <w:keepNext/>
              <w:keepLines/>
            </w:pPr>
            <w:r>
              <w:t>For devices with more than one NFC capable UICC slot, a menu SHALL give the option to the user to select on which NFC capable UICC slot, NFC is active.</w:t>
            </w:r>
          </w:p>
        </w:tc>
      </w:tr>
      <w:tr w:rsidR="00C177EF" w:rsidRPr="00C6177A" w14:paraId="19571DB7" w14:textId="77777777" w:rsidTr="0036243F">
        <w:tc>
          <w:tcPr>
            <w:tcW w:w="2480" w:type="dxa"/>
          </w:tcPr>
          <w:p w14:paraId="07BE7845" w14:textId="77777777" w:rsidR="00C177EF" w:rsidRPr="00011AC2" w:rsidRDefault="00C177EF" w:rsidP="0036243F">
            <w:pPr>
              <w:pStyle w:val="TableText"/>
              <w:rPr>
                <w:highlight w:val="yellow"/>
              </w:rPr>
            </w:pPr>
            <w:r>
              <w:rPr>
                <w:highlight w:val="yellow"/>
              </w:rPr>
              <w:t>*</w:t>
            </w:r>
            <w:r w:rsidRPr="00011AC2">
              <w:rPr>
                <w:highlight w:val="yellow"/>
              </w:rPr>
              <w:t>TS26_NFC_REQ_165</w:t>
            </w:r>
          </w:p>
        </w:tc>
        <w:tc>
          <w:tcPr>
            <w:tcW w:w="6446" w:type="dxa"/>
          </w:tcPr>
          <w:p w14:paraId="3118A3F8" w14:textId="77777777" w:rsidR="00C177EF" w:rsidRDefault="00C177EF" w:rsidP="0036243F">
            <w:pPr>
              <w:pStyle w:val="TableText"/>
            </w:pPr>
            <w:r>
              <w:t>If the device has both an eUICC and a UICC slot the device SHALL implement the NFC card emulation on both.</w:t>
            </w:r>
          </w:p>
        </w:tc>
      </w:tr>
      <w:tr w:rsidR="00C177EF" w:rsidRPr="005E0406" w14:paraId="3BA6EB31" w14:textId="77777777" w:rsidTr="0036243F">
        <w:tc>
          <w:tcPr>
            <w:tcW w:w="2480" w:type="dxa"/>
          </w:tcPr>
          <w:p w14:paraId="3E1BA6EF" w14:textId="77777777" w:rsidR="00C177EF" w:rsidRPr="005E0406" w:rsidRDefault="00C177EF" w:rsidP="0036243F">
            <w:pPr>
              <w:pStyle w:val="TableText"/>
              <w:rPr>
                <w:rFonts w:eastAsiaTheme="minorEastAsia"/>
                <w:lang w:eastAsia="zh-CN"/>
              </w:rPr>
            </w:pPr>
            <w:r>
              <w:t>TS26_</w:t>
            </w:r>
            <w:r w:rsidRPr="00A05095">
              <w:t>NFC_REQ_</w:t>
            </w:r>
            <w:r>
              <w:t>166</w:t>
            </w:r>
          </w:p>
        </w:tc>
        <w:tc>
          <w:tcPr>
            <w:tcW w:w="6446" w:type="dxa"/>
          </w:tcPr>
          <w:p w14:paraId="45DFF42B" w14:textId="77777777" w:rsidR="00C177EF" w:rsidRPr="005E0406" w:rsidRDefault="00C177EF" w:rsidP="0036243F">
            <w:pPr>
              <w:pStyle w:val="TableText"/>
              <w:rPr>
                <w:rFonts w:eastAsiaTheme="minorEastAsia"/>
                <w:lang w:eastAsia="zh-CN"/>
              </w:rPr>
            </w:pPr>
            <w:r w:rsidRPr="005E4F73">
              <w:rPr>
                <w:rFonts w:eastAsiaTheme="minorEastAsia"/>
                <w:lang w:eastAsia="zh-CN"/>
              </w:rPr>
              <w:t>The device SHALL send the Terminal Capability command to</w:t>
            </w:r>
            <w:r>
              <w:rPr>
                <w:rFonts w:eastAsiaTheme="minorEastAsia"/>
                <w:lang w:eastAsia="zh-CN"/>
              </w:rPr>
              <w:t xml:space="preserve"> the UICC indicating</w:t>
            </w:r>
            <w:r w:rsidRPr="005E4F73">
              <w:rPr>
                <w:rFonts w:eastAsiaTheme="minorEastAsia"/>
                <w:lang w:eastAsia="zh-CN"/>
              </w:rPr>
              <w:t xml:space="preserve"> that the UICC-CLF interface</w:t>
            </w:r>
            <w:r>
              <w:rPr>
                <w:rFonts w:eastAsiaTheme="minorEastAsia"/>
                <w:lang w:eastAsia="zh-CN"/>
              </w:rPr>
              <w:t xml:space="preserve"> (SWP)</w:t>
            </w:r>
            <w:r w:rsidRPr="005E4F73">
              <w:rPr>
                <w:rFonts w:eastAsiaTheme="minorEastAsia"/>
                <w:lang w:eastAsia="zh-CN"/>
              </w:rPr>
              <w:t xml:space="preserve"> is supported</w:t>
            </w:r>
            <w:r>
              <w:rPr>
                <w:rFonts w:eastAsiaTheme="minorEastAsia"/>
                <w:lang w:eastAsia="zh-CN"/>
              </w:rPr>
              <w:t xml:space="preserve"> as per</w:t>
            </w:r>
            <w:r w:rsidRPr="00CB4B02">
              <w:rPr>
                <w:rFonts w:eastAsiaTheme="minorEastAsia"/>
                <w:lang w:eastAsia="zh-CN"/>
              </w:rPr>
              <w:t xml:space="preserve"> ETSI TS 102 221</w:t>
            </w:r>
            <w:r>
              <w:rPr>
                <w:rFonts w:eastAsiaTheme="minorEastAsia"/>
                <w:lang w:eastAsia="zh-CN"/>
              </w:rPr>
              <w:t>.</w:t>
            </w:r>
          </w:p>
        </w:tc>
      </w:tr>
      <w:tr w:rsidR="00C177EF" w:rsidRPr="00C6177A" w14:paraId="15C83D5A" w14:textId="77777777" w:rsidTr="0036243F">
        <w:tc>
          <w:tcPr>
            <w:tcW w:w="2480" w:type="dxa"/>
          </w:tcPr>
          <w:p w14:paraId="0D997AEA" w14:textId="77777777" w:rsidR="00C177EF" w:rsidRDefault="00C177EF" w:rsidP="0036243F">
            <w:pPr>
              <w:pStyle w:val="TableText"/>
              <w:rPr>
                <w:noProof/>
              </w:rPr>
            </w:pPr>
            <w:r>
              <w:t>TS26_</w:t>
            </w:r>
            <w:r w:rsidRPr="00A05095">
              <w:t>NFC_REQ_</w:t>
            </w:r>
            <w:r>
              <w:t>008</w:t>
            </w:r>
            <w:r w:rsidRPr="00A05095" w:rsidDel="00FA74A5">
              <w:t xml:space="preserve"> </w:t>
            </w:r>
          </w:p>
        </w:tc>
        <w:tc>
          <w:tcPr>
            <w:tcW w:w="6446" w:type="dxa"/>
          </w:tcPr>
          <w:p w14:paraId="540D1AC1" w14:textId="77777777" w:rsidR="00C177EF" w:rsidRDefault="00C177EF" w:rsidP="0036243F">
            <w:pPr>
              <w:pStyle w:val="TableText"/>
              <w:rPr>
                <w:rFonts w:cs="Arial"/>
                <w:b/>
                <w:iCs/>
                <w:lang w:bidi="bn-BD"/>
              </w:rPr>
            </w:pPr>
            <w:r w:rsidRPr="0030742B">
              <w:t xml:space="preserve">Contactless tunnelling (CLT=A) mode SHALL be supported for SWP (per ETSI TS </w:t>
            </w:r>
            <w:r w:rsidRPr="00B612E6">
              <w:t>102 613</w:t>
            </w:r>
            <w:r w:rsidRPr="0030742B">
              <w:t>).</w:t>
            </w:r>
          </w:p>
        </w:tc>
      </w:tr>
      <w:tr w:rsidR="00C177EF" w:rsidRPr="00C6177A" w14:paraId="2A5F81F7" w14:textId="77777777" w:rsidTr="0036243F">
        <w:tc>
          <w:tcPr>
            <w:tcW w:w="2480" w:type="dxa"/>
          </w:tcPr>
          <w:p w14:paraId="3DE65400" w14:textId="77777777" w:rsidR="00C177EF" w:rsidRDefault="00C177EF" w:rsidP="0036243F">
            <w:pPr>
              <w:pStyle w:val="TableText"/>
              <w:rPr>
                <w:noProof/>
              </w:rPr>
            </w:pPr>
            <w:r>
              <w:t>TS26_</w:t>
            </w:r>
            <w:r w:rsidRPr="00A05095">
              <w:t>NFC_REQ_</w:t>
            </w:r>
            <w:r>
              <w:t>009</w:t>
            </w:r>
            <w:r w:rsidDel="00FA74A5">
              <w:t xml:space="preserve"> </w:t>
            </w:r>
          </w:p>
        </w:tc>
        <w:tc>
          <w:tcPr>
            <w:tcW w:w="6446" w:type="dxa"/>
          </w:tcPr>
          <w:p w14:paraId="48316794" w14:textId="77777777" w:rsidR="00C177EF" w:rsidRDefault="00C177EF" w:rsidP="0036243F">
            <w:pPr>
              <w:pStyle w:val="TableText"/>
              <w:rPr>
                <w:lang w:bidi="bn-BD"/>
              </w:rPr>
            </w:pPr>
            <w:r>
              <w:t>VOID</w:t>
            </w:r>
          </w:p>
        </w:tc>
      </w:tr>
      <w:tr w:rsidR="00C177EF" w:rsidRPr="00C6177A" w14:paraId="1709B2E3" w14:textId="77777777" w:rsidTr="0036243F">
        <w:tc>
          <w:tcPr>
            <w:tcW w:w="2480" w:type="dxa"/>
          </w:tcPr>
          <w:p w14:paraId="2D09BB78" w14:textId="77777777" w:rsidR="00C177EF" w:rsidRDefault="00C177EF" w:rsidP="0036243F">
            <w:pPr>
              <w:pStyle w:val="TableText"/>
            </w:pPr>
            <w:r>
              <w:t>TS26_</w:t>
            </w:r>
            <w:r w:rsidRPr="00A05095">
              <w:t>NFC_REQ_</w:t>
            </w:r>
            <w:r>
              <w:t>009.1</w:t>
            </w:r>
          </w:p>
        </w:tc>
        <w:tc>
          <w:tcPr>
            <w:tcW w:w="6446" w:type="dxa"/>
          </w:tcPr>
          <w:p w14:paraId="6969C328" w14:textId="77777777" w:rsidR="00C177EF" w:rsidRDefault="00C177EF" w:rsidP="0036243F">
            <w:pPr>
              <w:pStyle w:val="TableText"/>
            </w:pPr>
            <w:r>
              <w:t>Contactless tunnelling (CLT=F) mode SHALL be supported for SWP (per</w:t>
            </w:r>
          </w:p>
          <w:p w14:paraId="1970CA33" w14:textId="77777777" w:rsidR="00C177EF" w:rsidRDefault="00C177EF" w:rsidP="0036243F">
            <w:pPr>
              <w:pStyle w:val="TableText"/>
              <w:rPr>
                <w:lang w:bidi="bn-BD"/>
              </w:rPr>
            </w:pPr>
            <w:r>
              <w:t xml:space="preserve">ETSI </w:t>
            </w:r>
            <w:r w:rsidRPr="0030742B">
              <w:t xml:space="preserve">TS </w:t>
            </w:r>
            <w:r w:rsidRPr="00B612E6">
              <w:t>102 613</w:t>
            </w:r>
            <w:r w:rsidRPr="0030742B">
              <w:t>).</w:t>
            </w:r>
          </w:p>
        </w:tc>
      </w:tr>
      <w:tr w:rsidR="00C177EF" w:rsidRPr="00C6177A" w14:paraId="042FE25C" w14:textId="77777777" w:rsidTr="0036243F">
        <w:tc>
          <w:tcPr>
            <w:tcW w:w="2480" w:type="dxa"/>
          </w:tcPr>
          <w:p w14:paraId="6A207652" w14:textId="77777777" w:rsidR="00C177EF" w:rsidRDefault="00C177EF" w:rsidP="0036243F">
            <w:pPr>
              <w:pStyle w:val="TableText"/>
              <w:rPr>
                <w:noProof/>
              </w:rPr>
            </w:pPr>
            <w:r>
              <w:t>TS26_</w:t>
            </w:r>
            <w:r w:rsidRPr="00A05095">
              <w:t>NFC_REQ_</w:t>
            </w:r>
            <w:r>
              <w:t>010</w:t>
            </w:r>
            <w:r w:rsidDel="00FA74A5">
              <w:t xml:space="preserve"> </w:t>
            </w:r>
          </w:p>
        </w:tc>
        <w:tc>
          <w:tcPr>
            <w:tcW w:w="6446" w:type="dxa"/>
          </w:tcPr>
          <w:p w14:paraId="7A68090B" w14:textId="77777777" w:rsidR="00C177EF" w:rsidRPr="00D35F77" w:rsidRDefault="00C177EF" w:rsidP="0036243F">
            <w:pPr>
              <w:pStyle w:val="TableText"/>
            </w:pPr>
            <w:r w:rsidRPr="00173856">
              <w:t xml:space="preserve">The </w:t>
            </w:r>
            <w:r w:rsidRPr="0096147D">
              <w:t>device</w:t>
            </w:r>
            <w:r w:rsidRPr="00173856">
              <w:t xml:space="preserve"> interface with UICC SHOULD support Class B</w:t>
            </w:r>
            <w:r>
              <w:t>.</w:t>
            </w:r>
          </w:p>
        </w:tc>
      </w:tr>
      <w:tr w:rsidR="00C177EF" w:rsidRPr="00C6177A" w14:paraId="02FF1D91" w14:textId="77777777" w:rsidTr="0036243F">
        <w:tc>
          <w:tcPr>
            <w:tcW w:w="2480" w:type="dxa"/>
          </w:tcPr>
          <w:p w14:paraId="3C0BA489" w14:textId="77777777" w:rsidR="00C177EF" w:rsidRDefault="00C177EF" w:rsidP="0036243F">
            <w:pPr>
              <w:pStyle w:val="TableText"/>
              <w:rPr>
                <w:noProof/>
              </w:rPr>
            </w:pPr>
            <w:r>
              <w:t>TS26_</w:t>
            </w:r>
            <w:r w:rsidRPr="00A05095">
              <w:t>NFC_REQ_</w:t>
            </w:r>
            <w:r>
              <w:t>011</w:t>
            </w:r>
            <w:r w:rsidRPr="00C019DF" w:rsidDel="00B45407">
              <w:t xml:space="preserve"> </w:t>
            </w:r>
          </w:p>
        </w:tc>
        <w:tc>
          <w:tcPr>
            <w:tcW w:w="6446" w:type="dxa"/>
          </w:tcPr>
          <w:p w14:paraId="25B3EFB1" w14:textId="77777777" w:rsidR="00C177EF" w:rsidRPr="00173856" w:rsidRDefault="00C177EF" w:rsidP="0036243F">
            <w:pPr>
              <w:pStyle w:val="TableText"/>
            </w:pPr>
            <w:r w:rsidRPr="00173856">
              <w:t xml:space="preserve">The device </w:t>
            </w:r>
            <w:r w:rsidRPr="0096147D">
              <w:t>interface</w:t>
            </w:r>
            <w:r w:rsidRPr="00173856">
              <w:t xml:space="preserve"> with UICC SHALL support Class C</w:t>
            </w:r>
            <w:r>
              <w:t>.</w:t>
            </w:r>
          </w:p>
        </w:tc>
      </w:tr>
      <w:tr w:rsidR="00C177EF" w:rsidRPr="00173856" w14:paraId="65EF37E8" w14:textId="77777777" w:rsidTr="0036243F">
        <w:tc>
          <w:tcPr>
            <w:tcW w:w="2480" w:type="dxa"/>
            <w:tcBorders>
              <w:top w:val="single" w:sz="4" w:space="0" w:color="auto"/>
              <w:left w:val="single" w:sz="4" w:space="0" w:color="auto"/>
              <w:bottom w:val="single" w:sz="4" w:space="0" w:color="auto"/>
              <w:right w:val="single" w:sz="4" w:space="0" w:color="auto"/>
            </w:tcBorders>
          </w:tcPr>
          <w:p w14:paraId="101DE300" w14:textId="77777777" w:rsidR="00C177EF" w:rsidRDefault="00C177EF" w:rsidP="0036243F">
            <w:pPr>
              <w:pStyle w:val="TableText"/>
            </w:pPr>
            <w:r>
              <w:t>TS26_</w:t>
            </w:r>
            <w:r w:rsidRPr="00A05095">
              <w:t>NFC_REQ_</w:t>
            </w:r>
            <w:r>
              <w:t>012</w:t>
            </w:r>
            <w:r w:rsidRPr="00C019DF"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659A27A1" w14:textId="77777777" w:rsidR="00C177EF" w:rsidRPr="00716421" w:rsidRDefault="00C177EF" w:rsidP="0036243F">
            <w:pPr>
              <w:pStyle w:val="TableText"/>
            </w:pPr>
            <w:r w:rsidRPr="00716421">
              <w:t>VOID</w:t>
            </w:r>
          </w:p>
        </w:tc>
      </w:tr>
      <w:tr w:rsidR="00C177EF" w:rsidRPr="00173856" w14:paraId="0F2C4888" w14:textId="77777777" w:rsidTr="0036243F">
        <w:tc>
          <w:tcPr>
            <w:tcW w:w="2480" w:type="dxa"/>
            <w:tcBorders>
              <w:top w:val="single" w:sz="4" w:space="0" w:color="auto"/>
              <w:left w:val="single" w:sz="4" w:space="0" w:color="auto"/>
              <w:bottom w:val="single" w:sz="4" w:space="0" w:color="auto"/>
              <w:right w:val="single" w:sz="4" w:space="0" w:color="auto"/>
            </w:tcBorders>
          </w:tcPr>
          <w:p w14:paraId="2540B91E" w14:textId="77777777" w:rsidR="00C177EF" w:rsidRDefault="00C177EF" w:rsidP="0036243F">
            <w:pPr>
              <w:pStyle w:val="TableText"/>
            </w:pPr>
            <w:r>
              <w:t>TS26_</w:t>
            </w:r>
            <w:r w:rsidRPr="00A05095">
              <w:t>NFC_REQ_</w:t>
            </w:r>
            <w:r>
              <w:t>137</w:t>
            </w:r>
          </w:p>
        </w:tc>
        <w:tc>
          <w:tcPr>
            <w:tcW w:w="6446" w:type="dxa"/>
            <w:tcBorders>
              <w:top w:val="single" w:sz="4" w:space="0" w:color="auto"/>
              <w:left w:val="single" w:sz="4" w:space="0" w:color="auto"/>
              <w:bottom w:val="single" w:sz="4" w:space="0" w:color="auto"/>
              <w:right w:val="single" w:sz="4" w:space="0" w:color="auto"/>
            </w:tcBorders>
          </w:tcPr>
          <w:p w14:paraId="3F0A74B6" w14:textId="77777777" w:rsidR="00C177EF" w:rsidRPr="0096147D" w:rsidRDefault="00C177EF" w:rsidP="0036243F">
            <w:pPr>
              <w:pStyle w:val="TableText"/>
            </w:pPr>
            <w:r w:rsidRPr="00BC5720">
              <w:t xml:space="preserve">The NFC controller interface with UICC SHALL use ETSI </w:t>
            </w:r>
            <w:r>
              <w:t xml:space="preserve">TS </w:t>
            </w:r>
            <w:r w:rsidRPr="00BC5720">
              <w:t>102</w:t>
            </w:r>
            <w:r>
              <w:t xml:space="preserve"> </w:t>
            </w:r>
            <w:r w:rsidRPr="00BC5720">
              <w:t>613 full power mode</w:t>
            </w:r>
            <w:r>
              <w:t xml:space="preserve"> when the device is</w:t>
            </w:r>
            <w:r w:rsidRPr="00BC5720">
              <w:t xml:space="preserve"> in battery operational mode</w:t>
            </w:r>
            <w:r>
              <w:t>.</w:t>
            </w:r>
          </w:p>
        </w:tc>
      </w:tr>
      <w:tr w:rsidR="00C177EF" w:rsidRPr="00173856" w14:paraId="7F4013C0" w14:textId="77777777" w:rsidTr="0036243F">
        <w:tc>
          <w:tcPr>
            <w:tcW w:w="2480" w:type="dxa"/>
            <w:tcBorders>
              <w:top w:val="single" w:sz="4" w:space="0" w:color="auto"/>
              <w:left w:val="single" w:sz="4" w:space="0" w:color="auto"/>
              <w:bottom w:val="single" w:sz="4" w:space="0" w:color="auto"/>
              <w:right w:val="single" w:sz="4" w:space="0" w:color="auto"/>
            </w:tcBorders>
          </w:tcPr>
          <w:p w14:paraId="30E737CA" w14:textId="77777777" w:rsidR="00C177EF" w:rsidRDefault="00C177EF" w:rsidP="0036243F">
            <w:pPr>
              <w:pStyle w:val="TableText"/>
            </w:pPr>
            <w:r>
              <w:t>TS26_</w:t>
            </w:r>
            <w:r w:rsidRPr="00A05095">
              <w:t>NFC_REQ_</w:t>
            </w:r>
            <w:r>
              <w:t>013</w:t>
            </w:r>
            <w:r w:rsidRPr="00C019DF"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31540492" w14:textId="77777777" w:rsidR="00C177EF" w:rsidRPr="00716421" w:rsidRDefault="00C177EF" w:rsidP="0036243F">
            <w:pPr>
              <w:pStyle w:val="TableText"/>
            </w:pPr>
            <w:r>
              <w:t>VOID</w:t>
            </w:r>
          </w:p>
        </w:tc>
      </w:tr>
      <w:tr w:rsidR="00C177EF" w:rsidRPr="00173856" w14:paraId="7C978497" w14:textId="77777777" w:rsidTr="0036243F">
        <w:tc>
          <w:tcPr>
            <w:tcW w:w="2480" w:type="dxa"/>
            <w:tcBorders>
              <w:top w:val="single" w:sz="4" w:space="0" w:color="auto"/>
              <w:left w:val="single" w:sz="4" w:space="0" w:color="auto"/>
              <w:bottom w:val="single" w:sz="4" w:space="0" w:color="auto"/>
              <w:right w:val="single" w:sz="4" w:space="0" w:color="auto"/>
            </w:tcBorders>
          </w:tcPr>
          <w:p w14:paraId="5842AE3A" w14:textId="77777777" w:rsidR="00C177EF" w:rsidRDefault="00C177EF" w:rsidP="0036243F">
            <w:pPr>
              <w:pStyle w:val="TableText"/>
            </w:pPr>
            <w:r>
              <w:t>TS26_NFC_REQ_154</w:t>
            </w:r>
          </w:p>
        </w:tc>
        <w:tc>
          <w:tcPr>
            <w:tcW w:w="6446" w:type="dxa"/>
            <w:tcBorders>
              <w:top w:val="single" w:sz="4" w:space="0" w:color="auto"/>
              <w:left w:val="single" w:sz="4" w:space="0" w:color="auto"/>
              <w:bottom w:val="single" w:sz="4" w:space="0" w:color="auto"/>
              <w:right w:val="single" w:sz="4" w:space="0" w:color="auto"/>
            </w:tcBorders>
          </w:tcPr>
          <w:p w14:paraId="1122BC1E" w14:textId="77777777" w:rsidR="00C177EF" w:rsidRPr="009355F9" w:rsidRDefault="00C177EF" w:rsidP="0036243F">
            <w:pPr>
              <w:pStyle w:val="TableText"/>
            </w:pPr>
            <w:r w:rsidRPr="00716421">
              <w:t xml:space="preserve">The NFC controller interface with UICC </w:t>
            </w:r>
            <w:r>
              <w:t xml:space="preserve">MAY </w:t>
            </w:r>
            <w:r w:rsidRPr="00716421">
              <w:t>use ETSI TS 102 613 full power mode when the device is in battery low mode.</w:t>
            </w:r>
          </w:p>
        </w:tc>
      </w:tr>
      <w:tr w:rsidR="00C177EF" w:rsidRPr="00173856" w14:paraId="5ABE942D" w14:textId="77777777" w:rsidTr="0036243F">
        <w:tc>
          <w:tcPr>
            <w:tcW w:w="2480" w:type="dxa"/>
            <w:tcBorders>
              <w:top w:val="single" w:sz="4" w:space="0" w:color="auto"/>
              <w:left w:val="single" w:sz="4" w:space="0" w:color="auto"/>
              <w:bottom w:val="single" w:sz="4" w:space="0" w:color="auto"/>
              <w:right w:val="single" w:sz="4" w:space="0" w:color="auto"/>
            </w:tcBorders>
          </w:tcPr>
          <w:p w14:paraId="5BC68FD0" w14:textId="77777777" w:rsidR="00C177EF" w:rsidRDefault="00C177EF" w:rsidP="0036243F">
            <w:pPr>
              <w:pStyle w:val="TableText"/>
            </w:pPr>
            <w:r>
              <w:t>TS26_</w:t>
            </w:r>
            <w:r w:rsidRPr="00A05095">
              <w:t>NFC_REQ_</w:t>
            </w:r>
            <w:r>
              <w:t>138</w:t>
            </w:r>
          </w:p>
        </w:tc>
        <w:tc>
          <w:tcPr>
            <w:tcW w:w="6446" w:type="dxa"/>
            <w:tcBorders>
              <w:top w:val="single" w:sz="4" w:space="0" w:color="auto"/>
              <w:left w:val="single" w:sz="4" w:space="0" w:color="auto"/>
              <w:bottom w:val="single" w:sz="4" w:space="0" w:color="auto"/>
              <w:right w:val="single" w:sz="4" w:space="0" w:color="auto"/>
            </w:tcBorders>
          </w:tcPr>
          <w:p w14:paraId="6B87FB3F" w14:textId="77777777" w:rsidR="00C177EF" w:rsidRPr="00716421" w:rsidRDefault="00C177EF" w:rsidP="0036243F">
            <w:pPr>
              <w:pStyle w:val="TableText"/>
            </w:pPr>
            <w:r w:rsidRPr="00716421">
              <w:t>The NFC controller interface with UICC MAY use ETSI TS 102 613 full power mode in battery power-off mode.</w:t>
            </w:r>
          </w:p>
        </w:tc>
      </w:tr>
      <w:tr w:rsidR="00C177EF" w:rsidRPr="00173856" w14:paraId="038783D0" w14:textId="77777777" w:rsidTr="0036243F">
        <w:tc>
          <w:tcPr>
            <w:tcW w:w="2480" w:type="dxa"/>
            <w:tcBorders>
              <w:top w:val="single" w:sz="4" w:space="0" w:color="auto"/>
              <w:left w:val="single" w:sz="4" w:space="0" w:color="auto"/>
              <w:bottom w:val="single" w:sz="4" w:space="0" w:color="auto"/>
              <w:right w:val="single" w:sz="4" w:space="0" w:color="auto"/>
            </w:tcBorders>
          </w:tcPr>
          <w:p w14:paraId="5C475897" w14:textId="77777777" w:rsidR="00C177EF" w:rsidRDefault="00C177EF" w:rsidP="0036243F">
            <w:pPr>
              <w:pStyle w:val="TableText"/>
            </w:pPr>
            <w:r>
              <w:t>TS26_</w:t>
            </w:r>
            <w:r w:rsidRPr="00A05095">
              <w:t>NFC_</w:t>
            </w:r>
            <w:r w:rsidRPr="00226459">
              <w:t>REQ</w:t>
            </w:r>
            <w:r w:rsidRPr="00A05095">
              <w:t>_</w:t>
            </w:r>
            <w:r>
              <w:t>139</w:t>
            </w:r>
          </w:p>
        </w:tc>
        <w:tc>
          <w:tcPr>
            <w:tcW w:w="6446" w:type="dxa"/>
            <w:tcBorders>
              <w:top w:val="single" w:sz="4" w:space="0" w:color="auto"/>
              <w:left w:val="single" w:sz="4" w:space="0" w:color="auto"/>
              <w:bottom w:val="single" w:sz="4" w:space="0" w:color="auto"/>
              <w:right w:val="single" w:sz="4" w:space="0" w:color="auto"/>
            </w:tcBorders>
          </w:tcPr>
          <w:p w14:paraId="381E7551" w14:textId="77777777" w:rsidR="00C177EF" w:rsidRPr="00BC5720" w:rsidRDefault="00C177EF" w:rsidP="0036243F">
            <w:pPr>
              <w:pStyle w:val="TableText"/>
            </w:pPr>
            <w:r w:rsidRPr="00BC5720">
              <w:t xml:space="preserve">If the NFC controller interface with UICC is not supporting ETSI </w:t>
            </w:r>
            <w:r>
              <w:t xml:space="preserve">TS </w:t>
            </w:r>
            <w:r w:rsidRPr="00BC5720">
              <w:t>102</w:t>
            </w:r>
            <w:r>
              <w:t xml:space="preserve"> </w:t>
            </w:r>
            <w:r w:rsidRPr="00BC5720">
              <w:t>613 full power mode</w:t>
            </w:r>
            <w:r>
              <w:t xml:space="preserve"> </w:t>
            </w:r>
            <w:r w:rsidRPr="00BC5720">
              <w:t xml:space="preserve">in battery low mode, then the NFC Controller SHALL support ETSI </w:t>
            </w:r>
            <w:r>
              <w:t xml:space="preserve">TS </w:t>
            </w:r>
            <w:r w:rsidRPr="00BC5720">
              <w:t>102</w:t>
            </w:r>
            <w:r>
              <w:t xml:space="preserve"> </w:t>
            </w:r>
            <w:r w:rsidRPr="00BC5720">
              <w:t xml:space="preserve">613 low power mode </w:t>
            </w:r>
            <w:r>
              <w:t>when the device is</w:t>
            </w:r>
            <w:r w:rsidRPr="00BC5720">
              <w:t xml:space="preserve"> in battery power-</w:t>
            </w:r>
            <w:r>
              <w:t>low</w:t>
            </w:r>
            <w:r w:rsidRPr="00BC5720">
              <w:t xml:space="preserve"> mode</w:t>
            </w:r>
            <w:r>
              <w:t>.</w:t>
            </w:r>
          </w:p>
        </w:tc>
      </w:tr>
      <w:tr w:rsidR="00C177EF" w:rsidRPr="00173856" w14:paraId="789301EE" w14:textId="77777777" w:rsidTr="0036243F">
        <w:tc>
          <w:tcPr>
            <w:tcW w:w="2480" w:type="dxa"/>
            <w:tcBorders>
              <w:top w:val="single" w:sz="4" w:space="0" w:color="auto"/>
              <w:left w:val="single" w:sz="4" w:space="0" w:color="auto"/>
              <w:bottom w:val="single" w:sz="4" w:space="0" w:color="auto"/>
              <w:right w:val="single" w:sz="4" w:space="0" w:color="auto"/>
            </w:tcBorders>
          </w:tcPr>
          <w:p w14:paraId="00D87ECF" w14:textId="77777777" w:rsidR="00C177EF" w:rsidRDefault="00C177EF" w:rsidP="0036243F">
            <w:pPr>
              <w:pStyle w:val="TableText"/>
              <w:keepNext/>
              <w:keepLines/>
            </w:pPr>
            <w:r>
              <w:t>TS26_</w:t>
            </w:r>
            <w:r w:rsidRPr="00A05095">
              <w:t>NFC_REQ_</w:t>
            </w:r>
            <w:r>
              <w:t>140</w:t>
            </w:r>
          </w:p>
        </w:tc>
        <w:tc>
          <w:tcPr>
            <w:tcW w:w="6446" w:type="dxa"/>
            <w:tcBorders>
              <w:top w:val="single" w:sz="4" w:space="0" w:color="auto"/>
              <w:left w:val="single" w:sz="4" w:space="0" w:color="auto"/>
              <w:bottom w:val="single" w:sz="4" w:space="0" w:color="auto"/>
              <w:right w:val="single" w:sz="4" w:space="0" w:color="auto"/>
            </w:tcBorders>
          </w:tcPr>
          <w:p w14:paraId="0C85802D" w14:textId="77777777" w:rsidR="00C177EF" w:rsidRPr="00BC5720" w:rsidRDefault="00C177EF" w:rsidP="0036243F">
            <w:pPr>
              <w:pStyle w:val="TableText"/>
              <w:keepNext/>
              <w:keepLines/>
            </w:pPr>
            <w:r w:rsidRPr="00BC5720">
              <w:t xml:space="preserve">If the NFC controller interface with UICC is not supporting ETSI </w:t>
            </w:r>
            <w:r>
              <w:t xml:space="preserve">TS </w:t>
            </w:r>
            <w:r w:rsidRPr="00BC5720">
              <w:t>102</w:t>
            </w:r>
            <w:r>
              <w:t xml:space="preserve"> </w:t>
            </w:r>
            <w:r w:rsidRPr="00BC5720">
              <w:t>613 full power mode</w:t>
            </w:r>
            <w:r>
              <w:t xml:space="preserve"> </w:t>
            </w:r>
            <w:r w:rsidRPr="00BC5720">
              <w:t xml:space="preserve">in battery power-off mode, then the NFC Controller SHALL support ETSI </w:t>
            </w:r>
            <w:r>
              <w:t xml:space="preserve">TS </w:t>
            </w:r>
            <w:r w:rsidRPr="00BC5720">
              <w:t>102</w:t>
            </w:r>
            <w:r>
              <w:t xml:space="preserve"> </w:t>
            </w:r>
            <w:r w:rsidRPr="00BC5720">
              <w:t xml:space="preserve">613 low power mode </w:t>
            </w:r>
            <w:r>
              <w:t>when the device is</w:t>
            </w:r>
            <w:r w:rsidRPr="00BC5720">
              <w:t xml:space="preserve"> in battery power-off mode</w:t>
            </w:r>
            <w:r>
              <w:t>.</w:t>
            </w:r>
          </w:p>
        </w:tc>
      </w:tr>
      <w:tr w:rsidR="00C177EF" w:rsidRPr="00173856" w14:paraId="0C383742" w14:textId="77777777" w:rsidTr="0036243F">
        <w:tc>
          <w:tcPr>
            <w:tcW w:w="2480" w:type="dxa"/>
            <w:tcBorders>
              <w:top w:val="single" w:sz="4" w:space="0" w:color="auto"/>
              <w:left w:val="single" w:sz="4" w:space="0" w:color="auto"/>
              <w:bottom w:val="single" w:sz="4" w:space="0" w:color="auto"/>
              <w:right w:val="single" w:sz="4" w:space="0" w:color="auto"/>
            </w:tcBorders>
          </w:tcPr>
          <w:p w14:paraId="3ABE0D05" w14:textId="77777777" w:rsidR="00C177EF" w:rsidRDefault="00C177EF" w:rsidP="0036243F">
            <w:pPr>
              <w:pStyle w:val="TableText"/>
            </w:pPr>
            <w:r>
              <w:t>TS26_</w:t>
            </w:r>
            <w:r w:rsidRPr="00A05095">
              <w:t>NFC_</w:t>
            </w:r>
            <w:r w:rsidRPr="0030742B">
              <w:t>REQ_</w:t>
            </w:r>
            <w:r w:rsidRPr="00B612E6">
              <w:t>107</w:t>
            </w:r>
          </w:p>
        </w:tc>
        <w:tc>
          <w:tcPr>
            <w:tcW w:w="6446" w:type="dxa"/>
            <w:tcBorders>
              <w:top w:val="single" w:sz="4" w:space="0" w:color="auto"/>
              <w:left w:val="single" w:sz="4" w:space="0" w:color="auto"/>
              <w:bottom w:val="single" w:sz="4" w:space="0" w:color="auto"/>
              <w:right w:val="single" w:sz="4" w:space="0" w:color="auto"/>
            </w:tcBorders>
          </w:tcPr>
          <w:p w14:paraId="28065D4C" w14:textId="77777777" w:rsidR="00C177EF" w:rsidRDefault="00C177EF" w:rsidP="0036243F">
            <w:pPr>
              <w:pStyle w:val="TableText"/>
            </w:pPr>
            <w:r w:rsidRPr="005D6A3C">
              <w:t xml:space="preserve">The device </w:t>
            </w:r>
            <w:r>
              <w:t>manufacturer SHALL</w:t>
            </w:r>
            <w:r w:rsidRPr="005D6A3C">
              <w:t xml:space="preserve"> </w:t>
            </w:r>
            <w:r>
              <w:t xml:space="preserve">provide information </w:t>
            </w:r>
            <w:r w:rsidRPr="005D6A3C">
              <w:t xml:space="preserve">to the user </w:t>
            </w:r>
            <w:r>
              <w:t xml:space="preserve">about </w:t>
            </w:r>
            <w:r w:rsidRPr="005D6A3C">
              <w:t>the position of the NFC antenna reference point.</w:t>
            </w:r>
          </w:p>
          <w:p w14:paraId="1735F657" w14:textId="77777777" w:rsidR="00C177EF" w:rsidRPr="005D6A3C" w:rsidRDefault="00C177EF" w:rsidP="0036243F">
            <w:pPr>
              <w:pStyle w:val="TableText"/>
            </w:pPr>
            <w:r>
              <w:t xml:space="preserve">Examples: </w:t>
            </w:r>
            <w:r w:rsidRPr="002C54A1">
              <w:t xml:space="preserve">a marker on the </w:t>
            </w:r>
            <w:r>
              <w:t>device</w:t>
            </w:r>
            <w:r w:rsidRPr="002C54A1">
              <w:t>, a removable sticker</w:t>
            </w:r>
            <w:r>
              <w:t>, a device user manual</w:t>
            </w:r>
            <w:r w:rsidRPr="002C54A1">
              <w:t xml:space="preserve"> or a tutorial that is started when activating NFC for the first time.</w:t>
            </w:r>
          </w:p>
        </w:tc>
      </w:tr>
      <w:tr w:rsidR="00C177EF" w:rsidRPr="00173856" w14:paraId="0ED2F741" w14:textId="77777777" w:rsidTr="0036243F">
        <w:tc>
          <w:tcPr>
            <w:tcW w:w="2480" w:type="dxa"/>
            <w:tcBorders>
              <w:top w:val="single" w:sz="4" w:space="0" w:color="auto"/>
              <w:left w:val="single" w:sz="4" w:space="0" w:color="auto"/>
              <w:bottom w:val="single" w:sz="4" w:space="0" w:color="auto"/>
              <w:right w:val="single" w:sz="4" w:space="0" w:color="auto"/>
            </w:tcBorders>
          </w:tcPr>
          <w:p w14:paraId="63AC95AC" w14:textId="77777777" w:rsidR="00C177EF" w:rsidRDefault="00C177EF" w:rsidP="0036243F">
            <w:pPr>
              <w:pStyle w:val="TableText"/>
            </w:pPr>
            <w:r>
              <w:t>TS26_</w:t>
            </w:r>
            <w:r w:rsidRPr="00A05095">
              <w:t>NFC_REQ_</w:t>
            </w:r>
            <w:r>
              <w:t>014</w:t>
            </w:r>
            <w:r w:rsidRPr="00C019DF"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6EF6D840" w14:textId="77777777" w:rsidR="00C177EF" w:rsidRPr="00173856" w:rsidRDefault="00C177EF" w:rsidP="0036243F">
            <w:pPr>
              <w:pStyle w:val="TableText"/>
            </w:pPr>
            <w:r w:rsidRPr="00173856">
              <w:t xml:space="preserve">The device interface with UICC SHALL support DEACTIVATED followed by subsequent SWP </w:t>
            </w:r>
            <w:r w:rsidRPr="00933A30">
              <w:t>interface</w:t>
            </w:r>
            <w:r w:rsidRPr="00173856">
              <w:t xml:space="preserve"> activation in full power mode.</w:t>
            </w:r>
          </w:p>
        </w:tc>
      </w:tr>
      <w:tr w:rsidR="00C177EF" w:rsidRPr="00173856" w14:paraId="07B1F760" w14:textId="77777777" w:rsidTr="0036243F">
        <w:tc>
          <w:tcPr>
            <w:tcW w:w="2480" w:type="dxa"/>
            <w:tcBorders>
              <w:top w:val="single" w:sz="4" w:space="0" w:color="auto"/>
              <w:left w:val="single" w:sz="4" w:space="0" w:color="auto"/>
              <w:bottom w:val="single" w:sz="4" w:space="0" w:color="auto"/>
              <w:right w:val="single" w:sz="4" w:space="0" w:color="auto"/>
            </w:tcBorders>
          </w:tcPr>
          <w:p w14:paraId="4E643096" w14:textId="77777777" w:rsidR="00C177EF" w:rsidRDefault="00C177EF" w:rsidP="0036243F">
            <w:pPr>
              <w:pStyle w:val="TableText"/>
            </w:pPr>
            <w:r>
              <w:t>TS26_</w:t>
            </w:r>
            <w:r w:rsidRPr="00A05095">
              <w:t>NFC_REQ_</w:t>
            </w:r>
            <w:r>
              <w:t>015</w:t>
            </w:r>
          </w:p>
        </w:tc>
        <w:tc>
          <w:tcPr>
            <w:tcW w:w="6446" w:type="dxa"/>
            <w:tcBorders>
              <w:top w:val="single" w:sz="4" w:space="0" w:color="auto"/>
              <w:left w:val="single" w:sz="4" w:space="0" w:color="auto"/>
              <w:bottom w:val="single" w:sz="4" w:space="0" w:color="auto"/>
              <w:right w:val="single" w:sz="4" w:space="0" w:color="auto"/>
            </w:tcBorders>
          </w:tcPr>
          <w:p w14:paraId="74A8B844" w14:textId="77777777" w:rsidR="00C177EF" w:rsidRPr="00BC1971" w:rsidRDefault="00C177EF" w:rsidP="0036243F">
            <w:pPr>
              <w:pStyle w:val="TableText"/>
            </w:pPr>
            <w:r w:rsidRPr="00BC1971">
              <w:t>The NFC controller SHOULD support both windows size set to 3 and set to 4.</w:t>
            </w:r>
          </w:p>
        </w:tc>
      </w:tr>
      <w:tr w:rsidR="00C177EF" w:rsidRPr="00D35F77" w14:paraId="3559C293" w14:textId="77777777" w:rsidTr="0036243F">
        <w:tc>
          <w:tcPr>
            <w:tcW w:w="2480" w:type="dxa"/>
            <w:tcBorders>
              <w:top w:val="single" w:sz="4" w:space="0" w:color="auto"/>
              <w:left w:val="single" w:sz="4" w:space="0" w:color="auto"/>
              <w:bottom w:val="single" w:sz="4" w:space="0" w:color="auto"/>
              <w:right w:val="single" w:sz="4" w:space="0" w:color="auto"/>
            </w:tcBorders>
          </w:tcPr>
          <w:p w14:paraId="516BDC4A" w14:textId="77777777" w:rsidR="00C177EF" w:rsidRDefault="00C177EF" w:rsidP="0036243F">
            <w:pPr>
              <w:pStyle w:val="TableText"/>
            </w:pPr>
            <w:r>
              <w:t>TS26_</w:t>
            </w:r>
            <w:r w:rsidRPr="00A05095">
              <w:t>NFC_REQ_</w:t>
            </w:r>
            <w:r>
              <w:t>016</w:t>
            </w:r>
            <w:r w:rsidRPr="00E42403"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31EEE87D" w14:textId="77777777" w:rsidR="00C177EF" w:rsidRPr="00BC1971" w:rsidRDefault="00C177EF" w:rsidP="0036243F">
            <w:pPr>
              <w:pStyle w:val="TableText"/>
            </w:pPr>
            <w:r w:rsidRPr="00BC1971">
              <w:t>VOID</w:t>
            </w:r>
          </w:p>
        </w:tc>
      </w:tr>
      <w:tr w:rsidR="00C177EF" w14:paraId="3353BE90" w14:textId="77777777" w:rsidTr="0036243F">
        <w:tc>
          <w:tcPr>
            <w:tcW w:w="2480" w:type="dxa"/>
            <w:tcBorders>
              <w:top w:val="single" w:sz="4" w:space="0" w:color="auto"/>
              <w:left w:val="single" w:sz="4" w:space="0" w:color="auto"/>
              <w:bottom w:val="single" w:sz="4" w:space="0" w:color="auto"/>
              <w:right w:val="single" w:sz="4" w:space="0" w:color="auto"/>
            </w:tcBorders>
          </w:tcPr>
          <w:p w14:paraId="4F8A5FF6" w14:textId="77777777" w:rsidR="00C177EF" w:rsidRDefault="00C177EF" w:rsidP="0036243F">
            <w:pPr>
              <w:pStyle w:val="TableText"/>
            </w:pPr>
            <w:r>
              <w:t>TS26_</w:t>
            </w:r>
            <w:r w:rsidRPr="00A05095">
              <w:t>NFC_REQ_</w:t>
            </w:r>
            <w:r>
              <w:t>017</w:t>
            </w:r>
            <w:r w:rsidRPr="00E42403"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0A90430D" w14:textId="77777777" w:rsidR="00C177EF" w:rsidRPr="00BC1971" w:rsidRDefault="00C177EF" w:rsidP="0036243F">
            <w:pPr>
              <w:pStyle w:val="TableText"/>
            </w:pPr>
            <w:r w:rsidRPr="00BC1971">
              <w:t>The NFC controller SHALL ensure that the UICC SWP/HCI initialization is finished before deactivating the SWP without full power down UICC.</w:t>
            </w:r>
          </w:p>
          <w:p w14:paraId="5B6905AA" w14:textId="77777777" w:rsidR="00C177EF" w:rsidRDefault="00C177EF" w:rsidP="0036243F">
            <w:pPr>
              <w:pStyle w:val="TableText"/>
            </w:pPr>
          </w:p>
          <w:p w14:paraId="670B3095" w14:textId="77777777" w:rsidR="00C177EF" w:rsidRPr="00BC1971" w:rsidRDefault="00C177EF" w:rsidP="0036243F">
            <w:pPr>
              <w:pStyle w:val="TableText"/>
            </w:pPr>
            <w:r w:rsidRPr="00BC1971">
              <w:t>Note: The SWP/HCI specification is not integrating a recovery mechanism so in case of SWP line deactivation in the middle of the activation, it may lead to blocking situation, with SWP-UICC interface not usable until the next device boot.</w:t>
            </w:r>
          </w:p>
        </w:tc>
      </w:tr>
      <w:tr w:rsidR="00C177EF" w:rsidRPr="00173856" w14:paraId="184D59A6" w14:textId="77777777" w:rsidTr="0036243F">
        <w:tc>
          <w:tcPr>
            <w:tcW w:w="2480" w:type="dxa"/>
            <w:tcBorders>
              <w:top w:val="single" w:sz="4" w:space="0" w:color="auto"/>
              <w:left w:val="single" w:sz="4" w:space="0" w:color="auto"/>
              <w:bottom w:val="single" w:sz="4" w:space="0" w:color="auto"/>
              <w:right w:val="single" w:sz="4" w:space="0" w:color="auto"/>
            </w:tcBorders>
          </w:tcPr>
          <w:p w14:paraId="2EC26C83" w14:textId="77777777" w:rsidR="00C177EF" w:rsidRDefault="00C177EF" w:rsidP="0036243F">
            <w:pPr>
              <w:pStyle w:val="TableText"/>
            </w:pPr>
            <w:r>
              <w:t>TS26_</w:t>
            </w:r>
            <w:r w:rsidRPr="00A05095">
              <w:t>NFC_REQ_</w:t>
            </w:r>
            <w:r>
              <w:t>018</w:t>
            </w:r>
            <w:r w:rsidRPr="00E42403"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73C99B07" w14:textId="77777777" w:rsidR="00C177EF" w:rsidRPr="00BC1971" w:rsidRDefault="00C177EF" w:rsidP="0036243F">
            <w:pPr>
              <w:pStyle w:val="TableText"/>
            </w:pPr>
            <w:r w:rsidRPr="00BC1971">
              <w:t>VOID</w:t>
            </w:r>
          </w:p>
        </w:tc>
      </w:tr>
      <w:tr w:rsidR="00C177EF" w:rsidRPr="00D35F77" w14:paraId="63B7E28B" w14:textId="77777777" w:rsidTr="0036243F">
        <w:tc>
          <w:tcPr>
            <w:tcW w:w="2480" w:type="dxa"/>
            <w:tcBorders>
              <w:top w:val="single" w:sz="4" w:space="0" w:color="auto"/>
              <w:left w:val="single" w:sz="4" w:space="0" w:color="auto"/>
              <w:bottom w:val="single" w:sz="4" w:space="0" w:color="auto"/>
              <w:right w:val="single" w:sz="4" w:space="0" w:color="auto"/>
            </w:tcBorders>
          </w:tcPr>
          <w:p w14:paraId="6A7503C1" w14:textId="77777777" w:rsidR="00C177EF" w:rsidRDefault="00C177EF" w:rsidP="0036243F">
            <w:pPr>
              <w:pStyle w:val="TableText"/>
            </w:pPr>
            <w:r w:rsidRPr="00B612E6">
              <w:t>TS26_NFC_REQ_019</w:t>
            </w:r>
            <w:r w:rsidRPr="000B7323">
              <w:t xml:space="preserve"> </w:t>
            </w:r>
          </w:p>
        </w:tc>
        <w:tc>
          <w:tcPr>
            <w:tcW w:w="6446" w:type="dxa"/>
            <w:tcBorders>
              <w:top w:val="single" w:sz="4" w:space="0" w:color="auto"/>
              <w:left w:val="single" w:sz="4" w:space="0" w:color="auto"/>
              <w:bottom w:val="single" w:sz="4" w:space="0" w:color="auto"/>
              <w:right w:val="single" w:sz="4" w:space="0" w:color="auto"/>
            </w:tcBorders>
          </w:tcPr>
          <w:p w14:paraId="261DE3C6" w14:textId="77777777" w:rsidR="00C177EF" w:rsidRPr="00BC1971" w:rsidRDefault="00C177EF" w:rsidP="0036243F">
            <w:pPr>
              <w:pStyle w:val="TableText"/>
            </w:pPr>
            <w:r w:rsidRPr="00BC1971">
              <w:t>The NFC Controller SHALL support configuration of the listen mode routing for Card Emulation, by the device manufacturer or operator, for at least ISO DEP, NFCA, NFCB &amp; NFCF.</w:t>
            </w:r>
          </w:p>
        </w:tc>
      </w:tr>
      <w:tr w:rsidR="00C177EF" w:rsidRPr="00A05095" w14:paraId="16486C7B" w14:textId="77777777" w:rsidTr="0036243F">
        <w:tc>
          <w:tcPr>
            <w:tcW w:w="2480" w:type="dxa"/>
            <w:tcBorders>
              <w:top w:val="single" w:sz="4" w:space="0" w:color="auto"/>
              <w:left w:val="single" w:sz="4" w:space="0" w:color="auto"/>
              <w:bottom w:val="single" w:sz="4" w:space="0" w:color="auto"/>
              <w:right w:val="single" w:sz="4" w:space="0" w:color="auto"/>
            </w:tcBorders>
          </w:tcPr>
          <w:p w14:paraId="207AD081" w14:textId="77777777" w:rsidR="00C177EF" w:rsidRDefault="00C177EF" w:rsidP="0036243F">
            <w:pPr>
              <w:pStyle w:val="TableText"/>
            </w:pPr>
            <w:r>
              <w:t>TS26_</w:t>
            </w:r>
            <w:r w:rsidRPr="00A05095">
              <w:t>NFC_REQ_</w:t>
            </w:r>
            <w:r>
              <w:t>020</w:t>
            </w:r>
            <w:r w:rsidRPr="00A05095"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229DAED2" w14:textId="77777777" w:rsidR="00C177EF" w:rsidRPr="00BC1971" w:rsidRDefault="00C177EF" w:rsidP="0036243F">
            <w:pPr>
              <w:pStyle w:val="TableText"/>
            </w:pPr>
            <w:r>
              <w:t>If NFC was enabled, w</w:t>
            </w:r>
            <w:r w:rsidRPr="00BC1971">
              <w:t>hen the mobile device is automatically switched off, and enters battery low mode, the mobile device SHALL be able to perform 15 transactions in card emulation within the following 24 hours.</w:t>
            </w:r>
          </w:p>
        </w:tc>
      </w:tr>
      <w:tr w:rsidR="00C177EF" w:rsidRPr="00A05095" w14:paraId="6E25116C" w14:textId="77777777" w:rsidTr="0036243F">
        <w:tc>
          <w:tcPr>
            <w:tcW w:w="2480" w:type="dxa"/>
            <w:tcBorders>
              <w:top w:val="single" w:sz="4" w:space="0" w:color="auto"/>
              <w:left w:val="single" w:sz="4" w:space="0" w:color="auto"/>
              <w:bottom w:val="single" w:sz="4" w:space="0" w:color="auto"/>
              <w:right w:val="single" w:sz="4" w:space="0" w:color="auto"/>
            </w:tcBorders>
          </w:tcPr>
          <w:p w14:paraId="73767B61" w14:textId="77777777" w:rsidR="00C177EF" w:rsidRDefault="00C177EF" w:rsidP="0036243F">
            <w:pPr>
              <w:pStyle w:val="TableText"/>
            </w:pPr>
            <w:r>
              <w:t>TS26_NFC_REQ_174</w:t>
            </w:r>
          </w:p>
        </w:tc>
        <w:tc>
          <w:tcPr>
            <w:tcW w:w="6446" w:type="dxa"/>
            <w:tcBorders>
              <w:top w:val="single" w:sz="4" w:space="0" w:color="auto"/>
              <w:left w:val="single" w:sz="4" w:space="0" w:color="auto"/>
              <w:bottom w:val="single" w:sz="4" w:space="0" w:color="auto"/>
              <w:right w:val="single" w:sz="4" w:space="0" w:color="auto"/>
            </w:tcBorders>
          </w:tcPr>
          <w:p w14:paraId="23682A22" w14:textId="77777777" w:rsidR="00C177EF" w:rsidRPr="00BC1971" w:rsidRDefault="00C177EF" w:rsidP="0036243F">
            <w:pPr>
              <w:pStyle w:val="TableText"/>
            </w:pPr>
            <w:r>
              <w:t>If NFC was enabled when the device is switched off by the user, the device SHALL be able to perform card emulation transactions.</w:t>
            </w:r>
          </w:p>
        </w:tc>
      </w:tr>
      <w:tr w:rsidR="00C177EF" w:rsidRPr="008B1003" w14:paraId="145A1A46" w14:textId="77777777" w:rsidTr="0036243F">
        <w:tc>
          <w:tcPr>
            <w:tcW w:w="2480" w:type="dxa"/>
            <w:tcBorders>
              <w:top w:val="single" w:sz="4" w:space="0" w:color="auto"/>
              <w:left w:val="single" w:sz="4" w:space="0" w:color="auto"/>
              <w:bottom w:val="single" w:sz="4" w:space="0" w:color="auto"/>
              <w:right w:val="single" w:sz="4" w:space="0" w:color="auto"/>
            </w:tcBorders>
          </w:tcPr>
          <w:p w14:paraId="1F1A497B" w14:textId="77777777" w:rsidR="00C177EF" w:rsidRDefault="00C177EF" w:rsidP="0036243F">
            <w:pPr>
              <w:pStyle w:val="TableText"/>
            </w:pPr>
            <w:r w:rsidRPr="008B7553">
              <w:t>TS26_NFC_REQ_</w:t>
            </w:r>
            <w:r>
              <w:t>021</w:t>
            </w:r>
            <w:r w:rsidRPr="008B7553" w:rsidDel="00B45407">
              <w:t xml:space="preserve"> </w:t>
            </w:r>
          </w:p>
        </w:tc>
        <w:tc>
          <w:tcPr>
            <w:tcW w:w="6446" w:type="dxa"/>
            <w:tcBorders>
              <w:top w:val="single" w:sz="4" w:space="0" w:color="auto"/>
              <w:left w:val="single" w:sz="4" w:space="0" w:color="auto"/>
              <w:bottom w:val="single" w:sz="4" w:space="0" w:color="auto"/>
              <w:right w:val="single" w:sz="4" w:space="0" w:color="auto"/>
            </w:tcBorders>
          </w:tcPr>
          <w:p w14:paraId="4E81C73A" w14:textId="77777777" w:rsidR="00C177EF" w:rsidRPr="00BC1971" w:rsidRDefault="00C177EF" w:rsidP="0036243F">
            <w:pPr>
              <w:pStyle w:val="TableText"/>
            </w:pPr>
            <w:r>
              <w:t xml:space="preserve">If NFC is enabled, </w:t>
            </w:r>
            <w:r w:rsidRPr="00BC1971">
              <w:t xml:space="preserve">NFC transactions SHALL be possible </w:t>
            </w:r>
            <w:r>
              <w:t>in</w:t>
            </w:r>
            <w:r w:rsidRPr="00BC1971">
              <w:t xml:space="preserve"> battery low mode.</w:t>
            </w:r>
          </w:p>
          <w:p w14:paraId="63C4EA37" w14:textId="77777777" w:rsidR="00C177EF" w:rsidRPr="00BC1971" w:rsidRDefault="00C177EF" w:rsidP="0036243F">
            <w:pPr>
              <w:pStyle w:val="TableText"/>
            </w:pPr>
            <w:r w:rsidRPr="00BC1971">
              <w:t>Note: This is important for public transport services.</w:t>
            </w:r>
          </w:p>
        </w:tc>
      </w:tr>
      <w:tr w:rsidR="00C177EF" w:rsidRPr="008B1003" w14:paraId="53FBADEB" w14:textId="77777777" w:rsidTr="0036243F">
        <w:tc>
          <w:tcPr>
            <w:tcW w:w="2480" w:type="dxa"/>
            <w:tcBorders>
              <w:top w:val="single" w:sz="4" w:space="0" w:color="auto"/>
              <w:left w:val="single" w:sz="4" w:space="0" w:color="auto"/>
              <w:bottom w:val="single" w:sz="4" w:space="0" w:color="auto"/>
              <w:right w:val="single" w:sz="4" w:space="0" w:color="auto"/>
            </w:tcBorders>
          </w:tcPr>
          <w:p w14:paraId="5FAE9E2F" w14:textId="77777777" w:rsidR="00C177EF" w:rsidRPr="008B7553" w:rsidRDefault="00C177EF" w:rsidP="0036243F">
            <w:pPr>
              <w:pStyle w:val="TableText"/>
            </w:pPr>
            <w:r w:rsidRPr="008B7553">
              <w:t>TS26_NFC_REQ_</w:t>
            </w:r>
            <w:r>
              <w:t>167</w:t>
            </w:r>
          </w:p>
        </w:tc>
        <w:tc>
          <w:tcPr>
            <w:tcW w:w="6446" w:type="dxa"/>
            <w:tcBorders>
              <w:top w:val="single" w:sz="4" w:space="0" w:color="auto"/>
              <w:left w:val="single" w:sz="4" w:space="0" w:color="auto"/>
              <w:bottom w:val="single" w:sz="4" w:space="0" w:color="auto"/>
              <w:right w:val="single" w:sz="4" w:space="0" w:color="auto"/>
            </w:tcBorders>
          </w:tcPr>
          <w:p w14:paraId="48F7581A" w14:textId="77777777" w:rsidR="00C177EF" w:rsidRPr="00BC1971" w:rsidRDefault="00C177EF" w:rsidP="0036243F">
            <w:pPr>
              <w:pStyle w:val="TableText"/>
            </w:pPr>
            <w:r>
              <w:t xml:space="preserve">The NFC controller SHALL support at least 16 AIDs of 16 bytes in the routing table. </w:t>
            </w:r>
          </w:p>
        </w:tc>
      </w:tr>
      <w:tr w:rsidR="00C177EF" w:rsidRPr="008B1003" w14:paraId="0230AEAF" w14:textId="77777777" w:rsidTr="0036243F">
        <w:tc>
          <w:tcPr>
            <w:tcW w:w="2480" w:type="dxa"/>
            <w:tcBorders>
              <w:top w:val="single" w:sz="4" w:space="0" w:color="auto"/>
              <w:left w:val="single" w:sz="4" w:space="0" w:color="auto"/>
              <w:bottom w:val="single" w:sz="4" w:space="0" w:color="auto"/>
              <w:right w:val="single" w:sz="4" w:space="0" w:color="auto"/>
            </w:tcBorders>
          </w:tcPr>
          <w:p w14:paraId="794BED5B" w14:textId="77777777" w:rsidR="00C177EF" w:rsidRPr="008B7553" w:rsidRDefault="00C177EF" w:rsidP="0036243F">
            <w:pPr>
              <w:pStyle w:val="TableText"/>
            </w:pPr>
            <w:r w:rsidRPr="008B7553">
              <w:t>TS26_NFC_REQ_</w:t>
            </w:r>
            <w:r>
              <w:t>167.1</w:t>
            </w:r>
          </w:p>
        </w:tc>
        <w:tc>
          <w:tcPr>
            <w:tcW w:w="6446" w:type="dxa"/>
            <w:tcBorders>
              <w:top w:val="single" w:sz="4" w:space="0" w:color="auto"/>
              <w:left w:val="single" w:sz="4" w:space="0" w:color="auto"/>
              <w:bottom w:val="single" w:sz="4" w:space="0" w:color="auto"/>
              <w:right w:val="single" w:sz="4" w:space="0" w:color="auto"/>
            </w:tcBorders>
          </w:tcPr>
          <w:p w14:paraId="70DDA5DB" w14:textId="77777777" w:rsidR="00C177EF" w:rsidRDefault="00C177EF" w:rsidP="0036243F">
            <w:pPr>
              <w:pStyle w:val="TableText"/>
            </w:pPr>
            <w:r>
              <w:t xml:space="preserve">The NFC controller SHOULD support at least 40 AIDs of 16 bytes in the routing table. </w:t>
            </w:r>
          </w:p>
        </w:tc>
      </w:tr>
      <w:tr w:rsidR="00C177EF" w:rsidRPr="008B1003" w14:paraId="1E64EBF7" w14:textId="77777777" w:rsidTr="0036243F">
        <w:tc>
          <w:tcPr>
            <w:tcW w:w="2480" w:type="dxa"/>
            <w:tcBorders>
              <w:top w:val="single" w:sz="4" w:space="0" w:color="auto"/>
              <w:left w:val="single" w:sz="4" w:space="0" w:color="auto"/>
              <w:bottom w:val="single" w:sz="4" w:space="0" w:color="auto"/>
              <w:right w:val="single" w:sz="4" w:space="0" w:color="auto"/>
            </w:tcBorders>
          </w:tcPr>
          <w:p w14:paraId="20AA2740" w14:textId="77777777" w:rsidR="00C177EF" w:rsidRPr="008B7553" w:rsidRDefault="00C177EF" w:rsidP="0036243F">
            <w:pPr>
              <w:pStyle w:val="TableText"/>
            </w:pPr>
            <w:r w:rsidRPr="004234AD">
              <w:t>TS26_NFC_REQ_</w:t>
            </w:r>
            <w:r>
              <w:t>175</w:t>
            </w:r>
          </w:p>
        </w:tc>
        <w:tc>
          <w:tcPr>
            <w:tcW w:w="6446" w:type="dxa"/>
            <w:tcBorders>
              <w:top w:val="single" w:sz="4" w:space="0" w:color="auto"/>
              <w:left w:val="single" w:sz="4" w:space="0" w:color="auto"/>
              <w:bottom w:val="single" w:sz="4" w:space="0" w:color="auto"/>
              <w:right w:val="single" w:sz="4" w:space="0" w:color="auto"/>
            </w:tcBorders>
          </w:tcPr>
          <w:p w14:paraId="3AB07428" w14:textId="77777777" w:rsidR="00C177EF" w:rsidRDefault="00C177EF" w:rsidP="0036243F">
            <w:pPr>
              <w:pStyle w:val="TableText"/>
            </w:pPr>
            <w:r w:rsidRPr="004234AD">
              <w:t>In case the NFC Controller receives a RF parameters configuration request from a CEE enabling a Mifare Classic service with either UID 4 or 7 bytes, the corresponding RF parameters profile “Profile 2 ” as defined in chapter 3.1.2.2 of GSMA SGP.12 SHALL apply</w:t>
            </w:r>
          </w:p>
        </w:tc>
      </w:tr>
      <w:tr w:rsidR="00C177EF" w:rsidRPr="008B1003" w14:paraId="7754C50C" w14:textId="77777777" w:rsidTr="0036243F">
        <w:tc>
          <w:tcPr>
            <w:tcW w:w="2480" w:type="dxa"/>
            <w:tcBorders>
              <w:top w:val="single" w:sz="4" w:space="0" w:color="auto"/>
              <w:left w:val="single" w:sz="4" w:space="0" w:color="auto"/>
              <w:bottom w:val="single" w:sz="4" w:space="0" w:color="auto"/>
              <w:right w:val="single" w:sz="4" w:space="0" w:color="auto"/>
            </w:tcBorders>
          </w:tcPr>
          <w:p w14:paraId="20BD1682" w14:textId="77777777" w:rsidR="00C177EF" w:rsidRPr="008B7553" w:rsidRDefault="00C177EF" w:rsidP="0036243F">
            <w:pPr>
              <w:pStyle w:val="TableText"/>
            </w:pPr>
            <w:r w:rsidRPr="004234AD">
              <w:t>TS26_NFC_REQ_</w:t>
            </w:r>
            <w:r>
              <w:t>176</w:t>
            </w:r>
          </w:p>
        </w:tc>
        <w:tc>
          <w:tcPr>
            <w:tcW w:w="6446" w:type="dxa"/>
            <w:tcBorders>
              <w:top w:val="single" w:sz="4" w:space="0" w:color="auto"/>
              <w:left w:val="single" w:sz="4" w:space="0" w:color="auto"/>
              <w:bottom w:val="single" w:sz="4" w:space="0" w:color="auto"/>
              <w:right w:val="single" w:sz="4" w:space="0" w:color="auto"/>
            </w:tcBorders>
          </w:tcPr>
          <w:p w14:paraId="11154069" w14:textId="77777777" w:rsidR="00C177EF" w:rsidRDefault="00C177EF" w:rsidP="0036243F">
            <w:pPr>
              <w:pStyle w:val="TableText"/>
            </w:pPr>
            <w:r w:rsidRPr="004234AD">
              <w:t>In case the NFC Controller receives a RF parameters configuration request from a CEE enabling a Mifare DESFire service, the RF parameters profile “Profile 3” as defined in chapter 3.1.2.2 of GSMA SGP.12 SHALL apply</w:t>
            </w:r>
          </w:p>
        </w:tc>
      </w:tr>
      <w:tr w:rsidR="00C177EF" w:rsidRPr="008B1003" w14:paraId="37577BB3" w14:textId="77777777" w:rsidTr="0036243F">
        <w:tc>
          <w:tcPr>
            <w:tcW w:w="2480" w:type="dxa"/>
            <w:tcBorders>
              <w:top w:val="single" w:sz="4" w:space="0" w:color="auto"/>
              <w:left w:val="single" w:sz="4" w:space="0" w:color="auto"/>
              <w:bottom w:val="single" w:sz="4" w:space="0" w:color="auto"/>
              <w:right w:val="single" w:sz="4" w:space="0" w:color="auto"/>
            </w:tcBorders>
          </w:tcPr>
          <w:p w14:paraId="0A185373" w14:textId="77777777" w:rsidR="00C177EF" w:rsidRPr="008B7553" w:rsidRDefault="00C177EF" w:rsidP="0036243F">
            <w:pPr>
              <w:pStyle w:val="TableText"/>
            </w:pPr>
            <w:r w:rsidRPr="004234AD">
              <w:t>TS26_NFC_REQ_</w:t>
            </w:r>
            <w:r>
              <w:t>177</w:t>
            </w:r>
          </w:p>
        </w:tc>
        <w:tc>
          <w:tcPr>
            <w:tcW w:w="6446" w:type="dxa"/>
            <w:tcBorders>
              <w:top w:val="single" w:sz="4" w:space="0" w:color="auto"/>
              <w:left w:val="single" w:sz="4" w:space="0" w:color="auto"/>
              <w:bottom w:val="single" w:sz="4" w:space="0" w:color="auto"/>
              <w:right w:val="single" w:sz="4" w:space="0" w:color="auto"/>
            </w:tcBorders>
          </w:tcPr>
          <w:p w14:paraId="62462071" w14:textId="77777777" w:rsidR="00C177EF" w:rsidRDefault="00C177EF" w:rsidP="0036243F">
            <w:pPr>
              <w:pStyle w:val="TableText"/>
            </w:pPr>
            <w:r w:rsidRPr="004234AD">
              <w:t>In other cases, the RF parameters profile “Profile 1” as defined in chapter 3.1.2.2 of GSMA SGP.12 SHALL apply</w:t>
            </w:r>
          </w:p>
        </w:tc>
      </w:tr>
    </w:tbl>
    <w:p w14:paraId="3231440A" w14:textId="77777777" w:rsidR="00C177EF" w:rsidRDefault="00C177EF" w:rsidP="00C177EF">
      <w:pPr>
        <w:pStyle w:val="Heading3"/>
        <w:tabs>
          <w:tab w:val="num" w:pos="624"/>
        </w:tabs>
        <w:spacing w:before="120" w:after="120" w:line="240" w:lineRule="auto"/>
        <w:ind w:left="854" w:hanging="854"/>
        <w:rPr>
          <w:noProof/>
        </w:rPr>
      </w:pPr>
      <w:bookmarkStart w:id="42" w:name="_Toc531331548"/>
      <w:bookmarkStart w:id="43" w:name="_Toc11761703"/>
      <w:r>
        <w:t>NFC Controller</w:t>
      </w:r>
      <w:r>
        <w:rPr>
          <w:noProof/>
        </w:rPr>
        <w:t xml:space="preserve"> Management</w:t>
      </w:r>
      <w:bookmarkEnd w:id="42"/>
      <w:bookmarkEnd w:id="43"/>
      <w:r>
        <w:rPr>
          <w:noProof/>
        </w:rPr>
        <w:t xml:space="preserve"> </w:t>
      </w:r>
    </w:p>
    <w:p w14:paraId="270C0E73" w14:textId="77777777" w:rsidR="00C177EF" w:rsidRDefault="00C177EF" w:rsidP="00C177EF">
      <w:r>
        <w:t>The following features are needed:</w:t>
      </w:r>
    </w:p>
    <w:p w14:paraId="14930AF3" w14:textId="77777777" w:rsidR="00C177EF" w:rsidRPr="004C48FA" w:rsidRDefault="00C177EF" w:rsidP="00C177EF">
      <w:pPr>
        <w:spacing w:before="0"/>
        <w:rPr>
          <w:i/>
        </w:rPr>
      </w:pPr>
      <w:r w:rsidRPr="004C48FA">
        <w:rPr>
          <w:i/>
        </w:rPr>
        <w:t>Management of the NFC Controller state</w:t>
      </w:r>
    </w:p>
    <w:p w14:paraId="6817D674" w14:textId="77777777" w:rsidR="00C177EF" w:rsidRPr="009837D7" w:rsidRDefault="00C177EF" w:rsidP="00C177EF">
      <w:pPr>
        <w:pStyle w:val="ListBullet1"/>
        <w:numPr>
          <w:ilvl w:val="0"/>
          <w:numId w:val="31"/>
        </w:numPr>
        <w:tabs>
          <w:tab w:val="clear" w:pos="1209"/>
        </w:tabs>
        <w:ind w:left="680" w:hanging="340"/>
        <w:jc w:val="both"/>
      </w:pPr>
      <w:r w:rsidRPr="009837D7">
        <w:t>Check if the NFC Controller is enabled</w:t>
      </w:r>
    </w:p>
    <w:p w14:paraId="758B1999" w14:textId="77777777" w:rsidR="00C177EF" w:rsidRPr="009837D7" w:rsidRDefault="00C177EF" w:rsidP="00C177EF">
      <w:pPr>
        <w:pStyle w:val="ListBullet1"/>
        <w:numPr>
          <w:ilvl w:val="0"/>
          <w:numId w:val="31"/>
        </w:numPr>
        <w:tabs>
          <w:tab w:val="clear" w:pos="1209"/>
        </w:tabs>
        <w:ind w:left="680" w:hanging="340"/>
        <w:jc w:val="both"/>
      </w:pPr>
      <w:r w:rsidRPr="009837D7">
        <w:t>Activate the NFC Controller</w:t>
      </w:r>
    </w:p>
    <w:p w14:paraId="7461ED47" w14:textId="77777777" w:rsidR="00C177EF" w:rsidRPr="009837D7" w:rsidRDefault="00C177EF" w:rsidP="00C177EF">
      <w:pPr>
        <w:pStyle w:val="ListBullet1"/>
        <w:numPr>
          <w:ilvl w:val="0"/>
          <w:numId w:val="31"/>
        </w:numPr>
        <w:tabs>
          <w:tab w:val="clear" w:pos="1209"/>
        </w:tabs>
        <w:ind w:left="680" w:hanging="340"/>
        <w:jc w:val="both"/>
      </w:pPr>
      <w:r w:rsidRPr="009837D7">
        <w:t>Check if Card Emulation mode is activated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6950F7" w14:paraId="33644747" w14:textId="77777777" w:rsidTr="0036243F">
        <w:tc>
          <w:tcPr>
            <w:tcW w:w="2495" w:type="dxa"/>
            <w:tcBorders>
              <w:top w:val="single" w:sz="4" w:space="0" w:color="auto"/>
              <w:left w:val="single" w:sz="4" w:space="0" w:color="auto"/>
              <w:bottom w:val="single" w:sz="4" w:space="0" w:color="auto"/>
              <w:right w:val="single" w:sz="4" w:space="0" w:color="auto"/>
            </w:tcBorders>
          </w:tcPr>
          <w:p w14:paraId="6BD8AFCE" w14:textId="77777777" w:rsidR="00C177EF" w:rsidRDefault="00C177EF" w:rsidP="0036243F">
            <w:pPr>
              <w:pStyle w:val="TableText"/>
              <w:rPr>
                <w:noProof/>
              </w:rPr>
            </w:pPr>
            <w:r>
              <w:t>TS26_</w:t>
            </w:r>
            <w:r w:rsidRPr="00A05095">
              <w:t>NFC_REQ_</w:t>
            </w:r>
            <w:r>
              <w:t>022</w:t>
            </w:r>
          </w:p>
        </w:tc>
        <w:tc>
          <w:tcPr>
            <w:tcW w:w="6431" w:type="dxa"/>
            <w:tcBorders>
              <w:top w:val="single" w:sz="4" w:space="0" w:color="auto"/>
              <w:left w:val="single" w:sz="4" w:space="0" w:color="auto"/>
              <w:bottom w:val="single" w:sz="4" w:space="0" w:color="auto"/>
              <w:right w:val="single" w:sz="4" w:space="0" w:color="auto"/>
            </w:tcBorders>
          </w:tcPr>
          <w:p w14:paraId="72DD6B24" w14:textId="77777777" w:rsidR="00C177EF" w:rsidRPr="00A05095" w:rsidRDefault="00C177EF" w:rsidP="0036243F">
            <w:pPr>
              <w:pStyle w:val="TableText"/>
              <w:rPr>
                <w:lang w:eastAsia="en-US" w:bidi="bn-BD"/>
              </w:rPr>
            </w:pPr>
            <w:r w:rsidRPr="00A05095">
              <w:rPr>
                <w:rFonts w:cs="Arial"/>
              </w:rPr>
              <w:t>The</w:t>
            </w:r>
            <w:r>
              <w:rPr>
                <w:rFonts w:cs="Arial"/>
              </w:rPr>
              <w:t>re</w:t>
            </w:r>
            <w:r w:rsidRPr="00A05095">
              <w:rPr>
                <w:rFonts w:cs="Arial"/>
              </w:rPr>
              <w:t xml:space="preserve"> SH</w:t>
            </w:r>
            <w:r>
              <w:rPr>
                <w:rFonts w:cs="Arial"/>
              </w:rPr>
              <w:t>OULD</w:t>
            </w:r>
            <w:r w:rsidRPr="00A05095">
              <w:rPr>
                <w:rFonts w:cs="Arial"/>
              </w:rPr>
              <w:t xml:space="preserve"> be </w:t>
            </w:r>
            <w:r>
              <w:rPr>
                <w:rFonts w:cs="Arial"/>
              </w:rPr>
              <w:t xml:space="preserve">an API to </w:t>
            </w:r>
            <w:r w:rsidRPr="00A512E4">
              <w:rPr>
                <w:rFonts w:cs="Arial"/>
              </w:rPr>
              <w:t>ask the system to enable the NFC functionality. User input SHALL be required to enable NFC. This UI dialogue SHALL be generated by the OS and not by the calling application.</w:t>
            </w:r>
          </w:p>
        </w:tc>
      </w:tr>
      <w:tr w:rsidR="00C177EF" w:rsidRPr="006950F7" w14:paraId="4605C302" w14:textId="77777777" w:rsidTr="0036243F">
        <w:tc>
          <w:tcPr>
            <w:tcW w:w="2495" w:type="dxa"/>
            <w:tcBorders>
              <w:top w:val="single" w:sz="4" w:space="0" w:color="auto"/>
              <w:left w:val="single" w:sz="4" w:space="0" w:color="auto"/>
              <w:bottom w:val="single" w:sz="4" w:space="0" w:color="auto"/>
              <w:right w:val="single" w:sz="4" w:space="0" w:color="auto"/>
            </w:tcBorders>
          </w:tcPr>
          <w:p w14:paraId="290F4ABB" w14:textId="77777777" w:rsidR="00C177EF" w:rsidRDefault="00C177EF" w:rsidP="0036243F">
            <w:pPr>
              <w:pStyle w:val="TableText"/>
              <w:rPr>
                <w:rFonts w:cs="Arial"/>
                <w:i/>
                <w:noProof/>
              </w:rPr>
            </w:pPr>
            <w:r>
              <w:t>TS26_</w:t>
            </w:r>
            <w:r w:rsidRPr="00E7642B">
              <w:t>NFC</w:t>
            </w:r>
            <w:r w:rsidRPr="00A05095">
              <w:t>_REQ_</w:t>
            </w:r>
            <w:r>
              <w:t>023</w:t>
            </w:r>
          </w:p>
        </w:tc>
        <w:tc>
          <w:tcPr>
            <w:tcW w:w="6431" w:type="dxa"/>
            <w:tcBorders>
              <w:top w:val="single" w:sz="4" w:space="0" w:color="auto"/>
              <w:left w:val="single" w:sz="4" w:space="0" w:color="auto"/>
              <w:bottom w:val="single" w:sz="4" w:space="0" w:color="auto"/>
              <w:right w:val="single" w:sz="4" w:space="0" w:color="auto"/>
            </w:tcBorders>
          </w:tcPr>
          <w:p w14:paraId="4AB2BCE7" w14:textId="77777777" w:rsidR="00C177EF" w:rsidRPr="00784E3D" w:rsidRDefault="00C177EF" w:rsidP="0036243F">
            <w:pPr>
              <w:pStyle w:val="TableText"/>
              <w:rPr>
                <w:rFonts w:cs="Arial"/>
              </w:rPr>
            </w:pPr>
            <w:r w:rsidRPr="00A05095">
              <w:rPr>
                <w:rFonts w:cs="Arial"/>
              </w:rPr>
              <w:t>Devices SHALL provide</w:t>
            </w:r>
            <w:r>
              <w:rPr>
                <w:rFonts w:cs="Arial"/>
              </w:rPr>
              <w:t xml:space="preserve"> an</w:t>
            </w:r>
            <w:r w:rsidRPr="00A05095">
              <w:rPr>
                <w:rFonts w:cs="Arial"/>
              </w:rPr>
              <w:t xml:space="preserve"> API which allows the </w:t>
            </w:r>
            <w:r>
              <w:rPr>
                <w:rFonts w:cs="Arial"/>
              </w:rPr>
              <w:t>query</w:t>
            </w:r>
            <w:r w:rsidRPr="00A05095">
              <w:rPr>
                <w:rFonts w:cs="Arial"/>
              </w:rPr>
              <w:t xml:space="preserve"> of the NFC controller</w:t>
            </w:r>
            <w:r>
              <w:rPr>
                <w:rFonts w:cs="Arial"/>
              </w:rPr>
              <w:t>’s</w:t>
            </w:r>
            <w:r w:rsidRPr="00A05095">
              <w:rPr>
                <w:rFonts w:cs="Arial"/>
              </w:rPr>
              <w:t xml:space="preserve"> state.</w:t>
            </w:r>
          </w:p>
        </w:tc>
      </w:tr>
      <w:tr w:rsidR="00C177EF" w:rsidRPr="006950F7" w14:paraId="05247C5E" w14:textId="77777777" w:rsidTr="0036243F">
        <w:tc>
          <w:tcPr>
            <w:tcW w:w="2495" w:type="dxa"/>
            <w:tcBorders>
              <w:top w:val="single" w:sz="4" w:space="0" w:color="auto"/>
              <w:left w:val="single" w:sz="4" w:space="0" w:color="auto"/>
              <w:bottom w:val="single" w:sz="4" w:space="0" w:color="auto"/>
              <w:right w:val="single" w:sz="4" w:space="0" w:color="auto"/>
            </w:tcBorders>
          </w:tcPr>
          <w:p w14:paraId="6616FC71" w14:textId="77777777" w:rsidR="00C177EF" w:rsidRDefault="00C177EF" w:rsidP="0036243F">
            <w:pPr>
              <w:pStyle w:val="TableText"/>
              <w:rPr>
                <w:rFonts w:cs="Arial"/>
                <w:i/>
                <w:noProof/>
              </w:rPr>
            </w:pPr>
            <w:r>
              <w:t>TS26_</w:t>
            </w:r>
            <w:r w:rsidRPr="00A05095">
              <w:t>NFC_REQ_</w:t>
            </w:r>
            <w:r>
              <w:t>024</w:t>
            </w:r>
          </w:p>
        </w:tc>
        <w:tc>
          <w:tcPr>
            <w:tcW w:w="6431" w:type="dxa"/>
            <w:tcBorders>
              <w:top w:val="single" w:sz="4" w:space="0" w:color="auto"/>
              <w:left w:val="single" w:sz="4" w:space="0" w:color="auto"/>
              <w:bottom w:val="single" w:sz="4" w:space="0" w:color="auto"/>
              <w:right w:val="single" w:sz="4" w:space="0" w:color="auto"/>
            </w:tcBorders>
          </w:tcPr>
          <w:p w14:paraId="1ADF574A" w14:textId="77777777" w:rsidR="00C177EF" w:rsidRPr="00784E3D" w:rsidRDefault="00C177EF" w:rsidP="0036243F">
            <w:pPr>
              <w:pStyle w:val="TableText"/>
              <w:rPr>
                <w:rFonts w:cs="Arial"/>
              </w:rPr>
            </w:pPr>
            <w:r>
              <w:rPr>
                <w:rFonts w:cs="Arial"/>
              </w:rPr>
              <w:t>VOID</w:t>
            </w:r>
          </w:p>
        </w:tc>
      </w:tr>
      <w:tr w:rsidR="00C177EF" w:rsidRPr="006950F7" w14:paraId="2E6B44A6" w14:textId="77777777" w:rsidTr="0036243F">
        <w:tc>
          <w:tcPr>
            <w:tcW w:w="2495" w:type="dxa"/>
            <w:tcBorders>
              <w:top w:val="single" w:sz="4" w:space="0" w:color="auto"/>
              <w:left w:val="single" w:sz="4" w:space="0" w:color="auto"/>
              <w:bottom w:val="single" w:sz="4" w:space="0" w:color="auto"/>
              <w:right w:val="single" w:sz="4" w:space="0" w:color="auto"/>
            </w:tcBorders>
          </w:tcPr>
          <w:p w14:paraId="63C3C464" w14:textId="77777777" w:rsidR="00C177EF" w:rsidRPr="00E7642B" w:rsidRDefault="00C177EF" w:rsidP="0036243F">
            <w:pPr>
              <w:pStyle w:val="TableText"/>
            </w:pPr>
            <w:r w:rsidRPr="0030742B">
              <w:t>TS26_NFC_REQ_</w:t>
            </w:r>
            <w:r w:rsidRPr="00B612E6">
              <w:t>108</w:t>
            </w:r>
          </w:p>
        </w:tc>
        <w:tc>
          <w:tcPr>
            <w:tcW w:w="6431" w:type="dxa"/>
            <w:tcBorders>
              <w:top w:val="single" w:sz="4" w:space="0" w:color="auto"/>
              <w:left w:val="single" w:sz="4" w:space="0" w:color="auto"/>
              <w:bottom w:val="single" w:sz="4" w:space="0" w:color="auto"/>
              <w:right w:val="single" w:sz="4" w:space="0" w:color="auto"/>
            </w:tcBorders>
          </w:tcPr>
          <w:p w14:paraId="68520A8A" w14:textId="77777777" w:rsidR="00C177EF" w:rsidRPr="00D74797" w:rsidRDefault="00C177EF" w:rsidP="0036243F">
            <w:pPr>
              <w:pStyle w:val="TableText"/>
              <w:rPr>
                <w:rFonts w:cs="Arial"/>
              </w:rPr>
            </w:pPr>
            <w:r>
              <w:rPr>
                <w:rFonts w:cs="Arial"/>
              </w:rPr>
              <w:t>VOID</w:t>
            </w:r>
          </w:p>
        </w:tc>
      </w:tr>
      <w:tr w:rsidR="00C177EF" w:rsidRPr="006950F7" w14:paraId="516A1DA6" w14:textId="77777777" w:rsidTr="0036243F">
        <w:tc>
          <w:tcPr>
            <w:tcW w:w="2495" w:type="dxa"/>
            <w:tcBorders>
              <w:top w:val="single" w:sz="4" w:space="0" w:color="auto"/>
              <w:left w:val="single" w:sz="4" w:space="0" w:color="auto"/>
              <w:bottom w:val="single" w:sz="4" w:space="0" w:color="auto"/>
              <w:right w:val="single" w:sz="4" w:space="0" w:color="auto"/>
            </w:tcBorders>
          </w:tcPr>
          <w:p w14:paraId="64355916" w14:textId="77777777" w:rsidR="00C177EF" w:rsidRPr="00E7642B" w:rsidRDefault="00C177EF" w:rsidP="0036243F">
            <w:pPr>
              <w:pStyle w:val="TableText"/>
            </w:pPr>
            <w:r w:rsidRPr="0030742B">
              <w:t>TS26_NFC_REQ_</w:t>
            </w:r>
            <w:r w:rsidRPr="00B612E6">
              <w:t>109</w:t>
            </w:r>
          </w:p>
        </w:tc>
        <w:tc>
          <w:tcPr>
            <w:tcW w:w="6431" w:type="dxa"/>
            <w:tcBorders>
              <w:top w:val="single" w:sz="4" w:space="0" w:color="auto"/>
              <w:left w:val="single" w:sz="4" w:space="0" w:color="auto"/>
              <w:bottom w:val="single" w:sz="4" w:space="0" w:color="auto"/>
              <w:right w:val="single" w:sz="4" w:space="0" w:color="auto"/>
            </w:tcBorders>
          </w:tcPr>
          <w:p w14:paraId="6DA79774" w14:textId="77777777" w:rsidR="00C177EF" w:rsidRPr="00D74797" w:rsidRDefault="00C177EF" w:rsidP="0036243F">
            <w:pPr>
              <w:pStyle w:val="TableText"/>
              <w:rPr>
                <w:rFonts w:cs="Arial"/>
              </w:rPr>
            </w:pPr>
            <w:r>
              <w:rPr>
                <w:rFonts w:cs="Arial"/>
              </w:rPr>
              <w:t>In non Basic Devices the OS SHALL allow the user to turn NFC on and off when the device is in Radio Off Mode.</w:t>
            </w:r>
          </w:p>
        </w:tc>
      </w:tr>
      <w:tr w:rsidR="00C177EF" w:rsidRPr="006950F7" w14:paraId="7A00AE45" w14:textId="77777777" w:rsidTr="0036243F">
        <w:tc>
          <w:tcPr>
            <w:tcW w:w="2495" w:type="dxa"/>
            <w:tcBorders>
              <w:top w:val="single" w:sz="4" w:space="0" w:color="auto"/>
              <w:left w:val="single" w:sz="4" w:space="0" w:color="auto"/>
              <w:bottom w:val="single" w:sz="4" w:space="0" w:color="auto"/>
              <w:right w:val="single" w:sz="4" w:space="0" w:color="auto"/>
            </w:tcBorders>
          </w:tcPr>
          <w:p w14:paraId="6F004158" w14:textId="77777777" w:rsidR="00C177EF" w:rsidRPr="0030742B" w:rsidRDefault="00C177EF" w:rsidP="0036243F">
            <w:pPr>
              <w:pStyle w:val="TableText"/>
            </w:pPr>
            <w:r>
              <w:t>TS26_NFC_REQ_178</w:t>
            </w:r>
          </w:p>
        </w:tc>
        <w:tc>
          <w:tcPr>
            <w:tcW w:w="6431" w:type="dxa"/>
            <w:tcBorders>
              <w:top w:val="single" w:sz="4" w:space="0" w:color="auto"/>
              <w:left w:val="single" w:sz="4" w:space="0" w:color="auto"/>
              <w:bottom w:val="single" w:sz="4" w:space="0" w:color="auto"/>
              <w:right w:val="single" w:sz="4" w:space="0" w:color="auto"/>
            </w:tcBorders>
          </w:tcPr>
          <w:p w14:paraId="77D7B737" w14:textId="77777777" w:rsidR="00C177EF" w:rsidRDefault="00C177EF" w:rsidP="0036243F">
            <w:pPr>
              <w:pStyle w:val="TableText"/>
              <w:rPr>
                <w:rFonts w:cs="Arial"/>
              </w:rPr>
            </w:pPr>
            <w:r>
              <w:rPr>
                <w:rFonts w:cs="Arial"/>
              </w:rPr>
              <w:t>In Basic Devices the OS SHOULD allow the user to turn NFC on and off when the device is in Radio Off Mode.</w:t>
            </w:r>
          </w:p>
          <w:p w14:paraId="299CA8B3" w14:textId="77777777" w:rsidR="00C177EF" w:rsidRDefault="00C177EF" w:rsidP="0036243F">
            <w:pPr>
              <w:pStyle w:val="TableText"/>
              <w:rPr>
                <w:rFonts w:cs="Arial"/>
              </w:rPr>
            </w:pPr>
            <w:r>
              <w:rPr>
                <w:rFonts w:cs="Arial"/>
              </w:rPr>
              <w:t>If not the NFC function SHALL always be enabled.</w:t>
            </w:r>
          </w:p>
        </w:tc>
      </w:tr>
    </w:tbl>
    <w:p w14:paraId="072A85B4" w14:textId="77777777" w:rsidR="00C177EF" w:rsidRDefault="00C177EF" w:rsidP="00C177EF">
      <w:pPr>
        <w:pStyle w:val="Heading3"/>
        <w:tabs>
          <w:tab w:val="num" w:pos="624"/>
        </w:tabs>
        <w:spacing w:before="120" w:after="120" w:line="240" w:lineRule="auto"/>
        <w:ind w:left="854" w:hanging="854"/>
        <w:rPr>
          <w:noProof/>
        </w:rPr>
      </w:pPr>
      <w:bookmarkStart w:id="44" w:name="_Toc531331549"/>
      <w:bookmarkStart w:id="45" w:name="_Toc11761704"/>
      <w:r>
        <w:rPr>
          <w:noProof/>
        </w:rPr>
        <w:t>Card Emulation Mode Requirements</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73B0153F" w14:textId="77777777" w:rsidTr="0036243F">
        <w:tc>
          <w:tcPr>
            <w:tcW w:w="2495" w:type="dxa"/>
          </w:tcPr>
          <w:p w14:paraId="05580EF4" w14:textId="77777777" w:rsidR="00C177EF" w:rsidRDefault="00C177EF" w:rsidP="0036243F">
            <w:pPr>
              <w:pStyle w:val="TableText"/>
              <w:rPr>
                <w:noProof/>
                <w:lang w:eastAsia="en-US" w:bidi="bn-BD"/>
              </w:rPr>
            </w:pPr>
            <w:r>
              <w:t>TS26_</w:t>
            </w:r>
            <w:r w:rsidRPr="00A05095">
              <w:t>NFC_REQ_</w:t>
            </w:r>
            <w:r>
              <w:t>025</w:t>
            </w:r>
          </w:p>
        </w:tc>
        <w:tc>
          <w:tcPr>
            <w:tcW w:w="6431" w:type="dxa"/>
          </w:tcPr>
          <w:p w14:paraId="1E4261D6" w14:textId="77777777" w:rsidR="00C177EF" w:rsidRDefault="00C177EF" w:rsidP="0036243F">
            <w:pPr>
              <w:pStyle w:val="TableText"/>
              <w:rPr>
                <w:lang w:eastAsia="en-US" w:bidi="bn-BD"/>
              </w:rPr>
            </w:pPr>
            <w:r w:rsidRPr="0030742B">
              <w:t xml:space="preserve">The mobile device SHALL support </w:t>
            </w:r>
            <w:r>
              <w:t>Card Emulation as per: TS-Analog, TS-Digital and TS-Activity [</w:t>
            </w:r>
            <w:r w:rsidRPr="00A05095">
              <w:t>NFC Forum Specifications</w:t>
            </w:r>
            <w:r>
              <w:t>].</w:t>
            </w:r>
          </w:p>
        </w:tc>
      </w:tr>
      <w:tr w:rsidR="00C177EF" w:rsidRPr="00C6177A" w14:paraId="54389A32" w14:textId="77777777" w:rsidTr="0036243F">
        <w:tc>
          <w:tcPr>
            <w:tcW w:w="2495" w:type="dxa"/>
          </w:tcPr>
          <w:p w14:paraId="452C0F2B" w14:textId="77777777" w:rsidR="00C177EF" w:rsidRDefault="00C177EF" w:rsidP="0036243F">
            <w:pPr>
              <w:pStyle w:val="TableText"/>
            </w:pPr>
            <w:r>
              <w:t>TS26_</w:t>
            </w:r>
            <w:r w:rsidRPr="00A05095">
              <w:t>NFC_REQ_</w:t>
            </w:r>
            <w:r>
              <w:t>025.1</w:t>
            </w:r>
          </w:p>
        </w:tc>
        <w:tc>
          <w:tcPr>
            <w:tcW w:w="6431" w:type="dxa"/>
          </w:tcPr>
          <w:p w14:paraId="464EB312" w14:textId="77777777" w:rsidR="00C177EF" w:rsidRPr="0030742B" w:rsidRDefault="00C177EF" w:rsidP="0036243F">
            <w:pPr>
              <w:pStyle w:val="TableText"/>
            </w:pPr>
            <w:r>
              <w:t>VOID</w:t>
            </w:r>
          </w:p>
        </w:tc>
      </w:tr>
      <w:tr w:rsidR="00C177EF" w:rsidRPr="00C6177A" w14:paraId="5F7F66F2" w14:textId="77777777" w:rsidTr="0036243F">
        <w:tc>
          <w:tcPr>
            <w:tcW w:w="2495" w:type="dxa"/>
          </w:tcPr>
          <w:p w14:paraId="1A805625" w14:textId="77777777" w:rsidR="00C177EF" w:rsidRDefault="00C177EF" w:rsidP="0036243F">
            <w:pPr>
              <w:pStyle w:val="TableText"/>
              <w:rPr>
                <w:noProof/>
              </w:rPr>
            </w:pPr>
            <w:r>
              <w:t>TS26_</w:t>
            </w:r>
            <w:r w:rsidRPr="00A05095">
              <w:t>NFC_REQ_</w:t>
            </w:r>
            <w:r>
              <w:t>026</w:t>
            </w:r>
          </w:p>
        </w:tc>
        <w:tc>
          <w:tcPr>
            <w:tcW w:w="6431" w:type="dxa"/>
          </w:tcPr>
          <w:p w14:paraId="48758516" w14:textId="77777777" w:rsidR="00C177EF" w:rsidRDefault="00C177EF" w:rsidP="0036243F">
            <w:pPr>
              <w:pStyle w:val="TableText"/>
              <w:rPr>
                <w:lang w:bidi="bn-BD"/>
              </w:rPr>
            </w:pPr>
            <w:r w:rsidRPr="00A05095">
              <w:t xml:space="preserve">Card Emulation mode SHALL be enabled </w:t>
            </w:r>
            <w:r>
              <w:t>when</w:t>
            </w:r>
            <w:r w:rsidRPr="00A05095">
              <w:t xml:space="preserve"> the NFC is turned on.</w:t>
            </w:r>
          </w:p>
        </w:tc>
      </w:tr>
      <w:tr w:rsidR="00C177EF" w:rsidRPr="00C6177A" w14:paraId="7ADD8AC5" w14:textId="77777777" w:rsidTr="0036243F">
        <w:tc>
          <w:tcPr>
            <w:tcW w:w="2495" w:type="dxa"/>
          </w:tcPr>
          <w:p w14:paraId="359D3678" w14:textId="77777777" w:rsidR="00C177EF" w:rsidRDefault="00C177EF" w:rsidP="0036243F">
            <w:pPr>
              <w:pStyle w:val="TableText"/>
              <w:rPr>
                <w:noProof/>
              </w:rPr>
            </w:pPr>
            <w:r>
              <w:t>TS26_</w:t>
            </w:r>
            <w:r w:rsidRPr="00A05095">
              <w:t>NFC_REQ_</w:t>
            </w:r>
            <w:r>
              <w:t>027</w:t>
            </w:r>
          </w:p>
        </w:tc>
        <w:tc>
          <w:tcPr>
            <w:tcW w:w="6431" w:type="dxa"/>
          </w:tcPr>
          <w:p w14:paraId="6B3F6A4A" w14:textId="77777777" w:rsidR="00C177EF" w:rsidRDefault="00C177EF" w:rsidP="0036243F">
            <w:pPr>
              <w:pStyle w:val="TableText"/>
              <w:rPr>
                <w:lang w:bidi="bn-BD"/>
              </w:rPr>
            </w:pPr>
            <w:r w:rsidRPr="00A05095">
              <w:t xml:space="preserve">For Card emulation mode the read distance SHALL be in the 0cm – </w:t>
            </w:r>
            <w:r>
              <w:t>2</w:t>
            </w:r>
            <w:r w:rsidRPr="00A05095">
              <w:t>cms range</w:t>
            </w:r>
            <w:r>
              <w:t xml:space="preserve"> </w:t>
            </w:r>
            <w:r w:rsidRPr="00A05095">
              <w:t xml:space="preserve">for battery </w:t>
            </w:r>
            <w:r>
              <w:t>operational</w:t>
            </w:r>
            <w:r w:rsidRPr="00A05095">
              <w:t xml:space="preserve"> </w:t>
            </w:r>
            <w:r>
              <w:t xml:space="preserve">mode, battery low </w:t>
            </w:r>
            <w:r w:rsidRPr="00A05095">
              <w:t>mode.</w:t>
            </w:r>
          </w:p>
        </w:tc>
      </w:tr>
      <w:tr w:rsidR="00C177EF" w:rsidRPr="00C6177A" w14:paraId="1B4F722D" w14:textId="77777777" w:rsidTr="0036243F">
        <w:tc>
          <w:tcPr>
            <w:tcW w:w="2495" w:type="dxa"/>
          </w:tcPr>
          <w:p w14:paraId="2021AB5E" w14:textId="77777777" w:rsidR="00C177EF" w:rsidRDefault="00C177EF" w:rsidP="0036243F">
            <w:pPr>
              <w:pStyle w:val="TableText"/>
              <w:rPr>
                <w:noProof/>
              </w:rPr>
            </w:pPr>
            <w:r>
              <w:t>TS26_</w:t>
            </w:r>
            <w:r w:rsidRPr="00A05095">
              <w:t>NFC_REQ_</w:t>
            </w:r>
            <w:r>
              <w:t>028</w:t>
            </w:r>
          </w:p>
        </w:tc>
        <w:tc>
          <w:tcPr>
            <w:tcW w:w="6431" w:type="dxa"/>
          </w:tcPr>
          <w:p w14:paraId="46B7FC1B" w14:textId="77777777" w:rsidR="00C177EF" w:rsidRPr="00A05095" w:rsidRDefault="00C177EF" w:rsidP="0036243F">
            <w:pPr>
              <w:pStyle w:val="TableText"/>
            </w:pPr>
            <w:r w:rsidRPr="001A69A0">
              <w:t xml:space="preserve">In Single Active CEE model the </w:t>
            </w:r>
            <w:r>
              <w:rPr>
                <w:rFonts w:cs="Arial"/>
                <w:lang w:eastAsia="en-US"/>
              </w:rPr>
              <w:t xml:space="preserve">Active UICC Profile </w:t>
            </w:r>
            <w:r>
              <w:t>SHALL</w:t>
            </w:r>
            <w:r w:rsidRPr="001A69A0">
              <w:t xml:space="preserve"> be the default CEE, that is the active CEE at first start up or after a factory reset.</w:t>
            </w:r>
          </w:p>
        </w:tc>
      </w:tr>
      <w:tr w:rsidR="00C177EF" w:rsidRPr="00C6177A" w14:paraId="290FC4E2" w14:textId="77777777" w:rsidTr="0036243F">
        <w:tc>
          <w:tcPr>
            <w:tcW w:w="2495" w:type="dxa"/>
          </w:tcPr>
          <w:p w14:paraId="51DBDE12" w14:textId="77777777" w:rsidR="00C177EF" w:rsidRDefault="00C177EF" w:rsidP="0036243F">
            <w:pPr>
              <w:pStyle w:val="TableText"/>
              <w:rPr>
                <w:noProof/>
              </w:rPr>
            </w:pPr>
            <w:r w:rsidRPr="000D2C9E">
              <w:t>TS26_NFC_REQ_</w:t>
            </w:r>
            <w:r>
              <w:t>029</w:t>
            </w:r>
          </w:p>
        </w:tc>
        <w:tc>
          <w:tcPr>
            <w:tcW w:w="6431" w:type="dxa"/>
          </w:tcPr>
          <w:p w14:paraId="7AE33B71" w14:textId="77777777" w:rsidR="00C177EF" w:rsidRDefault="00C177EF" w:rsidP="0036243F">
            <w:pPr>
              <w:pStyle w:val="TableText"/>
            </w:pPr>
            <w:r w:rsidRPr="000D2C9E">
              <w:t>Manufacturers SHALL provide to operators the capability to customise settings for defining if the UICC card emulation is enabled / disabled when the device is powered off, screen is off or locked.</w:t>
            </w:r>
            <w:r>
              <w:t xml:space="preserve"> </w:t>
            </w:r>
          </w:p>
          <w:p w14:paraId="7A6C5542" w14:textId="77777777" w:rsidR="00C177EF" w:rsidRPr="000D2C9E" w:rsidRDefault="00C177EF" w:rsidP="0036243F">
            <w:pPr>
              <w:pStyle w:val="TableText"/>
            </w:pPr>
            <w:r w:rsidRPr="000D2C9E">
              <w:t>Note: this will not be via a UI.</w:t>
            </w:r>
          </w:p>
        </w:tc>
      </w:tr>
      <w:tr w:rsidR="00C177EF" w:rsidRPr="00C6177A" w14:paraId="03872E95" w14:textId="77777777" w:rsidTr="0036243F">
        <w:tc>
          <w:tcPr>
            <w:tcW w:w="2495" w:type="dxa"/>
          </w:tcPr>
          <w:p w14:paraId="5D00C7F9" w14:textId="77777777" w:rsidR="00C177EF" w:rsidRDefault="00C177EF" w:rsidP="0036243F">
            <w:pPr>
              <w:pStyle w:val="TableText"/>
              <w:rPr>
                <w:noProof/>
              </w:rPr>
            </w:pPr>
            <w:r>
              <w:t>TS26_</w:t>
            </w:r>
            <w:r w:rsidRPr="00A05095">
              <w:t>NFC_REQ_</w:t>
            </w:r>
            <w:r>
              <w:t>030</w:t>
            </w:r>
          </w:p>
        </w:tc>
        <w:tc>
          <w:tcPr>
            <w:tcW w:w="6431" w:type="dxa"/>
          </w:tcPr>
          <w:p w14:paraId="02048C4E" w14:textId="77777777" w:rsidR="00C177EF" w:rsidRPr="00B74EC0" w:rsidRDefault="00C177EF" w:rsidP="0036243F">
            <w:pPr>
              <w:pStyle w:val="TableText"/>
            </w:pPr>
            <w:r w:rsidRPr="005F662F">
              <w:t>In the case of a factory reset</w:t>
            </w:r>
            <w:r>
              <w:t>,</w:t>
            </w:r>
            <w:r w:rsidRPr="005F662F">
              <w:t xml:space="preserve"> the operator customised settings</w:t>
            </w:r>
            <w:r>
              <w:t xml:space="preserve"> </w:t>
            </w:r>
            <w:r w:rsidRPr="008A2A92">
              <w:rPr>
                <w:rFonts w:eastAsia="Times New Roman"/>
                <w:color w:val="000000" w:themeColor="text1"/>
              </w:rPr>
              <w:t>(as per TSG26_NFC_REQ_029)</w:t>
            </w:r>
            <w:r w:rsidRPr="005F662F">
              <w:t xml:space="preserve"> SHALL remain</w:t>
            </w:r>
            <w:r>
              <w:t>.</w:t>
            </w:r>
          </w:p>
        </w:tc>
      </w:tr>
      <w:tr w:rsidR="00C177EF" w:rsidRPr="00C6177A" w14:paraId="76FE0875" w14:textId="77777777" w:rsidTr="0036243F">
        <w:tc>
          <w:tcPr>
            <w:tcW w:w="2495" w:type="dxa"/>
          </w:tcPr>
          <w:p w14:paraId="7412BDFB" w14:textId="77777777" w:rsidR="00C177EF" w:rsidRDefault="00C177EF" w:rsidP="0036243F">
            <w:pPr>
              <w:pStyle w:val="TableText"/>
              <w:rPr>
                <w:noProof/>
              </w:rPr>
            </w:pPr>
            <w:r>
              <w:t>TS26_</w:t>
            </w:r>
            <w:r w:rsidRPr="00A05095">
              <w:t>NFC_REQ_</w:t>
            </w:r>
            <w:r>
              <w:t>031</w:t>
            </w:r>
          </w:p>
        </w:tc>
        <w:tc>
          <w:tcPr>
            <w:tcW w:w="6431" w:type="dxa"/>
          </w:tcPr>
          <w:p w14:paraId="0E0F2B55" w14:textId="77777777" w:rsidR="00C177EF" w:rsidRPr="00173856" w:rsidRDefault="00C177EF" w:rsidP="0036243F">
            <w:pPr>
              <w:pStyle w:val="NormalParagraph"/>
              <w:spacing w:after="0" w:line="240" w:lineRule="auto"/>
              <w:rPr>
                <w:rFonts w:ascii="Calibri" w:hAnsi="Calibri"/>
                <w:color w:val="000000"/>
              </w:rPr>
            </w:pPr>
            <w:r>
              <w:rPr>
                <w:sz w:val="20"/>
                <w:lang w:eastAsia="de-DE"/>
              </w:rPr>
              <w:t>Operator s</w:t>
            </w:r>
            <w:r w:rsidRPr="00173856">
              <w:rPr>
                <w:sz w:val="20"/>
                <w:lang w:eastAsia="de-DE"/>
              </w:rPr>
              <w:t>ettings</w:t>
            </w:r>
            <w:r>
              <w:rPr>
                <w:sz w:val="20"/>
                <w:lang w:eastAsia="de-DE"/>
              </w:rPr>
              <w:t xml:space="preserve"> as stated in TS26_NFC_REQ_029 above SHALL only be </w:t>
            </w:r>
            <w:r w:rsidRPr="00173856">
              <w:rPr>
                <w:sz w:val="20"/>
                <w:lang w:eastAsia="de-DE"/>
              </w:rPr>
              <w:t>valid if NFC is enabled.</w:t>
            </w:r>
          </w:p>
        </w:tc>
      </w:tr>
      <w:tr w:rsidR="00C177EF" w:rsidRPr="00C6177A" w14:paraId="61BC8D76" w14:textId="77777777" w:rsidTr="0036243F">
        <w:tc>
          <w:tcPr>
            <w:tcW w:w="2495" w:type="dxa"/>
          </w:tcPr>
          <w:p w14:paraId="0A9773A2" w14:textId="77777777" w:rsidR="00C177EF" w:rsidRDefault="00C177EF" w:rsidP="0036243F">
            <w:pPr>
              <w:pStyle w:val="TableText"/>
            </w:pPr>
            <w:r>
              <w:t>TS26_</w:t>
            </w:r>
            <w:r w:rsidRPr="00A05095">
              <w:t>NFC_REQ_</w:t>
            </w:r>
            <w:r>
              <w:t>157</w:t>
            </w:r>
          </w:p>
        </w:tc>
        <w:tc>
          <w:tcPr>
            <w:tcW w:w="6431" w:type="dxa"/>
          </w:tcPr>
          <w:p w14:paraId="6F3BBC88" w14:textId="77777777" w:rsidR="00C177EF" w:rsidRPr="006734BE" w:rsidRDefault="00C177EF" w:rsidP="0036243F">
            <w:pPr>
              <w:pStyle w:val="NormalParagraph"/>
              <w:spacing w:after="0" w:line="240" w:lineRule="auto"/>
              <w:rPr>
                <w:sz w:val="20"/>
              </w:rPr>
            </w:pPr>
            <w:r w:rsidRPr="006734BE">
              <w:rPr>
                <w:sz w:val="20"/>
              </w:rPr>
              <w:t>The device SHALL implement the requirements of the EMV Contactless Communication Protocol Specification, Book D.</w:t>
            </w:r>
          </w:p>
        </w:tc>
      </w:tr>
      <w:tr w:rsidR="00C177EF" w:rsidRPr="006734BE" w14:paraId="3E72CE4D" w14:textId="77777777" w:rsidTr="0036243F">
        <w:tc>
          <w:tcPr>
            <w:tcW w:w="2495" w:type="dxa"/>
          </w:tcPr>
          <w:p w14:paraId="198BE2FA" w14:textId="77777777" w:rsidR="00C177EF" w:rsidRDefault="00C177EF" w:rsidP="0036243F">
            <w:pPr>
              <w:pStyle w:val="TableText"/>
            </w:pPr>
            <w:bookmarkStart w:id="46" w:name="_Toc531331550"/>
            <w:r>
              <w:t>TS26_NFC_REQ_158</w:t>
            </w:r>
          </w:p>
        </w:tc>
        <w:tc>
          <w:tcPr>
            <w:tcW w:w="6431" w:type="dxa"/>
          </w:tcPr>
          <w:p w14:paraId="268F5502" w14:textId="77777777" w:rsidR="00C177EF" w:rsidRPr="000439BB" w:rsidRDefault="00C177EF" w:rsidP="0036243F">
            <w:pPr>
              <w:pStyle w:val="TableText"/>
            </w:pPr>
            <w:r w:rsidRPr="000439BB">
              <w:t>Card emulation mode SHALL support APDU transmission case 1,</w:t>
            </w:r>
            <w:r>
              <w:t xml:space="preserve"> </w:t>
            </w:r>
            <w:r w:rsidRPr="000439BB">
              <w:t>2,</w:t>
            </w:r>
            <w:r>
              <w:t xml:space="preserve"> </w:t>
            </w:r>
            <w:r w:rsidRPr="000439BB">
              <w:t>3</w:t>
            </w:r>
            <w:r>
              <w:t xml:space="preserve"> </w:t>
            </w:r>
            <w:r w:rsidRPr="000439BB">
              <w:t>&amp; 4 as defined in ISO/IEC 7816-4 including Extended Length Field support</w:t>
            </w:r>
            <w:r>
              <w:t>.</w:t>
            </w:r>
            <w:r w:rsidRPr="000439BB">
              <w:t xml:space="preserve"> Command and response data field size minimum of 2</w:t>
            </w:r>
            <w:r w:rsidRPr="00F21BD8">
              <w:t>048 bytes SHALL be supported.</w:t>
            </w:r>
          </w:p>
          <w:p w14:paraId="63BCEC71" w14:textId="77777777" w:rsidR="00C177EF" w:rsidRPr="000439BB" w:rsidRDefault="00C177EF" w:rsidP="0036243F">
            <w:pPr>
              <w:pStyle w:val="TableText"/>
              <w:rPr>
                <w:lang w:val="en-US" w:eastAsia="en-GB"/>
              </w:rPr>
            </w:pPr>
            <w:r w:rsidRPr="000439BB">
              <w:t>Note</w:t>
            </w:r>
            <w:r>
              <w:t xml:space="preserve"> </w:t>
            </w:r>
            <w:r w:rsidRPr="00B02D3E">
              <w:t xml:space="preserve">1: Currently, the support for extended length APDU is not a </w:t>
            </w:r>
            <w:r w:rsidRPr="000439BB">
              <w:t>common feature of NFC-UICC. At this point in time, NFC-UICC in the field typically don’t support extended length APDU. Both handset architecture and NFC-UICC have to be compliant in order for the device to support the extended length APDU feature.</w:t>
            </w:r>
          </w:p>
          <w:p w14:paraId="61C78629" w14:textId="77777777" w:rsidR="00C177EF" w:rsidRPr="006734BE" w:rsidRDefault="00C177EF" w:rsidP="0036243F">
            <w:pPr>
              <w:pStyle w:val="TableText"/>
            </w:pPr>
            <w:r w:rsidRPr="000439BB">
              <w:t>Note</w:t>
            </w:r>
            <w:r>
              <w:t xml:space="preserve"> </w:t>
            </w:r>
            <w:r w:rsidRPr="000439BB">
              <w:t>2: The implementation of the protocol and the mechanisms leading to the use of the extended length APDU option according to ISO/IEC</w:t>
            </w:r>
            <w:r>
              <w:t xml:space="preserve"> </w:t>
            </w:r>
            <w:r w:rsidRPr="000439BB">
              <w:t>7816-4 have to be ensured by a negotiation between the contactless reader and the selected application in the NFC-UICC.</w:t>
            </w:r>
          </w:p>
        </w:tc>
      </w:tr>
    </w:tbl>
    <w:p w14:paraId="55614008" w14:textId="77777777" w:rsidR="00C177EF" w:rsidRPr="0045314D" w:rsidRDefault="00C177EF" w:rsidP="00C177EF">
      <w:pPr>
        <w:pStyle w:val="NormalParagraph"/>
        <w:rPr>
          <w:lang w:eastAsia="en-US" w:bidi="bn-BD"/>
        </w:rPr>
      </w:pPr>
    </w:p>
    <w:p w14:paraId="0EE24781" w14:textId="77777777" w:rsidR="00C177EF" w:rsidRDefault="00C177EF" w:rsidP="00C177EF">
      <w:pPr>
        <w:pStyle w:val="Heading3"/>
        <w:tabs>
          <w:tab w:val="num" w:pos="624"/>
        </w:tabs>
        <w:spacing w:before="120" w:after="120" w:line="240" w:lineRule="auto"/>
        <w:ind w:left="854" w:hanging="854"/>
        <w:rPr>
          <w:noProof/>
        </w:rPr>
      </w:pPr>
      <w:bookmarkStart w:id="47" w:name="_Toc11761705"/>
      <w:r w:rsidRPr="00173856">
        <w:rPr>
          <w:noProof/>
        </w:rPr>
        <w:t>Reader/writer mode &amp; T</w:t>
      </w:r>
      <w:r>
        <w:rPr>
          <w:noProof/>
        </w:rPr>
        <w:t>AG</w:t>
      </w:r>
      <w:r w:rsidRPr="00173856">
        <w:rPr>
          <w:noProof/>
        </w:rPr>
        <w:t xml:space="preserve"> management requirements</w:t>
      </w:r>
      <w:bookmarkEnd w:id="46"/>
      <w:bookmarkEnd w:id="47"/>
    </w:p>
    <w:p w14:paraId="19DDD61D" w14:textId="77777777" w:rsidR="00C177EF" w:rsidRPr="001F7761" w:rsidRDefault="00C177EF" w:rsidP="00C177EF">
      <w:pPr>
        <w:pStyle w:val="NormalParagraph"/>
        <w:rPr>
          <w:lang w:eastAsia="en-US" w:bidi="bn-BD"/>
        </w:rPr>
      </w:pPr>
      <w:r>
        <w:rPr>
          <w:lang w:eastAsia="en-US" w:bidi="bn-BD"/>
        </w:rPr>
        <w:t>All requirements in this chapter are optional for Basic Devices.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635AEBF3" w14:textId="77777777" w:rsidTr="0036243F">
        <w:tc>
          <w:tcPr>
            <w:tcW w:w="2495" w:type="dxa"/>
          </w:tcPr>
          <w:p w14:paraId="6E6BDD7D" w14:textId="77777777" w:rsidR="00C177EF" w:rsidRDefault="00C177EF" w:rsidP="0036243F">
            <w:pPr>
              <w:pStyle w:val="TableText"/>
              <w:rPr>
                <w:noProof/>
                <w:lang w:eastAsia="en-US" w:bidi="bn-BD"/>
              </w:rPr>
            </w:pPr>
            <w:r w:rsidRPr="00B612E6">
              <w:t>TS26_NFC_REQ_032</w:t>
            </w:r>
          </w:p>
        </w:tc>
        <w:tc>
          <w:tcPr>
            <w:tcW w:w="6431" w:type="dxa"/>
          </w:tcPr>
          <w:p w14:paraId="3B1D0523" w14:textId="77777777" w:rsidR="00C177EF" w:rsidRPr="00A05095" w:rsidRDefault="00C177EF" w:rsidP="0036243F">
            <w:pPr>
              <w:pStyle w:val="TableText"/>
            </w:pPr>
            <w:r>
              <w:t>VOID</w:t>
            </w:r>
          </w:p>
        </w:tc>
      </w:tr>
      <w:tr w:rsidR="00C177EF" w14:paraId="5EFEC1DC" w14:textId="77777777" w:rsidTr="0036243F">
        <w:tc>
          <w:tcPr>
            <w:tcW w:w="2495" w:type="dxa"/>
          </w:tcPr>
          <w:p w14:paraId="321ABA1F" w14:textId="77777777" w:rsidR="00C177EF" w:rsidRPr="006E6DAF" w:rsidRDefault="00C177EF" w:rsidP="0036243F">
            <w:pPr>
              <w:pStyle w:val="TableText"/>
              <w:rPr>
                <w:noProof/>
                <w:lang w:eastAsia="en-US" w:bidi="bn-BD"/>
              </w:rPr>
            </w:pPr>
            <w:r w:rsidRPr="00C81054">
              <w:t>TS26_NFC_REQ_033</w:t>
            </w:r>
          </w:p>
        </w:tc>
        <w:tc>
          <w:tcPr>
            <w:tcW w:w="6431" w:type="dxa"/>
          </w:tcPr>
          <w:p w14:paraId="4662FFDE" w14:textId="77777777" w:rsidR="00C177EF" w:rsidRPr="00A05095" w:rsidRDefault="00C177EF" w:rsidP="0036243F">
            <w:pPr>
              <w:pStyle w:val="TableText"/>
              <w:rPr>
                <w:lang w:eastAsia="en-US" w:bidi="bn-BD"/>
              </w:rPr>
            </w:pPr>
            <w:r w:rsidRPr="00A05095">
              <w:t>The mobile device SHALL support Reader/Writer Mode as per</w:t>
            </w:r>
            <w:r>
              <w:t xml:space="preserve">: TS-Analog, TS-Digital and TS-Activity </w:t>
            </w:r>
            <w:r>
              <w:rPr>
                <w:lang w:eastAsia="en-US" w:bidi="bn-BD"/>
              </w:rPr>
              <w:t xml:space="preserve"> [</w:t>
            </w:r>
            <w:r w:rsidRPr="00A05095">
              <w:t>NFC Forum Specifications</w:t>
            </w:r>
            <w:r>
              <w:t>]</w:t>
            </w:r>
            <w:r>
              <w:rPr>
                <w:lang w:eastAsia="en-US" w:bidi="bn-BD"/>
              </w:rPr>
              <w:t>.</w:t>
            </w:r>
          </w:p>
        </w:tc>
      </w:tr>
      <w:tr w:rsidR="00C177EF" w14:paraId="1ED53C35" w14:textId="77777777" w:rsidTr="0036243F">
        <w:tc>
          <w:tcPr>
            <w:tcW w:w="2495" w:type="dxa"/>
          </w:tcPr>
          <w:p w14:paraId="6E60096F" w14:textId="77777777" w:rsidR="00C177EF" w:rsidRDefault="00C177EF" w:rsidP="0036243F">
            <w:pPr>
              <w:pStyle w:val="TableText"/>
              <w:rPr>
                <w:noProof/>
                <w:lang w:eastAsia="en-US" w:bidi="bn-BD"/>
              </w:rPr>
            </w:pPr>
            <w:r>
              <w:t>TS26_</w:t>
            </w:r>
            <w:r w:rsidRPr="00A05095">
              <w:t>NFC_REQ_</w:t>
            </w:r>
            <w:r>
              <w:t>034</w:t>
            </w:r>
          </w:p>
        </w:tc>
        <w:tc>
          <w:tcPr>
            <w:tcW w:w="6431" w:type="dxa"/>
          </w:tcPr>
          <w:p w14:paraId="7556D278" w14:textId="77777777" w:rsidR="00C177EF" w:rsidRPr="00A05095" w:rsidRDefault="00C177EF" w:rsidP="0036243F">
            <w:pPr>
              <w:pStyle w:val="TableText"/>
              <w:rPr>
                <w:lang w:eastAsia="en-US"/>
              </w:rPr>
            </w:pPr>
            <w:r>
              <w:t>VOID</w:t>
            </w:r>
          </w:p>
        </w:tc>
      </w:tr>
      <w:tr w:rsidR="00C177EF" w14:paraId="6E2148AB" w14:textId="77777777" w:rsidTr="0036243F">
        <w:tc>
          <w:tcPr>
            <w:tcW w:w="2495" w:type="dxa"/>
          </w:tcPr>
          <w:p w14:paraId="75738568" w14:textId="77777777" w:rsidR="00C177EF" w:rsidRDefault="00C177EF" w:rsidP="0036243F">
            <w:pPr>
              <w:pStyle w:val="TableText"/>
              <w:rPr>
                <w:noProof/>
                <w:lang w:eastAsia="en-US" w:bidi="bn-BD"/>
              </w:rPr>
            </w:pPr>
            <w:r>
              <w:t>TS26_</w:t>
            </w:r>
            <w:r w:rsidRPr="00A05095">
              <w:t>NFC_REQ_</w:t>
            </w:r>
            <w:r>
              <w:t>035</w:t>
            </w:r>
          </w:p>
        </w:tc>
        <w:tc>
          <w:tcPr>
            <w:tcW w:w="6431" w:type="dxa"/>
          </w:tcPr>
          <w:p w14:paraId="6BD1E3E9" w14:textId="77777777" w:rsidR="00C177EF" w:rsidRDefault="00C177EF" w:rsidP="0036243F">
            <w:pPr>
              <w:pStyle w:val="TableText"/>
              <w:rPr>
                <w:lang w:eastAsia="en-US" w:bidi="bn-BD"/>
              </w:rPr>
            </w:pPr>
            <w:r w:rsidRPr="00A05095">
              <w:t>The mobile device SHALL support NFC Forum Type 2</w:t>
            </w:r>
            <w:r>
              <w:t xml:space="preserve"> Tag, </w:t>
            </w:r>
            <w:r w:rsidRPr="00864AE3">
              <w:t xml:space="preserve">as specified in </w:t>
            </w:r>
            <w:r>
              <w:rPr>
                <w:lang w:eastAsia="en-US" w:bidi="bn-BD"/>
              </w:rPr>
              <w:t>[</w:t>
            </w:r>
            <w:r w:rsidRPr="00A05095">
              <w:t>NFC Forum Specifications</w:t>
            </w:r>
            <w:r>
              <w:t>]</w:t>
            </w:r>
            <w:r w:rsidRPr="00864AE3">
              <w:t>.</w:t>
            </w:r>
            <w:r>
              <w:rPr>
                <w:rFonts w:eastAsia="Arial" w:cs="Arial"/>
                <w:lang w:val="en-US"/>
              </w:rPr>
              <w:t xml:space="preserve"> Requirement applies to both protocol and application level.</w:t>
            </w:r>
          </w:p>
        </w:tc>
      </w:tr>
      <w:tr w:rsidR="00C177EF" w14:paraId="7D40B278" w14:textId="77777777" w:rsidTr="0036243F">
        <w:tc>
          <w:tcPr>
            <w:tcW w:w="2495" w:type="dxa"/>
          </w:tcPr>
          <w:p w14:paraId="0DEDBF09" w14:textId="77777777" w:rsidR="00C177EF" w:rsidRDefault="00C177EF" w:rsidP="0036243F">
            <w:pPr>
              <w:pStyle w:val="TableText"/>
              <w:rPr>
                <w:noProof/>
                <w:lang w:eastAsia="en-US" w:bidi="bn-BD"/>
              </w:rPr>
            </w:pPr>
            <w:r>
              <w:t>TS26_</w:t>
            </w:r>
            <w:r w:rsidRPr="00A05095">
              <w:t>NFC_REQ_</w:t>
            </w:r>
            <w:r>
              <w:t>036</w:t>
            </w:r>
          </w:p>
        </w:tc>
        <w:tc>
          <w:tcPr>
            <w:tcW w:w="6431" w:type="dxa"/>
          </w:tcPr>
          <w:p w14:paraId="74C679EF" w14:textId="77777777" w:rsidR="00C177EF" w:rsidRDefault="00C177EF" w:rsidP="0036243F">
            <w:pPr>
              <w:pStyle w:val="TableText"/>
              <w:rPr>
                <w:lang w:eastAsia="en-US" w:bidi="bn-BD"/>
              </w:rPr>
            </w:pPr>
            <w:r w:rsidRPr="00A05095">
              <w:t>The mobile device SHALL support NFC Forum Type 3</w:t>
            </w:r>
            <w:r>
              <w:t xml:space="preserve"> Tag, </w:t>
            </w:r>
            <w:r w:rsidRPr="00864AE3">
              <w:t xml:space="preserve">as specified in </w:t>
            </w:r>
            <w:r>
              <w:rPr>
                <w:lang w:eastAsia="en-US" w:bidi="bn-BD"/>
              </w:rPr>
              <w:t>[</w:t>
            </w:r>
            <w:r w:rsidRPr="00A05095">
              <w:t>NFC Forum Specifications</w:t>
            </w:r>
            <w:r>
              <w:t>]</w:t>
            </w:r>
            <w:r w:rsidRPr="00864AE3">
              <w:t>.</w:t>
            </w:r>
            <w:r>
              <w:rPr>
                <w:rFonts w:eastAsia="Arial" w:cs="Arial"/>
                <w:lang w:val="en-US"/>
              </w:rPr>
              <w:t xml:space="preserve"> Requirement applies to both protocol and application level.</w:t>
            </w:r>
          </w:p>
        </w:tc>
      </w:tr>
      <w:tr w:rsidR="00C177EF" w14:paraId="6EAD8077" w14:textId="77777777" w:rsidTr="0036243F">
        <w:tc>
          <w:tcPr>
            <w:tcW w:w="2495" w:type="dxa"/>
          </w:tcPr>
          <w:p w14:paraId="360B8E1F" w14:textId="77777777" w:rsidR="00C177EF" w:rsidRDefault="00C177EF" w:rsidP="0036243F">
            <w:pPr>
              <w:pStyle w:val="TableText"/>
              <w:rPr>
                <w:noProof/>
              </w:rPr>
            </w:pPr>
            <w:r>
              <w:t>TS26_</w:t>
            </w:r>
            <w:r w:rsidRPr="00A05095">
              <w:t>NFC_REQ_</w:t>
            </w:r>
            <w:r>
              <w:t>037</w:t>
            </w:r>
          </w:p>
        </w:tc>
        <w:tc>
          <w:tcPr>
            <w:tcW w:w="6431" w:type="dxa"/>
          </w:tcPr>
          <w:p w14:paraId="7457FDB8" w14:textId="77777777" w:rsidR="00C177EF" w:rsidRDefault="00C177EF" w:rsidP="0036243F">
            <w:pPr>
              <w:pStyle w:val="TableText"/>
              <w:rPr>
                <w:lang w:bidi="bn-BD"/>
              </w:rPr>
            </w:pPr>
            <w:r w:rsidRPr="00A05095">
              <w:t>The mobile device SHALL support NFC Forum Type 4</w:t>
            </w:r>
            <w:r>
              <w:t xml:space="preserve"> Tag, </w:t>
            </w:r>
            <w:r w:rsidRPr="00864AE3">
              <w:t xml:space="preserve">as specified in </w:t>
            </w:r>
            <w:r>
              <w:rPr>
                <w:lang w:eastAsia="en-US" w:bidi="bn-BD"/>
              </w:rPr>
              <w:t>[</w:t>
            </w:r>
            <w:r w:rsidRPr="00A05095">
              <w:t>NFC Forum Specifications</w:t>
            </w:r>
            <w:r>
              <w:t>]</w:t>
            </w:r>
            <w:r w:rsidRPr="00864AE3">
              <w:t>.</w:t>
            </w:r>
            <w:r>
              <w:rPr>
                <w:rFonts w:eastAsia="Arial" w:cs="Arial"/>
                <w:lang w:val="en-US"/>
              </w:rPr>
              <w:t xml:space="preserve"> Requirement applies to both protocol and application level.</w:t>
            </w:r>
          </w:p>
        </w:tc>
      </w:tr>
      <w:tr w:rsidR="00C177EF" w14:paraId="75843772" w14:textId="77777777" w:rsidTr="0036243F">
        <w:tc>
          <w:tcPr>
            <w:tcW w:w="2495" w:type="dxa"/>
          </w:tcPr>
          <w:p w14:paraId="1126428E" w14:textId="77777777" w:rsidR="00C177EF" w:rsidRDefault="00C177EF" w:rsidP="0036243F">
            <w:pPr>
              <w:pStyle w:val="TableText"/>
            </w:pPr>
            <w:r>
              <w:t>TS26_</w:t>
            </w:r>
            <w:r w:rsidRPr="00A05095">
              <w:t>NFC_REQ_</w:t>
            </w:r>
            <w:r>
              <w:t>192</w:t>
            </w:r>
          </w:p>
        </w:tc>
        <w:tc>
          <w:tcPr>
            <w:tcW w:w="6431" w:type="dxa"/>
          </w:tcPr>
          <w:p w14:paraId="03D3F5AA" w14:textId="77777777" w:rsidR="00C177EF" w:rsidRDefault="00C177EF" w:rsidP="0036243F">
            <w:pPr>
              <w:pStyle w:val="TableText"/>
            </w:pPr>
            <w:r w:rsidRPr="00A05095">
              <w:t>The mobile devic</w:t>
            </w:r>
            <w:r>
              <w:t xml:space="preserve">e SHALL support NFC Forum Type 5 Tag, </w:t>
            </w:r>
            <w:r w:rsidRPr="00864AE3">
              <w:t xml:space="preserve">as specified in </w:t>
            </w:r>
            <w:r>
              <w:rPr>
                <w:lang w:eastAsia="en-US" w:bidi="bn-BD"/>
              </w:rPr>
              <w:t>[</w:t>
            </w:r>
            <w:r w:rsidRPr="00A05095">
              <w:t>NFC Forum Specifications</w:t>
            </w:r>
            <w:r>
              <w:t>]</w:t>
            </w:r>
            <w:r w:rsidRPr="00864AE3">
              <w:t>.</w:t>
            </w:r>
            <w:r>
              <w:rPr>
                <w:rFonts w:eastAsia="Arial" w:cs="Arial"/>
                <w:lang w:val="en-US"/>
              </w:rPr>
              <w:t xml:space="preserve"> Requirement applies to both protocol and application level.</w:t>
            </w:r>
          </w:p>
        </w:tc>
      </w:tr>
      <w:tr w:rsidR="00C177EF" w14:paraId="67026BA8" w14:textId="77777777" w:rsidTr="0036243F">
        <w:tc>
          <w:tcPr>
            <w:tcW w:w="2495" w:type="dxa"/>
          </w:tcPr>
          <w:p w14:paraId="6C50158F" w14:textId="77777777" w:rsidR="00C177EF" w:rsidRDefault="00C177EF" w:rsidP="0036243F">
            <w:pPr>
              <w:pStyle w:val="TableText"/>
              <w:rPr>
                <w:noProof/>
              </w:rPr>
            </w:pPr>
            <w:r>
              <w:t>TS26_</w:t>
            </w:r>
            <w:r w:rsidRPr="00A05095">
              <w:t>NFC_REQ_</w:t>
            </w:r>
            <w:r>
              <w:t>038</w:t>
            </w:r>
          </w:p>
        </w:tc>
        <w:tc>
          <w:tcPr>
            <w:tcW w:w="6431" w:type="dxa"/>
          </w:tcPr>
          <w:p w14:paraId="5758069C" w14:textId="77777777" w:rsidR="00C177EF" w:rsidRPr="00A05095" w:rsidRDefault="00C177EF" w:rsidP="0036243F">
            <w:pPr>
              <w:pStyle w:val="TableText"/>
            </w:pPr>
            <w:r>
              <w:t>R</w:t>
            </w:r>
            <w:r w:rsidRPr="00A05095">
              <w:t>eader mode events SHALL be routed exclusively to the UICC or the Application processor.</w:t>
            </w:r>
          </w:p>
        </w:tc>
      </w:tr>
      <w:tr w:rsidR="00C177EF" w14:paraId="0D5DC6AE" w14:textId="77777777" w:rsidTr="0036243F">
        <w:tc>
          <w:tcPr>
            <w:tcW w:w="2495" w:type="dxa"/>
          </w:tcPr>
          <w:p w14:paraId="62E8F5D4" w14:textId="77777777" w:rsidR="00C177EF" w:rsidRDefault="00C177EF" w:rsidP="0036243F">
            <w:pPr>
              <w:pStyle w:val="TableText"/>
              <w:rPr>
                <w:noProof/>
                <w:lang w:eastAsia="en-US" w:bidi="bn-BD"/>
              </w:rPr>
            </w:pPr>
            <w:r>
              <w:t>TS26_</w:t>
            </w:r>
            <w:r w:rsidRPr="00A05095">
              <w:t>NFC_REQ_</w:t>
            </w:r>
            <w:r>
              <w:t>039</w:t>
            </w:r>
          </w:p>
        </w:tc>
        <w:tc>
          <w:tcPr>
            <w:tcW w:w="6431" w:type="dxa"/>
          </w:tcPr>
          <w:p w14:paraId="1E2BB224" w14:textId="77777777" w:rsidR="00C177EF" w:rsidRPr="00A05095" w:rsidRDefault="00C177EF" w:rsidP="0036243F">
            <w:pPr>
              <w:pStyle w:val="TableText"/>
            </w:pPr>
            <w:r>
              <w:t>T</w:t>
            </w:r>
            <w:r w:rsidRPr="00A05095">
              <w:t>he default routing for the reader mode events SHALL be via the Application processor.</w:t>
            </w:r>
          </w:p>
        </w:tc>
      </w:tr>
      <w:tr w:rsidR="00C177EF" w14:paraId="11703387" w14:textId="77777777" w:rsidTr="0036243F">
        <w:tc>
          <w:tcPr>
            <w:tcW w:w="2495" w:type="dxa"/>
          </w:tcPr>
          <w:p w14:paraId="619BAC25" w14:textId="77777777" w:rsidR="00C177EF" w:rsidRDefault="00C177EF" w:rsidP="0036243F">
            <w:pPr>
              <w:pStyle w:val="TableText"/>
              <w:rPr>
                <w:noProof/>
                <w:lang w:eastAsia="en-US" w:bidi="bn-BD"/>
              </w:rPr>
            </w:pPr>
            <w:r w:rsidRPr="00B612E6">
              <w:t>TS26_NFC_REQ_040</w:t>
            </w:r>
          </w:p>
        </w:tc>
        <w:tc>
          <w:tcPr>
            <w:tcW w:w="6431" w:type="dxa"/>
          </w:tcPr>
          <w:p w14:paraId="2C27E45B" w14:textId="77777777" w:rsidR="00C177EF" w:rsidRPr="00A05095" w:rsidRDefault="00C177EF" w:rsidP="0036243F">
            <w:pPr>
              <w:pStyle w:val="TableText"/>
              <w:rPr>
                <w:lang w:eastAsia="en-US" w:bidi="bn-BD"/>
              </w:rPr>
            </w:pPr>
            <w:r w:rsidRPr="00012EA0">
              <w:rPr>
                <w:lang w:eastAsia="en-US" w:bidi="bn-BD"/>
              </w:rPr>
              <w:t>The NFC Controller SHOULD support Reader Mode as per ETSI TS 102 622</w:t>
            </w:r>
            <w:r>
              <w:rPr>
                <w:lang w:eastAsia="en-US" w:bidi="bn-BD"/>
              </w:rPr>
              <w:t>.</w:t>
            </w:r>
          </w:p>
        </w:tc>
      </w:tr>
      <w:tr w:rsidR="00C177EF" w14:paraId="5549B09B" w14:textId="77777777" w:rsidTr="0036243F">
        <w:tc>
          <w:tcPr>
            <w:tcW w:w="2495" w:type="dxa"/>
          </w:tcPr>
          <w:p w14:paraId="18758BED" w14:textId="77777777" w:rsidR="00C177EF" w:rsidRDefault="00C177EF" w:rsidP="0036243F">
            <w:pPr>
              <w:pStyle w:val="TableText"/>
              <w:rPr>
                <w:noProof/>
                <w:lang w:eastAsia="en-US" w:bidi="bn-BD"/>
              </w:rPr>
            </w:pPr>
            <w:r w:rsidRPr="00B612E6">
              <w:t>TS26_NFC_REQ_041</w:t>
            </w:r>
          </w:p>
        </w:tc>
        <w:tc>
          <w:tcPr>
            <w:tcW w:w="6431" w:type="dxa"/>
          </w:tcPr>
          <w:p w14:paraId="7085BA51" w14:textId="77777777" w:rsidR="00C177EF" w:rsidRDefault="00C177EF" w:rsidP="0036243F">
            <w:pPr>
              <w:pStyle w:val="TableText"/>
              <w:rPr>
                <w:lang w:eastAsia="en-US" w:bidi="bn-BD"/>
              </w:rPr>
            </w:pPr>
            <w:r w:rsidRPr="00B612E6">
              <w:rPr>
                <w:spacing w:val="-1"/>
              </w:rPr>
              <w:t>The device SHALL support a</w:t>
            </w:r>
            <w:r w:rsidRPr="00B612E6">
              <w:t>ut</w:t>
            </w:r>
            <w:r w:rsidRPr="00B612E6">
              <w:rPr>
                <w:spacing w:val="-1"/>
              </w:rPr>
              <w:t>o</w:t>
            </w:r>
            <w:r w:rsidRPr="00B612E6">
              <w:rPr>
                <w:spacing w:val="4"/>
              </w:rPr>
              <w:t>m</w:t>
            </w:r>
            <w:r w:rsidRPr="00B612E6">
              <w:t>at</w:t>
            </w:r>
            <w:r w:rsidRPr="00B612E6">
              <w:rPr>
                <w:spacing w:val="-2"/>
              </w:rPr>
              <w:t>i</w:t>
            </w:r>
            <w:r w:rsidRPr="00B612E6">
              <w:t>c</w:t>
            </w:r>
            <w:r w:rsidRPr="00B612E6">
              <w:rPr>
                <w:spacing w:val="-8"/>
              </w:rPr>
              <w:t xml:space="preserve"> </w:t>
            </w:r>
            <w:r w:rsidRPr="00B612E6">
              <w:t>a</w:t>
            </w:r>
            <w:r w:rsidRPr="00B612E6">
              <w:rPr>
                <w:spacing w:val="1"/>
              </w:rPr>
              <w:t>n</w:t>
            </w:r>
            <w:r w:rsidRPr="00B612E6">
              <w:t>d</w:t>
            </w:r>
            <w:r w:rsidRPr="00B612E6">
              <w:rPr>
                <w:spacing w:val="-3"/>
              </w:rPr>
              <w:t xml:space="preserve"> </w:t>
            </w:r>
            <w:r w:rsidRPr="00B612E6">
              <w:t>co</w:t>
            </w:r>
            <w:r w:rsidRPr="00B612E6">
              <w:rPr>
                <w:spacing w:val="-1"/>
              </w:rPr>
              <w:t>n</w:t>
            </w:r>
            <w:r w:rsidRPr="00B612E6">
              <w:rPr>
                <w:spacing w:val="2"/>
              </w:rPr>
              <w:t>t</w:t>
            </w:r>
            <w:r w:rsidRPr="00B612E6">
              <w:rPr>
                <w:spacing w:val="-1"/>
              </w:rPr>
              <w:t>i</w:t>
            </w:r>
            <w:r w:rsidRPr="00B612E6">
              <w:rPr>
                <w:spacing w:val="2"/>
              </w:rPr>
              <w:t>n</w:t>
            </w:r>
            <w:r w:rsidRPr="00B612E6">
              <w:t>u</w:t>
            </w:r>
            <w:r w:rsidRPr="00B612E6">
              <w:rPr>
                <w:spacing w:val="-1"/>
              </w:rPr>
              <w:t>o</w:t>
            </w:r>
            <w:r w:rsidRPr="00B612E6">
              <w:t>us</w:t>
            </w:r>
            <w:r w:rsidRPr="00B612E6">
              <w:rPr>
                <w:spacing w:val="-8"/>
              </w:rPr>
              <w:t xml:space="preserve"> </w:t>
            </w:r>
            <w:r w:rsidRPr="00B612E6">
              <w:rPr>
                <w:spacing w:val="1"/>
              </w:rPr>
              <w:t>s</w:t>
            </w:r>
            <w:r w:rsidRPr="00B612E6">
              <w:rPr>
                <w:spacing w:val="-2"/>
              </w:rPr>
              <w:t>w</w:t>
            </w:r>
            <w:r w:rsidRPr="00B612E6">
              <w:rPr>
                <w:spacing w:val="1"/>
              </w:rPr>
              <w:t>i</w:t>
            </w:r>
            <w:r w:rsidRPr="00B612E6">
              <w:t>t</w:t>
            </w:r>
            <w:r w:rsidRPr="00B612E6">
              <w:rPr>
                <w:spacing w:val="1"/>
              </w:rPr>
              <w:t>c</w:t>
            </w:r>
            <w:r w:rsidRPr="00B612E6">
              <w:t>hing</w:t>
            </w:r>
            <w:r w:rsidRPr="00B612E6">
              <w:rPr>
                <w:spacing w:val="-6"/>
              </w:rPr>
              <w:t xml:space="preserve"> </w:t>
            </w:r>
            <w:r w:rsidRPr="00B612E6">
              <w:rPr>
                <w:spacing w:val="-1"/>
              </w:rPr>
              <w:t>b</w:t>
            </w:r>
            <w:r w:rsidRPr="00B612E6">
              <w:rPr>
                <w:spacing w:val="2"/>
              </w:rPr>
              <w:t>et</w:t>
            </w:r>
            <w:r w:rsidRPr="00B612E6">
              <w:rPr>
                <w:spacing w:val="-2"/>
              </w:rPr>
              <w:t>w</w:t>
            </w:r>
            <w:r w:rsidRPr="00B612E6">
              <w:t>e</w:t>
            </w:r>
            <w:r w:rsidRPr="00B612E6">
              <w:rPr>
                <w:spacing w:val="1"/>
              </w:rPr>
              <w:t>e</w:t>
            </w:r>
            <w:r w:rsidRPr="00B612E6">
              <w:t>n</w:t>
            </w:r>
            <w:r w:rsidRPr="00B612E6">
              <w:rPr>
                <w:spacing w:val="-8"/>
              </w:rPr>
              <w:t xml:space="preserve"> </w:t>
            </w:r>
            <w:r w:rsidRPr="00B612E6">
              <w:t>card</w:t>
            </w:r>
            <w:r w:rsidRPr="00B612E6">
              <w:rPr>
                <w:spacing w:val="-2"/>
              </w:rPr>
              <w:t xml:space="preserve"> </w:t>
            </w:r>
            <w:r w:rsidRPr="00B612E6">
              <w:t>e</w:t>
            </w:r>
            <w:r w:rsidRPr="00B612E6">
              <w:rPr>
                <w:spacing w:val="4"/>
              </w:rPr>
              <w:t>m</w:t>
            </w:r>
            <w:r w:rsidRPr="00B612E6">
              <w:t>u</w:t>
            </w:r>
            <w:r w:rsidRPr="00B612E6">
              <w:rPr>
                <w:spacing w:val="-1"/>
              </w:rPr>
              <w:t>l</w:t>
            </w:r>
            <w:r w:rsidRPr="00B612E6">
              <w:t>at</w:t>
            </w:r>
            <w:r w:rsidRPr="00B612E6">
              <w:rPr>
                <w:spacing w:val="-2"/>
              </w:rPr>
              <w:t>i</w:t>
            </w:r>
            <w:r w:rsidRPr="00B612E6">
              <w:t>on</w:t>
            </w:r>
            <w:r w:rsidRPr="00B612E6">
              <w:rPr>
                <w:spacing w:val="-8"/>
              </w:rPr>
              <w:t xml:space="preserve"> </w:t>
            </w:r>
            <w:r w:rsidRPr="00B612E6">
              <w:t>a</w:t>
            </w:r>
            <w:r w:rsidRPr="00B612E6">
              <w:rPr>
                <w:spacing w:val="1"/>
              </w:rPr>
              <w:t>n</w:t>
            </w:r>
            <w:r w:rsidRPr="00B612E6">
              <w:t>d</w:t>
            </w:r>
            <w:r w:rsidRPr="00B612E6">
              <w:rPr>
                <w:spacing w:val="-3"/>
              </w:rPr>
              <w:t xml:space="preserve"> </w:t>
            </w:r>
            <w:r w:rsidRPr="00B612E6">
              <w:t>re</w:t>
            </w:r>
            <w:r w:rsidRPr="00B612E6">
              <w:rPr>
                <w:spacing w:val="2"/>
              </w:rPr>
              <w:t>a</w:t>
            </w:r>
            <w:r w:rsidRPr="00B612E6">
              <w:t>d</w:t>
            </w:r>
            <w:r w:rsidRPr="00B612E6">
              <w:rPr>
                <w:spacing w:val="-1"/>
              </w:rPr>
              <w:t>e</w:t>
            </w:r>
            <w:r w:rsidRPr="00B612E6">
              <w:t>r</w:t>
            </w:r>
            <w:r w:rsidRPr="00B612E6">
              <w:rPr>
                <w:spacing w:val="-6"/>
              </w:rPr>
              <w:t xml:space="preserve"> </w:t>
            </w:r>
            <w:r w:rsidRPr="00B612E6">
              <w:rPr>
                <w:spacing w:val="4"/>
              </w:rPr>
              <w:t>m</w:t>
            </w:r>
            <w:r w:rsidRPr="00B612E6">
              <w:t>o</w:t>
            </w:r>
            <w:r w:rsidRPr="00B612E6">
              <w:rPr>
                <w:spacing w:val="-1"/>
              </w:rPr>
              <w:t>d</w:t>
            </w:r>
            <w:r w:rsidRPr="00B612E6">
              <w:t>e.</w:t>
            </w:r>
          </w:p>
        </w:tc>
      </w:tr>
      <w:tr w:rsidR="00C177EF" w14:paraId="793D9228" w14:textId="77777777" w:rsidTr="0036243F">
        <w:tc>
          <w:tcPr>
            <w:tcW w:w="2495" w:type="dxa"/>
          </w:tcPr>
          <w:p w14:paraId="07091BD4" w14:textId="77777777" w:rsidR="00C177EF" w:rsidRPr="00B612E6" w:rsidRDefault="00C177EF" w:rsidP="0036243F">
            <w:pPr>
              <w:pStyle w:val="TableText"/>
            </w:pPr>
            <w:r>
              <w:t>TS26_NFC_REQ_159</w:t>
            </w:r>
          </w:p>
        </w:tc>
        <w:tc>
          <w:tcPr>
            <w:tcW w:w="6431" w:type="dxa"/>
          </w:tcPr>
          <w:p w14:paraId="037D4E9D" w14:textId="77777777" w:rsidR="00C177EF" w:rsidRPr="00B612E6" w:rsidRDefault="00C177EF" w:rsidP="0036243F">
            <w:pPr>
              <w:pStyle w:val="TableText"/>
              <w:rPr>
                <w:spacing w:val="-1"/>
              </w:rPr>
            </w:pPr>
            <w:r>
              <w:t>VOID</w:t>
            </w:r>
          </w:p>
        </w:tc>
      </w:tr>
      <w:tr w:rsidR="00C177EF" w14:paraId="55CF4A9E" w14:textId="77777777" w:rsidTr="0036243F">
        <w:tc>
          <w:tcPr>
            <w:tcW w:w="2495" w:type="dxa"/>
          </w:tcPr>
          <w:p w14:paraId="4A1D006B" w14:textId="77777777" w:rsidR="00C177EF" w:rsidRDefault="00C177EF" w:rsidP="0036243F">
            <w:pPr>
              <w:pStyle w:val="TableText"/>
            </w:pPr>
            <w:r>
              <w:t>TS26_NFC_REQ_160</w:t>
            </w:r>
          </w:p>
        </w:tc>
        <w:tc>
          <w:tcPr>
            <w:tcW w:w="6431" w:type="dxa"/>
          </w:tcPr>
          <w:p w14:paraId="55A5D453" w14:textId="77777777" w:rsidR="00C177EF" w:rsidRDefault="00C177EF" w:rsidP="0036243F">
            <w:pPr>
              <w:pStyle w:val="TableText"/>
            </w:pPr>
            <w:r>
              <w:t>The mobile device</w:t>
            </w:r>
            <w:r w:rsidRPr="001D649C">
              <w:t xml:space="preserve"> SHALL support APDU transmission case 1, 2</w:t>
            </w:r>
            <w:r>
              <w:t>,</w:t>
            </w:r>
            <w:r w:rsidRPr="001D649C">
              <w:t xml:space="preserve"> 3 &amp; 4</w:t>
            </w:r>
            <w:r>
              <w:t xml:space="preserve"> including</w:t>
            </w:r>
            <w:r w:rsidRPr="001D649C">
              <w:t xml:space="preserve"> Extended Length Field support</w:t>
            </w:r>
            <w:r>
              <w:t xml:space="preserve"> </w:t>
            </w:r>
            <w:r w:rsidRPr="001D649C">
              <w:t xml:space="preserve">as </w:t>
            </w:r>
            <w:r>
              <w:t>defined in ISO/IEC 7816-4 with 32767 bytes command and response data field size for the Reader/Writer mode.</w:t>
            </w:r>
          </w:p>
        </w:tc>
      </w:tr>
    </w:tbl>
    <w:p w14:paraId="0C6E80C5" w14:textId="77777777" w:rsidR="00C177EF" w:rsidRDefault="00C177EF" w:rsidP="00C177EF">
      <w:pPr>
        <w:pStyle w:val="NOTE"/>
      </w:pPr>
    </w:p>
    <w:p w14:paraId="064EB23A" w14:textId="77777777" w:rsidR="00C177EF" w:rsidRDefault="00C177EF" w:rsidP="00C177EF">
      <w:pPr>
        <w:pStyle w:val="NOTE"/>
      </w:pPr>
      <w:r w:rsidRPr="00041EB1">
        <w:t xml:space="preserve">Note: </w:t>
      </w:r>
      <w:r>
        <w:tab/>
      </w:r>
      <w:r w:rsidRPr="00041EB1">
        <w:t>Default mode Card emulation mode, with a poll for Reader mode, the frequency for the Reader mode poll shall be such that the battery power consumption is kept to a minimum. This implementation will require on-going optimisation; however, the aim is to provide good responsiveness to the consumer.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0"/>
        <w:gridCol w:w="6446"/>
      </w:tblGrid>
      <w:tr w:rsidR="00C177EF" w14:paraId="5237EE5D" w14:textId="77777777" w:rsidTr="0036243F">
        <w:tc>
          <w:tcPr>
            <w:tcW w:w="2480" w:type="dxa"/>
          </w:tcPr>
          <w:p w14:paraId="14181871" w14:textId="77777777" w:rsidR="00C177EF" w:rsidRDefault="00C177EF" w:rsidP="0036243F">
            <w:pPr>
              <w:pStyle w:val="TableText"/>
              <w:rPr>
                <w:highlight w:val="yellow"/>
                <w:lang w:eastAsia="en-US" w:bidi="bn-BD"/>
              </w:rPr>
            </w:pPr>
            <w:r w:rsidRPr="00B612E6">
              <w:t>TS26_NFC_REQ_042</w:t>
            </w:r>
          </w:p>
        </w:tc>
        <w:tc>
          <w:tcPr>
            <w:tcW w:w="6446" w:type="dxa"/>
          </w:tcPr>
          <w:p w14:paraId="7B6E5175" w14:textId="77777777" w:rsidR="00C177EF" w:rsidRPr="00800F1E" w:rsidRDefault="00C177EF" w:rsidP="0036243F">
            <w:pPr>
              <w:pStyle w:val="TableText"/>
              <w:rPr>
                <w:highlight w:val="yellow"/>
                <w:lang w:eastAsia="en-US" w:bidi="bn-BD"/>
              </w:rPr>
            </w:pPr>
            <w:r w:rsidRPr="00851E14">
              <w:rPr>
                <w:rFonts w:cs="Arial"/>
              </w:rPr>
              <w:t>A transaction time SHALL take 500ms or less for TAG message length not exceeding 100 bytes. The transaction time is defined from the start of the frame of the first RF command receiving an answer, to the end of the frame of the response to the last received RF command by a device, where the RF command is used to read the content in a tag.</w:t>
            </w:r>
          </w:p>
        </w:tc>
      </w:tr>
      <w:tr w:rsidR="00C177EF" w14:paraId="54792627" w14:textId="77777777" w:rsidTr="0036243F">
        <w:tc>
          <w:tcPr>
            <w:tcW w:w="2480" w:type="dxa"/>
          </w:tcPr>
          <w:p w14:paraId="46C03F2D" w14:textId="77777777" w:rsidR="00C177EF" w:rsidRDefault="00C177EF" w:rsidP="0036243F">
            <w:pPr>
              <w:pStyle w:val="TableText"/>
              <w:rPr>
                <w:noProof/>
                <w:lang w:eastAsia="en-US" w:bidi="bn-BD"/>
              </w:rPr>
            </w:pPr>
            <w:r>
              <w:t>TS26_</w:t>
            </w:r>
            <w:r w:rsidRPr="00A05095">
              <w:t>NFC_REQ_</w:t>
            </w:r>
            <w:r>
              <w:t>043</w:t>
            </w:r>
          </w:p>
        </w:tc>
        <w:tc>
          <w:tcPr>
            <w:tcW w:w="6446" w:type="dxa"/>
          </w:tcPr>
          <w:p w14:paraId="58446F92" w14:textId="77777777" w:rsidR="00C177EF" w:rsidRPr="00A05095" w:rsidRDefault="00C177EF" w:rsidP="0036243F">
            <w:pPr>
              <w:pStyle w:val="TableText"/>
              <w:rPr>
                <w:lang w:eastAsia="en-US" w:bidi="bn-BD"/>
              </w:rPr>
            </w:pPr>
            <w:r w:rsidRPr="00A05095">
              <w:rPr>
                <w:rFonts w:cs="Arial"/>
              </w:rPr>
              <w:t>The mobile device SHALL be able to read/write the NFC Forum Smart Poster RTD.</w:t>
            </w:r>
          </w:p>
        </w:tc>
      </w:tr>
      <w:tr w:rsidR="00C177EF" w14:paraId="28F9B7FE" w14:textId="77777777" w:rsidTr="0036243F">
        <w:tc>
          <w:tcPr>
            <w:tcW w:w="2480" w:type="dxa"/>
          </w:tcPr>
          <w:p w14:paraId="46B99882" w14:textId="77777777" w:rsidR="00C177EF" w:rsidRPr="0030742B" w:rsidRDefault="00C177EF" w:rsidP="0036243F">
            <w:pPr>
              <w:pStyle w:val="TableText"/>
              <w:rPr>
                <w:noProof/>
                <w:lang w:eastAsia="en-US" w:bidi="bn-BD"/>
              </w:rPr>
            </w:pPr>
            <w:r w:rsidRPr="00B612E6">
              <w:t>TS26_NFC_REQ_044</w:t>
            </w:r>
          </w:p>
        </w:tc>
        <w:tc>
          <w:tcPr>
            <w:tcW w:w="6446" w:type="dxa"/>
          </w:tcPr>
          <w:p w14:paraId="591C941C" w14:textId="77777777" w:rsidR="00C177EF" w:rsidRDefault="00C177EF" w:rsidP="0036243F">
            <w:pPr>
              <w:pStyle w:val="TableText"/>
              <w:rPr>
                <w:rFonts w:cs="Arial"/>
              </w:rPr>
            </w:pPr>
            <w:r w:rsidRPr="0030742B">
              <w:rPr>
                <w:rFonts w:cs="Arial"/>
              </w:rPr>
              <w:t>The TAG SHALL be read at a distance of 1 cm and at distances between 0 to 1 cm.</w:t>
            </w:r>
          </w:p>
          <w:p w14:paraId="386ACAB1" w14:textId="77777777" w:rsidR="00C177EF" w:rsidRPr="00A653E4" w:rsidRDefault="00C177EF" w:rsidP="0036243F">
            <w:pPr>
              <w:pStyle w:val="TableText"/>
              <w:rPr>
                <w:rFonts w:cs="Arial"/>
              </w:rPr>
            </w:pPr>
          </w:p>
          <w:p w14:paraId="73EEBDF1" w14:textId="77777777" w:rsidR="00C177EF" w:rsidRPr="0030742B" w:rsidRDefault="00C177EF" w:rsidP="0036243F">
            <w:pPr>
              <w:pStyle w:val="TableText"/>
              <w:rPr>
                <w:lang w:eastAsia="en-US" w:bidi="bn-BD"/>
              </w:rPr>
            </w:pPr>
            <w:r w:rsidRPr="00873ACC">
              <w:rPr>
                <w:rFonts w:cs="Arial"/>
              </w:rPr>
              <w:t>Note</w:t>
            </w:r>
            <w:r w:rsidRPr="00B612E6">
              <w:rPr>
                <w:rFonts w:cs="Arial"/>
              </w:rPr>
              <w:t>: T</w:t>
            </w:r>
            <w:r w:rsidRPr="0030742B">
              <w:rPr>
                <w:rFonts w:cs="Arial"/>
              </w:rPr>
              <w:t>his requirement will be tested with a TAG Test Reference system agreed in the Test Book group.</w:t>
            </w:r>
          </w:p>
        </w:tc>
      </w:tr>
      <w:tr w:rsidR="00C177EF" w14:paraId="294CE3DA" w14:textId="77777777" w:rsidTr="0036243F">
        <w:tc>
          <w:tcPr>
            <w:tcW w:w="2480" w:type="dxa"/>
          </w:tcPr>
          <w:p w14:paraId="0F14656A" w14:textId="77777777" w:rsidR="00C177EF" w:rsidRDefault="00C177EF" w:rsidP="0036243F">
            <w:pPr>
              <w:pStyle w:val="TableText"/>
              <w:rPr>
                <w:lang w:bidi="bn-BD"/>
              </w:rPr>
            </w:pPr>
            <w:r w:rsidRPr="0030742B">
              <w:t>TS26_NFC_REQ_</w:t>
            </w:r>
            <w:r w:rsidRPr="00B612E6">
              <w:t>110</w:t>
            </w:r>
          </w:p>
        </w:tc>
        <w:tc>
          <w:tcPr>
            <w:tcW w:w="6446" w:type="dxa"/>
          </w:tcPr>
          <w:p w14:paraId="1C835AB1" w14:textId="77777777" w:rsidR="00C177EF" w:rsidRDefault="00C177EF" w:rsidP="0036243F">
            <w:pPr>
              <w:pStyle w:val="TableText"/>
              <w:rPr>
                <w:rFonts w:cs="Arial"/>
              </w:rPr>
            </w:pPr>
            <w:r>
              <w:rPr>
                <w:rFonts w:cs="Arial"/>
              </w:rPr>
              <w:t>The TAG SHOULD be read at a distance from 1 cm to 4 cm.</w:t>
            </w:r>
          </w:p>
          <w:p w14:paraId="763B0134" w14:textId="77777777" w:rsidR="00C177EF" w:rsidRPr="00D74797" w:rsidRDefault="00C177EF" w:rsidP="0036243F">
            <w:pPr>
              <w:pStyle w:val="TableText"/>
              <w:rPr>
                <w:rFonts w:cs="Arial"/>
              </w:rPr>
            </w:pPr>
          </w:p>
          <w:p w14:paraId="50AA1DFA" w14:textId="77777777" w:rsidR="00C177EF" w:rsidRPr="0030742B" w:rsidRDefault="00C177EF" w:rsidP="0036243F">
            <w:pPr>
              <w:pStyle w:val="TableText"/>
              <w:rPr>
                <w:rFonts w:cs="Arial"/>
              </w:rPr>
            </w:pPr>
            <w:r>
              <w:rPr>
                <w:rFonts w:cs="Arial"/>
              </w:rPr>
              <w:t>Note:</w:t>
            </w:r>
            <w:r w:rsidRPr="00B612E6">
              <w:rPr>
                <w:rFonts w:cs="Arial"/>
              </w:rPr>
              <w:t xml:space="preserve"> T</w:t>
            </w:r>
            <w:r w:rsidRPr="0030742B">
              <w:rPr>
                <w:rFonts w:cs="Arial"/>
              </w:rPr>
              <w:t>his requirement will be tested with a TAG Test Reference system agreed in the Test Book group.</w:t>
            </w:r>
          </w:p>
        </w:tc>
      </w:tr>
    </w:tbl>
    <w:p w14:paraId="05CDE87B" w14:textId="77777777" w:rsidR="00C177EF" w:rsidRDefault="00C177EF" w:rsidP="00C177EF">
      <w:pPr>
        <w:pStyle w:val="Heading2"/>
        <w:keepLines w:val="0"/>
        <w:tabs>
          <w:tab w:val="clear" w:pos="624"/>
          <w:tab w:val="num" w:pos="840"/>
        </w:tabs>
        <w:spacing w:line="240" w:lineRule="auto"/>
        <w:ind w:left="576" w:hanging="576"/>
        <w:rPr>
          <w:iCs w:val="0"/>
          <w:szCs w:val="24"/>
        </w:rPr>
      </w:pPr>
      <w:bookmarkStart w:id="48" w:name="_Toc531331551"/>
      <w:bookmarkStart w:id="49" w:name="_Toc11761706"/>
      <w:r w:rsidRPr="00173856">
        <w:rPr>
          <w:iCs w:val="0"/>
          <w:szCs w:val="24"/>
        </w:rPr>
        <w:t>Secure</w:t>
      </w:r>
      <w:r>
        <w:rPr>
          <w:iCs w:val="0"/>
          <w:szCs w:val="24"/>
        </w:rPr>
        <w:t xml:space="preserve"> Element Access &amp; Multiple </w:t>
      </w:r>
      <w:r w:rsidRPr="00173856">
        <w:rPr>
          <w:iCs w:val="0"/>
          <w:szCs w:val="24"/>
        </w:rPr>
        <w:t xml:space="preserve">Secure </w:t>
      </w:r>
      <w:r>
        <w:rPr>
          <w:iCs w:val="0"/>
          <w:szCs w:val="24"/>
        </w:rPr>
        <w:t>Elements Management</w:t>
      </w:r>
      <w:bookmarkEnd w:id="48"/>
      <w:bookmarkEnd w:id="49"/>
    </w:p>
    <w:p w14:paraId="475C78B2" w14:textId="77777777" w:rsidR="00C177EF" w:rsidRPr="00173856" w:rsidRDefault="00C177EF" w:rsidP="00C177EF">
      <w:pPr>
        <w:pStyle w:val="NormalParagraph"/>
      </w:pPr>
      <w:r w:rsidRPr="00173856">
        <w:t xml:space="preserve">This section details functionality which </w:t>
      </w:r>
      <w:r>
        <w:t xml:space="preserve">the </w:t>
      </w:r>
      <w:r w:rsidRPr="00173856">
        <w:t>GSMA requires to be implemented within the NFC Framework, in order to support requirements in this document related to handling of the NFC Controller, Card Emulation mode and multiple Secure Elements.</w:t>
      </w:r>
    </w:p>
    <w:p w14:paraId="418F1F7A" w14:textId="77777777" w:rsidR="00C177EF" w:rsidRDefault="00C177EF" w:rsidP="00C177EF">
      <w:pPr>
        <w:pStyle w:val="Heading3"/>
        <w:tabs>
          <w:tab w:val="num" w:pos="624"/>
        </w:tabs>
        <w:spacing w:before="120" w:after="120" w:line="240" w:lineRule="auto"/>
        <w:ind w:left="854" w:hanging="854"/>
        <w:rPr>
          <w:noProof/>
        </w:rPr>
      </w:pPr>
      <w:bookmarkStart w:id="50" w:name="_Toc531331552"/>
      <w:bookmarkStart w:id="51" w:name="_Toc11761707"/>
      <w:r w:rsidRPr="002C7BC6">
        <w:rPr>
          <w:noProof/>
        </w:rPr>
        <w:t xml:space="preserve">Mobile </w:t>
      </w:r>
      <w:r w:rsidRPr="009B42BD">
        <w:rPr>
          <w:noProof/>
        </w:rPr>
        <w:t>Device</w:t>
      </w:r>
      <w:r w:rsidRPr="002C7BC6">
        <w:rPr>
          <w:noProof/>
        </w:rPr>
        <w:t xml:space="preserve"> Modem </w:t>
      </w:r>
      <w:r>
        <w:rPr>
          <w:noProof/>
        </w:rPr>
        <w:t>Requirements</w:t>
      </w:r>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40A894DA" w14:textId="77777777" w:rsidTr="0036243F">
        <w:trPr>
          <w:trHeight w:val="1553"/>
        </w:trPr>
        <w:tc>
          <w:tcPr>
            <w:tcW w:w="2495" w:type="dxa"/>
          </w:tcPr>
          <w:p w14:paraId="2AB76ADB" w14:textId="77777777" w:rsidR="00C177EF" w:rsidRDefault="00C177EF" w:rsidP="0036243F">
            <w:pPr>
              <w:pStyle w:val="TableText"/>
              <w:rPr>
                <w:noProof/>
                <w:lang w:bidi="bn-BD"/>
              </w:rPr>
            </w:pPr>
            <w:r w:rsidRPr="00B612E6">
              <w:t>TS26_NFC_REQ_045</w:t>
            </w:r>
          </w:p>
        </w:tc>
        <w:tc>
          <w:tcPr>
            <w:tcW w:w="6431" w:type="dxa"/>
          </w:tcPr>
          <w:p w14:paraId="598B1DBD" w14:textId="77777777" w:rsidR="00C177EF" w:rsidRDefault="00C177EF" w:rsidP="0036243F">
            <w:pPr>
              <w:pStyle w:val="TableText"/>
            </w:pPr>
            <w:r>
              <w:t>For handling logical channel Baseband SHALL provide interfaces based on either the following AT commands or equivalent functionality:</w:t>
            </w:r>
          </w:p>
          <w:p w14:paraId="4900AEC1" w14:textId="77777777" w:rsidR="00C177EF" w:rsidRPr="00343831" w:rsidRDefault="00C177EF" w:rsidP="0036243F">
            <w:pPr>
              <w:pStyle w:val="ListBullet1"/>
              <w:numPr>
                <w:ilvl w:val="0"/>
                <w:numId w:val="31"/>
              </w:numPr>
              <w:tabs>
                <w:tab w:val="clear" w:pos="1209"/>
              </w:tabs>
              <w:spacing w:after="120"/>
              <w:ind w:left="680" w:hanging="340"/>
              <w:jc w:val="both"/>
              <w:rPr>
                <w:sz w:val="20"/>
              </w:rPr>
            </w:pPr>
            <w:r w:rsidRPr="00343831">
              <w:rPr>
                <w:sz w:val="20"/>
              </w:rPr>
              <w:t>AT+CCHO</w:t>
            </w:r>
          </w:p>
          <w:p w14:paraId="3A3D0CD0" w14:textId="77777777" w:rsidR="00C177EF" w:rsidRPr="00343831" w:rsidRDefault="00C177EF" w:rsidP="0036243F">
            <w:pPr>
              <w:pStyle w:val="ListBullet1"/>
              <w:numPr>
                <w:ilvl w:val="0"/>
                <w:numId w:val="31"/>
              </w:numPr>
              <w:tabs>
                <w:tab w:val="clear" w:pos="1209"/>
              </w:tabs>
              <w:spacing w:after="120"/>
              <w:ind w:left="680" w:hanging="340"/>
              <w:jc w:val="both"/>
              <w:rPr>
                <w:sz w:val="20"/>
              </w:rPr>
            </w:pPr>
            <w:r w:rsidRPr="00343831">
              <w:rPr>
                <w:sz w:val="20"/>
              </w:rPr>
              <w:t>AT+CCHC</w:t>
            </w:r>
          </w:p>
          <w:p w14:paraId="53215437" w14:textId="77777777" w:rsidR="00C177EF" w:rsidRPr="00A05095" w:rsidRDefault="00C177EF" w:rsidP="0036243F">
            <w:pPr>
              <w:pStyle w:val="ListBullet1"/>
              <w:numPr>
                <w:ilvl w:val="0"/>
                <w:numId w:val="31"/>
              </w:numPr>
              <w:tabs>
                <w:tab w:val="clear" w:pos="1209"/>
              </w:tabs>
              <w:spacing w:after="0"/>
              <w:ind w:left="680" w:hanging="340"/>
              <w:jc w:val="both"/>
              <w:rPr>
                <w:lang w:bidi="bn-BD"/>
              </w:rPr>
            </w:pPr>
            <w:r w:rsidRPr="00343831">
              <w:rPr>
                <w:sz w:val="20"/>
              </w:rPr>
              <w:t>AT+CGLA</w:t>
            </w:r>
          </w:p>
        </w:tc>
      </w:tr>
      <w:tr w:rsidR="00C177EF" w14:paraId="669133D8" w14:textId="77777777" w:rsidTr="0036243F">
        <w:tc>
          <w:tcPr>
            <w:tcW w:w="2495" w:type="dxa"/>
          </w:tcPr>
          <w:p w14:paraId="1E6344FE" w14:textId="77777777" w:rsidR="00C177EF" w:rsidRPr="0030742B" w:rsidRDefault="00C177EF" w:rsidP="0036243F">
            <w:pPr>
              <w:pStyle w:val="TableText"/>
            </w:pPr>
            <w:r w:rsidRPr="00B612E6">
              <w:t>TS26_NFC_REQ_045</w:t>
            </w:r>
            <w:r>
              <w:t>.1</w:t>
            </w:r>
          </w:p>
        </w:tc>
        <w:tc>
          <w:tcPr>
            <w:tcW w:w="6431" w:type="dxa"/>
          </w:tcPr>
          <w:p w14:paraId="615A76EC" w14:textId="77777777" w:rsidR="00C177EF" w:rsidRDefault="00C177EF" w:rsidP="0036243F">
            <w:pPr>
              <w:pStyle w:val="TableText"/>
            </w:pPr>
            <w:r>
              <w:rPr>
                <w:rFonts w:eastAsiaTheme="minorEastAsia" w:hint="eastAsia"/>
                <w:lang w:eastAsia="zh-CN"/>
              </w:rPr>
              <w:t>Modem SHALL</w:t>
            </w:r>
            <w:r>
              <w:rPr>
                <w:rFonts w:eastAsiaTheme="minorEastAsia"/>
                <w:lang w:eastAsia="zh-CN"/>
              </w:rPr>
              <w:t xml:space="preserve"> support</w:t>
            </w:r>
            <w:r>
              <w:rPr>
                <w:rFonts w:eastAsiaTheme="minorEastAsia" w:hint="eastAsia"/>
                <w:lang w:eastAsia="zh-CN"/>
              </w:rPr>
              <w:t xml:space="preserve"> all length</w:t>
            </w:r>
            <w:r>
              <w:rPr>
                <w:rFonts w:eastAsiaTheme="minorEastAsia"/>
                <w:lang w:eastAsia="zh-CN"/>
              </w:rPr>
              <w:t>s</w:t>
            </w:r>
            <w:r>
              <w:rPr>
                <w:rFonts w:eastAsiaTheme="minorEastAsia" w:hint="eastAsia"/>
                <w:lang w:eastAsia="zh-CN"/>
              </w:rPr>
              <w:t xml:space="preserve"> of AID from 5</w:t>
            </w:r>
            <w:r>
              <w:rPr>
                <w:rFonts w:eastAsiaTheme="minorEastAsia"/>
                <w:lang w:eastAsia="zh-CN"/>
              </w:rPr>
              <w:t xml:space="preserve"> </w:t>
            </w:r>
            <w:r>
              <w:rPr>
                <w:rFonts w:eastAsiaTheme="minorEastAsia" w:hint="eastAsia"/>
                <w:lang w:eastAsia="zh-CN"/>
              </w:rPr>
              <w:t>bytes to 16 bytes as defined in I</w:t>
            </w:r>
            <w:r>
              <w:rPr>
                <w:rFonts w:eastAsiaTheme="minorEastAsia"/>
                <w:lang w:eastAsia="zh-CN"/>
              </w:rPr>
              <w:t>S</w:t>
            </w:r>
            <w:r>
              <w:rPr>
                <w:rFonts w:eastAsiaTheme="minorEastAsia" w:hint="eastAsia"/>
                <w:lang w:eastAsia="zh-CN"/>
              </w:rPr>
              <w:t>O/IEC 7816-4</w:t>
            </w:r>
            <w:r>
              <w:rPr>
                <w:rFonts w:eastAsiaTheme="minorEastAsia"/>
                <w:lang w:eastAsia="zh-CN"/>
              </w:rPr>
              <w:t>.</w:t>
            </w:r>
          </w:p>
        </w:tc>
      </w:tr>
      <w:tr w:rsidR="00C177EF" w14:paraId="10751178" w14:textId="77777777" w:rsidTr="0036243F">
        <w:tc>
          <w:tcPr>
            <w:tcW w:w="2495" w:type="dxa"/>
          </w:tcPr>
          <w:p w14:paraId="6B7EC5D3" w14:textId="77777777" w:rsidR="00C177EF" w:rsidRPr="0030742B" w:rsidRDefault="00C177EF" w:rsidP="0036243F">
            <w:pPr>
              <w:pStyle w:val="TableText"/>
            </w:pPr>
            <w:r w:rsidRPr="00B612E6">
              <w:t>TS26_NFC_REQ_</w:t>
            </w:r>
            <w:r>
              <w:t>141</w:t>
            </w:r>
          </w:p>
        </w:tc>
        <w:tc>
          <w:tcPr>
            <w:tcW w:w="6431" w:type="dxa"/>
          </w:tcPr>
          <w:p w14:paraId="7978201E" w14:textId="77777777" w:rsidR="00C177EF" w:rsidRDefault="00C177EF" w:rsidP="0036243F">
            <w:pPr>
              <w:pStyle w:val="TableText"/>
            </w:pPr>
            <w:r>
              <w:rPr>
                <w:rFonts w:eastAsiaTheme="minorEastAsia"/>
                <w:lang w:eastAsia="zh-CN"/>
              </w:rPr>
              <w:t>The m</w:t>
            </w:r>
            <w:r>
              <w:rPr>
                <w:rFonts w:eastAsiaTheme="minorEastAsia" w:hint="eastAsia"/>
                <w:lang w:eastAsia="zh-CN"/>
              </w:rPr>
              <w:t xml:space="preserve">odem SHALL </w:t>
            </w:r>
            <w:r>
              <w:rPr>
                <w:rFonts w:eastAsiaTheme="minorEastAsia"/>
                <w:lang w:eastAsia="zh-CN"/>
              </w:rPr>
              <w:t>provide a way for the application processor to retrieve the answer from the UICC after the selection of an AID.</w:t>
            </w:r>
          </w:p>
        </w:tc>
      </w:tr>
      <w:tr w:rsidR="00C177EF" w14:paraId="19368C19" w14:textId="77777777" w:rsidTr="0036243F">
        <w:tc>
          <w:tcPr>
            <w:tcW w:w="2495" w:type="dxa"/>
          </w:tcPr>
          <w:p w14:paraId="762BD1BA" w14:textId="77777777" w:rsidR="00C177EF" w:rsidRDefault="00C177EF" w:rsidP="0036243F">
            <w:pPr>
              <w:pStyle w:val="TableText"/>
              <w:rPr>
                <w:lang w:bidi="bn-BD"/>
              </w:rPr>
            </w:pPr>
            <w:r w:rsidRPr="0030742B">
              <w:t>TS26_NFC_REQ_</w:t>
            </w:r>
            <w:r w:rsidRPr="00B612E6">
              <w:t>111</w:t>
            </w:r>
          </w:p>
        </w:tc>
        <w:tc>
          <w:tcPr>
            <w:tcW w:w="6431" w:type="dxa"/>
          </w:tcPr>
          <w:p w14:paraId="0A19C210" w14:textId="77777777" w:rsidR="00C177EF" w:rsidRPr="00D74797" w:rsidRDefault="00C177EF" w:rsidP="0036243F">
            <w:pPr>
              <w:pStyle w:val="TableText"/>
            </w:pPr>
            <w:r>
              <w:t>Modem SHALL provide an interface based on AT+CRSM (Restricted SIM Access) or equivalent functionality for internal communication on basic channel.</w:t>
            </w:r>
          </w:p>
        </w:tc>
      </w:tr>
      <w:tr w:rsidR="00C177EF" w14:paraId="18AFD895" w14:textId="77777777" w:rsidTr="0036243F">
        <w:tc>
          <w:tcPr>
            <w:tcW w:w="2495" w:type="dxa"/>
          </w:tcPr>
          <w:p w14:paraId="5CA95BF8" w14:textId="77777777" w:rsidR="00C177EF" w:rsidRDefault="00C177EF" w:rsidP="0036243F">
            <w:pPr>
              <w:pStyle w:val="TableText"/>
              <w:rPr>
                <w:lang w:bidi="bn-BD"/>
              </w:rPr>
            </w:pPr>
            <w:r w:rsidRPr="0030742B">
              <w:t>TS26_NFC_REQ_</w:t>
            </w:r>
            <w:r w:rsidRPr="00B612E6">
              <w:t>112</w:t>
            </w:r>
          </w:p>
        </w:tc>
        <w:tc>
          <w:tcPr>
            <w:tcW w:w="6431" w:type="dxa"/>
          </w:tcPr>
          <w:p w14:paraId="683A1E78" w14:textId="77777777" w:rsidR="00C177EF" w:rsidRDefault="00C177EF" w:rsidP="0036243F">
            <w:pPr>
              <w:pStyle w:val="TableText"/>
            </w:pPr>
            <w:r w:rsidRPr="003571D4">
              <w:t>The Modem SHALL prevent the usage of the AT+CSIM or equivalent functionality</w:t>
            </w:r>
            <w:r>
              <w:t>.</w:t>
            </w:r>
          </w:p>
        </w:tc>
      </w:tr>
      <w:tr w:rsidR="00C177EF" w14:paraId="4F7D7BA5" w14:textId="77777777" w:rsidTr="0036243F">
        <w:tc>
          <w:tcPr>
            <w:tcW w:w="2495" w:type="dxa"/>
          </w:tcPr>
          <w:p w14:paraId="2D1490B1" w14:textId="77777777" w:rsidR="00C177EF" w:rsidRDefault="00C177EF" w:rsidP="0036243F">
            <w:pPr>
              <w:pStyle w:val="TableText"/>
              <w:rPr>
                <w:lang w:bidi="bn-BD"/>
              </w:rPr>
            </w:pPr>
            <w:r w:rsidRPr="0030742B">
              <w:t>TS26_NFC_REQ_</w:t>
            </w:r>
            <w:r w:rsidRPr="00B612E6">
              <w:t>113</w:t>
            </w:r>
          </w:p>
        </w:tc>
        <w:tc>
          <w:tcPr>
            <w:tcW w:w="6431" w:type="dxa"/>
          </w:tcPr>
          <w:p w14:paraId="08FF917F" w14:textId="77777777" w:rsidR="00C177EF" w:rsidRPr="003571D4" w:rsidRDefault="00C177EF" w:rsidP="0036243F">
            <w:pPr>
              <w:pStyle w:val="TableText"/>
            </w:pPr>
            <w:r w:rsidRPr="001D649C">
              <w:t>Modem SHALL support APDU transmission case 1, 2</w:t>
            </w:r>
            <w:r>
              <w:t>,</w:t>
            </w:r>
            <w:r w:rsidRPr="001D649C">
              <w:t xml:space="preserve"> 3 &amp; 4 as defined in ISO/IEC 7816-4.</w:t>
            </w:r>
          </w:p>
        </w:tc>
      </w:tr>
      <w:tr w:rsidR="00C177EF" w14:paraId="2883919A" w14:textId="77777777" w:rsidTr="0036243F">
        <w:tc>
          <w:tcPr>
            <w:tcW w:w="2495" w:type="dxa"/>
          </w:tcPr>
          <w:p w14:paraId="1BFD3FDC" w14:textId="77777777" w:rsidR="00C177EF" w:rsidRPr="0030742B" w:rsidRDefault="00C177EF" w:rsidP="0036243F">
            <w:pPr>
              <w:pStyle w:val="TableText"/>
            </w:pPr>
            <w:r>
              <w:t>TS26_NFC_REQ_161</w:t>
            </w:r>
          </w:p>
        </w:tc>
        <w:tc>
          <w:tcPr>
            <w:tcW w:w="6431" w:type="dxa"/>
          </w:tcPr>
          <w:p w14:paraId="5D87A95F" w14:textId="77777777" w:rsidR="00C177EF" w:rsidRDefault="00C177EF" w:rsidP="0036243F">
            <w:pPr>
              <w:pStyle w:val="TableText"/>
            </w:pPr>
            <w:r w:rsidRPr="001D649C">
              <w:t>Modem SHALL support Extended Length APDU as def</w:t>
            </w:r>
            <w:r>
              <w:t>ined in ISO/IEC 7816-4 with at least 2048 bytes command and response data field size</w:t>
            </w:r>
            <w:r w:rsidRPr="001D649C">
              <w:t>.</w:t>
            </w:r>
          </w:p>
          <w:p w14:paraId="3879822C" w14:textId="77777777" w:rsidR="00C177EF" w:rsidRPr="001D649C" w:rsidRDefault="00C177EF" w:rsidP="0036243F">
            <w:pPr>
              <w:pStyle w:val="TableText"/>
            </w:pPr>
            <w:r w:rsidRPr="0030742B">
              <w:t>Note</w:t>
            </w:r>
            <w:r w:rsidRPr="00B612E6">
              <w:t>: T</w:t>
            </w:r>
            <w:r w:rsidRPr="0030742B">
              <w:t xml:space="preserve">his requirement will become effective from the </w:t>
            </w:r>
            <w:r w:rsidRPr="00B612E6">
              <w:t xml:space="preserve">1st </w:t>
            </w:r>
            <w:r>
              <w:t>January 2018</w:t>
            </w:r>
            <w:r w:rsidRPr="00B612E6">
              <w:t>.</w:t>
            </w:r>
          </w:p>
        </w:tc>
      </w:tr>
      <w:tr w:rsidR="00C177EF" w14:paraId="7F8FC7C0" w14:textId="77777777" w:rsidTr="0036243F">
        <w:tc>
          <w:tcPr>
            <w:tcW w:w="2495" w:type="dxa"/>
          </w:tcPr>
          <w:p w14:paraId="5A757C96" w14:textId="77777777" w:rsidR="00C177EF" w:rsidRPr="00564AAE" w:rsidRDefault="00C177EF" w:rsidP="0036243F">
            <w:pPr>
              <w:pStyle w:val="TableText"/>
              <w:rPr>
                <w:lang w:bidi="bn-BD"/>
              </w:rPr>
            </w:pPr>
            <w:r w:rsidRPr="004A1B4B">
              <w:t>TS26_NFC_REQ_114</w:t>
            </w:r>
          </w:p>
        </w:tc>
        <w:tc>
          <w:tcPr>
            <w:tcW w:w="6431" w:type="dxa"/>
          </w:tcPr>
          <w:p w14:paraId="683976CF" w14:textId="77777777" w:rsidR="00C177EF" w:rsidRPr="001D649C" w:rsidRDefault="00C177EF" w:rsidP="0036243F">
            <w:pPr>
              <w:pStyle w:val="TableText"/>
            </w:pPr>
            <w:r>
              <w:rPr>
                <w:rFonts w:eastAsia="Arial" w:cs="Arial"/>
                <w:spacing w:val="3"/>
              </w:rPr>
              <w:t>For all APDU exchanges originating from the Secure Element Access API t</w:t>
            </w:r>
            <w:r>
              <w:rPr>
                <w:rFonts w:eastAsia="Arial" w:cs="Arial"/>
              </w:rPr>
              <w:t>he</w:t>
            </w:r>
            <w:r>
              <w:rPr>
                <w:rFonts w:eastAsia="Arial" w:cs="Arial"/>
                <w:spacing w:val="-4"/>
              </w:rPr>
              <w:t xml:space="preserve"> </w:t>
            </w:r>
            <w:r>
              <w:rPr>
                <w:rFonts w:eastAsia="Arial" w:cs="Arial"/>
              </w:rPr>
              <w:t>M</w:t>
            </w:r>
            <w:r>
              <w:rPr>
                <w:rFonts w:eastAsia="Arial" w:cs="Arial"/>
                <w:spacing w:val="-1"/>
              </w:rPr>
              <w:t>o</w:t>
            </w:r>
            <w:r>
              <w:rPr>
                <w:rFonts w:eastAsia="Arial" w:cs="Arial"/>
              </w:rPr>
              <w:t>d</w:t>
            </w:r>
            <w:r>
              <w:rPr>
                <w:rFonts w:eastAsia="Arial" w:cs="Arial"/>
                <w:spacing w:val="-1"/>
              </w:rPr>
              <w:t>e</w:t>
            </w:r>
            <w:r>
              <w:rPr>
                <w:rFonts w:eastAsia="Arial" w:cs="Arial"/>
              </w:rPr>
              <w:t>m</w:t>
            </w:r>
            <w:r>
              <w:rPr>
                <w:rFonts w:eastAsia="Arial" w:cs="Arial"/>
                <w:spacing w:val="-3"/>
              </w:rPr>
              <w:t xml:space="preserve"> </w:t>
            </w:r>
            <w:r>
              <w:rPr>
                <w:rFonts w:eastAsia="Arial" w:cs="Arial"/>
              </w:rPr>
              <w:t>dr</w:t>
            </w:r>
            <w:r>
              <w:rPr>
                <w:rFonts w:eastAsia="Arial" w:cs="Arial"/>
                <w:spacing w:val="-1"/>
              </w:rPr>
              <w:t>iv</w:t>
            </w:r>
            <w:r>
              <w:rPr>
                <w:rFonts w:eastAsia="Arial" w:cs="Arial"/>
              </w:rPr>
              <w:t>er</w:t>
            </w:r>
            <w:r>
              <w:rPr>
                <w:rFonts w:eastAsia="Arial" w:cs="Arial"/>
                <w:spacing w:val="-3"/>
              </w:rPr>
              <w:t xml:space="preserve"> </w:t>
            </w:r>
            <w:r>
              <w:rPr>
                <w:rFonts w:eastAsia="Arial" w:cs="Arial"/>
                <w:spacing w:val="-1"/>
              </w:rPr>
              <w:t>S</w:t>
            </w:r>
            <w:r>
              <w:rPr>
                <w:rFonts w:eastAsia="Arial" w:cs="Arial"/>
                <w:spacing w:val="2"/>
              </w:rPr>
              <w:t>H</w:t>
            </w:r>
            <w:r>
              <w:rPr>
                <w:rFonts w:eastAsia="Arial" w:cs="Arial"/>
                <w:spacing w:val="-1"/>
              </w:rPr>
              <w:t>A</w:t>
            </w:r>
            <w:r>
              <w:rPr>
                <w:rFonts w:eastAsia="Arial" w:cs="Arial"/>
              </w:rPr>
              <w:t>LL</w:t>
            </w:r>
            <w:r>
              <w:rPr>
                <w:rFonts w:eastAsia="Arial" w:cs="Arial"/>
                <w:spacing w:val="-3"/>
              </w:rPr>
              <w:t xml:space="preserve"> </w:t>
            </w:r>
            <w:r>
              <w:rPr>
                <w:rFonts w:eastAsia="Arial" w:cs="Arial"/>
                <w:spacing w:val="2"/>
              </w:rPr>
              <w:t>f</w:t>
            </w:r>
            <w:r>
              <w:rPr>
                <w:rFonts w:eastAsia="Arial" w:cs="Arial"/>
              </w:rPr>
              <w:t>or</w:t>
            </w:r>
            <w:r>
              <w:rPr>
                <w:rFonts w:eastAsia="Arial" w:cs="Arial"/>
                <w:spacing w:val="-2"/>
              </w:rPr>
              <w:t>w</w:t>
            </w:r>
            <w:r>
              <w:rPr>
                <w:rFonts w:eastAsia="Arial" w:cs="Arial"/>
              </w:rPr>
              <w:t>ard</w:t>
            </w:r>
            <w:r>
              <w:rPr>
                <w:rFonts w:eastAsia="Arial" w:cs="Arial"/>
                <w:spacing w:val="-5"/>
              </w:rPr>
              <w:t xml:space="preserve"> warning status codes (SW=62XX or 63XX) </w:t>
            </w:r>
            <w:r>
              <w:rPr>
                <w:rFonts w:eastAsia="Arial" w:cs="Arial"/>
              </w:rPr>
              <w:t>d</w:t>
            </w:r>
            <w:r>
              <w:rPr>
                <w:rFonts w:eastAsia="Arial" w:cs="Arial"/>
                <w:spacing w:val="-2"/>
              </w:rPr>
              <w:t>i</w:t>
            </w:r>
            <w:r>
              <w:rPr>
                <w:rFonts w:eastAsia="Arial" w:cs="Arial"/>
                <w:spacing w:val="1"/>
              </w:rPr>
              <w:t>r</w:t>
            </w:r>
            <w:r>
              <w:rPr>
                <w:rFonts w:eastAsia="Arial" w:cs="Arial"/>
              </w:rPr>
              <w:t>e</w:t>
            </w:r>
            <w:r>
              <w:rPr>
                <w:rFonts w:eastAsia="Arial" w:cs="Arial"/>
                <w:spacing w:val="1"/>
              </w:rPr>
              <w:t>c</w:t>
            </w:r>
            <w:r>
              <w:rPr>
                <w:rFonts w:eastAsia="Arial" w:cs="Arial"/>
              </w:rPr>
              <w:t>t</w:t>
            </w:r>
            <w:r>
              <w:rPr>
                <w:rFonts w:eastAsia="Arial" w:cs="Arial"/>
                <w:spacing w:val="1"/>
              </w:rPr>
              <w:t>l</w:t>
            </w:r>
            <w:r>
              <w:rPr>
                <w:rFonts w:eastAsia="Arial" w:cs="Arial"/>
              </w:rPr>
              <w:t>y</w:t>
            </w:r>
            <w:r>
              <w:rPr>
                <w:rFonts w:eastAsia="Arial" w:cs="Arial"/>
                <w:spacing w:val="-10"/>
              </w:rPr>
              <w:t xml:space="preserve"> </w:t>
            </w:r>
            <w:r>
              <w:rPr>
                <w:rFonts w:eastAsia="Arial" w:cs="Arial"/>
                <w:spacing w:val="2"/>
              </w:rPr>
              <w:t>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a</w:t>
            </w:r>
            <w:r>
              <w:rPr>
                <w:rFonts w:eastAsia="Arial" w:cs="Arial"/>
              </w:rPr>
              <w:t>p</w:t>
            </w:r>
            <w:r>
              <w:rPr>
                <w:rFonts w:eastAsia="Arial" w:cs="Arial"/>
                <w:spacing w:val="1"/>
              </w:rPr>
              <w:t>p</w:t>
            </w:r>
            <w:r>
              <w:rPr>
                <w:rFonts w:eastAsia="Arial" w:cs="Arial"/>
                <w:spacing w:val="-1"/>
              </w:rPr>
              <w:t>li</w:t>
            </w:r>
            <w:r>
              <w:rPr>
                <w:rFonts w:eastAsia="Arial" w:cs="Arial"/>
                <w:spacing w:val="1"/>
              </w:rPr>
              <w:t>c</w:t>
            </w:r>
            <w:r>
              <w:rPr>
                <w:rFonts w:eastAsia="Arial" w:cs="Arial"/>
              </w:rPr>
              <w:t>a</w:t>
            </w:r>
            <w:r>
              <w:rPr>
                <w:rFonts w:eastAsia="Arial" w:cs="Arial"/>
                <w:spacing w:val="2"/>
              </w:rPr>
              <w:t>t</w:t>
            </w:r>
            <w:r>
              <w:rPr>
                <w:rFonts w:eastAsia="Arial" w:cs="Arial"/>
                <w:spacing w:val="-1"/>
              </w:rPr>
              <w:t>i</w:t>
            </w:r>
            <w:r>
              <w:rPr>
                <w:rFonts w:eastAsia="Arial" w:cs="Arial"/>
              </w:rPr>
              <w:t xml:space="preserve">on </w:t>
            </w:r>
            <w:r>
              <w:rPr>
                <w:rFonts w:eastAsia="Arial" w:cs="Arial"/>
                <w:spacing w:val="-1"/>
              </w:rPr>
              <w:t>l</w:t>
            </w:r>
            <w:r>
              <w:rPr>
                <w:rFonts w:eastAsia="Arial" w:cs="Arial"/>
                <w:spacing w:val="3"/>
              </w:rPr>
              <w:t>e</w:t>
            </w:r>
            <w:r>
              <w:rPr>
                <w:rFonts w:eastAsia="Arial" w:cs="Arial"/>
                <w:spacing w:val="-1"/>
              </w:rPr>
              <w:t>v</w:t>
            </w:r>
            <w:r>
              <w:rPr>
                <w:rFonts w:eastAsia="Arial" w:cs="Arial"/>
              </w:rPr>
              <w:t>el</w:t>
            </w:r>
            <w:r>
              <w:rPr>
                <w:rFonts w:eastAsia="Arial" w:cs="Arial"/>
                <w:spacing w:val="-1"/>
              </w:rPr>
              <w:t xml:space="preserve"> </w:t>
            </w:r>
            <w:r>
              <w:rPr>
                <w:rFonts w:eastAsia="Arial" w:cs="Arial"/>
                <w:spacing w:val="-2"/>
              </w:rPr>
              <w:t>w</w:t>
            </w:r>
            <w:r>
              <w:rPr>
                <w:rFonts w:eastAsia="Arial" w:cs="Arial"/>
                <w:spacing w:val="-1"/>
              </w:rPr>
              <w:t>i</w:t>
            </w:r>
            <w:r>
              <w:rPr>
                <w:rFonts w:eastAsia="Arial" w:cs="Arial"/>
                <w:spacing w:val="2"/>
              </w:rPr>
              <w:t>t</w:t>
            </w:r>
            <w:r>
              <w:rPr>
                <w:rFonts w:eastAsia="Arial" w:cs="Arial"/>
              </w:rPr>
              <w:t>h</w:t>
            </w:r>
            <w:r>
              <w:rPr>
                <w:rFonts w:eastAsia="Arial" w:cs="Arial"/>
                <w:spacing w:val="-1"/>
              </w:rPr>
              <w:t>o</w:t>
            </w:r>
            <w:r>
              <w:rPr>
                <w:rFonts w:eastAsia="Arial" w:cs="Arial"/>
                <w:spacing w:val="2"/>
              </w:rPr>
              <w:t>u</w:t>
            </w:r>
            <w:r>
              <w:rPr>
                <w:rFonts w:eastAsia="Arial" w:cs="Arial"/>
              </w:rPr>
              <w:t>t</w:t>
            </w:r>
            <w:r>
              <w:rPr>
                <w:rFonts w:eastAsia="Arial" w:cs="Arial"/>
                <w:spacing w:val="-6"/>
              </w:rPr>
              <w:t xml:space="preserve"> </w:t>
            </w:r>
            <w:r>
              <w:rPr>
                <w:rFonts w:eastAsia="Arial" w:cs="Arial"/>
                <w:spacing w:val="-1"/>
              </w:rPr>
              <w:t>a</w:t>
            </w:r>
            <w:r>
              <w:rPr>
                <w:rFonts w:eastAsia="Arial" w:cs="Arial"/>
                <w:spacing w:val="4"/>
              </w:rPr>
              <w:t>n</w:t>
            </w:r>
            <w:r>
              <w:rPr>
                <w:rFonts w:eastAsia="Arial" w:cs="Arial"/>
              </w:rPr>
              <w:t>y change.</w:t>
            </w:r>
          </w:p>
        </w:tc>
      </w:tr>
      <w:tr w:rsidR="00C177EF" w14:paraId="3E8D69AA" w14:textId="77777777" w:rsidTr="0036243F">
        <w:tc>
          <w:tcPr>
            <w:tcW w:w="2495" w:type="dxa"/>
          </w:tcPr>
          <w:p w14:paraId="49EF07D0" w14:textId="77777777" w:rsidR="00C177EF" w:rsidRPr="0030742B" w:rsidRDefault="00C177EF" w:rsidP="0036243F">
            <w:pPr>
              <w:pStyle w:val="TableText"/>
            </w:pPr>
            <w:r w:rsidRPr="004A1B4B">
              <w:t>TS26_NFC_REQ_</w:t>
            </w:r>
            <w:r>
              <w:t>155</w:t>
            </w:r>
          </w:p>
        </w:tc>
        <w:tc>
          <w:tcPr>
            <w:tcW w:w="6431" w:type="dxa"/>
          </w:tcPr>
          <w:p w14:paraId="720B822A" w14:textId="77777777" w:rsidR="00C177EF" w:rsidRDefault="00C177EF" w:rsidP="0036243F">
            <w:pPr>
              <w:pStyle w:val="TableText"/>
              <w:rPr>
                <w:rFonts w:eastAsia="Arial" w:cs="Arial"/>
                <w:spacing w:val="-1"/>
              </w:rPr>
            </w:pPr>
            <w:r>
              <w:t>For all APDU exchanges originating from the Secure Element Access API the Modem driver SHALL allow the mobile application to perform a GET RESPONSE after any warning status code (SW=62XX or 63XX) is sent back by the UICC.</w:t>
            </w:r>
          </w:p>
        </w:tc>
      </w:tr>
      <w:tr w:rsidR="00C177EF" w14:paraId="5FDECBAD" w14:textId="77777777" w:rsidTr="0036243F">
        <w:tc>
          <w:tcPr>
            <w:tcW w:w="2495" w:type="dxa"/>
          </w:tcPr>
          <w:p w14:paraId="521B6185" w14:textId="77777777" w:rsidR="00C177EF" w:rsidRPr="00D74797" w:rsidRDefault="00C177EF" w:rsidP="0036243F">
            <w:pPr>
              <w:pStyle w:val="TableText"/>
              <w:rPr>
                <w:lang w:bidi="bn-BD"/>
              </w:rPr>
            </w:pPr>
            <w:r w:rsidRPr="0030742B">
              <w:t>TS26_NFC_REQ_</w:t>
            </w:r>
            <w:r w:rsidRPr="00B612E6">
              <w:t>115</w:t>
            </w:r>
          </w:p>
        </w:tc>
        <w:tc>
          <w:tcPr>
            <w:tcW w:w="6431" w:type="dxa"/>
          </w:tcPr>
          <w:p w14:paraId="7F78FF15" w14:textId="77777777" w:rsidR="00C177EF" w:rsidRPr="00D74797" w:rsidRDefault="00C177EF" w:rsidP="0036243F">
            <w:pPr>
              <w:pStyle w:val="TableText"/>
            </w:pPr>
            <w:r>
              <w:rPr>
                <w:rFonts w:eastAsia="Arial" w:cs="Arial"/>
                <w:spacing w:val="-1"/>
              </w:rPr>
              <w:t>VOID</w:t>
            </w:r>
          </w:p>
        </w:tc>
      </w:tr>
      <w:tr w:rsidR="00C177EF" w14:paraId="3196E15C" w14:textId="77777777" w:rsidTr="0036243F">
        <w:tc>
          <w:tcPr>
            <w:tcW w:w="2495" w:type="dxa"/>
          </w:tcPr>
          <w:p w14:paraId="0138A037" w14:textId="77777777" w:rsidR="00C177EF" w:rsidRDefault="00C177EF" w:rsidP="0036243F">
            <w:pPr>
              <w:pStyle w:val="TableText"/>
              <w:rPr>
                <w:noProof/>
                <w:lang w:bidi="bn-BD"/>
              </w:rPr>
            </w:pPr>
            <w:r>
              <w:t>TS26_</w:t>
            </w:r>
            <w:r w:rsidRPr="00A05095">
              <w:t>NFC_REQ_</w:t>
            </w:r>
            <w:r>
              <w:t>046</w:t>
            </w:r>
          </w:p>
        </w:tc>
        <w:tc>
          <w:tcPr>
            <w:tcW w:w="6431" w:type="dxa"/>
          </w:tcPr>
          <w:p w14:paraId="746714D3" w14:textId="77777777" w:rsidR="00C177EF" w:rsidRPr="00A05095" w:rsidRDefault="00C177EF" w:rsidP="0036243F">
            <w:pPr>
              <w:pStyle w:val="TableText"/>
              <w:rPr>
                <w:lang w:bidi="bn-BD"/>
              </w:rPr>
            </w:pPr>
            <w:r w:rsidRPr="00A05095">
              <w:t>Access to the UICC (logical channel) SHALL be allowed even when the mobile device is in a Radio OFF state, i.e. flight mode, airplane mode etc</w:t>
            </w:r>
            <w:r>
              <w:t>.</w:t>
            </w:r>
          </w:p>
        </w:tc>
      </w:tr>
      <w:tr w:rsidR="00C177EF" w14:paraId="70879ADF" w14:textId="77777777" w:rsidTr="0036243F">
        <w:tc>
          <w:tcPr>
            <w:tcW w:w="2495" w:type="dxa"/>
          </w:tcPr>
          <w:p w14:paraId="04504B6F" w14:textId="77777777" w:rsidR="00C177EF" w:rsidRDefault="00C177EF" w:rsidP="0036243F">
            <w:pPr>
              <w:pStyle w:val="TableText"/>
            </w:pPr>
            <w:r>
              <w:t>TS26_NFC_REQ_142</w:t>
            </w:r>
          </w:p>
        </w:tc>
        <w:tc>
          <w:tcPr>
            <w:tcW w:w="6431" w:type="dxa"/>
          </w:tcPr>
          <w:p w14:paraId="176A9FF8" w14:textId="77777777" w:rsidR="00C177EF" w:rsidRPr="00A05095" w:rsidRDefault="00C177EF" w:rsidP="0036243F">
            <w:pPr>
              <w:pStyle w:val="TableText"/>
            </w:pPr>
            <w:r w:rsidRPr="00592DFE">
              <w:rPr>
                <w:rFonts w:eastAsia="Arial" w:cs="Arial"/>
                <w:spacing w:val="3"/>
                <w:lang w:val="en-US"/>
              </w:rPr>
              <w:t>T</w:t>
            </w:r>
            <w:r w:rsidRPr="00592DFE">
              <w:rPr>
                <w:rFonts w:eastAsia="Arial" w:cs="Arial"/>
                <w:lang w:val="en-US"/>
              </w:rPr>
              <w:t>he</w:t>
            </w:r>
            <w:r w:rsidRPr="00592DFE">
              <w:rPr>
                <w:rFonts w:eastAsia="Arial" w:cs="Arial"/>
                <w:spacing w:val="-4"/>
                <w:lang w:val="en-US"/>
              </w:rPr>
              <w:t xml:space="preserve"> </w:t>
            </w:r>
            <w:r>
              <w:rPr>
                <w:rFonts w:eastAsia="Arial" w:cs="Arial"/>
                <w:lang w:val="en-US"/>
              </w:rPr>
              <w:t>m</w:t>
            </w:r>
            <w:r w:rsidRPr="00592DFE">
              <w:rPr>
                <w:rFonts w:eastAsia="Arial" w:cs="Arial"/>
                <w:spacing w:val="-1"/>
                <w:lang w:val="en-US"/>
              </w:rPr>
              <w:t>o</w:t>
            </w:r>
            <w:r w:rsidRPr="00592DFE">
              <w:rPr>
                <w:rFonts w:eastAsia="Arial" w:cs="Arial"/>
                <w:lang w:val="en-US"/>
              </w:rPr>
              <w:t>d</w:t>
            </w:r>
            <w:r w:rsidRPr="00592DFE">
              <w:rPr>
                <w:rFonts w:eastAsia="Arial" w:cs="Arial"/>
                <w:spacing w:val="-1"/>
                <w:lang w:val="en-US"/>
              </w:rPr>
              <w:t>e</w:t>
            </w:r>
            <w:r w:rsidRPr="00592DFE">
              <w:rPr>
                <w:rFonts w:eastAsia="Arial" w:cs="Arial"/>
                <w:lang w:val="en-US"/>
              </w:rPr>
              <w:t>m</w:t>
            </w:r>
            <w:r w:rsidRPr="00592DFE">
              <w:rPr>
                <w:rFonts w:eastAsia="Arial" w:cs="Arial"/>
                <w:spacing w:val="-3"/>
                <w:lang w:val="en-US"/>
              </w:rPr>
              <w:t xml:space="preserve"> </w:t>
            </w:r>
            <w:r w:rsidRPr="0000618C">
              <w:t xml:space="preserve">SHALL support 19 logical channels in </w:t>
            </w:r>
            <w:r w:rsidRPr="00F761D5">
              <w:t>addition</w:t>
            </w:r>
            <w:r w:rsidRPr="0000618C">
              <w:t xml:space="preserve"> to the basic channel.</w:t>
            </w:r>
          </w:p>
        </w:tc>
      </w:tr>
    </w:tbl>
    <w:p w14:paraId="1D4D5C8B" w14:textId="77777777" w:rsidR="00C177EF" w:rsidRDefault="00C177EF" w:rsidP="00C177EF">
      <w:pPr>
        <w:pStyle w:val="Heading3"/>
        <w:tabs>
          <w:tab w:val="num" w:pos="624"/>
        </w:tabs>
        <w:spacing w:before="120" w:after="120" w:line="240" w:lineRule="auto"/>
        <w:ind w:left="854" w:hanging="854"/>
        <w:rPr>
          <w:noProof/>
        </w:rPr>
      </w:pPr>
      <w:bookmarkStart w:id="52" w:name="_Toc531331553"/>
      <w:bookmarkStart w:id="53" w:name="_Toc11761708"/>
      <w:r>
        <w:rPr>
          <w:noProof/>
        </w:rPr>
        <w:t>Secure Element Access API requirements</w:t>
      </w:r>
      <w:bookmarkEnd w:id="52"/>
      <w:bookmarkEnd w:id="53"/>
    </w:p>
    <w:p w14:paraId="3BE3F9F7" w14:textId="77777777" w:rsidR="00C177EF" w:rsidRDefault="00C177EF" w:rsidP="00C177EF">
      <w:pPr>
        <w:pStyle w:val="NormalParagraph"/>
        <w:rPr>
          <w:rFonts w:cs="Arial"/>
        </w:rPr>
      </w:pPr>
      <w:r w:rsidRPr="002C7BC6">
        <w:rPr>
          <w:rFonts w:cs="Arial"/>
        </w:rPr>
        <w:t xml:space="preserve">The </w:t>
      </w:r>
      <w:r w:rsidRPr="0077477B">
        <w:rPr>
          <w:rFonts w:cs="Arial"/>
        </w:rPr>
        <w:t>SIM</w:t>
      </w:r>
      <w:r>
        <w:rPr>
          <w:rFonts w:cs="Arial"/>
        </w:rPr>
        <w:t>a</w:t>
      </w:r>
      <w:r w:rsidRPr="0077477B">
        <w:rPr>
          <w:rFonts w:cs="Arial"/>
        </w:rPr>
        <w:t xml:space="preserve">lliance </w:t>
      </w:r>
      <w:r>
        <w:rPr>
          <w:rFonts w:cs="Arial"/>
        </w:rPr>
        <w:t>group has published the</w:t>
      </w:r>
      <w:r w:rsidRPr="002C7BC6">
        <w:rPr>
          <w:rFonts w:cs="Arial"/>
        </w:rPr>
        <w:t xml:space="preserve"> “Open </w:t>
      </w:r>
      <w:r>
        <w:rPr>
          <w:rFonts w:cs="Arial"/>
        </w:rPr>
        <w:t>Mobile API” specification until version 3.2. The specification has thereafter moved to GlobalPlatform Device committee.</w:t>
      </w:r>
      <w:r w:rsidRPr="0077477B">
        <w:rPr>
          <w:rFonts w:cs="Arial"/>
        </w:rPr>
        <w:t xml:space="preserve"> </w:t>
      </w:r>
      <w:r>
        <w:rPr>
          <w:rFonts w:cs="Arial"/>
        </w:rPr>
        <w:t>F</w:t>
      </w:r>
      <w:r w:rsidRPr="0077477B">
        <w:rPr>
          <w:rFonts w:cs="Arial"/>
        </w:rPr>
        <w:t>rom</w:t>
      </w:r>
      <w:r w:rsidRPr="002C7BC6">
        <w:rPr>
          <w:rFonts w:cs="Arial"/>
        </w:rPr>
        <w:t xml:space="preserve"> this document, any mobile device manufacturer will be able to provide </w:t>
      </w:r>
      <w:r>
        <w:rPr>
          <w:rFonts w:cs="Arial"/>
        </w:rPr>
        <w:t xml:space="preserve">a </w:t>
      </w:r>
      <w:r w:rsidRPr="002C7BC6">
        <w:rPr>
          <w:rFonts w:cs="Arial"/>
        </w:rPr>
        <w:t xml:space="preserve">standardised API </w:t>
      </w:r>
      <w:r>
        <w:rPr>
          <w:rFonts w:cs="Arial"/>
        </w:rPr>
        <w:t>for</w:t>
      </w:r>
      <w:r w:rsidRPr="002C7BC6">
        <w:rPr>
          <w:rFonts w:cs="Arial"/>
        </w:rPr>
        <w:t xml:space="preserve"> access to </w:t>
      </w:r>
      <w:r>
        <w:rPr>
          <w:rFonts w:cs="Arial"/>
        </w:rPr>
        <w:t xml:space="preserve">the </w:t>
      </w:r>
      <w:r w:rsidRPr="002C7BC6">
        <w:rPr>
          <w:rFonts w:cs="Arial"/>
        </w:rPr>
        <w:t>different Secure Elements such as the UICC SE.</w:t>
      </w:r>
      <w:r>
        <w:rPr>
          <w:rFonts w:cs="Arial"/>
        </w:rPr>
        <w:t xml:space="preserve"> This feature is not specific to NFC and has much broader use cases, it is also used in the context of NFC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624F97AF" w14:textId="77777777" w:rsidTr="0036243F">
        <w:tc>
          <w:tcPr>
            <w:tcW w:w="2495" w:type="dxa"/>
          </w:tcPr>
          <w:p w14:paraId="33F95EC9" w14:textId="77777777" w:rsidR="00C177EF" w:rsidRDefault="00C177EF" w:rsidP="0036243F">
            <w:pPr>
              <w:pStyle w:val="TableText"/>
              <w:rPr>
                <w:noProof/>
                <w:lang w:eastAsia="en-US" w:bidi="bn-BD"/>
              </w:rPr>
            </w:pPr>
            <w:r>
              <w:t>TS26_</w:t>
            </w:r>
            <w:r w:rsidRPr="00A05095">
              <w:t>NFC_REQ_</w:t>
            </w:r>
            <w:r>
              <w:t>047</w:t>
            </w:r>
          </w:p>
        </w:tc>
        <w:tc>
          <w:tcPr>
            <w:tcW w:w="6431" w:type="dxa"/>
          </w:tcPr>
          <w:p w14:paraId="00B607A3" w14:textId="77777777" w:rsidR="00C177EF" w:rsidRPr="00A05095" w:rsidRDefault="00C177EF" w:rsidP="0036243F">
            <w:pPr>
              <w:pStyle w:val="TableText"/>
              <w:rPr>
                <w:lang w:eastAsia="en-US" w:bidi="bn-BD"/>
              </w:rPr>
            </w:pPr>
            <w:r w:rsidRPr="00D07C12">
              <w:rPr>
                <w:rFonts w:cs="Arial"/>
              </w:rPr>
              <w:t xml:space="preserve">OS implementations </w:t>
            </w:r>
            <w:r w:rsidRPr="00903A1A">
              <w:rPr>
                <w:rFonts w:cs="Arial"/>
              </w:rPr>
              <w:t xml:space="preserve">SHALL provide an API for communicating with </w:t>
            </w:r>
            <w:r>
              <w:rPr>
                <w:rFonts w:cs="Arial"/>
              </w:rPr>
              <w:t>all SE inside the device (UICC, eUICC, eSE, …).</w:t>
            </w:r>
          </w:p>
        </w:tc>
      </w:tr>
      <w:tr w:rsidR="00C177EF" w:rsidRPr="00C6177A" w14:paraId="5FE10421" w14:textId="77777777" w:rsidTr="0036243F">
        <w:tc>
          <w:tcPr>
            <w:tcW w:w="2495" w:type="dxa"/>
          </w:tcPr>
          <w:p w14:paraId="227AF982" w14:textId="77777777" w:rsidR="00C177EF" w:rsidRDefault="00C177EF" w:rsidP="0036243F">
            <w:pPr>
              <w:pStyle w:val="TableText"/>
            </w:pPr>
            <w:r>
              <w:t>TS26_</w:t>
            </w:r>
            <w:r w:rsidRPr="00A05095">
              <w:t>NFC_REQ_</w:t>
            </w:r>
            <w:r>
              <w:t>047.1</w:t>
            </w:r>
          </w:p>
        </w:tc>
        <w:tc>
          <w:tcPr>
            <w:tcW w:w="6431" w:type="dxa"/>
          </w:tcPr>
          <w:p w14:paraId="62C2A280" w14:textId="77777777" w:rsidR="00C177EF" w:rsidRPr="00D07C12" w:rsidRDefault="00C177EF" w:rsidP="0036243F">
            <w:pPr>
              <w:pStyle w:val="TableText"/>
              <w:rPr>
                <w:rFonts w:cs="Arial"/>
              </w:rPr>
            </w:pPr>
            <w:r w:rsidRPr="00903A1A">
              <w:rPr>
                <w:rFonts w:cs="Arial"/>
              </w:rPr>
              <w:t xml:space="preserve">Communication with </w:t>
            </w:r>
            <w:r>
              <w:rPr>
                <w:rFonts w:cs="Arial"/>
              </w:rPr>
              <w:t>SEs</w:t>
            </w:r>
            <w:r w:rsidRPr="00903A1A">
              <w:rPr>
                <w:rFonts w:cs="Arial"/>
              </w:rPr>
              <w:t xml:space="preserve"> SHALL be done through the logical channels</w:t>
            </w:r>
            <w:r>
              <w:rPr>
                <w:rFonts w:cs="Arial"/>
              </w:rPr>
              <w:t>.</w:t>
            </w:r>
          </w:p>
        </w:tc>
      </w:tr>
      <w:tr w:rsidR="00C177EF" w:rsidRPr="00C6177A" w14:paraId="578BEABF" w14:textId="77777777" w:rsidTr="0036243F">
        <w:tc>
          <w:tcPr>
            <w:tcW w:w="2495" w:type="dxa"/>
          </w:tcPr>
          <w:p w14:paraId="56685AF3" w14:textId="77777777" w:rsidR="00C177EF" w:rsidRDefault="00C177EF" w:rsidP="0036243F">
            <w:pPr>
              <w:pStyle w:val="TableText"/>
            </w:pPr>
            <w:r>
              <w:t>TS26_</w:t>
            </w:r>
            <w:r w:rsidRPr="00A05095">
              <w:t>NFC_REQ_</w:t>
            </w:r>
            <w:r>
              <w:t>047.2</w:t>
            </w:r>
          </w:p>
        </w:tc>
        <w:tc>
          <w:tcPr>
            <w:tcW w:w="6431" w:type="dxa"/>
          </w:tcPr>
          <w:p w14:paraId="7C760ADE" w14:textId="77777777" w:rsidR="00C177EF" w:rsidRPr="00903A1A" w:rsidRDefault="00C177EF" w:rsidP="0036243F">
            <w:pPr>
              <w:pStyle w:val="TableText"/>
              <w:rPr>
                <w:rFonts w:cs="Arial"/>
              </w:rPr>
            </w:pPr>
            <w:r w:rsidRPr="00903A1A">
              <w:rPr>
                <w:rFonts w:cs="Arial"/>
              </w:rPr>
              <w:t xml:space="preserve">Communication with the </w:t>
            </w:r>
            <w:r>
              <w:rPr>
                <w:rFonts w:cs="Arial"/>
                <w:lang w:eastAsia="en-US"/>
              </w:rPr>
              <w:t>Active UICC Profile</w:t>
            </w:r>
            <w:r w:rsidRPr="00903A1A">
              <w:rPr>
                <w:rFonts w:cs="Arial"/>
              </w:rPr>
              <w:t xml:space="preserve"> SHALL prevent access to basic channel (channel 0).</w:t>
            </w:r>
          </w:p>
        </w:tc>
      </w:tr>
      <w:tr w:rsidR="00C177EF" w:rsidRPr="00C6177A" w14:paraId="6FB7C24A" w14:textId="77777777" w:rsidTr="0036243F">
        <w:tc>
          <w:tcPr>
            <w:tcW w:w="2495" w:type="dxa"/>
          </w:tcPr>
          <w:p w14:paraId="2DB98438" w14:textId="77777777" w:rsidR="00C177EF" w:rsidRDefault="00C177EF" w:rsidP="0036243F">
            <w:pPr>
              <w:pStyle w:val="TableText"/>
            </w:pPr>
            <w:r>
              <w:t>TS26_</w:t>
            </w:r>
            <w:r w:rsidRPr="00A05095">
              <w:t>NFC_REQ_</w:t>
            </w:r>
            <w:r>
              <w:t>047.3</w:t>
            </w:r>
          </w:p>
        </w:tc>
        <w:tc>
          <w:tcPr>
            <w:tcW w:w="6431" w:type="dxa"/>
          </w:tcPr>
          <w:p w14:paraId="41122239" w14:textId="77777777" w:rsidR="00C177EF" w:rsidRPr="00EA4AB9" w:rsidRDefault="00C177EF" w:rsidP="0036243F">
            <w:pPr>
              <w:pStyle w:val="TableText"/>
              <w:rPr>
                <w:rFonts w:cs="Arial"/>
              </w:rPr>
            </w:pPr>
            <w:r w:rsidRPr="00903A1A">
              <w:rPr>
                <w:rFonts w:cs="Arial"/>
              </w:rPr>
              <w:t xml:space="preserve">The API SHALL implement the </w:t>
            </w:r>
            <w:r>
              <w:rPr>
                <w:rFonts w:cs="Arial"/>
              </w:rPr>
              <w:t xml:space="preserve">GlobalPlatform </w:t>
            </w:r>
            <w:r w:rsidRPr="00903A1A">
              <w:rPr>
                <w:rFonts w:cs="Arial"/>
              </w:rPr>
              <w:t>Open Mobile API transport layer or provide an equivalent set of features</w:t>
            </w:r>
            <w:r>
              <w:rPr>
                <w:rFonts w:cs="Arial"/>
              </w:rPr>
              <w:t>.</w:t>
            </w:r>
          </w:p>
        </w:tc>
      </w:tr>
      <w:tr w:rsidR="00C177EF" w:rsidRPr="00C6177A" w14:paraId="53ECFE8C" w14:textId="77777777" w:rsidTr="0036243F">
        <w:tc>
          <w:tcPr>
            <w:tcW w:w="2495" w:type="dxa"/>
          </w:tcPr>
          <w:p w14:paraId="77A58C10" w14:textId="77777777" w:rsidR="00C177EF" w:rsidRDefault="00C177EF" w:rsidP="0036243F">
            <w:pPr>
              <w:pStyle w:val="TableText"/>
              <w:rPr>
                <w:noProof/>
                <w:lang w:eastAsia="en-US" w:bidi="bn-BD"/>
              </w:rPr>
            </w:pPr>
            <w:r>
              <w:t>TS26_</w:t>
            </w:r>
            <w:r w:rsidRPr="00A05095">
              <w:t>NFC_REQ_</w:t>
            </w:r>
            <w:r>
              <w:t>048</w:t>
            </w:r>
          </w:p>
        </w:tc>
        <w:tc>
          <w:tcPr>
            <w:tcW w:w="6431" w:type="dxa"/>
          </w:tcPr>
          <w:p w14:paraId="24FB3355" w14:textId="77777777" w:rsidR="00C177EF" w:rsidRPr="00A05095" w:rsidRDefault="00C177EF" w:rsidP="0036243F">
            <w:pPr>
              <w:pStyle w:val="TableText"/>
              <w:rPr>
                <w:lang w:eastAsia="en-US" w:bidi="bn-BD"/>
              </w:rPr>
            </w:pPr>
            <w:r>
              <w:rPr>
                <w:rFonts w:cs="Arial"/>
              </w:rPr>
              <w:t>VOID</w:t>
            </w:r>
          </w:p>
        </w:tc>
      </w:tr>
      <w:tr w:rsidR="00C177EF" w:rsidRPr="00C6177A" w14:paraId="7BAC3BD7" w14:textId="77777777" w:rsidTr="0036243F">
        <w:tc>
          <w:tcPr>
            <w:tcW w:w="2495" w:type="dxa"/>
          </w:tcPr>
          <w:p w14:paraId="45EE2351" w14:textId="77777777" w:rsidR="00C177EF" w:rsidRDefault="00C177EF" w:rsidP="0036243F">
            <w:pPr>
              <w:pStyle w:val="TableText"/>
              <w:rPr>
                <w:noProof/>
                <w:lang w:eastAsia="en-US" w:bidi="bn-BD"/>
              </w:rPr>
            </w:pPr>
            <w:r>
              <w:t>TS26_</w:t>
            </w:r>
            <w:r w:rsidRPr="00A05095">
              <w:t>NFC_REQ_</w:t>
            </w:r>
            <w:r>
              <w:t>049</w:t>
            </w:r>
          </w:p>
        </w:tc>
        <w:tc>
          <w:tcPr>
            <w:tcW w:w="6431" w:type="dxa"/>
          </w:tcPr>
          <w:p w14:paraId="5BCDA7D3" w14:textId="77777777" w:rsidR="00C177EF" w:rsidRPr="00A05095" w:rsidRDefault="00C177EF" w:rsidP="0036243F">
            <w:pPr>
              <w:pStyle w:val="TableText"/>
              <w:rPr>
                <w:lang w:eastAsia="en-US" w:bidi="bn-BD"/>
              </w:rPr>
            </w:pPr>
            <w:r>
              <w:rPr>
                <w:rFonts w:cs="Arial"/>
              </w:rPr>
              <w:t>VOID</w:t>
            </w:r>
          </w:p>
        </w:tc>
      </w:tr>
      <w:tr w:rsidR="00C177EF" w:rsidRPr="00C6177A" w14:paraId="15030ED5" w14:textId="77777777" w:rsidTr="0036243F">
        <w:tc>
          <w:tcPr>
            <w:tcW w:w="2495" w:type="dxa"/>
          </w:tcPr>
          <w:p w14:paraId="1980A06B" w14:textId="77777777" w:rsidR="00C177EF" w:rsidRDefault="00C177EF" w:rsidP="0036243F">
            <w:pPr>
              <w:pStyle w:val="TableText"/>
              <w:rPr>
                <w:noProof/>
                <w:lang w:eastAsia="en-US" w:bidi="bn-BD"/>
              </w:rPr>
            </w:pPr>
            <w:r>
              <w:t>TS26_</w:t>
            </w:r>
            <w:r w:rsidRPr="00A05095">
              <w:t>NFC_REQ_</w:t>
            </w:r>
            <w:r>
              <w:t>050</w:t>
            </w:r>
          </w:p>
        </w:tc>
        <w:tc>
          <w:tcPr>
            <w:tcW w:w="6431" w:type="dxa"/>
          </w:tcPr>
          <w:p w14:paraId="7696DF57" w14:textId="77777777" w:rsidR="00C177EF" w:rsidRDefault="00C177EF" w:rsidP="0036243F">
            <w:pPr>
              <w:pStyle w:val="TableText"/>
              <w:rPr>
                <w:lang w:eastAsia="en-US" w:bidi="bn-BD"/>
              </w:rPr>
            </w:pPr>
            <w:r>
              <w:rPr>
                <w:rFonts w:cs="Arial"/>
              </w:rPr>
              <w:t>VOID</w:t>
            </w:r>
          </w:p>
        </w:tc>
      </w:tr>
      <w:tr w:rsidR="00C177EF" w14:paraId="24E86410" w14:textId="77777777" w:rsidTr="0036243F">
        <w:tc>
          <w:tcPr>
            <w:tcW w:w="2495" w:type="dxa"/>
          </w:tcPr>
          <w:p w14:paraId="315CCF88" w14:textId="77777777" w:rsidR="00C177EF" w:rsidRDefault="00C177EF" w:rsidP="0036243F">
            <w:pPr>
              <w:pStyle w:val="TableText"/>
            </w:pPr>
            <w:r>
              <w:t>TS26_</w:t>
            </w:r>
            <w:r w:rsidRPr="00A05095">
              <w:t>NFC_REQ_</w:t>
            </w:r>
            <w:r>
              <w:t>183</w:t>
            </w:r>
          </w:p>
        </w:tc>
        <w:tc>
          <w:tcPr>
            <w:tcW w:w="6431" w:type="dxa"/>
          </w:tcPr>
          <w:p w14:paraId="50925931" w14:textId="77777777" w:rsidR="00C177EF" w:rsidRDefault="00C177EF" w:rsidP="0036243F">
            <w:pPr>
              <w:pStyle w:val="TableText"/>
              <w:rPr>
                <w:rFonts w:cs="Arial"/>
              </w:rPr>
            </w:pPr>
            <w:r>
              <w:rPr>
                <w:rFonts w:cs="Arial"/>
              </w:rPr>
              <w:t xml:space="preserve">The API SHALL be able to </w:t>
            </w:r>
            <w:r w:rsidRPr="00465652">
              <w:rPr>
                <w:rFonts w:cs="Arial"/>
              </w:rPr>
              <w:t xml:space="preserve">send the Select by AID command with zero length AID (as defined in GlobalPlatform card specification) to the </w:t>
            </w:r>
            <w:r>
              <w:rPr>
                <w:rFonts w:cs="Arial"/>
              </w:rPr>
              <w:t>e</w:t>
            </w:r>
            <w:r w:rsidRPr="00465652">
              <w:rPr>
                <w:rFonts w:cs="Arial"/>
              </w:rPr>
              <w:t>SE</w:t>
            </w:r>
            <w:r>
              <w:rPr>
                <w:rFonts w:cs="Arial"/>
              </w:rPr>
              <w:t xml:space="preserve">. </w:t>
            </w:r>
          </w:p>
          <w:p w14:paraId="19747CE7" w14:textId="77777777" w:rsidR="00C177EF" w:rsidRDefault="00C177EF" w:rsidP="0036243F">
            <w:pPr>
              <w:pStyle w:val="TableText"/>
              <w:rPr>
                <w:rFonts w:cs="Arial"/>
              </w:rPr>
            </w:pPr>
            <w:r>
              <w:rPr>
                <w:rFonts w:cs="Arial"/>
              </w:rPr>
              <w:t xml:space="preserve">Note: In order to select the </w:t>
            </w:r>
            <w:r>
              <w:t>Issuer Security Domain</w:t>
            </w:r>
            <w:r>
              <w:rPr>
                <w:rFonts w:cs="Arial"/>
              </w:rPr>
              <w:t xml:space="preserve"> without knowing the AID.</w:t>
            </w:r>
          </w:p>
        </w:tc>
      </w:tr>
    </w:tbl>
    <w:p w14:paraId="025391DB" w14:textId="77777777" w:rsidR="00C177EF" w:rsidRDefault="00C177EF" w:rsidP="00C177EF">
      <w:pPr>
        <w:pStyle w:val="Heading3"/>
        <w:tabs>
          <w:tab w:val="num" w:pos="624"/>
        </w:tabs>
        <w:spacing w:before="120" w:after="120" w:line="240" w:lineRule="auto"/>
        <w:ind w:left="854" w:hanging="854"/>
        <w:rPr>
          <w:noProof/>
        </w:rPr>
      </w:pPr>
      <w:bookmarkStart w:id="54" w:name="_Toc531331554"/>
      <w:bookmarkStart w:id="55" w:name="_Toc11761709"/>
      <w:r w:rsidRPr="002C7BC6">
        <w:rPr>
          <w:noProof/>
        </w:rPr>
        <w:t xml:space="preserve">Multiple </w:t>
      </w:r>
      <w:r>
        <w:rPr>
          <w:noProof/>
        </w:rPr>
        <w:t>C</w:t>
      </w:r>
      <w:r w:rsidRPr="002C7BC6">
        <w:rPr>
          <w:noProof/>
        </w:rPr>
        <w:t>E</w:t>
      </w:r>
      <w:r>
        <w:rPr>
          <w:noProof/>
        </w:rPr>
        <w:t>E</w:t>
      </w:r>
      <w:r w:rsidRPr="002C7BC6">
        <w:rPr>
          <w:noProof/>
        </w:rPr>
        <w:t xml:space="preserve"> support</w:t>
      </w:r>
      <w:bookmarkEnd w:id="54"/>
      <w:bookmarkEnd w:id="55"/>
    </w:p>
    <w:p w14:paraId="5B0F4271" w14:textId="77777777" w:rsidR="00C177EF" w:rsidRDefault="00C177EF" w:rsidP="00C177EF">
      <w:pPr>
        <w:pStyle w:val="Heading4"/>
        <w:tabs>
          <w:tab w:val="clear" w:pos="1077"/>
          <w:tab w:val="num" w:pos="851"/>
        </w:tabs>
      </w:pPr>
      <w:r>
        <w:t>VOID</w:t>
      </w:r>
    </w:p>
    <w:p w14:paraId="7374D89E" w14:textId="77777777" w:rsidR="00C177EF" w:rsidRDefault="00C177EF" w:rsidP="00C177EF">
      <w:pPr>
        <w:pStyle w:val="Heading5"/>
      </w:pPr>
      <w:r>
        <w:t>VOID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1C89E12A" w14:textId="77777777" w:rsidTr="0036243F">
        <w:tc>
          <w:tcPr>
            <w:tcW w:w="2495" w:type="dxa"/>
          </w:tcPr>
          <w:p w14:paraId="64A727FF" w14:textId="77777777" w:rsidR="00C177EF" w:rsidRPr="000B3D84" w:rsidRDefault="00C177EF" w:rsidP="0036243F">
            <w:pPr>
              <w:pStyle w:val="TableText"/>
            </w:pPr>
            <w:r w:rsidRPr="00B612E6">
              <w:t>TS26_NFC_REQ_051</w:t>
            </w:r>
          </w:p>
        </w:tc>
        <w:tc>
          <w:tcPr>
            <w:tcW w:w="6431" w:type="dxa"/>
          </w:tcPr>
          <w:p w14:paraId="7BB6528D" w14:textId="77777777" w:rsidR="00C177EF" w:rsidRDefault="00C177EF" w:rsidP="0036243F">
            <w:pPr>
              <w:pStyle w:val="TableText"/>
              <w:rPr>
                <w:lang w:bidi="bn-BD"/>
              </w:rPr>
            </w:pPr>
            <w:r>
              <w:rPr>
                <w:rFonts w:cs="Arial"/>
              </w:rPr>
              <w:t>VOID</w:t>
            </w:r>
            <w:r w:rsidRPr="00B612E6">
              <w:rPr>
                <w:rFonts w:cs="Arial"/>
              </w:rPr>
              <w:t xml:space="preserve"> </w:t>
            </w:r>
          </w:p>
        </w:tc>
      </w:tr>
      <w:tr w:rsidR="00C177EF" w14:paraId="6458E4E1" w14:textId="77777777" w:rsidTr="0036243F">
        <w:tc>
          <w:tcPr>
            <w:tcW w:w="2495" w:type="dxa"/>
          </w:tcPr>
          <w:p w14:paraId="708FB822" w14:textId="77777777" w:rsidR="00C177EF" w:rsidRPr="00F279DE" w:rsidRDefault="00C177EF" w:rsidP="0036243F">
            <w:pPr>
              <w:pStyle w:val="TableText"/>
            </w:pPr>
            <w:r w:rsidRPr="00E2527F">
              <w:t>TS26_NFC_REQ_051</w:t>
            </w:r>
            <w:r>
              <w:t>.1</w:t>
            </w:r>
          </w:p>
        </w:tc>
        <w:tc>
          <w:tcPr>
            <w:tcW w:w="6431" w:type="dxa"/>
          </w:tcPr>
          <w:p w14:paraId="5497F32D" w14:textId="77777777" w:rsidR="00C177EF" w:rsidRDefault="00C177EF" w:rsidP="0036243F">
            <w:pPr>
              <w:pStyle w:val="TableText"/>
              <w:rPr>
                <w:rFonts w:cs="Arial"/>
                <w:lang w:bidi="bn-BD"/>
              </w:rPr>
            </w:pPr>
            <w:r>
              <w:rPr>
                <w:rFonts w:cs="Arial"/>
              </w:rPr>
              <w:t>VOID</w:t>
            </w:r>
          </w:p>
        </w:tc>
      </w:tr>
      <w:tr w:rsidR="00C177EF" w14:paraId="697EE6F2" w14:textId="77777777" w:rsidTr="0036243F">
        <w:tc>
          <w:tcPr>
            <w:tcW w:w="2495" w:type="dxa"/>
          </w:tcPr>
          <w:p w14:paraId="41517C48" w14:textId="77777777" w:rsidR="00C177EF" w:rsidRPr="0035187F" w:rsidRDefault="00C177EF" w:rsidP="0036243F">
            <w:pPr>
              <w:pStyle w:val="TableText"/>
            </w:pPr>
            <w:r w:rsidRPr="00E2527F">
              <w:t>TS26_NFC_REQ_051</w:t>
            </w:r>
            <w:r>
              <w:t>.2</w:t>
            </w:r>
          </w:p>
        </w:tc>
        <w:tc>
          <w:tcPr>
            <w:tcW w:w="6431" w:type="dxa"/>
          </w:tcPr>
          <w:p w14:paraId="6E19A940" w14:textId="77777777" w:rsidR="00C177EF" w:rsidRDefault="00C177EF" w:rsidP="0036243F">
            <w:pPr>
              <w:pStyle w:val="TableText"/>
              <w:rPr>
                <w:rFonts w:cs="Arial"/>
                <w:lang w:bidi="bn-BD"/>
              </w:rPr>
            </w:pPr>
            <w:r>
              <w:rPr>
                <w:rFonts w:cs="Arial"/>
              </w:rPr>
              <w:t>VOID</w:t>
            </w:r>
          </w:p>
        </w:tc>
      </w:tr>
      <w:tr w:rsidR="00C177EF" w:rsidDel="004C30A7" w14:paraId="6BF0DFAB" w14:textId="77777777" w:rsidTr="0036243F">
        <w:tc>
          <w:tcPr>
            <w:tcW w:w="2495" w:type="dxa"/>
          </w:tcPr>
          <w:p w14:paraId="446EC4EE" w14:textId="77777777" w:rsidR="00C177EF" w:rsidRPr="000B3D84" w:rsidRDefault="00C177EF" w:rsidP="0036243F">
            <w:pPr>
              <w:pStyle w:val="TableText"/>
              <w:rPr>
                <w:rFonts w:cs="Arial"/>
                <w:i/>
              </w:rPr>
            </w:pPr>
            <w:r w:rsidRPr="00B612E6">
              <w:t>TS26_NFC_REQ_052</w:t>
            </w:r>
          </w:p>
        </w:tc>
        <w:tc>
          <w:tcPr>
            <w:tcW w:w="6431" w:type="dxa"/>
          </w:tcPr>
          <w:p w14:paraId="6885B154" w14:textId="77777777" w:rsidR="00C177EF" w:rsidRPr="0030742B" w:rsidRDefault="00C177EF" w:rsidP="0036243F">
            <w:pPr>
              <w:pStyle w:val="TableText"/>
              <w:rPr>
                <w:rFonts w:cs="Arial"/>
                <w:lang w:bidi="bn-BD"/>
              </w:rPr>
            </w:pPr>
            <w:r>
              <w:rPr>
                <w:rFonts w:cs="Arial"/>
              </w:rPr>
              <w:t>VOID</w:t>
            </w:r>
          </w:p>
        </w:tc>
      </w:tr>
    </w:tbl>
    <w:p w14:paraId="12C1A281" w14:textId="77777777" w:rsidR="00C177EF" w:rsidRDefault="00C177EF" w:rsidP="00C177EF">
      <w:pPr>
        <w:pStyle w:val="Heading5"/>
      </w:pPr>
      <w:r>
        <w:t>VOID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58AFD1FD" w14:textId="77777777" w:rsidTr="0036243F">
        <w:tc>
          <w:tcPr>
            <w:tcW w:w="2495" w:type="dxa"/>
          </w:tcPr>
          <w:p w14:paraId="2983DA40" w14:textId="77777777" w:rsidR="00C177EF" w:rsidRPr="00A653E4" w:rsidRDefault="00C177EF" w:rsidP="0036243F">
            <w:pPr>
              <w:pStyle w:val="TableText"/>
              <w:rPr>
                <w:noProof/>
              </w:rPr>
            </w:pPr>
            <w:r w:rsidRPr="0030742B">
              <w:t>TS26_NFC_REQ_053</w:t>
            </w:r>
          </w:p>
        </w:tc>
        <w:tc>
          <w:tcPr>
            <w:tcW w:w="6431" w:type="dxa"/>
          </w:tcPr>
          <w:p w14:paraId="4258833F" w14:textId="77777777" w:rsidR="00C177EF" w:rsidRPr="0030742B" w:rsidRDefault="00C177EF" w:rsidP="0036243F">
            <w:pPr>
              <w:pStyle w:val="TableText"/>
            </w:pPr>
            <w:r>
              <w:rPr>
                <w:rFonts w:cs="Arial"/>
              </w:rPr>
              <w:t>VOID</w:t>
            </w:r>
          </w:p>
        </w:tc>
      </w:tr>
      <w:tr w:rsidR="00C177EF" w:rsidRPr="00C6177A" w14:paraId="09AA29BB" w14:textId="77777777" w:rsidTr="0036243F">
        <w:tc>
          <w:tcPr>
            <w:tcW w:w="2495" w:type="dxa"/>
          </w:tcPr>
          <w:p w14:paraId="6C17C966" w14:textId="77777777" w:rsidR="00C177EF" w:rsidRPr="00D74797" w:rsidRDefault="00C177EF" w:rsidP="0036243F">
            <w:pPr>
              <w:pStyle w:val="TableText"/>
              <w:rPr>
                <w:noProof/>
              </w:rPr>
            </w:pPr>
            <w:r w:rsidRPr="00B612E6">
              <w:t>TS26_NFC_REQ_054</w:t>
            </w:r>
          </w:p>
        </w:tc>
        <w:tc>
          <w:tcPr>
            <w:tcW w:w="6431" w:type="dxa"/>
          </w:tcPr>
          <w:p w14:paraId="67963CDF" w14:textId="77777777" w:rsidR="00C177EF" w:rsidRDefault="00C177EF" w:rsidP="0036243F">
            <w:pPr>
              <w:pStyle w:val="TableText"/>
              <w:rPr>
                <w:rFonts w:cs="Arial"/>
              </w:rPr>
            </w:pPr>
            <w:r>
              <w:rPr>
                <w:rFonts w:cs="Arial"/>
              </w:rPr>
              <w:t>VOID</w:t>
            </w:r>
          </w:p>
        </w:tc>
      </w:tr>
      <w:tr w:rsidR="00C177EF" w:rsidRPr="00C6177A" w14:paraId="464FE32D" w14:textId="77777777" w:rsidTr="0036243F">
        <w:tc>
          <w:tcPr>
            <w:tcW w:w="2495" w:type="dxa"/>
            <w:tcBorders>
              <w:top w:val="single" w:sz="4" w:space="0" w:color="auto"/>
              <w:left w:val="single" w:sz="4" w:space="0" w:color="auto"/>
              <w:bottom w:val="single" w:sz="4" w:space="0" w:color="auto"/>
              <w:right w:val="single" w:sz="4" w:space="0" w:color="auto"/>
            </w:tcBorders>
          </w:tcPr>
          <w:p w14:paraId="600FA1EE" w14:textId="77777777" w:rsidR="00C177EF" w:rsidRDefault="00C177EF" w:rsidP="0036243F">
            <w:pPr>
              <w:pStyle w:val="TableText"/>
              <w:rPr>
                <w:lang w:bidi="bn-BD"/>
              </w:rPr>
            </w:pPr>
            <w:r w:rsidRPr="0030742B">
              <w:t>TS26_NFC_REQ_</w:t>
            </w:r>
            <w:r w:rsidRPr="00B612E6">
              <w:t>116</w:t>
            </w:r>
          </w:p>
        </w:tc>
        <w:tc>
          <w:tcPr>
            <w:tcW w:w="6431" w:type="dxa"/>
            <w:tcBorders>
              <w:top w:val="single" w:sz="4" w:space="0" w:color="auto"/>
              <w:left w:val="single" w:sz="4" w:space="0" w:color="auto"/>
              <w:bottom w:val="single" w:sz="4" w:space="0" w:color="auto"/>
              <w:right w:val="single" w:sz="4" w:space="0" w:color="auto"/>
            </w:tcBorders>
          </w:tcPr>
          <w:p w14:paraId="52C40DBD" w14:textId="77777777" w:rsidR="00C177EF" w:rsidRPr="00D74797" w:rsidRDefault="00C177EF" w:rsidP="0036243F">
            <w:pPr>
              <w:pStyle w:val="TableText"/>
              <w:rPr>
                <w:rFonts w:cs="Arial"/>
              </w:rPr>
            </w:pPr>
            <w:r>
              <w:rPr>
                <w:rFonts w:cs="Arial"/>
              </w:rPr>
              <w:t>VOID</w:t>
            </w:r>
          </w:p>
        </w:tc>
      </w:tr>
    </w:tbl>
    <w:p w14:paraId="01CB152F" w14:textId="77777777" w:rsidR="00C177EF" w:rsidRDefault="00C177EF" w:rsidP="00C177EF">
      <w:pPr>
        <w:pStyle w:val="Heading4"/>
        <w:tabs>
          <w:tab w:val="clear" w:pos="1077"/>
          <w:tab w:val="num" w:pos="851"/>
        </w:tabs>
      </w:pPr>
      <w:r>
        <w:t>Multiple</w:t>
      </w:r>
      <w:r w:rsidRPr="004C30A7">
        <w:t xml:space="preserve"> Active CE</w:t>
      </w:r>
      <w:r>
        <w:t>E</w:t>
      </w:r>
      <w:r w:rsidRPr="004C30A7">
        <w:t xml:space="preserve"> model </w:t>
      </w:r>
    </w:p>
    <w:p w14:paraId="66F86BC3" w14:textId="77777777" w:rsidR="00C177EF" w:rsidRDefault="00C177EF" w:rsidP="00C177EF">
      <w:pPr>
        <w:pStyle w:val="NormalParagraph"/>
        <w:rPr>
          <w:rFonts w:cs="Arial"/>
          <w:lang w:val="en-US"/>
        </w:rPr>
      </w:pPr>
      <w:r w:rsidRPr="008008C2">
        <w:rPr>
          <w:rFonts w:cs="Arial"/>
          <w:lang w:val="en-US"/>
        </w:rPr>
        <w:t>The following requirements only apply where a device supports</w:t>
      </w:r>
      <w:r>
        <w:rPr>
          <w:rFonts w:cs="Arial"/>
          <w:lang w:val="en-US"/>
        </w:rPr>
        <w:t xml:space="preserve"> the Multiple Active CEEs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A05095" w14:paraId="5DEDCAB3" w14:textId="77777777" w:rsidTr="0036243F">
        <w:tc>
          <w:tcPr>
            <w:tcW w:w="2495" w:type="dxa"/>
          </w:tcPr>
          <w:p w14:paraId="634B00D1" w14:textId="77777777" w:rsidR="00C177EF" w:rsidRPr="00E7642B" w:rsidRDefault="00C177EF" w:rsidP="0036243F">
            <w:pPr>
              <w:pStyle w:val="TableText"/>
            </w:pPr>
            <w:r>
              <w:t>TS26_</w:t>
            </w:r>
            <w:r w:rsidRPr="00A05095">
              <w:t>NFC_</w:t>
            </w:r>
            <w:r w:rsidRPr="0030742B">
              <w:t>REQ_</w:t>
            </w:r>
            <w:r w:rsidRPr="00E7642B">
              <w:t>117</w:t>
            </w:r>
          </w:p>
        </w:tc>
        <w:tc>
          <w:tcPr>
            <w:tcW w:w="6431" w:type="dxa"/>
          </w:tcPr>
          <w:p w14:paraId="4F6B2EC3" w14:textId="77777777" w:rsidR="00C177EF" w:rsidRPr="00A05095" w:rsidRDefault="00C177EF" w:rsidP="0036243F">
            <w:pPr>
              <w:pStyle w:val="TableText"/>
            </w:pPr>
            <w:r w:rsidRPr="001A69A0">
              <w:rPr>
                <w:rFonts w:cs="Arial"/>
              </w:rPr>
              <w:t>In Multiple Active CEE model, the UICC SHALL be one of the active CEEs</w:t>
            </w:r>
            <w:r>
              <w:rPr>
                <w:rFonts w:cs="Arial"/>
              </w:rPr>
              <w:t xml:space="preserve"> if the inserted UICC supports SWP</w:t>
            </w:r>
            <w:r w:rsidRPr="001A69A0">
              <w:rPr>
                <w:rFonts w:cs="Arial"/>
              </w:rPr>
              <w:t>.</w:t>
            </w:r>
          </w:p>
        </w:tc>
      </w:tr>
      <w:tr w:rsidR="00C177EF" w:rsidRPr="00A05095" w14:paraId="59108C79" w14:textId="77777777" w:rsidTr="0036243F">
        <w:tc>
          <w:tcPr>
            <w:tcW w:w="2495" w:type="dxa"/>
          </w:tcPr>
          <w:p w14:paraId="06862965" w14:textId="77777777" w:rsidR="00C177EF" w:rsidRDefault="00C177EF" w:rsidP="0036243F">
            <w:pPr>
              <w:pStyle w:val="TableText"/>
            </w:pPr>
            <w:r>
              <w:t>TS26_NFC_REQ_179</w:t>
            </w:r>
          </w:p>
        </w:tc>
        <w:tc>
          <w:tcPr>
            <w:tcW w:w="6431" w:type="dxa"/>
          </w:tcPr>
          <w:p w14:paraId="63EEBE89" w14:textId="77777777" w:rsidR="00C177EF" w:rsidRPr="001A69A0" w:rsidRDefault="00C177EF" w:rsidP="0036243F">
            <w:pPr>
              <w:pStyle w:val="TableText"/>
              <w:rPr>
                <w:rFonts w:cs="Arial"/>
              </w:rPr>
            </w:pPr>
            <w:r>
              <w:rPr>
                <w:rFonts w:cs="Arial"/>
              </w:rPr>
              <w:t>In Multiple Active CEE model, the eSE MAY be one of the active CEEs if an eSE is part of the device.</w:t>
            </w:r>
          </w:p>
        </w:tc>
      </w:tr>
    </w:tbl>
    <w:p w14:paraId="6AE9DDB7" w14:textId="77777777" w:rsidR="00C177EF" w:rsidRPr="004C30A7" w:rsidRDefault="00C177EF" w:rsidP="00C177EF">
      <w:pPr>
        <w:pStyle w:val="Heading5"/>
      </w:pPr>
      <w:r w:rsidRPr="004C30A7">
        <w:t>NFC Controller Management 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0F09727A" w14:textId="77777777" w:rsidTr="0036243F">
        <w:tc>
          <w:tcPr>
            <w:tcW w:w="2495" w:type="dxa"/>
          </w:tcPr>
          <w:p w14:paraId="28EB9491" w14:textId="77777777" w:rsidR="00C177EF" w:rsidRDefault="00C177EF" w:rsidP="0036243F">
            <w:pPr>
              <w:pStyle w:val="TableText"/>
              <w:rPr>
                <w:rFonts w:cs="Arial"/>
                <w:i/>
                <w:highlight w:val="yellow"/>
              </w:rPr>
            </w:pPr>
            <w:r w:rsidRPr="00B612E6">
              <w:t>TS26_NFC_REQ_055</w:t>
            </w:r>
          </w:p>
        </w:tc>
        <w:tc>
          <w:tcPr>
            <w:tcW w:w="6431" w:type="dxa"/>
          </w:tcPr>
          <w:p w14:paraId="70AF457B" w14:textId="77777777" w:rsidR="00C177EF" w:rsidRPr="00A05095" w:rsidRDefault="00C177EF" w:rsidP="0036243F">
            <w:pPr>
              <w:pStyle w:val="TableText"/>
              <w:rPr>
                <w:rFonts w:cs="Arial"/>
              </w:rPr>
            </w:pPr>
            <w:r w:rsidRPr="00173856">
              <w:rPr>
                <w:rFonts w:cs="Arial"/>
              </w:rPr>
              <w:t xml:space="preserve">The </w:t>
            </w:r>
            <w:r>
              <w:rPr>
                <w:rFonts w:cs="Arial"/>
              </w:rPr>
              <w:t>d</w:t>
            </w:r>
            <w:r w:rsidRPr="00173856">
              <w:rPr>
                <w:rFonts w:cs="Arial"/>
              </w:rPr>
              <w:t>evice SHALL support an API that allows applications to dynamically register and un-register NFC application by list of AIDs</w:t>
            </w:r>
            <w:r>
              <w:rPr>
                <w:rFonts w:cs="Arial"/>
              </w:rPr>
              <w:t>.</w:t>
            </w:r>
          </w:p>
        </w:tc>
      </w:tr>
      <w:tr w:rsidR="00C177EF" w14:paraId="4B02FEE3" w14:textId="77777777" w:rsidTr="0036243F">
        <w:tc>
          <w:tcPr>
            <w:tcW w:w="2495" w:type="dxa"/>
          </w:tcPr>
          <w:p w14:paraId="78797048" w14:textId="77777777" w:rsidR="00C177EF" w:rsidRPr="00B612E6" w:rsidRDefault="00C177EF" w:rsidP="0036243F">
            <w:pPr>
              <w:pStyle w:val="TableText"/>
            </w:pPr>
            <w:r w:rsidRPr="00B612E6">
              <w:t>TS26_NFC_REQ_055</w:t>
            </w:r>
            <w:r>
              <w:t>.1</w:t>
            </w:r>
          </w:p>
        </w:tc>
        <w:tc>
          <w:tcPr>
            <w:tcW w:w="6431" w:type="dxa"/>
          </w:tcPr>
          <w:p w14:paraId="65D582AC" w14:textId="77777777" w:rsidR="00C177EF" w:rsidRDefault="00C177EF" w:rsidP="0036243F">
            <w:pPr>
              <w:pStyle w:val="TableText"/>
              <w:rPr>
                <w:rFonts w:cs="Arial"/>
              </w:rPr>
            </w:pPr>
            <w:r>
              <w:rPr>
                <w:rFonts w:cs="Arial"/>
              </w:rPr>
              <w:t>All the AIDs registered dynamically SHALL stay persistent (still available after a power off/on of the device).</w:t>
            </w:r>
          </w:p>
        </w:tc>
      </w:tr>
      <w:tr w:rsidR="00C177EF" w14:paraId="27AE3A2C" w14:textId="77777777" w:rsidTr="0036243F">
        <w:tc>
          <w:tcPr>
            <w:tcW w:w="2495" w:type="dxa"/>
          </w:tcPr>
          <w:p w14:paraId="4CF934B6" w14:textId="77777777" w:rsidR="00C177EF" w:rsidRDefault="00C177EF" w:rsidP="0036243F">
            <w:pPr>
              <w:pStyle w:val="TableText"/>
              <w:rPr>
                <w:rFonts w:cs="Arial"/>
                <w:i/>
                <w:highlight w:val="yellow"/>
              </w:rPr>
            </w:pPr>
            <w:r w:rsidRPr="00B612E6">
              <w:t>TS26_NFC_REQ_056</w:t>
            </w:r>
          </w:p>
        </w:tc>
        <w:tc>
          <w:tcPr>
            <w:tcW w:w="6431" w:type="dxa"/>
          </w:tcPr>
          <w:p w14:paraId="0F6819B0" w14:textId="77777777" w:rsidR="00C177EF" w:rsidRPr="00A05095" w:rsidRDefault="00C177EF" w:rsidP="0036243F">
            <w:pPr>
              <w:pStyle w:val="TableText"/>
              <w:rPr>
                <w:rFonts w:cs="Arial"/>
              </w:rPr>
            </w:pPr>
            <w:r>
              <w:rPr>
                <w:rFonts w:cs="Arial"/>
              </w:rPr>
              <w:t>VOID</w:t>
            </w:r>
          </w:p>
        </w:tc>
      </w:tr>
      <w:tr w:rsidR="00C177EF" w14:paraId="012B15BB" w14:textId="77777777" w:rsidTr="0036243F">
        <w:tc>
          <w:tcPr>
            <w:tcW w:w="2495" w:type="dxa"/>
          </w:tcPr>
          <w:p w14:paraId="61FA7D87" w14:textId="77777777" w:rsidR="00C177EF" w:rsidRDefault="00C177EF" w:rsidP="0036243F">
            <w:pPr>
              <w:pStyle w:val="TableText"/>
              <w:rPr>
                <w:rFonts w:cs="Arial"/>
                <w:i/>
                <w:noProof/>
              </w:rPr>
            </w:pPr>
            <w:r>
              <w:t>TS26_</w:t>
            </w:r>
            <w:r w:rsidRPr="00A05095">
              <w:t>NFC_REQ_</w:t>
            </w:r>
            <w:r>
              <w:t>057</w:t>
            </w:r>
          </w:p>
        </w:tc>
        <w:tc>
          <w:tcPr>
            <w:tcW w:w="6431" w:type="dxa"/>
          </w:tcPr>
          <w:p w14:paraId="61AE9230" w14:textId="77777777" w:rsidR="00C177EF" w:rsidRPr="00A05095" w:rsidRDefault="00C177EF" w:rsidP="0036243F">
            <w:pPr>
              <w:pStyle w:val="TableText"/>
              <w:rPr>
                <w:rFonts w:cs="Arial"/>
              </w:rPr>
            </w:pPr>
            <w:r w:rsidRPr="00173856">
              <w:rPr>
                <w:rFonts w:cs="Arial"/>
              </w:rPr>
              <w:t xml:space="preserve">The </w:t>
            </w:r>
            <w:r>
              <w:rPr>
                <w:rFonts w:cs="Arial"/>
              </w:rPr>
              <w:t>d</w:t>
            </w:r>
            <w:r w:rsidRPr="00173856">
              <w:rPr>
                <w:rFonts w:cs="Arial"/>
              </w:rPr>
              <w:t>evice SHOULD support an API that allows applications to dynamically register and un-register NFC application by pattern (e.g. DESFIRE).</w:t>
            </w:r>
          </w:p>
        </w:tc>
      </w:tr>
      <w:tr w:rsidR="00C177EF" w14:paraId="07F2D6D6" w14:textId="77777777" w:rsidTr="0036243F">
        <w:tc>
          <w:tcPr>
            <w:tcW w:w="2495" w:type="dxa"/>
          </w:tcPr>
          <w:p w14:paraId="6CED55B0" w14:textId="77777777" w:rsidR="00C177EF" w:rsidRDefault="00C177EF" w:rsidP="0036243F">
            <w:pPr>
              <w:pStyle w:val="TableText"/>
              <w:rPr>
                <w:noProof/>
              </w:rPr>
            </w:pPr>
            <w:r w:rsidRPr="00B612E6">
              <w:t>TS26_NFC_REQ_058</w:t>
            </w:r>
          </w:p>
        </w:tc>
        <w:tc>
          <w:tcPr>
            <w:tcW w:w="6431" w:type="dxa"/>
          </w:tcPr>
          <w:p w14:paraId="67FD27F7" w14:textId="77777777" w:rsidR="00C177EF" w:rsidRDefault="00C177EF" w:rsidP="0036243F">
            <w:pPr>
              <w:pStyle w:val="TableText"/>
            </w:pPr>
            <w:r>
              <w:t xml:space="preserve">An </w:t>
            </w:r>
            <w:r w:rsidRPr="00173856">
              <w:t>API SHALL</w:t>
            </w:r>
            <w:r>
              <w:t xml:space="preserve"> be offered by the OS to</w:t>
            </w:r>
            <w:r w:rsidRPr="00173856">
              <w:t xml:space="preserve"> provide a way for the applications to specify which card</w:t>
            </w:r>
            <w:r>
              <w:t xml:space="preserve"> </w:t>
            </w:r>
            <w:r w:rsidRPr="00173856">
              <w:t>emulation environment their AIDs are to be routed to.</w:t>
            </w:r>
          </w:p>
          <w:p w14:paraId="75F30AD0" w14:textId="77777777" w:rsidR="00C177EF" w:rsidRDefault="00C177EF" w:rsidP="0036243F">
            <w:pPr>
              <w:pStyle w:val="TableText"/>
            </w:pPr>
            <w:r>
              <w:t>Note: To allow applications to register AIDs belonging to UICC CEE and/or eSE CEE</w:t>
            </w:r>
          </w:p>
        </w:tc>
      </w:tr>
      <w:tr w:rsidR="00C177EF" w14:paraId="064A48F8" w14:textId="77777777" w:rsidTr="0036243F">
        <w:tc>
          <w:tcPr>
            <w:tcW w:w="2495" w:type="dxa"/>
          </w:tcPr>
          <w:p w14:paraId="0A287A3B" w14:textId="77777777" w:rsidR="00C177EF" w:rsidRDefault="00C177EF" w:rsidP="0036243F">
            <w:pPr>
              <w:pStyle w:val="TableText"/>
              <w:rPr>
                <w:noProof/>
              </w:rPr>
            </w:pPr>
            <w:r>
              <w:t>TS26_</w:t>
            </w:r>
            <w:r w:rsidRPr="00A05095">
              <w:t>NFC_REQ_</w:t>
            </w:r>
            <w:r>
              <w:t>059</w:t>
            </w:r>
          </w:p>
        </w:tc>
        <w:tc>
          <w:tcPr>
            <w:tcW w:w="6431" w:type="dxa"/>
          </w:tcPr>
          <w:p w14:paraId="4DE5DC89" w14:textId="77777777" w:rsidR="00C177EF" w:rsidRDefault="00C177EF" w:rsidP="0036243F">
            <w:pPr>
              <w:pStyle w:val="TableText"/>
            </w:pPr>
            <w:r>
              <w:t>VOID</w:t>
            </w:r>
          </w:p>
        </w:tc>
      </w:tr>
      <w:tr w:rsidR="00C177EF" w14:paraId="7D5B3326" w14:textId="77777777" w:rsidTr="0036243F">
        <w:tc>
          <w:tcPr>
            <w:tcW w:w="2495" w:type="dxa"/>
          </w:tcPr>
          <w:p w14:paraId="6ADDF35C" w14:textId="77777777" w:rsidR="00C177EF" w:rsidRDefault="00C177EF" w:rsidP="0036243F">
            <w:pPr>
              <w:pStyle w:val="TableText"/>
              <w:rPr>
                <w:noProof/>
              </w:rPr>
            </w:pPr>
            <w:r>
              <w:t>TS26_</w:t>
            </w:r>
            <w:r w:rsidRPr="00A05095">
              <w:t>NFC_REQ_</w:t>
            </w:r>
            <w:r>
              <w:t>060</w:t>
            </w:r>
          </w:p>
        </w:tc>
        <w:tc>
          <w:tcPr>
            <w:tcW w:w="6431" w:type="dxa"/>
          </w:tcPr>
          <w:p w14:paraId="5FCE0323" w14:textId="77777777" w:rsidR="00C177EF" w:rsidRDefault="00C177EF" w:rsidP="0036243F">
            <w:pPr>
              <w:pStyle w:val="TableText"/>
            </w:pPr>
            <w:r>
              <w:t>VOID</w:t>
            </w:r>
          </w:p>
        </w:tc>
      </w:tr>
      <w:tr w:rsidR="00C177EF" w14:paraId="7E7AE2D8" w14:textId="77777777" w:rsidTr="0036243F">
        <w:tc>
          <w:tcPr>
            <w:tcW w:w="2495" w:type="dxa"/>
          </w:tcPr>
          <w:p w14:paraId="2EC6260D" w14:textId="77777777" w:rsidR="00C177EF" w:rsidRDefault="00C177EF" w:rsidP="0036243F">
            <w:pPr>
              <w:pStyle w:val="TableText"/>
              <w:rPr>
                <w:rFonts w:cs="Arial"/>
                <w:i/>
                <w:noProof/>
              </w:rPr>
            </w:pPr>
            <w:r>
              <w:t>TS26_</w:t>
            </w:r>
            <w:r w:rsidRPr="00A05095">
              <w:t>NFC_REQ_</w:t>
            </w:r>
            <w:r>
              <w:t>061</w:t>
            </w:r>
          </w:p>
        </w:tc>
        <w:tc>
          <w:tcPr>
            <w:tcW w:w="6431" w:type="dxa"/>
          </w:tcPr>
          <w:p w14:paraId="02AE9446" w14:textId="77777777" w:rsidR="00C177EF" w:rsidRDefault="00C177EF" w:rsidP="0036243F">
            <w:pPr>
              <w:pStyle w:val="TableText"/>
              <w:rPr>
                <w:rFonts w:cs="Arial"/>
                <w:lang w:bidi="bn-BD"/>
              </w:rPr>
            </w:pPr>
            <w:r w:rsidRPr="00173856">
              <w:rPr>
                <w:rFonts w:cs="Arial"/>
              </w:rPr>
              <w:t xml:space="preserve">The </w:t>
            </w:r>
            <w:r>
              <w:rPr>
                <w:rFonts w:cs="Arial"/>
              </w:rPr>
              <w:t>d</w:t>
            </w:r>
            <w:r w:rsidRPr="00173856">
              <w:rPr>
                <w:rFonts w:cs="Arial"/>
              </w:rPr>
              <w:t xml:space="preserve">evice </w:t>
            </w:r>
            <w:r>
              <w:rPr>
                <w:rFonts w:cs="Arial"/>
              </w:rPr>
              <w:t>MAY</w:t>
            </w:r>
            <w:r w:rsidRPr="00173856">
              <w:rPr>
                <w:rFonts w:cs="Arial"/>
              </w:rPr>
              <w:t xml:space="preserve"> support an OS mechanism that allows applications to statically register NFC application by list of AIDs</w:t>
            </w:r>
            <w:r>
              <w:rPr>
                <w:rFonts w:cs="Arial"/>
              </w:rPr>
              <w:t>.</w:t>
            </w:r>
          </w:p>
        </w:tc>
      </w:tr>
      <w:tr w:rsidR="00C177EF" w14:paraId="01BC3B91" w14:textId="77777777" w:rsidTr="0036243F">
        <w:tc>
          <w:tcPr>
            <w:tcW w:w="2495" w:type="dxa"/>
          </w:tcPr>
          <w:p w14:paraId="4B5D791F" w14:textId="77777777" w:rsidR="00C177EF" w:rsidRDefault="00C177EF" w:rsidP="0036243F">
            <w:pPr>
              <w:pStyle w:val="TableText"/>
              <w:rPr>
                <w:rFonts w:cs="Arial"/>
                <w:i/>
              </w:rPr>
            </w:pPr>
            <w:r>
              <w:t>TS26_</w:t>
            </w:r>
            <w:r w:rsidRPr="00A05095">
              <w:t>NFC_REQ_</w:t>
            </w:r>
            <w:r>
              <w:t>062</w:t>
            </w:r>
          </w:p>
        </w:tc>
        <w:tc>
          <w:tcPr>
            <w:tcW w:w="6431" w:type="dxa"/>
          </w:tcPr>
          <w:p w14:paraId="5BFC8662" w14:textId="77777777" w:rsidR="00C177EF" w:rsidRPr="00A05095" w:rsidRDefault="00C177EF" w:rsidP="0036243F">
            <w:pPr>
              <w:pStyle w:val="TableText"/>
              <w:rPr>
                <w:rFonts w:cs="Arial"/>
              </w:rPr>
            </w:pPr>
            <w:r w:rsidRPr="00173856">
              <w:rPr>
                <w:rFonts w:cs="Arial"/>
              </w:rPr>
              <w:t xml:space="preserve">The </w:t>
            </w:r>
            <w:r>
              <w:rPr>
                <w:rFonts w:cs="Arial"/>
              </w:rPr>
              <w:t>d</w:t>
            </w:r>
            <w:r w:rsidRPr="00173856">
              <w:rPr>
                <w:rFonts w:cs="Arial"/>
              </w:rPr>
              <w:t>evice SHOULD support an OS mechanism that allows applications to statically register NFC application by pattern (e.g. DESFIRE)</w:t>
            </w:r>
            <w:r>
              <w:rPr>
                <w:rFonts w:cs="Arial"/>
              </w:rPr>
              <w:t>.</w:t>
            </w:r>
          </w:p>
        </w:tc>
      </w:tr>
      <w:tr w:rsidR="00C177EF" w14:paraId="1DB2EAF7" w14:textId="77777777" w:rsidTr="0036243F">
        <w:tc>
          <w:tcPr>
            <w:tcW w:w="2495" w:type="dxa"/>
          </w:tcPr>
          <w:p w14:paraId="2D45D49C" w14:textId="77777777" w:rsidR="00C177EF" w:rsidRDefault="00C177EF" w:rsidP="0036243F">
            <w:pPr>
              <w:pStyle w:val="TableText"/>
            </w:pPr>
            <w:r>
              <w:t>TS26_</w:t>
            </w:r>
            <w:r w:rsidRPr="00A05095">
              <w:t>NFC_REQ_</w:t>
            </w:r>
            <w:r>
              <w:t>168</w:t>
            </w:r>
          </w:p>
        </w:tc>
        <w:tc>
          <w:tcPr>
            <w:tcW w:w="6431" w:type="dxa"/>
          </w:tcPr>
          <w:p w14:paraId="6AFA4195" w14:textId="77777777" w:rsidR="00C177EF" w:rsidRPr="00173856" w:rsidRDefault="00C177EF" w:rsidP="0036243F">
            <w:pPr>
              <w:pStyle w:val="TableText"/>
              <w:rPr>
                <w:rFonts w:cs="Arial"/>
              </w:rPr>
            </w:pPr>
            <w:r>
              <w:rPr>
                <w:rFonts w:cs="Arial"/>
              </w:rPr>
              <w:t>The device SHALL support an OS mechanism for the registration of prefix AIDs and offer a way for applications to use it.</w:t>
            </w:r>
          </w:p>
        </w:tc>
      </w:tr>
      <w:tr w:rsidR="00C177EF" w14:paraId="7EDB65DF" w14:textId="77777777" w:rsidTr="0036243F">
        <w:tc>
          <w:tcPr>
            <w:tcW w:w="2495" w:type="dxa"/>
          </w:tcPr>
          <w:p w14:paraId="73ECC6B1" w14:textId="77777777" w:rsidR="00C177EF" w:rsidRDefault="00C177EF" w:rsidP="0036243F">
            <w:pPr>
              <w:pStyle w:val="TableText"/>
            </w:pPr>
            <w:r>
              <w:t>TS26_</w:t>
            </w:r>
            <w:r w:rsidRPr="00A05095">
              <w:t>NFC_REQ_</w:t>
            </w:r>
            <w:r>
              <w:t>168.1</w:t>
            </w:r>
          </w:p>
        </w:tc>
        <w:tc>
          <w:tcPr>
            <w:tcW w:w="6431" w:type="dxa"/>
          </w:tcPr>
          <w:p w14:paraId="5D8F60A5" w14:textId="77777777" w:rsidR="00C177EF" w:rsidRDefault="00C177EF" w:rsidP="0036243F">
            <w:pPr>
              <w:pStyle w:val="TableText"/>
              <w:rPr>
                <w:rFonts w:cs="Arial"/>
              </w:rPr>
            </w:pPr>
            <w:r>
              <w:rPr>
                <w:rFonts w:cs="Arial"/>
              </w:rPr>
              <w:t>The device SHALL only allow prefixes longer than or equal to 5 bytes and less than 16 bytes.</w:t>
            </w:r>
          </w:p>
          <w:p w14:paraId="607B8CF4" w14:textId="77777777" w:rsidR="00C177EF" w:rsidRPr="00173856" w:rsidRDefault="00C177EF" w:rsidP="0036243F">
            <w:pPr>
              <w:pStyle w:val="TableText"/>
              <w:rPr>
                <w:rFonts w:cs="Arial"/>
              </w:rPr>
            </w:pPr>
            <w:r>
              <w:rPr>
                <w:rFonts w:cs="Arial"/>
              </w:rPr>
              <w:t>In the case of an AID registered matching a prefix also registered, the rule is to route according to the longest match.</w:t>
            </w:r>
          </w:p>
        </w:tc>
      </w:tr>
    </w:tbl>
    <w:p w14:paraId="41E0182B" w14:textId="77777777" w:rsidR="00C177EF" w:rsidRDefault="00C177EF" w:rsidP="00C177EF">
      <w:pPr>
        <w:pStyle w:val="Heading5"/>
      </w:pPr>
      <w:r>
        <w:t>Card Emulation Mode Requirements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471B3F9E" w14:textId="77777777" w:rsidTr="0036243F">
        <w:tc>
          <w:tcPr>
            <w:tcW w:w="2495" w:type="dxa"/>
          </w:tcPr>
          <w:p w14:paraId="4D0C02B6" w14:textId="77777777" w:rsidR="00C177EF" w:rsidRDefault="00C177EF" w:rsidP="0036243F">
            <w:pPr>
              <w:pStyle w:val="TableText"/>
            </w:pPr>
            <w:r>
              <w:t>TS26_</w:t>
            </w:r>
            <w:r w:rsidRPr="00A05095">
              <w:t>NFC_REQ_</w:t>
            </w:r>
            <w:r>
              <w:t>095</w:t>
            </w:r>
          </w:p>
        </w:tc>
        <w:tc>
          <w:tcPr>
            <w:tcW w:w="6431" w:type="dxa"/>
          </w:tcPr>
          <w:p w14:paraId="60D0D8D5" w14:textId="77777777" w:rsidR="00C177EF" w:rsidRPr="00BF2437" w:rsidRDefault="00C177EF" w:rsidP="0036243F">
            <w:pPr>
              <w:pStyle w:val="TableText"/>
            </w:pPr>
            <w:r>
              <w:t>T</w:t>
            </w:r>
            <w:r w:rsidRPr="00BF2437">
              <w:t xml:space="preserve">he </w:t>
            </w:r>
            <w:r>
              <w:t>device</w:t>
            </w:r>
            <w:r w:rsidRPr="00BF2437">
              <w:t xml:space="preserve"> SHALL support routing </w:t>
            </w:r>
            <w:r>
              <w:t>to</w:t>
            </w:r>
            <w:r w:rsidRPr="00BF2437">
              <w:t xml:space="preserve"> </w:t>
            </w:r>
            <w:r>
              <w:t>active CEEs</w:t>
            </w:r>
            <w:r w:rsidRPr="00BF2437">
              <w:t>.</w:t>
            </w:r>
          </w:p>
        </w:tc>
      </w:tr>
      <w:tr w:rsidR="00C177EF" w:rsidRPr="00C6177A" w14:paraId="7A509D18" w14:textId="77777777" w:rsidTr="0036243F">
        <w:tblPrEx>
          <w:tblLook w:val="01E0" w:firstRow="1" w:lastRow="1" w:firstColumn="1" w:lastColumn="1" w:noHBand="0" w:noVBand="0"/>
        </w:tblPrEx>
        <w:tc>
          <w:tcPr>
            <w:tcW w:w="2495" w:type="dxa"/>
          </w:tcPr>
          <w:p w14:paraId="7B645AE0" w14:textId="77777777" w:rsidR="00C177EF" w:rsidRDefault="00C177EF" w:rsidP="0036243F">
            <w:pPr>
              <w:pStyle w:val="TableText"/>
              <w:rPr>
                <w:lang w:bidi="bn-BD"/>
              </w:rPr>
            </w:pPr>
            <w:r w:rsidRPr="0030742B">
              <w:t>TS26_NFC_REQ_</w:t>
            </w:r>
            <w:r w:rsidRPr="00B612E6">
              <w:t>118.1</w:t>
            </w:r>
          </w:p>
        </w:tc>
        <w:tc>
          <w:tcPr>
            <w:tcW w:w="6431" w:type="dxa"/>
          </w:tcPr>
          <w:p w14:paraId="53FF3258" w14:textId="77777777" w:rsidR="00C177EF" w:rsidRDefault="00C177EF" w:rsidP="0036243F">
            <w:pPr>
              <w:pStyle w:val="TableText"/>
              <w:rPr>
                <w:rFonts w:cs="Arial"/>
              </w:rPr>
            </w:pPr>
            <w:r w:rsidRPr="00F279DE">
              <w:rPr>
                <w:rFonts w:cs="Arial"/>
              </w:rPr>
              <w:t>At first power up or factory reset the device SHALL set the route for NFCA and NFCB technologies (as defined in NFC Forum specifi</w:t>
            </w:r>
            <w:r>
              <w:rPr>
                <w:rFonts w:cs="Arial"/>
              </w:rPr>
              <w:t>cation) to the UICC.</w:t>
            </w:r>
          </w:p>
          <w:p w14:paraId="003B3443" w14:textId="77777777" w:rsidR="00C177EF" w:rsidRPr="00D74797" w:rsidRDefault="00C177EF" w:rsidP="0036243F">
            <w:pPr>
              <w:pStyle w:val="TableText"/>
              <w:rPr>
                <w:rFonts w:cs="Arial"/>
              </w:rPr>
            </w:pPr>
          </w:p>
        </w:tc>
      </w:tr>
      <w:tr w:rsidR="00C177EF" w:rsidRPr="00C6177A" w14:paraId="15D1B6F4" w14:textId="77777777" w:rsidTr="0036243F">
        <w:tblPrEx>
          <w:tblLook w:val="01E0" w:firstRow="1" w:lastRow="1" w:firstColumn="1" w:lastColumn="1" w:noHBand="0" w:noVBand="0"/>
        </w:tblPrEx>
        <w:tc>
          <w:tcPr>
            <w:tcW w:w="2495" w:type="dxa"/>
          </w:tcPr>
          <w:p w14:paraId="01A788C0" w14:textId="77777777" w:rsidR="00C177EF" w:rsidRDefault="00C177EF" w:rsidP="0036243F">
            <w:pPr>
              <w:pStyle w:val="TableText"/>
              <w:rPr>
                <w:lang w:bidi="bn-BD"/>
              </w:rPr>
            </w:pPr>
            <w:r w:rsidRPr="0030742B">
              <w:t>TS26_NFC_REQ_</w:t>
            </w:r>
            <w:r w:rsidRPr="00B612E6">
              <w:t>118.2</w:t>
            </w:r>
          </w:p>
        </w:tc>
        <w:tc>
          <w:tcPr>
            <w:tcW w:w="6431" w:type="dxa"/>
          </w:tcPr>
          <w:p w14:paraId="1335E653" w14:textId="77777777" w:rsidR="00C177EF" w:rsidRPr="00D74797" w:rsidRDefault="00C177EF" w:rsidP="0036243F">
            <w:pPr>
              <w:pStyle w:val="TableText"/>
              <w:rPr>
                <w:rFonts w:cs="Arial"/>
              </w:rPr>
            </w:pPr>
            <w:r>
              <w:rPr>
                <w:rFonts w:cs="Arial"/>
              </w:rPr>
              <w:t>At first power up or factory reset the device SHALL set the route for ISO_DEP protocol (as defined in NFC Forum specification) to the UICC.</w:t>
            </w:r>
          </w:p>
        </w:tc>
      </w:tr>
      <w:tr w:rsidR="00C177EF" w:rsidRPr="00C6177A" w14:paraId="1321385C" w14:textId="77777777" w:rsidTr="0036243F">
        <w:tblPrEx>
          <w:tblLook w:val="01E0" w:firstRow="1" w:lastRow="1" w:firstColumn="1" w:lastColumn="1" w:noHBand="0" w:noVBand="0"/>
        </w:tblPrEx>
        <w:tc>
          <w:tcPr>
            <w:tcW w:w="2495" w:type="dxa"/>
          </w:tcPr>
          <w:p w14:paraId="2964617B" w14:textId="77777777" w:rsidR="00C177EF" w:rsidRPr="00A653E4" w:rsidRDefault="00C177EF" w:rsidP="0036243F">
            <w:pPr>
              <w:pStyle w:val="TableText"/>
            </w:pPr>
            <w:r w:rsidRPr="0030742B">
              <w:t>TS26_NFC_REQ_</w:t>
            </w:r>
            <w:r w:rsidRPr="00B612E6">
              <w:t>118.3</w:t>
            </w:r>
          </w:p>
        </w:tc>
        <w:tc>
          <w:tcPr>
            <w:tcW w:w="6431" w:type="dxa"/>
          </w:tcPr>
          <w:p w14:paraId="0AFC7BAC" w14:textId="77777777" w:rsidR="00C177EF" w:rsidRDefault="00C177EF" w:rsidP="0036243F">
            <w:pPr>
              <w:pStyle w:val="TableText"/>
              <w:rPr>
                <w:lang w:bidi="bn-BD"/>
              </w:rPr>
            </w:pPr>
            <w:r w:rsidRPr="00B612E6">
              <w:rPr>
                <w:spacing w:val="3"/>
              </w:rPr>
              <w:t>At first power up or factory reset t</w:t>
            </w:r>
            <w:r w:rsidRPr="00B612E6">
              <w:t>he</w:t>
            </w:r>
            <w:r w:rsidRPr="00B612E6">
              <w:rPr>
                <w:spacing w:val="-3"/>
              </w:rPr>
              <w:t xml:space="preserve"> </w:t>
            </w:r>
            <w:r w:rsidRPr="00B612E6">
              <w:t>dev</w:t>
            </w:r>
            <w:r w:rsidRPr="00B612E6">
              <w:rPr>
                <w:spacing w:val="-1"/>
              </w:rPr>
              <w:t>i</w:t>
            </w:r>
            <w:r w:rsidRPr="00B612E6">
              <w:t>ce</w:t>
            </w:r>
            <w:r w:rsidRPr="00B612E6">
              <w:rPr>
                <w:spacing w:val="-6"/>
              </w:rPr>
              <w:t xml:space="preserve"> </w:t>
            </w:r>
            <w:r w:rsidRPr="00B612E6">
              <w:t>SHOULD set the Default AID route to the UICC.</w:t>
            </w:r>
          </w:p>
        </w:tc>
      </w:tr>
      <w:tr w:rsidR="00C177EF" w:rsidRPr="00C6177A" w14:paraId="4E579A2F" w14:textId="77777777" w:rsidTr="0036243F">
        <w:tblPrEx>
          <w:tblLook w:val="01E0" w:firstRow="1" w:lastRow="1" w:firstColumn="1" w:lastColumn="1" w:noHBand="0" w:noVBand="0"/>
        </w:tblPrEx>
        <w:tc>
          <w:tcPr>
            <w:tcW w:w="2495" w:type="dxa"/>
            <w:tcBorders>
              <w:top w:val="single" w:sz="4" w:space="0" w:color="auto"/>
              <w:left w:val="single" w:sz="4" w:space="0" w:color="auto"/>
              <w:bottom w:val="single" w:sz="4" w:space="0" w:color="auto"/>
              <w:right w:val="single" w:sz="4" w:space="0" w:color="auto"/>
            </w:tcBorders>
          </w:tcPr>
          <w:p w14:paraId="7C7BEC76" w14:textId="77777777" w:rsidR="00C177EF" w:rsidRPr="002C2DDF" w:rsidRDefault="00C177EF" w:rsidP="0036243F">
            <w:pPr>
              <w:pStyle w:val="TableText"/>
            </w:pPr>
            <w:r w:rsidRPr="002C2DDF">
              <w:t>TS26_NFC_REQ_</w:t>
            </w:r>
            <w:r>
              <w:t>162</w:t>
            </w:r>
          </w:p>
        </w:tc>
        <w:tc>
          <w:tcPr>
            <w:tcW w:w="6431" w:type="dxa"/>
            <w:tcBorders>
              <w:top w:val="single" w:sz="4" w:space="0" w:color="auto"/>
              <w:left w:val="single" w:sz="4" w:space="0" w:color="auto"/>
              <w:bottom w:val="single" w:sz="4" w:space="0" w:color="auto"/>
              <w:right w:val="single" w:sz="4" w:space="0" w:color="auto"/>
            </w:tcBorders>
          </w:tcPr>
          <w:p w14:paraId="392B548E" w14:textId="77777777" w:rsidR="00C177EF" w:rsidRPr="002C2DDF" w:rsidRDefault="00C177EF" w:rsidP="0036243F">
            <w:pPr>
              <w:pStyle w:val="TableText"/>
              <w:rPr>
                <w:spacing w:val="3"/>
              </w:rPr>
            </w:pPr>
            <w:r w:rsidRPr="002C2DDF">
              <w:rPr>
                <w:spacing w:val="3"/>
              </w:rPr>
              <w:t>When a NFC Reader explicitly selects a NFC Service by its AID but the AID is not defined in the NFC Controller’s routing table, the NFC Controller SHALL route the transaction to the Card Emulation Environment identified as Default AID route.</w:t>
            </w:r>
          </w:p>
        </w:tc>
      </w:tr>
      <w:tr w:rsidR="00C177EF" w:rsidRPr="00C6177A" w14:paraId="5D40A050" w14:textId="77777777" w:rsidTr="0036243F">
        <w:tblPrEx>
          <w:tblLook w:val="01E0" w:firstRow="1" w:lastRow="1" w:firstColumn="1" w:lastColumn="1" w:noHBand="0" w:noVBand="0"/>
        </w:tblPrEx>
        <w:tc>
          <w:tcPr>
            <w:tcW w:w="2495" w:type="dxa"/>
            <w:tcBorders>
              <w:top w:val="single" w:sz="4" w:space="0" w:color="auto"/>
              <w:left w:val="single" w:sz="4" w:space="0" w:color="auto"/>
              <w:bottom w:val="single" w:sz="4" w:space="0" w:color="auto"/>
              <w:right w:val="single" w:sz="4" w:space="0" w:color="auto"/>
            </w:tcBorders>
          </w:tcPr>
          <w:p w14:paraId="11C2EBAC" w14:textId="77777777" w:rsidR="00C177EF" w:rsidRPr="002C2DDF" w:rsidRDefault="00C177EF" w:rsidP="0036243F">
            <w:pPr>
              <w:pStyle w:val="TableText"/>
            </w:pPr>
            <w:r w:rsidRPr="002C2DDF">
              <w:t>TS26_NFC_REQ_</w:t>
            </w:r>
            <w:r>
              <w:t>162</w:t>
            </w:r>
            <w:r w:rsidRPr="002C2DDF">
              <w:t>.1</w:t>
            </w:r>
          </w:p>
        </w:tc>
        <w:tc>
          <w:tcPr>
            <w:tcW w:w="6431" w:type="dxa"/>
            <w:tcBorders>
              <w:top w:val="single" w:sz="4" w:space="0" w:color="auto"/>
              <w:left w:val="single" w:sz="4" w:space="0" w:color="auto"/>
              <w:bottom w:val="single" w:sz="4" w:space="0" w:color="auto"/>
              <w:right w:val="single" w:sz="4" w:space="0" w:color="auto"/>
            </w:tcBorders>
          </w:tcPr>
          <w:p w14:paraId="7DD7DCDA" w14:textId="77777777" w:rsidR="00C177EF" w:rsidRPr="002C2DDF" w:rsidRDefault="00C177EF" w:rsidP="0036243F">
            <w:pPr>
              <w:pStyle w:val="TableText"/>
              <w:rPr>
                <w:spacing w:val="3"/>
              </w:rPr>
            </w:pPr>
            <w:r w:rsidRPr="002C2DDF">
              <w:rPr>
                <w:spacing w:val="3"/>
              </w:rPr>
              <w:t>The default AID route SHALL be independent of any other routes configured in the NFC controller (such as those for RF Protocol (for example: ISO_DEP, T2</w:t>
            </w:r>
            <w:r>
              <w:rPr>
                <w:spacing w:val="3"/>
              </w:rPr>
              <w:t>T</w:t>
            </w:r>
            <w:r w:rsidRPr="002C2DDF">
              <w:rPr>
                <w:spacing w:val="3"/>
              </w:rPr>
              <w:t>, T3</w:t>
            </w:r>
            <w:r>
              <w:rPr>
                <w:spacing w:val="3"/>
              </w:rPr>
              <w:t>T, T4T, T5T</w:t>
            </w:r>
            <w:r w:rsidRPr="002C2DDF">
              <w:rPr>
                <w:spacing w:val="3"/>
              </w:rPr>
              <w:t>) or RF Technology (for example: NFC_A, NFC_B, NFC_F</w:t>
            </w:r>
            <w:r>
              <w:rPr>
                <w:spacing w:val="3"/>
              </w:rPr>
              <w:t>, NFC_V</w:t>
            </w:r>
            <w:r w:rsidRPr="002C2DDF">
              <w:rPr>
                <w:spacing w:val="3"/>
              </w:rPr>
              <w:t>)).</w:t>
            </w:r>
          </w:p>
        </w:tc>
      </w:tr>
      <w:tr w:rsidR="00C177EF" w:rsidRPr="00C6177A" w14:paraId="14CFFC81" w14:textId="77777777" w:rsidTr="0036243F">
        <w:tblPrEx>
          <w:tblLook w:val="01E0" w:firstRow="1" w:lastRow="1" w:firstColumn="1" w:lastColumn="1" w:noHBand="0" w:noVBand="0"/>
        </w:tblPrEx>
        <w:tc>
          <w:tcPr>
            <w:tcW w:w="2495" w:type="dxa"/>
          </w:tcPr>
          <w:p w14:paraId="1353067D" w14:textId="77777777" w:rsidR="00C177EF" w:rsidRPr="00BC0AC3" w:rsidRDefault="00C177EF" w:rsidP="0036243F">
            <w:pPr>
              <w:pStyle w:val="TableText"/>
              <w:rPr>
                <w:lang w:bidi="bn-BD"/>
              </w:rPr>
            </w:pPr>
            <w:r w:rsidRPr="00BC0AC3">
              <w:t>TS26_NFC_REQ_119</w:t>
            </w:r>
          </w:p>
        </w:tc>
        <w:tc>
          <w:tcPr>
            <w:tcW w:w="6431" w:type="dxa"/>
          </w:tcPr>
          <w:p w14:paraId="732CB2B0" w14:textId="77777777" w:rsidR="00C177EF" w:rsidRPr="00A23F16" w:rsidRDefault="00C177EF" w:rsidP="0036243F">
            <w:pPr>
              <w:pStyle w:val="TableText"/>
              <w:rPr>
                <w:spacing w:val="3"/>
                <w:szCs w:val="25"/>
                <w:highlight w:val="yellow"/>
              </w:rPr>
            </w:pPr>
            <w:r>
              <w:rPr>
                <w:spacing w:val="3"/>
              </w:rPr>
              <w:t>VOID</w:t>
            </w:r>
          </w:p>
        </w:tc>
      </w:tr>
      <w:tr w:rsidR="00C177EF" w:rsidRPr="00C6177A" w14:paraId="67DAF34A" w14:textId="77777777" w:rsidTr="0036243F">
        <w:tblPrEx>
          <w:tblLook w:val="01E0" w:firstRow="1" w:lastRow="1" w:firstColumn="1" w:lastColumn="1" w:noHBand="0" w:noVBand="0"/>
        </w:tblPrEx>
        <w:tc>
          <w:tcPr>
            <w:tcW w:w="2495" w:type="dxa"/>
          </w:tcPr>
          <w:p w14:paraId="0A16B05E" w14:textId="77777777" w:rsidR="00C177EF" w:rsidRPr="0030742B" w:rsidRDefault="00C177EF" w:rsidP="0036243F">
            <w:pPr>
              <w:pStyle w:val="TableText"/>
              <w:rPr>
                <w:rFonts w:cs="Arial"/>
                <w:i/>
              </w:rPr>
            </w:pPr>
            <w:r w:rsidRPr="0030742B">
              <w:t>TS26_NFC_REQ_063</w:t>
            </w:r>
          </w:p>
        </w:tc>
        <w:tc>
          <w:tcPr>
            <w:tcW w:w="6431" w:type="dxa"/>
          </w:tcPr>
          <w:p w14:paraId="2378AEE9" w14:textId="77777777" w:rsidR="00C177EF" w:rsidRPr="0030742B" w:rsidRDefault="00C177EF" w:rsidP="0036243F">
            <w:pPr>
              <w:pStyle w:val="TableText"/>
              <w:rPr>
                <w:rFonts w:cs="Arial"/>
              </w:rPr>
            </w:pPr>
            <w:r w:rsidRPr="0030742B">
              <w:rPr>
                <w:rFonts w:cs="Arial"/>
              </w:rPr>
              <w:t xml:space="preserve">When </w:t>
            </w:r>
            <w:r w:rsidRPr="00B612E6">
              <w:rPr>
                <w:rFonts w:cs="Arial"/>
              </w:rPr>
              <w:t>a</w:t>
            </w:r>
            <w:r w:rsidRPr="0030742B">
              <w:rPr>
                <w:rFonts w:cs="Arial"/>
              </w:rPr>
              <w:t xml:space="preserve"> NFC application is uninstalled, the device SHALL remove all information related to this application from the routing table.</w:t>
            </w:r>
          </w:p>
        </w:tc>
      </w:tr>
      <w:tr w:rsidR="00C177EF" w:rsidRPr="0030742B" w14:paraId="68F7D2DB" w14:textId="77777777" w:rsidTr="0036243F">
        <w:tblPrEx>
          <w:tblLook w:val="01E0" w:firstRow="1" w:lastRow="1" w:firstColumn="1" w:lastColumn="1" w:noHBand="0" w:noVBand="0"/>
        </w:tblPrEx>
        <w:tc>
          <w:tcPr>
            <w:tcW w:w="2495" w:type="dxa"/>
            <w:tcBorders>
              <w:top w:val="single" w:sz="4" w:space="0" w:color="auto"/>
              <w:left w:val="single" w:sz="4" w:space="0" w:color="auto"/>
              <w:bottom w:val="single" w:sz="4" w:space="0" w:color="auto"/>
              <w:right w:val="single" w:sz="4" w:space="0" w:color="auto"/>
            </w:tcBorders>
          </w:tcPr>
          <w:p w14:paraId="55B44522" w14:textId="77777777" w:rsidR="00C177EF" w:rsidRPr="0030742B" w:rsidRDefault="00C177EF" w:rsidP="0036243F">
            <w:pPr>
              <w:pStyle w:val="TableText"/>
            </w:pPr>
            <w:r w:rsidRPr="0030742B">
              <w:t>TS26_NFC_REQ_063</w:t>
            </w:r>
            <w:r>
              <w:t>.1</w:t>
            </w:r>
          </w:p>
        </w:tc>
        <w:tc>
          <w:tcPr>
            <w:tcW w:w="6431" w:type="dxa"/>
            <w:tcBorders>
              <w:top w:val="single" w:sz="4" w:space="0" w:color="auto"/>
              <w:left w:val="single" w:sz="4" w:space="0" w:color="auto"/>
              <w:bottom w:val="single" w:sz="4" w:space="0" w:color="auto"/>
              <w:right w:val="single" w:sz="4" w:space="0" w:color="auto"/>
            </w:tcBorders>
          </w:tcPr>
          <w:p w14:paraId="7FCD0EBA" w14:textId="77777777" w:rsidR="00C177EF" w:rsidRDefault="00C177EF" w:rsidP="0036243F">
            <w:pPr>
              <w:pStyle w:val="TableText"/>
              <w:rPr>
                <w:rFonts w:cs="Arial"/>
              </w:rPr>
            </w:pPr>
            <w:r>
              <w:rPr>
                <w:rFonts w:cs="Arial"/>
              </w:rPr>
              <w:t xml:space="preserve">When a NFC application is disabled, </w:t>
            </w:r>
            <w:r w:rsidRPr="0030742B">
              <w:rPr>
                <w:rFonts w:cs="Arial"/>
              </w:rPr>
              <w:t xml:space="preserve">the device SHALL remove all information related to this application from the </w:t>
            </w:r>
            <w:r>
              <w:rPr>
                <w:rFonts w:cs="Arial"/>
              </w:rPr>
              <w:t xml:space="preserve">NFC </w:t>
            </w:r>
            <w:r w:rsidRPr="0030742B">
              <w:rPr>
                <w:rFonts w:cs="Arial"/>
              </w:rPr>
              <w:t>routing table</w:t>
            </w:r>
            <w:r>
              <w:rPr>
                <w:rFonts w:cs="Arial"/>
              </w:rPr>
              <w:t>.</w:t>
            </w:r>
          </w:p>
          <w:p w14:paraId="78BAEC8E" w14:textId="77777777" w:rsidR="00C177EF" w:rsidRDefault="00C177EF" w:rsidP="0036243F">
            <w:pPr>
              <w:pStyle w:val="TableText"/>
              <w:rPr>
                <w:rFonts w:cs="Arial"/>
              </w:rPr>
            </w:pPr>
          </w:p>
          <w:p w14:paraId="3611EE82" w14:textId="77777777" w:rsidR="00C177EF" w:rsidRPr="0030742B" w:rsidRDefault="00C177EF" w:rsidP="0036243F">
            <w:pPr>
              <w:pStyle w:val="TableText"/>
              <w:rPr>
                <w:rFonts w:cs="Arial"/>
              </w:rPr>
            </w:pPr>
            <w:r>
              <w:rPr>
                <w:rFonts w:cs="Arial"/>
              </w:rPr>
              <w:t>Note: this also applies for preinstalled applications that cannot be uninstalled but that can only be disabled.</w:t>
            </w:r>
          </w:p>
        </w:tc>
      </w:tr>
      <w:tr w:rsidR="00C177EF" w:rsidRPr="00C6177A" w14:paraId="43FC9E16" w14:textId="77777777" w:rsidTr="0036243F">
        <w:tblPrEx>
          <w:tblLook w:val="01E0" w:firstRow="1" w:lastRow="1" w:firstColumn="1" w:lastColumn="1" w:noHBand="0" w:noVBand="0"/>
        </w:tblPrEx>
        <w:tc>
          <w:tcPr>
            <w:tcW w:w="2495" w:type="dxa"/>
          </w:tcPr>
          <w:p w14:paraId="06610F67" w14:textId="77777777" w:rsidR="00C177EF" w:rsidRPr="0030742B" w:rsidRDefault="00C177EF" w:rsidP="0036243F">
            <w:pPr>
              <w:pStyle w:val="TableText"/>
              <w:rPr>
                <w:rFonts w:cs="Arial"/>
                <w:i/>
              </w:rPr>
            </w:pPr>
            <w:r w:rsidRPr="0030742B">
              <w:t>TS26_NFC_REQ_064</w:t>
            </w:r>
          </w:p>
        </w:tc>
        <w:tc>
          <w:tcPr>
            <w:tcW w:w="6431" w:type="dxa"/>
          </w:tcPr>
          <w:p w14:paraId="54988ED9" w14:textId="77777777" w:rsidR="00C177EF" w:rsidRDefault="00C177EF" w:rsidP="0036243F">
            <w:pPr>
              <w:pStyle w:val="TableText"/>
              <w:rPr>
                <w:rFonts w:cs="Arial"/>
              </w:rPr>
            </w:pPr>
            <w:r w:rsidRPr="00A653E4">
              <w:rPr>
                <w:rFonts w:cs="Arial"/>
              </w:rPr>
              <w:t xml:space="preserve">When </w:t>
            </w:r>
            <w:r w:rsidRPr="00B612E6">
              <w:rPr>
                <w:rFonts w:cs="Arial"/>
              </w:rPr>
              <w:t>a</w:t>
            </w:r>
            <w:r w:rsidRPr="0030742B">
              <w:rPr>
                <w:rFonts w:cs="Arial"/>
              </w:rPr>
              <w:t xml:space="preserve"> NFC application is updated</w:t>
            </w:r>
            <w:r>
              <w:rPr>
                <w:rFonts w:cs="Arial"/>
              </w:rPr>
              <w:t xml:space="preserve"> or re-enabled</w:t>
            </w:r>
            <w:r w:rsidRPr="0030742B">
              <w:rPr>
                <w:rFonts w:cs="Arial"/>
              </w:rPr>
              <w:t>, the device SHALL update the routing table according to the new registration information (removing/adding elements).</w:t>
            </w:r>
          </w:p>
          <w:p w14:paraId="7BAD1004" w14:textId="77777777" w:rsidR="00C177EF" w:rsidRPr="00A653E4" w:rsidRDefault="00C177EF" w:rsidP="0036243F">
            <w:pPr>
              <w:pStyle w:val="TableText"/>
              <w:rPr>
                <w:rFonts w:cs="Arial"/>
              </w:rPr>
            </w:pPr>
          </w:p>
          <w:p w14:paraId="394C6CF4" w14:textId="77777777" w:rsidR="00C177EF" w:rsidRPr="00F279DE" w:rsidRDefault="00C177EF" w:rsidP="0036243F">
            <w:pPr>
              <w:pStyle w:val="TableText"/>
              <w:rPr>
                <w:rFonts w:cs="Arial"/>
              </w:rPr>
            </w:pPr>
            <w:r w:rsidRPr="00873ACC">
              <w:t>Note: Static elements from the previous version will be removed and static elements from the new version will be added</w:t>
            </w:r>
            <w:r w:rsidRPr="00F279DE">
              <w:t>.</w:t>
            </w:r>
          </w:p>
        </w:tc>
      </w:tr>
      <w:tr w:rsidR="00C177EF" w:rsidRPr="00C6177A" w14:paraId="56128A34" w14:textId="77777777" w:rsidTr="0036243F">
        <w:tblPrEx>
          <w:tblLook w:val="01E0" w:firstRow="1" w:lastRow="1" w:firstColumn="1" w:lastColumn="1" w:noHBand="0" w:noVBand="0"/>
        </w:tblPrEx>
        <w:tc>
          <w:tcPr>
            <w:tcW w:w="2495" w:type="dxa"/>
            <w:tcBorders>
              <w:top w:val="single" w:sz="4" w:space="0" w:color="auto"/>
              <w:left w:val="single" w:sz="4" w:space="0" w:color="auto"/>
              <w:bottom w:val="single" w:sz="4" w:space="0" w:color="auto"/>
              <w:right w:val="single" w:sz="4" w:space="0" w:color="auto"/>
            </w:tcBorders>
          </w:tcPr>
          <w:p w14:paraId="4D499CD7" w14:textId="77777777" w:rsidR="00C177EF" w:rsidRPr="00DE3C73" w:rsidRDefault="00C177EF" w:rsidP="0036243F">
            <w:pPr>
              <w:pStyle w:val="TableText"/>
            </w:pPr>
            <w:r w:rsidRPr="0030742B">
              <w:t>TS26_NFC_REQ_</w:t>
            </w:r>
            <w:r>
              <w:t>143</w:t>
            </w:r>
          </w:p>
        </w:tc>
        <w:tc>
          <w:tcPr>
            <w:tcW w:w="6431" w:type="dxa"/>
            <w:tcBorders>
              <w:top w:val="single" w:sz="4" w:space="0" w:color="auto"/>
              <w:left w:val="single" w:sz="4" w:space="0" w:color="auto"/>
              <w:bottom w:val="single" w:sz="4" w:space="0" w:color="auto"/>
              <w:right w:val="single" w:sz="4" w:space="0" w:color="auto"/>
            </w:tcBorders>
          </w:tcPr>
          <w:p w14:paraId="1C12BEB2" w14:textId="77777777" w:rsidR="00C177EF" w:rsidRDefault="00C177EF" w:rsidP="0036243F">
            <w:pPr>
              <w:pStyle w:val="TableText"/>
            </w:pPr>
            <w:r>
              <w:t xml:space="preserve">When the device needs to update the routing table because of new AID registration; </w:t>
            </w:r>
            <w:r w:rsidRPr="008C1366">
              <w:rPr>
                <w:b/>
              </w:rPr>
              <w:t>AND</w:t>
            </w:r>
          </w:p>
          <w:p w14:paraId="162A7D4C" w14:textId="77777777" w:rsidR="00C177EF" w:rsidRDefault="00C177EF" w:rsidP="0036243F">
            <w:pPr>
              <w:pStyle w:val="TableText"/>
              <w:numPr>
                <w:ilvl w:val="0"/>
                <w:numId w:val="27"/>
              </w:numPr>
              <w:rPr>
                <w:lang w:bidi="bn-BD"/>
              </w:rPr>
            </w:pPr>
            <w:r>
              <w:t xml:space="preserve">there is not enough space in the routing table for all required AIDs while maintaining the current default route; </w:t>
            </w:r>
            <w:r w:rsidRPr="008C1366">
              <w:rPr>
                <w:b/>
              </w:rPr>
              <w:t>AND</w:t>
            </w:r>
          </w:p>
          <w:p w14:paraId="77157CC9" w14:textId="77777777" w:rsidR="00C177EF" w:rsidRDefault="00C177EF" w:rsidP="0036243F">
            <w:pPr>
              <w:pStyle w:val="TableText"/>
              <w:numPr>
                <w:ilvl w:val="0"/>
                <w:numId w:val="27"/>
              </w:numPr>
              <w:rPr>
                <w:lang w:bidi="bn-BD"/>
              </w:rPr>
            </w:pPr>
            <w:r>
              <w:t>there would be enough space in the routing table for all required AIDs if the default AID route was changed to one of the other card emulation environments,</w:t>
            </w:r>
          </w:p>
          <w:p w14:paraId="0E61235C" w14:textId="77777777" w:rsidR="00C177EF" w:rsidRDefault="00C177EF" w:rsidP="0036243F">
            <w:pPr>
              <w:pStyle w:val="TableText"/>
            </w:pPr>
            <w:r w:rsidRPr="008C1366">
              <w:rPr>
                <w:b/>
              </w:rPr>
              <w:t>THEN</w:t>
            </w:r>
            <w:r>
              <w:t xml:space="preserve"> the device SHALL change the default AID route automatically to one of those other card emulation environments and SHALL update the routing table accordingly.</w:t>
            </w:r>
          </w:p>
          <w:p w14:paraId="3F96291C" w14:textId="77777777" w:rsidR="00C177EF" w:rsidRDefault="00C177EF" w:rsidP="0036243F">
            <w:pPr>
              <w:pStyle w:val="TableText"/>
              <w:rPr>
                <w:rFonts w:cs="Arial"/>
              </w:rPr>
            </w:pPr>
            <w:r>
              <w:rPr>
                <w:rFonts w:cs="Arial"/>
              </w:rPr>
              <w:t>In such situation</w:t>
            </w:r>
            <w:r w:rsidRPr="00DE3C73">
              <w:rPr>
                <w:rFonts w:cs="Arial"/>
              </w:rPr>
              <w:t xml:space="preserve">, there </w:t>
            </w:r>
            <w:r>
              <w:rPr>
                <w:rFonts w:cs="Arial"/>
              </w:rPr>
              <w:t>SHALL be no user interaction at all.</w:t>
            </w:r>
          </w:p>
          <w:p w14:paraId="7EB3E2D9" w14:textId="77777777" w:rsidR="00C177EF" w:rsidRPr="00F279DE" w:rsidRDefault="00C177EF" w:rsidP="0036243F">
            <w:pPr>
              <w:pStyle w:val="TableText"/>
              <w:rPr>
                <w:rFonts w:cs="Arial"/>
              </w:rPr>
            </w:pPr>
            <w:r>
              <w:rPr>
                <w:rFonts w:cs="Arial"/>
              </w:rPr>
              <w:t>Note: T</w:t>
            </w:r>
            <w:r w:rsidRPr="00DE3C73">
              <w:rPr>
                <w:rFonts w:cs="Arial"/>
              </w:rPr>
              <w:t xml:space="preserve">his mechanism </w:t>
            </w:r>
            <w:r>
              <w:rPr>
                <w:rFonts w:cs="Arial"/>
              </w:rPr>
              <w:t>needs to</w:t>
            </w:r>
            <w:r w:rsidRPr="00DE3C73">
              <w:rPr>
                <w:rFonts w:cs="Arial"/>
              </w:rPr>
              <w:t xml:space="preserve"> be totally transparent for end users as this is a solution resolving the chipset routing table size shortage.</w:t>
            </w:r>
          </w:p>
        </w:tc>
      </w:tr>
      <w:tr w:rsidR="00C177EF" w:rsidRPr="00C6177A" w14:paraId="6A9BB04C" w14:textId="77777777" w:rsidTr="0036243F">
        <w:tblPrEx>
          <w:tblLook w:val="01E0" w:firstRow="1" w:lastRow="1" w:firstColumn="1" w:lastColumn="1" w:noHBand="0" w:noVBand="0"/>
        </w:tblPrEx>
        <w:tc>
          <w:tcPr>
            <w:tcW w:w="2495" w:type="dxa"/>
          </w:tcPr>
          <w:p w14:paraId="204CD1F9" w14:textId="77777777" w:rsidR="00C177EF" w:rsidRDefault="00C177EF" w:rsidP="0036243F">
            <w:pPr>
              <w:pStyle w:val="TableText"/>
              <w:rPr>
                <w:lang w:bidi="bn-BD"/>
              </w:rPr>
            </w:pPr>
            <w:r>
              <w:t>TS26_</w:t>
            </w:r>
            <w:r w:rsidRPr="00A05095">
              <w:t>NFC_REQ_</w:t>
            </w:r>
            <w:r>
              <w:t>065</w:t>
            </w:r>
            <w:r>
              <w:rPr>
                <w:rStyle w:val="FootnoteReference"/>
              </w:rPr>
              <w:footnoteReference w:id="2"/>
            </w:r>
          </w:p>
        </w:tc>
        <w:tc>
          <w:tcPr>
            <w:tcW w:w="6431" w:type="dxa"/>
          </w:tcPr>
          <w:p w14:paraId="3E1FF235" w14:textId="77777777" w:rsidR="00C177EF" w:rsidRDefault="00C177EF" w:rsidP="0036243F">
            <w:pPr>
              <w:pStyle w:val="TableText"/>
            </w:pPr>
            <w:r w:rsidRPr="00173856">
              <w:t xml:space="preserve">The device SHALL provide a routing mechanism using the following priority: AID, </w:t>
            </w:r>
            <w:r>
              <w:t>then default AID route,</w:t>
            </w:r>
            <w:r w:rsidRPr="00173856">
              <w:t xml:space="preserve"> then RF protocol and then RF technology</w:t>
            </w:r>
            <w:r>
              <w:rPr>
                <w:rStyle w:val="FootnoteReference"/>
              </w:rPr>
              <w:footnoteReference w:id="3"/>
            </w:r>
            <w:r>
              <w:t>.</w:t>
            </w:r>
          </w:p>
        </w:tc>
      </w:tr>
      <w:tr w:rsidR="00C177EF" w:rsidRPr="00C6177A" w14:paraId="0BDAD111" w14:textId="77777777" w:rsidTr="0036243F">
        <w:tblPrEx>
          <w:tblLook w:val="01E0" w:firstRow="1" w:lastRow="1" w:firstColumn="1" w:lastColumn="1" w:noHBand="0" w:noVBand="0"/>
        </w:tblPrEx>
        <w:tc>
          <w:tcPr>
            <w:tcW w:w="2495" w:type="dxa"/>
          </w:tcPr>
          <w:p w14:paraId="71C733AA" w14:textId="77777777" w:rsidR="00C177EF" w:rsidRPr="00B612E6" w:rsidRDefault="00C177EF" w:rsidP="0036243F">
            <w:pPr>
              <w:pStyle w:val="TableText"/>
            </w:pPr>
            <w:r>
              <w:br w:type="page"/>
              <w:t>TS26_</w:t>
            </w:r>
            <w:r w:rsidRPr="00A05095">
              <w:t>NFC_REQ_</w:t>
            </w:r>
            <w:r>
              <w:t>065.1</w:t>
            </w:r>
          </w:p>
        </w:tc>
        <w:tc>
          <w:tcPr>
            <w:tcW w:w="6431" w:type="dxa"/>
          </w:tcPr>
          <w:p w14:paraId="0215FBB8" w14:textId="77777777" w:rsidR="00C177EF" w:rsidRDefault="00C177EF" w:rsidP="0036243F">
            <w:pPr>
              <w:pStyle w:val="TableText"/>
            </w:pPr>
            <w:r w:rsidRPr="00856E08">
              <w:t>When</w:t>
            </w:r>
            <w:r w:rsidRPr="00173856">
              <w:t xml:space="preserve"> </w:t>
            </w:r>
            <w:r>
              <w:t>the device is powered off and a NFC reader is trying to select by AID a NFC service relying on the HCE technology, the NFC Controller SHALL return an ISO error code (‘</w:t>
            </w:r>
            <w:r w:rsidRPr="004B30A2">
              <w:rPr>
                <w:szCs w:val="20"/>
              </w:rPr>
              <w:t>6A82</w:t>
            </w:r>
            <w:r>
              <w:rPr>
                <w:szCs w:val="20"/>
              </w:rPr>
              <w:t>’)</w:t>
            </w:r>
            <w:r>
              <w:t xml:space="preserve"> indicating this service is not available.</w:t>
            </w:r>
          </w:p>
          <w:tbl>
            <w:tblPr>
              <w:tblStyle w:val="DonnaTablestyle"/>
              <w:tblW w:w="6174" w:type="dxa"/>
              <w:tblLayout w:type="fixed"/>
              <w:tblLook w:val="04A0" w:firstRow="1" w:lastRow="0" w:firstColumn="1" w:lastColumn="0" w:noHBand="0" w:noVBand="1"/>
            </w:tblPr>
            <w:tblGrid>
              <w:gridCol w:w="2867"/>
              <w:gridCol w:w="3307"/>
            </w:tblGrid>
            <w:tr w:rsidR="00C177EF" w14:paraId="6B86031A" w14:textId="77777777" w:rsidTr="0036243F">
              <w:trPr>
                <w:cnfStyle w:val="100000000000" w:firstRow="1" w:lastRow="0" w:firstColumn="0" w:lastColumn="0" w:oddVBand="0" w:evenVBand="0" w:oddHBand="0" w:evenHBand="0" w:firstRowFirstColumn="0" w:firstRowLastColumn="0" w:lastRowFirstColumn="0" w:lastRowLastColumn="0"/>
              </w:trPr>
              <w:tc>
                <w:tcPr>
                  <w:tcW w:w="2867" w:type="dxa"/>
                </w:tcPr>
                <w:p w14:paraId="2066782B" w14:textId="77777777" w:rsidR="00C177EF" w:rsidRPr="00D830BE" w:rsidRDefault="00C177EF" w:rsidP="0036243F">
                  <w:pPr>
                    <w:pStyle w:val="TableText"/>
                    <w:rPr>
                      <w:rFonts w:cs="Arial"/>
                      <w:b w:val="0"/>
                      <w:i/>
                    </w:rPr>
                  </w:pPr>
                  <w:r w:rsidRPr="00D830BE">
                    <w:rPr>
                      <w:rFonts w:cs="Arial"/>
                      <w:i/>
                    </w:rPr>
                    <w:t>Routing Table</w:t>
                  </w:r>
                </w:p>
              </w:tc>
              <w:tc>
                <w:tcPr>
                  <w:tcW w:w="3307" w:type="dxa"/>
                </w:tcPr>
                <w:p w14:paraId="161CD78D" w14:textId="77777777" w:rsidR="00C177EF" w:rsidRPr="008F0792" w:rsidRDefault="00C177EF" w:rsidP="0036243F">
                  <w:pPr>
                    <w:pStyle w:val="TableText"/>
                    <w:rPr>
                      <w:rFonts w:cs="Arial"/>
                      <w:b w:val="0"/>
                      <w:i/>
                    </w:rPr>
                  </w:pPr>
                  <w:r w:rsidRPr="008F0792">
                    <w:rPr>
                      <w:rFonts w:cs="Arial"/>
                      <w:i/>
                    </w:rPr>
                    <w:t>NFC Controller action when device is powered off</w:t>
                  </w:r>
                </w:p>
              </w:tc>
            </w:tr>
            <w:tr w:rsidR="00C177EF" w14:paraId="65CE52B0" w14:textId="77777777" w:rsidTr="0036243F">
              <w:trPr>
                <w:cnfStyle w:val="000000100000" w:firstRow="0" w:lastRow="0" w:firstColumn="0" w:lastColumn="0" w:oddVBand="0" w:evenVBand="0" w:oddHBand="1" w:evenHBand="0" w:firstRowFirstColumn="0" w:firstRowLastColumn="0" w:lastRowFirstColumn="0" w:lastRowLastColumn="0"/>
              </w:trPr>
              <w:tc>
                <w:tcPr>
                  <w:tcW w:w="2867" w:type="dxa"/>
                </w:tcPr>
                <w:p w14:paraId="0F31F635" w14:textId="77777777" w:rsidR="00C177EF" w:rsidRDefault="00C177EF" w:rsidP="0036243F">
                  <w:pPr>
                    <w:pStyle w:val="TableText"/>
                    <w:numPr>
                      <w:ilvl w:val="0"/>
                      <w:numId w:val="24"/>
                    </w:numPr>
                    <w:ind w:left="349"/>
                    <w:rPr>
                      <w:rFonts w:cs="Arial"/>
                    </w:rPr>
                  </w:pPr>
                  <w:r>
                    <w:rPr>
                      <w:rFonts w:cs="Arial"/>
                    </w:rPr>
                    <w:t>Contains AID based on HCE</w:t>
                  </w:r>
                </w:p>
                <w:p w14:paraId="0ABF092D" w14:textId="77777777" w:rsidR="00C177EF" w:rsidRDefault="00C177EF" w:rsidP="0036243F">
                  <w:pPr>
                    <w:pStyle w:val="TableText"/>
                    <w:numPr>
                      <w:ilvl w:val="0"/>
                      <w:numId w:val="24"/>
                    </w:numPr>
                    <w:ind w:left="349"/>
                    <w:rPr>
                      <w:rFonts w:cs="Arial"/>
                    </w:rPr>
                  </w:pPr>
                  <w:r>
                    <w:rPr>
                      <w:rFonts w:cs="Arial"/>
                    </w:rPr>
                    <w:t>Default AID route set to “Off-Host”</w:t>
                  </w:r>
                </w:p>
              </w:tc>
              <w:tc>
                <w:tcPr>
                  <w:tcW w:w="3307" w:type="dxa"/>
                </w:tcPr>
                <w:p w14:paraId="5DCFC67B" w14:textId="77777777" w:rsidR="00C177EF" w:rsidRDefault="00C177EF" w:rsidP="0036243F">
                  <w:pPr>
                    <w:pStyle w:val="TableText"/>
                    <w:numPr>
                      <w:ilvl w:val="0"/>
                      <w:numId w:val="26"/>
                    </w:numPr>
                    <w:ind w:left="317"/>
                    <w:rPr>
                      <w:rFonts w:cs="Arial"/>
                    </w:rPr>
                  </w:pPr>
                  <w:r>
                    <w:rPr>
                      <w:rFonts w:cs="Arial"/>
                    </w:rPr>
                    <w:t>Return an ISO error code (‘</w:t>
                  </w:r>
                  <w:r w:rsidRPr="004B30A2">
                    <w:rPr>
                      <w:szCs w:val="20"/>
                    </w:rPr>
                    <w:t>6A82</w:t>
                  </w:r>
                  <w:r>
                    <w:rPr>
                      <w:szCs w:val="20"/>
                    </w:rPr>
                    <w:t>’)</w:t>
                  </w:r>
                  <w:r>
                    <w:rPr>
                      <w:rFonts w:cs="Arial"/>
                    </w:rPr>
                    <w:t xml:space="preserve"> for AID stored in the routing table and related to HCE.</w:t>
                  </w:r>
                </w:p>
                <w:p w14:paraId="06FE534D" w14:textId="77777777" w:rsidR="00C177EF" w:rsidRDefault="00C177EF" w:rsidP="0036243F">
                  <w:pPr>
                    <w:pStyle w:val="TableText"/>
                    <w:numPr>
                      <w:ilvl w:val="0"/>
                      <w:numId w:val="26"/>
                    </w:numPr>
                    <w:ind w:left="317"/>
                    <w:rPr>
                      <w:rFonts w:cs="Arial"/>
                    </w:rPr>
                  </w:pPr>
                  <w:r>
                    <w:rPr>
                      <w:rFonts w:cs="Arial"/>
                    </w:rPr>
                    <w:t xml:space="preserve">Forward others request to the “Off-Host”  </w:t>
                  </w:r>
                </w:p>
              </w:tc>
            </w:tr>
            <w:tr w:rsidR="00C177EF" w14:paraId="21B176A5" w14:textId="77777777" w:rsidTr="0036243F">
              <w:trPr>
                <w:cnfStyle w:val="000000010000" w:firstRow="0" w:lastRow="0" w:firstColumn="0" w:lastColumn="0" w:oddVBand="0" w:evenVBand="0" w:oddHBand="0" w:evenHBand="1" w:firstRowFirstColumn="0" w:firstRowLastColumn="0" w:lastRowFirstColumn="0" w:lastRowLastColumn="0"/>
              </w:trPr>
              <w:tc>
                <w:tcPr>
                  <w:tcW w:w="2867" w:type="dxa"/>
                </w:tcPr>
                <w:p w14:paraId="3747201A" w14:textId="77777777" w:rsidR="00C177EF" w:rsidRDefault="00C177EF" w:rsidP="0036243F">
                  <w:pPr>
                    <w:pStyle w:val="TableText"/>
                    <w:numPr>
                      <w:ilvl w:val="0"/>
                      <w:numId w:val="25"/>
                    </w:numPr>
                    <w:ind w:left="349"/>
                    <w:rPr>
                      <w:rFonts w:cs="Arial"/>
                    </w:rPr>
                  </w:pPr>
                  <w:r>
                    <w:rPr>
                      <w:rFonts w:cs="Arial"/>
                    </w:rPr>
                    <w:t>Contains “Off-Host” AIDs</w:t>
                  </w:r>
                </w:p>
                <w:p w14:paraId="3EA74A14" w14:textId="77777777" w:rsidR="00C177EF" w:rsidRDefault="00C177EF" w:rsidP="0036243F">
                  <w:pPr>
                    <w:pStyle w:val="TableText"/>
                    <w:numPr>
                      <w:ilvl w:val="0"/>
                      <w:numId w:val="25"/>
                    </w:numPr>
                    <w:ind w:left="349"/>
                    <w:rPr>
                      <w:rFonts w:cs="Arial"/>
                    </w:rPr>
                  </w:pPr>
                  <w:r>
                    <w:rPr>
                      <w:rFonts w:cs="Arial"/>
                    </w:rPr>
                    <w:t>Default AID route set to HCE</w:t>
                  </w:r>
                </w:p>
              </w:tc>
              <w:tc>
                <w:tcPr>
                  <w:tcW w:w="3307" w:type="dxa"/>
                </w:tcPr>
                <w:p w14:paraId="32D1C9CB" w14:textId="77777777" w:rsidR="00C177EF" w:rsidRDefault="00C177EF" w:rsidP="0036243F">
                  <w:pPr>
                    <w:pStyle w:val="TableText"/>
                    <w:numPr>
                      <w:ilvl w:val="0"/>
                      <w:numId w:val="25"/>
                    </w:numPr>
                    <w:ind w:left="317"/>
                    <w:rPr>
                      <w:rFonts w:cs="Arial"/>
                    </w:rPr>
                  </w:pPr>
                  <w:r>
                    <w:rPr>
                      <w:rFonts w:cs="Arial"/>
                    </w:rPr>
                    <w:t>Forward the request for all the AID stored in the routing table to OFF-Host</w:t>
                  </w:r>
                </w:p>
                <w:p w14:paraId="35373322" w14:textId="77777777" w:rsidR="00C177EF" w:rsidRDefault="00C177EF" w:rsidP="0036243F">
                  <w:pPr>
                    <w:pStyle w:val="TableText"/>
                    <w:numPr>
                      <w:ilvl w:val="0"/>
                      <w:numId w:val="26"/>
                    </w:numPr>
                    <w:ind w:left="317"/>
                    <w:rPr>
                      <w:rFonts w:cs="Arial"/>
                    </w:rPr>
                  </w:pPr>
                  <w:r>
                    <w:rPr>
                      <w:rFonts w:cs="Arial"/>
                    </w:rPr>
                    <w:t>- Return an ISO error code (‘</w:t>
                  </w:r>
                  <w:r w:rsidRPr="004B30A2">
                    <w:rPr>
                      <w:szCs w:val="20"/>
                    </w:rPr>
                    <w:t>6A82</w:t>
                  </w:r>
                  <w:r>
                    <w:rPr>
                      <w:szCs w:val="20"/>
                    </w:rPr>
                    <w:t>’)</w:t>
                  </w:r>
                  <w:r>
                    <w:rPr>
                      <w:rFonts w:cs="Arial"/>
                    </w:rPr>
                    <w:t xml:space="preserve"> for all the other AID select requests</w:t>
                  </w:r>
                </w:p>
              </w:tc>
            </w:tr>
          </w:tbl>
          <w:p w14:paraId="302162DF" w14:textId="77777777" w:rsidR="00C177EF" w:rsidRDefault="00C177EF" w:rsidP="0036243F">
            <w:pPr>
              <w:pStyle w:val="TableText"/>
              <w:rPr>
                <w:rFonts w:cs="Arial"/>
              </w:rPr>
            </w:pPr>
          </w:p>
        </w:tc>
      </w:tr>
      <w:tr w:rsidR="00C177EF" w:rsidRPr="00C6177A" w14:paraId="1662408D" w14:textId="77777777" w:rsidTr="0036243F">
        <w:tblPrEx>
          <w:tblLook w:val="01E0" w:firstRow="1" w:lastRow="1" w:firstColumn="1" w:lastColumn="1" w:noHBand="0" w:noVBand="0"/>
        </w:tblPrEx>
        <w:tc>
          <w:tcPr>
            <w:tcW w:w="2495" w:type="dxa"/>
          </w:tcPr>
          <w:p w14:paraId="64933AA9" w14:textId="77777777" w:rsidR="00C177EF" w:rsidRDefault="00C177EF" w:rsidP="0036243F">
            <w:pPr>
              <w:pStyle w:val="TableText"/>
              <w:rPr>
                <w:rFonts w:cs="Arial"/>
                <w:i/>
              </w:rPr>
            </w:pPr>
            <w:r w:rsidRPr="00B612E6">
              <w:t>TS26_NFC_REQ_066</w:t>
            </w:r>
          </w:p>
        </w:tc>
        <w:tc>
          <w:tcPr>
            <w:tcW w:w="6431" w:type="dxa"/>
          </w:tcPr>
          <w:p w14:paraId="7F3E5C27" w14:textId="77777777" w:rsidR="00C177EF" w:rsidRPr="00C5532F" w:rsidRDefault="00C177EF" w:rsidP="0036243F">
            <w:pPr>
              <w:pStyle w:val="TableText"/>
              <w:rPr>
                <w:rFonts w:cs="Arial"/>
              </w:rPr>
            </w:pPr>
            <w:r>
              <w:rPr>
                <w:rFonts w:cs="Arial"/>
              </w:rPr>
              <w:t>VOID</w:t>
            </w:r>
          </w:p>
        </w:tc>
      </w:tr>
      <w:tr w:rsidR="00C177EF" w:rsidRPr="00C6177A" w14:paraId="319BCF1E" w14:textId="77777777" w:rsidTr="0036243F">
        <w:tblPrEx>
          <w:tblLook w:val="01E0" w:firstRow="1" w:lastRow="1" w:firstColumn="1" w:lastColumn="1" w:noHBand="0" w:noVBand="0"/>
        </w:tblPrEx>
        <w:tc>
          <w:tcPr>
            <w:tcW w:w="2495" w:type="dxa"/>
          </w:tcPr>
          <w:p w14:paraId="525328C7" w14:textId="77777777" w:rsidR="00C177EF" w:rsidRDefault="00C177EF" w:rsidP="0036243F">
            <w:pPr>
              <w:pStyle w:val="TableText"/>
              <w:rPr>
                <w:rFonts w:cs="Arial"/>
                <w:i/>
                <w:noProof/>
              </w:rPr>
            </w:pPr>
            <w:r>
              <w:t>TS26_</w:t>
            </w:r>
            <w:r w:rsidRPr="00A05095">
              <w:t>NFC_REQ_</w:t>
            </w:r>
            <w:r>
              <w:t>067</w:t>
            </w:r>
          </w:p>
        </w:tc>
        <w:tc>
          <w:tcPr>
            <w:tcW w:w="6431" w:type="dxa"/>
          </w:tcPr>
          <w:p w14:paraId="5B50460A" w14:textId="77777777" w:rsidR="00C177EF" w:rsidRPr="00C5532F" w:rsidRDefault="00C177EF" w:rsidP="0036243F">
            <w:pPr>
              <w:pStyle w:val="TableText"/>
              <w:rPr>
                <w:rFonts w:cs="Arial"/>
              </w:rPr>
            </w:pPr>
            <w:r w:rsidRPr="00173856">
              <w:rPr>
                <w:rFonts w:cs="Arial"/>
              </w:rPr>
              <w:t xml:space="preserve">When manual mechanism is used to register the new NFC service, the </w:t>
            </w:r>
            <w:r>
              <w:rPr>
                <w:rFonts w:cs="Arial"/>
              </w:rPr>
              <w:t>d</w:t>
            </w:r>
            <w:r w:rsidRPr="00173856">
              <w:rPr>
                <w:rFonts w:cs="Arial"/>
              </w:rPr>
              <w:t>evice SHOULD provide high level information to the user (i.e. NFC service name and not AID, etc.)</w:t>
            </w:r>
            <w:r>
              <w:rPr>
                <w:rFonts w:cs="Arial"/>
              </w:rPr>
              <w:t>.</w:t>
            </w:r>
          </w:p>
        </w:tc>
      </w:tr>
    </w:tbl>
    <w:p w14:paraId="41657170" w14:textId="77777777" w:rsidR="00C177EF" w:rsidRDefault="00C177EF" w:rsidP="00C177EF">
      <w:pPr>
        <w:pStyle w:val="Heading5"/>
      </w:pPr>
      <w:r>
        <w:t>AID Conflict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7579A744" w14:textId="77777777" w:rsidTr="0036243F">
        <w:tc>
          <w:tcPr>
            <w:tcW w:w="2495" w:type="dxa"/>
          </w:tcPr>
          <w:p w14:paraId="6BBDB0B9" w14:textId="77777777" w:rsidR="00C177EF" w:rsidRDefault="00C177EF" w:rsidP="0036243F">
            <w:pPr>
              <w:pStyle w:val="TableText"/>
              <w:rPr>
                <w:rFonts w:cs="Arial"/>
                <w:i/>
              </w:rPr>
            </w:pPr>
            <w:r>
              <w:t>TS26_</w:t>
            </w:r>
            <w:r w:rsidRPr="00A05095">
              <w:t>NFC_REQ_</w:t>
            </w:r>
            <w:r>
              <w:t>068</w:t>
            </w:r>
          </w:p>
        </w:tc>
        <w:tc>
          <w:tcPr>
            <w:tcW w:w="6431" w:type="dxa"/>
          </w:tcPr>
          <w:p w14:paraId="67319DA5" w14:textId="77777777" w:rsidR="00C177EF" w:rsidRPr="00C5532F" w:rsidRDefault="00C177EF" w:rsidP="0036243F">
            <w:pPr>
              <w:pStyle w:val="TableText"/>
              <w:rPr>
                <w:rFonts w:cs="Arial"/>
              </w:rPr>
            </w:pPr>
            <w:r w:rsidRPr="00173856">
              <w:rPr>
                <w:rFonts w:cs="Arial"/>
              </w:rPr>
              <w:t xml:space="preserve">The </w:t>
            </w:r>
            <w:r>
              <w:rPr>
                <w:rFonts w:cs="Arial"/>
              </w:rPr>
              <w:t>d</w:t>
            </w:r>
            <w:r w:rsidRPr="00173856">
              <w:rPr>
                <w:rFonts w:cs="Arial"/>
              </w:rPr>
              <w:t xml:space="preserve">evice SHALL provide a mechanism to handle </w:t>
            </w:r>
            <w:r>
              <w:rPr>
                <w:rFonts w:cs="Arial"/>
              </w:rPr>
              <w:t xml:space="preserve">AID </w:t>
            </w:r>
            <w:r w:rsidRPr="00173856">
              <w:rPr>
                <w:rFonts w:cs="Arial"/>
              </w:rPr>
              <w:t>Conflict.</w:t>
            </w:r>
          </w:p>
        </w:tc>
      </w:tr>
      <w:tr w:rsidR="00C177EF" w:rsidRPr="00C6177A" w14:paraId="0AA327A3" w14:textId="77777777" w:rsidTr="0036243F">
        <w:tc>
          <w:tcPr>
            <w:tcW w:w="2495" w:type="dxa"/>
          </w:tcPr>
          <w:p w14:paraId="5712E439" w14:textId="77777777" w:rsidR="00C177EF" w:rsidRDefault="00C177EF" w:rsidP="0036243F">
            <w:pPr>
              <w:pStyle w:val="TableText"/>
              <w:rPr>
                <w:rFonts w:cs="Arial"/>
                <w:i/>
                <w:noProof/>
              </w:rPr>
            </w:pPr>
            <w:r>
              <w:t>TS26_</w:t>
            </w:r>
            <w:r w:rsidRPr="00A05095">
              <w:t>NFC_REQ_</w:t>
            </w:r>
            <w:r>
              <w:t>068.01</w:t>
            </w:r>
          </w:p>
        </w:tc>
        <w:tc>
          <w:tcPr>
            <w:tcW w:w="6431" w:type="dxa"/>
          </w:tcPr>
          <w:p w14:paraId="0ACA36C0" w14:textId="77777777" w:rsidR="00C177EF" w:rsidRPr="00C5532F" w:rsidRDefault="00C177EF" w:rsidP="0036243F">
            <w:pPr>
              <w:pStyle w:val="TableText"/>
              <w:rPr>
                <w:rFonts w:cs="Arial"/>
              </w:rPr>
            </w:pPr>
            <w:r>
              <w:rPr>
                <w:rFonts w:cs="Arial"/>
              </w:rPr>
              <w:t xml:space="preserve">AID </w:t>
            </w:r>
            <w:r w:rsidRPr="00173856">
              <w:rPr>
                <w:rFonts w:cs="Arial"/>
              </w:rPr>
              <w:t>Conflict resolution SHOULD follow the same mechanisms whether NFC services registration is dynamic or static</w:t>
            </w:r>
            <w:r>
              <w:rPr>
                <w:rFonts w:cs="Arial"/>
              </w:rPr>
              <w:t>.</w:t>
            </w:r>
          </w:p>
        </w:tc>
      </w:tr>
      <w:tr w:rsidR="00C177EF" w:rsidRPr="00C6177A" w14:paraId="0DAAD8DD" w14:textId="77777777" w:rsidTr="0036243F">
        <w:tc>
          <w:tcPr>
            <w:tcW w:w="2495" w:type="dxa"/>
          </w:tcPr>
          <w:p w14:paraId="3034616C" w14:textId="77777777" w:rsidR="00C177EF" w:rsidRDefault="00C177EF" w:rsidP="0036243F">
            <w:pPr>
              <w:pStyle w:val="TableText"/>
              <w:rPr>
                <w:rFonts w:cs="Arial"/>
                <w:i/>
                <w:noProof/>
              </w:rPr>
            </w:pPr>
            <w:r>
              <w:t>TS26_</w:t>
            </w:r>
            <w:r w:rsidRPr="00A05095">
              <w:t>NFC_REQ_</w:t>
            </w:r>
            <w:r>
              <w:t>068.02</w:t>
            </w:r>
          </w:p>
        </w:tc>
        <w:tc>
          <w:tcPr>
            <w:tcW w:w="6431" w:type="dxa"/>
          </w:tcPr>
          <w:p w14:paraId="648A3177" w14:textId="77777777" w:rsidR="00C177EF" w:rsidRDefault="00C177EF" w:rsidP="0036243F">
            <w:pPr>
              <w:pStyle w:val="TableText"/>
              <w:rPr>
                <w:rFonts w:cs="Arial"/>
              </w:rPr>
            </w:pPr>
            <w:r w:rsidRPr="00173856">
              <w:rPr>
                <w:rFonts w:cs="Arial"/>
              </w:rPr>
              <w:t xml:space="preserve">When managing </w:t>
            </w:r>
            <w:r>
              <w:rPr>
                <w:rFonts w:cs="Arial"/>
              </w:rPr>
              <w:t xml:space="preserve">AID </w:t>
            </w:r>
            <w:r w:rsidRPr="00173856">
              <w:rPr>
                <w:rFonts w:cs="Arial"/>
              </w:rPr>
              <w:t xml:space="preserve">conflict resolution, the </w:t>
            </w:r>
            <w:r>
              <w:rPr>
                <w:rFonts w:cs="Arial"/>
              </w:rPr>
              <w:t>d</w:t>
            </w:r>
            <w:r w:rsidRPr="00173856">
              <w:rPr>
                <w:rFonts w:cs="Arial"/>
              </w:rPr>
              <w:t xml:space="preserve">evice SHALL </w:t>
            </w:r>
            <w:r>
              <w:rPr>
                <w:rFonts w:cs="Arial"/>
              </w:rPr>
              <w:t>follow</w:t>
            </w:r>
            <w:r w:rsidRPr="00173856">
              <w:rPr>
                <w:rFonts w:cs="Arial"/>
              </w:rPr>
              <w:t xml:space="preserve"> the end-user preferences</w:t>
            </w:r>
            <w:r>
              <w:rPr>
                <w:rFonts w:cs="Arial"/>
              </w:rPr>
              <w:t>.</w:t>
            </w:r>
          </w:p>
          <w:p w14:paraId="24989C24" w14:textId="77777777" w:rsidR="00C177EF" w:rsidRDefault="00C177EF" w:rsidP="0036243F">
            <w:pPr>
              <w:pStyle w:val="TableText"/>
              <w:rPr>
                <w:rFonts w:cs="Arial"/>
                <w:lang w:bidi="bn-BD"/>
              </w:rPr>
            </w:pPr>
            <w:r>
              <w:rPr>
                <w:rFonts w:cs="Arial"/>
              </w:rPr>
              <w:t>Note: In case of a Basic Device, end-user preference may have been set via a paired device or from a connected PC. The way this is achieved is out of scope of this document.</w:t>
            </w:r>
          </w:p>
        </w:tc>
      </w:tr>
      <w:tr w:rsidR="00C177EF" w:rsidRPr="00C6177A" w14:paraId="2AD7E5A0" w14:textId="77777777" w:rsidTr="0036243F">
        <w:tc>
          <w:tcPr>
            <w:tcW w:w="2495" w:type="dxa"/>
          </w:tcPr>
          <w:p w14:paraId="6E4E4A35" w14:textId="77777777" w:rsidR="00C177EF" w:rsidRDefault="00C177EF" w:rsidP="0036243F">
            <w:pPr>
              <w:pStyle w:val="TableText"/>
              <w:rPr>
                <w:rFonts w:cs="Arial"/>
                <w:i/>
                <w:noProof/>
              </w:rPr>
            </w:pPr>
            <w:r>
              <w:t>TS26_</w:t>
            </w:r>
            <w:r w:rsidRPr="00A05095">
              <w:t>NFC_REQ_</w:t>
            </w:r>
            <w:r>
              <w:t>068.03</w:t>
            </w:r>
          </w:p>
        </w:tc>
        <w:tc>
          <w:tcPr>
            <w:tcW w:w="6431" w:type="dxa"/>
          </w:tcPr>
          <w:p w14:paraId="4C81CEBC" w14:textId="77777777" w:rsidR="00C177EF" w:rsidRDefault="00C177EF" w:rsidP="0036243F">
            <w:pPr>
              <w:pStyle w:val="TableText"/>
              <w:rPr>
                <w:rFonts w:cs="Arial"/>
              </w:rPr>
            </w:pPr>
            <w:r>
              <w:rPr>
                <w:rFonts w:cs="Arial"/>
              </w:rPr>
              <w:t>For non Basic Devices, w</w:t>
            </w:r>
            <w:r w:rsidRPr="00173856">
              <w:rPr>
                <w:rFonts w:cs="Arial"/>
              </w:rPr>
              <w:t xml:space="preserve">hen AID conflict resolution implies user choice at transaction time the user SHOULD be able to make their decision persistent, until the terms of the </w:t>
            </w:r>
            <w:r>
              <w:rPr>
                <w:rFonts w:cs="Arial"/>
              </w:rPr>
              <w:t xml:space="preserve">AID </w:t>
            </w:r>
            <w:r w:rsidRPr="00173856">
              <w:rPr>
                <w:rFonts w:cs="Arial"/>
              </w:rPr>
              <w:t>conflict change (another application is installed or removed, which claims the same AID), or the user goes into the menus to revisit their decision</w:t>
            </w:r>
            <w:r>
              <w:rPr>
                <w:rFonts w:cs="Arial"/>
              </w:rPr>
              <w:t>.</w:t>
            </w:r>
          </w:p>
          <w:p w14:paraId="2AE4E953" w14:textId="77777777" w:rsidR="00C177EF" w:rsidRPr="00C5532F" w:rsidRDefault="00C177EF" w:rsidP="0036243F">
            <w:pPr>
              <w:pStyle w:val="TableText"/>
              <w:rPr>
                <w:rFonts w:cs="Arial"/>
              </w:rPr>
            </w:pPr>
            <w:r>
              <w:rPr>
                <w:rFonts w:cs="Arial"/>
              </w:rPr>
              <w:t>Note: For Basic Devices the end-user is not able to make such choice at transaction time. It is the responsibility of the device manufacturer to implement mechanisms that will detect such conflict at installation time and ask for end-user preferences.</w:t>
            </w:r>
          </w:p>
        </w:tc>
      </w:tr>
    </w:tbl>
    <w:p w14:paraId="3791081D" w14:textId="77777777" w:rsidR="00C177EF" w:rsidRPr="00173856" w:rsidRDefault="00C177EF" w:rsidP="00C177EF">
      <w:pPr>
        <w:pStyle w:val="Heading2"/>
        <w:keepLines w:val="0"/>
        <w:tabs>
          <w:tab w:val="clear" w:pos="624"/>
          <w:tab w:val="num" w:pos="840"/>
        </w:tabs>
        <w:spacing w:line="240" w:lineRule="auto"/>
        <w:ind w:left="576" w:hanging="576"/>
        <w:rPr>
          <w:iCs w:val="0"/>
          <w:szCs w:val="24"/>
        </w:rPr>
      </w:pPr>
      <w:bookmarkStart w:id="56" w:name="_Toc531331555"/>
      <w:bookmarkStart w:id="57" w:name="_Toc11761710"/>
      <w:r w:rsidRPr="00173856">
        <w:rPr>
          <w:iCs w:val="0"/>
          <w:szCs w:val="24"/>
        </w:rPr>
        <w:t xml:space="preserve">UI </w:t>
      </w:r>
      <w:r>
        <w:rPr>
          <w:iCs w:val="0"/>
          <w:szCs w:val="24"/>
        </w:rPr>
        <w:t>A</w:t>
      </w:r>
      <w:r w:rsidRPr="00173856">
        <w:rPr>
          <w:iCs w:val="0"/>
          <w:szCs w:val="24"/>
        </w:rPr>
        <w:t>pplication triggering requirements</w:t>
      </w:r>
      <w:bookmarkEnd w:id="56"/>
      <w:bookmarkEnd w:id="57"/>
    </w:p>
    <w:p w14:paraId="51F103F8" w14:textId="77777777" w:rsidR="00C177EF" w:rsidRDefault="00C177EF" w:rsidP="00C177EF">
      <w:pPr>
        <w:pStyle w:val="NormalParagraph"/>
      </w:pPr>
      <w:r w:rsidRPr="008261E9">
        <w:t>When a transaction has been executed by an applet</w:t>
      </w:r>
      <w:r>
        <w:t xml:space="preserve"> on a Secure Element</w:t>
      </w:r>
      <w:r w:rsidRPr="008261E9">
        <w:t xml:space="preserve">, it </w:t>
      </w:r>
      <w:r>
        <w:t xml:space="preserve">may need to inform the </w:t>
      </w:r>
      <w:r w:rsidRPr="002C7BC6">
        <w:t>application layer</w:t>
      </w:r>
      <w:r>
        <w:t xml:space="preserve">. To do this, an applet may </w:t>
      </w:r>
      <w:r w:rsidRPr="008261E9">
        <w:t>trigger</w:t>
      </w:r>
      <w:r>
        <w:t xml:space="preserve"> an event known as </w:t>
      </w:r>
      <w:r w:rsidRPr="008261E9">
        <w:t>“</w:t>
      </w:r>
      <w:r w:rsidRPr="001B0C29">
        <w:rPr>
          <w:sz w:val="20"/>
        </w:rPr>
        <w:t>EVT_TRANSACTION</w:t>
      </w:r>
      <w:r>
        <w:t>”.</w:t>
      </w:r>
      <w:r w:rsidRPr="002C7BC6">
        <w:t xml:space="preserve"> </w:t>
      </w:r>
      <w:r>
        <w:t>This HCI event will be sent to the NFC Controller</w:t>
      </w:r>
      <w:r w:rsidRPr="002C7BC6">
        <w:t xml:space="preserve"> </w:t>
      </w:r>
      <w:r>
        <w:t xml:space="preserve">over SWP line. The NFC Controller will then forward this event to the device application processor where the event may trigger an authorized registered mobile application. </w:t>
      </w:r>
    </w:p>
    <w:p w14:paraId="26322D38" w14:textId="77777777" w:rsidR="00C177EF" w:rsidRDefault="00C177EF" w:rsidP="00C177EF">
      <w:pPr>
        <w:pStyle w:val="NormalParagraph"/>
      </w:pPr>
      <w:r>
        <w:t xml:space="preserve">How to register a mobile application including the exact mechanism depends on the mobile OS used. </w:t>
      </w:r>
      <w:r w:rsidRPr="002C7BC6">
        <w:t xml:space="preserve">This section intends to </w:t>
      </w:r>
      <w:r>
        <w:t>define the content of this event message and the main principles for its management.</w:t>
      </w:r>
    </w:p>
    <w:p w14:paraId="6DFD74F0" w14:textId="77777777" w:rsidR="00C177EF" w:rsidRDefault="00C177EF" w:rsidP="00C177EF">
      <w:pPr>
        <w:pStyle w:val="NormalParagraph"/>
      </w:pPr>
      <w:r>
        <w:t>The event message holds the following information:</w:t>
      </w:r>
    </w:p>
    <w:p w14:paraId="2F7C12D9" w14:textId="77777777" w:rsidR="00C177EF" w:rsidRPr="00EF3F5B" w:rsidRDefault="00C177EF" w:rsidP="00C177EF">
      <w:pPr>
        <w:pStyle w:val="ListBullet1"/>
        <w:numPr>
          <w:ilvl w:val="0"/>
          <w:numId w:val="31"/>
        </w:numPr>
        <w:tabs>
          <w:tab w:val="clear" w:pos="1209"/>
        </w:tabs>
        <w:ind w:left="680" w:hanging="340"/>
        <w:jc w:val="both"/>
      </w:pPr>
      <w:r w:rsidRPr="00EF3F5B">
        <w:rPr>
          <w:i/>
        </w:rPr>
        <w:t>SEName</w:t>
      </w:r>
      <w:r w:rsidRPr="00EF3F5B">
        <w:t xml:space="preserve"> (mandatory) reflecting the originating SE. It must be compliant with </w:t>
      </w:r>
      <w:r>
        <w:t>GlobalPlatform</w:t>
      </w:r>
      <w:r w:rsidRPr="00EF3F5B">
        <w:t xml:space="preserve"> Open Mobile API naming convention and below complementary requirement in case of UICC, using types which are appropriate to the OS programming environment.</w:t>
      </w:r>
    </w:p>
    <w:p w14:paraId="45EBEBD1" w14:textId="77777777" w:rsidR="00C177EF" w:rsidRPr="00EF3F5B" w:rsidRDefault="00C177EF" w:rsidP="00C177EF">
      <w:pPr>
        <w:pStyle w:val="ListBullet1"/>
        <w:numPr>
          <w:ilvl w:val="0"/>
          <w:numId w:val="31"/>
        </w:numPr>
        <w:tabs>
          <w:tab w:val="clear" w:pos="1209"/>
        </w:tabs>
        <w:ind w:left="680" w:hanging="340"/>
        <w:jc w:val="both"/>
        <w:rPr>
          <w:lang w:val="en-US"/>
        </w:rPr>
      </w:pPr>
      <w:r w:rsidRPr="00EF3F5B">
        <w:rPr>
          <w:i/>
        </w:rPr>
        <w:t>AID</w:t>
      </w:r>
      <w:r w:rsidRPr="00EF3F5B">
        <w:t xml:space="preserve"> (mandatory) reflecting </w:t>
      </w:r>
      <w:r w:rsidRPr="00EF3F5B">
        <w:rPr>
          <w:lang w:val="en-US"/>
        </w:rPr>
        <w:t>the originating SE (UICC) applet identifier if available</w:t>
      </w:r>
    </w:p>
    <w:p w14:paraId="06C29ABA" w14:textId="77777777" w:rsidR="00C177EF" w:rsidRPr="00EF3F5B" w:rsidRDefault="00C177EF" w:rsidP="00C177EF">
      <w:pPr>
        <w:pStyle w:val="ListBullet1"/>
        <w:numPr>
          <w:ilvl w:val="0"/>
          <w:numId w:val="31"/>
        </w:numPr>
        <w:tabs>
          <w:tab w:val="clear" w:pos="1209"/>
        </w:tabs>
        <w:ind w:left="680" w:hanging="340"/>
        <w:jc w:val="both"/>
      </w:pPr>
      <w:r w:rsidRPr="00EF3F5B">
        <w:rPr>
          <w:i/>
        </w:rPr>
        <w:t xml:space="preserve">Parameters (mandatory) </w:t>
      </w:r>
      <w:r w:rsidRPr="00EF3F5B">
        <w:t xml:space="preserve">holding </w:t>
      </w:r>
      <w:r w:rsidRPr="00EF3F5B">
        <w:rPr>
          <w:lang w:val="en-US"/>
        </w:rPr>
        <w:t xml:space="preserve">the </w:t>
      </w:r>
      <w:r w:rsidRPr="00EF3F5B">
        <w:t>payload conveyed by the HCI event EVT_TRANSACTION if available</w:t>
      </w:r>
    </w:p>
    <w:p w14:paraId="72B69753" w14:textId="77777777" w:rsidR="00C177EF" w:rsidRPr="00EF3F5B" w:rsidRDefault="00C177EF" w:rsidP="00C177EF">
      <w:pPr>
        <w:pStyle w:val="ListBullet1"/>
        <w:numPr>
          <w:ilvl w:val="0"/>
          <w:numId w:val="31"/>
        </w:numPr>
        <w:tabs>
          <w:tab w:val="clear" w:pos="1209"/>
        </w:tabs>
        <w:ind w:left="680" w:hanging="340"/>
        <w:jc w:val="both"/>
      </w:pPr>
      <w:r w:rsidRPr="00EF3F5B">
        <w:t xml:space="preserve">When </w:t>
      </w:r>
      <w:r w:rsidRPr="00EF3F5B">
        <w:rPr>
          <w:i/>
        </w:rPr>
        <w:t>AID</w:t>
      </w:r>
      <w:r w:rsidRPr="00EF3F5B">
        <w:t xml:space="preserve"> is omitted from the URI, application component are registered to any “EVT_TRANSACTION” events sent from the specified Secure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F2D06" w14:paraId="0955660E" w14:textId="77777777" w:rsidTr="0036243F">
        <w:tc>
          <w:tcPr>
            <w:tcW w:w="2495" w:type="dxa"/>
          </w:tcPr>
          <w:p w14:paraId="61D84F79" w14:textId="77777777" w:rsidR="00C177EF" w:rsidRDefault="00C177EF" w:rsidP="0036243F">
            <w:pPr>
              <w:pStyle w:val="TableText"/>
              <w:rPr>
                <w:rFonts w:cs="Arial"/>
                <w:i/>
                <w:noProof/>
              </w:rPr>
            </w:pPr>
            <w:r w:rsidRPr="007D631B">
              <w:t>TS26_NFC_REQ_</w:t>
            </w:r>
            <w:r>
              <w:t>069</w:t>
            </w:r>
          </w:p>
        </w:tc>
        <w:tc>
          <w:tcPr>
            <w:tcW w:w="6431" w:type="dxa"/>
          </w:tcPr>
          <w:p w14:paraId="426DCCC4" w14:textId="77777777" w:rsidR="00C177EF" w:rsidRDefault="00C177EF" w:rsidP="0036243F">
            <w:pPr>
              <w:pStyle w:val="TableText"/>
              <w:rPr>
                <w:rFonts w:cs="Arial"/>
                <w:lang w:bidi="bn-BD"/>
              </w:rPr>
            </w:pPr>
            <w:r w:rsidRPr="0030742B">
              <w:rPr>
                <w:rFonts w:cs="Arial"/>
              </w:rPr>
              <w:t xml:space="preserve">For UICC, </w:t>
            </w:r>
            <w:r w:rsidRPr="0030742B">
              <w:rPr>
                <w:rFonts w:cs="Arial"/>
                <w:i/>
              </w:rPr>
              <w:t xml:space="preserve">Secure </w:t>
            </w:r>
            <w:r w:rsidRPr="00A653E4">
              <w:rPr>
                <w:rFonts w:cs="Arial"/>
                <w:i/>
              </w:rPr>
              <w:t>E</w:t>
            </w:r>
            <w:r w:rsidRPr="00873ACC">
              <w:rPr>
                <w:rFonts w:cs="Arial"/>
                <w:i/>
              </w:rPr>
              <w:t>lement Name</w:t>
            </w:r>
            <w:r w:rsidRPr="00F279DE">
              <w:rPr>
                <w:rFonts w:cs="Arial"/>
              </w:rPr>
              <w:t xml:space="preserve"> SHALL </w:t>
            </w:r>
            <w:r>
              <w:rPr>
                <w:rFonts w:cs="Arial"/>
              </w:rPr>
              <w:t>be</w:t>
            </w:r>
            <w:r w:rsidRPr="00F279DE">
              <w:rPr>
                <w:rFonts w:cs="Arial"/>
              </w:rPr>
              <w:t xml:space="preserve"> </w:t>
            </w:r>
            <w:r w:rsidRPr="00F279DE">
              <w:rPr>
                <w:rFonts w:cs="Arial"/>
                <w:i/>
              </w:rPr>
              <w:t xml:space="preserve">SIM[smartcard slot] </w:t>
            </w:r>
            <w:r w:rsidRPr="00F279DE">
              <w:rPr>
                <w:rFonts w:cs="Arial"/>
              </w:rPr>
              <w:t xml:space="preserve">(e.g. </w:t>
            </w:r>
            <w:r w:rsidRPr="00B612E6">
              <w:rPr>
                <w:rFonts w:cs="Arial"/>
              </w:rPr>
              <w:t>SIM/SIM1,</w:t>
            </w:r>
            <w:r w:rsidRPr="0030742B">
              <w:rPr>
                <w:rFonts w:cs="Arial"/>
              </w:rPr>
              <w:t xml:space="preserve"> SIM2… SIMn)</w:t>
            </w:r>
            <w:r>
              <w:rPr>
                <w:rFonts w:cs="Arial"/>
              </w:rPr>
              <w:t>.</w:t>
            </w:r>
          </w:p>
        </w:tc>
      </w:tr>
      <w:tr w:rsidR="00C177EF" w:rsidRPr="001A0D40" w14:paraId="38049AD8" w14:textId="77777777" w:rsidTr="0036243F">
        <w:tc>
          <w:tcPr>
            <w:tcW w:w="2495" w:type="dxa"/>
          </w:tcPr>
          <w:p w14:paraId="2C38DB50" w14:textId="77777777" w:rsidR="00C177EF" w:rsidRDefault="00C177EF" w:rsidP="0036243F">
            <w:pPr>
              <w:pStyle w:val="TableText"/>
              <w:rPr>
                <w:rFonts w:cs="Arial"/>
                <w:i/>
              </w:rPr>
            </w:pPr>
            <w:r w:rsidRPr="007D631B">
              <w:t>TS26_NFC_REQ_</w:t>
            </w:r>
            <w:r>
              <w:t>070</w:t>
            </w:r>
          </w:p>
        </w:tc>
        <w:tc>
          <w:tcPr>
            <w:tcW w:w="6431" w:type="dxa"/>
          </w:tcPr>
          <w:p w14:paraId="1C4256B2" w14:textId="77777777" w:rsidR="00C177EF" w:rsidRPr="0030742B" w:rsidRDefault="00C177EF" w:rsidP="0036243F">
            <w:pPr>
              <w:pStyle w:val="TableText"/>
              <w:rPr>
                <w:rFonts w:cs="Arial"/>
                <w:lang w:bidi="bn-BD"/>
              </w:rPr>
            </w:pPr>
            <w:r>
              <w:rPr>
                <w:rFonts w:cs="Arial"/>
              </w:rPr>
              <w:t xml:space="preserve">For embedded SE, </w:t>
            </w:r>
            <w:r>
              <w:rPr>
                <w:rFonts w:cs="Arial"/>
                <w:i/>
              </w:rPr>
              <w:t>Secure Element Name</w:t>
            </w:r>
            <w:r>
              <w:rPr>
                <w:rFonts w:cs="Arial"/>
              </w:rPr>
              <w:t xml:space="preserve"> SHALL be </w:t>
            </w:r>
            <w:r>
              <w:rPr>
                <w:rFonts w:cs="Arial"/>
                <w:i/>
              </w:rPr>
              <w:t>eSE[number]</w:t>
            </w:r>
            <w:r>
              <w:rPr>
                <w:rFonts w:cs="Arial"/>
              </w:rPr>
              <w:t xml:space="preserve"> (e.g. </w:t>
            </w:r>
            <w:r w:rsidRPr="00B612E6">
              <w:rPr>
                <w:rFonts w:cs="Arial"/>
              </w:rPr>
              <w:t>eSE/eSE1</w:t>
            </w:r>
            <w:r w:rsidRPr="0030742B">
              <w:rPr>
                <w:rFonts w:cs="Arial"/>
              </w:rPr>
              <w:t>,</w:t>
            </w:r>
            <w:r>
              <w:rPr>
                <w:rFonts w:cs="Arial"/>
              </w:rPr>
              <w:t xml:space="preserve"> </w:t>
            </w:r>
            <w:r w:rsidRPr="0030742B">
              <w:rPr>
                <w:rFonts w:cs="Arial"/>
              </w:rPr>
              <w:t>eSE2, etc.)</w:t>
            </w:r>
            <w:r>
              <w:rPr>
                <w:rFonts w:cs="Arial"/>
              </w:rPr>
              <w:t>.</w:t>
            </w:r>
          </w:p>
        </w:tc>
      </w:tr>
      <w:tr w:rsidR="00C177EF" w14:paraId="005EA963" w14:textId="77777777" w:rsidTr="0036243F">
        <w:tc>
          <w:tcPr>
            <w:tcW w:w="2495" w:type="dxa"/>
          </w:tcPr>
          <w:p w14:paraId="23B52271" w14:textId="77777777" w:rsidR="00C177EF" w:rsidRDefault="00C177EF" w:rsidP="0036243F">
            <w:pPr>
              <w:pStyle w:val="TableText"/>
              <w:rPr>
                <w:rFonts w:cs="Arial"/>
              </w:rPr>
            </w:pPr>
            <w:r>
              <w:t>TS26_</w:t>
            </w:r>
            <w:r w:rsidRPr="00A05095">
              <w:t>NFC_REQ_</w:t>
            </w:r>
            <w:r>
              <w:t>071</w:t>
            </w:r>
          </w:p>
        </w:tc>
        <w:tc>
          <w:tcPr>
            <w:tcW w:w="6431" w:type="dxa"/>
          </w:tcPr>
          <w:p w14:paraId="76F717F2" w14:textId="77777777" w:rsidR="00C177EF" w:rsidRPr="00A05095" w:rsidRDefault="00C177EF" w:rsidP="0036243F">
            <w:pPr>
              <w:pStyle w:val="TableText"/>
              <w:rPr>
                <w:rFonts w:cs="Arial"/>
              </w:rPr>
            </w:pPr>
            <w:r w:rsidRPr="00A05095">
              <w:t xml:space="preserve">The </w:t>
            </w:r>
            <w:r>
              <w:t>device</w:t>
            </w:r>
            <w:r w:rsidRPr="00A05095">
              <w:t xml:space="preserve"> SHALL support HCI event EVT_TRANSACTION as per </w:t>
            </w:r>
            <w:r w:rsidRPr="0030742B">
              <w:t>ETSI TS </w:t>
            </w:r>
            <w:r w:rsidRPr="00B612E6">
              <w:t>102 622</w:t>
            </w:r>
            <w:r>
              <w:t>.</w:t>
            </w:r>
          </w:p>
        </w:tc>
      </w:tr>
      <w:tr w:rsidR="00C177EF" w14:paraId="15E6C15B" w14:textId="77777777" w:rsidTr="0036243F">
        <w:tc>
          <w:tcPr>
            <w:tcW w:w="2495" w:type="dxa"/>
          </w:tcPr>
          <w:p w14:paraId="4A94E1DA" w14:textId="77777777" w:rsidR="00C177EF" w:rsidRDefault="00C177EF" w:rsidP="0036243F">
            <w:pPr>
              <w:pStyle w:val="TableText"/>
            </w:pPr>
            <w:r w:rsidRPr="004343DF">
              <w:t>TS26_NFC_REQ_</w:t>
            </w:r>
            <w:r>
              <w:t>072</w:t>
            </w:r>
          </w:p>
        </w:tc>
        <w:tc>
          <w:tcPr>
            <w:tcW w:w="6431" w:type="dxa"/>
          </w:tcPr>
          <w:p w14:paraId="4CA94C73" w14:textId="77777777" w:rsidR="00C177EF" w:rsidRPr="004343DF" w:rsidRDefault="00C177EF" w:rsidP="0036243F">
            <w:pPr>
              <w:pStyle w:val="TableText"/>
            </w:pPr>
            <w:r w:rsidRPr="004343DF">
              <w:t xml:space="preserve">The OS implementation SHALL provide a mechanism to inform authorised OS applications of Transaction Events and this SHALL include the Secure Element name and the AID of the applet which triggered the transaction and </w:t>
            </w:r>
            <w:r w:rsidRPr="004343DF">
              <w:rPr>
                <w:rFonts w:cs="Arial"/>
              </w:rPr>
              <w:t>PARAMETERS holding the payload conveyed by the HCI EVT_TRANSACTION event</w:t>
            </w:r>
            <w:r w:rsidRPr="004343DF">
              <w:t>.</w:t>
            </w:r>
          </w:p>
        </w:tc>
      </w:tr>
      <w:tr w:rsidR="00C177EF" w14:paraId="0045EE45" w14:textId="77777777" w:rsidTr="0036243F">
        <w:tc>
          <w:tcPr>
            <w:tcW w:w="2495" w:type="dxa"/>
          </w:tcPr>
          <w:p w14:paraId="509470E9" w14:textId="77777777" w:rsidR="00C177EF" w:rsidRDefault="00C177EF" w:rsidP="0036243F">
            <w:pPr>
              <w:pStyle w:val="TableText"/>
              <w:rPr>
                <w:rFonts w:cs="Arial"/>
              </w:rPr>
            </w:pPr>
            <w:r>
              <w:t>TS26_</w:t>
            </w:r>
            <w:r w:rsidRPr="00A05095">
              <w:t>NFC_REQ_</w:t>
            </w:r>
            <w:r>
              <w:t>073</w:t>
            </w:r>
          </w:p>
        </w:tc>
        <w:tc>
          <w:tcPr>
            <w:tcW w:w="6431" w:type="dxa"/>
          </w:tcPr>
          <w:p w14:paraId="69BC84F7" w14:textId="77777777" w:rsidR="00C177EF" w:rsidRPr="00A05095" w:rsidRDefault="00C177EF" w:rsidP="0036243F">
            <w:pPr>
              <w:pStyle w:val="TableText"/>
              <w:rPr>
                <w:rFonts w:cs="Arial"/>
              </w:rPr>
            </w:pPr>
            <w:r>
              <w:t>VOID</w:t>
            </w:r>
          </w:p>
        </w:tc>
      </w:tr>
      <w:tr w:rsidR="00C177EF" w14:paraId="65C66F7A" w14:textId="77777777" w:rsidTr="0036243F">
        <w:tc>
          <w:tcPr>
            <w:tcW w:w="2495" w:type="dxa"/>
          </w:tcPr>
          <w:p w14:paraId="15D28E2F" w14:textId="77777777" w:rsidR="00C177EF" w:rsidRDefault="00C177EF" w:rsidP="0036243F">
            <w:pPr>
              <w:pStyle w:val="TableText"/>
              <w:rPr>
                <w:rFonts w:cs="Arial"/>
                <w:noProof/>
              </w:rPr>
            </w:pPr>
            <w:r>
              <w:t>TS26_</w:t>
            </w:r>
            <w:r w:rsidRPr="00A05095">
              <w:t>NFC_REQ_</w:t>
            </w:r>
            <w:r>
              <w:t>074</w:t>
            </w:r>
          </w:p>
        </w:tc>
        <w:tc>
          <w:tcPr>
            <w:tcW w:w="6431" w:type="dxa"/>
          </w:tcPr>
          <w:p w14:paraId="49A54EA2" w14:textId="77777777" w:rsidR="00C177EF" w:rsidRPr="00A05095" w:rsidRDefault="00C177EF" w:rsidP="0036243F">
            <w:pPr>
              <w:pStyle w:val="TableText"/>
              <w:rPr>
                <w:rFonts w:cs="Arial"/>
              </w:rPr>
            </w:pPr>
            <w:r>
              <w:rPr>
                <w:rFonts w:cs="Arial"/>
              </w:rPr>
              <w:t>VOID</w:t>
            </w:r>
          </w:p>
        </w:tc>
      </w:tr>
      <w:tr w:rsidR="00C177EF" w14:paraId="3DCB4804" w14:textId="77777777" w:rsidTr="0036243F">
        <w:tc>
          <w:tcPr>
            <w:tcW w:w="2495" w:type="dxa"/>
          </w:tcPr>
          <w:p w14:paraId="08AF8A71" w14:textId="77777777" w:rsidR="00C177EF" w:rsidRDefault="00C177EF" w:rsidP="0036243F">
            <w:pPr>
              <w:pStyle w:val="TableText"/>
            </w:pPr>
            <w:r>
              <w:t>TS26_</w:t>
            </w:r>
            <w:r w:rsidRPr="00A05095">
              <w:t>NFC_REQ_</w:t>
            </w:r>
            <w:r>
              <w:t>144</w:t>
            </w:r>
          </w:p>
        </w:tc>
        <w:tc>
          <w:tcPr>
            <w:tcW w:w="6431" w:type="dxa"/>
          </w:tcPr>
          <w:p w14:paraId="515ED2D6" w14:textId="77777777" w:rsidR="00C177EF" w:rsidRPr="00173856" w:rsidRDefault="00C177EF" w:rsidP="0036243F">
            <w:pPr>
              <w:pStyle w:val="TableText"/>
              <w:rPr>
                <w:rFonts w:cs="Arial"/>
              </w:rPr>
            </w:pPr>
            <w:r>
              <w:rPr>
                <w:rFonts w:cs="Arial"/>
              </w:rPr>
              <w:t>Across all the different system components and the APIs exposed to the developers, the OS/Framework SHALL make available only existing Secure Elements and SHALL name them in a coherent way (i.e. using the same Secure Element names for OMAPI and Transaction events).</w:t>
            </w:r>
          </w:p>
        </w:tc>
      </w:tr>
    </w:tbl>
    <w:p w14:paraId="3A9686FD" w14:textId="77777777" w:rsidR="00C177EF" w:rsidRPr="00173856" w:rsidRDefault="00C177EF" w:rsidP="00C177EF">
      <w:pPr>
        <w:pStyle w:val="Heading2"/>
      </w:pPr>
      <w:bookmarkStart w:id="58" w:name="_Toc531331556"/>
      <w:bookmarkStart w:id="59" w:name="_Toc11761711"/>
      <w:r w:rsidRPr="00173856">
        <w:t>Remote Management of NFC services</w:t>
      </w:r>
      <w:bookmarkEnd w:id="58"/>
      <w:bookmarkEnd w:id="59"/>
      <w:r w:rsidRPr="00173856">
        <w:t xml:space="preserve"> </w:t>
      </w:r>
    </w:p>
    <w:p w14:paraId="3BC560F7" w14:textId="77777777" w:rsidR="00C177EF" w:rsidRDefault="00C177EF" w:rsidP="00C177EF">
      <w:pPr>
        <w:pStyle w:val="Heading3"/>
        <w:tabs>
          <w:tab w:val="num" w:pos="624"/>
        </w:tabs>
        <w:spacing w:before="120" w:after="120" w:line="240" w:lineRule="auto"/>
        <w:ind w:left="854" w:hanging="854"/>
        <w:rPr>
          <w:noProof/>
        </w:rPr>
      </w:pPr>
      <w:bookmarkStart w:id="60" w:name="_Toc531331557"/>
      <w:bookmarkStart w:id="61" w:name="_Toc11761712"/>
      <w:r w:rsidRPr="002C7BC6">
        <w:rPr>
          <w:noProof/>
        </w:rPr>
        <w:t xml:space="preserve">Mobile </w:t>
      </w:r>
      <w:r w:rsidRPr="000009B5">
        <w:rPr>
          <w:noProof/>
        </w:rPr>
        <w:t>Device</w:t>
      </w:r>
      <w:r w:rsidRPr="002C7BC6">
        <w:rPr>
          <w:noProof/>
        </w:rPr>
        <w:t xml:space="preserve"> APN </w:t>
      </w:r>
      <w:r>
        <w:rPr>
          <w:noProof/>
        </w:rPr>
        <w:t>M</w:t>
      </w:r>
      <w:r w:rsidRPr="002C7BC6">
        <w:rPr>
          <w:noProof/>
        </w:rPr>
        <w:t>anagement</w:t>
      </w:r>
      <w:r>
        <w:rPr>
          <w:noProof/>
        </w:rPr>
        <w:t xml:space="preserve"> Requirements</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206046EF" w14:textId="77777777" w:rsidTr="0036243F">
        <w:tc>
          <w:tcPr>
            <w:tcW w:w="2495" w:type="dxa"/>
          </w:tcPr>
          <w:p w14:paraId="1E25C165" w14:textId="77777777" w:rsidR="00C177EF" w:rsidRDefault="00C177EF" w:rsidP="0036243F">
            <w:pPr>
              <w:pStyle w:val="TableText"/>
              <w:rPr>
                <w:noProof/>
                <w:lang w:eastAsia="en-US" w:bidi="bn-BD"/>
              </w:rPr>
            </w:pPr>
            <w:r>
              <w:t>TS26_</w:t>
            </w:r>
            <w:r w:rsidRPr="00A05095">
              <w:t>NFC_REQ_</w:t>
            </w:r>
            <w:r>
              <w:t>075</w:t>
            </w:r>
          </w:p>
        </w:tc>
        <w:tc>
          <w:tcPr>
            <w:tcW w:w="6431" w:type="dxa"/>
          </w:tcPr>
          <w:p w14:paraId="2978F51E" w14:textId="77777777" w:rsidR="00C177EF" w:rsidRPr="00A05095" w:rsidRDefault="00C177EF" w:rsidP="0036243F">
            <w:pPr>
              <w:pStyle w:val="TableText"/>
              <w:rPr>
                <w:lang w:eastAsia="en-US" w:bidi="bn-BD"/>
              </w:rPr>
            </w:pPr>
            <w:r w:rsidRPr="00A05095">
              <w:t xml:space="preserve">For mobile devices supporting multiple APNs, the device SHALL be able to set-up an </w:t>
            </w:r>
            <w:r>
              <w:t xml:space="preserve">OTA channel with the </w:t>
            </w:r>
            <w:r>
              <w:rPr>
                <w:rFonts w:cs="Arial"/>
                <w:lang w:eastAsia="en-US"/>
              </w:rPr>
              <w:t>Active UICC Profile</w:t>
            </w:r>
            <w:r w:rsidRPr="00A05095">
              <w:t xml:space="preserve"> using the APN information that is provided in the OPEN CHANNEL command.</w:t>
            </w:r>
          </w:p>
        </w:tc>
      </w:tr>
      <w:tr w:rsidR="00C177EF" w14:paraId="551F0165" w14:textId="77777777" w:rsidTr="0036243F">
        <w:tc>
          <w:tcPr>
            <w:tcW w:w="2495" w:type="dxa"/>
          </w:tcPr>
          <w:p w14:paraId="288DF9CB" w14:textId="77777777" w:rsidR="00C177EF" w:rsidRDefault="00C177EF" w:rsidP="0036243F">
            <w:pPr>
              <w:pStyle w:val="TableText"/>
              <w:rPr>
                <w:noProof/>
                <w:lang w:eastAsia="en-US" w:bidi="bn-BD"/>
              </w:rPr>
            </w:pPr>
            <w:r>
              <w:t>TS26_</w:t>
            </w:r>
            <w:r w:rsidRPr="00A05095">
              <w:t>NFC_REQ_</w:t>
            </w:r>
            <w:r>
              <w:t>076</w:t>
            </w:r>
          </w:p>
        </w:tc>
        <w:tc>
          <w:tcPr>
            <w:tcW w:w="6431" w:type="dxa"/>
          </w:tcPr>
          <w:p w14:paraId="69B4B8B6" w14:textId="77777777" w:rsidR="00C177EF" w:rsidRPr="00A05095" w:rsidRDefault="00C177EF" w:rsidP="0036243F">
            <w:pPr>
              <w:pStyle w:val="TableText"/>
              <w:rPr>
                <w:lang w:eastAsia="en-US" w:bidi="bn-BD"/>
              </w:rPr>
            </w:pPr>
            <w:r w:rsidRPr="00A05095">
              <w:t xml:space="preserve">For devices which are configured as "Always-ON" and only support a single APN, the APN information provided in the OPEN CHANNEL command SHALL be ignored and the device SHALL use the </w:t>
            </w:r>
            <w:r>
              <w:t>device</w:t>
            </w:r>
            <w:r w:rsidRPr="00A05095">
              <w:t xml:space="preserve"> default APN.</w:t>
            </w:r>
          </w:p>
        </w:tc>
      </w:tr>
      <w:tr w:rsidR="00C177EF" w14:paraId="2BFDF4EF" w14:textId="77777777" w:rsidTr="0036243F">
        <w:tc>
          <w:tcPr>
            <w:tcW w:w="2495" w:type="dxa"/>
          </w:tcPr>
          <w:p w14:paraId="21857362" w14:textId="77777777" w:rsidR="00C177EF" w:rsidRDefault="00C177EF" w:rsidP="0036243F">
            <w:pPr>
              <w:pStyle w:val="TableText"/>
              <w:rPr>
                <w:noProof/>
                <w:lang w:eastAsia="en-US" w:bidi="bn-BD"/>
              </w:rPr>
            </w:pPr>
            <w:r>
              <w:t>TS26_</w:t>
            </w:r>
            <w:r w:rsidRPr="00A05095">
              <w:t>NFC_REQ_</w:t>
            </w:r>
            <w:r>
              <w:t>077</w:t>
            </w:r>
          </w:p>
        </w:tc>
        <w:tc>
          <w:tcPr>
            <w:tcW w:w="6431" w:type="dxa"/>
          </w:tcPr>
          <w:p w14:paraId="17A83B77" w14:textId="77777777" w:rsidR="00C177EF" w:rsidRPr="00A05095" w:rsidRDefault="00C177EF" w:rsidP="0036243F">
            <w:pPr>
              <w:pStyle w:val="TableText"/>
              <w:rPr>
                <w:lang w:eastAsia="en-US" w:bidi="bn-BD"/>
              </w:rPr>
            </w:pPr>
            <w:r w:rsidRPr="00A05095">
              <w:t xml:space="preserve">If the APN information provided by the network in the OPEN CHANNEL command is empty the device SHALL always use the </w:t>
            </w:r>
            <w:r>
              <w:t>device</w:t>
            </w:r>
            <w:r w:rsidRPr="00A05095">
              <w:t xml:space="preserve"> default APN</w:t>
            </w:r>
            <w:r>
              <w:t>.</w:t>
            </w:r>
          </w:p>
        </w:tc>
      </w:tr>
    </w:tbl>
    <w:p w14:paraId="48AA5136" w14:textId="77777777" w:rsidR="00C177EF" w:rsidRPr="00173856" w:rsidRDefault="00C177EF" w:rsidP="00C177EF">
      <w:pPr>
        <w:pStyle w:val="Heading3"/>
        <w:tabs>
          <w:tab w:val="num" w:pos="624"/>
        </w:tabs>
        <w:spacing w:before="120" w:after="120" w:line="240" w:lineRule="auto"/>
        <w:ind w:left="854" w:hanging="854"/>
        <w:rPr>
          <w:noProof/>
        </w:rPr>
      </w:pPr>
      <w:bookmarkStart w:id="62" w:name="_Toc531331558"/>
      <w:bookmarkStart w:id="63" w:name="_Toc11761713"/>
      <w:r w:rsidRPr="00173856">
        <w:rPr>
          <w:noProof/>
        </w:rPr>
        <w:t>UICC Remote Management (Access to UICC in connected mode) requirements</w:t>
      </w:r>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0D363BD1" w14:textId="77777777" w:rsidTr="0036243F">
        <w:tc>
          <w:tcPr>
            <w:tcW w:w="2495" w:type="dxa"/>
          </w:tcPr>
          <w:p w14:paraId="48FA5D08" w14:textId="77777777" w:rsidR="00C177EF" w:rsidRDefault="00C177EF" w:rsidP="0036243F">
            <w:pPr>
              <w:pStyle w:val="TableText"/>
              <w:rPr>
                <w:noProof/>
                <w:lang w:eastAsia="en-US" w:bidi="bn-BD"/>
              </w:rPr>
            </w:pPr>
            <w:r>
              <w:t>TS26_</w:t>
            </w:r>
            <w:r w:rsidRPr="00A05095">
              <w:t>NFC_REQ_</w:t>
            </w:r>
            <w:r>
              <w:t>078</w:t>
            </w:r>
          </w:p>
        </w:tc>
        <w:tc>
          <w:tcPr>
            <w:tcW w:w="6431" w:type="dxa"/>
          </w:tcPr>
          <w:p w14:paraId="47CFE2A2" w14:textId="77777777" w:rsidR="00C177EF" w:rsidRPr="00A05095" w:rsidRDefault="00C177EF" w:rsidP="0036243F">
            <w:pPr>
              <w:pStyle w:val="TableText"/>
              <w:rPr>
                <w:lang w:eastAsia="en-US" w:bidi="bn-BD"/>
              </w:rPr>
            </w:pPr>
            <w:r w:rsidRPr="00A05095">
              <w:t>The mobile device SHALL support BIP in UICC client mode for UDP.</w:t>
            </w:r>
          </w:p>
        </w:tc>
      </w:tr>
      <w:tr w:rsidR="00C177EF" w14:paraId="53725C19" w14:textId="77777777" w:rsidTr="0036243F">
        <w:tc>
          <w:tcPr>
            <w:tcW w:w="2495" w:type="dxa"/>
          </w:tcPr>
          <w:p w14:paraId="74A18808" w14:textId="77777777" w:rsidR="00C177EF" w:rsidRDefault="00C177EF" w:rsidP="0036243F">
            <w:pPr>
              <w:pStyle w:val="TableText"/>
              <w:rPr>
                <w:noProof/>
                <w:lang w:eastAsia="en-US" w:bidi="bn-BD"/>
              </w:rPr>
            </w:pPr>
            <w:r>
              <w:t>TS26_</w:t>
            </w:r>
            <w:r w:rsidRPr="00A05095">
              <w:t>NFC_REQ_</w:t>
            </w:r>
            <w:r>
              <w:t>079</w:t>
            </w:r>
          </w:p>
        </w:tc>
        <w:tc>
          <w:tcPr>
            <w:tcW w:w="6431" w:type="dxa"/>
          </w:tcPr>
          <w:p w14:paraId="73EC8334" w14:textId="77777777" w:rsidR="00C177EF" w:rsidRPr="00A05095" w:rsidRDefault="00C177EF" w:rsidP="0036243F">
            <w:pPr>
              <w:pStyle w:val="TableText"/>
              <w:rPr>
                <w:lang w:eastAsia="en-US" w:bidi="bn-BD"/>
              </w:rPr>
            </w:pPr>
            <w:r w:rsidRPr="00A05095">
              <w:t>The mobile device SHALL support BIP in UICC client mode for TCP.</w:t>
            </w:r>
          </w:p>
        </w:tc>
      </w:tr>
      <w:tr w:rsidR="00C177EF" w14:paraId="34413FBD" w14:textId="77777777" w:rsidTr="0036243F">
        <w:tc>
          <w:tcPr>
            <w:tcW w:w="2495" w:type="dxa"/>
          </w:tcPr>
          <w:p w14:paraId="65440ECF" w14:textId="77777777" w:rsidR="00C177EF" w:rsidRDefault="00C177EF" w:rsidP="0036243F">
            <w:pPr>
              <w:pStyle w:val="TableText"/>
              <w:rPr>
                <w:noProof/>
                <w:lang w:eastAsia="en-US" w:bidi="bn-BD"/>
              </w:rPr>
            </w:pPr>
            <w:r>
              <w:t>TS26_</w:t>
            </w:r>
            <w:r w:rsidRPr="00A05095">
              <w:t>NFC_REQ_</w:t>
            </w:r>
            <w:r>
              <w:t>080</w:t>
            </w:r>
          </w:p>
        </w:tc>
        <w:tc>
          <w:tcPr>
            <w:tcW w:w="6431" w:type="dxa"/>
          </w:tcPr>
          <w:p w14:paraId="7EF91255" w14:textId="77777777" w:rsidR="00C177EF" w:rsidRPr="00A05095" w:rsidRDefault="00C177EF" w:rsidP="0036243F">
            <w:pPr>
              <w:pStyle w:val="TableText"/>
              <w:rPr>
                <w:lang w:eastAsia="en-US" w:bidi="bn-BD"/>
              </w:rPr>
            </w:pPr>
            <w:r w:rsidRPr="00A05095">
              <w:t>The mobile device SHALL support two concurrent channels, BIP in UICC client mode.</w:t>
            </w:r>
          </w:p>
        </w:tc>
      </w:tr>
      <w:tr w:rsidR="00C177EF" w14:paraId="185ABD08" w14:textId="77777777" w:rsidTr="0036243F">
        <w:tc>
          <w:tcPr>
            <w:tcW w:w="2495" w:type="dxa"/>
          </w:tcPr>
          <w:p w14:paraId="46370F0D" w14:textId="77777777" w:rsidR="00C177EF" w:rsidRPr="00E029D5" w:rsidRDefault="00C177EF" w:rsidP="0036243F">
            <w:pPr>
              <w:pStyle w:val="TableText"/>
              <w:rPr>
                <w:noProof/>
                <w:lang w:eastAsia="en-US" w:bidi="bn-BD"/>
              </w:rPr>
            </w:pPr>
            <w:r w:rsidRPr="00F279DE">
              <w:t>TS26_NFC_REQ_081</w:t>
            </w:r>
          </w:p>
        </w:tc>
        <w:tc>
          <w:tcPr>
            <w:tcW w:w="6431" w:type="dxa"/>
          </w:tcPr>
          <w:p w14:paraId="494933F3" w14:textId="77777777" w:rsidR="00C177EF" w:rsidRDefault="00C177EF" w:rsidP="0036243F">
            <w:pPr>
              <w:pStyle w:val="TableText"/>
              <w:rPr>
                <w:lang w:eastAsia="en-US" w:bidi="bn-BD"/>
              </w:rPr>
            </w:pPr>
            <w:r w:rsidRPr="00E029D5">
              <w:t xml:space="preserve">The mobile device SHALL support the SMS push (per ETSI TS </w:t>
            </w:r>
            <w:r w:rsidRPr="00B612E6">
              <w:t>102 226 and 3GPP TS 31.116</w:t>
            </w:r>
            <w:r w:rsidRPr="0030742B">
              <w:t xml:space="preserve">) to establish an open BIP channel as per ETSI TS </w:t>
            </w:r>
            <w:r w:rsidRPr="00B612E6">
              <w:t>102 223</w:t>
            </w:r>
            <w:r w:rsidRPr="0030742B">
              <w:t xml:space="preserve"> Open Channel Command</w:t>
            </w:r>
            <w:r>
              <w:t>.</w:t>
            </w:r>
          </w:p>
        </w:tc>
      </w:tr>
      <w:tr w:rsidR="00C177EF" w14:paraId="6ED1EAB0" w14:textId="77777777" w:rsidTr="0036243F">
        <w:tc>
          <w:tcPr>
            <w:tcW w:w="2495" w:type="dxa"/>
          </w:tcPr>
          <w:p w14:paraId="6C12A7E2" w14:textId="77777777" w:rsidR="00C177EF" w:rsidRDefault="00C177EF" w:rsidP="0036243F">
            <w:pPr>
              <w:pStyle w:val="TableText"/>
              <w:rPr>
                <w:lang w:bidi="bn-BD"/>
              </w:rPr>
            </w:pPr>
            <w:r w:rsidRPr="0030742B">
              <w:t>TS26_NFC_REQ_</w:t>
            </w:r>
            <w:r w:rsidRPr="00B612E6">
              <w:t>120</w:t>
            </w:r>
          </w:p>
        </w:tc>
        <w:tc>
          <w:tcPr>
            <w:tcW w:w="6431" w:type="dxa"/>
          </w:tcPr>
          <w:p w14:paraId="22BF69FC" w14:textId="77777777" w:rsidR="00C177EF" w:rsidRPr="00D74797" w:rsidRDefault="00C177EF" w:rsidP="0036243F">
            <w:pPr>
              <w:pStyle w:val="TableText"/>
            </w:pPr>
            <w:r>
              <w:t>The device SHALL support the BIP session regardless of incoming or outgoing calls, incoming or outgoing MMS, SMS.</w:t>
            </w:r>
          </w:p>
          <w:p w14:paraId="2451BD25" w14:textId="77777777" w:rsidR="00C177EF" w:rsidRDefault="00C177EF" w:rsidP="0036243F">
            <w:pPr>
              <w:pStyle w:val="TableText"/>
              <w:rPr>
                <w:lang w:bidi="bn-BD"/>
              </w:rPr>
            </w:pPr>
            <w:r>
              <w:t>Note</w:t>
            </w:r>
            <w:r w:rsidRPr="00B612E6">
              <w:t>: T</w:t>
            </w:r>
            <w:r w:rsidRPr="0030742B">
              <w:t>his is not applicable if the device is on a 2G network</w:t>
            </w:r>
            <w:r>
              <w:t>.</w:t>
            </w:r>
          </w:p>
        </w:tc>
      </w:tr>
    </w:tbl>
    <w:p w14:paraId="06254F43" w14:textId="77777777" w:rsidR="00C177EF" w:rsidRDefault="00C177EF" w:rsidP="00C177EF">
      <w:pPr>
        <w:pStyle w:val="Heading2"/>
      </w:pPr>
      <w:bookmarkStart w:id="64" w:name="_Toc531331559"/>
      <w:bookmarkStart w:id="65" w:name="_Toc11761714"/>
      <w:r>
        <w:t>Security</w:t>
      </w:r>
      <w:bookmarkEnd w:id="64"/>
      <w:bookmarkEnd w:id="65"/>
    </w:p>
    <w:p w14:paraId="605E716A" w14:textId="77777777" w:rsidR="00C177EF" w:rsidRPr="00173856" w:rsidRDefault="00C177EF" w:rsidP="00C177EF">
      <w:pPr>
        <w:pStyle w:val="NormalParagraph"/>
        <w:rPr>
          <w:noProof/>
        </w:rPr>
      </w:pPr>
      <w:r w:rsidRPr="00173856">
        <w:rPr>
          <w:noProof/>
        </w:rPr>
        <w:t>Access API &amp; Secure Element Access Control</w:t>
      </w:r>
      <w:r>
        <w:rPr>
          <w:noProof/>
        </w:rPr>
        <w:t xml:space="preserve"> R</w:t>
      </w:r>
      <w:r w:rsidRPr="00173856">
        <w:rPr>
          <w:noProof/>
        </w:rPr>
        <w:t>equirements</w:t>
      </w:r>
    </w:p>
    <w:p w14:paraId="2231D291" w14:textId="77777777" w:rsidR="00C177EF" w:rsidRDefault="00C177EF" w:rsidP="00C177EF">
      <w:pPr>
        <w:pStyle w:val="NormalParagraph"/>
      </w:pPr>
      <w:r w:rsidRPr="002C7BC6">
        <w:t xml:space="preserve">The main objective of the Access Control mechanism is to protect </w:t>
      </w:r>
      <w:r>
        <w:t>c</w:t>
      </w:r>
      <w:r w:rsidRPr="00390DA9">
        <w:t>ommunication with the Secure elements</w:t>
      </w:r>
      <w:r>
        <w:t>.</w:t>
      </w:r>
    </w:p>
    <w:p w14:paraId="6C67BD18" w14:textId="77777777" w:rsidR="00C177EF" w:rsidRDefault="00C177EF" w:rsidP="00C177EF">
      <w:pPr>
        <w:pStyle w:val="NormalParagraph"/>
      </w:pPr>
      <w:r w:rsidRPr="002C7BC6">
        <w:t>From this cache, the Access Control can determine if the relationship between the UI application and the SE applet (application signature/AID) is valid,</w:t>
      </w:r>
      <w:r>
        <w:t xml:space="preserve"> and then</w:t>
      </w:r>
      <w:r w:rsidRPr="002C7BC6">
        <w:t xml:space="preserve"> authorise a communication or send an exception.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71E3F9BE" w14:textId="77777777" w:rsidTr="0036243F">
        <w:tc>
          <w:tcPr>
            <w:tcW w:w="2495" w:type="dxa"/>
          </w:tcPr>
          <w:p w14:paraId="62CE394D" w14:textId="77777777" w:rsidR="00C177EF" w:rsidRDefault="00C177EF" w:rsidP="0036243F">
            <w:pPr>
              <w:pStyle w:val="TableText"/>
              <w:rPr>
                <w:noProof/>
              </w:rPr>
            </w:pPr>
            <w:r>
              <w:t>TS26_</w:t>
            </w:r>
            <w:r w:rsidRPr="00A05095">
              <w:t>NFC_REQ_</w:t>
            </w:r>
            <w:r>
              <w:t>082</w:t>
            </w:r>
          </w:p>
        </w:tc>
        <w:tc>
          <w:tcPr>
            <w:tcW w:w="6431" w:type="dxa"/>
          </w:tcPr>
          <w:p w14:paraId="1C793B48" w14:textId="77777777" w:rsidR="00C177EF" w:rsidRDefault="00C177EF" w:rsidP="0036243F">
            <w:pPr>
              <w:pStyle w:val="TableText"/>
              <w:rPr>
                <w:rFonts w:cs="Arial"/>
                <w:b/>
                <w:bCs/>
                <w:iCs/>
                <w:lang w:bidi="bn-BD"/>
              </w:rPr>
            </w:pPr>
            <w:r w:rsidRPr="00A05095">
              <w:t>Open OS devices SHALL provide access control as per GlobalPlatform, Secure Element Access Control specification</w:t>
            </w:r>
            <w:r>
              <w:t xml:space="preserve"> for each available SE</w:t>
            </w:r>
            <w:r w:rsidRPr="00A05095">
              <w:t>.</w:t>
            </w:r>
          </w:p>
        </w:tc>
      </w:tr>
      <w:tr w:rsidR="00C177EF" w14:paraId="03331E1F" w14:textId="77777777" w:rsidTr="0036243F">
        <w:tc>
          <w:tcPr>
            <w:tcW w:w="2495" w:type="dxa"/>
          </w:tcPr>
          <w:p w14:paraId="51F0DDE4" w14:textId="77777777" w:rsidR="00C177EF" w:rsidRDefault="00C177EF" w:rsidP="0036243F">
            <w:pPr>
              <w:pStyle w:val="TableText"/>
            </w:pPr>
            <w:r>
              <w:t>TS26_NFC_REQ_082.1</w:t>
            </w:r>
          </w:p>
        </w:tc>
        <w:tc>
          <w:tcPr>
            <w:tcW w:w="6431" w:type="dxa"/>
          </w:tcPr>
          <w:p w14:paraId="207D5503" w14:textId="77777777" w:rsidR="00C177EF" w:rsidRPr="00A05095" w:rsidRDefault="00C177EF" w:rsidP="0036243F">
            <w:pPr>
              <w:pStyle w:val="TableText"/>
            </w:pPr>
            <w:r>
              <w:t>The access rules &amp; associate caching mechanism, a.k.a Access Control Enforcer, SHALL be specific to each SE.</w:t>
            </w:r>
          </w:p>
        </w:tc>
      </w:tr>
      <w:tr w:rsidR="00C177EF" w14:paraId="2D530D78" w14:textId="77777777" w:rsidTr="0036243F">
        <w:tc>
          <w:tcPr>
            <w:tcW w:w="2495" w:type="dxa"/>
          </w:tcPr>
          <w:p w14:paraId="5B17506B" w14:textId="77777777" w:rsidR="00C177EF" w:rsidRDefault="00C177EF" w:rsidP="0036243F">
            <w:pPr>
              <w:pStyle w:val="TableText"/>
              <w:rPr>
                <w:noProof/>
              </w:rPr>
            </w:pPr>
            <w:r>
              <w:t>TS26_</w:t>
            </w:r>
            <w:r w:rsidRPr="00A05095">
              <w:t>NFC_REQ_</w:t>
            </w:r>
            <w:r>
              <w:t>083</w:t>
            </w:r>
          </w:p>
        </w:tc>
        <w:tc>
          <w:tcPr>
            <w:tcW w:w="6431" w:type="dxa"/>
          </w:tcPr>
          <w:p w14:paraId="28750BD1" w14:textId="77777777" w:rsidR="00C177EF" w:rsidRDefault="00C177EF" w:rsidP="0036243F">
            <w:pPr>
              <w:pStyle w:val="TableText"/>
              <w:rPr>
                <w:rFonts w:cs="Arial"/>
                <w:b/>
                <w:bCs/>
                <w:iCs/>
                <w:lang w:bidi="bn-BD"/>
              </w:rPr>
            </w:pPr>
            <w:r w:rsidRPr="00A05095">
              <w:t>W</w:t>
            </w:r>
            <w:r w:rsidRPr="00A05095">
              <w:rPr>
                <w:lang w:eastAsia="en-GB"/>
              </w:rPr>
              <w:t xml:space="preserve">hen no access control data (files or applets) is found on </w:t>
            </w:r>
            <w:r>
              <w:rPr>
                <w:lang w:eastAsia="en-GB"/>
              </w:rPr>
              <w:t>a SE</w:t>
            </w:r>
            <w:r w:rsidRPr="00A05095">
              <w:rPr>
                <w:lang w:eastAsia="en-GB"/>
              </w:rPr>
              <w:t xml:space="preserve"> the </w:t>
            </w:r>
            <w:r>
              <w:rPr>
                <w:lang w:eastAsia="en-GB"/>
              </w:rPr>
              <w:t>OS</w:t>
            </w:r>
            <w:r w:rsidRPr="00A05095">
              <w:rPr>
                <w:lang w:eastAsia="en-GB"/>
              </w:rPr>
              <w:t xml:space="preserve"> SHALL deny access to </w:t>
            </w:r>
            <w:r>
              <w:rPr>
                <w:lang w:eastAsia="en-GB"/>
              </w:rPr>
              <w:t>this SE</w:t>
            </w:r>
            <w:r w:rsidRPr="00A05095">
              <w:rPr>
                <w:lang w:eastAsia="en-GB"/>
              </w:rPr>
              <w:t>.</w:t>
            </w:r>
          </w:p>
        </w:tc>
      </w:tr>
      <w:tr w:rsidR="00C177EF" w14:paraId="1833B226" w14:textId="77777777" w:rsidTr="0036243F">
        <w:tc>
          <w:tcPr>
            <w:tcW w:w="2495" w:type="dxa"/>
          </w:tcPr>
          <w:p w14:paraId="66388570" w14:textId="77777777" w:rsidR="00C177EF" w:rsidRPr="0030742B" w:rsidRDefault="00C177EF" w:rsidP="0036243F">
            <w:pPr>
              <w:pStyle w:val="TableText"/>
            </w:pPr>
            <w:r w:rsidRPr="00BB0A3B">
              <w:t>TS26_NFC_REQ_</w:t>
            </w:r>
            <w:r w:rsidRPr="00B612E6">
              <w:t>121</w:t>
            </w:r>
          </w:p>
        </w:tc>
        <w:tc>
          <w:tcPr>
            <w:tcW w:w="6431" w:type="dxa"/>
          </w:tcPr>
          <w:p w14:paraId="21641984" w14:textId="77777777" w:rsidR="00C177EF" w:rsidRPr="0030742B" w:rsidRDefault="00C177EF" w:rsidP="0036243F">
            <w:pPr>
              <w:pStyle w:val="TableText"/>
            </w:pPr>
            <w:r w:rsidRPr="0030742B">
              <w:t xml:space="preserve">Access Control Enforcer SHALL check if </w:t>
            </w:r>
            <w:r w:rsidRPr="00B612E6">
              <w:t>Access Rules</w:t>
            </w:r>
            <w:r w:rsidRPr="0030742B">
              <w:t xml:space="preserve"> has been updated only when a new logical channel is open. All rules SHALL stay valid until the channel is closed.</w:t>
            </w:r>
          </w:p>
        </w:tc>
      </w:tr>
      <w:tr w:rsidR="00C177EF" w14:paraId="16D3F8FF" w14:textId="77777777" w:rsidTr="0036243F">
        <w:tc>
          <w:tcPr>
            <w:tcW w:w="2495" w:type="dxa"/>
          </w:tcPr>
          <w:p w14:paraId="12462370" w14:textId="77777777" w:rsidR="00C177EF" w:rsidRPr="0030742B" w:rsidRDefault="00C177EF" w:rsidP="0036243F">
            <w:pPr>
              <w:pStyle w:val="TableText"/>
            </w:pPr>
            <w:r w:rsidRPr="0030742B">
              <w:t>TS26_NFC_REQ_</w:t>
            </w:r>
            <w:r w:rsidRPr="00B612E6">
              <w:t>122</w:t>
            </w:r>
          </w:p>
        </w:tc>
        <w:tc>
          <w:tcPr>
            <w:tcW w:w="6431" w:type="dxa"/>
          </w:tcPr>
          <w:p w14:paraId="27CA4C0B" w14:textId="77777777" w:rsidR="00C177EF" w:rsidRPr="00A653E4" w:rsidRDefault="00C177EF" w:rsidP="0036243F">
            <w:pPr>
              <w:pStyle w:val="TableText"/>
            </w:pPr>
            <w:r>
              <w:t xml:space="preserve">Access Control Enforcer SHALL cache the rules from the Secure Element </w:t>
            </w:r>
            <w:r>
              <w:br/>
              <w:t>(ARF mechanism or ARA with GET DATA[ALL]).</w:t>
            </w:r>
          </w:p>
        </w:tc>
      </w:tr>
      <w:tr w:rsidR="00C177EF" w14:paraId="79D5487E" w14:textId="77777777" w:rsidTr="0036243F">
        <w:tc>
          <w:tcPr>
            <w:tcW w:w="2495" w:type="dxa"/>
          </w:tcPr>
          <w:p w14:paraId="5D040E8D" w14:textId="77777777" w:rsidR="00C177EF" w:rsidRPr="0030742B" w:rsidRDefault="00C177EF" w:rsidP="0036243F">
            <w:pPr>
              <w:pStyle w:val="TableText"/>
            </w:pPr>
            <w:r w:rsidRPr="0030742B">
              <w:t>TS26_NFC_REQ_</w:t>
            </w:r>
            <w:r>
              <w:t>122.1</w:t>
            </w:r>
          </w:p>
        </w:tc>
        <w:tc>
          <w:tcPr>
            <w:tcW w:w="6431" w:type="dxa"/>
          </w:tcPr>
          <w:p w14:paraId="7FAF0EBC" w14:textId="77777777" w:rsidR="00C177EF" w:rsidRDefault="00C177EF" w:rsidP="0036243F">
            <w:pPr>
              <w:pStyle w:val="TableText"/>
            </w:pPr>
            <w:r w:rsidRPr="00264488">
              <w:t>Access</w:t>
            </w:r>
            <w:r>
              <w:t xml:space="preserve"> Control Enforcer cache SHALL be rebuilt when the device is switched on or the Secure Element is powered on.</w:t>
            </w:r>
          </w:p>
        </w:tc>
      </w:tr>
      <w:tr w:rsidR="00C177EF" w14:paraId="18EDE216" w14:textId="77777777" w:rsidTr="0036243F">
        <w:tc>
          <w:tcPr>
            <w:tcW w:w="2495" w:type="dxa"/>
          </w:tcPr>
          <w:p w14:paraId="064AEFE8" w14:textId="77777777" w:rsidR="00C177EF" w:rsidRPr="00264488" w:rsidRDefault="00C177EF" w:rsidP="0036243F">
            <w:pPr>
              <w:pStyle w:val="TableText"/>
            </w:pPr>
            <w:r w:rsidRPr="0030742B">
              <w:t>TS26_NFC_REQ_</w:t>
            </w:r>
            <w:r w:rsidRPr="00B612E6">
              <w:t>122</w:t>
            </w:r>
            <w:r>
              <w:t>.2</w:t>
            </w:r>
          </w:p>
        </w:tc>
        <w:tc>
          <w:tcPr>
            <w:tcW w:w="6431" w:type="dxa"/>
          </w:tcPr>
          <w:p w14:paraId="03E23A94" w14:textId="77777777" w:rsidR="00C177EF" w:rsidRDefault="00C177EF" w:rsidP="0036243F">
            <w:pPr>
              <w:pStyle w:val="TableText"/>
            </w:pPr>
            <w:r w:rsidRPr="00264488">
              <w:t>When</w:t>
            </w:r>
            <w:r>
              <w:t xml:space="preserve"> the Access Control Enforcer checks if the Access Rules have been updated, the cache SHALL only be refreshed if the “Refresh Tag” is updated.</w:t>
            </w:r>
          </w:p>
        </w:tc>
      </w:tr>
      <w:tr w:rsidR="00C177EF" w14:paraId="29B1AD61" w14:textId="77777777" w:rsidTr="0036243F">
        <w:tc>
          <w:tcPr>
            <w:tcW w:w="2495" w:type="dxa"/>
          </w:tcPr>
          <w:p w14:paraId="790720CF" w14:textId="77777777" w:rsidR="00C177EF" w:rsidRPr="0030742B" w:rsidRDefault="00C177EF" w:rsidP="0036243F">
            <w:pPr>
              <w:pStyle w:val="TableText"/>
            </w:pPr>
            <w:r w:rsidRPr="0030742B">
              <w:t>TS26_NFC_REQ_</w:t>
            </w:r>
            <w:r>
              <w:t>163</w:t>
            </w:r>
          </w:p>
        </w:tc>
        <w:tc>
          <w:tcPr>
            <w:tcW w:w="6431" w:type="dxa"/>
          </w:tcPr>
          <w:p w14:paraId="21829598" w14:textId="77777777" w:rsidR="00C177EF" w:rsidRPr="00F4523C" w:rsidRDefault="00C177EF" w:rsidP="0036243F">
            <w:pPr>
              <w:pStyle w:val="tabletext0"/>
              <w:rPr>
                <w:color w:val="000000"/>
                <w:lang w:val="en-US"/>
              </w:rPr>
            </w:pPr>
            <w:r>
              <w:rPr>
                <w:color w:val="000000"/>
                <w:lang w:val="en-US"/>
              </w:rPr>
              <w:t>The device SHALL not log any APDU or AID exchanged in a communication with an applet located in an SE (UICC, eSE, …).</w:t>
            </w:r>
          </w:p>
        </w:tc>
      </w:tr>
      <w:tr w:rsidR="00C177EF" w14:paraId="1E5845EF" w14:textId="77777777" w:rsidTr="0036243F">
        <w:tc>
          <w:tcPr>
            <w:tcW w:w="2495" w:type="dxa"/>
          </w:tcPr>
          <w:p w14:paraId="20552ED1" w14:textId="77777777" w:rsidR="00C177EF" w:rsidRPr="00A23F16" w:rsidRDefault="00C177EF" w:rsidP="0036243F">
            <w:pPr>
              <w:pStyle w:val="TableText"/>
              <w:keepNext/>
              <w:keepLines/>
            </w:pPr>
            <w:r w:rsidRPr="00A23F16">
              <w:rPr>
                <w:rFonts w:eastAsia="Arial" w:cs="Arial"/>
                <w:lang w:val="en-US"/>
              </w:rPr>
              <w:t>TS26_NFC_REQ_169</w:t>
            </w:r>
          </w:p>
        </w:tc>
        <w:tc>
          <w:tcPr>
            <w:tcW w:w="6431" w:type="dxa"/>
          </w:tcPr>
          <w:p w14:paraId="7EF1D3D3" w14:textId="77777777" w:rsidR="00C177EF" w:rsidRPr="00A23F16" w:rsidRDefault="00C177EF" w:rsidP="0036243F">
            <w:pPr>
              <w:pStyle w:val="tabletext0"/>
              <w:keepNext/>
              <w:keepLines/>
              <w:rPr>
                <w:lang w:val="en-US"/>
              </w:rPr>
            </w:pPr>
            <w:r w:rsidRPr="00A23F16">
              <w:rPr>
                <w:rFonts w:eastAsia="Arial"/>
                <w:lang w:val="en-US"/>
              </w:rPr>
              <w:t>The Access Control Enforcer SHALL be able to parse rules with unknown or missing tags.</w:t>
            </w:r>
          </w:p>
        </w:tc>
      </w:tr>
      <w:tr w:rsidR="00C177EF" w14:paraId="3F470115" w14:textId="77777777" w:rsidTr="0036243F">
        <w:tc>
          <w:tcPr>
            <w:tcW w:w="2495" w:type="dxa"/>
          </w:tcPr>
          <w:p w14:paraId="3B7F941A" w14:textId="77777777" w:rsidR="00C177EF" w:rsidRPr="00A23F16" w:rsidRDefault="00C177EF" w:rsidP="0036243F">
            <w:pPr>
              <w:pStyle w:val="TableText"/>
            </w:pPr>
            <w:r w:rsidRPr="00A23F16">
              <w:rPr>
                <w:rFonts w:eastAsia="Arial" w:cs="Arial"/>
                <w:lang w:val="en-US"/>
              </w:rPr>
              <w:t>TS26_NFC_REQ_169.1</w:t>
            </w:r>
          </w:p>
        </w:tc>
        <w:tc>
          <w:tcPr>
            <w:tcW w:w="6431" w:type="dxa"/>
          </w:tcPr>
          <w:p w14:paraId="28617EB7" w14:textId="77777777" w:rsidR="00C177EF" w:rsidRPr="00A23F16" w:rsidRDefault="00C177EF" w:rsidP="0036243F">
            <w:pPr>
              <w:pStyle w:val="tabletext0"/>
              <w:rPr>
                <w:lang w:val="en-US"/>
              </w:rPr>
            </w:pPr>
            <w:r w:rsidRPr="00A23F16">
              <w:rPr>
                <w:rFonts w:eastAsia="Arial"/>
                <w:lang w:val="en-US"/>
              </w:rPr>
              <w:t xml:space="preserve">The Access Control Enforcer SHALL ignore rules with unknown or missing tags and SHALL process the rest of the ruleset.  </w:t>
            </w:r>
          </w:p>
        </w:tc>
      </w:tr>
    </w:tbl>
    <w:p w14:paraId="22014ADD" w14:textId="77777777" w:rsidR="00C177EF" w:rsidRPr="00173856" w:rsidRDefault="00C177EF" w:rsidP="00C177EF">
      <w:pPr>
        <w:pStyle w:val="Heading3"/>
        <w:tabs>
          <w:tab w:val="num" w:pos="624"/>
        </w:tabs>
        <w:spacing w:before="120" w:after="120" w:line="240" w:lineRule="auto"/>
        <w:ind w:left="854" w:hanging="854"/>
        <w:rPr>
          <w:noProof/>
        </w:rPr>
      </w:pPr>
      <w:bookmarkStart w:id="66" w:name="_Toc531331560"/>
      <w:bookmarkStart w:id="67" w:name="_Toc11761715"/>
      <w:r w:rsidRPr="00173856">
        <w:rPr>
          <w:noProof/>
        </w:rPr>
        <w:t>NFC Event &amp; Access Control requirement</w:t>
      </w:r>
      <w:r>
        <w:rPr>
          <w:noProof/>
        </w:rPr>
        <w:t>s</w:t>
      </w:r>
      <w:bookmarkEnd w:id="66"/>
      <w:bookmarkEnd w:id="67"/>
    </w:p>
    <w:p w14:paraId="26A1B7A9" w14:textId="77777777" w:rsidR="00C177EF" w:rsidRPr="00E7642B" w:rsidRDefault="00C177EF" w:rsidP="00C177EF">
      <w:pPr>
        <w:pStyle w:val="NormalParagraph"/>
      </w:pPr>
      <w:r w:rsidRPr="00E7642B">
        <w:t>“EVT_TRANSACTION” messages are sensitive data. Intercepting these events might help a malicious application to lure a user into entering sensitive information into a fake UI.</w:t>
      </w:r>
    </w:p>
    <w:p w14:paraId="250F8ACA" w14:textId="77777777" w:rsidR="00C177EF" w:rsidRDefault="00C177EF" w:rsidP="00C177EF">
      <w:pPr>
        <w:pStyle w:val="NormalParagraph"/>
      </w:pPr>
      <w:r w:rsidRPr="002C7BC6">
        <w:t xml:space="preserve">The NFC stack shall therefore </w:t>
      </w:r>
      <w:r>
        <w:t xml:space="preserve">implement GlobalPlatform </w:t>
      </w:r>
      <w:r w:rsidRPr="00E22F78">
        <w:t>Secure Element Access Control</w:t>
      </w:r>
      <w:r>
        <w:t xml:space="preserve"> specification </w:t>
      </w:r>
      <w:r w:rsidRPr="002C7BC6">
        <w:t>to check that the recipient activity has been signed with an authorised certificate. This check is performed at the time the event is being forwarded from the lower layers to the target application</w:t>
      </w:r>
      <w:r>
        <w:t xml:space="preserve"> using, when already populated, the cached SEAC rules for performance reasons</w:t>
      </w:r>
      <w:r w:rsidRPr="002C7BC6">
        <w:t xml:space="preserve">. If no application is authorised as per </w:t>
      </w:r>
      <w:r>
        <w:t>“</w:t>
      </w:r>
      <w:r>
        <w:rPr>
          <w:i/>
        </w:rPr>
        <w:t>A</w:t>
      </w:r>
      <w:r w:rsidRPr="002C7BC6">
        <w:rPr>
          <w:i/>
        </w:rPr>
        <w:t xml:space="preserve">ccess </w:t>
      </w:r>
      <w:r>
        <w:rPr>
          <w:i/>
        </w:rPr>
        <w:t>C</w:t>
      </w:r>
      <w:r w:rsidRPr="002C7BC6">
        <w:rPr>
          <w:i/>
        </w:rPr>
        <w:t>ontrol</w:t>
      </w:r>
      <w:r>
        <w:rPr>
          <w:i/>
        </w:rPr>
        <w:t>”</w:t>
      </w:r>
      <w:r w:rsidRPr="002C7BC6">
        <w:t xml:space="preserve"> check, then the event is discarded.</w:t>
      </w:r>
    </w:p>
    <w:p w14:paraId="604C2A4B" w14:textId="77777777" w:rsidR="00C177EF" w:rsidRDefault="00C177EF" w:rsidP="00C177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47622BAB" w14:textId="77777777" w:rsidTr="0036243F">
        <w:tc>
          <w:tcPr>
            <w:tcW w:w="2495" w:type="dxa"/>
          </w:tcPr>
          <w:p w14:paraId="64FF60F3" w14:textId="77777777" w:rsidR="00C177EF" w:rsidRDefault="00C177EF" w:rsidP="0036243F">
            <w:pPr>
              <w:pStyle w:val="TableText"/>
              <w:rPr>
                <w:noProof/>
              </w:rPr>
            </w:pPr>
            <w:r>
              <w:t>TS26_</w:t>
            </w:r>
            <w:r w:rsidRPr="00A05095">
              <w:t>NFC_REQ_</w:t>
            </w:r>
            <w:r>
              <w:t>084</w:t>
            </w:r>
          </w:p>
        </w:tc>
        <w:tc>
          <w:tcPr>
            <w:tcW w:w="6431" w:type="dxa"/>
          </w:tcPr>
          <w:p w14:paraId="34374516" w14:textId="77777777" w:rsidR="00C177EF" w:rsidRPr="00A05095" w:rsidRDefault="00C177EF" w:rsidP="0036243F">
            <w:pPr>
              <w:pStyle w:val="TableText"/>
            </w:pPr>
            <w:r w:rsidRPr="00AC69D7">
              <w:t>The OS implementation SHALL support the use of the GlobalPlatform Secure Element Access Control enforcer to manage Transaction Events originating from a Secure Element and SHALL ensure that this event is made available onl</w:t>
            </w:r>
            <w:r>
              <w:t>y to authorised OS applications.</w:t>
            </w:r>
          </w:p>
        </w:tc>
      </w:tr>
      <w:tr w:rsidR="00C177EF" w14:paraId="49CE3323" w14:textId="77777777" w:rsidTr="0036243F">
        <w:tc>
          <w:tcPr>
            <w:tcW w:w="2495" w:type="dxa"/>
          </w:tcPr>
          <w:p w14:paraId="1C320E53" w14:textId="77777777" w:rsidR="00C177EF" w:rsidRDefault="00C177EF" w:rsidP="0036243F">
            <w:pPr>
              <w:pStyle w:val="TableText"/>
            </w:pPr>
            <w:r>
              <w:t>TS26_NFC_REQ_084.1</w:t>
            </w:r>
          </w:p>
        </w:tc>
        <w:tc>
          <w:tcPr>
            <w:tcW w:w="6431" w:type="dxa"/>
          </w:tcPr>
          <w:p w14:paraId="475C3967" w14:textId="77777777" w:rsidR="00C177EF" w:rsidRDefault="00C177EF" w:rsidP="0036243F">
            <w:pPr>
              <w:pStyle w:val="TableText"/>
            </w:pPr>
            <w:r>
              <w:t>The OS SHALL re-use the caching mechanism as described in TS26_NFC_REQ_122</w:t>
            </w:r>
          </w:p>
          <w:p w14:paraId="3813078D" w14:textId="77777777" w:rsidR="00C177EF" w:rsidRDefault="00C177EF" w:rsidP="0036243F">
            <w:pPr>
              <w:pStyle w:val="TableText"/>
            </w:pPr>
          </w:p>
          <w:p w14:paraId="4D156B9D" w14:textId="77777777" w:rsidR="00C177EF" w:rsidRPr="00AC69D7" w:rsidRDefault="00C177EF" w:rsidP="0036243F">
            <w:pPr>
              <w:pStyle w:val="TableText"/>
            </w:pPr>
            <w:r>
              <w:t>Note: As per TS26_NFC_REQ_121 Refresh tag is not used in this scenario as no open logical channel is performed by the Transaction Event itself.</w:t>
            </w:r>
          </w:p>
        </w:tc>
      </w:tr>
      <w:tr w:rsidR="00C177EF" w14:paraId="5E0E3881" w14:textId="77777777" w:rsidTr="0036243F">
        <w:tc>
          <w:tcPr>
            <w:tcW w:w="2495" w:type="dxa"/>
          </w:tcPr>
          <w:p w14:paraId="068C9C09" w14:textId="77777777" w:rsidR="00C177EF" w:rsidRDefault="00C177EF" w:rsidP="0036243F">
            <w:pPr>
              <w:pStyle w:val="TableText"/>
              <w:rPr>
                <w:noProof/>
              </w:rPr>
            </w:pPr>
            <w:r w:rsidRPr="00B612E6">
              <w:t>TS26_NFC_REQ_085</w:t>
            </w:r>
          </w:p>
        </w:tc>
        <w:tc>
          <w:tcPr>
            <w:tcW w:w="6431" w:type="dxa"/>
          </w:tcPr>
          <w:p w14:paraId="5B4AC256" w14:textId="77777777" w:rsidR="00C177EF" w:rsidRDefault="00C177EF" w:rsidP="0036243F">
            <w:pPr>
              <w:pStyle w:val="TableText"/>
              <w:rPr>
                <w:lang w:bidi="bn-BD"/>
              </w:rPr>
            </w:pPr>
            <w:r w:rsidRPr="00A05095">
              <w:t xml:space="preserve">The </w:t>
            </w:r>
            <w:r>
              <w:t>device</w:t>
            </w:r>
            <w:r w:rsidRPr="00A05095">
              <w:t xml:space="preserve"> SHALL prevent the case that an application UI is triggered from an </w:t>
            </w:r>
            <w:r w:rsidRPr="0030742B">
              <w:t xml:space="preserve">applet when the access conditions would not allow the application UI to exchange APDUs with this applet </w:t>
            </w:r>
            <w:r w:rsidRPr="00B612E6">
              <w:t>and there is no rule explicitly granting the NFC event permission</w:t>
            </w:r>
            <w:r w:rsidRPr="0030742B">
              <w:t>.</w:t>
            </w:r>
          </w:p>
        </w:tc>
      </w:tr>
    </w:tbl>
    <w:p w14:paraId="629A8FD7" w14:textId="77777777" w:rsidR="00C177EF" w:rsidRPr="000B3D84" w:rsidRDefault="00C177EF" w:rsidP="00C177EF">
      <w:pPr>
        <w:pStyle w:val="Heading3"/>
        <w:tabs>
          <w:tab w:val="num" w:pos="624"/>
        </w:tabs>
        <w:spacing w:before="120" w:after="120" w:line="240" w:lineRule="auto"/>
        <w:ind w:left="854" w:hanging="854"/>
        <w:rPr>
          <w:noProof/>
        </w:rPr>
      </w:pPr>
      <w:bookmarkStart w:id="68" w:name="_Toc531331561"/>
      <w:bookmarkStart w:id="69" w:name="_Toc11761716"/>
      <w:r>
        <w:rPr>
          <w:noProof/>
        </w:rPr>
        <w:t>VOID</w:t>
      </w:r>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0528B5DB" w14:textId="77777777" w:rsidTr="0036243F">
        <w:tc>
          <w:tcPr>
            <w:tcW w:w="2495" w:type="dxa"/>
          </w:tcPr>
          <w:p w14:paraId="5E8D2948" w14:textId="77777777" w:rsidR="00C177EF" w:rsidRPr="0030742B" w:rsidRDefault="00C177EF" w:rsidP="0036243F">
            <w:pPr>
              <w:pStyle w:val="TableText"/>
            </w:pPr>
            <w:r w:rsidRPr="0030742B">
              <w:t>TS26_NFC_REQ_</w:t>
            </w:r>
            <w:r>
              <w:t>145</w:t>
            </w:r>
          </w:p>
        </w:tc>
        <w:tc>
          <w:tcPr>
            <w:tcW w:w="6431" w:type="dxa"/>
          </w:tcPr>
          <w:p w14:paraId="6875AADC" w14:textId="77777777" w:rsidR="00C177EF" w:rsidRPr="00A653E4" w:rsidRDefault="00C177EF" w:rsidP="0036243F">
            <w:pPr>
              <w:pStyle w:val="TableText"/>
            </w:pPr>
            <w:r>
              <w:t>VOID</w:t>
            </w:r>
          </w:p>
        </w:tc>
      </w:tr>
      <w:tr w:rsidR="00C177EF" w14:paraId="6DC402AA" w14:textId="77777777" w:rsidTr="0036243F">
        <w:tc>
          <w:tcPr>
            <w:tcW w:w="2495" w:type="dxa"/>
          </w:tcPr>
          <w:p w14:paraId="05D556AC" w14:textId="77777777" w:rsidR="00C177EF" w:rsidRPr="0030742B" w:rsidRDefault="00C177EF" w:rsidP="0036243F">
            <w:pPr>
              <w:pStyle w:val="TableText"/>
            </w:pPr>
            <w:r>
              <w:br w:type="page"/>
            </w:r>
            <w:r w:rsidRPr="0030742B">
              <w:t>TS26_NFC_REQ_</w:t>
            </w:r>
            <w:r>
              <w:t>145.1</w:t>
            </w:r>
          </w:p>
        </w:tc>
        <w:tc>
          <w:tcPr>
            <w:tcW w:w="6431" w:type="dxa"/>
          </w:tcPr>
          <w:p w14:paraId="646ABC3B" w14:textId="77777777" w:rsidR="00C177EF" w:rsidRPr="00A653E4" w:rsidRDefault="00C177EF" w:rsidP="0036243F">
            <w:pPr>
              <w:pStyle w:val="TableText"/>
            </w:pPr>
            <w:r>
              <w:t>VOID</w:t>
            </w:r>
          </w:p>
        </w:tc>
      </w:tr>
      <w:tr w:rsidR="00C177EF" w14:paraId="0F0E2C50" w14:textId="77777777" w:rsidTr="0036243F">
        <w:tc>
          <w:tcPr>
            <w:tcW w:w="2495" w:type="dxa"/>
          </w:tcPr>
          <w:p w14:paraId="13A72ECB" w14:textId="77777777" w:rsidR="00C177EF" w:rsidRPr="0030742B" w:rsidRDefault="00C177EF" w:rsidP="0036243F">
            <w:pPr>
              <w:pStyle w:val="TableText"/>
            </w:pPr>
            <w:r w:rsidRPr="0030742B">
              <w:t>TS26_NFC_REQ_</w:t>
            </w:r>
            <w:r>
              <w:t>145.2</w:t>
            </w:r>
          </w:p>
        </w:tc>
        <w:tc>
          <w:tcPr>
            <w:tcW w:w="6431" w:type="dxa"/>
          </w:tcPr>
          <w:p w14:paraId="0FBADF1E" w14:textId="77777777" w:rsidR="00C177EF" w:rsidRDefault="00C177EF" w:rsidP="0036243F">
            <w:pPr>
              <w:pStyle w:val="TableText"/>
            </w:pPr>
            <w:r>
              <w:t>VOID</w:t>
            </w:r>
          </w:p>
        </w:tc>
      </w:tr>
      <w:tr w:rsidR="00C177EF" w14:paraId="2A355DF1" w14:textId="77777777" w:rsidTr="0036243F">
        <w:trPr>
          <w:trHeight w:val="399"/>
        </w:trPr>
        <w:tc>
          <w:tcPr>
            <w:tcW w:w="2495" w:type="dxa"/>
          </w:tcPr>
          <w:p w14:paraId="2DC6A532" w14:textId="77777777" w:rsidR="00C177EF" w:rsidRPr="0030742B" w:rsidRDefault="00C177EF" w:rsidP="0036243F">
            <w:pPr>
              <w:pStyle w:val="TableText"/>
            </w:pPr>
            <w:r w:rsidRPr="0030742B">
              <w:t>TS26_NFC_REQ_</w:t>
            </w:r>
            <w:r>
              <w:t>145.3</w:t>
            </w:r>
          </w:p>
        </w:tc>
        <w:tc>
          <w:tcPr>
            <w:tcW w:w="6431" w:type="dxa"/>
          </w:tcPr>
          <w:p w14:paraId="38BC487B" w14:textId="77777777" w:rsidR="00C177EF" w:rsidRDefault="00C177EF" w:rsidP="0036243F">
            <w:pPr>
              <w:pStyle w:val="TableText"/>
            </w:pPr>
            <w:r>
              <w:rPr>
                <w:szCs w:val="20"/>
              </w:rPr>
              <w:t>VOID</w:t>
            </w:r>
          </w:p>
        </w:tc>
      </w:tr>
    </w:tbl>
    <w:p w14:paraId="5C61B66C" w14:textId="77777777" w:rsidR="00C177EF" w:rsidRDefault="00C177EF" w:rsidP="00C177EF">
      <w:pPr>
        <w:pStyle w:val="Heading2"/>
      </w:pPr>
      <w:bookmarkStart w:id="70" w:name="_Toc531331562"/>
      <w:bookmarkStart w:id="71" w:name="_Toc11761717"/>
      <w:r w:rsidRPr="00EE6AD5">
        <w:t>SCWS</w:t>
      </w:r>
      <w:r w:rsidRPr="002C7BC6">
        <w:t xml:space="preserve"> </w:t>
      </w:r>
      <w:r w:rsidRPr="00173856">
        <w:t>support</w:t>
      </w:r>
      <w:bookmarkEnd w:id="70"/>
      <w:bookmarkEnd w:id="71"/>
    </w:p>
    <w:tbl>
      <w:tblPr>
        <w:tblpPr w:leftFromText="180" w:rightFromText="180" w:vertAnchor="tex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14:paraId="0E2A7297" w14:textId="77777777" w:rsidTr="0036243F">
        <w:tc>
          <w:tcPr>
            <w:tcW w:w="2495" w:type="dxa"/>
          </w:tcPr>
          <w:p w14:paraId="2BA03F34" w14:textId="77777777" w:rsidR="00C177EF" w:rsidRDefault="00C177EF" w:rsidP="0036243F">
            <w:pPr>
              <w:pStyle w:val="TableText"/>
              <w:rPr>
                <w:noProof/>
              </w:rPr>
            </w:pPr>
            <w:r w:rsidRPr="00441724">
              <w:t>TS26_NFC_REQ_086</w:t>
            </w:r>
            <w:r w:rsidRPr="00A05095">
              <w:tab/>
            </w:r>
          </w:p>
        </w:tc>
        <w:tc>
          <w:tcPr>
            <w:tcW w:w="6431" w:type="dxa"/>
          </w:tcPr>
          <w:p w14:paraId="3DA56BEF" w14:textId="77777777" w:rsidR="00C177EF" w:rsidRPr="00A05095" w:rsidRDefault="00C177EF" w:rsidP="0036243F">
            <w:pPr>
              <w:pStyle w:val="TableText"/>
            </w:pPr>
            <w:r>
              <w:t>VOID</w:t>
            </w:r>
          </w:p>
        </w:tc>
      </w:tr>
    </w:tbl>
    <w:p w14:paraId="0D7AB844" w14:textId="77777777" w:rsidR="00C177EF" w:rsidRDefault="00C177EF" w:rsidP="00C177EF">
      <w:pPr>
        <w:pStyle w:val="Heading2"/>
      </w:pPr>
      <w:bookmarkStart w:id="72" w:name="_Toc531331563"/>
      <w:bookmarkStart w:id="73" w:name="_Toc11761718"/>
      <w:r>
        <w:t>Card Application Toolkit Support</w:t>
      </w:r>
      <w:bookmarkEnd w:id="72"/>
      <w:bookmarkEnd w:id="73"/>
    </w:p>
    <w:p w14:paraId="37FBBF07" w14:textId="77777777" w:rsidR="00C177EF" w:rsidRDefault="00C177EF" w:rsidP="00C177EF">
      <w:pPr>
        <w:pStyle w:val="NormalParagraph"/>
        <w:rPr>
          <w:rFonts w:cs="Arial"/>
        </w:rPr>
      </w:pPr>
      <w:r w:rsidRPr="002C7BC6">
        <w:t xml:space="preserve">The following </w:t>
      </w:r>
      <w:r>
        <w:t>requirements</w:t>
      </w:r>
      <w:r w:rsidRPr="002C7BC6">
        <w:t xml:space="preserve"> list the minimum letter </w:t>
      </w:r>
      <w:r>
        <w:t xml:space="preserve">classes’ </w:t>
      </w:r>
      <w:r w:rsidRPr="002C7BC6">
        <w:t xml:space="preserve">support for NFC </w:t>
      </w:r>
      <w:r>
        <w:t>device</w:t>
      </w:r>
      <w:r w:rsidRPr="002C7BC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5D484E9B" w14:textId="77777777" w:rsidTr="0036243F">
        <w:tc>
          <w:tcPr>
            <w:tcW w:w="2495" w:type="dxa"/>
          </w:tcPr>
          <w:p w14:paraId="4FDC3D78" w14:textId="77777777" w:rsidR="00C177EF" w:rsidRDefault="00C177EF" w:rsidP="0036243F">
            <w:pPr>
              <w:pStyle w:val="TableText"/>
              <w:rPr>
                <w:noProof/>
              </w:rPr>
            </w:pPr>
            <w:r w:rsidRPr="00B612E6">
              <w:t>TS26_NFC_REQ_087</w:t>
            </w:r>
          </w:p>
        </w:tc>
        <w:tc>
          <w:tcPr>
            <w:tcW w:w="6431" w:type="dxa"/>
          </w:tcPr>
          <w:p w14:paraId="4F2EFAD6" w14:textId="77777777" w:rsidR="00C177EF" w:rsidRDefault="00C177EF" w:rsidP="0036243F">
            <w:pPr>
              <w:pStyle w:val="TableText"/>
              <w:rPr>
                <w:lang w:bidi="bn-BD"/>
              </w:rPr>
            </w:pPr>
            <w:r>
              <w:t>A device which implements Rel-11 or earlier of ETSI TS 102 223 SHOULD</w:t>
            </w:r>
            <w:r w:rsidRPr="005C6AC0">
              <w:t xml:space="preserve"> support the letter class</w:t>
            </w:r>
            <w:r w:rsidRPr="00B80780">
              <w:t xml:space="preserve"> “c” with the following command and events:</w:t>
            </w:r>
          </w:p>
          <w:p w14:paraId="5859C034"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Proactive command: LAUNCH BROWSER</w:t>
            </w:r>
          </w:p>
          <w:p w14:paraId="062F6A47" w14:textId="77777777" w:rsidR="00C177EF" w:rsidRPr="00F97817" w:rsidRDefault="00C177EF" w:rsidP="0036243F">
            <w:pPr>
              <w:pStyle w:val="ListBullet1"/>
              <w:numPr>
                <w:ilvl w:val="0"/>
                <w:numId w:val="31"/>
              </w:numPr>
              <w:tabs>
                <w:tab w:val="clear" w:pos="1209"/>
              </w:tabs>
              <w:ind w:left="680" w:hanging="340"/>
              <w:jc w:val="both"/>
              <w:rPr>
                <w:rFonts w:eastAsia="Times New Roman" w:cs="Arial"/>
                <w:b/>
                <w:bCs/>
                <w:iCs/>
                <w:sz w:val="20"/>
                <w:szCs w:val="20"/>
              </w:rPr>
            </w:pPr>
            <w:r w:rsidRPr="00F97817">
              <w:rPr>
                <w:sz w:val="20"/>
                <w:szCs w:val="20"/>
              </w:rPr>
              <w:t>Event download: Browser termination event</w:t>
            </w:r>
          </w:p>
          <w:p w14:paraId="640CE209" w14:textId="77777777" w:rsidR="00C177EF" w:rsidRPr="00DD16D0" w:rsidRDefault="00C177EF" w:rsidP="0036243F">
            <w:pPr>
              <w:pStyle w:val="ListBullet1"/>
              <w:numPr>
                <w:ilvl w:val="0"/>
                <w:numId w:val="31"/>
              </w:numPr>
              <w:tabs>
                <w:tab w:val="clear" w:pos="1209"/>
              </w:tabs>
              <w:spacing w:after="60"/>
              <w:ind w:left="680" w:hanging="340"/>
              <w:jc w:val="both"/>
              <w:rPr>
                <w:sz w:val="20"/>
                <w:szCs w:val="20"/>
              </w:rPr>
            </w:pPr>
            <w:r w:rsidRPr="00F97817">
              <w:rPr>
                <w:sz w:val="20"/>
                <w:szCs w:val="20"/>
              </w:rPr>
              <w:t>Event download: Browsing status event</w:t>
            </w:r>
          </w:p>
        </w:tc>
      </w:tr>
      <w:tr w:rsidR="00C177EF" w:rsidRPr="00C6177A" w14:paraId="357259F0" w14:textId="77777777" w:rsidTr="0036243F">
        <w:tc>
          <w:tcPr>
            <w:tcW w:w="2495" w:type="dxa"/>
            <w:tcBorders>
              <w:top w:val="single" w:sz="4" w:space="0" w:color="auto"/>
              <w:left w:val="single" w:sz="4" w:space="0" w:color="auto"/>
              <w:bottom w:val="single" w:sz="4" w:space="0" w:color="auto"/>
              <w:right w:val="single" w:sz="4" w:space="0" w:color="auto"/>
            </w:tcBorders>
          </w:tcPr>
          <w:p w14:paraId="39FC7A42" w14:textId="77777777" w:rsidR="00C177EF" w:rsidRPr="00B612E6" w:rsidRDefault="00C177EF" w:rsidP="0036243F">
            <w:pPr>
              <w:pStyle w:val="TableText"/>
            </w:pPr>
            <w:r w:rsidRPr="00B612E6">
              <w:t>TS26_NFC_REQ_087</w:t>
            </w:r>
            <w:r>
              <w:t>.1</w:t>
            </w:r>
          </w:p>
        </w:tc>
        <w:tc>
          <w:tcPr>
            <w:tcW w:w="6431" w:type="dxa"/>
            <w:tcBorders>
              <w:top w:val="single" w:sz="4" w:space="0" w:color="auto"/>
              <w:left w:val="single" w:sz="4" w:space="0" w:color="auto"/>
              <w:bottom w:val="single" w:sz="4" w:space="0" w:color="auto"/>
              <w:right w:val="single" w:sz="4" w:space="0" w:color="auto"/>
            </w:tcBorders>
          </w:tcPr>
          <w:p w14:paraId="25EB09AC" w14:textId="77777777" w:rsidR="00C177EF" w:rsidRDefault="00C177EF" w:rsidP="0036243F">
            <w:pPr>
              <w:pStyle w:val="TableText"/>
            </w:pPr>
            <w:r>
              <w:t>A device which implements Rel-12 or later of ETSI TS 102 223 SHOULD</w:t>
            </w:r>
            <w:r w:rsidRPr="005C6AC0">
              <w:t xml:space="preserve"> support the letter class</w:t>
            </w:r>
            <w:r w:rsidRPr="00B80780">
              <w:t xml:space="preserve"> “</w:t>
            </w:r>
            <w:r>
              <w:t>ab</w:t>
            </w:r>
            <w:r w:rsidRPr="00B80780">
              <w:t>” with the following command:</w:t>
            </w:r>
          </w:p>
          <w:p w14:paraId="44DEE134" w14:textId="77777777" w:rsidR="00C177EF" w:rsidRPr="008D70D7" w:rsidRDefault="00C177EF" w:rsidP="0036243F">
            <w:pPr>
              <w:pStyle w:val="ListBullet1"/>
              <w:numPr>
                <w:ilvl w:val="0"/>
                <w:numId w:val="31"/>
              </w:numPr>
              <w:tabs>
                <w:tab w:val="clear" w:pos="1209"/>
              </w:tabs>
              <w:spacing w:after="60"/>
              <w:ind w:left="680" w:hanging="340"/>
              <w:jc w:val="both"/>
              <w:rPr>
                <w:rFonts w:eastAsia="Times New Roman" w:cs="Arial"/>
                <w:b/>
                <w:bCs/>
                <w:iCs/>
                <w:sz w:val="20"/>
                <w:szCs w:val="20"/>
              </w:rPr>
            </w:pPr>
            <w:r w:rsidRPr="008D70D7">
              <w:rPr>
                <w:sz w:val="20"/>
              </w:rPr>
              <w:t>Proactive command: LAUNCH BROWSER</w:t>
            </w:r>
          </w:p>
        </w:tc>
      </w:tr>
      <w:tr w:rsidR="00C177EF" w:rsidRPr="00C6177A" w14:paraId="6D8D65D1" w14:textId="77777777" w:rsidTr="0036243F">
        <w:tc>
          <w:tcPr>
            <w:tcW w:w="2495" w:type="dxa"/>
          </w:tcPr>
          <w:p w14:paraId="7EF1220D" w14:textId="77777777" w:rsidR="00C177EF" w:rsidRDefault="00C177EF" w:rsidP="0036243F">
            <w:pPr>
              <w:pStyle w:val="TableText"/>
              <w:rPr>
                <w:noProof/>
              </w:rPr>
            </w:pPr>
            <w:r>
              <w:t>TS26_</w:t>
            </w:r>
            <w:r w:rsidRPr="00A05095">
              <w:t>NFC_REQ_</w:t>
            </w:r>
            <w:r>
              <w:t>088</w:t>
            </w:r>
          </w:p>
        </w:tc>
        <w:tc>
          <w:tcPr>
            <w:tcW w:w="6431" w:type="dxa"/>
          </w:tcPr>
          <w:p w14:paraId="03B45313" w14:textId="77777777" w:rsidR="00C177EF" w:rsidRDefault="00C177EF" w:rsidP="0036243F">
            <w:pPr>
              <w:pStyle w:val="TableText"/>
            </w:pPr>
            <w:r w:rsidRPr="005C6AC0">
              <w:t>The device SHALL support the letter class “e” with the following commands</w:t>
            </w:r>
            <w:r>
              <w:t xml:space="preserve"> and </w:t>
            </w:r>
            <w:r w:rsidRPr="00BD46CF">
              <w:t>events</w:t>
            </w:r>
            <w:r>
              <w:rPr>
                <w:rStyle w:val="FootnoteReference"/>
              </w:rPr>
              <w:footnoteReference w:id="4"/>
            </w:r>
            <w:r>
              <w:t>:</w:t>
            </w:r>
          </w:p>
          <w:p w14:paraId="37E3A73E"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 xml:space="preserve">Proactive command: OPEN CHANNEL </w:t>
            </w:r>
            <w:r w:rsidRPr="00F97817">
              <w:rPr>
                <w:sz w:val="20"/>
                <w:szCs w:val="20"/>
                <w:lang w:val="en-US"/>
              </w:rPr>
              <w:t>(UICC in client mode and with the support of UDP/TCP bearer)</w:t>
            </w:r>
          </w:p>
          <w:p w14:paraId="3393B6DD"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Proactive command: CLOSE CHANNEL</w:t>
            </w:r>
          </w:p>
          <w:p w14:paraId="44DAFEBF"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Proactive command: RECEIVE DATA</w:t>
            </w:r>
          </w:p>
          <w:p w14:paraId="206BC3A6"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Proactive command: SEND DATA</w:t>
            </w:r>
          </w:p>
          <w:p w14:paraId="613D7E1C"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Proactive command: GET CHANNEL STATUS</w:t>
            </w:r>
          </w:p>
          <w:p w14:paraId="0F1BEAF7" w14:textId="77777777" w:rsidR="00C177EF" w:rsidRPr="00F97817" w:rsidRDefault="00C177EF" w:rsidP="0036243F">
            <w:pPr>
              <w:pStyle w:val="ListBullet1"/>
              <w:numPr>
                <w:ilvl w:val="0"/>
                <w:numId w:val="31"/>
              </w:numPr>
              <w:tabs>
                <w:tab w:val="clear" w:pos="1209"/>
              </w:tabs>
              <w:ind w:left="680" w:hanging="340"/>
              <w:jc w:val="both"/>
              <w:rPr>
                <w:sz w:val="20"/>
                <w:szCs w:val="20"/>
              </w:rPr>
            </w:pPr>
            <w:r w:rsidRPr="00F97817">
              <w:rPr>
                <w:sz w:val="20"/>
                <w:szCs w:val="20"/>
              </w:rPr>
              <w:t>Event download: Data available</w:t>
            </w:r>
          </w:p>
          <w:p w14:paraId="3D11C3B2" w14:textId="77777777" w:rsidR="00C177EF" w:rsidRPr="00DD16D0" w:rsidRDefault="00C177EF" w:rsidP="0036243F">
            <w:pPr>
              <w:pStyle w:val="ListBullet1"/>
              <w:numPr>
                <w:ilvl w:val="0"/>
                <w:numId w:val="31"/>
              </w:numPr>
              <w:tabs>
                <w:tab w:val="clear" w:pos="1209"/>
              </w:tabs>
              <w:spacing w:after="60"/>
              <w:ind w:left="680" w:hanging="340"/>
              <w:jc w:val="both"/>
              <w:rPr>
                <w:sz w:val="20"/>
                <w:szCs w:val="20"/>
              </w:rPr>
            </w:pPr>
            <w:r w:rsidRPr="00F97817">
              <w:rPr>
                <w:sz w:val="20"/>
                <w:szCs w:val="20"/>
              </w:rPr>
              <w:t>Event download: Channel status</w:t>
            </w:r>
          </w:p>
        </w:tc>
      </w:tr>
      <w:tr w:rsidR="00C177EF" w:rsidRPr="00C6177A" w14:paraId="480057DD" w14:textId="77777777" w:rsidTr="0036243F">
        <w:tc>
          <w:tcPr>
            <w:tcW w:w="2495" w:type="dxa"/>
          </w:tcPr>
          <w:p w14:paraId="6488012E" w14:textId="77777777" w:rsidR="00C177EF" w:rsidRPr="00B612E6" w:rsidRDefault="00C177EF" w:rsidP="0036243F">
            <w:pPr>
              <w:pStyle w:val="TableText"/>
            </w:pPr>
            <w:r>
              <w:t>TS26_NFC_REQ_088.1</w:t>
            </w:r>
          </w:p>
        </w:tc>
        <w:tc>
          <w:tcPr>
            <w:tcW w:w="6431" w:type="dxa"/>
          </w:tcPr>
          <w:p w14:paraId="50A21E19" w14:textId="77777777" w:rsidR="00C177EF" w:rsidRDefault="00C177EF" w:rsidP="0036243F">
            <w:pPr>
              <w:pStyle w:val="TableText"/>
              <w:spacing w:after="0"/>
            </w:pPr>
            <w:r>
              <w:t>For OPEN CHANNEL related to Default (network) Bearer, the device SHALL also support an optional Network access name (APN) occurring after the Buffer size.</w:t>
            </w:r>
          </w:p>
          <w:p w14:paraId="76697D7F" w14:textId="77777777" w:rsidR="00C177EF" w:rsidRPr="0030742B" w:rsidRDefault="00C177EF" w:rsidP="0036243F">
            <w:pPr>
              <w:pStyle w:val="TableText"/>
              <w:spacing w:after="0"/>
            </w:pPr>
            <w:r w:rsidRPr="00A85348">
              <w:t>If supplied, the Network Access Name provides information to the</w:t>
            </w:r>
            <w:r>
              <w:t xml:space="preserve"> device</w:t>
            </w:r>
            <w:r w:rsidRPr="00A85348">
              <w:t xml:space="preserve"> necessary to identify the Gateway entity which provides interworking with an external packet data network.</w:t>
            </w:r>
          </w:p>
        </w:tc>
      </w:tr>
      <w:tr w:rsidR="00C177EF" w:rsidRPr="00C6177A" w14:paraId="4A591E8B" w14:textId="77777777" w:rsidTr="0036243F">
        <w:tc>
          <w:tcPr>
            <w:tcW w:w="2495" w:type="dxa"/>
          </w:tcPr>
          <w:p w14:paraId="50379453" w14:textId="77777777" w:rsidR="00C177EF" w:rsidRPr="0030742B" w:rsidRDefault="00C177EF" w:rsidP="0036243F">
            <w:pPr>
              <w:pStyle w:val="TableText"/>
              <w:rPr>
                <w:noProof/>
              </w:rPr>
            </w:pPr>
            <w:r w:rsidRPr="00B612E6">
              <w:t>TS26_NFC_REQ_089</w:t>
            </w:r>
          </w:p>
        </w:tc>
        <w:tc>
          <w:tcPr>
            <w:tcW w:w="6431" w:type="dxa"/>
          </w:tcPr>
          <w:p w14:paraId="7F420239" w14:textId="77777777" w:rsidR="00C177EF" w:rsidRPr="0030742B" w:rsidRDefault="00C177EF" w:rsidP="0036243F">
            <w:pPr>
              <w:pStyle w:val="TableText"/>
              <w:spacing w:after="0"/>
            </w:pPr>
            <w:r w:rsidRPr="0030742B">
              <w:t xml:space="preserve">The device </w:t>
            </w:r>
            <w:r w:rsidRPr="00B612E6">
              <w:t>SHALL</w:t>
            </w:r>
            <w:r w:rsidRPr="0030742B">
              <w:t xml:space="preserve"> support the letter class “l” with the following command:</w:t>
            </w:r>
          </w:p>
          <w:p w14:paraId="225C4F40" w14:textId="77777777" w:rsidR="00C177EF" w:rsidRPr="00866D4A" w:rsidRDefault="00C177EF" w:rsidP="0036243F">
            <w:pPr>
              <w:pStyle w:val="ListParagraph"/>
              <w:numPr>
                <w:ilvl w:val="0"/>
                <w:numId w:val="22"/>
              </w:numPr>
              <w:spacing w:after="0" w:line="240" w:lineRule="auto"/>
              <w:contextualSpacing w:val="0"/>
              <w:jc w:val="left"/>
              <w:rPr>
                <w:sz w:val="20"/>
                <w:lang w:eastAsia="de-DE"/>
              </w:rPr>
            </w:pPr>
            <w:r w:rsidRPr="0030742B">
              <w:rPr>
                <w:sz w:val="20"/>
                <w:lang w:eastAsia="de-DE"/>
              </w:rPr>
              <w:t>Proactive command: ACTIVATE</w:t>
            </w:r>
          </w:p>
        </w:tc>
      </w:tr>
      <w:tr w:rsidR="00C177EF" w:rsidRPr="00C6177A" w14:paraId="7C81C52B" w14:textId="77777777" w:rsidTr="0036243F">
        <w:tc>
          <w:tcPr>
            <w:tcW w:w="2495" w:type="dxa"/>
          </w:tcPr>
          <w:p w14:paraId="57F5A199" w14:textId="77777777" w:rsidR="00C177EF" w:rsidRPr="0035187F" w:rsidRDefault="00C177EF" w:rsidP="0036243F">
            <w:pPr>
              <w:pStyle w:val="TableText"/>
              <w:rPr>
                <w:noProof/>
              </w:rPr>
            </w:pPr>
            <w:r w:rsidRPr="00B612E6">
              <w:t>TS26_NFC_REQ_090</w:t>
            </w:r>
          </w:p>
        </w:tc>
        <w:tc>
          <w:tcPr>
            <w:tcW w:w="6431" w:type="dxa"/>
          </w:tcPr>
          <w:p w14:paraId="05454207" w14:textId="77777777" w:rsidR="00C177EF" w:rsidRPr="00B80780" w:rsidRDefault="00C177EF" w:rsidP="0036243F">
            <w:pPr>
              <w:pStyle w:val="TableText"/>
              <w:spacing w:after="0"/>
            </w:pPr>
            <w:r w:rsidRPr="005C6AC0">
              <w:t xml:space="preserve">The device </w:t>
            </w:r>
            <w:r>
              <w:t>SHOULD</w:t>
            </w:r>
            <w:r w:rsidRPr="005C6AC0">
              <w:t xml:space="preserve"> support the letter class “m” with the following </w:t>
            </w:r>
            <w:r w:rsidRPr="00B80780">
              <w:t>command and event:</w:t>
            </w:r>
          </w:p>
          <w:p w14:paraId="4D02B90B" w14:textId="77777777" w:rsidR="00C177EF" w:rsidRPr="005C6AC0" w:rsidRDefault="00C177EF" w:rsidP="0036243F">
            <w:pPr>
              <w:pStyle w:val="ListParagraph"/>
              <w:numPr>
                <w:ilvl w:val="0"/>
                <w:numId w:val="22"/>
              </w:numPr>
              <w:spacing w:after="0" w:line="240" w:lineRule="auto"/>
              <w:contextualSpacing w:val="0"/>
              <w:jc w:val="left"/>
              <w:rPr>
                <w:sz w:val="20"/>
                <w:lang w:eastAsia="de-DE"/>
              </w:rPr>
            </w:pPr>
            <w:r w:rsidRPr="005C6AC0">
              <w:rPr>
                <w:sz w:val="20"/>
                <w:lang w:eastAsia="de-DE"/>
              </w:rPr>
              <w:t>Event download: HCI connectivity event</w:t>
            </w:r>
          </w:p>
        </w:tc>
      </w:tr>
      <w:tr w:rsidR="00C177EF" w:rsidRPr="00C6177A" w14:paraId="48C680CD" w14:textId="77777777" w:rsidTr="0036243F">
        <w:tc>
          <w:tcPr>
            <w:tcW w:w="2495" w:type="dxa"/>
          </w:tcPr>
          <w:p w14:paraId="1975EB39" w14:textId="77777777" w:rsidR="00C177EF" w:rsidRDefault="00C177EF" w:rsidP="0036243F">
            <w:pPr>
              <w:pStyle w:val="TableText"/>
              <w:rPr>
                <w:noProof/>
              </w:rPr>
            </w:pPr>
            <w:r>
              <w:t>TS26_</w:t>
            </w:r>
            <w:r w:rsidRPr="00A05095">
              <w:t>NFC_REQ_</w:t>
            </w:r>
            <w:r>
              <w:t>091</w:t>
            </w:r>
          </w:p>
        </w:tc>
        <w:tc>
          <w:tcPr>
            <w:tcW w:w="6431" w:type="dxa"/>
          </w:tcPr>
          <w:p w14:paraId="5BCDB30F" w14:textId="77777777" w:rsidR="00C177EF" w:rsidRPr="00B80780" w:rsidRDefault="00C177EF" w:rsidP="0036243F">
            <w:pPr>
              <w:pStyle w:val="TableText"/>
              <w:spacing w:after="0"/>
            </w:pPr>
            <w:r w:rsidRPr="005C6AC0">
              <w:t>The device SHOULD support the letter class “r” with the following commands</w:t>
            </w:r>
            <w:r w:rsidRPr="00B80780">
              <w:t xml:space="preserve"> and events:</w:t>
            </w:r>
          </w:p>
          <w:p w14:paraId="7D5B3FFB" w14:textId="77777777" w:rsidR="00C177EF" w:rsidRPr="005C6AC0" w:rsidRDefault="00C177EF" w:rsidP="0036243F">
            <w:pPr>
              <w:pStyle w:val="ListParagraph"/>
              <w:numPr>
                <w:ilvl w:val="0"/>
                <w:numId w:val="22"/>
              </w:numPr>
              <w:spacing w:after="0" w:line="240" w:lineRule="auto"/>
              <w:contextualSpacing w:val="0"/>
              <w:jc w:val="left"/>
              <w:rPr>
                <w:sz w:val="20"/>
                <w:lang w:eastAsia="de-DE"/>
              </w:rPr>
            </w:pPr>
            <w:r w:rsidRPr="005C6AC0">
              <w:rPr>
                <w:sz w:val="20"/>
                <w:lang w:eastAsia="de-DE"/>
              </w:rPr>
              <w:t>Proactive command: CONTACTLESS STATE CHANGED</w:t>
            </w:r>
          </w:p>
          <w:p w14:paraId="30B271DA" w14:textId="77777777" w:rsidR="00C177EF" w:rsidRPr="005C6AC0" w:rsidRDefault="00C177EF" w:rsidP="0036243F">
            <w:pPr>
              <w:pStyle w:val="ListParagraph"/>
              <w:numPr>
                <w:ilvl w:val="0"/>
                <w:numId w:val="22"/>
              </w:numPr>
              <w:spacing w:after="0" w:line="240" w:lineRule="auto"/>
              <w:contextualSpacing w:val="0"/>
              <w:jc w:val="left"/>
              <w:rPr>
                <w:sz w:val="20"/>
                <w:lang w:eastAsia="de-DE"/>
              </w:rPr>
            </w:pPr>
            <w:r w:rsidRPr="005C6AC0">
              <w:rPr>
                <w:sz w:val="20"/>
                <w:lang w:eastAsia="de-DE"/>
              </w:rPr>
              <w:t>Event download: Contactless state request</w:t>
            </w:r>
          </w:p>
        </w:tc>
      </w:tr>
    </w:tbl>
    <w:p w14:paraId="024812B1" w14:textId="77777777" w:rsidR="00C177EF" w:rsidRPr="002C7BC6" w:rsidRDefault="00C177EF" w:rsidP="00C177EF">
      <w:pPr>
        <w:pStyle w:val="Heading2"/>
      </w:pPr>
      <w:bookmarkStart w:id="74" w:name="_Toc531331564"/>
      <w:bookmarkStart w:id="75" w:name="_Toc11761719"/>
      <w:r>
        <w:rPr>
          <w:noProof/>
        </w:rPr>
        <w:t>VOID</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6442"/>
      </w:tblGrid>
      <w:tr w:rsidR="00C177EF" w:rsidRPr="00C6177A" w14:paraId="1851BF2F" w14:textId="77777777" w:rsidTr="0036243F">
        <w:tc>
          <w:tcPr>
            <w:tcW w:w="2484" w:type="dxa"/>
          </w:tcPr>
          <w:p w14:paraId="2201B817" w14:textId="77777777" w:rsidR="00C177EF" w:rsidRDefault="00C177EF" w:rsidP="0036243F">
            <w:pPr>
              <w:pStyle w:val="TableText"/>
              <w:rPr>
                <w:noProof/>
              </w:rPr>
            </w:pPr>
            <w:r>
              <w:t>TS26_</w:t>
            </w:r>
            <w:r w:rsidRPr="00A05095">
              <w:t>NFC_REQ_</w:t>
            </w:r>
            <w:r>
              <w:t>092</w:t>
            </w:r>
          </w:p>
        </w:tc>
        <w:tc>
          <w:tcPr>
            <w:tcW w:w="6442" w:type="dxa"/>
          </w:tcPr>
          <w:p w14:paraId="37000F25" w14:textId="77777777" w:rsidR="00C177EF" w:rsidRPr="00A05095" w:rsidRDefault="00C177EF" w:rsidP="0036243F">
            <w:pPr>
              <w:pStyle w:val="TableText"/>
            </w:pPr>
            <w:r>
              <w:t>VOID</w:t>
            </w:r>
          </w:p>
        </w:tc>
      </w:tr>
      <w:tr w:rsidR="00C177EF" w:rsidRPr="00C6177A" w14:paraId="1339C115" w14:textId="77777777" w:rsidTr="0036243F">
        <w:tc>
          <w:tcPr>
            <w:tcW w:w="2484" w:type="dxa"/>
          </w:tcPr>
          <w:p w14:paraId="13201F28" w14:textId="77777777" w:rsidR="00C177EF" w:rsidRDefault="00C177EF" w:rsidP="0036243F">
            <w:pPr>
              <w:pStyle w:val="TableText"/>
              <w:rPr>
                <w:noProof/>
              </w:rPr>
            </w:pPr>
            <w:r w:rsidRPr="00B612E6">
              <w:t>TS26_NFC_REQ_092.01</w:t>
            </w:r>
          </w:p>
        </w:tc>
        <w:tc>
          <w:tcPr>
            <w:tcW w:w="6442" w:type="dxa"/>
          </w:tcPr>
          <w:p w14:paraId="5257F408" w14:textId="77777777" w:rsidR="00C177EF" w:rsidRPr="00A05095" w:rsidRDefault="00C177EF" w:rsidP="0036243F">
            <w:pPr>
              <w:pStyle w:val="TableText"/>
            </w:pPr>
            <w:r>
              <w:t>VOID</w:t>
            </w:r>
          </w:p>
        </w:tc>
      </w:tr>
      <w:tr w:rsidR="00C177EF" w:rsidRPr="00C6177A" w14:paraId="38CC3389" w14:textId="77777777" w:rsidTr="0036243F">
        <w:tc>
          <w:tcPr>
            <w:tcW w:w="2484" w:type="dxa"/>
          </w:tcPr>
          <w:p w14:paraId="29B104DE" w14:textId="77777777" w:rsidR="00C177EF" w:rsidRDefault="00C177EF" w:rsidP="0036243F">
            <w:pPr>
              <w:pStyle w:val="TableText"/>
              <w:rPr>
                <w:noProof/>
              </w:rPr>
            </w:pPr>
            <w:r>
              <w:t>TS26_</w:t>
            </w:r>
            <w:r w:rsidRPr="00A05095">
              <w:t>NFC_REQ_</w:t>
            </w:r>
            <w:r>
              <w:t>092.02</w:t>
            </w:r>
          </w:p>
        </w:tc>
        <w:tc>
          <w:tcPr>
            <w:tcW w:w="6442" w:type="dxa"/>
          </w:tcPr>
          <w:p w14:paraId="07148202" w14:textId="77777777" w:rsidR="00C177EF" w:rsidRPr="00A05095" w:rsidRDefault="00C177EF" w:rsidP="0036243F">
            <w:pPr>
              <w:pStyle w:val="TableText"/>
            </w:pPr>
            <w:r>
              <w:t>VOID</w:t>
            </w:r>
          </w:p>
        </w:tc>
      </w:tr>
      <w:tr w:rsidR="00C177EF" w:rsidRPr="00C6177A" w14:paraId="42F71C92" w14:textId="77777777" w:rsidTr="0036243F">
        <w:tc>
          <w:tcPr>
            <w:tcW w:w="2484" w:type="dxa"/>
          </w:tcPr>
          <w:p w14:paraId="0CE1DA13" w14:textId="77777777" w:rsidR="00C177EF" w:rsidRDefault="00C177EF" w:rsidP="0036243F">
            <w:pPr>
              <w:pStyle w:val="TableText"/>
              <w:rPr>
                <w:noProof/>
              </w:rPr>
            </w:pPr>
            <w:r>
              <w:t>TS26_</w:t>
            </w:r>
            <w:r w:rsidRPr="00A05095">
              <w:t>NFC_REQ_</w:t>
            </w:r>
            <w:r>
              <w:t>092.03</w:t>
            </w:r>
          </w:p>
        </w:tc>
        <w:tc>
          <w:tcPr>
            <w:tcW w:w="6442" w:type="dxa"/>
          </w:tcPr>
          <w:p w14:paraId="4F77D36F" w14:textId="77777777" w:rsidR="00C177EF" w:rsidRPr="00D35F77" w:rsidRDefault="00C177EF" w:rsidP="0036243F">
            <w:pPr>
              <w:pStyle w:val="TableText"/>
            </w:pPr>
            <w:r>
              <w:t>VOID</w:t>
            </w:r>
          </w:p>
        </w:tc>
      </w:tr>
      <w:tr w:rsidR="00C177EF" w:rsidRPr="00C6177A" w14:paraId="09DC2995" w14:textId="77777777" w:rsidTr="0036243F">
        <w:tc>
          <w:tcPr>
            <w:tcW w:w="2484" w:type="dxa"/>
          </w:tcPr>
          <w:p w14:paraId="1D0FDF50" w14:textId="77777777" w:rsidR="00C177EF" w:rsidRDefault="00C177EF" w:rsidP="0036243F">
            <w:pPr>
              <w:pStyle w:val="TableText"/>
              <w:rPr>
                <w:noProof/>
              </w:rPr>
            </w:pPr>
            <w:r>
              <w:t>TS26_</w:t>
            </w:r>
            <w:r w:rsidRPr="00A05095">
              <w:t>NFC_REQ_</w:t>
            </w:r>
            <w:r>
              <w:t>092.04</w:t>
            </w:r>
          </w:p>
        </w:tc>
        <w:tc>
          <w:tcPr>
            <w:tcW w:w="6442" w:type="dxa"/>
          </w:tcPr>
          <w:p w14:paraId="04F6C47A" w14:textId="77777777" w:rsidR="00C177EF" w:rsidRPr="00D35F77" w:rsidRDefault="00C177EF" w:rsidP="0036243F">
            <w:pPr>
              <w:pStyle w:val="TableText"/>
            </w:pPr>
            <w:r>
              <w:t>VOID</w:t>
            </w:r>
          </w:p>
        </w:tc>
      </w:tr>
      <w:tr w:rsidR="00C177EF" w:rsidRPr="00C6177A" w14:paraId="703789C1" w14:textId="77777777" w:rsidTr="0036243F">
        <w:tc>
          <w:tcPr>
            <w:tcW w:w="2484" w:type="dxa"/>
          </w:tcPr>
          <w:p w14:paraId="5E33E184" w14:textId="77777777" w:rsidR="00C177EF" w:rsidRPr="00822709" w:rsidRDefault="00C177EF" w:rsidP="0036243F">
            <w:pPr>
              <w:pStyle w:val="TableText"/>
            </w:pPr>
            <w:r>
              <w:t>TS26_</w:t>
            </w:r>
            <w:r w:rsidRPr="00A05095">
              <w:t>NFC_REQ_</w:t>
            </w:r>
            <w:r>
              <w:t>092.05</w:t>
            </w:r>
          </w:p>
        </w:tc>
        <w:tc>
          <w:tcPr>
            <w:tcW w:w="6442" w:type="dxa"/>
          </w:tcPr>
          <w:p w14:paraId="075F5B20" w14:textId="77777777" w:rsidR="00C177EF" w:rsidRPr="00D35F77" w:rsidRDefault="00C177EF" w:rsidP="0036243F">
            <w:pPr>
              <w:pStyle w:val="TableText"/>
            </w:pPr>
            <w:r>
              <w:t>VOID</w:t>
            </w:r>
          </w:p>
        </w:tc>
      </w:tr>
      <w:tr w:rsidR="00C177EF" w:rsidRPr="00C6177A" w14:paraId="066B265A" w14:textId="77777777" w:rsidTr="0036243F">
        <w:tc>
          <w:tcPr>
            <w:tcW w:w="2484" w:type="dxa"/>
          </w:tcPr>
          <w:p w14:paraId="1DAC949F" w14:textId="77777777" w:rsidR="00C177EF" w:rsidRDefault="00C177EF" w:rsidP="0036243F">
            <w:pPr>
              <w:pStyle w:val="TableText"/>
              <w:rPr>
                <w:noProof/>
              </w:rPr>
            </w:pPr>
            <w:r>
              <w:t>TS26_</w:t>
            </w:r>
            <w:r w:rsidRPr="00A05095">
              <w:t>NFC_REQ_</w:t>
            </w:r>
            <w:r>
              <w:t>092.06</w:t>
            </w:r>
          </w:p>
        </w:tc>
        <w:tc>
          <w:tcPr>
            <w:tcW w:w="6442" w:type="dxa"/>
          </w:tcPr>
          <w:p w14:paraId="00CE53A2" w14:textId="77777777" w:rsidR="00C177EF" w:rsidRPr="00D35F77" w:rsidRDefault="00C177EF" w:rsidP="0036243F">
            <w:pPr>
              <w:pStyle w:val="TableText"/>
            </w:pPr>
            <w:r>
              <w:t>VOID</w:t>
            </w:r>
          </w:p>
        </w:tc>
      </w:tr>
      <w:tr w:rsidR="00C177EF" w:rsidRPr="00C6177A" w14:paraId="6F3C8E01" w14:textId="77777777" w:rsidTr="0036243F">
        <w:tc>
          <w:tcPr>
            <w:tcW w:w="2484" w:type="dxa"/>
          </w:tcPr>
          <w:p w14:paraId="57AAFC86" w14:textId="77777777" w:rsidR="00C177EF" w:rsidRPr="00822709" w:rsidRDefault="00C177EF" w:rsidP="0036243F">
            <w:pPr>
              <w:pStyle w:val="TableText"/>
            </w:pPr>
            <w:r>
              <w:t>TS26_</w:t>
            </w:r>
            <w:r w:rsidRPr="00A05095">
              <w:t>NFC_REQ_</w:t>
            </w:r>
            <w:r>
              <w:t>092.07</w:t>
            </w:r>
          </w:p>
        </w:tc>
        <w:tc>
          <w:tcPr>
            <w:tcW w:w="6442" w:type="dxa"/>
          </w:tcPr>
          <w:p w14:paraId="55A67DFF" w14:textId="77777777" w:rsidR="00C177EF" w:rsidRPr="00D35F77" w:rsidRDefault="00C177EF" w:rsidP="0036243F">
            <w:pPr>
              <w:pStyle w:val="TableText"/>
            </w:pPr>
            <w:r>
              <w:t>VOID</w:t>
            </w:r>
          </w:p>
        </w:tc>
      </w:tr>
      <w:tr w:rsidR="00C177EF" w:rsidRPr="00C6177A" w14:paraId="207EC28B" w14:textId="77777777" w:rsidTr="0036243F">
        <w:tc>
          <w:tcPr>
            <w:tcW w:w="2484" w:type="dxa"/>
          </w:tcPr>
          <w:p w14:paraId="0120AB90" w14:textId="77777777" w:rsidR="00C177EF" w:rsidRPr="00822709" w:rsidRDefault="00C177EF" w:rsidP="0036243F">
            <w:pPr>
              <w:pStyle w:val="TableText"/>
            </w:pPr>
            <w:r>
              <w:t>TS26_</w:t>
            </w:r>
            <w:r w:rsidRPr="00A05095">
              <w:t>NFC_REQ_</w:t>
            </w:r>
            <w:r>
              <w:t>092.08</w:t>
            </w:r>
          </w:p>
        </w:tc>
        <w:tc>
          <w:tcPr>
            <w:tcW w:w="6442" w:type="dxa"/>
          </w:tcPr>
          <w:p w14:paraId="5D6255B4" w14:textId="77777777" w:rsidR="00C177EF" w:rsidRPr="00D35F77" w:rsidRDefault="00C177EF" w:rsidP="0036243F">
            <w:pPr>
              <w:pStyle w:val="TableText"/>
            </w:pPr>
            <w:r>
              <w:t>VOID</w:t>
            </w:r>
          </w:p>
        </w:tc>
      </w:tr>
      <w:tr w:rsidR="00C177EF" w:rsidRPr="00C6177A" w14:paraId="241AF8C1" w14:textId="77777777" w:rsidTr="0036243F">
        <w:tc>
          <w:tcPr>
            <w:tcW w:w="2484" w:type="dxa"/>
          </w:tcPr>
          <w:p w14:paraId="39FA1FDE" w14:textId="77777777" w:rsidR="00C177EF" w:rsidRDefault="00C177EF" w:rsidP="0036243F">
            <w:pPr>
              <w:pStyle w:val="TableText"/>
              <w:rPr>
                <w:noProof/>
              </w:rPr>
            </w:pPr>
            <w:r>
              <w:t>TS26_</w:t>
            </w:r>
            <w:r w:rsidRPr="00A05095">
              <w:t>NFC_REQ_</w:t>
            </w:r>
            <w:r>
              <w:t>092.09</w:t>
            </w:r>
          </w:p>
        </w:tc>
        <w:tc>
          <w:tcPr>
            <w:tcW w:w="6442" w:type="dxa"/>
          </w:tcPr>
          <w:p w14:paraId="4BA56B87" w14:textId="77777777" w:rsidR="00C177EF" w:rsidRPr="00D35F77" w:rsidRDefault="00C177EF" w:rsidP="0036243F">
            <w:pPr>
              <w:pStyle w:val="TableText"/>
            </w:pPr>
            <w:r>
              <w:t>VOID</w:t>
            </w:r>
          </w:p>
        </w:tc>
      </w:tr>
      <w:tr w:rsidR="00C177EF" w:rsidRPr="00C6177A" w14:paraId="0AE2EC33" w14:textId="77777777" w:rsidTr="0036243F">
        <w:tc>
          <w:tcPr>
            <w:tcW w:w="2484" w:type="dxa"/>
          </w:tcPr>
          <w:p w14:paraId="39C5CE5E" w14:textId="77777777" w:rsidR="00C177EF" w:rsidRPr="00E7642B" w:rsidRDefault="00C177EF" w:rsidP="0036243F">
            <w:pPr>
              <w:pStyle w:val="TableText"/>
            </w:pPr>
            <w:r w:rsidRPr="00FD1BF3">
              <w:t>TS26_NFC_REQ_092.</w:t>
            </w:r>
            <w:r>
              <w:t>10</w:t>
            </w:r>
          </w:p>
        </w:tc>
        <w:tc>
          <w:tcPr>
            <w:tcW w:w="6442" w:type="dxa"/>
          </w:tcPr>
          <w:p w14:paraId="748AC636" w14:textId="77777777" w:rsidR="00C177EF" w:rsidRPr="00D35F77" w:rsidRDefault="00C177EF" w:rsidP="0036243F">
            <w:pPr>
              <w:pStyle w:val="TableText"/>
            </w:pPr>
            <w:r>
              <w:t>VOID</w:t>
            </w:r>
          </w:p>
        </w:tc>
      </w:tr>
      <w:tr w:rsidR="00C177EF" w:rsidRPr="00D35F77" w14:paraId="1391AD40" w14:textId="77777777" w:rsidTr="0036243F">
        <w:tc>
          <w:tcPr>
            <w:tcW w:w="2484" w:type="dxa"/>
            <w:tcBorders>
              <w:top w:val="single" w:sz="4" w:space="0" w:color="auto"/>
              <w:left w:val="single" w:sz="4" w:space="0" w:color="auto"/>
              <w:bottom w:val="single" w:sz="4" w:space="0" w:color="auto"/>
              <w:right w:val="single" w:sz="4" w:space="0" w:color="auto"/>
            </w:tcBorders>
          </w:tcPr>
          <w:p w14:paraId="3E8C0744" w14:textId="77777777" w:rsidR="00C177EF" w:rsidRPr="00A31D53" w:rsidRDefault="00C177EF" w:rsidP="0036243F">
            <w:pPr>
              <w:pStyle w:val="TableText"/>
            </w:pPr>
            <w:r w:rsidRPr="00FD1BF3">
              <w:t>TS26_NFC_REQ_092.</w:t>
            </w:r>
            <w:r>
              <w:t>11</w:t>
            </w:r>
          </w:p>
        </w:tc>
        <w:tc>
          <w:tcPr>
            <w:tcW w:w="6442" w:type="dxa"/>
            <w:tcBorders>
              <w:top w:val="single" w:sz="4" w:space="0" w:color="auto"/>
              <w:left w:val="single" w:sz="4" w:space="0" w:color="auto"/>
              <w:bottom w:val="single" w:sz="4" w:space="0" w:color="auto"/>
              <w:right w:val="single" w:sz="4" w:space="0" w:color="auto"/>
            </w:tcBorders>
          </w:tcPr>
          <w:p w14:paraId="1CFF9206" w14:textId="77777777" w:rsidR="00C177EF" w:rsidRPr="00D35F77" w:rsidRDefault="00C177EF" w:rsidP="0036243F">
            <w:pPr>
              <w:pStyle w:val="TableText"/>
            </w:pPr>
            <w:r>
              <w:t>VOID</w:t>
            </w:r>
          </w:p>
        </w:tc>
      </w:tr>
    </w:tbl>
    <w:p w14:paraId="56B02526" w14:textId="77777777" w:rsidR="00C177EF" w:rsidRDefault="00C177EF" w:rsidP="00C177EF">
      <w:pPr>
        <w:pStyle w:val="Heading2"/>
        <w:numPr>
          <w:ilvl w:val="0"/>
          <w:numId w:val="0"/>
        </w:numPr>
        <w:tabs>
          <w:tab w:val="left" w:pos="624"/>
        </w:tabs>
        <w:ind w:left="624" w:hanging="624"/>
        <w:rPr>
          <w:noProof/>
        </w:rPr>
      </w:pPr>
      <w:bookmarkStart w:id="76" w:name="_Toc531331565"/>
      <w:bookmarkStart w:id="77" w:name="_Toc11761720"/>
      <w:r w:rsidRPr="002C7BC6">
        <w:t>6.</w:t>
      </w:r>
      <w:r>
        <w:t>10</w:t>
      </w:r>
      <w:r w:rsidRPr="002C7BC6">
        <w:tab/>
      </w:r>
      <w:r>
        <w:rPr>
          <w:noProof/>
        </w:rPr>
        <w:t>Personalization of the eSE</w:t>
      </w:r>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0C7F3217" w14:textId="77777777" w:rsidTr="0036243F">
        <w:tc>
          <w:tcPr>
            <w:tcW w:w="2495" w:type="dxa"/>
          </w:tcPr>
          <w:p w14:paraId="3E8E05C9" w14:textId="77777777" w:rsidR="00C177EF" w:rsidRDefault="00C177EF" w:rsidP="0036243F">
            <w:pPr>
              <w:pStyle w:val="TableText"/>
              <w:rPr>
                <w:noProof/>
              </w:rPr>
            </w:pPr>
            <w:r>
              <w:t>TS26_NFC_REQ_184</w:t>
            </w:r>
          </w:p>
        </w:tc>
        <w:tc>
          <w:tcPr>
            <w:tcW w:w="6431" w:type="dxa"/>
          </w:tcPr>
          <w:p w14:paraId="6980C7D5" w14:textId="77777777" w:rsidR="00C177EF" w:rsidRPr="00430800" w:rsidRDefault="00C177EF" w:rsidP="0036243F">
            <w:pPr>
              <w:pStyle w:val="TableText"/>
            </w:pPr>
            <w:r>
              <w:t>The eSE SHOULD comply with GlobalPlatform Secure Element Configuration.</w:t>
            </w:r>
          </w:p>
        </w:tc>
      </w:tr>
      <w:tr w:rsidR="00C177EF" w:rsidRPr="00C6177A" w14:paraId="2A39E859" w14:textId="77777777" w:rsidTr="0036243F">
        <w:tc>
          <w:tcPr>
            <w:tcW w:w="2495" w:type="dxa"/>
            <w:tcBorders>
              <w:top w:val="single" w:sz="4" w:space="0" w:color="auto"/>
              <w:left w:val="single" w:sz="4" w:space="0" w:color="auto"/>
              <w:bottom w:val="single" w:sz="4" w:space="0" w:color="auto"/>
              <w:right w:val="single" w:sz="4" w:space="0" w:color="auto"/>
            </w:tcBorders>
          </w:tcPr>
          <w:p w14:paraId="06B14B90" w14:textId="77777777" w:rsidR="00C177EF" w:rsidRDefault="00C177EF" w:rsidP="0036243F">
            <w:pPr>
              <w:pStyle w:val="TableText"/>
            </w:pPr>
            <w:r>
              <w:t>TS26_NFC_REQ_185</w:t>
            </w:r>
          </w:p>
        </w:tc>
        <w:tc>
          <w:tcPr>
            <w:tcW w:w="6431" w:type="dxa"/>
            <w:tcBorders>
              <w:top w:val="single" w:sz="4" w:space="0" w:color="auto"/>
              <w:left w:val="single" w:sz="4" w:space="0" w:color="auto"/>
              <w:bottom w:val="single" w:sz="4" w:space="0" w:color="auto"/>
              <w:right w:val="single" w:sz="4" w:space="0" w:color="auto"/>
            </w:tcBorders>
          </w:tcPr>
          <w:p w14:paraId="5AAC976C" w14:textId="77777777" w:rsidR="00C177EF" w:rsidRPr="00430800" w:rsidRDefault="00C177EF" w:rsidP="0036243F">
            <w:pPr>
              <w:pStyle w:val="TableText"/>
            </w:pPr>
            <w:r w:rsidRPr="00430800">
              <w:t>The</w:t>
            </w:r>
            <w:r>
              <w:t xml:space="preserve"> Issuer Security Domain on the</w:t>
            </w:r>
            <w:r w:rsidRPr="00430800">
              <w:t xml:space="preserve"> eSE</w:t>
            </w:r>
            <w:r>
              <w:t xml:space="preserve"> SHALL be personalized with CIN (</w:t>
            </w:r>
            <w:r w:rsidRPr="00430800">
              <w:t>Card Image Number</w:t>
            </w:r>
            <w:r>
              <w:t>) and IIN (</w:t>
            </w:r>
            <w:r w:rsidRPr="00430800">
              <w:t>Issuer Identification Number</w:t>
            </w:r>
            <w:r>
              <w:t>) as defined in GlobalPlatform Secure Element Configuration.</w:t>
            </w:r>
          </w:p>
        </w:tc>
      </w:tr>
    </w:tbl>
    <w:p w14:paraId="0A935735" w14:textId="77777777" w:rsidR="00C177EF" w:rsidRDefault="00C177EF" w:rsidP="00C177EF">
      <w:pPr>
        <w:pStyle w:val="NormalParagraph"/>
        <w:rPr>
          <w:lang w:eastAsia="en-US" w:bidi="bn-BD"/>
        </w:rPr>
      </w:pPr>
      <w:r>
        <w:rPr>
          <w:lang w:eastAsia="en-US" w:bidi="bn-BD"/>
        </w:rPr>
        <w:br w:type="page"/>
      </w:r>
    </w:p>
    <w:p w14:paraId="51853A8F" w14:textId="77777777" w:rsidR="00C177EF" w:rsidRDefault="00C177EF" w:rsidP="00C177EF">
      <w:pPr>
        <w:pStyle w:val="Heading1"/>
      </w:pPr>
      <w:bookmarkStart w:id="78" w:name="_Toc531331566"/>
      <w:bookmarkStart w:id="79" w:name="_Toc11761721"/>
      <w:r w:rsidRPr="00173856">
        <w:t>Android Operating</w:t>
      </w:r>
      <w:r>
        <w:t xml:space="preserve"> System</w:t>
      </w:r>
      <w:bookmarkEnd w:id="78"/>
      <w:bookmarkEnd w:id="79"/>
    </w:p>
    <w:p w14:paraId="7F246386" w14:textId="77777777" w:rsidR="00C177EF" w:rsidRDefault="00C177EF" w:rsidP="00C177EF">
      <w:pPr>
        <w:pStyle w:val="Heading2"/>
      </w:pPr>
      <w:bookmarkStart w:id="80" w:name="_Toc531331567"/>
      <w:bookmarkStart w:id="81" w:name="_Toc11761722"/>
      <w:r w:rsidRPr="002C7BC6">
        <w:t xml:space="preserve">NFC </w:t>
      </w:r>
      <w:r w:rsidRPr="00173856">
        <w:t>Device Architecture</w:t>
      </w:r>
      <w:bookmarkEnd w:id="80"/>
      <w:bookmarkEnd w:id="81"/>
    </w:p>
    <w:p w14:paraId="320B1B3E" w14:textId="77777777" w:rsidR="00C177EF" w:rsidRDefault="00C177EF" w:rsidP="00C177EF">
      <w:pPr>
        <w:pStyle w:val="NormalParagraph"/>
        <w:rPr>
          <w:noProof/>
          <w:lang w:val="en-US" w:eastAsia="en-US"/>
        </w:rPr>
      </w:pPr>
      <w:r w:rsidRPr="002C7BC6">
        <w:t xml:space="preserve">Android </w:t>
      </w:r>
      <w:r>
        <w:t>is</w:t>
      </w:r>
      <w:r w:rsidRPr="002C7BC6">
        <w:t xml:space="preserve"> provid</w:t>
      </w:r>
      <w:r>
        <w:t>ing</w:t>
      </w:r>
      <w:r w:rsidRPr="002C7BC6">
        <w:t xml:space="preserve">, </w:t>
      </w:r>
      <w:r>
        <w:t>software</w:t>
      </w:r>
      <w:r w:rsidRPr="002C7BC6">
        <w:t xml:space="preserve"> components, </w:t>
      </w:r>
      <w:r>
        <w:t>to use the</w:t>
      </w:r>
      <w:r w:rsidRPr="002C7BC6">
        <w:t xml:space="preserve"> NFC controller and </w:t>
      </w:r>
      <w:r>
        <w:t xml:space="preserve">to access </w:t>
      </w:r>
      <w:r w:rsidRPr="002C7BC6">
        <w:t xml:space="preserve">one or more Secure Elements (SEs). </w:t>
      </w:r>
    </w:p>
    <w:p w14:paraId="6F20F442" w14:textId="77777777" w:rsidR="00C177EF" w:rsidRDefault="00C177EF" w:rsidP="00C177EF">
      <w:pPr>
        <w:pStyle w:val="NormalParagraph"/>
        <w:jc w:val="center"/>
      </w:pPr>
      <w:r>
        <w:rPr>
          <w:noProof/>
        </w:rPr>
        <w:drawing>
          <wp:inline distT="0" distB="0" distL="0" distR="0" wp14:anchorId="704B78F5" wp14:editId="1A6C5368">
            <wp:extent cx="4917783" cy="2772748"/>
            <wp:effectExtent l="19050" t="19050" r="1651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6_edt.png"/>
                    <pic:cNvPicPr/>
                  </pic:nvPicPr>
                  <pic:blipFill>
                    <a:blip r:embed="rId23">
                      <a:extLst>
                        <a:ext uri="{28A0092B-C50C-407E-A947-70E740481C1C}">
                          <a14:useLocalDpi xmlns:a14="http://schemas.microsoft.com/office/drawing/2010/main" val="0"/>
                        </a:ext>
                      </a:extLst>
                    </a:blip>
                    <a:stretch>
                      <a:fillRect/>
                    </a:stretch>
                  </pic:blipFill>
                  <pic:spPr>
                    <a:xfrm>
                      <a:off x="0" y="0"/>
                      <a:ext cx="4917783" cy="2772748"/>
                    </a:xfrm>
                    <a:prstGeom prst="rect">
                      <a:avLst/>
                    </a:prstGeom>
                    <a:ln>
                      <a:solidFill>
                        <a:schemeClr val="tx1"/>
                      </a:solidFill>
                    </a:ln>
                  </pic:spPr>
                </pic:pic>
              </a:graphicData>
            </a:graphic>
          </wp:inline>
        </w:drawing>
      </w:r>
    </w:p>
    <w:p w14:paraId="5E4786E7" w14:textId="77777777" w:rsidR="00C177EF" w:rsidRPr="00DF007B" w:rsidRDefault="00C177EF" w:rsidP="00C177EF">
      <w:pPr>
        <w:pStyle w:val="Figurecaption"/>
      </w:pPr>
      <w:r>
        <w:rPr>
          <w:lang w:val="en-GB"/>
        </w:rPr>
        <w:t xml:space="preserve">: </w:t>
      </w:r>
      <w:r w:rsidRPr="002C7BC6">
        <w:rPr>
          <w:lang w:val="en-GB"/>
        </w:rPr>
        <w:t>Android NFC software stack</w:t>
      </w:r>
    </w:p>
    <w:p w14:paraId="790F40BA" w14:textId="77777777" w:rsidR="00C177EF" w:rsidRDefault="00C177EF" w:rsidP="00C177EF">
      <w:pPr>
        <w:pStyle w:val="NormalParagraph"/>
      </w:pPr>
      <w:r>
        <w:t>The previous f</w:t>
      </w:r>
      <w:r w:rsidRPr="002C7BC6">
        <w:t>igure give</w:t>
      </w:r>
      <w:r>
        <w:t>s</w:t>
      </w:r>
      <w:r w:rsidRPr="002C7BC6">
        <w:t xml:space="preserve"> an overview of </w:t>
      </w:r>
      <w:r w:rsidRPr="00F06BF3">
        <w:t>a</w:t>
      </w:r>
      <w:r>
        <w:t xml:space="preserve"> </w:t>
      </w:r>
      <w:r w:rsidRPr="00347AAA">
        <w:t>possible</w:t>
      </w:r>
      <w:r w:rsidRPr="00173856">
        <w:t xml:space="preserve"> Android implementation </w:t>
      </w:r>
      <w:r w:rsidRPr="00173856">
        <w:rPr>
          <w:rFonts w:cs="Arial"/>
        </w:rPr>
        <w:t xml:space="preserve">as an example showing how this requirement can be mapped to an </w:t>
      </w:r>
      <w:r w:rsidRPr="00347AAA">
        <w:rPr>
          <w:rFonts w:cs="Arial"/>
        </w:rPr>
        <w:t>OS</w:t>
      </w:r>
      <w:r>
        <w:rPr>
          <w:rFonts w:cs="Arial"/>
        </w:rPr>
        <w:t>.</w:t>
      </w:r>
    </w:p>
    <w:p w14:paraId="59332697" w14:textId="77777777" w:rsidR="00C177EF" w:rsidRDefault="00C177EF" w:rsidP="00C177EF">
      <w:pPr>
        <w:pStyle w:val="NormalParagraph"/>
      </w:pPr>
      <w:r w:rsidRPr="00173856">
        <w:rPr>
          <w:rFonts w:cs="Arial"/>
        </w:rPr>
        <w:t>On Android</w:t>
      </w:r>
      <w:r w:rsidRPr="00347AAA">
        <w:t xml:space="preserve"> t</w:t>
      </w:r>
      <w:r w:rsidRPr="00173856">
        <w:t xml:space="preserve">he architecture could be encapsulated in an </w:t>
      </w:r>
      <w:r w:rsidRPr="00173856">
        <w:rPr>
          <w:i/>
        </w:rPr>
        <w:t>Android Service</w:t>
      </w:r>
      <w:r w:rsidRPr="00173856">
        <w:t>. Having a single service ensures that security checks (who is accessing the service) and resource management (freeing up a logical channel) can be guaranteed.</w:t>
      </w:r>
    </w:p>
    <w:p w14:paraId="1A5C54FC" w14:textId="77777777" w:rsidR="00C177EF" w:rsidRDefault="00C177EF" w:rsidP="00C177EF">
      <w:pPr>
        <w:pStyle w:val="NormalParagraph"/>
      </w:pPr>
      <w:r w:rsidRPr="00173856">
        <w:rPr>
          <w:rFonts w:cs="Arial"/>
        </w:rPr>
        <w:t xml:space="preserve">On Android, such a </w:t>
      </w:r>
      <w:r w:rsidRPr="00347AAA">
        <w:t xml:space="preserve">background component </w:t>
      </w:r>
      <w:r w:rsidRPr="00173856">
        <w:rPr>
          <w:rFonts w:cs="Arial"/>
        </w:rPr>
        <w:t>might rely</w:t>
      </w:r>
      <w:r w:rsidRPr="00347AAA">
        <w:t xml:space="preserve"> on a RIL extension for accessing the UICC and on some specific libraries, fo</w:t>
      </w:r>
      <w:r w:rsidRPr="00173856">
        <w:t>r communicating with any embedded secure elements.</w:t>
      </w:r>
    </w:p>
    <w:p w14:paraId="63351120" w14:textId="77777777" w:rsidR="00C177EF" w:rsidRDefault="00C177EF" w:rsidP="00C177EF">
      <w:pPr>
        <w:pStyle w:val="Heading2"/>
      </w:pPr>
      <w:bookmarkStart w:id="82" w:name="_Toc531331568"/>
      <w:bookmarkStart w:id="83" w:name="_Toc11761723"/>
      <w:r>
        <w:t>VOID</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C6177A" w14:paraId="25353E89" w14:textId="77777777" w:rsidTr="0036243F">
        <w:tc>
          <w:tcPr>
            <w:tcW w:w="2495" w:type="dxa"/>
          </w:tcPr>
          <w:p w14:paraId="05DEE0B4" w14:textId="77777777" w:rsidR="00C177EF" w:rsidRPr="0030742B" w:rsidRDefault="00C177EF" w:rsidP="0036243F">
            <w:pPr>
              <w:pStyle w:val="TableText"/>
            </w:pPr>
            <w:r w:rsidRPr="0030742B">
              <w:t>TS26_NFC_REQ_</w:t>
            </w:r>
            <w:r>
              <w:t>181</w:t>
            </w:r>
          </w:p>
        </w:tc>
        <w:tc>
          <w:tcPr>
            <w:tcW w:w="6431" w:type="dxa"/>
          </w:tcPr>
          <w:p w14:paraId="525F1854" w14:textId="77777777" w:rsidR="00C177EF" w:rsidRDefault="00C177EF" w:rsidP="0036243F">
            <w:pPr>
              <w:pStyle w:val="TableText"/>
              <w:keepNext/>
              <w:keepLines/>
              <w:outlineLvl w:val="3"/>
            </w:pPr>
            <w:r>
              <w:t>VOID</w:t>
            </w:r>
          </w:p>
        </w:tc>
      </w:tr>
      <w:tr w:rsidR="00C177EF" w:rsidRPr="00C6177A" w14:paraId="6EFBD965" w14:textId="77777777" w:rsidTr="0036243F">
        <w:tc>
          <w:tcPr>
            <w:tcW w:w="2495" w:type="dxa"/>
          </w:tcPr>
          <w:p w14:paraId="06ACD674" w14:textId="77777777" w:rsidR="00C177EF" w:rsidRPr="00E7642B" w:rsidRDefault="00C177EF" w:rsidP="0036243F">
            <w:pPr>
              <w:pStyle w:val="TableText"/>
            </w:pPr>
            <w:r w:rsidRPr="0030742B">
              <w:t>TS26_NFC_REQ_</w:t>
            </w:r>
            <w:r w:rsidRPr="00B612E6">
              <w:t>123</w:t>
            </w:r>
          </w:p>
        </w:tc>
        <w:tc>
          <w:tcPr>
            <w:tcW w:w="6431" w:type="dxa"/>
          </w:tcPr>
          <w:p w14:paraId="2FABDAF6" w14:textId="77777777" w:rsidR="00C177EF" w:rsidRPr="00873ACC" w:rsidRDefault="00C177EF" w:rsidP="0036243F">
            <w:pPr>
              <w:pStyle w:val="TableText"/>
            </w:pPr>
            <w:r>
              <w:t>VOID</w:t>
            </w:r>
          </w:p>
        </w:tc>
      </w:tr>
    </w:tbl>
    <w:p w14:paraId="4ECFE337" w14:textId="77777777" w:rsidR="00C177EF" w:rsidRPr="005934A6" w:rsidRDefault="00C177EF" w:rsidP="00C177EF">
      <w:pPr>
        <w:pStyle w:val="Heading3"/>
        <w:tabs>
          <w:tab w:val="num" w:pos="624"/>
        </w:tabs>
        <w:spacing w:before="120" w:after="120" w:line="240" w:lineRule="auto"/>
        <w:ind w:left="854" w:hanging="854"/>
        <w:rPr>
          <w:noProof/>
        </w:rPr>
      </w:pPr>
      <w:bookmarkStart w:id="84" w:name="_Toc531331569"/>
      <w:bookmarkStart w:id="85" w:name="_Toc11761724"/>
      <w:r>
        <w:rPr>
          <w:noProof/>
        </w:rPr>
        <w:t>VOID</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47A6ED00" w14:textId="77777777" w:rsidTr="0036243F">
        <w:tc>
          <w:tcPr>
            <w:tcW w:w="2495" w:type="dxa"/>
          </w:tcPr>
          <w:p w14:paraId="184C81A3" w14:textId="77777777" w:rsidR="00C177EF" w:rsidRPr="005934A6" w:rsidRDefault="00C177EF" w:rsidP="0036243F">
            <w:pPr>
              <w:pStyle w:val="TableText"/>
            </w:pPr>
            <w:r w:rsidRPr="005934A6">
              <w:t>TS26_NFC_REQ_093</w:t>
            </w:r>
          </w:p>
        </w:tc>
        <w:tc>
          <w:tcPr>
            <w:tcW w:w="6431" w:type="dxa"/>
          </w:tcPr>
          <w:p w14:paraId="4A15F6B9" w14:textId="77777777" w:rsidR="00C177EF" w:rsidRPr="005934A6" w:rsidRDefault="00C177EF" w:rsidP="0036243F">
            <w:pPr>
              <w:pStyle w:val="TableText"/>
              <w:tabs>
                <w:tab w:val="left" w:pos="801"/>
              </w:tabs>
            </w:pPr>
            <w:r>
              <w:t>VOID</w:t>
            </w:r>
          </w:p>
        </w:tc>
      </w:tr>
      <w:tr w:rsidR="00C177EF" w:rsidRPr="005934A6" w14:paraId="338C65E3" w14:textId="77777777" w:rsidTr="0036243F">
        <w:tc>
          <w:tcPr>
            <w:tcW w:w="2495" w:type="dxa"/>
            <w:tcBorders>
              <w:top w:val="single" w:sz="4" w:space="0" w:color="auto"/>
              <w:left w:val="single" w:sz="4" w:space="0" w:color="auto"/>
              <w:bottom w:val="single" w:sz="4" w:space="0" w:color="auto"/>
              <w:right w:val="single" w:sz="4" w:space="0" w:color="auto"/>
            </w:tcBorders>
          </w:tcPr>
          <w:p w14:paraId="69DEF203" w14:textId="77777777" w:rsidR="00C177EF" w:rsidRPr="005934A6" w:rsidRDefault="00C177EF" w:rsidP="0036243F">
            <w:pPr>
              <w:pStyle w:val="TableText"/>
            </w:pPr>
            <w:r w:rsidRPr="005934A6">
              <w:t>TS26_NFC_REQ_146</w:t>
            </w:r>
          </w:p>
        </w:tc>
        <w:tc>
          <w:tcPr>
            <w:tcW w:w="6431" w:type="dxa"/>
            <w:tcBorders>
              <w:top w:val="single" w:sz="4" w:space="0" w:color="auto"/>
              <w:left w:val="single" w:sz="4" w:space="0" w:color="auto"/>
              <w:bottom w:val="single" w:sz="4" w:space="0" w:color="auto"/>
              <w:right w:val="single" w:sz="4" w:space="0" w:color="auto"/>
            </w:tcBorders>
          </w:tcPr>
          <w:p w14:paraId="28F75534" w14:textId="77777777" w:rsidR="00C177EF" w:rsidRPr="005934A6" w:rsidRDefault="00C177EF" w:rsidP="0036243F">
            <w:pPr>
              <w:pStyle w:val="TableText"/>
            </w:pPr>
            <w:r>
              <w:t>VOID</w:t>
            </w:r>
          </w:p>
        </w:tc>
      </w:tr>
    </w:tbl>
    <w:p w14:paraId="2C2D7F92" w14:textId="77777777" w:rsidR="00C177EF" w:rsidRPr="005934A6" w:rsidRDefault="00C177EF" w:rsidP="00C177EF">
      <w:pPr>
        <w:rPr>
          <w:noProof/>
        </w:rPr>
      </w:pPr>
    </w:p>
    <w:p w14:paraId="6883D02A" w14:textId="77777777" w:rsidR="00C177EF" w:rsidRPr="005934A6" w:rsidRDefault="00C177EF" w:rsidP="00C177EF">
      <w:pPr>
        <w:pStyle w:val="Heading3"/>
        <w:tabs>
          <w:tab w:val="num" w:pos="624"/>
        </w:tabs>
        <w:spacing w:before="120" w:after="120" w:line="240" w:lineRule="auto"/>
        <w:ind w:left="854" w:hanging="854"/>
        <w:rPr>
          <w:noProof/>
        </w:rPr>
      </w:pPr>
      <w:bookmarkStart w:id="86" w:name="_Toc531331570"/>
      <w:bookmarkStart w:id="87" w:name="_Toc11761725"/>
      <w:r w:rsidRPr="005934A6">
        <w:rPr>
          <w:noProof/>
        </w:rPr>
        <w:t>Card Emulation mode requirements</w:t>
      </w:r>
      <w:bookmarkEnd w:id="86"/>
      <w:bookmarkEnd w:id="87"/>
    </w:p>
    <w:p w14:paraId="23D5CA14" w14:textId="77777777" w:rsidR="00C177EF" w:rsidRDefault="00C177EF" w:rsidP="00C177EF">
      <w:r w:rsidRPr="005934A6">
        <w:t>All generic device requirements are applicable in addition to below specific requirements for Android.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1"/>
        <w:gridCol w:w="6445"/>
      </w:tblGrid>
      <w:tr w:rsidR="00C177EF" w:rsidRPr="005934A6" w14:paraId="1B0A26F5" w14:textId="77777777" w:rsidTr="0036243F">
        <w:tc>
          <w:tcPr>
            <w:tcW w:w="2481" w:type="dxa"/>
          </w:tcPr>
          <w:p w14:paraId="5BB62D8B" w14:textId="77777777" w:rsidR="00C177EF" w:rsidRPr="005934A6" w:rsidRDefault="00C177EF" w:rsidP="0036243F">
            <w:pPr>
              <w:pStyle w:val="TableText"/>
            </w:pPr>
            <w:r>
              <w:t>TS26_NFC_REQ_193</w:t>
            </w:r>
          </w:p>
        </w:tc>
        <w:tc>
          <w:tcPr>
            <w:tcW w:w="6445" w:type="dxa"/>
          </w:tcPr>
          <w:p w14:paraId="76FE03E3" w14:textId="77777777" w:rsidR="00C177EF" w:rsidRDefault="00C177EF" w:rsidP="0036243F">
            <w:pPr>
              <w:pStyle w:val="TableText"/>
              <w:rPr>
                <w:lang w:val="en-US"/>
              </w:rPr>
            </w:pPr>
            <w:r w:rsidRPr="004348BD">
              <w:t xml:space="preserve">This requirement is applicable from Android </w:t>
            </w:r>
            <w:r>
              <w:t>10</w:t>
            </w:r>
            <w:r w:rsidRPr="004348BD">
              <w:t xml:space="preserve"> onwards.</w:t>
            </w:r>
          </w:p>
          <w:p w14:paraId="09E805DE" w14:textId="77777777" w:rsidR="00C177EF" w:rsidRDefault="00C177EF" w:rsidP="0036243F">
            <w:pPr>
              <w:pStyle w:val="TableText"/>
              <w:rPr>
                <w:lang w:val="en-US"/>
              </w:rPr>
            </w:pPr>
          </w:p>
          <w:p w14:paraId="2535C66E" w14:textId="77777777" w:rsidR="00C177EF" w:rsidRPr="005934A6" w:rsidRDefault="00C177EF" w:rsidP="0036243F">
            <w:pPr>
              <w:pStyle w:val="TableText"/>
            </w:pPr>
            <w:r>
              <w:rPr>
                <w:lang w:val="en-US"/>
              </w:rPr>
              <w:t xml:space="preserve">The device SHALL declare </w:t>
            </w:r>
            <w:r w:rsidRPr="00E545E4">
              <w:rPr>
                <w:lang w:val="en-US"/>
              </w:rPr>
              <w:t>FEATURE_NFC_OFF_HOST_CARD_EMULATION_UICC</w:t>
            </w:r>
          </w:p>
        </w:tc>
      </w:tr>
      <w:tr w:rsidR="00C177EF" w:rsidRPr="005934A6" w14:paraId="3032A6D0" w14:textId="77777777" w:rsidTr="0036243F">
        <w:tc>
          <w:tcPr>
            <w:tcW w:w="2481" w:type="dxa"/>
            <w:tcBorders>
              <w:top w:val="single" w:sz="4" w:space="0" w:color="auto"/>
              <w:left w:val="single" w:sz="4" w:space="0" w:color="auto"/>
              <w:bottom w:val="single" w:sz="4" w:space="0" w:color="auto"/>
              <w:right w:val="single" w:sz="4" w:space="0" w:color="auto"/>
            </w:tcBorders>
          </w:tcPr>
          <w:p w14:paraId="6F8532EF" w14:textId="77777777" w:rsidR="00C177EF" w:rsidRPr="005934A6" w:rsidRDefault="00C177EF" w:rsidP="0036243F">
            <w:pPr>
              <w:pStyle w:val="TableText"/>
            </w:pPr>
            <w:r>
              <w:t>TS26_NFC_REQ_194</w:t>
            </w:r>
          </w:p>
        </w:tc>
        <w:tc>
          <w:tcPr>
            <w:tcW w:w="6445" w:type="dxa"/>
            <w:tcBorders>
              <w:top w:val="single" w:sz="4" w:space="0" w:color="auto"/>
              <w:left w:val="single" w:sz="4" w:space="0" w:color="auto"/>
              <w:bottom w:val="single" w:sz="4" w:space="0" w:color="auto"/>
              <w:right w:val="single" w:sz="4" w:space="0" w:color="auto"/>
            </w:tcBorders>
          </w:tcPr>
          <w:p w14:paraId="63FFE1EC" w14:textId="77777777" w:rsidR="00C177EF" w:rsidRDefault="00C177EF" w:rsidP="0036243F">
            <w:pPr>
              <w:pStyle w:val="TableText"/>
            </w:pPr>
            <w:r w:rsidRPr="004348BD">
              <w:t xml:space="preserve">This requirement is applicable from Android </w:t>
            </w:r>
            <w:r>
              <w:t>10</w:t>
            </w:r>
            <w:r w:rsidRPr="004348BD">
              <w:t xml:space="preserve"> onwards.</w:t>
            </w:r>
          </w:p>
          <w:p w14:paraId="6A8B1889" w14:textId="77777777" w:rsidR="00C177EF" w:rsidRDefault="00C177EF" w:rsidP="0036243F">
            <w:pPr>
              <w:pStyle w:val="TableText"/>
            </w:pPr>
          </w:p>
          <w:p w14:paraId="75393EFF" w14:textId="77777777" w:rsidR="00C177EF" w:rsidRPr="005934A6" w:rsidRDefault="00C177EF" w:rsidP="0036243F">
            <w:pPr>
              <w:pStyle w:val="TableText"/>
            </w:pPr>
            <w:r w:rsidRPr="00CD7980">
              <w:t xml:space="preserve">The device </w:t>
            </w:r>
            <w:r>
              <w:t>MAY</w:t>
            </w:r>
            <w:r w:rsidRPr="00CD7980">
              <w:t xml:space="preserve"> declare FEATURE_</w:t>
            </w:r>
            <w:r>
              <w:t>NFC_OFF_HOST_CARD_EMULATION_ESE</w:t>
            </w:r>
          </w:p>
        </w:tc>
      </w:tr>
    </w:tbl>
    <w:p w14:paraId="22363BE0" w14:textId="77777777" w:rsidR="00C177EF" w:rsidRPr="005934A6" w:rsidRDefault="00C177EF" w:rsidP="00C177EF">
      <w:pPr>
        <w:pStyle w:val="Heading3"/>
        <w:tabs>
          <w:tab w:val="num" w:pos="624"/>
        </w:tabs>
        <w:spacing w:before="120" w:after="120" w:line="240" w:lineRule="auto"/>
        <w:ind w:left="854" w:hanging="854"/>
        <w:rPr>
          <w:noProof/>
        </w:rPr>
      </w:pPr>
      <w:bookmarkStart w:id="88" w:name="_Toc531331571"/>
      <w:bookmarkStart w:id="89" w:name="_Toc11761726"/>
      <w:r w:rsidRPr="005934A6">
        <w:rPr>
          <w:noProof/>
        </w:rPr>
        <w:t>Reader/writer &amp; TAG management requirements</w:t>
      </w:r>
      <w:bookmarkEnd w:id="88"/>
      <w:bookmarkEnd w:id="89"/>
    </w:p>
    <w:p w14:paraId="15A3D0B3" w14:textId="77777777" w:rsidR="00C177EF" w:rsidRPr="005934A6" w:rsidRDefault="00C177EF" w:rsidP="00C177EF">
      <w:r w:rsidRPr="005934A6">
        <w:t>No specific requirement, see Generic Device Requirements.</w:t>
      </w:r>
    </w:p>
    <w:p w14:paraId="488A3214" w14:textId="77777777" w:rsidR="00C177EF" w:rsidRPr="005934A6" w:rsidRDefault="00C177EF" w:rsidP="00C177EF">
      <w:pPr>
        <w:pStyle w:val="Heading2"/>
        <w:keepLines w:val="0"/>
        <w:tabs>
          <w:tab w:val="clear" w:pos="624"/>
          <w:tab w:val="num" w:pos="840"/>
        </w:tabs>
        <w:spacing w:line="240" w:lineRule="auto"/>
        <w:ind w:left="576" w:hanging="576"/>
        <w:rPr>
          <w:iCs w:val="0"/>
          <w:szCs w:val="24"/>
        </w:rPr>
      </w:pPr>
      <w:bookmarkStart w:id="90" w:name="_Toc531331572"/>
      <w:bookmarkStart w:id="91" w:name="_Toc11761727"/>
      <w:r w:rsidRPr="005934A6">
        <w:rPr>
          <w:iCs w:val="0"/>
          <w:szCs w:val="24"/>
        </w:rPr>
        <w:t>Secure Element Access &amp; Multiple Secure Elements Management</w:t>
      </w:r>
      <w:bookmarkEnd w:id="90"/>
      <w:bookmarkEnd w:id="91"/>
    </w:p>
    <w:p w14:paraId="78AFF4F1" w14:textId="77777777" w:rsidR="00C177EF" w:rsidRPr="005934A6" w:rsidRDefault="00C177EF" w:rsidP="00C177EF">
      <w:pPr>
        <w:pStyle w:val="Heading3"/>
        <w:tabs>
          <w:tab w:val="num" w:pos="624"/>
        </w:tabs>
        <w:spacing w:before="120" w:after="120" w:line="240" w:lineRule="auto"/>
        <w:ind w:left="854" w:hanging="854"/>
        <w:rPr>
          <w:noProof/>
        </w:rPr>
      </w:pPr>
      <w:bookmarkStart w:id="92" w:name="_Toc531331573"/>
      <w:bookmarkStart w:id="93" w:name="_Toc11761728"/>
      <w:r w:rsidRPr="005934A6">
        <w:rPr>
          <w:noProof/>
        </w:rPr>
        <w:t>Mobile Device Modem requirements</w:t>
      </w:r>
      <w:bookmarkEnd w:id="92"/>
      <w:bookmarkEnd w:id="93"/>
    </w:p>
    <w:p w14:paraId="1154ACED" w14:textId="77777777" w:rsidR="00C177EF" w:rsidRPr="005934A6" w:rsidRDefault="00C177EF" w:rsidP="00C177EF">
      <w:pPr>
        <w:rPr>
          <w:rFonts w:cs="Arial"/>
        </w:rPr>
      </w:pPr>
      <w:r w:rsidRPr="005934A6">
        <w:rPr>
          <w:rFonts w:cs="Arial"/>
        </w:rPr>
        <w:t>No specific requirement, see Generic Device Requirements.</w:t>
      </w:r>
    </w:p>
    <w:p w14:paraId="787ABECF" w14:textId="77777777" w:rsidR="00C177EF" w:rsidRPr="005934A6" w:rsidRDefault="00C177EF" w:rsidP="00C177EF">
      <w:pPr>
        <w:pStyle w:val="Heading3"/>
        <w:tabs>
          <w:tab w:val="num" w:pos="624"/>
        </w:tabs>
        <w:spacing w:before="120" w:after="120" w:line="240" w:lineRule="auto"/>
        <w:ind w:left="854" w:hanging="854"/>
        <w:rPr>
          <w:noProof/>
        </w:rPr>
      </w:pPr>
      <w:bookmarkStart w:id="94" w:name="_Toc531331574"/>
      <w:bookmarkStart w:id="95" w:name="_Toc11761729"/>
      <w:r w:rsidRPr="005934A6">
        <w:rPr>
          <w:noProof/>
        </w:rPr>
        <w:t>Secure Element Access API requirements</w:t>
      </w:r>
      <w:bookmarkEnd w:id="94"/>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61BD93E2" w14:textId="77777777" w:rsidTr="0036243F">
        <w:tc>
          <w:tcPr>
            <w:tcW w:w="2495" w:type="dxa"/>
          </w:tcPr>
          <w:p w14:paraId="17F70CAE" w14:textId="77777777" w:rsidR="00C177EF" w:rsidRPr="005934A6" w:rsidRDefault="00C177EF" w:rsidP="0036243F">
            <w:pPr>
              <w:pStyle w:val="TableText"/>
              <w:rPr>
                <w:lang w:bidi="bn-BD"/>
              </w:rPr>
            </w:pPr>
            <w:r w:rsidRPr="005934A6">
              <w:t>TS26_NFC_REQ_124</w:t>
            </w:r>
          </w:p>
        </w:tc>
        <w:tc>
          <w:tcPr>
            <w:tcW w:w="6431" w:type="dxa"/>
          </w:tcPr>
          <w:p w14:paraId="7BAE1DE3" w14:textId="77777777" w:rsidR="00C177EF" w:rsidRPr="005934A6" w:rsidRDefault="00C177EF" w:rsidP="0036243F">
            <w:pPr>
              <w:pStyle w:val="TableText"/>
            </w:pPr>
            <w:r>
              <w:t>VOID</w:t>
            </w:r>
          </w:p>
        </w:tc>
      </w:tr>
      <w:tr w:rsidR="00C177EF" w:rsidRPr="005934A6" w14:paraId="49851049" w14:textId="77777777" w:rsidTr="0036243F">
        <w:tc>
          <w:tcPr>
            <w:tcW w:w="2495" w:type="dxa"/>
          </w:tcPr>
          <w:p w14:paraId="40DF4036" w14:textId="77777777" w:rsidR="00C177EF" w:rsidRPr="005934A6" w:rsidRDefault="00C177EF" w:rsidP="0036243F">
            <w:pPr>
              <w:pStyle w:val="TableText"/>
              <w:keepNext/>
              <w:keepLines/>
            </w:pPr>
            <w:r>
              <w:t>TS26_NFC_REQ_186</w:t>
            </w:r>
          </w:p>
        </w:tc>
        <w:tc>
          <w:tcPr>
            <w:tcW w:w="6431" w:type="dxa"/>
          </w:tcPr>
          <w:p w14:paraId="4FAF1BCD" w14:textId="77777777" w:rsidR="00C177EF" w:rsidRPr="004348BD" w:rsidRDefault="00C177EF" w:rsidP="0036243F">
            <w:pPr>
              <w:pStyle w:val="TableText"/>
              <w:keepNext/>
              <w:keepLines/>
            </w:pPr>
            <w:r w:rsidRPr="004348BD">
              <w:t>The device SHALL implement GlobalPlatform Open Mobile API using the “android.se.omapi” namespace.</w:t>
            </w:r>
          </w:p>
          <w:p w14:paraId="0BCA6C8E" w14:textId="77777777" w:rsidR="00C177EF" w:rsidRPr="004348BD" w:rsidRDefault="00C177EF" w:rsidP="0036243F">
            <w:pPr>
              <w:pStyle w:val="TableText"/>
              <w:keepNext/>
              <w:keepLines/>
            </w:pPr>
          </w:p>
          <w:p w14:paraId="6FB33855" w14:textId="77777777" w:rsidR="00C177EF" w:rsidRPr="004348BD" w:rsidRDefault="00C177EF" w:rsidP="0036243F">
            <w:pPr>
              <w:pStyle w:val="TableText"/>
              <w:keepNext/>
              <w:keepLines/>
            </w:pPr>
            <w:r w:rsidRPr="004348BD">
              <w:t>Note: this requirement fulfils the generic requirements TS26_NFC_REQ_047, TS26_NFC_REQ_047.1, TS26_NFC_REQ_047.2 TS26_NFC_REQ_047.3 and TS26_NFC_REQ_183.</w:t>
            </w:r>
          </w:p>
        </w:tc>
      </w:tr>
      <w:tr w:rsidR="00C177EF" w:rsidRPr="005934A6" w14:paraId="35C069ED" w14:textId="77777777" w:rsidTr="0036243F">
        <w:tc>
          <w:tcPr>
            <w:tcW w:w="2495" w:type="dxa"/>
          </w:tcPr>
          <w:p w14:paraId="10CEA0A8" w14:textId="77777777" w:rsidR="00C177EF" w:rsidRPr="005934A6" w:rsidRDefault="00C177EF" w:rsidP="0036243F">
            <w:pPr>
              <w:pStyle w:val="TableText"/>
              <w:rPr>
                <w:lang w:bidi="bn-BD"/>
              </w:rPr>
            </w:pPr>
            <w:r w:rsidRPr="005934A6">
              <w:t>TS26_NFC_REQ_125</w:t>
            </w:r>
          </w:p>
        </w:tc>
        <w:tc>
          <w:tcPr>
            <w:tcW w:w="6431" w:type="dxa"/>
          </w:tcPr>
          <w:p w14:paraId="61F6023B" w14:textId="77777777" w:rsidR="00C177EF" w:rsidRPr="004348BD" w:rsidRDefault="00C177EF" w:rsidP="0036243F">
            <w:pPr>
              <w:pStyle w:val="TableText"/>
            </w:pPr>
            <w:r>
              <w:t>GlobalPlatform</w:t>
            </w:r>
            <w:r w:rsidRPr="004348BD">
              <w:t xml:space="preserve"> Open Mobile API and GlobalPlatform Access Control SHALL be initialized and ready to use when the BOOT_COMPLETED intent is sent.</w:t>
            </w:r>
          </w:p>
        </w:tc>
      </w:tr>
      <w:tr w:rsidR="00C177EF" w:rsidRPr="005934A6" w14:paraId="2E126052" w14:textId="77777777" w:rsidTr="0036243F">
        <w:tc>
          <w:tcPr>
            <w:tcW w:w="2495" w:type="dxa"/>
            <w:tcBorders>
              <w:top w:val="single" w:sz="4" w:space="0" w:color="auto"/>
              <w:left w:val="single" w:sz="4" w:space="0" w:color="auto"/>
              <w:bottom w:val="single" w:sz="4" w:space="0" w:color="auto"/>
              <w:right w:val="single" w:sz="4" w:space="0" w:color="auto"/>
            </w:tcBorders>
          </w:tcPr>
          <w:p w14:paraId="31AC706E" w14:textId="77777777" w:rsidR="00C177EF" w:rsidRPr="005934A6" w:rsidRDefault="00C177EF" w:rsidP="0036243F">
            <w:pPr>
              <w:pStyle w:val="TableText"/>
            </w:pPr>
            <w:r w:rsidRPr="005934A6">
              <w:t>TS26_NFC_REQ_125.1</w:t>
            </w:r>
          </w:p>
        </w:tc>
        <w:tc>
          <w:tcPr>
            <w:tcW w:w="6431" w:type="dxa"/>
            <w:tcBorders>
              <w:top w:val="single" w:sz="4" w:space="0" w:color="auto"/>
              <w:left w:val="single" w:sz="4" w:space="0" w:color="auto"/>
              <w:bottom w:val="single" w:sz="4" w:space="0" w:color="auto"/>
              <w:right w:val="single" w:sz="4" w:space="0" w:color="auto"/>
            </w:tcBorders>
          </w:tcPr>
          <w:p w14:paraId="3F6202CE" w14:textId="77777777" w:rsidR="00C177EF" w:rsidRPr="004348BD" w:rsidRDefault="00C177EF" w:rsidP="0036243F">
            <w:pPr>
              <w:pStyle w:val="TableText"/>
            </w:pPr>
            <w:r w:rsidRPr="004348BD">
              <w:t xml:space="preserve">As system components, </w:t>
            </w:r>
            <w:r>
              <w:t>GlobalPlatform</w:t>
            </w:r>
            <w:r w:rsidRPr="004348BD">
              <w:t xml:space="preserve"> Open Mobile API and GlobalPla</w:t>
            </w:r>
            <w:r>
              <w:t>t</w:t>
            </w:r>
            <w:r w:rsidRPr="004348BD">
              <w:t>form Access Control SHALL be independent of the state of the SIM and initialization SHALL be completed even when the SIM is locked by a PIN code.</w:t>
            </w:r>
          </w:p>
        </w:tc>
      </w:tr>
    </w:tbl>
    <w:p w14:paraId="1205E835" w14:textId="77777777" w:rsidR="00C177EF" w:rsidRPr="005934A6" w:rsidRDefault="00C177EF" w:rsidP="00C177EF">
      <w:pPr>
        <w:pStyle w:val="Heading3"/>
        <w:tabs>
          <w:tab w:val="num" w:pos="624"/>
        </w:tabs>
        <w:spacing w:before="120" w:after="120" w:line="240" w:lineRule="auto"/>
        <w:ind w:left="854" w:hanging="854"/>
        <w:rPr>
          <w:noProof/>
        </w:rPr>
      </w:pPr>
      <w:bookmarkStart w:id="96" w:name="_Toc531331575"/>
      <w:bookmarkStart w:id="97" w:name="_Toc11761730"/>
      <w:r w:rsidRPr="005934A6">
        <w:rPr>
          <w:noProof/>
        </w:rPr>
        <w:t>Multiple CEE support</w:t>
      </w:r>
      <w:bookmarkEnd w:id="96"/>
      <w:bookmarkEnd w:id="97"/>
    </w:p>
    <w:p w14:paraId="07A9F87F" w14:textId="77777777" w:rsidR="00C177EF" w:rsidRPr="005934A6" w:rsidRDefault="00C177EF" w:rsidP="00C177EF">
      <w:pPr>
        <w:pStyle w:val="NormalParagraph"/>
      </w:pPr>
      <w:r w:rsidRPr="005934A6">
        <w:t>All generic device requirements are applicable in addition to below specific requirements for Android.</w:t>
      </w:r>
    </w:p>
    <w:p w14:paraId="1EAEDF4E" w14:textId="77777777" w:rsidR="00C177EF" w:rsidRPr="005934A6" w:rsidRDefault="00C177EF" w:rsidP="00C177EF">
      <w:pPr>
        <w:pStyle w:val="Heading4"/>
        <w:tabs>
          <w:tab w:val="clear" w:pos="1077"/>
          <w:tab w:val="num" w:pos="851"/>
        </w:tabs>
      </w:pPr>
      <w:r>
        <w:t>VOID</w:t>
      </w:r>
      <w:r w:rsidRPr="005934A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4DD1E54C" w14:textId="77777777" w:rsidTr="0036243F">
        <w:tc>
          <w:tcPr>
            <w:tcW w:w="2495" w:type="dxa"/>
          </w:tcPr>
          <w:p w14:paraId="35B96B88" w14:textId="77777777" w:rsidR="00C177EF" w:rsidRPr="005934A6" w:rsidRDefault="00C177EF" w:rsidP="0036243F">
            <w:pPr>
              <w:pStyle w:val="TableText"/>
              <w:rPr>
                <w:lang w:bidi="bn-BD"/>
              </w:rPr>
            </w:pPr>
            <w:r w:rsidRPr="005934A6">
              <w:t>TS26_NFC_REQ_126</w:t>
            </w:r>
          </w:p>
        </w:tc>
        <w:tc>
          <w:tcPr>
            <w:tcW w:w="6431" w:type="dxa"/>
          </w:tcPr>
          <w:p w14:paraId="255F2317" w14:textId="77777777" w:rsidR="00C177EF" w:rsidRPr="005934A6" w:rsidRDefault="00C177EF" w:rsidP="0036243F">
            <w:pPr>
              <w:pStyle w:val="TableText"/>
            </w:pPr>
            <w:r>
              <w:t>VOID</w:t>
            </w:r>
          </w:p>
        </w:tc>
      </w:tr>
    </w:tbl>
    <w:p w14:paraId="08567A71" w14:textId="77777777" w:rsidR="00C177EF" w:rsidRPr="005934A6" w:rsidRDefault="00C177EF" w:rsidP="00C177EF">
      <w:pPr>
        <w:pStyle w:val="Heading4"/>
        <w:tabs>
          <w:tab w:val="clear" w:pos="1077"/>
          <w:tab w:val="num" w:pos="851"/>
        </w:tabs>
      </w:pPr>
      <w:r w:rsidRPr="005934A6">
        <w:t xml:space="preserve">Multiple Active CEE model </w:t>
      </w:r>
    </w:p>
    <w:p w14:paraId="78A3EEC1" w14:textId="77777777" w:rsidR="00C177EF" w:rsidRPr="005934A6" w:rsidRDefault="00C177EF" w:rsidP="00C177EF">
      <w:pPr>
        <w:pStyle w:val="NormalParagraph"/>
      </w:pPr>
      <w:r w:rsidRPr="005934A6">
        <w:rPr>
          <w:rFonts w:cs="Arial"/>
        </w:rPr>
        <w:t>The following requirements only apply where a device supports Multiple Active CEEs model.</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1"/>
        <w:gridCol w:w="6445"/>
      </w:tblGrid>
      <w:tr w:rsidR="00C177EF" w:rsidRPr="005934A6" w14:paraId="29BE3A7F" w14:textId="77777777" w:rsidTr="0036243F">
        <w:tc>
          <w:tcPr>
            <w:tcW w:w="2481" w:type="dxa"/>
          </w:tcPr>
          <w:p w14:paraId="440B5AAC" w14:textId="77777777" w:rsidR="00C177EF" w:rsidRPr="005934A6" w:rsidRDefault="00C177EF" w:rsidP="0036243F">
            <w:pPr>
              <w:pStyle w:val="TableText"/>
              <w:rPr>
                <w:lang w:bidi="bn-BD"/>
              </w:rPr>
            </w:pPr>
            <w:r w:rsidRPr="005934A6">
              <w:t>TS26_NFC_REQ_094</w:t>
            </w:r>
          </w:p>
        </w:tc>
        <w:tc>
          <w:tcPr>
            <w:tcW w:w="6445" w:type="dxa"/>
          </w:tcPr>
          <w:p w14:paraId="02A25C5E" w14:textId="77777777" w:rsidR="00C177EF" w:rsidRPr="005934A6" w:rsidRDefault="00C177EF" w:rsidP="0036243F">
            <w:pPr>
              <w:pStyle w:val="TableText"/>
            </w:pPr>
            <w:r w:rsidRPr="005934A6">
              <w:t>When a mobile application is registering an AID-based or non AID-based service (statically or dynamically) it SHALL be able to state the target CEE using an OS mechanism (manifest, API, …).</w:t>
            </w:r>
          </w:p>
        </w:tc>
      </w:tr>
      <w:tr w:rsidR="00C177EF" w:rsidRPr="005934A6" w14:paraId="24549B93" w14:textId="77777777" w:rsidTr="0036243F">
        <w:tc>
          <w:tcPr>
            <w:tcW w:w="2481" w:type="dxa"/>
          </w:tcPr>
          <w:p w14:paraId="01D6E466" w14:textId="77777777" w:rsidR="00C177EF" w:rsidRPr="005934A6" w:rsidRDefault="00C177EF" w:rsidP="0036243F">
            <w:pPr>
              <w:pStyle w:val="TableText"/>
            </w:pPr>
            <w:r w:rsidRPr="005934A6">
              <w:t>TS26_NFC_REQ_094.1</w:t>
            </w:r>
          </w:p>
        </w:tc>
        <w:tc>
          <w:tcPr>
            <w:tcW w:w="6445" w:type="dxa"/>
          </w:tcPr>
          <w:p w14:paraId="2C04C165" w14:textId="77777777" w:rsidR="00C177EF" w:rsidRPr="005934A6" w:rsidRDefault="00C177EF" w:rsidP="0036243F">
            <w:pPr>
              <w:pStyle w:val="TableText"/>
            </w:pPr>
            <w:r>
              <w:t>Before Android 10, t</w:t>
            </w:r>
            <w:r w:rsidRPr="005934A6">
              <w:t xml:space="preserve">he following extension SHALL be supported in the manifest </w:t>
            </w:r>
          </w:p>
          <w:p w14:paraId="4D7C1D34" w14:textId="77777777" w:rsidR="00C177EF" w:rsidRPr="005934A6" w:rsidRDefault="00C177EF" w:rsidP="0036243F">
            <w:pPr>
              <w:pStyle w:val="TableText"/>
            </w:pPr>
          </w:p>
          <w:p w14:paraId="2D7938BF" w14:textId="77777777" w:rsidR="00C177EF" w:rsidRPr="005934A6" w:rsidRDefault="00C177EF" w:rsidP="0036243F">
            <w:pPr>
              <w:pStyle w:val="TableText"/>
            </w:pPr>
            <w:r w:rsidRPr="005934A6">
              <w:t>&lt;extensions xmlns:android="http://www.gsma.com" android:description="@string/servicedesc"&gt;</w:t>
            </w:r>
          </w:p>
          <w:p w14:paraId="1E82BD99" w14:textId="77777777" w:rsidR="00C177EF" w:rsidRPr="005934A6" w:rsidRDefault="00C177EF" w:rsidP="0036243F">
            <w:pPr>
              <w:pStyle w:val="TableText"/>
            </w:pPr>
            <w:r w:rsidRPr="005934A6">
              <w:t xml:space="preserve">     &lt;se-ext-group&gt;</w:t>
            </w:r>
          </w:p>
          <w:p w14:paraId="18B051A1" w14:textId="77777777" w:rsidR="00C177EF" w:rsidRPr="005934A6" w:rsidRDefault="00C177EF" w:rsidP="0036243F">
            <w:pPr>
              <w:pStyle w:val="TableText"/>
            </w:pPr>
            <w:r w:rsidRPr="005934A6">
              <w:t xml:space="preserve">          &lt;se-id name="XXX" /&gt;</w:t>
            </w:r>
          </w:p>
          <w:p w14:paraId="3F38460F" w14:textId="77777777" w:rsidR="00C177EF" w:rsidRPr="005934A6" w:rsidRDefault="00C177EF" w:rsidP="0036243F">
            <w:pPr>
              <w:pStyle w:val="TableText"/>
            </w:pPr>
            <w:r w:rsidRPr="005934A6">
              <w:t xml:space="preserve">     &lt;/se-ext-group&gt;    </w:t>
            </w:r>
          </w:p>
          <w:p w14:paraId="6CE48C9B" w14:textId="77777777" w:rsidR="00C177EF" w:rsidRPr="005934A6" w:rsidRDefault="00C177EF" w:rsidP="0036243F">
            <w:pPr>
              <w:pStyle w:val="TableText"/>
            </w:pPr>
            <w:r w:rsidRPr="005934A6">
              <w:t>&lt;AID-based&gt;</w:t>
            </w:r>
            <w:r w:rsidRPr="005934A6">
              <w:rPr>
                <w:bCs/>
              </w:rPr>
              <w:t>boolean</w:t>
            </w:r>
            <w:r w:rsidRPr="005934A6">
              <w:t xml:space="preserve">&lt;/AID-based&gt;     </w:t>
            </w:r>
          </w:p>
          <w:p w14:paraId="16F30A60" w14:textId="77777777" w:rsidR="00C177EF" w:rsidRPr="005934A6" w:rsidRDefault="00C177EF" w:rsidP="0036243F">
            <w:pPr>
              <w:pStyle w:val="TableText"/>
            </w:pPr>
            <w:r w:rsidRPr="005934A6">
              <w:t>&lt;/extensions&gt;</w:t>
            </w:r>
          </w:p>
          <w:p w14:paraId="04E1C64B" w14:textId="77777777" w:rsidR="00C177EF" w:rsidRPr="005934A6" w:rsidRDefault="00C177EF" w:rsidP="0036243F">
            <w:pPr>
              <w:pStyle w:val="TableText"/>
            </w:pPr>
          </w:p>
          <w:p w14:paraId="6480CE50" w14:textId="77777777" w:rsidR="00C177EF" w:rsidRPr="005934A6" w:rsidRDefault="00C177EF" w:rsidP="0036243F">
            <w:pPr>
              <w:pStyle w:val="TableText"/>
            </w:pPr>
            <w:r w:rsidRPr="005934A6">
              <w:t>Where:</w:t>
            </w:r>
          </w:p>
          <w:p w14:paraId="3C77AD34" w14:textId="77777777" w:rsidR="00C177EF" w:rsidRDefault="00C177EF" w:rsidP="0036243F">
            <w:pPr>
              <w:pStyle w:val="TableText"/>
              <w:numPr>
                <w:ilvl w:val="0"/>
                <w:numId w:val="28"/>
              </w:numPr>
            </w:pPr>
            <w:r w:rsidRPr="005934A6">
              <w:rPr>
                <w:i/>
              </w:rPr>
              <w:t>se-id name</w:t>
            </w:r>
            <w:r w:rsidRPr="005934A6">
              <w:t xml:space="preserve"> SHALL be set as described in </w:t>
            </w:r>
            <w:r w:rsidRPr="005934A6">
              <w:rPr>
                <w:szCs w:val="20"/>
              </w:rPr>
              <w:t>TS26_NFC_REQ_069 and TS26_NFC_REQ_070</w:t>
            </w:r>
            <w:r w:rsidRPr="005934A6">
              <w:t xml:space="preserve"> ; the uniqueness of the naming SHALL be ensured by the OS as described in TS26_NFC_REQ_144.</w:t>
            </w:r>
          </w:p>
          <w:p w14:paraId="563C6B12" w14:textId="77777777" w:rsidR="00C177EF" w:rsidRPr="009F106A" w:rsidRDefault="00C177EF" w:rsidP="0036243F">
            <w:pPr>
              <w:pStyle w:val="TableText"/>
              <w:ind w:left="720" w:hanging="360"/>
            </w:pPr>
            <w:r w:rsidRPr="005934A6">
              <w:rPr>
                <w:rFonts w:cs="Arial"/>
              </w:rPr>
              <w:t>-</w:t>
            </w:r>
            <w:r w:rsidRPr="005934A6">
              <w:rPr>
                <w:rFonts w:cs="Arial"/>
              </w:rPr>
              <w:tab/>
            </w:r>
            <w:r>
              <w:rPr>
                <w:rFonts w:cs="Arial"/>
              </w:rPr>
              <w:t xml:space="preserve">For </w:t>
            </w:r>
            <w:r w:rsidRPr="009606B4">
              <w:rPr>
                <w:rFonts w:cs="Arial"/>
                <w:i/>
              </w:rPr>
              <w:t>se-id name</w:t>
            </w:r>
            <w:r>
              <w:rPr>
                <w:rFonts w:cs="Arial"/>
              </w:rPr>
              <w:t xml:space="preserve"> field, </w:t>
            </w:r>
            <w:r>
              <w:t>f</w:t>
            </w:r>
            <w:r w:rsidRPr="009F106A">
              <w:t xml:space="preserve">ollowing values </w:t>
            </w:r>
            <w:r>
              <w:t>SHALL</w:t>
            </w:r>
            <w:r w:rsidRPr="009F106A">
              <w:t xml:space="preserve"> be accepted by the devic</w:t>
            </w:r>
            <w:r>
              <w:t>e</w:t>
            </w:r>
            <w:r w:rsidRPr="009F106A">
              <w:t>:</w:t>
            </w:r>
          </w:p>
          <w:p w14:paraId="66E480CE" w14:textId="77777777" w:rsidR="00C177EF" w:rsidRDefault="00C177EF" w:rsidP="0036243F">
            <w:pPr>
              <w:pStyle w:val="TableText"/>
              <w:ind w:left="720" w:hanging="360"/>
            </w:pPr>
            <w:r>
              <w:rPr>
                <w:rFonts w:cs="Arial"/>
              </w:rPr>
              <w:tab/>
            </w:r>
            <w:r w:rsidRPr="005934A6">
              <w:rPr>
                <w:rFonts w:cs="Arial"/>
              </w:rPr>
              <w:t>-</w:t>
            </w:r>
            <w:r w:rsidRPr="005934A6">
              <w:rPr>
                <w:rFonts w:cs="Arial"/>
              </w:rPr>
              <w:tab/>
            </w:r>
            <w:r>
              <w:rPr>
                <w:rFonts w:cs="Arial"/>
              </w:rPr>
              <w:t>“</w:t>
            </w:r>
            <w:r w:rsidRPr="009606B4">
              <w:rPr>
                <w:i/>
              </w:rPr>
              <w:t>SIM</w:t>
            </w:r>
            <w:r>
              <w:t>” and “</w:t>
            </w:r>
            <w:r w:rsidRPr="009606B4">
              <w:rPr>
                <w:i/>
              </w:rPr>
              <w:t>SIM1</w:t>
            </w:r>
            <w:r>
              <w:t>” for SIM slot 1</w:t>
            </w:r>
          </w:p>
          <w:p w14:paraId="672E54EC" w14:textId="77777777" w:rsidR="00C177EF" w:rsidRPr="005934A6" w:rsidRDefault="00C177EF" w:rsidP="0036243F">
            <w:pPr>
              <w:pStyle w:val="TableText"/>
              <w:ind w:left="720"/>
            </w:pPr>
            <w:r w:rsidRPr="005934A6">
              <w:rPr>
                <w:rFonts w:cs="Arial"/>
              </w:rPr>
              <w:t>-</w:t>
            </w:r>
            <w:r w:rsidRPr="005934A6">
              <w:rPr>
                <w:rFonts w:cs="Arial"/>
              </w:rPr>
              <w:tab/>
            </w:r>
            <w:r>
              <w:rPr>
                <w:rFonts w:cs="Arial"/>
              </w:rPr>
              <w:t>“</w:t>
            </w:r>
            <w:r w:rsidRPr="009606B4">
              <w:rPr>
                <w:i/>
              </w:rPr>
              <w:t>eSE</w:t>
            </w:r>
            <w:r>
              <w:t>” and “</w:t>
            </w:r>
            <w:r w:rsidRPr="009606B4">
              <w:rPr>
                <w:i/>
              </w:rPr>
              <w:t>eSE1</w:t>
            </w:r>
            <w:r>
              <w:t>” for embedded Secure Element 1</w:t>
            </w:r>
          </w:p>
          <w:p w14:paraId="777CC5C3" w14:textId="77777777" w:rsidR="00C177EF" w:rsidRDefault="00C177EF" w:rsidP="0036243F">
            <w:pPr>
              <w:pStyle w:val="TableText"/>
              <w:numPr>
                <w:ilvl w:val="0"/>
                <w:numId w:val="28"/>
              </w:numPr>
            </w:pPr>
            <w:r w:rsidRPr="005934A6">
              <w:rPr>
                <w:i/>
              </w:rPr>
              <w:t>AID-based</w:t>
            </w:r>
            <w:r w:rsidRPr="005934A6">
              <w:t xml:space="preserve"> SHALL be set to true in case a SE application is compliant with ISO 7816-4 and false in all other cases</w:t>
            </w:r>
            <w:r>
              <w:t xml:space="preserve"> </w:t>
            </w:r>
          </w:p>
          <w:p w14:paraId="08BBB67D" w14:textId="77777777" w:rsidR="00C177EF" w:rsidRPr="005934A6" w:rsidRDefault="00C177EF" w:rsidP="0036243F">
            <w:pPr>
              <w:pStyle w:val="TableText"/>
            </w:pPr>
            <w:r>
              <w:t xml:space="preserve">Note: </w:t>
            </w:r>
            <w:r w:rsidRPr="005934A6">
              <w:t xml:space="preserve">When a mobile application is </w:t>
            </w:r>
            <w:r>
              <w:t xml:space="preserve">declaring a </w:t>
            </w:r>
            <w:r w:rsidRPr="001C3B05">
              <w:rPr>
                <w:i/>
              </w:rPr>
              <w:t>se-id name</w:t>
            </w:r>
            <w:r>
              <w:t xml:space="preserve"> that is not existing on the device the registration shall be ignored.</w:t>
            </w:r>
          </w:p>
        </w:tc>
      </w:tr>
      <w:tr w:rsidR="00C177EF" w:rsidRPr="005934A6" w14:paraId="6AAE50D1" w14:textId="77777777" w:rsidTr="0036243F">
        <w:tc>
          <w:tcPr>
            <w:tcW w:w="2481" w:type="dxa"/>
          </w:tcPr>
          <w:p w14:paraId="5CE118CA" w14:textId="77777777" w:rsidR="00C177EF" w:rsidRPr="005934A6" w:rsidRDefault="00C177EF" w:rsidP="0036243F">
            <w:pPr>
              <w:pStyle w:val="TableText"/>
            </w:pPr>
            <w:r w:rsidRPr="005934A6">
              <w:t>TS26_NFC_REQ_094.2</w:t>
            </w:r>
          </w:p>
        </w:tc>
        <w:tc>
          <w:tcPr>
            <w:tcW w:w="6445" w:type="dxa"/>
          </w:tcPr>
          <w:p w14:paraId="4280D4AD" w14:textId="77777777" w:rsidR="00C177EF" w:rsidRPr="005934A6" w:rsidRDefault="00C177EF" w:rsidP="0036243F">
            <w:pPr>
              <w:pStyle w:val="TableText"/>
              <w:spacing w:after="120"/>
            </w:pPr>
            <w:r>
              <w:t>Before Android 10, i</w:t>
            </w:r>
            <w:r w:rsidRPr="005934A6">
              <w:t>f the extension is not declared in the manifest of the application, then the following default values SHALL apply (for backward compatibility):</w:t>
            </w:r>
          </w:p>
          <w:p w14:paraId="636BBBC6" w14:textId="77777777" w:rsidR="00C177EF" w:rsidRPr="005934A6" w:rsidRDefault="00C177EF" w:rsidP="0036243F">
            <w:pPr>
              <w:pStyle w:val="TableText"/>
              <w:numPr>
                <w:ilvl w:val="0"/>
                <w:numId w:val="28"/>
              </w:numPr>
              <w:spacing w:after="120"/>
            </w:pPr>
            <w:r w:rsidRPr="005934A6">
              <w:t>&lt;se-id name=”SIM1”/&gt;</w:t>
            </w:r>
          </w:p>
          <w:p w14:paraId="370F8D59" w14:textId="77777777" w:rsidR="00C177EF" w:rsidRPr="005934A6" w:rsidRDefault="00C177EF" w:rsidP="0036243F">
            <w:pPr>
              <w:pStyle w:val="TableText"/>
              <w:numPr>
                <w:ilvl w:val="0"/>
                <w:numId w:val="30"/>
              </w:numPr>
            </w:pPr>
            <w:r w:rsidRPr="005934A6">
              <w:t>&lt;AID-based&gt;true&lt;/AID-based&gt;</w:t>
            </w:r>
          </w:p>
        </w:tc>
      </w:tr>
      <w:tr w:rsidR="00C177EF" w:rsidRPr="005934A6" w14:paraId="43CCDA02" w14:textId="77777777" w:rsidTr="0036243F">
        <w:tc>
          <w:tcPr>
            <w:tcW w:w="2481" w:type="dxa"/>
          </w:tcPr>
          <w:p w14:paraId="3C5F58B0" w14:textId="77777777" w:rsidR="00C177EF" w:rsidRPr="005934A6" w:rsidRDefault="00C177EF" w:rsidP="0036243F">
            <w:pPr>
              <w:pStyle w:val="TableText"/>
            </w:pPr>
            <w:r w:rsidRPr="005934A6">
              <w:t>TS26_NFC_REQ_094.</w:t>
            </w:r>
            <w:r>
              <w:t>3</w:t>
            </w:r>
          </w:p>
        </w:tc>
        <w:tc>
          <w:tcPr>
            <w:tcW w:w="6445" w:type="dxa"/>
          </w:tcPr>
          <w:p w14:paraId="30DA2DF5" w14:textId="77777777" w:rsidR="00C177EF" w:rsidRDefault="00C177EF" w:rsidP="0036243F">
            <w:pPr>
              <w:pStyle w:val="TableText"/>
              <w:spacing w:after="120"/>
            </w:pPr>
            <w:r w:rsidRPr="0043195F">
              <w:t xml:space="preserve">From Android </w:t>
            </w:r>
            <w:r>
              <w:t>10 onwards</w:t>
            </w:r>
            <w:r w:rsidRPr="0043195F">
              <w:t>,</w:t>
            </w:r>
            <w:r>
              <w:t xml:space="preserve"> </w:t>
            </w:r>
            <w:r w:rsidRPr="0043195F">
              <w:t xml:space="preserve">it SHALL </w:t>
            </w:r>
            <w:r>
              <w:t>support the</w:t>
            </w:r>
            <w:r w:rsidRPr="0043195F">
              <w:t xml:space="preserve"> </w:t>
            </w:r>
            <w:r>
              <w:t>definition of</w:t>
            </w:r>
            <w:r w:rsidRPr="0043195F">
              <w:t xml:space="preserve"> the target Offhost CEE from the manifest </w:t>
            </w:r>
            <w:r>
              <w:t>of the application</w:t>
            </w:r>
          </w:p>
          <w:p w14:paraId="3D21D790" w14:textId="77777777" w:rsidR="00C177EF" w:rsidRDefault="00C177EF" w:rsidP="0036243F">
            <w:pPr>
              <w:pStyle w:val="TableText"/>
              <w:spacing w:after="120"/>
            </w:pPr>
            <w:r w:rsidRPr="00B40F17">
              <w:t xml:space="preserve">Note: In Android </w:t>
            </w:r>
            <w:r>
              <w:t xml:space="preserve">10 this is achieved using the following tag in the </w:t>
            </w:r>
            <w:r w:rsidRPr="0043195F">
              <w:t xml:space="preserve">OffHostApduService </w:t>
            </w:r>
            <w:r>
              <w:t>description</w:t>
            </w:r>
          </w:p>
          <w:p w14:paraId="565774B2" w14:textId="77777777" w:rsidR="00C177EF" w:rsidRDefault="00C177EF" w:rsidP="0036243F">
            <w:pPr>
              <w:pStyle w:val="TableText"/>
              <w:spacing w:after="120"/>
            </w:pPr>
            <w:r w:rsidRPr="0043195F">
              <w:t>&lt;attr name="secureElementName"/&gt;</w:t>
            </w:r>
          </w:p>
          <w:p w14:paraId="7424B225" w14:textId="77777777" w:rsidR="00C177EF" w:rsidRDefault="00C177EF" w:rsidP="0036243F">
            <w:pPr>
              <w:pStyle w:val="TableText"/>
              <w:spacing w:after="120"/>
            </w:pPr>
          </w:p>
          <w:p w14:paraId="3ED31B58" w14:textId="77777777" w:rsidR="00C177EF" w:rsidRDefault="00C177EF" w:rsidP="0036243F">
            <w:pPr>
              <w:pStyle w:val="TableText"/>
              <w:spacing w:after="120"/>
            </w:pPr>
            <w:r>
              <w:t xml:space="preserve">Note: See Annex B for documented usage </w:t>
            </w:r>
            <w:r w:rsidRPr="00B40F17">
              <w:rPr>
                <w:lang w:val="en-US"/>
              </w:rPr>
              <w:t xml:space="preserve">the </w:t>
            </w:r>
            <w:r>
              <w:rPr>
                <w:lang w:val="en-US"/>
              </w:rPr>
              <w:t>feature name</w:t>
            </w:r>
            <w:r w:rsidRPr="00B40F17">
              <w:rPr>
                <w:lang w:val="en-US"/>
              </w:rPr>
              <w:t xml:space="preserve"> may change in any future release of Android, please check Android developer documentation for updates.</w:t>
            </w:r>
          </w:p>
        </w:tc>
      </w:tr>
      <w:tr w:rsidR="00C177EF" w:rsidRPr="005934A6" w14:paraId="4DF132E3" w14:textId="77777777" w:rsidTr="0036243F">
        <w:tc>
          <w:tcPr>
            <w:tcW w:w="2481" w:type="dxa"/>
          </w:tcPr>
          <w:p w14:paraId="24D44CCE" w14:textId="77777777" w:rsidR="00C177EF" w:rsidRPr="005934A6" w:rsidRDefault="00C177EF" w:rsidP="0036243F">
            <w:pPr>
              <w:pStyle w:val="TableText"/>
            </w:pPr>
            <w:r w:rsidRPr="005934A6">
              <w:t>TS26_NFC_REQ_094.</w:t>
            </w:r>
            <w:r>
              <w:t>4</w:t>
            </w:r>
          </w:p>
        </w:tc>
        <w:tc>
          <w:tcPr>
            <w:tcW w:w="6445" w:type="dxa"/>
          </w:tcPr>
          <w:p w14:paraId="7F9338A6" w14:textId="77777777" w:rsidR="00C177EF" w:rsidRDefault="00C177EF" w:rsidP="0036243F">
            <w:pPr>
              <w:pStyle w:val="TableText"/>
              <w:spacing w:after="120"/>
            </w:pPr>
            <w:r>
              <w:t>From Android 10 onwards, i</w:t>
            </w:r>
            <w:r w:rsidRPr="0043195F">
              <w:t xml:space="preserve">f the </w:t>
            </w:r>
            <w:r>
              <w:t xml:space="preserve">tag </w:t>
            </w:r>
            <w:r w:rsidRPr="0043195F">
              <w:t xml:space="preserve"> is not declared</w:t>
            </w:r>
            <w:r>
              <w:t xml:space="preserve"> in the service declaration of</w:t>
            </w:r>
            <w:r w:rsidRPr="0043195F">
              <w:t xml:space="preserve"> the manifest of the application, then </w:t>
            </w:r>
            <w:r>
              <w:t xml:space="preserve">it SHALL be interpreted as SIM1 </w:t>
            </w:r>
            <w:r w:rsidRPr="0043195F">
              <w:t>(for backward compatibility)</w:t>
            </w:r>
          </w:p>
        </w:tc>
      </w:tr>
      <w:tr w:rsidR="00C177EF" w:rsidRPr="005934A6" w14:paraId="75396014" w14:textId="77777777" w:rsidTr="0036243F">
        <w:tc>
          <w:tcPr>
            <w:tcW w:w="2481" w:type="dxa"/>
          </w:tcPr>
          <w:p w14:paraId="393A0E99" w14:textId="77777777" w:rsidR="00C177EF" w:rsidRPr="005934A6" w:rsidRDefault="00C177EF" w:rsidP="0036243F">
            <w:pPr>
              <w:pStyle w:val="TableText"/>
            </w:pPr>
            <w:r w:rsidRPr="005934A6">
              <w:t>TS26_NFC_REQ_094.</w:t>
            </w:r>
            <w:r>
              <w:t>5</w:t>
            </w:r>
          </w:p>
        </w:tc>
        <w:tc>
          <w:tcPr>
            <w:tcW w:w="6445" w:type="dxa"/>
          </w:tcPr>
          <w:p w14:paraId="034EDF26" w14:textId="77777777" w:rsidR="00C177EF" w:rsidRDefault="00C177EF" w:rsidP="0036243F">
            <w:pPr>
              <w:pStyle w:val="TableText"/>
              <w:spacing w:after="120"/>
              <w:rPr>
                <w:rFonts w:eastAsiaTheme="minorHAnsi"/>
                <w:lang w:val="en-US"/>
              </w:rPr>
            </w:pPr>
            <w:r>
              <w:rPr>
                <w:lang w:val="en-US"/>
              </w:rPr>
              <w:t>From Android 10 onwards, it SHALL be possible to define (set &amp; unset) the target Offhost CEE using APIs defined by Android</w:t>
            </w:r>
          </w:p>
          <w:p w14:paraId="03D366F0" w14:textId="77777777" w:rsidR="00C177EF" w:rsidRDefault="00C177EF" w:rsidP="0036243F">
            <w:pPr>
              <w:pStyle w:val="TableText"/>
              <w:spacing w:after="120"/>
              <w:rPr>
                <w:rFonts w:eastAsia="Times New Roman"/>
                <w:lang w:val="en-US"/>
              </w:rPr>
            </w:pPr>
          </w:p>
          <w:p w14:paraId="6020A628" w14:textId="77777777" w:rsidR="00C177EF" w:rsidRDefault="00C177EF" w:rsidP="0036243F">
            <w:pPr>
              <w:pStyle w:val="TableText"/>
              <w:spacing w:after="120"/>
              <w:rPr>
                <w:lang w:val="en-US"/>
              </w:rPr>
            </w:pPr>
            <w:r>
              <w:rPr>
                <w:lang w:val="en-US"/>
              </w:rPr>
              <w:t>Note: In Android 10 the APIs are named like stated below but the naming may change in any future release of Android, please check Android developer documentation for updates.</w:t>
            </w:r>
          </w:p>
          <w:p w14:paraId="5F933A5D" w14:textId="77777777" w:rsidR="00C177EF" w:rsidRDefault="00C177EF" w:rsidP="0036243F">
            <w:pPr>
              <w:pStyle w:val="TableText"/>
              <w:numPr>
                <w:ilvl w:val="0"/>
                <w:numId w:val="36"/>
              </w:numPr>
              <w:spacing w:after="120"/>
              <w:rPr>
                <w:lang w:val="en-US"/>
              </w:rPr>
            </w:pPr>
            <w:r>
              <w:rPr>
                <w:lang w:val="en-US"/>
              </w:rPr>
              <w:t>CardEmulation.setOffHostForService(serviceName, offhostName)</w:t>
            </w:r>
          </w:p>
          <w:p w14:paraId="2E32FDA5" w14:textId="77777777" w:rsidR="00C177EF" w:rsidRPr="005934A6" w:rsidRDefault="00C177EF" w:rsidP="0036243F">
            <w:pPr>
              <w:pStyle w:val="TableText"/>
              <w:numPr>
                <w:ilvl w:val="0"/>
                <w:numId w:val="36"/>
              </w:numPr>
              <w:spacing w:after="120"/>
              <w:rPr>
                <w:rFonts w:cs="Arial"/>
              </w:rPr>
            </w:pPr>
            <w:r>
              <w:rPr>
                <w:lang w:val="en-US"/>
              </w:rPr>
              <w:t>CardEmulation.unsetOffHostForService (serviceName)</w:t>
            </w:r>
          </w:p>
        </w:tc>
      </w:tr>
      <w:tr w:rsidR="00C177EF" w:rsidRPr="005934A6" w14:paraId="361BD98C" w14:textId="77777777" w:rsidTr="0036243F">
        <w:tc>
          <w:tcPr>
            <w:tcW w:w="2481" w:type="dxa"/>
          </w:tcPr>
          <w:p w14:paraId="3527E7DC" w14:textId="77777777" w:rsidR="00C177EF" w:rsidRPr="005934A6" w:rsidRDefault="00C177EF" w:rsidP="0036243F">
            <w:pPr>
              <w:pStyle w:val="TableText"/>
            </w:pPr>
            <w:r w:rsidRPr="005934A6">
              <w:t>TS26_NFC_REQ_133</w:t>
            </w:r>
          </w:p>
        </w:tc>
        <w:tc>
          <w:tcPr>
            <w:tcW w:w="6445" w:type="dxa"/>
          </w:tcPr>
          <w:p w14:paraId="56F6C1DB" w14:textId="77777777" w:rsidR="00C177EF" w:rsidRPr="005934A6" w:rsidRDefault="00C177EF" w:rsidP="0036243F">
            <w:pPr>
              <w:pStyle w:val="TableText"/>
              <w:spacing w:after="120"/>
              <w:rPr>
                <w:rFonts w:cs="Arial"/>
              </w:rPr>
            </w:pPr>
            <w:r w:rsidRPr="005934A6">
              <w:rPr>
                <w:rFonts w:cs="Arial"/>
              </w:rPr>
              <w:t>The device SHALL support an OS mechanism that allows applications to statically register NFC application by list of AIDs.</w:t>
            </w:r>
          </w:p>
          <w:p w14:paraId="5377CDB7" w14:textId="77777777" w:rsidR="00C177EF" w:rsidRPr="005934A6" w:rsidRDefault="00C177EF" w:rsidP="0036243F">
            <w:pPr>
              <w:pStyle w:val="TableText"/>
              <w:spacing w:after="120"/>
            </w:pPr>
            <w:r w:rsidRPr="005934A6">
              <w:t>Note: this requirement fulfils the generic requirement TS26_NFC_REQ_061.</w:t>
            </w:r>
          </w:p>
        </w:tc>
      </w:tr>
      <w:tr w:rsidR="00C177EF" w:rsidRPr="005934A6" w14:paraId="1D1BAF2C" w14:textId="77777777" w:rsidTr="0036243F">
        <w:tc>
          <w:tcPr>
            <w:tcW w:w="2481" w:type="dxa"/>
          </w:tcPr>
          <w:p w14:paraId="65759132" w14:textId="77777777" w:rsidR="00C177EF" w:rsidRPr="005934A6" w:rsidRDefault="00C177EF" w:rsidP="0036243F">
            <w:pPr>
              <w:pStyle w:val="TableText"/>
              <w:rPr>
                <w:lang w:bidi="bn-BD"/>
              </w:rPr>
            </w:pPr>
            <w:r w:rsidRPr="005934A6">
              <w:t>TS26_NFC_REQ_127</w:t>
            </w:r>
          </w:p>
        </w:tc>
        <w:tc>
          <w:tcPr>
            <w:tcW w:w="6445" w:type="dxa"/>
          </w:tcPr>
          <w:p w14:paraId="6A5013FD" w14:textId="77777777" w:rsidR="00C177EF" w:rsidRPr="005934A6" w:rsidRDefault="00C177EF" w:rsidP="0036243F">
            <w:pPr>
              <w:pStyle w:val="TableText"/>
            </w:pPr>
            <w:r>
              <w:t>VOID</w:t>
            </w:r>
          </w:p>
        </w:tc>
      </w:tr>
      <w:tr w:rsidR="00C177EF" w:rsidRPr="005934A6" w14:paraId="03F40D51" w14:textId="77777777" w:rsidTr="0036243F">
        <w:tc>
          <w:tcPr>
            <w:tcW w:w="2481" w:type="dxa"/>
          </w:tcPr>
          <w:p w14:paraId="4A1BF1CB" w14:textId="77777777" w:rsidR="00C177EF" w:rsidRPr="005934A6" w:rsidRDefault="00C177EF" w:rsidP="0036243F">
            <w:pPr>
              <w:pStyle w:val="TableText"/>
            </w:pPr>
            <w:r w:rsidRPr="005934A6">
              <w:t>TS26_NFC_REQ_127.1</w:t>
            </w:r>
          </w:p>
        </w:tc>
        <w:tc>
          <w:tcPr>
            <w:tcW w:w="6445" w:type="dxa"/>
          </w:tcPr>
          <w:p w14:paraId="2D17C52D" w14:textId="77777777" w:rsidR="00C177EF" w:rsidRPr="005934A6" w:rsidRDefault="00C177EF" w:rsidP="0036243F">
            <w:pPr>
              <w:pStyle w:val="TableText"/>
            </w:pPr>
            <w:r>
              <w:t>VOID</w:t>
            </w:r>
          </w:p>
        </w:tc>
      </w:tr>
      <w:tr w:rsidR="00C177EF" w:rsidRPr="005934A6" w14:paraId="11CAFE1D" w14:textId="77777777" w:rsidTr="0036243F">
        <w:tc>
          <w:tcPr>
            <w:tcW w:w="2481" w:type="dxa"/>
          </w:tcPr>
          <w:p w14:paraId="44AF9838" w14:textId="77777777" w:rsidR="00C177EF" w:rsidRPr="005934A6" w:rsidRDefault="00C177EF" w:rsidP="0036243F">
            <w:pPr>
              <w:pStyle w:val="TableText"/>
            </w:pPr>
            <w:r w:rsidRPr="005934A6">
              <w:t>TS26_NFC_REQ_127.2</w:t>
            </w:r>
          </w:p>
        </w:tc>
        <w:tc>
          <w:tcPr>
            <w:tcW w:w="6445" w:type="dxa"/>
          </w:tcPr>
          <w:p w14:paraId="1F6F743D" w14:textId="77777777" w:rsidR="00C177EF" w:rsidRPr="005934A6" w:rsidRDefault="00C177EF" w:rsidP="0036243F">
            <w:pPr>
              <w:pStyle w:val="TableText"/>
            </w:pPr>
            <w:r>
              <w:t>VOID</w:t>
            </w:r>
          </w:p>
        </w:tc>
      </w:tr>
      <w:tr w:rsidR="00C177EF" w:rsidRPr="005934A6" w14:paraId="3BEAD47A" w14:textId="77777777" w:rsidTr="0036243F">
        <w:tc>
          <w:tcPr>
            <w:tcW w:w="2481" w:type="dxa"/>
          </w:tcPr>
          <w:p w14:paraId="3383499F" w14:textId="77777777" w:rsidR="00C177EF" w:rsidRPr="005934A6" w:rsidRDefault="00C177EF" w:rsidP="0036243F">
            <w:pPr>
              <w:pStyle w:val="TableText"/>
              <w:rPr>
                <w:lang w:bidi="bn-BD"/>
              </w:rPr>
            </w:pPr>
            <w:bookmarkStart w:id="98" w:name="_Hlk531333371"/>
            <w:r w:rsidRPr="005934A6">
              <w:t>TS26_NFC_REQ_128</w:t>
            </w:r>
          </w:p>
        </w:tc>
        <w:tc>
          <w:tcPr>
            <w:tcW w:w="6445" w:type="dxa"/>
          </w:tcPr>
          <w:p w14:paraId="4EAC1D3F" w14:textId="77777777" w:rsidR="00C177EF" w:rsidRPr="005934A6" w:rsidRDefault="00C177EF" w:rsidP="0036243F">
            <w:pPr>
              <w:pStyle w:val="TableText"/>
            </w:pPr>
            <w:r>
              <w:t>VOID</w:t>
            </w:r>
          </w:p>
        </w:tc>
      </w:tr>
      <w:bookmarkEnd w:id="98"/>
      <w:tr w:rsidR="00C177EF" w:rsidRPr="005934A6" w14:paraId="5275D043" w14:textId="77777777" w:rsidTr="0036243F">
        <w:tc>
          <w:tcPr>
            <w:tcW w:w="2481" w:type="dxa"/>
          </w:tcPr>
          <w:p w14:paraId="3AE616F3" w14:textId="77777777" w:rsidR="00C177EF" w:rsidRPr="005934A6" w:rsidRDefault="00C177EF" w:rsidP="0036243F">
            <w:pPr>
              <w:pStyle w:val="TableText"/>
              <w:rPr>
                <w:lang w:bidi="bn-BD"/>
              </w:rPr>
            </w:pPr>
            <w:r w:rsidRPr="005934A6">
              <w:t>TS26_NFC_REQ_128.1</w:t>
            </w:r>
          </w:p>
        </w:tc>
        <w:tc>
          <w:tcPr>
            <w:tcW w:w="6445" w:type="dxa"/>
          </w:tcPr>
          <w:p w14:paraId="280B3ED2" w14:textId="77777777" w:rsidR="00C177EF" w:rsidRPr="005934A6" w:rsidRDefault="00C177EF" w:rsidP="0036243F">
            <w:pPr>
              <w:pStyle w:val="TableText"/>
            </w:pPr>
            <w:r>
              <w:t>VOID</w:t>
            </w:r>
          </w:p>
        </w:tc>
      </w:tr>
      <w:tr w:rsidR="00C177EF" w:rsidRPr="005934A6" w14:paraId="583A56F4" w14:textId="77777777" w:rsidTr="0036243F">
        <w:tc>
          <w:tcPr>
            <w:tcW w:w="2481" w:type="dxa"/>
            <w:tcBorders>
              <w:top w:val="single" w:sz="4" w:space="0" w:color="auto"/>
              <w:left w:val="single" w:sz="4" w:space="0" w:color="auto"/>
              <w:bottom w:val="single" w:sz="4" w:space="0" w:color="auto"/>
              <w:right w:val="single" w:sz="4" w:space="0" w:color="auto"/>
            </w:tcBorders>
          </w:tcPr>
          <w:p w14:paraId="0CC3693E" w14:textId="77777777" w:rsidR="00C177EF" w:rsidRPr="005934A6" w:rsidRDefault="00C177EF" w:rsidP="0036243F">
            <w:pPr>
              <w:pStyle w:val="TableText"/>
            </w:pPr>
            <w:r w:rsidRPr="005934A6">
              <w:t>TS26_NFC_REQ_128.2</w:t>
            </w:r>
          </w:p>
        </w:tc>
        <w:tc>
          <w:tcPr>
            <w:tcW w:w="6445" w:type="dxa"/>
            <w:tcBorders>
              <w:top w:val="single" w:sz="4" w:space="0" w:color="auto"/>
              <w:left w:val="single" w:sz="4" w:space="0" w:color="auto"/>
              <w:bottom w:val="single" w:sz="4" w:space="0" w:color="auto"/>
              <w:right w:val="single" w:sz="4" w:space="0" w:color="auto"/>
            </w:tcBorders>
          </w:tcPr>
          <w:p w14:paraId="3FA92D44" w14:textId="77777777" w:rsidR="00C177EF" w:rsidRPr="005934A6" w:rsidRDefault="00C177EF" w:rsidP="0036243F">
            <w:pPr>
              <w:pStyle w:val="TableText"/>
            </w:pPr>
            <w:r>
              <w:t>VOID</w:t>
            </w:r>
          </w:p>
        </w:tc>
      </w:tr>
      <w:tr w:rsidR="00C177EF" w:rsidRPr="005934A6" w14:paraId="12922341" w14:textId="77777777" w:rsidTr="0036243F">
        <w:tc>
          <w:tcPr>
            <w:tcW w:w="2481" w:type="dxa"/>
            <w:tcBorders>
              <w:top w:val="single" w:sz="4" w:space="0" w:color="auto"/>
              <w:left w:val="single" w:sz="4" w:space="0" w:color="auto"/>
              <w:bottom w:val="single" w:sz="4" w:space="0" w:color="auto"/>
              <w:right w:val="single" w:sz="4" w:space="0" w:color="auto"/>
            </w:tcBorders>
          </w:tcPr>
          <w:p w14:paraId="5126B2E5" w14:textId="77777777" w:rsidR="00C177EF" w:rsidRPr="005934A6" w:rsidRDefault="00C177EF" w:rsidP="0036243F">
            <w:pPr>
              <w:pStyle w:val="TableText"/>
            </w:pPr>
            <w:r w:rsidRPr="005934A6">
              <w:t>TS26_NFC_REQ_128.3</w:t>
            </w:r>
          </w:p>
        </w:tc>
        <w:tc>
          <w:tcPr>
            <w:tcW w:w="6445" w:type="dxa"/>
            <w:tcBorders>
              <w:top w:val="single" w:sz="4" w:space="0" w:color="auto"/>
              <w:left w:val="single" w:sz="4" w:space="0" w:color="auto"/>
              <w:bottom w:val="single" w:sz="4" w:space="0" w:color="auto"/>
              <w:right w:val="single" w:sz="4" w:space="0" w:color="auto"/>
            </w:tcBorders>
          </w:tcPr>
          <w:p w14:paraId="54A9D661" w14:textId="77777777" w:rsidR="00C177EF" w:rsidRPr="005934A6" w:rsidRDefault="00C177EF" w:rsidP="0036243F">
            <w:pPr>
              <w:pStyle w:val="TableText"/>
              <w:jc w:val="both"/>
            </w:pPr>
            <w:r>
              <w:t>VOID</w:t>
            </w:r>
          </w:p>
        </w:tc>
      </w:tr>
      <w:tr w:rsidR="00C177EF" w:rsidRPr="005934A6" w14:paraId="47B647AE" w14:textId="77777777" w:rsidTr="0036243F">
        <w:tc>
          <w:tcPr>
            <w:tcW w:w="2481" w:type="dxa"/>
          </w:tcPr>
          <w:p w14:paraId="0B5F2A31" w14:textId="77777777" w:rsidR="00C177EF" w:rsidRPr="005934A6" w:rsidRDefault="00C177EF" w:rsidP="0036243F">
            <w:r w:rsidRPr="005934A6">
              <w:rPr>
                <w:rFonts w:eastAsia="Arial" w:cs="Arial"/>
                <w:spacing w:val="3"/>
                <w:sz w:val="20"/>
              </w:rPr>
              <w:t>TS26_NFC_REQ_134</w:t>
            </w:r>
          </w:p>
        </w:tc>
        <w:tc>
          <w:tcPr>
            <w:tcW w:w="6445" w:type="dxa"/>
          </w:tcPr>
          <w:p w14:paraId="5CE24868" w14:textId="77777777" w:rsidR="00C177EF" w:rsidRPr="005934A6" w:rsidRDefault="00C177EF" w:rsidP="0036243F">
            <w:pPr>
              <w:spacing w:before="37"/>
              <w:ind w:right="406"/>
              <w:jc w:val="left"/>
              <w:rPr>
                <w:rFonts w:eastAsia="Arial" w:cs="Arial"/>
                <w:sz w:val="20"/>
              </w:rPr>
            </w:pPr>
            <w:r w:rsidRPr="005934A6">
              <w:rPr>
                <w:rFonts w:eastAsia="Arial" w:cs="Arial"/>
                <w:sz w:val="20"/>
              </w:rPr>
              <w:t>The device SHALL provide an additional menu entry in “Settings” in order to enable/disable group of AIDs (as defined by Android) belonging to the category “Other”.</w:t>
            </w:r>
          </w:p>
          <w:p w14:paraId="700096DE" w14:textId="77777777" w:rsidR="00C177EF" w:rsidRDefault="00C177EF" w:rsidP="0036243F">
            <w:pPr>
              <w:spacing w:before="37"/>
              <w:ind w:right="406"/>
              <w:jc w:val="left"/>
              <w:rPr>
                <w:rFonts w:cs="Arial"/>
                <w:color w:val="000000"/>
                <w:sz w:val="20"/>
              </w:rPr>
            </w:pPr>
            <w:r w:rsidRPr="005934A6">
              <w:rPr>
                <w:rFonts w:cs="Arial"/>
                <w:color w:val="000000"/>
                <w:sz w:val="20"/>
              </w:rPr>
              <w:t>A group of AIDs SHALL only be enabled/disabled as a single unit.</w:t>
            </w:r>
          </w:p>
          <w:p w14:paraId="61A8C1BA" w14:textId="77777777" w:rsidR="00C177EF" w:rsidRDefault="00C177EF" w:rsidP="0036243F">
            <w:pPr>
              <w:spacing w:before="37"/>
              <w:ind w:right="406"/>
              <w:jc w:val="left"/>
              <w:rPr>
                <w:rFonts w:cs="Arial"/>
                <w:color w:val="000000"/>
                <w:sz w:val="20"/>
              </w:rPr>
            </w:pPr>
          </w:p>
          <w:p w14:paraId="221CD8CF" w14:textId="77777777" w:rsidR="00C177EF" w:rsidRPr="005934A6" w:rsidRDefault="00C177EF" w:rsidP="0036243F">
            <w:pPr>
              <w:spacing w:before="37"/>
              <w:ind w:right="406"/>
              <w:jc w:val="left"/>
              <w:rPr>
                <w:rFonts w:cs="Arial"/>
                <w:color w:val="000000"/>
                <w:sz w:val="20"/>
              </w:rPr>
            </w:pPr>
            <w:r>
              <w:rPr>
                <w:rFonts w:eastAsia="Arial" w:cs="Arial"/>
                <w:sz w:val="20"/>
              </w:rPr>
              <w:t xml:space="preserve">This requirement is optional if </w:t>
            </w:r>
            <w:r w:rsidRPr="005934A6">
              <w:rPr>
                <w:rFonts w:eastAsia="Arial" w:cs="Arial"/>
                <w:spacing w:val="3"/>
                <w:sz w:val="20"/>
              </w:rPr>
              <w:t>TS</w:t>
            </w:r>
            <w:r>
              <w:rPr>
                <w:rFonts w:eastAsia="Arial" w:cs="Arial"/>
                <w:spacing w:val="3"/>
                <w:sz w:val="20"/>
              </w:rPr>
              <w:t>.</w:t>
            </w:r>
            <w:r w:rsidRPr="005934A6">
              <w:rPr>
                <w:rFonts w:eastAsia="Arial" w:cs="Arial"/>
                <w:spacing w:val="3"/>
                <w:sz w:val="20"/>
              </w:rPr>
              <w:t>26_NFC_</w:t>
            </w:r>
            <w:r>
              <w:rPr>
                <w:rFonts w:eastAsia="Arial" w:cs="Arial"/>
                <w:sz w:val="20"/>
              </w:rPr>
              <w:t>REQ_167.1 is supported.</w:t>
            </w:r>
          </w:p>
        </w:tc>
      </w:tr>
      <w:tr w:rsidR="00C177EF" w:rsidRPr="005934A6" w14:paraId="0433EDFE" w14:textId="77777777" w:rsidTr="0036243F">
        <w:tc>
          <w:tcPr>
            <w:tcW w:w="2481" w:type="dxa"/>
          </w:tcPr>
          <w:p w14:paraId="36E8A6D1" w14:textId="77777777" w:rsidR="00C177EF" w:rsidRPr="005934A6" w:rsidRDefault="00C177EF" w:rsidP="0036243F">
            <w:pPr>
              <w:spacing w:before="37"/>
              <w:ind w:right="-20"/>
              <w:rPr>
                <w:rFonts w:eastAsia="Arial" w:cs="Arial"/>
                <w:spacing w:val="3"/>
                <w:sz w:val="20"/>
              </w:rPr>
            </w:pPr>
            <w:r w:rsidRPr="005934A6">
              <w:rPr>
                <w:rFonts w:eastAsia="Arial" w:cs="Arial"/>
                <w:spacing w:val="3"/>
                <w:sz w:val="20"/>
              </w:rPr>
              <w:t>TS26_NFC_REQ_134.1</w:t>
            </w:r>
          </w:p>
        </w:tc>
        <w:tc>
          <w:tcPr>
            <w:tcW w:w="6445" w:type="dxa"/>
          </w:tcPr>
          <w:p w14:paraId="16547A24" w14:textId="77777777" w:rsidR="00C177EF" w:rsidRPr="005934A6" w:rsidRDefault="00C177EF" w:rsidP="0036243F">
            <w:pPr>
              <w:spacing w:before="37"/>
              <w:ind w:right="406"/>
              <w:jc w:val="left"/>
              <w:rPr>
                <w:rFonts w:eastAsia="Arial" w:cs="Arial"/>
                <w:sz w:val="20"/>
              </w:rPr>
            </w:pPr>
            <w:r w:rsidRPr="005934A6">
              <w:rPr>
                <w:rFonts w:eastAsia="Arial" w:cs="Arial"/>
                <w:sz w:val="20"/>
              </w:rPr>
              <w:t>When there is an overflow in the NFC router table, the menu entry SHOULD display:</w:t>
            </w:r>
          </w:p>
          <w:p w14:paraId="41DE853B" w14:textId="77777777" w:rsidR="00C177EF" w:rsidRPr="005934A6" w:rsidRDefault="00C177EF" w:rsidP="0036243F">
            <w:pPr>
              <w:pStyle w:val="ListParagraph"/>
              <w:numPr>
                <w:ilvl w:val="0"/>
                <w:numId w:val="22"/>
              </w:numPr>
              <w:spacing w:before="37" w:after="0" w:line="240" w:lineRule="auto"/>
              <w:ind w:right="406"/>
              <w:contextualSpacing w:val="0"/>
              <w:jc w:val="left"/>
              <w:rPr>
                <w:sz w:val="20"/>
              </w:rPr>
            </w:pPr>
            <w:r w:rsidRPr="005934A6">
              <w:rPr>
                <w:rFonts w:eastAsia="Arial" w:cs="Arial"/>
                <w:sz w:val="20"/>
              </w:rPr>
              <w:t>A banner representing the groups of AIDs belonging to the category “Other” (and optionally the group description) with its current status (enabled/disabled) and a way for disabling/enabling it</w:t>
            </w:r>
          </w:p>
          <w:p w14:paraId="10A9ED39" w14:textId="77777777" w:rsidR="00C177EF" w:rsidRPr="005934A6" w:rsidRDefault="00C177EF" w:rsidP="0036243F">
            <w:pPr>
              <w:pStyle w:val="ListParagraph"/>
              <w:numPr>
                <w:ilvl w:val="0"/>
                <w:numId w:val="22"/>
              </w:numPr>
              <w:spacing w:before="37" w:after="0" w:line="240" w:lineRule="auto"/>
              <w:ind w:right="406"/>
              <w:contextualSpacing w:val="0"/>
              <w:jc w:val="left"/>
              <w:rPr>
                <w:sz w:val="20"/>
              </w:rPr>
            </w:pPr>
            <w:r w:rsidRPr="005934A6">
              <w:rPr>
                <w:rFonts w:cs="Arial"/>
                <w:color w:val="000000"/>
                <w:sz w:val="20"/>
              </w:rPr>
              <w:t>A visual indication representing the NFC Controller capacity and showing</w:t>
            </w:r>
          </w:p>
          <w:p w14:paraId="61FE4D71" w14:textId="77777777" w:rsidR="00C177EF" w:rsidRPr="005934A6" w:rsidRDefault="00C177EF" w:rsidP="0036243F">
            <w:pPr>
              <w:pStyle w:val="ListParagraph"/>
              <w:numPr>
                <w:ilvl w:val="1"/>
                <w:numId w:val="22"/>
              </w:numPr>
              <w:spacing w:before="37" w:after="0" w:line="240" w:lineRule="auto"/>
              <w:ind w:right="406"/>
              <w:contextualSpacing w:val="0"/>
              <w:jc w:val="left"/>
              <w:rPr>
                <w:sz w:val="20"/>
              </w:rPr>
            </w:pPr>
            <w:r w:rsidRPr="005934A6">
              <w:rPr>
                <w:rFonts w:cs="Arial"/>
                <w:color w:val="000000"/>
                <w:sz w:val="20"/>
              </w:rPr>
              <w:t>The space used by the selected group</w:t>
            </w:r>
          </w:p>
          <w:p w14:paraId="73EDC88E" w14:textId="77777777" w:rsidR="00C177EF" w:rsidRPr="005934A6" w:rsidRDefault="00C177EF" w:rsidP="0036243F">
            <w:pPr>
              <w:pStyle w:val="ListParagraph"/>
              <w:numPr>
                <w:ilvl w:val="1"/>
                <w:numId w:val="22"/>
              </w:numPr>
              <w:spacing w:before="37" w:after="120" w:line="240" w:lineRule="auto"/>
              <w:ind w:left="1434" w:right="408" w:hanging="357"/>
              <w:contextualSpacing w:val="0"/>
              <w:jc w:val="left"/>
              <w:rPr>
                <w:sz w:val="20"/>
              </w:rPr>
            </w:pPr>
            <w:r w:rsidRPr="005934A6">
              <w:rPr>
                <w:rFonts w:cs="Arial"/>
                <w:color w:val="000000"/>
                <w:sz w:val="20"/>
              </w:rPr>
              <w:t>If enablement of the selected group can fit with the remaining space of the NFC Controller routing table</w:t>
            </w:r>
          </w:p>
        </w:tc>
      </w:tr>
      <w:tr w:rsidR="00C177EF" w:rsidRPr="005934A6" w14:paraId="39239F92" w14:textId="77777777" w:rsidTr="0036243F">
        <w:tc>
          <w:tcPr>
            <w:tcW w:w="2481" w:type="dxa"/>
          </w:tcPr>
          <w:p w14:paraId="573DED3B" w14:textId="77777777" w:rsidR="00C177EF" w:rsidRPr="005934A6" w:rsidRDefault="00C177EF" w:rsidP="0036243F">
            <w:r w:rsidRPr="005934A6">
              <w:rPr>
                <w:rFonts w:eastAsia="Arial" w:cs="Arial"/>
                <w:spacing w:val="3"/>
                <w:sz w:val="20"/>
              </w:rPr>
              <w:t>TS26_NFC_REQ_134.2</w:t>
            </w:r>
          </w:p>
        </w:tc>
        <w:tc>
          <w:tcPr>
            <w:tcW w:w="6445" w:type="dxa"/>
          </w:tcPr>
          <w:p w14:paraId="7DC2E6F7" w14:textId="77777777" w:rsidR="00C177EF" w:rsidRPr="005934A6" w:rsidRDefault="00C177EF" w:rsidP="0036243F">
            <w:pPr>
              <w:spacing w:after="120"/>
              <w:rPr>
                <w:rFonts w:eastAsia="Arial" w:cs="Arial"/>
                <w:sz w:val="20"/>
              </w:rPr>
            </w:pPr>
            <w:r w:rsidRPr="005934A6">
              <w:rPr>
                <w:rFonts w:eastAsia="Arial" w:cs="Arial"/>
                <w:sz w:val="20"/>
              </w:rPr>
              <w:t>The menu entry SHOULD be hidden to the end user until the first time a NFC Service cannot be added in the NFC Controller routing table</w:t>
            </w:r>
          </w:p>
        </w:tc>
      </w:tr>
      <w:tr w:rsidR="00C177EF" w:rsidRPr="005934A6" w14:paraId="00663C11" w14:textId="77777777" w:rsidTr="0036243F">
        <w:tc>
          <w:tcPr>
            <w:tcW w:w="2481" w:type="dxa"/>
            <w:tcBorders>
              <w:top w:val="single" w:sz="4" w:space="0" w:color="auto"/>
              <w:left w:val="single" w:sz="4" w:space="0" w:color="auto"/>
              <w:bottom w:val="single" w:sz="4" w:space="0" w:color="auto"/>
              <w:right w:val="single" w:sz="4" w:space="0" w:color="auto"/>
            </w:tcBorders>
          </w:tcPr>
          <w:p w14:paraId="26AD7809" w14:textId="77777777" w:rsidR="00C177EF" w:rsidRPr="005934A6" w:rsidRDefault="00C177EF" w:rsidP="0036243F">
            <w:pPr>
              <w:rPr>
                <w:rFonts w:eastAsia="Arial" w:cs="Arial"/>
                <w:spacing w:val="3"/>
                <w:sz w:val="20"/>
              </w:rPr>
            </w:pPr>
            <w:r w:rsidRPr="005934A6">
              <w:rPr>
                <w:rFonts w:eastAsia="Arial" w:cs="Arial"/>
                <w:spacing w:val="3"/>
                <w:sz w:val="20"/>
              </w:rPr>
              <w:t>TS26_NFC_REQ_134.3</w:t>
            </w:r>
          </w:p>
        </w:tc>
        <w:tc>
          <w:tcPr>
            <w:tcW w:w="6445" w:type="dxa"/>
            <w:tcBorders>
              <w:top w:val="single" w:sz="4" w:space="0" w:color="auto"/>
              <w:left w:val="single" w:sz="4" w:space="0" w:color="auto"/>
              <w:bottom w:val="single" w:sz="4" w:space="0" w:color="auto"/>
              <w:right w:val="single" w:sz="4" w:space="0" w:color="auto"/>
            </w:tcBorders>
          </w:tcPr>
          <w:p w14:paraId="67E2BC7F" w14:textId="77777777" w:rsidR="00C177EF" w:rsidRPr="005934A6" w:rsidRDefault="00C177EF" w:rsidP="0036243F">
            <w:pPr>
              <w:spacing w:after="120"/>
              <w:rPr>
                <w:rFonts w:eastAsia="Arial" w:cs="Arial"/>
                <w:sz w:val="20"/>
              </w:rPr>
            </w:pPr>
            <w:r w:rsidRPr="005934A6">
              <w:rPr>
                <w:rFonts w:eastAsia="Arial" w:cs="Arial"/>
                <w:sz w:val="20"/>
              </w:rPr>
              <w:t>When the menu entry is opened, the status of NFC services group displayed by the menu entry SHALL reflect the actual status of the current NFC Controller routing table.</w:t>
            </w:r>
          </w:p>
        </w:tc>
      </w:tr>
      <w:tr w:rsidR="00C177EF" w:rsidRPr="005934A6" w14:paraId="35306611" w14:textId="77777777" w:rsidTr="0036243F">
        <w:tc>
          <w:tcPr>
            <w:tcW w:w="2481" w:type="dxa"/>
            <w:tcBorders>
              <w:top w:val="single" w:sz="4" w:space="0" w:color="auto"/>
              <w:left w:val="single" w:sz="4" w:space="0" w:color="auto"/>
              <w:bottom w:val="single" w:sz="4" w:space="0" w:color="auto"/>
              <w:right w:val="single" w:sz="4" w:space="0" w:color="auto"/>
            </w:tcBorders>
          </w:tcPr>
          <w:p w14:paraId="6D1B092D" w14:textId="77777777" w:rsidR="00C177EF" w:rsidRPr="005934A6" w:rsidRDefault="00C177EF" w:rsidP="0036243F">
            <w:pPr>
              <w:rPr>
                <w:rFonts w:eastAsia="Arial" w:cs="Arial"/>
                <w:spacing w:val="3"/>
                <w:sz w:val="20"/>
              </w:rPr>
            </w:pPr>
            <w:r w:rsidRPr="005934A6">
              <w:rPr>
                <w:rFonts w:eastAsia="Arial" w:cs="Arial"/>
                <w:spacing w:val="3"/>
                <w:sz w:val="20"/>
              </w:rPr>
              <w:t>TS26_NFC_REQ_134.4</w:t>
            </w:r>
          </w:p>
        </w:tc>
        <w:tc>
          <w:tcPr>
            <w:tcW w:w="6445" w:type="dxa"/>
            <w:tcBorders>
              <w:top w:val="single" w:sz="4" w:space="0" w:color="auto"/>
              <w:left w:val="single" w:sz="4" w:space="0" w:color="auto"/>
              <w:bottom w:val="single" w:sz="4" w:space="0" w:color="auto"/>
              <w:right w:val="single" w:sz="4" w:space="0" w:color="auto"/>
            </w:tcBorders>
          </w:tcPr>
          <w:p w14:paraId="413BFB9C" w14:textId="77777777" w:rsidR="00C177EF" w:rsidRPr="005934A6" w:rsidRDefault="00C177EF" w:rsidP="0036243F">
            <w:pPr>
              <w:spacing w:after="120"/>
              <w:rPr>
                <w:rFonts w:eastAsia="Arial" w:cs="Arial"/>
                <w:sz w:val="20"/>
              </w:rPr>
            </w:pPr>
            <w:r w:rsidRPr="005934A6">
              <w:rPr>
                <w:rFonts w:eastAsia="Arial" w:cs="Arial"/>
                <w:sz w:val="20"/>
              </w:rPr>
              <w:t>When there is no overflow in the NFC routing table and if the menu entry is available to the end user, the menu SHOULD not allow the end user to disable the AID groups.</w:t>
            </w:r>
          </w:p>
        </w:tc>
      </w:tr>
      <w:tr w:rsidR="00C177EF" w:rsidRPr="005934A6" w14:paraId="35D039D5" w14:textId="77777777" w:rsidTr="0036243F">
        <w:tc>
          <w:tcPr>
            <w:tcW w:w="2481" w:type="dxa"/>
            <w:tcBorders>
              <w:top w:val="single" w:sz="4" w:space="0" w:color="auto"/>
              <w:left w:val="single" w:sz="4" w:space="0" w:color="auto"/>
              <w:bottom w:val="single" w:sz="4" w:space="0" w:color="auto"/>
              <w:right w:val="single" w:sz="4" w:space="0" w:color="auto"/>
            </w:tcBorders>
          </w:tcPr>
          <w:p w14:paraId="1CC85E37" w14:textId="77777777" w:rsidR="00C177EF" w:rsidRPr="005934A6" w:rsidRDefault="00C177EF" w:rsidP="0036243F">
            <w:pPr>
              <w:rPr>
                <w:rFonts w:eastAsia="Arial" w:cs="Arial"/>
                <w:spacing w:val="3"/>
                <w:sz w:val="20"/>
                <w:highlight w:val="yellow"/>
              </w:rPr>
            </w:pPr>
            <w:r w:rsidRPr="005934A6">
              <w:rPr>
                <w:rFonts w:eastAsia="Arial" w:cs="Arial"/>
                <w:spacing w:val="3"/>
                <w:sz w:val="20"/>
              </w:rPr>
              <w:t>TS26_NFC_REQ_172</w:t>
            </w:r>
          </w:p>
        </w:tc>
        <w:tc>
          <w:tcPr>
            <w:tcW w:w="6445" w:type="dxa"/>
            <w:tcBorders>
              <w:top w:val="single" w:sz="4" w:space="0" w:color="auto"/>
              <w:left w:val="single" w:sz="4" w:space="0" w:color="auto"/>
              <w:bottom w:val="single" w:sz="4" w:space="0" w:color="auto"/>
              <w:right w:val="single" w:sz="4" w:space="0" w:color="auto"/>
            </w:tcBorders>
          </w:tcPr>
          <w:p w14:paraId="4DD314C2" w14:textId="77777777" w:rsidR="00C177EF" w:rsidRPr="005934A6" w:rsidRDefault="00C177EF" w:rsidP="0036243F">
            <w:pPr>
              <w:spacing w:after="120"/>
              <w:jc w:val="left"/>
              <w:rPr>
                <w:rFonts w:eastAsia="Arial" w:cs="Arial"/>
                <w:sz w:val="20"/>
              </w:rPr>
            </w:pPr>
            <w:r w:rsidRPr="005934A6">
              <w:rPr>
                <w:rFonts w:eastAsia="Arial" w:cs="Arial"/>
                <w:sz w:val="20"/>
              </w:rPr>
              <w:t xml:space="preserve">The device SHALL consider that non-AID based services are conflicting as soon as they are associated to different Off-Host entities. </w:t>
            </w:r>
          </w:p>
        </w:tc>
      </w:tr>
      <w:tr w:rsidR="00C177EF" w:rsidRPr="005934A6" w14:paraId="4A9C3EEF" w14:textId="77777777" w:rsidTr="0036243F">
        <w:tc>
          <w:tcPr>
            <w:tcW w:w="2481" w:type="dxa"/>
            <w:tcBorders>
              <w:top w:val="single" w:sz="4" w:space="0" w:color="auto"/>
              <w:left w:val="single" w:sz="4" w:space="0" w:color="auto"/>
              <w:bottom w:val="single" w:sz="4" w:space="0" w:color="auto"/>
              <w:right w:val="single" w:sz="4" w:space="0" w:color="auto"/>
            </w:tcBorders>
          </w:tcPr>
          <w:p w14:paraId="104774AD" w14:textId="77777777" w:rsidR="00C177EF" w:rsidRPr="005934A6" w:rsidRDefault="00C177EF" w:rsidP="0036243F">
            <w:pPr>
              <w:rPr>
                <w:rFonts w:eastAsia="Arial" w:cs="Arial"/>
                <w:spacing w:val="3"/>
                <w:sz w:val="20"/>
              </w:rPr>
            </w:pPr>
            <w:r w:rsidRPr="005934A6">
              <w:rPr>
                <w:rFonts w:eastAsia="Arial" w:cs="Arial"/>
                <w:spacing w:val="3"/>
                <w:sz w:val="20"/>
              </w:rPr>
              <w:t>TS26_NFC_REQ_170</w:t>
            </w:r>
          </w:p>
        </w:tc>
        <w:tc>
          <w:tcPr>
            <w:tcW w:w="6445" w:type="dxa"/>
            <w:tcBorders>
              <w:top w:val="single" w:sz="4" w:space="0" w:color="auto"/>
              <w:left w:val="single" w:sz="4" w:space="0" w:color="auto"/>
              <w:bottom w:val="single" w:sz="4" w:space="0" w:color="auto"/>
              <w:right w:val="single" w:sz="4" w:space="0" w:color="auto"/>
            </w:tcBorders>
          </w:tcPr>
          <w:p w14:paraId="2053D197" w14:textId="77777777" w:rsidR="00C177EF" w:rsidRPr="005934A6" w:rsidRDefault="00C177EF" w:rsidP="0036243F">
            <w:pPr>
              <w:spacing w:after="120"/>
              <w:jc w:val="left"/>
              <w:rPr>
                <w:rFonts w:eastAsia="Arial" w:cs="Arial"/>
                <w:sz w:val="20"/>
              </w:rPr>
            </w:pPr>
            <w:r w:rsidRPr="005934A6">
              <w:rPr>
                <w:rFonts w:eastAsia="Arial" w:cs="Arial"/>
                <w:sz w:val="20"/>
              </w:rPr>
              <w:t>In case the device detects a conflict between non-AID based contactless services (see TS26_NFC_REQ_172), the device SHALL display a menu entry in “Settings” in order to list impacted contactless services and the user SHALL be directed to the menu.</w:t>
            </w:r>
          </w:p>
        </w:tc>
      </w:tr>
      <w:tr w:rsidR="00C177EF" w:rsidRPr="005934A6" w14:paraId="49C9E3C6" w14:textId="77777777" w:rsidTr="0036243F">
        <w:tc>
          <w:tcPr>
            <w:tcW w:w="2481" w:type="dxa"/>
            <w:tcBorders>
              <w:top w:val="single" w:sz="4" w:space="0" w:color="auto"/>
              <w:left w:val="single" w:sz="4" w:space="0" w:color="auto"/>
              <w:bottom w:val="single" w:sz="4" w:space="0" w:color="auto"/>
              <w:right w:val="single" w:sz="4" w:space="0" w:color="auto"/>
            </w:tcBorders>
          </w:tcPr>
          <w:p w14:paraId="67272FB0" w14:textId="77777777" w:rsidR="00C177EF" w:rsidRPr="005934A6" w:rsidRDefault="00C177EF" w:rsidP="0036243F">
            <w:pPr>
              <w:rPr>
                <w:rFonts w:eastAsia="Arial" w:cs="Arial"/>
                <w:spacing w:val="3"/>
                <w:sz w:val="20"/>
              </w:rPr>
            </w:pPr>
            <w:r w:rsidRPr="005934A6">
              <w:rPr>
                <w:rFonts w:eastAsia="Arial" w:cs="Arial"/>
                <w:spacing w:val="3"/>
                <w:sz w:val="20"/>
              </w:rPr>
              <w:t>TS26_NFC_REQ_170.1</w:t>
            </w:r>
          </w:p>
        </w:tc>
        <w:tc>
          <w:tcPr>
            <w:tcW w:w="6445" w:type="dxa"/>
            <w:tcBorders>
              <w:top w:val="single" w:sz="4" w:space="0" w:color="auto"/>
              <w:left w:val="single" w:sz="4" w:space="0" w:color="auto"/>
              <w:bottom w:val="single" w:sz="4" w:space="0" w:color="auto"/>
              <w:right w:val="single" w:sz="4" w:space="0" w:color="auto"/>
            </w:tcBorders>
          </w:tcPr>
          <w:p w14:paraId="655D5D1C" w14:textId="77777777" w:rsidR="00C177EF" w:rsidRPr="005934A6" w:rsidRDefault="00C177EF" w:rsidP="0036243F">
            <w:pPr>
              <w:spacing w:after="120"/>
              <w:jc w:val="left"/>
              <w:rPr>
                <w:rFonts w:eastAsia="Arial" w:cs="Arial"/>
                <w:sz w:val="20"/>
              </w:rPr>
            </w:pPr>
            <w:r w:rsidRPr="005934A6">
              <w:rPr>
                <w:color w:val="000000"/>
                <w:sz w:val="20"/>
              </w:rPr>
              <w:t>The menu entry SHALL present the conflicting services to the end user with an option to select which service</w:t>
            </w:r>
            <w:r w:rsidRPr="005934A6">
              <w:rPr>
                <w:sz w:val="20"/>
              </w:rPr>
              <w:t xml:space="preserve">(s) to be active. Only one set of service(s) (which are not conflicting with each other) </w:t>
            </w:r>
            <w:r w:rsidRPr="005934A6">
              <w:rPr>
                <w:color w:val="000000"/>
                <w:sz w:val="20"/>
              </w:rPr>
              <w:t>SHALL be active at any one time.</w:t>
            </w:r>
          </w:p>
        </w:tc>
      </w:tr>
      <w:tr w:rsidR="00C177EF" w:rsidRPr="005934A6" w14:paraId="34BB749B" w14:textId="77777777" w:rsidTr="0036243F">
        <w:tc>
          <w:tcPr>
            <w:tcW w:w="2481" w:type="dxa"/>
            <w:tcBorders>
              <w:top w:val="single" w:sz="4" w:space="0" w:color="auto"/>
              <w:left w:val="single" w:sz="4" w:space="0" w:color="auto"/>
              <w:bottom w:val="single" w:sz="4" w:space="0" w:color="auto"/>
              <w:right w:val="single" w:sz="4" w:space="0" w:color="auto"/>
            </w:tcBorders>
          </w:tcPr>
          <w:p w14:paraId="6133EC48" w14:textId="77777777" w:rsidR="00C177EF" w:rsidRPr="005934A6" w:rsidRDefault="00C177EF" w:rsidP="0036243F">
            <w:pPr>
              <w:rPr>
                <w:rFonts w:eastAsia="Arial" w:cs="Arial"/>
                <w:spacing w:val="3"/>
                <w:sz w:val="20"/>
              </w:rPr>
            </w:pPr>
            <w:r w:rsidRPr="005934A6">
              <w:rPr>
                <w:rFonts w:eastAsia="Arial" w:cs="Arial"/>
                <w:spacing w:val="3"/>
                <w:sz w:val="20"/>
              </w:rPr>
              <w:t>TS26_NFC_REQ_170.2</w:t>
            </w:r>
          </w:p>
        </w:tc>
        <w:tc>
          <w:tcPr>
            <w:tcW w:w="6445" w:type="dxa"/>
            <w:tcBorders>
              <w:top w:val="single" w:sz="4" w:space="0" w:color="auto"/>
              <w:left w:val="single" w:sz="4" w:space="0" w:color="auto"/>
              <w:bottom w:val="single" w:sz="4" w:space="0" w:color="auto"/>
              <w:right w:val="single" w:sz="4" w:space="0" w:color="auto"/>
            </w:tcBorders>
          </w:tcPr>
          <w:p w14:paraId="1FFC7FB1" w14:textId="77777777" w:rsidR="00C177EF" w:rsidRPr="005934A6" w:rsidRDefault="00C177EF" w:rsidP="0036243F">
            <w:pPr>
              <w:spacing w:after="120"/>
              <w:jc w:val="left"/>
              <w:rPr>
                <w:rFonts w:eastAsia="Arial" w:cs="Arial"/>
                <w:sz w:val="20"/>
              </w:rPr>
            </w:pPr>
            <w:r w:rsidRPr="005934A6">
              <w:rPr>
                <w:rFonts w:eastAsia="Arial" w:cs="Arial"/>
                <w:sz w:val="20"/>
              </w:rPr>
              <w:t>The menu entry SHOULD be hidden to the end user in case there is no conflicting services.</w:t>
            </w:r>
          </w:p>
        </w:tc>
      </w:tr>
      <w:tr w:rsidR="00C177EF" w:rsidRPr="005934A6" w14:paraId="232223F8" w14:textId="77777777" w:rsidTr="0036243F">
        <w:tc>
          <w:tcPr>
            <w:tcW w:w="2481" w:type="dxa"/>
          </w:tcPr>
          <w:p w14:paraId="167526D8" w14:textId="77777777" w:rsidR="00C177EF" w:rsidRPr="005934A6" w:rsidRDefault="00C177EF" w:rsidP="0036243F">
            <w:pPr>
              <w:pStyle w:val="TableText"/>
              <w:rPr>
                <w:lang w:bidi="bn-BD"/>
              </w:rPr>
            </w:pPr>
            <w:r w:rsidRPr="005934A6">
              <w:t>TS26_NFC_REQ_1</w:t>
            </w:r>
            <w:r>
              <w:t>70.3</w:t>
            </w:r>
          </w:p>
        </w:tc>
        <w:tc>
          <w:tcPr>
            <w:tcW w:w="6445" w:type="dxa"/>
          </w:tcPr>
          <w:p w14:paraId="275FD95A" w14:textId="77777777" w:rsidR="00C177EF" w:rsidRPr="005934A6" w:rsidRDefault="00C177EF" w:rsidP="0036243F">
            <w:pPr>
              <w:pStyle w:val="TableText"/>
            </w:pPr>
            <w:r>
              <w:t>VOID</w:t>
            </w:r>
          </w:p>
        </w:tc>
      </w:tr>
      <w:tr w:rsidR="00C177EF" w:rsidRPr="005934A6" w14:paraId="38AA78CC" w14:textId="77777777" w:rsidTr="0036243F">
        <w:tc>
          <w:tcPr>
            <w:tcW w:w="2481" w:type="dxa"/>
          </w:tcPr>
          <w:p w14:paraId="6FCAA580" w14:textId="77777777" w:rsidR="00C177EF" w:rsidRPr="005934A6" w:rsidRDefault="00C177EF" w:rsidP="0036243F">
            <w:pPr>
              <w:pStyle w:val="TableText"/>
            </w:pPr>
            <w:r>
              <w:t>TS26_NFC_REQ_171</w:t>
            </w:r>
          </w:p>
        </w:tc>
        <w:tc>
          <w:tcPr>
            <w:tcW w:w="6445" w:type="dxa"/>
          </w:tcPr>
          <w:p w14:paraId="4C3C197C" w14:textId="77777777" w:rsidR="00C177EF" w:rsidRDefault="00C177EF" w:rsidP="0036243F">
            <w:pPr>
              <w:pStyle w:val="TableText"/>
            </w:pPr>
            <w:r>
              <w:t>VOID</w:t>
            </w:r>
          </w:p>
        </w:tc>
      </w:tr>
      <w:tr w:rsidR="00C177EF" w:rsidRPr="005934A6" w14:paraId="1885C91A" w14:textId="77777777" w:rsidTr="0036243F">
        <w:tc>
          <w:tcPr>
            <w:tcW w:w="2481" w:type="dxa"/>
            <w:tcBorders>
              <w:top w:val="single" w:sz="4" w:space="0" w:color="auto"/>
              <w:left w:val="single" w:sz="4" w:space="0" w:color="auto"/>
              <w:bottom w:val="single" w:sz="4" w:space="0" w:color="auto"/>
              <w:right w:val="single" w:sz="4" w:space="0" w:color="auto"/>
            </w:tcBorders>
          </w:tcPr>
          <w:p w14:paraId="7EE90046" w14:textId="77777777" w:rsidR="00C177EF" w:rsidRPr="005934A6" w:rsidRDefault="00C177EF" w:rsidP="0036243F">
            <w:pPr>
              <w:rPr>
                <w:rFonts w:eastAsia="Arial" w:cs="Arial"/>
                <w:spacing w:val="3"/>
                <w:sz w:val="20"/>
              </w:rPr>
            </w:pPr>
            <w:r w:rsidRPr="005934A6">
              <w:rPr>
                <w:rFonts w:eastAsia="Arial" w:cs="Arial"/>
                <w:spacing w:val="3"/>
                <w:sz w:val="20"/>
              </w:rPr>
              <w:t>TS26_NFC_REQ_180</w:t>
            </w:r>
          </w:p>
        </w:tc>
        <w:tc>
          <w:tcPr>
            <w:tcW w:w="6445" w:type="dxa"/>
            <w:tcBorders>
              <w:top w:val="single" w:sz="4" w:space="0" w:color="auto"/>
              <w:left w:val="single" w:sz="4" w:space="0" w:color="auto"/>
              <w:bottom w:val="single" w:sz="4" w:space="0" w:color="auto"/>
              <w:right w:val="single" w:sz="4" w:space="0" w:color="auto"/>
            </w:tcBorders>
          </w:tcPr>
          <w:p w14:paraId="4BBC7949" w14:textId="77777777" w:rsidR="00C177EF" w:rsidRPr="005934A6" w:rsidRDefault="00C177EF" w:rsidP="0036243F">
            <w:pPr>
              <w:spacing w:after="120"/>
              <w:jc w:val="left"/>
              <w:rPr>
                <w:rFonts w:eastAsia="Arial" w:cs="Arial"/>
                <w:sz w:val="20"/>
              </w:rPr>
            </w:pPr>
            <w:r w:rsidRPr="005934A6">
              <w:rPr>
                <w:sz w:val="20"/>
              </w:rPr>
              <w:t xml:space="preserve">If the end user changes the default non-AID based contactless service via the menu described in TS26_NFC_REQ_170, the device SHALL reconfigure the NFC Controller with the contactless parameters configured in the </w:t>
            </w:r>
            <w:r w:rsidRPr="005934A6">
              <w:rPr>
                <w:rFonts w:eastAsia="Arial" w:cs="Arial"/>
                <w:sz w:val="20"/>
              </w:rPr>
              <w:t>Off-Host</w:t>
            </w:r>
            <w:r w:rsidRPr="005934A6">
              <w:rPr>
                <w:sz w:val="20"/>
              </w:rPr>
              <w:t xml:space="preserve"> linked to the newly activated service.</w:t>
            </w:r>
          </w:p>
        </w:tc>
      </w:tr>
      <w:tr w:rsidR="00C177EF" w:rsidRPr="005934A6" w14:paraId="77B30C4E" w14:textId="77777777" w:rsidTr="0036243F">
        <w:tc>
          <w:tcPr>
            <w:tcW w:w="2481" w:type="dxa"/>
          </w:tcPr>
          <w:p w14:paraId="5F80AD48" w14:textId="77777777" w:rsidR="00C177EF" w:rsidRPr="005934A6" w:rsidRDefault="00C177EF" w:rsidP="0036243F">
            <w:r w:rsidRPr="005934A6">
              <w:rPr>
                <w:rFonts w:eastAsia="Arial" w:cs="Arial"/>
                <w:spacing w:val="3"/>
                <w:sz w:val="20"/>
              </w:rPr>
              <w:t>TS26_NFC_REQ_135</w:t>
            </w:r>
          </w:p>
        </w:tc>
        <w:tc>
          <w:tcPr>
            <w:tcW w:w="6445" w:type="dxa"/>
          </w:tcPr>
          <w:p w14:paraId="66847DE4" w14:textId="77777777" w:rsidR="00C177EF" w:rsidRPr="005934A6" w:rsidRDefault="00C177EF" w:rsidP="0036243F">
            <w:pPr>
              <w:spacing w:before="37"/>
              <w:ind w:right="406"/>
              <w:jc w:val="left"/>
              <w:rPr>
                <w:rFonts w:eastAsia="Arial" w:cs="Arial"/>
                <w:sz w:val="20"/>
              </w:rPr>
            </w:pPr>
            <w:r w:rsidRPr="005934A6">
              <w:rPr>
                <w:sz w:val="20"/>
              </w:rPr>
              <w:t>When an application is trying to register new AIDs belonging to the category “Other” and there is no automatic solution to solve any routing table overflow (as defined in REQ_143)</w:t>
            </w:r>
            <w:r w:rsidRPr="005934A6">
              <w:rPr>
                <w:rFonts w:eastAsia="Arial" w:cs="Arial"/>
                <w:sz w:val="20"/>
              </w:rPr>
              <w:t>, the device SHALL:</w:t>
            </w:r>
          </w:p>
          <w:p w14:paraId="03DE92C3" w14:textId="77777777" w:rsidR="00C177EF" w:rsidRPr="005934A6" w:rsidRDefault="00C177EF" w:rsidP="0036243F">
            <w:pPr>
              <w:pStyle w:val="ListParagraph"/>
              <w:numPr>
                <w:ilvl w:val="0"/>
                <w:numId w:val="18"/>
              </w:numPr>
              <w:spacing w:before="37" w:after="0" w:line="240" w:lineRule="auto"/>
              <w:ind w:right="406"/>
              <w:contextualSpacing w:val="0"/>
              <w:jc w:val="left"/>
              <w:rPr>
                <w:rFonts w:cs="Arial"/>
                <w:color w:val="000000"/>
                <w:sz w:val="20"/>
              </w:rPr>
            </w:pPr>
            <w:r w:rsidRPr="005934A6">
              <w:rPr>
                <w:rFonts w:cs="Arial"/>
                <w:color w:val="000000"/>
                <w:sz w:val="20"/>
              </w:rPr>
              <w:t>Inform the end user that some NFC Services proposed by the application cannot be used. A message SHALL provide the description of the group(s) of AIDs (android:description) which cannot be activated</w:t>
            </w:r>
          </w:p>
          <w:p w14:paraId="0CB0EAC8" w14:textId="77777777" w:rsidR="00C177EF" w:rsidRPr="005934A6" w:rsidRDefault="00C177EF" w:rsidP="0036243F">
            <w:pPr>
              <w:pStyle w:val="ListParagraph"/>
              <w:numPr>
                <w:ilvl w:val="0"/>
                <w:numId w:val="18"/>
              </w:numPr>
              <w:spacing w:before="37" w:after="0" w:line="240" w:lineRule="auto"/>
              <w:ind w:right="406"/>
              <w:contextualSpacing w:val="0"/>
              <w:jc w:val="left"/>
              <w:rPr>
                <w:rFonts w:cs="Arial"/>
                <w:color w:val="000000"/>
                <w:sz w:val="20"/>
              </w:rPr>
            </w:pPr>
            <w:r w:rsidRPr="005934A6">
              <w:rPr>
                <w:rFonts w:cs="Arial"/>
                <w:color w:val="000000"/>
                <w:sz w:val="20"/>
              </w:rPr>
              <w:t>Propose the end user should disable some previously installed NFC services using the feature described in TS26_NFC_REQ_134 in order to free some NFC Controller routing table space to be able to register all AIDs needed by the current application</w:t>
            </w:r>
          </w:p>
          <w:p w14:paraId="7A2BA703" w14:textId="77777777" w:rsidR="00C177EF" w:rsidRPr="005934A6" w:rsidRDefault="00C177EF" w:rsidP="0036243F">
            <w:pPr>
              <w:spacing w:before="37" w:after="120"/>
              <w:ind w:right="408"/>
              <w:jc w:val="left"/>
              <w:rPr>
                <w:rFonts w:cs="Arial"/>
                <w:color w:val="000000"/>
                <w:sz w:val="20"/>
              </w:rPr>
            </w:pPr>
            <w:r w:rsidRPr="005934A6">
              <w:rPr>
                <w:rFonts w:cs="Arial"/>
                <w:color w:val="000000"/>
                <w:sz w:val="20"/>
              </w:rPr>
              <w:t>When one AID from a group of AIDs cannot be added in the NFC Controller routing table, the entire group of AIDs SHALL not be enabled.</w:t>
            </w:r>
            <w:r>
              <w:rPr>
                <w:rFonts w:cs="Arial"/>
                <w:color w:val="000000"/>
                <w:sz w:val="20"/>
              </w:rPr>
              <w:t xml:space="preserve"> </w:t>
            </w:r>
          </w:p>
        </w:tc>
      </w:tr>
      <w:tr w:rsidR="00C177EF" w:rsidRPr="005934A6" w14:paraId="6D8A1DF6" w14:textId="77777777" w:rsidTr="0036243F">
        <w:tc>
          <w:tcPr>
            <w:tcW w:w="2481" w:type="dxa"/>
          </w:tcPr>
          <w:p w14:paraId="2AEC1408" w14:textId="77777777" w:rsidR="00C177EF" w:rsidRPr="005934A6" w:rsidRDefault="00C177EF" w:rsidP="0036243F">
            <w:r w:rsidRPr="005934A6">
              <w:rPr>
                <w:rFonts w:eastAsia="Arial" w:cs="Arial"/>
                <w:spacing w:val="3"/>
                <w:sz w:val="20"/>
              </w:rPr>
              <w:t>TS26_NFC_REQ_136</w:t>
            </w:r>
          </w:p>
        </w:tc>
        <w:tc>
          <w:tcPr>
            <w:tcW w:w="6445" w:type="dxa"/>
          </w:tcPr>
          <w:p w14:paraId="3DC94EF3" w14:textId="77777777" w:rsidR="00C177EF" w:rsidRPr="005934A6" w:rsidRDefault="00C177EF" w:rsidP="0036243F">
            <w:pPr>
              <w:pStyle w:val="TableText"/>
            </w:pPr>
            <w:r w:rsidRPr="005934A6">
              <w:t>When a customer is selecting a service from the “Tap&amp;Pay” menu and there is no automatic solution to solve any routing table overflow (as defined in REQ_143), the device SHALL:</w:t>
            </w:r>
          </w:p>
          <w:p w14:paraId="6EE68429" w14:textId="77777777" w:rsidR="00C177EF" w:rsidRPr="005934A6" w:rsidRDefault="00C177EF" w:rsidP="0036243F">
            <w:pPr>
              <w:pStyle w:val="ListParagraph"/>
              <w:numPr>
                <w:ilvl w:val="0"/>
                <w:numId w:val="18"/>
              </w:numPr>
              <w:spacing w:before="37" w:after="0" w:line="240" w:lineRule="auto"/>
              <w:ind w:right="406"/>
              <w:contextualSpacing w:val="0"/>
              <w:jc w:val="left"/>
              <w:rPr>
                <w:rFonts w:cs="Arial"/>
                <w:color w:val="000000"/>
                <w:sz w:val="20"/>
              </w:rPr>
            </w:pPr>
            <w:r w:rsidRPr="005934A6">
              <w:rPr>
                <w:rFonts w:cs="Arial"/>
                <w:color w:val="000000"/>
                <w:sz w:val="20"/>
              </w:rPr>
              <w:t>Inform the end user that activation of the selected NFC services cannot be performed</w:t>
            </w:r>
          </w:p>
          <w:p w14:paraId="1C690877" w14:textId="77777777" w:rsidR="00C177EF" w:rsidRPr="005934A6" w:rsidRDefault="00C177EF" w:rsidP="0036243F">
            <w:pPr>
              <w:pStyle w:val="ListParagraph"/>
              <w:numPr>
                <w:ilvl w:val="0"/>
                <w:numId w:val="18"/>
              </w:numPr>
              <w:spacing w:before="37" w:after="0" w:line="240" w:lineRule="auto"/>
              <w:ind w:right="406"/>
              <w:contextualSpacing w:val="0"/>
              <w:jc w:val="left"/>
              <w:rPr>
                <w:rFonts w:cs="Arial"/>
                <w:color w:val="000000"/>
                <w:sz w:val="20"/>
              </w:rPr>
            </w:pPr>
            <w:r w:rsidRPr="005934A6">
              <w:rPr>
                <w:rFonts w:cs="Arial"/>
                <w:color w:val="000000"/>
                <w:sz w:val="20"/>
              </w:rPr>
              <w:t>Propose the end user should disable some previously installed NFC services using the feature described in TS26_NFC_REQ_134 in order to free some NFC Controller routing table space</w:t>
            </w:r>
          </w:p>
          <w:p w14:paraId="0476828B" w14:textId="77777777" w:rsidR="00C177EF" w:rsidRDefault="00C177EF" w:rsidP="0036243F">
            <w:pPr>
              <w:pStyle w:val="TableText"/>
            </w:pPr>
            <w:r w:rsidRPr="005934A6">
              <w:t xml:space="preserve">If the </w:t>
            </w:r>
            <w:r w:rsidRPr="005934A6">
              <w:rPr>
                <w:color w:val="000000"/>
              </w:rPr>
              <w:t>end user</w:t>
            </w:r>
            <w:r w:rsidRPr="005934A6">
              <w:t xml:space="preserve"> doesn’t disable enough NFC services to allow activation of the selected “Tap&amp;Pay” menu, previous “Tap&amp;Pay” entry SHALL stay active and the </w:t>
            </w:r>
            <w:r w:rsidRPr="005934A6">
              <w:rPr>
                <w:color w:val="000000"/>
              </w:rPr>
              <w:t>end users</w:t>
            </w:r>
            <w:r w:rsidRPr="005934A6">
              <w:t xml:space="preserve"> selection is cancelled.</w:t>
            </w:r>
          </w:p>
          <w:p w14:paraId="517AC2A5" w14:textId="77777777" w:rsidR="00C177EF" w:rsidRPr="005934A6" w:rsidRDefault="00C177EF" w:rsidP="0036243F">
            <w:pPr>
              <w:pStyle w:val="TableText"/>
            </w:pPr>
            <w:r>
              <w:rPr>
                <w:rFonts w:eastAsia="Arial" w:cs="Arial"/>
              </w:rPr>
              <w:t xml:space="preserve">This requirement is optional if </w:t>
            </w:r>
            <w:r w:rsidRPr="005934A6">
              <w:rPr>
                <w:rFonts w:eastAsia="Arial" w:cs="Arial"/>
                <w:spacing w:val="3"/>
              </w:rPr>
              <w:t>TS</w:t>
            </w:r>
            <w:r>
              <w:rPr>
                <w:rFonts w:eastAsia="Arial" w:cs="Arial"/>
                <w:spacing w:val="3"/>
              </w:rPr>
              <w:t>.</w:t>
            </w:r>
            <w:r w:rsidRPr="005934A6">
              <w:rPr>
                <w:rFonts w:eastAsia="Arial" w:cs="Arial"/>
                <w:spacing w:val="3"/>
              </w:rPr>
              <w:t>26_NFC_</w:t>
            </w:r>
            <w:r>
              <w:rPr>
                <w:rFonts w:eastAsia="Arial" w:cs="Arial"/>
              </w:rPr>
              <w:t>REQ_167.1 is supported.</w:t>
            </w:r>
          </w:p>
        </w:tc>
      </w:tr>
      <w:tr w:rsidR="00C177EF" w:rsidRPr="005934A6" w14:paraId="64A1CE06" w14:textId="77777777" w:rsidTr="0036243F">
        <w:tc>
          <w:tcPr>
            <w:tcW w:w="2481" w:type="dxa"/>
          </w:tcPr>
          <w:p w14:paraId="66AC6764" w14:textId="77777777" w:rsidR="00C177EF" w:rsidRPr="005934A6" w:rsidRDefault="00C177EF" w:rsidP="0036243F">
            <w:pPr>
              <w:pStyle w:val="TableText"/>
              <w:rPr>
                <w:rFonts w:eastAsia="Arial"/>
                <w:spacing w:val="3"/>
              </w:rPr>
            </w:pPr>
            <w:r w:rsidRPr="005934A6">
              <w:t>TS26_NFC_REQ_147</w:t>
            </w:r>
          </w:p>
        </w:tc>
        <w:tc>
          <w:tcPr>
            <w:tcW w:w="6445" w:type="dxa"/>
          </w:tcPr>
          <w:p w14:paraId="7F075F6F" w14:textId="77777777" w:rsidR="00C177EF" w:rsidRPr="005934A6" w:rsidRDefault="00C177EF" w:rsidP="0036243F">
            <w:pPr>
              <w:pStyle w:val="TableText"/>
            </w:pPr>
            <w:r w:rsidRPr="005934A6">
              <w:t xml:space="preserve">In the “Tap&amp;Pay” menu, the user selection has precedence and the behaviour of the device is </w:t>
            </w:r>
            <w:r w:rsidRPr="005934A6">
              <w:rPr>
                <w:szCs w:val="20"/>
              </w:rPr>
              <w:t>consistent</w:t>
            </w:r>
            <w:r w:rsidRPr="005934A6">
              <w:t xml:space="preserve"> across different handset states.</w:t>
            </w:r>
          </w:p>
          <w:p w14:paraId="58E52C0B" w14:textId="77777777" w:rsidR="00C177EF" w:rsidRPr="005934A6" w:rsidRDefault="00C177EF" w:rsidP="0036243F">
            <w:pPr>
              <w:pStyle w:val="TableText"/>
            </w:pPr>
            <w:r w:rsidRPr="005934A6">
              <w:t>The following scenarios SHALL be applied.</w:t>
            </w:r>
          </w:p>
          <w:p w14:paraId="6AD7929C" w14:textId="77777777" w:rsidR="00C177EF" w:rsidRPr="005934A6" w:rsidRDefault="00C177EF" w:rsidP="0036243F">
            <w:pPr>
              <w:pStyle w:val="TableText"/>
            </w:pPr>
          </w:p>
          <w:p w14:paraId="6B206B19" w14:textId="77777777" w:rsidR="00C177EF" w:rsidRDefault="00C177EF" w:rsidP="0036243F">
            <w:pPr>
              <w:pStyle w:val="TableText"/>
            </w:pPr>
            <w:r w:rsidRPr="005934A6">
              <w:t>Note 1: If Android is changing the behaviour then this requirement will change accordingly.</w:t>
            </w:r>
          </w:p>
          <w:p w14:paraId="55B984CF" w14:textId="77777777" w:rsidR="00C177EF" w:rsidRPr="005934A6" w:rsidRDefault="00C177EF" w:rsidP="0036243F">
            <w:pPr>
              <w:pStyle w:val="TableText"/>
            </w:pPr>
          </w:p>
          <w:p w14:paraId="4928D43D" w14:textId="77777777" w:rsidR="00C177EF" w:rsidRDefault="00C177EF" w:rsidP="0036243F">
            <w:pPr>
              <w:pStyle w:val="TableText"/>
              <w:rPr>
                <w:rFonts w:eastAsia="Calibri" w:cs="Arial"/>
                <w:color w:val="000000"/>
              </w:rPr>
            </w:pPr>
            <w:r w:rsidRPr="005934A6">
              <w:rPr>
                <w:rFonts w:eastAsia="Calibri" w:cs="Arial"/>
                <w:color w:val="000000"/>
              </w:rPr>
              <w:t>Note 2: GSMA strongly recommend that service providers register the Off-Host AIDs in the Android OS as defined by Android.</w:t>
            </w:r>
          </w:p>
          <w:p w14:paraId="3E62F63C" w14:textId="77777777" w:rsidR="00C177EF" w:rsidRPr="005934A6" w:rsidRDefault="00C177EF" w:rsidP="0036243F">
            <w:pPr>
              <w:pStyle w:val="TableText"/>
              <w:rPr>
                <w:rFonts w:eastAsia="Calibri" w:cs="Arial"/>
                <w:color w:val="000000"/>
              </w:rPr>
            </w:pPr>
          </w:p>
          <w:tbl>
            <w:tblPr>
              <w:tblStyle w:val="GSMATable"/>
              <w:tblW w:w="6189" w:type="dxa"/>
              <w:tblLayout w:type="fixed"/>
              <w:tblLook w:val="04A0" w:firstRow="1" w:lastRow="0" w:firstColumn="1" w:lastColumn="0" w:noHBand="0" w:noVBand="1"/>
            </w:tblPr>
            <w:tblGrid>
              <w:gridCol w:w="1369"/>
              <w:gridCol w:w="1701"/>
              <w:gridCol w:w="1560"/>
              <w:gridCol w:w="1559"/>
            </w:tblGrid>
            <w:tr w:rsidR="00C177EF" w:rsidRPr="005934A6" w14:paraId="49C5C6B1" w14:textId="77777777" w:rsidTr="0036243F">
              <w:trPr>
                <w:cnfStyle w:val="100000000000" w:firstRow="1" w:lastRow="0" w:firstColumn="0" w:lastColumn="0" w:oddVBand="0" w:evenVBand="0" w:oddHBand="0" w:evenHBand="0" w:firstRowFirstColumn="0" w:firstRowLastColumn="0" w:lastRowFirstColumn="0" w:lastRowLastColumn="0"/>
                <w:trHeight w:val="194"/>
              </w:trPr>
              <w:tc>
                <w:tcPr>
                  <w:tcW w:w="1369" w:type="dxa"/>
                </w:tcPr>
                <w:p w14:paraId="758D3FF9" w14:textId="77777777" w:rsidR="00C177EF" w:rsidRPr="005934A6" w:rsidRDefault="00C177EF" w:rsidP="0036243F">
                  <w:pPr>
                    <w:pStyle w:val="TableText"/>
                    <w:rPr>
                      <w:b w:val="0"/>
                    </w:rPr>
                  </w:pPr>
                  <w:r w:rsidRPr="005934A6">
                    <w:t>Scenario</w:t>
                  </w:r>
                </w:p>
              </w:tc>
              <w:tc>
                <w:tcPr>
                  <w:tcW w:w="1701" w:type="dxa"/>
                </w:tcPr>
                <w:p w14:paraId="46DC2E0A" w14:textId="77777777" w:rsidR="00C177EF" w:rsidRPr="005934A6" w:rsidRDefault="00C177EF" w:rsidP="0036243F">
                  <w:pPr>
                    <w:pStyle w:val="TableText"/>
                  </w:pPr>
                  <w:r w:rsidRPr="005934A6">
                    <w:t>Screen</w:t>
                  </w:r>
                  <w:r w:rsidRPr="005934A6">
                    <w:rPr>
                      <w:rFonts w:eastAsia="Calibri" w:cs="Arial"/>
                      <w:bCs/>
                      <w:color w:val="FFFFFF" w:themeColor="background1"/>
                    </w:rPr>
                    <w:t xml:space="preserve"> </w:t>
                  </w:r>
                  <w:r w:rsidRPr="005934A6">
                    <w:t>ON</w:t>
                  </w:r>
                  <w:r w:rsidRPr="005934A6">
                    <w:rPr>
                      <w:rFonts w:eastAsia="Calibri" w:cs="Arial"/>
                      <w:bCs/>
                      <w:color w:val="FFFFFF" w:themeColor="background1"/>
                    </w:rPr>
                    <w:t xml:space="preserve"> </w:t>
                  </w:r>
                  <w:r w:rsidRPr="005934A6">
                    <w:t>(Screen Lock/Unlock)</w:t>
                  </w:r>
                </w:p>
              </w:tc>
              <w:tc>
                <w:tcPr>
                  <w:tcW w:w="1560" w:type="dxa"/>
                </w:tcPr>
                <w:p w14:paraId="07DF15C5" w14:textId="77777777" w:rsidR="00C177EF" w:rsidRPr="005934A6" w:rsidRDefault="00C177EF" w:rsidP="0036243F">
                  <w:pPr>
                    <w:pStyle w:val="TableText"/>
                    <w:rPr>
                      <w:b w:val="0"/>
                    </w:rPr>
                  </w:pPr>
                  <w:r w:rsidRPr="005934A6">
                    <w:t>Screen OFF</w:t>
                  </w:r>
                </w:p>
              </w:tc>
              <w:tc>
                <w:tcPr>
                  <w:tcW w:w="1559" w:type="dxa"/>
                </w:tcPr>
                <w:p w14:paraId="1452DBC5" w14:textId="77777777" w:rsidR="00C177EF" w:rsidRPr="005934A6" w:rsidRDefault="00C177EF" w:rsidP="0036243F">
                  <w:pPr>
                    <w:pStyle w:val="TableText"/>
                    <w:rPr>
                      <w:b w:val="0"/>
                    </w:rPr>
                  </w:pPr>
                  <w:r w:rsidRPr="005934A6">
                    <w:t>Switched Off</w:t>
                  </w:r>
                </w:p>
              </w:tc>
            </w:tr>
            <w:tr w:rsidR="00C177EF" w:rsidRPr="005934A6" w14:paraId="797DB230" w14:textId="77777777" w:rsidTr="0036243F">
              <w:trPr>
                <w:cnfStyle w:val="000000100000" w:firstRow="0" w:lastRow="0" w:firstColumn="0" w:lastColumn="0" w:oddVBand="0" w:evenVBand="0" w:oddHBand="1" w:evenHBand="0" w:firstRowFirstColumn="0" w:firstRowLastColumn="0" w:lastRowFirstColumn="0" w:lastRowLastColumn="0"/>
                <w:trHeight w:val="194"/>
              </w:trPr>
              <w:tc>
                <w:tcPr>
                  <w:tcW w:w="1369" w:type="dxa"/>
                </w:tcPr>
                <w:p w14:paraId="436461FF" w14:textId="77777777" w:rsidR="00C177EF" w:rsidRPr="005934A6" w:rsidRDefault="00C177EF" w:rsidP="0036243F">
                  <w:pPr>
                    <w:pStyle w:val="TableText"/>
                  </w:pPr>
                  <w:r w:rsidRPr="005934A6">
                    <w:t>Default AID route is set to HCE.</w:t>
                  </w:r>
                </w:p>
                <w:p w14:paraId="7D104A7A" w14:textId="77777777" w:rsidR="00C177EF" w:rsidRPr="005934A6" w:rsidRDefault="00C177EF" w:rsidP="0036243F">
                  <w:pPr>
                    <w:pStyle w:val="TableText"/>
                  </w:pPr>
                  <w:r w:rsidRPr="005934A6">
                    <w:t>No App in the Payment category has been installed.</w:t>
                  </w:r>
                </w:p>
              </w:tc>
              <w:tc>
                <w:tcPr>
                  <w:tcW w:w="1701" w:type="dxa"/>
                </w:tcPr>
                <w:p w14:paraId="7506182A" w14:textId="77777777" w:rsidR="00C177EF" w:rsidRPr="005934A6" w:rsidRDefault="00C177EF" w:rsidP="0036243F">
                  <w:pPr>
                    <w:pStyle w:val="TableText"/>
                  </w:pPr>
                  <w:r w:rsidRPr="005934A6">
                    <w:t>For any AID which is not registered in the "Other" category, contactless selection fails with error code '6A82'.</w:t>
                  </w:r>
                </w:p>
              </w:tc>
              <w:tc>
                <w:tcPr>
                  <w:tcW w:w="1560" w:type="dxa"/>
                </w:tcPr>
                <w:p w14:paraId="05D9E831" w14:textId="77777777" w:rsidR="00C177EF" w:rsidRPr="005934A6" w:rsidRDefault="00C177EF" w:rsidP="0036243F">
                  <w:pPr>
                    <w:pStyle w:val="TableText"/>
                  </w:pPr>
                  <w:r w:rsidRPr="005934A6">
                    <w:t>For any AID which is not registered in the "Other" category, contactless selection fails with error code '6A82'.</w:t>
                  </w:r>
                </w:p>
              </w:tc>
              <w:tc>
                <w:tcPr>
                  <w:tcW w:w="1559" w:type="dxa"/>
                </w:tcPr>
                <w:p w14:paraId="13AD46B1" w14:textId="77777777" w:rsidR="00C177EF" w:rsidRPr="005934A6" w:rsidRDefault="00C177EF" w:rsidP="0036243F">
                  <w:pPr>
                    <w:pStyle w:val="TableText"/>
                  </w:pPr>
                  <w:r w:rsidRPr="005934A6">
                    <w:t>For any AID which is not registered in the "Other" category, contactless selection fails with error code '6A82'.</w:t>
                  </w:r>
                </w:p>
              </w:tc>
            </w:tr>
            <w:tr w:rsidR="00C177EF" w:rsidRPr="005934A6" w14:paraId="3AB24785" w14:textId="77777777" w:rsidTr="0036243F">
              <w:trPr>
                <w:cnfStyle w:val="000000010000" w:firstRow="0" w:lastRow="0" w:firstColumn="0" w:lastColumn="0" w:oddVBand="0" w:evenVBand="0" w:oddHBand="0" w:evenHBand="1" w:firstRowFirstColumn="0" w:firstRowLastColumn="0" w:lastRowFirstColumn="0" w:lastRowLastColumn="0"/>
                <w:trHeight w:val="2022"/>
              </w:trPr>
              <w:tc>
                <w:tcPr>
                  <w:tcW w:w="1369" w:type="dxa"/>
                </w:tcPr>
                <w:p w14:paraId="6629DCFD" w14:textId="77777777" w:rsidR="00C177EF" w:rsidRPr="005934A6" w:rsidRDefault="00C177EF" w:rsidP="0036243F">
                  <w:pPr>
                    <w:pStyle w:val="TableText"/>
                    <w:rPr>
                      <w:rFonts w:eastAsia="Calibri" w:cs="Arial"/>
                      <w:color w:val="000000"/>
                    </w:rPr>
                  </w:pPr>
                  <w:r w:rsidRPr="005934A6">
                    <w:t>Default AID route is set to Off-Host</w:t>
                  </w:r>
                </w:p>
                <w:p w14:paraId="6F0FB1FF" w14:textId="77777777" w:rsidR="00C177EF" w:rsidRPr="005934A6" w:rsidRDefault="00C177EF" w:rsidP="0036243F">
                  <w:pPr>
                    <w:pStyle w:val="TableText"/>
                    <w:rPr>
                      <w:rFonts w:eastAsia="Calibri" w:cs="Arial"/>
                      <w:color w:val="000000"/>
                    </w:rPr>
                  </w:pPr>
                  <w:r w:rsidRPr="005934A6">
                    <w:rPr>
                      <w:rFonts w:eastAsia="Calibri" w:cs="Arial"/>
                      <w:color w:val="000000"/>
                    </w:rPr>
                    <w:t xml:space="preserve">No App </w:t>
                  </w:r>
                  <w:r w:rsidRPr="005934A6">
                    <w:t>in the Payment category</w:t>
                  </w:r>
                  <w:r w:rsidRPr="005934A6">
                    <w:rPr>
                      <w:rFonts w:eastAsia="Calibri" w:cs="Arial"/>
                      <w:color w:val="000000"/>
                    </w:rPr>
                    <w:t xml:space="preserve"> has been Installed.</w:t>
                  </w:r>
                </w:p>
              </w:tc>
              <w:tc>
                <w:tcPr>
                  <w:tcW w:w="1701" w:type="dxa"/>
                </w:tcPr>
                <w:p w14:paraId="482C668B" w14:textId="77777777" w:rsidR="00C177EF" w:rsidRPr="005934A6" w:rsidRDefault="00C177EF" w:rsidP="0036243F">
                  <w:pPr>
                    <w:pStyle w:val="TableText"/>
                    <w:rPr>
                      <w:rFonts w:eastAsia="Calibri" w:cs="Arial"/>
                      <w:color w:val="000000"/>
                    </w:rPr>
                  </w:pPr>
                  <w:r w:rsidRPr="005934A6">
                    <w:rPr>
                      <w:rFonts w:cs="Arial"/>
                    </w:rPr>
                    <w:t>For any AID which is not registered in the "Other" category</w:t>
                  </w:r>
                  <w:r w:rsidRPr="005934A6">
                    <w:rPr>
                      <w:rFonts w:eastAsia="Calibri" w:cs="Arial"/>
                      <w:color w:val="000000"/>
                    </w:rPr>
                    <w:t>, APDUs go to Off-Host.</w:t>
                  </w:r>
                </w:p>
              </w:tc>
              <w:tc>
                <w:tcPr>
                  <w:tcW w:w="1560" w:type="dxa"/>
                </w:tcPr>
                <w:p w14:paraId="6A66B357" w14:textId="77777777" w:rsidR="00C177EF" w:rsidRPr="005934A6" w:rsidRDefault="00C177EF" w:rsidP="0036243F">
                  <w:pPr>
                    <w:pStyle w:val="TableText"/>
                    <w:rPr>
                      <w:rFonts w:eastAsia="Calibri" w:cs="Arial"/>
                      <w:color w:val="000000"/>
                    </w:rPr>
                  </w:pPr>
                  <w:r w:rsidRPr="005934A6">
                    <w:rPr>
                      <w:rFonts w:cs="Arial"/>
                    </w:rPr>
                    <w:t>For any AID which is not registered in the "Other" category</w:t>
                  </w:r>
                  <w:r w:rsidRPr="005934A6">
                    <w:rPr>
                      <w:rFonts w:eastAsia="Calibri" w:cs="Arial"/>
                      <w:color w:val="000000"/>
                    </w:rPr>
                    <w:t>, APDUs go to Off-Host.</w:t>
                  </w:r>
                </w:p>
              </w:tc>
              <w:tc>
                <w:tcPr>
                  <w:tcW w:w="1559" w:type="dxa"/>
                </w:tcPr>
                <w:p w14:paraId="00FB1070" w14:textId="77777777" w:rsidR="00C177EF" w:rsidRPr="005934A6" w:rsidRDefault="00C177EF" w:rsidP="0036243F">
                  <w:pPr>
                    <w:pStyle w:val="TableText"/>
                    <w:rPr>
                      <w:rFonts w:eastAsia="Calibri" w:cs="Arial"/>
                      <w:color w:val="000000"/>
                    </w:rPr>
                  </w:pPr>
                  <w:r w:rsidRPr="005934A6">
                    <w:rPr>
                      <w:rFonts w:cs="Arial"/>
                    </w:rPr>
                    <w:t>For any AID which is not registered in the "Other" category</w:t>
                  </w:r>
                  <w:r w:rsidRPr="005934A6">
                    <w:rPr>
                      <w:rFonts w:eastAsia="Calibri" w:cs="Arial"/>
                      <w:color w:val="000000"/>
                    </w:rPr>
                    <w:t>, APDUs go to Off-Host.</w:t>
                  </w:r>
                </w:p>
              </w:tc>
            </w:tr>
            <w:tr w:rsidR="00C177EF" w:rsidRPr="005934A6" w14:paraId="6451301E" w14:textId="77777777" w:rsidTr="0036243F">
              <w:trPr>
                <w:cnfStyle w:val="000000100000" w:firstRow="0" w:lastRow="0" w:firstColumn="0" w:lastColumn="0" w:oddVBand="0" w:evenVBand="0" w:oddHBand="1" w:evenHBand="0" w:firstRowFirstColumn="0" w:firstRowLastColumn="0" w:lastRowFirstColumn="0" w:lastRowLastColumn="0"/>
                <w:trHeight w:val="465"/>
              </w:trPr>
              <w:tc>
                <w:tcPr>
                  <w:tcW w:w="1369" w:type="dxa"/>
                </w:tcPr>
                <w:p w14:paraId="646E80F2" w14:textId="77777777" w:rsidR="00C177EF" w:rsidRPr="005934A6" w:rsidRDefault="00C177EF" w:rsidP="0036243F">
                  <w:pPr>
                    <w:pStyle w:val="TableText"/>
                    <w:rPr>
                      <w:rFonts w:eastAsia="Calibri" w:cs="Arial"/>
                      <w:color w:val="000000"/>
                    </w:rPr>
                  </w:pPr>
                  <w:r w:rsidRPr="005934A6">
                    <w:rPr>
                      <w:rFonts w:eastAsia="Calibri" w:cs="Arial"/>
                      <w:color w:val="000000"/>
                    </w:rPr>
                    <w:t>Default AID route is set to Off-Host</w:t>
                  </w:r>
                </w:p>
                <w:p w14:paraId="7E55C217" w14:textId="77777777" w:rsidR="00C177EF" w:rsidRPr="005934A6" w:rsidRDefault="00C177EF" w:rsidP="0036243F">
                  <w:pPr>
                    <w:pStyle w:val="TableText"/>
                    <w:rPr>
                      <w:rFonts w:cs="Arial"/>
                    </w:rPr>
                  </w:pPr>
                  <w:r w:rsidRPr="005934A6">
                    <w:rPr>
                      <w:rFonts w:eastAsia="Calibri" w:cs="Arial"/>
                      <w:color w:val="000000"/>
                    </w:rPr>
                    <w:t>The user selected an Off-Host-based service in Tap&amp;Pay menu.</w:t>
                  </w:r>
                </w:p>
              </w:tc>
              <w:tc>
                <w:tcPr>
                  <w:tcW w:w="1701" w:type="dxa"/>
                </w:tcPr>
                <w:p w14:paraId="3B03E810"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Off-Host service go to Off-Host.</w:t>
                  </w:r>
                </w:p>
              </w:tc>
              <w:tc>
                <w:tcPr>
                  <w:tcW w:w="1560" w:type="dxa"/>
                </w:tcPr>
                <w:p w14:paraId="1FEA8375"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Off-Host service go to Off-Host.</w:t>
                  </w:r>
                </w:p>
              </w:tc>
              <w:tc>
                <w:tcPr>
                  <w:tcW w:w="1559" w:type="dxa"/>
                </w:tcPr>
                <w:p w14:paraId="02C1EA96"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Off-Host service go to Off-Host.</w:t>
                  </w:r>
                </w:p>
              </w:tc>
            </w:tr>
            <w:tr w:rsidR="00C177EF" w:rsidRPr="005934A6" w14:paraId="639DFE0E" w14:textId="77777777" w:rsidTr="0036243F">
              <w:trPr>
                <w:cnfStyle w:val="000000010000" w:firstRow="0" w:lastRow="0" w:firstColumn="0" w:lastColumn="0" w:oddVBand="0" w:evenVBand="0" w:oddHBand="0" w:evenHBand="1" w:firstRowFirstColumn="0" w:firstRowLastColumn="0" w:lastRowFirstColumn="0" w:lastRowLastColumn="0"/>
                <w:trHeight w:val="1970"/>
              </w:trPr>
              <w:tc>
                <w:tcPr>
                  <w:tcW w:w="1369" w:type="dxa"/>
                </w:tcPr>
                <w:p w14:paraId="19AFCE83" w14:textId="77777777" w:rsidR="00C177EF" w:rsidRPr="005934A6" w:rsidRDefault="00C177EF" w:rsidP="0036243F">
                  <w:pPr>
                    <w:pStyle w:val="TableText"/>
                    <w:rPr>
                      <w:rFonts w:eastAsia="Calibri" w:cs="Arial"/>
                      <w:color w:val="000000"/>
                    </w:rPr>
                  </w:pPr>
                  <w:r w:rsidRPr="005934A6">
                    <w:rPr>
                      <w:rFonts w:eastAsia="Calibri" w:cs="Arial"/>
                      <w:color w:val="000000"/>
                    </w:rPr>
                    <w:t>Default AID route is set to Off-Host</w:t>
                  </w:r>
                </w:p>
                <w:p w14:paraId="08923961" w14:textId="77777777" w:rsidR="00C177EF" w:rsidRPr="005934A6" w:rsidRDefault="00C177EF" w:rsidP="0036243F">
                  <w:pPr>
                    <w:pStyle w:val="TableText"/>
                    <w:rPr>
                      <w:rFonts w:eastAsia="Calibri" w:cs="Arial"/>
                      <w:color w:val="000000"/>
                    </w:rPr>
                  </w:pPr>
                  <w:r w:rsidRPr="005934A6">
                    <w:rPr>
                      <w:rFonts w:eastAsia="Calibri" w:cs="Arial"/>
                      <w:color w:val="000000"/>
                    </w:rPr>
                    <w:t>The user selected a HCE-based service in Tap&amp;Pay menu.</w:t>
                  </w:r>
                </w:p>
              </w:tc>
              <w:tc>
                <w:tcPr>
                  <w:tcW w:w="1701" w:type="dxa"/>
                </w:tcPr>
                <w:p w14:paraId="6CB00425"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HCE service go to HCE.</w:t>
                  </w:r>
                </w:p>
              </w:tc>
              <w:tc>
                <w:tcPr>
                  <w:tcW w:w="1560" w:type="dxa"/>
                </w:tcPr>
                <w:p w14:paraId="379BEB57" w14:textId="77777777" w:rsidR="00C177EF" w:rsidRPr="005934A6" w:rsidRDefault="00C177EF" w:rsidP="0036243F">
                  <w:pPr>
                    <w:pStyle w:val="TableText"/>
                    <w:rPr>
                      <w:rFonts w:cs="Arial"/>
                    </w:rPr>
                  </w:pPr>
                  <w:r w:rsidRPr="005934A6">
                    <w:rPr>
                      <w:rFonts w:cs="Arial"/>
                    </w:rPr>
                    <w:t xml:space="preserve">For </w:t>
                  </w:r>
                  <w:r w:rsidRPr="005934A6">
                    <w:rPr>
                      <w:rFonts w:eastAsia="Calibri" w:cs="Arial"/>
                      <w:color w:val="000000"/>
                    </w:rPr>
                    <w:t xml:space="preserve">APDUs intended for the selected HCE service, </w:t>
                  </w:r>
                  <w:r w:rsidRPr="005934A6">
                    <w:rPr>
                      <w:rFonts w:cs="Arial"/>
                    </w:rPr>
                    <w:t>contactless selection fails with error code '6A82' OR APDUs go to HCE.</w:t>
                  </w:r>
                </w:p>
              </w:tc>
              <w:tc>
                <w:tcPr>
                  <w:tcW w:w="1559" w:type="dxa"/>
                </w:tcPr>
                <w:p w14:paraId="73A031A8" w14:textId="77777777" w:rsidR="00C177EF" w:rsidRPr="005934A6" w:rsidRDefault="00C177EF" w:rsidP="0036243F">
                  <w:pPr>
                    <w:pStyle w:val="TableText"/>
                    <w:rPr>
                      <w:rFonts w:cs="Arial"/>
                    </w:rPr>
                  </w:pPr>
                  <w:r w:rsidRPr="005934A6">
                    <w:rPr>
                      <w:rFonts w:cs="Arial"/>
                    </w:rPr>
                    <w:t xml:space="preserve">For </w:t>
                  </w:r>
                  <w:r w:rsidRPr="005934A6">
                    <w:rPr>
                      <w:rFonts w:eastAsia="Calibri" w:cs="Arial"/>
                      <w:color w:val="000000"/>
                    </w:rPr>
                    <w:t xml:space="preserve">APDUs intended for the selected HCE service, </w:t>
                  </w:r>
                  <w:r w:rsidRPr="005934A6">
                    <w:rPr>
                      <w:rFonts w:cs="Arial"/>
                    </w:rPr>
                    <w:t>contactless selection fails with error code '6A82'.</w:t>
                  </w:r>
                </w:p>
              </w:tc>
            </w:tr>
            <w:tr w:rsidR="00C177EF" w:rsidRPr="005934A6" w14:paraId="28AC05CC" w14:textId="77777777" w:rsidTr="0036243F">
              <w:trPr>
                <w:cnfStyle w:val="000000100000" w:firstRow="0" w:lastRow="0" w:firstColumn="0" w:lastColumn="0" w:oddVBand="0" w:evenVBand="0" w:oddHBand="1" w:evenHBand="0" w:firstRowFirstColumn="0" w:firstRowLastColumn="0" w:lastRowFirstColumn="0" w:lastRowLastColumn="0"/>
                <w:trHeight w:val="1970"/>
              </w:trPr>
              <w:tc>
                <w:tcPr>
                  <w:tcW w:w="1369" w:type="dxa"/>
                </w:tcPr>
                <w:p w14:paraId="3F283B06" w14:textId="77777777" w:rsidR="00C177EF" w:rsidRPr="005934A6" w:rsidRDefault="00C177EF" w:rsidP="0036243F">
                  <w:pPr>
                    <w:pStyle w:val="TableText"/>
                    <w:rPr>
                      <w:rFonts w:eastAsia="Calibri" w:cs="Arial"/>
                      <w:color w:val="000000"/>
                    </w:rPr>
                  </w:pPr>
                  <w:r w:rsidRPr="005934A6">
                    <w:rPr>
                      <w:rFonts w:eastAsia="Calibri" w:cs="Arial"/>
                      <w:color w:val="000000"/>
                    </w:rPr>
                    <w:t>Default AID route is set to HCE</w:t>
                  </w:r>
                </w:p>
                <w:p w14:paraId="056D2A27" w14:textId="77777777" w:rsidR="00C177EF" w:rsidRPr="005934A6" w:rsidRDefault="00C177EF" w:rsidP="0036243F">
                  <w:pPr>
                    <w:pStyle w:val="TableText"/>
                    <w:rPr>
                      <w:rFonts w:eastAsia="Calibri" w:cs="Arial"/>
                      <w:color w:val="000000"/>
                    </w:rPr>
                  </w:pPr>
                  <w:r w:rsidRPr="005934A6">
                    <w:rPr>
                      <w:rFonts w:eastAsia="Calibri" w:cs="Arial"/>
                      <w:color w:val="000000"/>
                    </w:rPr>
                    <w:t>The user selected a HCE-based service in Tap&amp;Pay menu.</w:t>
                  </w:r>
                </w:p>
              </w:tc>
              <w:tc>
                <w:tcPr>
                  <w:tcW w:w="1701" w:type="dxa"/>
                </w:tcPr>
                <w:p w14:paraId="47F6CCE5"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HCE service go to HCE.</w:t>
                  </w:r>
                </w:p>
              </w:tc>
              <w:tc>
                <w:tcPr>
                  <w:tcW w:w="1560" w:type="dxa"/>
                </w:tcPr>
                <w:p w14:paraId="621F45E8" w14:textId="77777777" w:rsidR="00C177EF" w:rsidRPr="005934A6" w:rsidRDefault="00C177EF" w:rsidP="0036243F">
                  <w:pPr>
                    <w:pStyle w:val="TableText"/>
                    <w:rPr>
                      <w:rFonts w:eastAsia="Calibri" w:cs="Arial"/>
                      <w:color w:val="000000"/>
                    </w:rPr>
                  </w:pPr>
                  <w:r w:rsidRPr="005934A6">
                    <w:rPr>
                      <w:rFonts w:cs="Arial"/>
                    </w:rPr>
                    <w:t xml:space="preserve">For </w:t>
                  </w:r>
                  <w:r w:rsidRPr="005934A6">
                    <w:rPr>
                      <w:rFonts w:eastAsia="Calibri" w:cs="Arial"/>
                      <w:color w:val="000000"/>
                    </w:rPr>
                    <w:t xml:space="preserve">APDUs intended for the selected HCE service, </w:t>
                  </w:r>
                  <w:r w:rsidRPr="005934A6">
                    <w:rPr>
                      <w:rFonts w:cs="Arial"/>
                    </w:rPr>
                    <w:t>contactless selection fails with error code '6A82 OR APDUs go to HCE'.</w:t>
                  </w:r>
                </w:p>
              </w:tc>
              <w:tc>
                <w:tcPr>
                  <w:tcW w:w="1559" w:type="dxa"/>
                </w:tcPr>
                <w:p w14:paraId="64C9B184" w14:textId="77777777" w:rsidR="00C177EF" w:rsidRPr="005934A6" w:rsidRDefault="00C177EF" w:rsidP="0036243F">
                  <w:pPr>
                    <w:pStyle w:val="TableText"/>
                    <w:rPr>
                      <w:rFonts w:eastAsia="Calibri" w:cs="Arial"/>
                      <w:color w:val="000000"/>
                    </w:rPr>
                  </w:pPr>
                  <w:r w:rsidRPr="005934A6">
                    <w:rPr>
                      <w:rFonts w:cs="Arial"/>
                    </w:rPr>
                    <w:t xml:space="preserve">For </w:t>
                  </w:r>
                  <w:r w:rsidRPr="005934A6">
                    <w:rPr>
                      <w:rFonts w:eastAsia="Calibri" w:cs="Arial"/>
                      <w:color w:val="000000"/>
                    </w:rPr>
                    <w:t xml:space="preserve">APDUs intended for the selected HCE service, </w:t>
                  </w:r>
                  <w:r w:rsidRPr="005934A6">
                    <w:rPr>
                      <w:rFonts w:cs="Arial"/>
                    </w:rPr>
                    <w:t>contactless selection fails with error code '6A82'.</w:t>
                  </w:r>
                </w:p>
              </w:tc>
            </w:tr>
            <w:tr w:rsidR="00C177EF" w:rsidRPr="005934A6" w14:paraId="43FBB97D" w14:textId="77777777" w:rsidTr="0036243F">
              <w:trPr>
                <w:cnfStyle w:val="000000010000" w:firstRow="0" w:lastRow="0" w:firstColumn="0" w:lastColumn="0" w:oddVBand="0" w:evenVBand="0" w:oddHBand="0" w:evenHBand="1" w:firstRowFirstColumn="0" w:firstRowLastColumn="0" w:lastRowFirstColumn="0" w:lastRowLastColumn="0"/>
                <w:trHeight w:val="1970"/>
              </w:trPr>
              <w:tc>
                <w:tcPr>
                  <w:tcW w:w="1369" w:type="dxa"/>
                </w:tcPr>
                <w:p w14:paraId="6A672BB6" w14:textId="77777777" w:rsidR="00C177EF" w:rsidRPr="005934A6" w:rsidRDefault="00C177EF" w:rsidP="0036243F">
                  <w:pPr>
                    <w:pStyle w:val="TableText"/>
                    <w:rPr>
                      <w:rFonts w:eastAsia="Calibri" w:cs="Arial"/>
                      <w:color w:val="000000"/>
                    </w:rPr>
                  </w:pPr>
                  <w:r w:rsidRPr="005934A6">
                    <w:rPr>
                      <w:rFonts w:eastAsia="Calibri" w:cs="Arial"/>
                      <w:color w:val="000000"/>
                    </w:rPr>
                    <w:t>Default AID route is set to HCE</w:t>
                  </w:r>
                </w:p>
                <w:p w14:paraId="1304E5B2" w14:textId="77777777" w:rsidR="00C177EF" w:rsidRPr="005934A6" w:rsidRDefault="00C177EF" w:rsidP="0036243F">
                  <w:pPr>
                    <w:pStyle w:val="TableText"/>
                    <w:rPr>
                      <w:rFonts w:eastAsia="Calibri" w:cs="Arial"/>
                      <w:color w:val="000000"/>
                    </w:rPr>
                  </w:pPr>
                  <w:r w:rsidRPr="005934A6">
                    <w:rPr>
                      <w:rFonts w:eastAsia="Calibri" w:cs="Arial"/>
                      <w:color w:val="000000"/>
                    </w:rPr>
                    <w:t>The user selected an Off-Host-based service in Tap&amp;Pay menu.</w:t>
                  </w:r>
                </w:p>
              </w:tc>
              <w:tc>
                <w:tcPr>
                  <w:tcW w:w="1701" w:type="dxa"/>
                </w:tcPr>
                <w:p w14:paraId="3DECABD1" w14:textId="77777777" w:rsidR="00C177EF" w:rsidRPr="005934A6" w:rsidDel="0065424C" w:rsidRDefault="00C177EF" w:rsidP="0036243F">
                  <w:pPr>
                    <w:pStyle w:val="TableText"/>
                    <w:rPr>
                      <w:rFonts w:eastAsia="Calibri" w:cs="Arial"/>
                      <w:color w:val="000000"/>
                    </w:rPr>
                  </w:pPr>
                  <w:r w:rsidRPr="005934A6">
                    <w:rPr>
                      <w:rFonts w:eastAsia="Calibri" w:cs="Arial"/>
                      <w:color w:val="000000"/>
                    </w:rPr>
                    <w:t>APDUs intended for the selected Off-Host service go to Off-Host.</w:t>
                  </w:r>
                </w:p>
              </w:tc>
              <w:tc>
                <w:tcPr>
                  <w:tcW w:w="1560" w:type="dxa"/>
                </w:tcPr>
                <w:p w14:paraId="3B8835B6" w14:textId="77777777" w:rsidR="00C177EF" w:rsidRPr="005934A6" w:rsidRDefault="00C177EF" w:rsidP="0036243F">
                  <w:pPr>
                    <w:pStyle w:val="TableText"/>
                    <w:rPr>
                      <w:rFonts w:cs="Arial"/>
                    </w:rPr>
                  </w:pPr>
                  <w:r w:rsidRPr="005934A6">
                    <w:rPr>
                      <w:rFonts w:eastAsia="Calibri" w:cs="Arial"/>
                      <w:color w:val="000000"/>
                    </w:rPr>
                    <w:t>APDUs intended for the selected Off-Host service go to Off-Host.</w:t>
                  </w:r>
                </w:p>
              </w:tc>
              <w:tc>
                <w:tcPr>
                  <w:tcW w:w="1559" w:type="dxa"/>
                </w:tcPr>
                <w:p w14:paraId="73815736" w14:textId="77777777" w:rsidR="00C177EF" w:rsidRPr="005934A6" w:rsidRDefault="00C177EF" w:rsidP="0036243F">
                  <w:pPr>
                    <w:pStyle w:val="TableText"/>
                    <w:rPr>
                      <w:rFonts w:eastAsia="Calibri" w:cs="Arial"/>
                      <w:color w:val="000000"/>
                    </w:rPr>
                  </w:pPr>
                  <w:r w:rsidRPr="005934A6">
                    <w:rPr>
                      <w:rFonts w:eastAsia="Calibri" w:cs="Arial"/>
                      <w:color w:val="000000"/>
                    </w:rPr>
                    <w:t>APDUs intended for the selected Off-Host service go to Off-Host.</w:t>
                  </w:r>
                </w:p>
              </w:tc>
            </w:tr>
          </w:tbl>
          <w:p w14:paraId="2B07C874" w14:textId="77777777" w:rsidR="00C177EF" w:rsidRPr="005934A6" w:rsidRDefault="00C177EF" w:rsidP="0036243F">
            <w:pPr>
              <w:spacing w:before="37"/>
              <w:ind w:right="406"/>
              <w:jc w:val="left"/>
              <w:rPr>
                <w:rFonts w:eastAsia="Arial" w:cs="Arial"/>
                <w:sz w:val="20"/>
              </w:rPr>
            </w:pPr>
          </w:p>
        </w:tc>
      </w:tr>
      <w:tr w:rsidR="00C177EF" w:rsidRPr="005934A6" w14:paraId="2CFBFC18" w14:textId="77777777" w:rsidTr="0036243F">
        <w:tc>
          <w:tcPr>
            <w:tcW w:w="2481" w:type="dxa"/>
          </w:tcPr>
          <w:p w14:paraId="2E69ABC0" w14:textId="77777777" w:rsidR="00C177EF" w:rsidRPr="005934A6" w:rsidRDefault="00C177EF" w:rsidP="0036243F">
            <w:pPr>
              <w:pStyle w:val="TableText"/>
              <w:rPr>
                <w:rFonts w:eastAsia="Arial"/>
                <w:spacing w:val="3"/>
              </w:rPr>
            </w:pPr>
            <w:r w:rsidRPr="005934A6">
              <w:t>TS26_NFC_REQ_148</w:t>
            </w:r>
          </w:p>
        </w:tc>
        <w:tc>
          <w:tcPr>
            <w:tcW w:w="6445" w:type="dxa"/>
          </w:tcPr>
          <w:p w14:paraId="26EEA9FC" w14:textId="77777777" w:rsidR="00C177EF" w:rsidRPr="005934A6" w:rsidRDefault="00C177EF" w:rsidP="0036243F">
            <w:pPr>
              <w:pStyle w:val="TableText"/>
              <w:rPr>
                <w:rFonts w:eastAsia="Arial"/>
              </w:rPr>
            </w:pPr>
            <w:r w:rsidRPr="005934A6">
              <w:t xml:space="preserve">The device SHALL not change the default </w:t>
            </w:r>
            <w:r w:rsidRPr="005934A6">
              <w:rPr>
                <w:rFonts w:cs="Arial"/>
              </w:rPr>
              <w:t xml:space="preserve">AID </w:t>
            </w:r>
            <w:r w:rsidRPr="005934A6">
              <w:t>route in response to changes in device state (such as screen off, power off).</w:t>
            </w:r>
          </w:p>
        </w:tc>
      </w:tr>
      <w:tr w:rsidR="00C177EF" w:rsidRPr="005934A6" w14:paraId="1F854E81" w14:textId="77777777" w:rsidTr="0036243F">
        <w:tc>
          <w:tcPr>
            <w:tcW w:w="2481" w:type="dxa"/>
          </w:tcPr>
          <w:p w14:paraId="5A02EC80" w14:textId="77777777" w:rsidR="00C177EF" w:rsidRPr="005934A6" w:rsidRDefault="00C177EF" w:rsidP="0036243F">
            <w:pPr>
              <w:pStyle w:val="TableText"/>
              <w:rPr>
                <w:rFonts w:eastAsia="Arial"/>
                <w:spacing w:val="3"/>
              </w:rPr>
            </w:pPr>
            <w:r w:rsidRPr="005934A6">
              <w:t>TS26_NFC_REQ_148.1</w:t>
            </w:r>
          </w:p>
        </w:tc>
        <w:tc>
          <w:tcPr>
            <w:tcW w:w="6445" w:type="dxa"/>
          </w:tcPr>
          <w:p w14:paraId="3D37C4CA" w14:textId="77777777" w:rsidR="00C177EF" w:rsidRPr="005934A6" w:rsidRDefault="00C177EF" w:rsidP="0036243F">
            <w:pPr>
              <w:pStyle w:val="TableText"/>
              <w:rPr>
                <w:rFonts w:eastAsia="Arial"/>
              </w:rPr>
            </w:pPr>
            <w:r w:rsidRPr="005934A6">
              <w:t>The same behaviour SHALL be implemented when the mobile device is set in Flight Mode with NFC ON.</w:t>
            </w:r>
          </w:p>
        </w:tc>
      </w:tr>
      <w:tr w:rsidR="00C177EF" w:rsidRPr="005934A6" w14:paraId="10FFA6F1" w14:textId="77777777" w:rsidTr="0036243F">
        <w:tc>
          <w:tcPr>
            <w:tcW w:w="2481" w:type="dxa"/>
          </w:tcPr>
          <w:p w14:paraId="58216B86" w14:textId="77777777" w:rsidR="00C177EF" w:rsidRPr="005934A6" w:rsidRDefault="00C177EF" w:rsidP="0036243F">
            <w:pPr>
              <w:pStyle w:val="TableText"/>
            </w:pPr>
            <w:r w:rsidRPr="005934A6">
              <w:t>TS26_NFC_REQ_149</w:t>
            </w:r>
          </w:p>
        </w:tc>
        <w:tc>
          <w:tcPr>
            <w:tcW w:w="6445" w:type="dxa"/>
          </w:tcPr>
          <w:p w14:paraId="1526EA85" w14:textId="77777777" w:rsidR="00C177EF" w:rsidRPr="005934A6" w:rsidRDefault="00C177EF" w:rsidP="0036243F">
            <w:pPr>
              <w:pStyle w:val="TableText"/>
            </w:pPr>
            <w:r w:rsidRPr="005934A6">
              <w:t>AID Conflict resolution mechanism defined by Android SHALL be applied to both HCE applications and Off-Host applications (UICC, eSE).</w:t>
            </w:r>
          </w:p>
        </w:tc>
      </w:tr>
    </w:tbl>
    <w:p w14:paraId="3AB42EFD" w14:textId="77777777" w:rsidR="00C177EF" w:rsidRPr="005934A6" w:rsidRDefault="00C177EF" w:rsidP="00C177EF">
      <w:pPr>
        <w:pStyle w:val="Heading2"/>
        <w:keepLines w:val="0"/>
        <w:tabs>
          <w:tab w:val="clear" w:pos="624"/>
          <w:tab w:val="num" w:pos="840"/>
        </w:tabs>
        <w:spacing w:line="240" w:lineRule="auto"/>
        <w:ind w:left="576" w:hanging="576"/>
        <w:rPr>
          <w:iCs w:val="0"/>
          <w:szCs w:val="24"/>
        </w:rPr>
      </w:pPr>
      <w:bookmarkStart w:id="99" w:name="_Toc531331576"/>
      <w:bookmarkStart w:id="100" w:name="_Toc11761731"/>
      <w:r w:rsidRPr="005934A6">
        <w:rPr>
          <w:iCs w:val="0"/>
          <w:szCs w:val="24"/>
        </w:rPr>
        <w:t>UI Application triggering requirements</w:t>
      </w:r>
      <w:bookmarkEnd w:id="99"/>
      <w:bookmarkEnd w:id="100"/>
    </w:p>
    <w:p w14:paraId="2D7B65AB" w14:textId="77777777" w:rsidR="00C177EF" w:rsidRPr="005934A6" w:rsidRDefault="00C177EF" w:rsidP="00C177EF">
      <w:pPr>
        <w:pStyle w:val="NormalParagraph"/>
      </w:pPr>
      <w:r w:rsidRPr="005934A6">
        <w:t>The same generic requirements are applicable to Android platform with the following requested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448"/>
      </w:tblGrid>
      <w:tr w:rsidR="00C177EF" w:rsidRPr="005934A6" w14:paraId="1610A616" w14:textId="77777777" w:rsidTr="0036243F">
        <w:tc>
          <w:tcPr>
            <w:tcW w:w="2478" w:type="dxa"/>
          </w:tcPr>
          <w:p w14:paraId="71F82F14" w14:textId="77777777" w:rsidR="00C177EF" w:rsidRPr="005934A6" w:rsidRDefault="00C177EF" w:rsidP="0036243F">
            <w:pPr>
              <w:pStyle w:val="TableText"/>
            </w:pPr>
            <w:r w:rsidRPr="005934A6">
              <w:t>TS26_NFC_REQ_129</w:t>
            </w:r>
          </w:p>
        </w:tc>
        <w:tc>
          <w:tcPr>
            <w:tcW w:w="6448" w:type="dxa"/>
          </w:tcPr>
          <w:p w14:paraId="593309ED" w14:textId="77777777" w:rsidR="00C177EF" w:rsidRPr="005934A6" w:rsidRDefault="00C177EF" w:rsidP="0036243F">
            <w:pPr>
              <w:pStyle w:val="TableText"/>
              <w:rPr>
                <w:lang w:bidi="bn-BD"/>
              </w:rPr>
            </w:pPr>
            <w:r>
              <w:t>VOID</w:t>
            </w:r>
          </w:p>
        </w:tc>
      </w:tr>
    </w:tbl>
    <w:p w14:paraId="17C05D6E" w14:textId="77777777" w:rsidR="00C177EF" w:rsidRPr="005934A6" w:rsidRDefault="00C177EF" w:rsidP="00C177EF">
      <w:pPr>
        <w:pStyle w:val="TableCaption"/>
      </w:pPr>
      <w:r>
        <w:t>: VOID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5934A6" w14:paraId="41DB3A22" w14:textId="77777777" w:rsidTr="0036243F">
        <w:tc>
          <w:tcPr>
            <w:tcW w:w="2495" w:type="dxa"/>
          </w:tcPr>
          <w:p w14:paraId="49CD0AB8" w14:textId="77777777" w:rsidR="00C177EF" w:rsidRPr="005934A6" w:rsidRDefault="00C177EF" w:rsidP="0036243F">
            <w:pPr>
              <w:pStyle w:val="TableText"/>
            </w:pPr>
            <w:r w:rsidRPr="005934A6">
              <w:t>TS26_NFC_REQ_096</w:t>
            </w:r>
          </w:p>
        </w:tc>
        <w:tc>
          <w:tcPr>
            <w:tcW w:w="6431" w:type="dxa"/>
          </w:tcPr>
          <w:p w14:paraId="5A2112CD" w14:textId="77777777" w:rsidR="00C177EF" w:rsidRPr="005934A6" w:rsidRDefault="00C177EF" w:rsidP="0036243F">
            <w:pPr>
              <w:pStyle w:val="TableText"/>
            </w:pPr>
            <w:r>
              <w:t>VOID</w:t>
            </w:r>
          </w:p>
        </w:tc>
      </w:tr>
    </w:tbl>
    <w:p w14:paraId="12520744" w14:textId="77777777" w:rsidR="00C177EF" w:rsidRPr="005934A6" w:rsidRDefault="00C177EF" w:rsidP="00C177EF">
      <w:pPr>
        <w:pStyle w:val="TableCaption"/>
      </w:pPr>
      <w:r>
        <w:t>: VOID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6433"/>
      </w:tblGrid>
      <w:tr w:rsidR="00C177EF" w:rsidRPr="005934A6" w14:paraId="5B61AF92" w14:textId="77777777" w:rsidTr="0036243F">
        <w:tc>
          <w:tcPr>
            <w:tcW w:w="2493" w:type="dxa"/>
          </w:tcPr>
          <w:p w14:paraId="6FED782B" w14:textId="77777777" w:rsidR="00C177EF" w:rsidRPr="00E44F52" w:rsidRDefault="00C177EF" w:rsidP="0036243F">
            <w:pPr>
              <w:pStyle w:val="TableCaption"/>
              <w:numPr>
                <w:ilvl w:val="0"/>
                <w:numId w:val="0"/>
              </w:numPr>
              <w:jc w:val="left"/>
              <w:rPr>
                <w:b w:val="0"/>
                <w:sz w:val="20"/>
              </w:rPr>
            </w:pPr>
            <w:r w:rsidRPr="00E44F52">
              <w:rPr>
                <w:b w:val="0"/>
                <w:sz w:val="20"/>
              </w:rPr>
              <w:t>TS26_NFC_REQ_</w:t>
            </w:r>
            <w:r>
              <w:rPr>
                <w:b w:val="0"/>
                <w:sz w:val="20"/>
              </w:rPr>
              <w:t>187</w:t>
            </w:r>
          </w:p>
        </w:tc>
        <w:tc>
          <w:tcPr>
            <w:tcW w:w="6433" w:type="dxa"/>
          </w:tcPr>
          <w:p w14:paraId="0427F9DE" w14:textId="77777777" w:rsidR="00C177EF" w:rsidRDefault="00C177EF" w:rsidP="0036243F">
            <w:pPr>
              <w:pStyle w:val="TableText"/>
            </w:pPr>
            <w:r>
              <w:t>Transaction Event is provided natively by Android.</w:t>
            </w:r>
          </w:p>
          <w:p w14:paraId="0CA97106" w14:textId="77777777" w:rsidR="00C177EF" w:rsidRPr="005934A6" w:rsidRDefault="00C177EF" w:rsidP="0036243F">
            <w:pPr>
              <w:pStyle w:val="TableText"/>
            </w:pPr>
            <w:r>
              <w:t>A</w:t>
            </w:r>
            <w:r w:rsidRPr="005934A6">
              <w:t xml:space="preserve"> Transaction Event (EVT_TRANSACTION) SHALL be triggered based on the following information:</w:t>
            </w:r>
          </w:p>
        </w:tc>
      </w:tr>
    </w:tbl>
    <w:p w14:paraId="4D995D50" w14:textId="77777777" w:rsidR="00C177EF" w:rsidRPr="005934A6" w:rsidRDefault="00C177EF" w:rsidP="00C177EF">
      <w:pPr>
        <w:rPr>
          <w:sz w:val="12"/>
          <w:szCs w:val="12"/>
        </w:rPr>
      </w:pPr>
    </w:p>
    <w:tbl>
      <w:tblPr>
        <w:tblW w:w="80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1"/>
        <w:gridCol w:w="6535"/>
      </w:tblGrid>
      <w:tr w:rsidR="00C177EF" w:rsidRPr="005934A6" w14:paraId="02DF12C5" w14:textId="77777777" w:rsidTr="0036243F">
        <w:trPr>
          <w:trHeight w:val="402"/>
        </w:trPr>
        <w:tc>
          <w:tcPr>
            <w:tcW w:w="1541" w:type="dxa"/>
            <w:shd w:val="clear" w:color="auto" w:fill="F3F3F3"/>
          </w:tcPr>
          <w:p w14:paraId="0F9DA7C6" w14:textId="77777777" w:rsidR="00C177EF" w:rsidRPr="005934A6" w:rsidRDefault="00C177EF" w:rsidP="0036243F">
            <w:pPr>
              <w:tabs>
                <w:tab w:val="left" w:pos="851"/>
                <w:tab w:val="left" w:pos="1843"/>
                <w:tab w:val="left" w:pos="3969"/>
              </w:tabs>
              <w:jc w:val="right"/>
              <w:rPr>
                <w:b/>
                <w:bCs/>
              </w:rPr>
            </w:pPr>
            <w:r w:rsidRPr="005934A6">
              <w:rPr>
                <w:b/>
                <w:bCs/>
              </w:rPr>
              <w:t>Action</w:t>
            </w:r>
          </w:p>
        </w:tc>
        <w:tc>
          <w:tcPr>
            <w:tcW w:w="6535" w:type="dxa"/>
          </w:tcPr>
          <w:p w14:paraId="2E3A0503" w14:textId="77777777" w:rsidR="00C177EF" w:rsidRPr="005934A6" w:rsidRDefault="00C177EF" w:rsidP="0036243F">
            <w:pPr>
              <w:tabs>
                <w:tab w:val="left" w:pos="851"/>
                <w:tab w:val="left" w:pos="1843"/>
                <w:tab w:val="left" w:pos="3969"/>
              </w:tabs>
              <w:ind w:right="-533"/>
              <w:rPr>
                <w:i/>
                <w:color w:val="1F497D"/>
              </w:rPr>
            </w:pPr>
            <w:r w:rsidRPr="00670678">
              <w:rPr>
                <w:i/>
              </w:rPr>
              <w:t>android.nfc.action.</w:t>
            </w:r>
            <w:r w:rsidRPr="00670678">
              <w:rPr>
                <w:b/>
                <w:bCs/>
                <w:i/>
              </w:rPr>
              <w:t>TRANSACTION_DETECTED</w:t>
            </w:r>
          </w:p>
        </w:tc>
      </w:tr>
      <w:tr w:rsidR="00C177EF" w:rsidRPr="005934A6" w14:paraId="1BAA2A0B" w14:textId="77777777" w:rsidTr="0036243F">
        <w:tc>
          <w:tcPr>
            <w:tcW w:w="1541" w:type="dxa"/>
            <w:shd w:val="clear" w:color="auto" w:fill="F3F3F3"/>
          </w:tcPr>
          <w:p w14:paraId="42DFB867" w14:textId="77777777" w:rsidR="00C177EF" w:rsidRPr="005934A6" w:rsidRDefault="00C177EF" w:rsidP="0036243F">
            <w:pPr>
              <w:tabs>
                <w:tab w:val="left" w:pos="851"/>
                <w:tab w:val="left" w:pos="1843"/>
                <w:tab w:val="left" w:pos="3969"/>
              </w:tabs>
              <w:jc w:val="right"/>
              <w:rPr>
                <w:b/>
                <w:bCs/>
              </w:rPr>
            </w:pPr>
            <w:r w:rsidRPr="005934A6">
              <w:rPr>
                <w:b/>
                <w:bCs/>
              </w:rPr>
              <w:t>Mime type</w:t>
            </w:r>
          </w:p>
        </w:tc>
        <w:tc>
          <w:tcPr>
            <w:tcW w:w="6535" w:type="dxa"/>
          </w:tcPr>
          <w:p w14:paraId="1BB22109" w14:textId="77777777" w:rsidR="00C177EF" w:rsidRPr="005934A6" w:rsidRDefault="00C177EF" w:rsidP="0036243F">
            <w:pPr>
              <w:tabs>
                <w:tab w:val="left" w:pos="851"/>
                <w:tab w:val="left" w:pos="1843"/>
                <w:tab w:val="left" w:pos="3969"/>
              </w:tabs>
            </w:pPr>
            <w:r w:rsidRPr="005934A6">
              <w:t>-</w:t>
            </w:r>
          </w:p>
        </w:tc>
      </w:tr>
      <w:tr w:rsidR="00C177EF" w:rsidRPr="005934A6" w14:paraId="5BEBE381" w14:textId="77777777" w:rsidTr="0036243F">
        <w:tc>
          <w:tcPr>
            <w:tcW w:w="1541" w:type="dxa"/>
            <w:shd w:val="clear" w:color="auto" w:fill="F3F3F3"/>
          </w:tcPr>
          <w:p w14:paraId="6A1B9E51" w14:textId="77777777" w:rsidR="00C177EF" w:rsidRPr="005934A6" w:rsidRDefault="00C177EF" w:rsidP="0036243F">
            <w:pPr>
              <w:tabs>
                <w:tab w:val="left" w:pos="851"/>
                <w:tab w:val="left" w:pos="1843"/>
                <w:tab w:val="left" w:pos="3969"/>
              </w:tabs>
              <w:jc w:val="right"/>
              <w:rPr>
                <w:b/>
                <w:bCs/>
              </w:rPr>
            </w:pPr>
            <w:r w:rsidRPr="005934A6">
              <w:rPr>
                <w:b/>
                <w:bCs/>
              </w:rPr>
              <w:t>URI</w:t>
            </w:r>
          </w:p>
        </w:tc>
        <w:tc>
          <w:tcPr>
            <w:tcW w:w="6535" w:type="dxa"/>
          </w:tcPr>
          <w:p w14:paraId="40957DB7" w14:textId="77777777" w:rsidR="00C177EF" w:rsidRPr="005934A6" w:rsidRDefault="00C177EF" w:rsidP="0036243F">
            <w:pPr>
              <w:tabs>
                <w:tab w:val="left" w:pos="851"/>
                <w:tab w:val="left" w:pos="1843"/>
                <w:tab w:val="left" w:pos="3969"/>
              </w:tabs>
              <w:rPr>
                <w:i/>
              </w:rPr>
            </w:pPr>
            <w:r w:rsidRPr="005934A6">
              <w:rPr>
                <w:i/>
              </w:rPr>
              <w:t>nfc://secure:0/&lt;SEName&gt;/&lt;AID&gt;</w:t>
            </w:r>
          </w:p>
          <w:p w14:paraId="4204ABB9" w14:textId="77777777" w:rsidR="00C177EF" w:rsidRPr="005934A6" w:rsidRDefault="00C177EF" w:rsidP="0036243F">
            <w:pPr>
              <w:tabs>
                <w:tab w:val="left" w:pos="851"/>
                <w:tab w:val="left" w:pos="1843"/>
                <w:tab w:val="left" w:pos="3969"/>
              </w:tabs>
              <w:spacing w:before="0"/>
              <w:ind w:left="300"/>
              <w:jc w:val="left"/>
            </w:pPr>
            <w:r w:rsidRPr="005934A6">
              <w:t xml:space="preserve">- </w:t>
            </w:r>
            <w:r w:rsidRPr="005934A6">
              <w:rPr>
                <w:i/>
              </w:rPr>
              <w:t>SEName</w:t>
            </w:r>
            <w:r w:rsidRPr="005934A6">
              <w:t xml:space="preserve"> reflects the originating SE </w:t>
            </w:r>
            <w:r w:rsidRPr="005934A6">
              <w:br/>
              <w:t xml:space="preserve">It must be compliant with </w:t>
            </w:r>
            <w:r>
              <w:t>GlobalPlatform</w:t>
            </w:r>
            <w:r w:rsidRPr="005934A6">
              <w:t xml:space="preserve"> Open Mobile API</w:t>
            </w:r>
          </w:p>
          <w:p w14:paraId="483CB4AB" w14:textId="77777777" w:rsidR="00C177EF" w:rsidRPr="005934A6" w:rsidRDefault="00C177EF" w:rsidP="0036243F">
            <w:pPr>
              <w:tabs>
                <w:tab w:val="left" w:pos="851"/>
                <w:tab w:val="left" w:pos="1843"/>
                <w:tab w:val="left" w:pos="3969"/>
              </w:tabs>
              <w:spacing w:before="0"/>
              <w:ind w:left="300"/>
              <w:jc w:val="left"/>
            </w:pPr>
            <w:r w:rsidRPr="005934A6">
              <w:t xml:space="preserve">- </w:t>
            </w:r>
            <w:r w:rsidRPr="005934A6">
              <w:rPr>
                <w:i/>
              </w:rPr>
              <w:t>AID</w:t>
            </w:r>
            <w:r w:rsidRPr="005934A6">
              <w:t xml:space="preserve"> reflects the originating UICC applet identifier</w:t>
            </w:r>
            <w:r>
              <w:t>, in upper case hexadecimal format</w:t>
            </w:r>
          </w:p>
        </w:tc>
      </w:tr>
    </w:tbl>
    <w:p w14:paraId="0383AE79" w14:textId="77777777" w:rsidR="00C177EF" w:rsidRPr="005934A6" w:rsidRDefault="00C177EF" w:rsidP="00C177EF">
      <w:pPr>
        <w:pStyle w:val="TableCaption"/>
      </w:pPr>
      <w:r>
        <w:rPr>
          <w:rFonts w:ascii="Arial Bold" w:hAnsi="Arial Bold"/>
        </w:rPr>
        <w:t xml:space="preserve">: </w:t>
      </w:r>
      <w:r w:rsidRPr="005934A6">
        <w:rPr>
          <w:rFonts w:ascii="Arial Bold" w:hAnsi="Arial Bold"/>
        </w:rPr>
        <w:t>Table</w:t>
      </w:r>
      <w:r w:rsidRPr="005934A6">
        <w:t xml:space="preserve">: Intent Details for </w:t>
      </w:r>
      <w:r w:rsidRPr="00670678">
        <w:rPr>
          <w:bCs/>
          <w:i/>
        </w:rPr>
        <w:t>TRANSACTION_DETECTED</w:t>
      </w:r>
      <w:r w:rsidRPr="005934A6" w:rsidDel="00827B4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5934A6" w14:paraId="4670BFFD" w14:textId="77777777" w:rsidTr="0036243F">
        <w:tc>
          <w:tcPr>
            <w:tcW w:w="2495" w:type="dxa"/>
          </w:tcPr>
          <w:p w14:paraId="6DC90CEE" w14:textId="77777777" w:rsidR="00C177EF" w:rsidRPr="005934A6" w:rsidRDefault="00C177EF" w:rsidP="0036243F">
            <w:pPr>
              <w:pStyle w:val="TableText"/>
              <w:keepNext/>
              <w:keepLines/>
            </w:pPr>
            <w:r w:rsidRPr="005934A6">
              <w:t>TS26_NFC_REQ_</w:t>
            </w:r>
            <w:r>
              <w:t>188</w:t>
            </w:r>
          </w:p>
        </w:tc>
        <w:tc>
          <w:tcPr>
            <w:tcW w:w="6431" w:type="dxa"/>
          </w:tcPr>
          <w:p w14:paraId="5501F069" w14:textId="77777777" w:rsidR="00C177EF" w:rsidRPr="005934A6" w:rsidRDefault="00C177EF" w:rsidP="0036243F">
            <w:pPr>
              <w:pStyle w:val="TableText"/>
              <w:keepNext/>
              <w:keepLines/>
            </w:pPr>
            <w:r w:rsidRPr="005934A6">
              <w:t>Transaction event data SHALL be set in the following extended field:</w:t>
            </w:r>
          </w:p>
        </w:tc>
      </w:tr>
    </w:tbl>
    <w:p w14:paraId="6E823090" w14:textId="77777777" w:rsidR="00C177EF" w:rsidRPr="005934A6" w:rsidRDefault="00C177EF" w:rsidP="00C177EF">
      <w:pPr>
        <w:keepNext/>
        <w:keepLines/>
        <w:rPr>
          <w:sz w:val="12"/>
          <w:szCs w:val="12"/>
        </w:rPr>
      </w:pPr>
    </w:p>
    <w:tbl>
      <w:tblPr>
        <w:tblW w:w="81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7"/>
        <w:gridCol w:w="5434"/>
      </w:tblGrid>
      <w:tr w:rsidR="00C177EF" w:rsidRPr="005934A6" w14:paraId="40C1D0AD" w14:textId="77777777" w:rsidTr="0036243F">
        <w:tc>
          <w:tcPr>
            <w:tcW w:w="2677" w:type="dxa"/>
            <w:shd w:val="clear" w:color="auto" w:fill="F3F3F3"/>
          </w:tcPr>
          <w:p w14:paraId="138DF47C" w14:textId="77777777" w:rsidR="00C177EF" w:rsidRDefault="00C177EF" w:rsidP="0036243F">
            <w:pPr>
              <w:keepNext/>
              <w:keepLines/>
              <w:tabs>
                <w:tab w:val="left" w:pos="851"/>
                <w:tab w:val="left" w:pos="1843"/>
                <w:tab w:val="left" w:pos="3969"/>
              </w:tabs>
              <w:jc w:val="left"/>
              <w:rPr>
                <w:b/>
              </w:rPr>
            </w:pPr>
            <w:r>
              <w:t>android.nfc.extra.AID</w:t>
            </w:r>
          </w:p>
          <w:p w14:paraId="47E8E960" w14:textId="77777777" w:rsidR="00C177EF" w:rsidRPr="005934A6" w:rsidRDefault="00C177EF" w:rsidP="0036243F">
            <w:pPr>
              <w:keepNext/>
              <w:keepLines/>
              <w:tabs>
                <w:tab w:val="left" w:pos="851"/>
                <w:tab w:val="left" w:pos="1843"/>
                <w:tab w:val="left" w:pos="3969"/>
              </w:tabs>
              <w:jc w:val="left"/>
              <w:rPr>
                <w:b/>
              </w:rPr>
            </w:pPr>
            <w:r w:rsidRPr="005934A6">
              <w:rPr>
                <w:rStyle w:val="HTMLCode"/>
                <w:rFonts w:ascii="Courier" w:hAnsi="Courier" w:cs="Courier"/>
              </w:rPr>
              <w:t>ByteArray</w:t>
            </w:r>
          </w:p>
        </w:tc>
        <w:tc>
          <w:tcPr>
            <w:tcW w:w="5434" w:type="dxa"/>
          </w:tcPr>
          <w:p w14:paraId="4D4DE7C8" w14:textId="77777777" w:rsidR="00C177EF" w:rsidRPr="005934A6" w:rsidRDefault="00C177EF" w:rsidP="0036243F">
            <w:pPr>
              <w:keepNext/>
              <w:keepLines/>
              <w:tabs>
                <w:tab w:val="left" w:pos="851"/>
                <w:tab w:val="right" w:pos="5634"/>
              </w:tabs>
              <w:jc w:val="left"/>
              <w:rPr>
                <w:i/>
              </w:rPr>
            </w:pPr>
            <w:r w:rsidRPr="005934A6">
              <w:t>Contains the card “Application Identifier”</w:t>
            </w:r>
          </w:p>
        </w:tc>
      </w:tr>
      <w:tr w:rsidR="00C177EF" w:rsidRPr="005934A6" w14:paraId="09768FA2" w14:textId="77777777" w:rsidTr="0036243F">
        <w:tc>
          <w:tcPr>
            <w:tcW w:w="2677" w:type="dxa"/>
            <w:shd w:val="clear" w:color="auto" w:fill="F3F3F3"/>
          </w:tcPr>
          <w:p w14:paraId="666F61B3" w14:textId="77777777" w:rsidR="00C177EF" w:rsidRPr="0064499E" w:rsidRDefault="00C177EF" w:rsidP="0036243F">
            <w:pPr>
              <w:keepNext/>
              <w:keepLines/>
              <w:tabs>
                <w:tab w:val="left" w:pos="851"/>
                <w:tab w:val="left" w:pos="1843"/>
                <w:tab w:val="left" w:pos="3969"/>
              </w:tabs>
              <w:jc w:val="left"/>
              <w:rPr>
                <w:b/>
                <w:lang w:val="sv-SE"/>
              </w:rPr>
            </w:pPr>
            <w:r w:rsidRPr="0064499E">
              <w:rPr>
                <w:lang w:val="sv-SE"/>
              </w:rPr>
              <w:t>android.nfc.extra.DATA</w:t>
            </w:r>
          </w:p>
          <w:p w14:paraId="5A03FC99" w14:textId="77777777" w:rsidR="00C177EF" w:rsidRPr="0064499E" w:rsidRDefault="00C177EF" w:rsidP="0036243F">
            <w:pPr>
              <w:keepNext/>
              <w:keepLines/>
              <w:tabs>
                <w:tab w:val="left" w:pos="851"/>
                <w:tab w:val="left" w:pos="1843"/>
                <w:tab w:val="left" w:pos="3969"/>
              </w:tabs>
              <w:jc w:val="left"/>
              <w:rPr>
                <w:b/>
                <w:bCs/>
                <w:lang w:val="sv-SE"/>
              </w:rPr>
            </w:pPr>
            <w:r w:rsidRPr="0064499E">
              <w:rPr>
                <w:rStyle w:val="HTMLCode"/>
                <w:rFonts w:ascii="Courier" w:hAnsi="Courier" w:cs="Courier"/>
                <w:lang w:val="sv-SE"/>
              </w:rPr>
              <w:t>ByteArray</w:t>
            </w:r>
          </w:p>
        </w:tc>
        <w:tc>
          <w:tcPr>
            <w:tcW w:w="5434" w:type="dxa"/>
          </w:tcPr>
          <w:p w14:paraId="65FE5AFD" w14:textId="77777777" w:rsidR="00C177EF" w:rsidRPr="005934A6" w:rsidRDefault="00C177EF" w:rsidP="0036243F">
            <w:pPr>
              <w:keepNext/>
              <w:keepLines/>
              <w:tabs>
                <w:tab w:val="left" w:pos="851"/>
                <w:tab w:val="right" w:pos="5382"/>
              </w:tabs>
              <w:jc w:val="left"/>
            </w:pPr>
            <w:r w:rsidRPr="005934A6">
              <w:t>Payload conveyed by the HCI event</w:t>
            </w:r>
          </w:p>
          <w:p w14:paraId="69F57AD8" w14:textId="77777777" w:rsidR="00C177EF" w:rsidRPr="005934A6" w:rsidRDefault="00C177EF" w:rsidP="0036243F">
            <w:pPr>
              <w:keepNext/>
              <w:keepLines/>
              <w:tabs>
                <w:tab w:val="left" w:pos="851"/>
                <w:tab w:val="right" w:pos="5382"/>
              </w:tabs>
              <w:jc w:val="left"/>
              <w:rPr>
                <w:i/>
              </w:rPr>
            </w:pPr>
            <w:r w:rsidRPr="005934A6">
              <w:t>“EVT_TRANSACTION”</w:t>
            </w:r>
            <w:r>
              <w:t xml:space="preserve"> </w:t>
            </w:r>
            <w:r w:rsidRPr="005934A6">
              <w:rPr>
                <w:i/>
              </w:rPr>
              <w:t>[optional]</w:t>
            </w:r>
          </w:p>
        </w:tc>
      </w:tr>
      <w:tr w:rsidR="00C177EF" w:rsidRPr="005934A6" w14:paraId="52BA927F" w14:textId="77777777" w:rsidTr="0036243F">
        <w:tc>
          <w:tcPr>
            <w:tcW w:w="2677" w:type="dxa"/>
            <w:tcBorders>
              <w:top w:val="single" w:sz="4" w:space="0" w:color="auto"/>
              <w:left w:val="single" w:sz="4" w:space="0" w:color="auto"/>
              <w:bottom w:val="single" w:sz="4" w:space="0" w:color="auto"/>
              <w:right w:val="single" w:sz="4" w:space="0" w:color="auto"/>
            </w:tcBorders>
            <w:shd w:val="clear" w:color="auto" w:fill="F3F3F3"/>
          </w:tcPr>
          <w:p w14:paraId="2470E131" w14:textId="77777777" w:rsidR="00C177EF" w:rsidRDefault="00C177EF" w:rsidP="0036243F">
            <w:pPr>
              <w:keepNext/>
              <w:keepLines/>
              <w:tabs>
                <w:tab w:val="left" w:pos="851"/>
                <w:tab w:val="left" w:pos="1843"/>
                <w:tab w:val="left" w:pos="3969"/>
              </w:tabs>
              <w:jc w:val="left"/>
            </w:pPr>
            <w:r>
              <w:t>android.nfc.extra.SECURE _ELEMENT_NAME</w:t>
            </w:r>
          </w:p>
          <w:p w14:paraId="197BD624" w14:textId="77777777" w:rsidR="00C177EF" w:rsidRPr="002A3E34" w:rsidRDefault="00C177EF" w:rsidP="0036243F">
            <w:pPr>
              <w:keepNext/>
              <w:keepLines/>
              <w:tabs>
                <w:tab w:val="left" w:pos="851"/>
                <w:tab w:val="left" w:pos="1843"/>
                <w:tab w:val="left" w:pos="3969"/>
              </w:tabs>
              <w:jc w:val="left"/>
            </w:pPr>
            <w:r>
              <w:rPr>
                <w:rStyle w:val="HTMLCode"/>
              </w:rPr>
              <w:t>String</w:t>
            </w:r>
          </w:p>
        </w:tc>
        <w:tc>
          <w:tcPr>
            <w:tcW w:w="5434" w:type="dxa"/>
            <w:tcBorders>
              <w:top w:val="single" w:sz="4" w:space="0" w:color="auto"/>
              <w:left w:val="single" w:sz="4" w:space="0" w:color="auto"/>
              <w:bottom w:val="single" w:sz="4" w:space="0" w:color="auto"/>
              <w:right w:val="single" w:sz="4" w:space="0" w:color="auto"/>
            </w:tcBorders>
          </w:tcPr>
          <w:p w14:paraId="3ED2E58A" w14:textId="77777777" w:rsidR="00C177EF" w:rsidRDefault="00C177EF" w:rsidP="0036243F">
            <w:pPr>
              <w:keepNext/>
              <w:keepLines/>
              <w:tabs>
                <w:tab w:val="left" w:pos="851"/>
                <w:tab w:val="right" w:pos="5382"/>
              </w:tabs>
              <w:jc w:val="left"/>
            </w:pPr>
            <w:r>
              <w:t>Indicates the Secure Element on which the transaction occurred.</w:t>
            </w:r>
          </w:p>
          <w:p w14:paraId="3BBCBD65" w14:textId="77777777" w:rsidR="00C177EF" w:rsidRPr="002A3E34" w:rsidRDefault="00C177EF" w:rsidP="0036243F">
            <w:pPr>
              <w:keepNext/>
              <w:keepLines/>
              <w:tabs>
                <w:tab w:val="left" w:pos="851"/>
                <w:tab w:val="right" w:pos="5382"/>
              </w:tabs>
              <w:jc w:val="left"/>
            </w:pPr>
            <w:r>
              <w:t>eSE1...eSEn for Embedded Secure Elements, SIM1...SIMn for UICC, etc.</w:t>
            </w:r>
          </w:p>
        </w:tc>
      </w:tr>
    </w:tbl>
    <w:p w14:paraId="5A9304ED" w14:textId="77777777" w:rsidR="00C177EF" w:rsidRPr="005934A6" w:rsidRDefault="00C177EF" w:rsidP="00C177EF">
      <w:pPr>
        <w:pStyle w:val="TableCaption"/>
      </w:pPr>
      <w:r>
        <w:rPr>
          <w:rFonts w:ascii="Arial Bold" w:hAnsi="Arial Bold"/>
        </w:rPr>
        <w:t xml:space="preserve">: </w:t>
      </w:r>
      <w:r w:rsidRPr="005934A6">
        <w:rPr>
          <w:rFonts w:ascii="Arial Bold" w:hAnsi="Arial Bold"/>
        </w:rPr>
        <w:t>Table</w:t>
      </w:r>
      <w:r w:rsidRPr="005934A6">
        <w:t xml:space="preserve">: </w:t>
      </w:r>
      <w:r w:rsidRPr="00670678">
        <w:t>TRANSACTION_DETECTED</w:t>
      </w:r>
      <w:r w:rsidRPr="005934A6" w:rsidDel="00827B43">
        <w:t xml:space="preserve"> </w:t>
      </w:r>
      <w:r w:rsidRPr="005934A6">
        <w:t>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64B97B01" w14:textId="77777777" w:rsidTr="0036243F">
        <w:tc>
          <w:tcPr>
            <w:tcW w:w="2495" w:type="dxa"/>
          </w:tcPr>
          <w:p w14:paraId="5530DC6D" w14:textId="77777777" w:rsidR="00C177EF" w:rsidRPr="005934A6" w:rsidRDefault="00C177EF" w:rsidP="0036243F">
            <w:pPr>
              <w:pStyle w:val="TableText"/>
              <w:rPr>
                <w:noProof/>
              </w:rPr>
            </w:pPr>
            <w:r w:rsidRPr="005934A6">
              <w:t>TS26_NFC_REQ_098</w:t>
            </w:r>
          </w:p>
        </w:tc>
        <w:tc>
          <w:tcPr>
            <w:tcW w:w="6431" w:type="dxa"/>
          </w:tcPr>
          <w:p w14:paraId="4E8523C1" w14:textId="77777777" w:rsidR="00C177EF" w:rsidRPr="005934A6" w:rsidRDefault="00C177EF" w:rsidP="0036243F">
            <w:pPr>
              <w:pStyle w:val="TableText"/>
              <w:rPr>
                <w:lang w:bidi="bn-BD"/>
              </w:rPr>
            </w:pPr>
            <w:r>
              <w:t>VOID</w:t>
            </w:r>
          </w:p>
        </w:tc>
      </w:tr>
      <w:tr w:rsidR="00C177EF" w:rsidRPr="005934A6" w14:paraId="4EC72718" w14:textId="77777777" w:rsidTr="0036243F">
        <w:tc>
          <w:tcPr>
            <w:tcW w:w="2495" w:type="dxa"/>
          </w:tcPr>
          <w:p w14:paraId="3AB0B1AD" w14:textId="77777777" w:rsidR="00C177EF" w:rsidRPr="005934A6" w:rsidRDefault="00C177EF" w:rsidP="0036243F">
            <w:pPr>
              <w:pStyle w:val="TableText"/>
            </w:pPr>
            <w:r>
              <w:t>TS26_NFC_REQ_182</w:t>
            </w:r>
          </w:p>
        </w:tc>
        <w:tc>
          <w:tcPr>
            <w:tcW w:w="6431" w:type="dxa"/>
          </w:tcPr>
          <w:p w14:paraId="279D0B4C" w14:textId="77777777" w:rsidR="00C177EF" w:rsidRPr="005934A6" w:rsidRDefault="00C177EF" w:rsidP="0036243F">
            <w:pPr>
              <w:pStyle w:val="TableText"/>
            </w:pPr>
            <w:r>
              <w:t>VOID</w:t>
            </w:r>
          </w:p>
        </w:tc>
      </w:tr>
      <w:tr w:rsidR="00C177EF" w:rsidRPr="005934A6" w14:paraId="121EF810" w14:textId="77777777" w:rsidTr="0036243F">
        <w:tc>
          <w:tcPr>
            <w:tcW w:w="2495" w:type="dxa"/>
          </w:tcPr>
          <w:p w14:paraId="49339E4F" w14:textId="77777777" w:rsidR="00C177EF" w:rsidRPr="005934A6" w:rsidRDefault="00C177EF" w:rsidP="0036243F">
            <w:pPr>
              <w:pStyle w:val="TableText"/>
            </w:pPr>
            <w:r w:rsidRPr="005934A6">
              <w:t>TS26_NFC_REQ_097</w:t>
            </w:r>
          </w:p>
        </w:tc>
        <w:tc>
          <w:tcPr>
            <w:tcW w:w="6431" w:type="dxa"/>
          </w:tcPr>
          <w:p w14:paraId="5C4D0754" w14:textId="77777777" w:rsidR="00C177EF" w:rsidRPr="005934A6" w:rsidRDefault="00C177EF" w:rsidP="0036243F">
            <w:pPr>
              <w:pStyle w:val="TableText"/>
              <w:rPr>
                <w:lang w:bidi="bn-BD"/>
              </w:rPr>
            </w:pPr>
            <w:r>
              <w:t>VOID</w:t>
            </w:r>
          </w:p>
        </w:tc>
      </w:tr>
      <w:tr w:rsidR="00C177EF" w:rsidRPr="005934A6" w14:paraId="440A7375" w14:textId="77777777" w:rsidTr="0036243F">
        <w:tc>
          <w:tcPr>
            <w:tcW w:w="2495" w:type="dxa"/>
            <w:tcBorders>
              <w:top w:val="single" w:sz="4" w:space="0" w:color="auto"/>
              <w:left w:val="single" w:sz="4" w:space="0" w:color="auto"/>
              <w:bottom w:val="single" w:sz="4" w:space="0" w:color="auto"/>
              <w:right w:val="single" w:sz="4" w:space="0" w:color="auto"/>
            </w:tcBorders>
          </w:tcPr>
          <w:p w14:paraId="491F296C" w14:textId="77777777" w:rsidR="00C177EF" w:rsidRPr="005934A6" w:rsidRDefault="00C177EF" w:rsidP="0036243F">
            <w:pPr>
              <w:pStyle w:val="TableText"/>
              <w:rPr>
                <w:noProof/>
              </w:rPr>
            </w:pPr>
            <w:r w:rsidRPr="005934A6">
              <w:t>TS26_NFC_REQ_099</w:t>
            </w:r>
          </w:p>
        </w:tc>
        <w:tc>
          <w:tcPr>
            <w:tcW w:w="6431" w:type="dxa"/>
            <w:tcBorders>
              <w:top w:val="single" w:sz="4" w:space="0" w:color="auto"/>
              <w:left w:val="single" w:sz="4" w:space="0" w:color="auto"/>
              <w:bottom w:val="single" w:sz="4" w:space="0" w:color="auto"/>
              <w:right w:val="single" w:sz="4" w:space="0" w:color="auto"/>
            </w:tcBorders>
          </w:tcPr>
          <w:p w14:paraId="4B84E322" w14:textId="77777777" w:rsidR="00C177EF" w:rsidRPr="005934A6" w:rsidRDefault="00C177EF" w:rsidP="0036243F">
            <w:pPr>
              <w:pStyle w:val="TableText"/>
            </w:pPr>
            <w:r>
              <w:t>VOID</w:t>
            </w:r>
          </w:p>
        </w:tc>
      </w:tr>
      <w:tr w:rsidR="00C177EF" w:rsidRPr="005934A6" w14:paraId="0FC97D57" w14:textId="77777777" w:rsidTr="0036243F">
        <w:tc>
          <w:tcPr>
            <w:tcW w:w="2495" w:type="dxa"/>
            <w:tcBorders>
              <w:top w:val="single" w:sz="4" w:space="0" w:color="auto"/>
              <w:left w:val="single" w:sz="4" w:space="0" w:color="auto"/>
              <w:bottom w:val="single" w:sz="4" w:space="0" w:color="auto"/>
              <w:right w:val="single" w:sz="4" w:space="0" w:color="auto"/>
            </w:tcBorders>
          </w:tcPr>
          <w:p w14:paraId="5FFC1CC1" w14:textId="77777777" w:rsidR="00C177EF" w:rsidRPr="005934A6" w:rsidRDefault="00C177EF" w:rsidP="0036243F">
            <w:pPr>
              <w:pStyle w:val="TableText"/>
            </w:pPr>
            <w:r>
              <w:t>TS26_NFC_REQ_189</w:t>
            </w:r>
          </w:p>
        </w:tc>
        <w:tc>
          <w:tcPr>
            <w:tcW w:w="6431" w:type="dxa"/>
            <w:tcBorders>
              <w:top w:val="single" w:sz="4" w:space="0" w:color="auto"/>
              <w:left w:val="single" w:sz="4" w:space="0" w:color="auto"/>
              <w:bottom w:val="single" w:sz="4" w:space="0" w:color="auto"/>
              <w:right w:val="single" w:sz="4" w:space="0" w:color="auto"/>
            </w:tcBorders>
          </w:tcPr>
          <w:p w14:paraId="65E7FC5E" w14:textId="77777777" w:rsidR="00C177EF" w:rsidRDefault="00C177EF" w:rsidP="0036243F">
            <w:pPr>
              <w:pStyle w:val="TableText"/>
            </w:pPr>
            <w:r>
              <w:t>The framework SHALL generate a send broadcast intent toward application signed with an allowed hash in access rules.</w:t>
            </w:r>
          </w:p>
        </w:tc>
      </w:tr>
    </w:tbl>
    <w:p w14:paraId="3FDA2841" w14:textId="77777777" w:rsidR="00C177EF" w:rsidRDefault="00C177EF" w:rsidP="00C177EF">
      <w:pPr>
        <w:pStyle w:val="FootnoteText"/>
      </w:pPr>
      <w:r>
        <w:rPr>
          <w:rStyle w:val="FootnoteReference"/>
        </w:rPr>
        <w:t>6</w:t>
      </w:r>
      <w:r>
        <w:t xml:space="preserve"> </w:t>
      </w:r>
      <w:r w:rsidRPr="000F25A2">
        <w:rPr>
          <w:sz w:val="16"/>
        </w:rPr>
        <w:t>Note: Refer to the Javadoc linked to this document for more details.</w:t>
      </w:r>
    </w:p>
    <w:p w14:paraId="2F47218D" w14:textId="77777777" w:rsidR="00C177EF" w:rsidRPr="005934A6" w:rsidRDefault="00C177EF" w:rsidP="00C177EF">
      <w:pPr>
        <w:pStyle w:val="Heading3"/>
      </w:pPr>
      <w:bookmarkStart w:id="101" w:name="_Toc11761732"/>
      <w:r>
        <w:t>VOID</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5934A6" w14:paraId="0C183E8C" w14:textId="77777777" w:rsidTr="0036243F">
        <w:tc>
          <w:tcPr>
            <w:tcW w:w="2495" w:type="dxa"/>
          </w:tcPr>
          <w:p w14:paraId="56DEF331" w14:textId="77777777" w:rsidR="00C177EF" w:rsidRPr="005934A6" w:rsidRDefault="00C177EF" w:rsidP="0036243F">
            <w:pPr>
              <w:pStyle w:val="TableText"/>
            </w:pPr>
            <w:r w:rsidRPr="005934A6">
              <w:t>TS26_NFC_REQ_150</w:t>
            </w:r>
          </w:p>
        </w:tc>
        <w:tc>
          <w:tcPr>
            <w:tcW w:w="6431" w:type="dxa"/>
          </w:tcPr>
          <w:p w14:paraId="422477E4" w14:textId="77777777" w:rsidR="00C177EF" w:rsidRPr="005934A6" w:rsidRDefault="00C177EF" w:rsidP="0036243F">
            <w:pPr>
              <w:pStyle w:val="TableText"/>
            </w:pPr>
            <w:r>
              <w:t>VOID</w:t>
            </w:r>
          </w:p>
        </w:tc>
      </w:tr>
      <w:tr w:rsidR="00C177EF" w:rsidRPr="005934A6" w14:paraId="50DC5EE6" w14:textId="77777777" w:rsidTr="0036243F">
        <w:tc>
          <w:tcPr>
            <w:tcW w:w="2495" w:type="dxa"/>
            <w:tcBorders>
              <w:top w:val="single" w:sz="4" w:space="0" w:color="auto"/>
              <w:left w:val="single" w:sz="4" w:space="0" w:color="auto"/>
              <w:bottom w:val="single" w:sz="4" w:space="0" w:color="auto"/>
              <w:right w:val="single" w:sz="4" w:space="0" w:color="auto"/>
            </w:tcBorders>
          </w:tcPr>
          <w:p w14:paraId="192436BC" w14:textId="77777777" w:rsidR="00C177EF" w:rsidRPr="005934A6" w:rsidRDefault="00C177EF" w:rsidP="0036243F">
            <w:pPr>
              <w:pStyle w:val="TableText"/>
            </w:pPr>
            <w:r w:rsidRPr="005934A6">
              <w:t>TS26_NFC_REQ_150.1</w:t>
            </w:r>
          </w:p>
        </w:tc>
        <w:tc>
          <w:tcPr>
            <w:tcW w:w="6431" w:type="dxa"/>
            <w:tcBorders>
              <w:top w:val="single" w:sz="4" w:space="0" w:color="auto"/>
              <w:left w:val="single" w:sz="4" w:space="0" w:color="auto"/>
              <w:bottom w:val="single" w:sz="4" w:space="0" w:color="auto"/>
              <w:right w:val="single" w:sz="4" w:space="0" w:color="auto"/>
            </w:tcBorders>
          </w:tcPr>
          <w:p w14:paraId="1D5494C7" w14:textId="77777777" w:rsidR="00C177EF" w:rsidRPr="005934A6" w:rsidRDefault="00C177EF" w:rsidP="0036243F">
            <w:pPr>
              <w:pStyle w:val="TableText"/>
            </w:pPr>
            <w:r>
              <w:t>VOID</w:t>
            </w:r>
          </w:p>
        </w:tc>
      </w:tr>
      <w:tr w:rsidR="00C177EF" w:rsidRPr="005934A6" w14:paraId="2F8BEDA1" w14:textId="77777777" w:rsidTr="0036243F">
        <w:tc>
          <w:tcPr>
            <w:tcW w:w="2495" w:type="dxa"/>
            <w:tcBorders>
              <w:top w:val="single" w:sz="4" w:space="0" w:color="auto"/>
              <w:left w:val="single" w:sz="4" w:space="0" w:color="auto"/>
              <w:bottom w:val="single" w:sz="4" w:space="0" w:color="auto"/>
              <w:right w:val="single" w:sz="4" w:space="0" w:color="auto"/>
            </w:tcBorders>
          </w:tcPr>
          <w:p w14:paraId="313177C5" w14:textId="77777777" w:rsidR="00C177EF" w:rsidRPr="005934A6" w:rsidRDefault="00C177EF" w:rsidP="0036243F">
            <w:pPr>
              <w:pStyle w:val="TableText"/>
            </w:pPr>
            <w:r w:rsidRPr="005934A6">
              <w:t>TS26_NFC_REQ_150.2</w:t>
            </w:r>
          </w:p>
        </w:tc>
        <w:tc>
          <w:tcPr>
            <w:tcW w:w="6431" w:type="dxa"/>
            <w:tcBorders>
              <w:top w:val="single" w:sz="4" w:space="0" w:color="auto"/>
              <w:left w:val="single" w:sz="4" w:space="0" w:color="auto"/>
              <w:bottom w:val="single" w:sz="4" w:space="0" w:color="auto"/>
              <w:right w:val="single" w:sz="4" w:space="0" w:color="auto"/>
            </w:tcBorders>
          </w:tcPr>
          <w:p w14:paraId="51CC8EB7" w14:textId="77777777" w:rsidR="00C177EF" w:rsidRPr="005934A6" w:rsidRDefault="00C177EF" w:rsidP="0036243F">
            <w:pPr>
              <w:pStyle w:val="TableText"/>
            </w:pPr>
            <w:r>
              <w:t>VOID</w:t>
            </w:r>
          </w:p>
        </w:tc>
      </w:tr>
    </w:tbl>
    <w:p w14:paraId="26280997" w14:textId="77777777" w:rsidR="00C177EF" w:rsidRPr="005934A6" w:rsidRDefault="00C177EF" w:rsidP="00C177EF">
      <w:pPr>
        <w:pStyle w:val="Heading3"/>
      </w:pPr>
      <w:bookmarkStart w:id="102" w:name="_Toc531331578"/>
      <w:bookmarkStart w:id="103" w:name="_Toc11761733"/>
      <w:r>
        <w:t>VOID</w:t>
      </w:r>
      <w:bookmarkEnd w:id="102"/>
      <w:bookmarkEnd w:id="103"/>
      <w:r w:rsidRPr="005934A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5934A6" w14:paraId="158A81E2" w14:textId="77777777" w:rsidTr="0036243F">
        <w:tc>
          <w:tcPr>
            <w:tcW w:w="2495" w:type="dxa"/>
            <w:tcBorders>
              <w:top w:val="single" w:sz="4" w:space="0" w:color="auto"/>
              <w:left w:val="single" w:sz="4" w:space="0" w:color="auto"/>
              <w:bottom w:val="single" w:sz="4" w:space="0" w:color="auto"/>
              <w:right w:val="single" w:sz="4" w:space="0" w:color="auto"/>
            </w:tcBorders>
          </w:tcPr>
          <w:p w14:paraId="69049FFF" w14:textId="77777777" w:rsidR="00C177EF" w:rsidRPr="005934A6" w:rsidRDefault="00C177EF" w:rsidP="0036243F">
            <w:pPr>
              <w:pStyle w:val="TableText"/>
            </w:pPr>
            <w:r w:rsidRPr="005934A6">
              <w:t>TS26_NFC_REQ_151</w:t>
            </w:r>
          </w:p>
        </w:tc>
        <w:tc>
          <w:tcPr>
            <w:tcW w:w="6431" w:type="dxa"/>
            <w:tcBorders>
              <w:top w:val="single" w:sz="4" w:space="0" w:color="auto"/>
              <w:left w:val="single" w:sz="4" w:space="0" w:color="auto"/>
              <w:bottom w:val="single" w:sz="4" w:space="0" w:color="auto"/>
              <w:right w:val="single" w:sz="4" w:space="0" w:color="auto"/>
            </w:tcBorders>
          </w:tcPr>
          <w:p w14:paraId="717AF80A" w14:textId="77777777" w:rsidR="00C177EF" w:rsidRPr="005934A6" w:rsidRDefault="00C177EF" w:rsidP="0036243F">
            <w:pPr>
              <w:pStyle w:val="TableText"/>
            </w:pPr>
            <w:r>
              <w:t>VOID</w:t>
            </w:r>
          </w:p>
        </w:tc>
      </w:tr>
    </w:tbl>
    <w:p w14:paraId="7DA58474" w14:textId="77777777" w:rsidR="00C177EF" w:rsidRPr="005934A6" w:rsidRDefault="00C177EF" w:rsidP="00C177EF">
      <w:pPr>
        <w:pStyle w:val="Heading2"/>
        <w:keepLines w:val="0"/>
        <w:tabs>
          <w:tab w:val="clear" w:pos="624"/>
          <w:tab w:val="num" w:pos="840"/>
        </w:tabs>
        <w:spacing w:line="240" w:lineRule="auto"/>
        <w:ind w:left="576" w:hanging="576"/>
        <w:rPr>
          <w:iCs w:val="0"/>
          <w:szCs w:val="24"/>
        </w:rPr>
      </w:pPr>
      <w:bookmarkStart w:id="104" w:name="_Toc531331579"/>
      <w:bookmarkStart w:id="105" w:name="_Toc11761734"/>
      <w:r w:rsidRPr="005934A6">
        <w:rPr>
          <w:iCs w:val="0"/>
          <w:szCs w:val="24"/>
        </w:rPr>
        <w:t>Remote Management of NFC Services</w:t>
      </w:r>
      <w:bookmarkEnd w:id="104"/>
      <w:bookmarkEnd w:id="105"/>
    </w:p>
    <w:p w14:paraId="51D74FAC" w14:textId="77777777" w:rsidR="00C177EF" w:rsidRPr="005934A6" w:rsidRDefault="00C177EF" w:rsidP="00C177EF">
      <w:pPr>
        <w:pStyle w:val="NormalParagraph"/>
      </w:pPr>
      <w:r w:rsidRPr="005934A6">
        <w:t>No specific requirement, see Generic Device Requirements.</w:t>
      </w:r>
    </w:p>
    <w:p w14:paraId="4C186B4D" w14:textId="77777777" w:rsidR="00C177EF" w:rsidRPr="005934A6" w:rsidRDefault="00C177EF" w:rsidP="00C177EF">
      <w:pPr>
        <w:pStyle w:val="Heading2"/>
        <w:keepLines w:val="0"/>
        <w:tabs>
          <w:tab w:val="clear" w:pos="624"/>
          <w:tab w:val="num" w:pos="840"/>
        </w:tabs>
        <w:spacing w:line="240" w:lineRule="auto"/>
        <w:ind w:left="576" w:hanging="576"/>
        <w:rPr>
          <w:iCs w:val="0"/>
          <w:szCs w:val="24"/>
        </w:rPr>
      </w:pPr>
      <w:bookmarkStart w:id="106" w:name="_Toc531331580"/>
      <w:bookmarkStart w:id="107" w:name="_Toc11761735"/>
      <w:r w:rsidRPr="005934A6">
        <w:rPr>
          <w:iCs w:val="0"/>
          <w:szCs w:val="24"/>
        </w:rPr>
        <w:t>Security</w:t>
      </w:r>
      <w:bookmarkEnd w:id="106"/>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048CF51C" w14:textId="77777777" w:rsidTr="0036243F">
        <w:tc>
          <w:tcPr>
            <w:tcW w:w="2495" w:type="dxa"/>
          </w:tcPr>
          <w:p w14:paraId="5FD93F70" w14:textId="77777777" w:rsidR="00C177EF" w:rsidRPr="005934A6" w:rsidRDefault="00C177EF" w:rsidP="0036243F">
            <w:pPr>
              <w:pStyle w:val="TableText"/>
              <w:rPr>
                <w:lang w:bidi="bn-BD"/>
              </w:rPr>
            </w:pPr>
            <w:r w:rsidRPr="005934A6">
              <w:t>TS26_NFC_REQ_130</w:t>
            </w:r>
          </w:p>
        </w:tc>
        <w:tc>
          <w:tcPr>
            <w:tcW w:w="6431" w:type="dxa"/>
          </w:tcPr>
          <w:p w14:paraId="2C639D0E" w14:textId="77777777" w:rsidR="00C177EF" w:rsidRPr="005934A6" w:rsidRDefault="00C177EF" w:rsidP="0036243F">
            <w:pPr>
              <w:pStyle w:val="TableText"/>
              <w:ind w:left="459" w:hanging="459"/>
              <w:rPr>
                <w:lang w:bidi="bn-BD"/>
              </w:rPr>
            </w:pPr>
            <w:r>
              <w:rPr>
                <w:noProof/>
              </w:rPr>
              <w:t>VOID</w:t>
            </w:r>
          </w:p>
        </w:tc>
      </w:tr>
      <w:tr w:rsidR="00C177EF" w:rsidRPr="005934A6" w14:paraId="25F5CCC7" w14:textId="77777777" w:rsidTr="0036243F">
        <w:tc>
          <w:tcPr>
            <w:tcW w:w="2495" w:type="dxa"/>
          </w:tcPr>
          <w:p w14:paraId="2EA3F08A" w14:textId="77777777" w:rsidR="00C177EF" w:rsidRPr="005934A6" w:rsidRDefault="00C177EF" w:rsidP="0036243F">
            <w:pPr>
              <w:pStyle w:val="TableText"/>
            </w:pPr>
            <w:r w:rsidRPr="005934A6">
              <w:t>TS26_NFC_REQ_130.1</w:t>
            </w:r>
          </w:p>
        </w:tc>
        <w:tc>
          <w:tcPr>
            <w:tcW w:w="6431" w:type="dxa"/>
          </w:tcPr>
          <w:p w14:paraId="624FAEE7" w14:textId="77777777" w:rsidR="00C177EF" w:rsidRPr="005934A6" w:rsidRDefault="00C177EF" w:rsidP="0036243F">
            <w:pPr>
              <w:spacing w:before="37" w:line="275" w:lineRule="auto"/>
              <w:ind w:right="69"/>
              <w:jc w:val="left"/>
              <w:rPr>
                <w:rFonts w:cs="Arial"/>
                <w:noProof/>
                <w:color w:val="000000"/>
                <w:sz w:val="20"/>
              </w:rPr>
            </w:pPr>
            <w:r>
              <w:rPr>
                <w:rFonts w:cs="Arial"/>
                <w:noProof/>
                <w:color w:val="000000"/>
                <w:sz w:val="20"/>
              </w:rPr>
              <w:t>VOID</w:t>
            </w:r>
          </w:p>
        </w:tc>
      </w:tr>
      <w:tr w:rsidR="00C177EF" w:rsidRPr="005934A6" w14:paraId="2808E456" w14:textId="77777777" w:rsidTr="0036243F">
        <w:tc>
          <w:tcPr>
            <w:tcW w:w="2495" w:type="dxa"/>
          </w:tcPr>
          <w:p w14:paraId="61BDC79B" w14:textId="77777777" w:rsidR="00C177EF" w:rsidRPr="005934A6" w:rsidRDefault="00C177EF" w:rsidP="0036243F">
            <w:pPr>
              <w:pStyle w:val="TableText"/>
            </w:pPr>
            <w:r w:rsidRPr="005934A6">
              <w:t>TS26_NFC_REQ_130.2</w:t>
            </w:r>
          </w:p>
        </w:tc>
        <w:tc>
          <w:tcPr>
            <w:tcW w:w="6431" w:type="dxa"/>
          </w:tcPr>
          <w:p w14:paraId="489F72EE" w14:textId="77777777" w:rsidR="00C177EF" w:rsidRPr="005934A6" w:rsidRDefault="00C177EF" w:rsidP="0036243F">
            <w:pPr>
              <w:spacing w:before="37" w:line="275" w:lineRule="auto"/>
              <w:ind w:right="69"/>
              <w:jc w:val="left"/>
              <w:rPr>
                <w:rFonts w:cs="Arial"/>
                <w:noProof/>
                <w:color w:val="000000"/>
                <w:sz w:val="20"/>
              </w:rPr>
            </w:pPr>
            <w:r>
              <w:rPr>
                <w:rFonts w:cs="Arial"/>
                <w:noProof/>
                <w:color w:val="000000"/>
                <w:sz w:val="20"/>
              </w:rPr>
              <w:t>VOID</w:t>
            </w:r>
          </w:p>
        </w:tc>
      </w:tr>
      <w:tr w:rsidR="00C177EF" w:rsidRPr="005934A6" w14:paraId="6090A5F3" w14:textId="77777777" w:rsidTr="0036243F">
        <w:tc>
          <w:tcPr>
            <w:tcW w:w="2495" w:type="dxa"/>
          </w:tcPr>
          <w:p w14:paraId="782C82D7" w14:textId="77777777" w:rsidR="00C177EF" w:rsidRPr="005934A6" w:rsidRDefault="00C177EF" w:rsidP="0036243F">
            <w:pPr>
              <w:pStyle w:val="TableText"/>
            </w:pPr>
            <w:r>
              <w:t>TS26_NFC_REQ_190</w:t>
            </w:r>
          </w:p>
        </w:tc>
        <w:tc>
          <w:tcPr>
            <w:tcW w:w="6431" w:type="dxa"/>
          </w:tcPr>
          <w:p w14:paraId="5EA47CDF" w14:textId="77777777" w:rsidR="00C177EF" w:rsidRDefault="00C177EF" w:rsidP="0036243F">
            <w:pPr>
              <w:spacing w:before="37" w:line="275" w:lineRule="auto"/>
              <w:ind w:right="69"/>
              <w:jc w:val="left"/>
              <w:rPr>
                <w:rFonts w:cs="Arial"/>
                <w:noProof/>
                <w:color w:val="000000"/>
                <w:sz w:val="20"/>
              </w:rPr>
            </w:pPr>
            <w:r>
              <w:rPr>
                <w:rFonts w:cs="Arial"/>
                <w:noProof/>
                <w:color w:val="000000"/>
                <w:sz w:val="20"/>
              </w:rPr>
              <w:t>The permission SHALL be set as following:</w:t>
            </w:r>
          </w:p>
          <w:p w14:paraId="67576022" w14:textId="77777777" w:rsidR="00C177EF" w:rsidRDefault="00C177EF" w:rsidP="0036243F">
            <w:pPr>
              <w:pStyle w:val="ListParagraph"/>
              <w:numPr>
                <w:ilvl w:val="0"/>
                <w:numId w:val="32"/>
              </w:numPr>
              <w:spacing w:before="37" w:line="275" w:lineRule="auto"/>
              <w:ind w:right="69"/>
              <w:jc w:val="left"/>
              <w:rPr>
                <w:rFonts w:cs="Arial"/>
                <w:noProof/>
                <w:color w:val="000000"/>
                <w:sz w:val="20"/>
              </w:rPr>
            </w:pPr>
            <w:r>
              <w:rPr>
                <w:rFonts w:cs="Arial"/>
                <w:noProof/>
                <w:color w:val="000000"/>
                <w:sz w:val="20"/>
              </w:rPr>
              <w:t>OMAPI does not require any specific permissions</w:t>
            </w:r>
          </w:p>
          <w:p w14:paraId="1E0FF27D" w14:textId="77777777" w:rsidR="00C177EF" w:rsidRDefault="00C177EF" w:rsidP="0036243F">
            <w:pPr>
              <w:pStyle w:val="ListParagraph"/>
              <w:numPr>
                <w:ilvl w:val="0"/>
                <w:numId w:val="32"/>
              </w:numPr>
              <w:spacing w:before="37" w:line="275" w:lineRule="auto"/>
              <w:ind w:right="69"/>
              <w:jc w:val="left"/>
              <w:rPr>
                <w:rFonts w:cs="Arial"/>
                <w:noProof/>
                <w:color w:val="000000"/>
                <w:sz w:val="20"/>
              </w:rPr>
            </w:pPr>
            <w:r>
              <w:rPr>
                <w:rFonts w:cs="Arial"/>
                <w:noProof/>
                <w:color w:val="000000"/>
                <w:sz w:val="20"/>
              </w:rPr>
              <w:t xml:space="preserve">TRANSACTION_EVENT SHALL be </w:t>
            </w:r>
          </w:p>
          <w:p w14:paraId="64D65BBB" w14:textId="77777777" w:rsidR="00C177EF" w:rsidRDefault="00C177EF" w:rsidP="0036243F">
            <w:pPr>
              <w:pStyle w:val="ListParagraph"/>
              <w:numPr>
                <w:ilvl w:val="1"/>
                <w:numId w:val="32"/>
              </w:numPr>
              <w:spacing w:before="37" w:line="275" w:lineRule="auto"/>
              <w:ind w:right="69"/>
              <w:jc w:val="left"/>
              <w:rPr>
                <w:rFonts w:cs="Arial"/>
                <w:noProof/>
                <w:color w:val="000000"/>
                <w:sz w:val="20"/>
              </w:rPr>
            </w:pPr>
            <w:r w:rsidRPr="00765B7F">
              <w:rPr>
                <w:rFonts w:cs="Arial"/>
                <w:noProof/>
                <w:color w:val="000000"/>
                <w:sz w:val="20"/>
              </w:rPr>
              <w:t>android.permission.NFC_TRANSACTION_EVENT</w:t>
            </w:r>
          </w:p>
          <w:p w14:paraId="0E8A093A" w14:textId="77777777" w:rsidR="00C177EF" w:rsidRDefault="00C177EF" w:rsidP="0036243F">
            <w:pPr>
              <w:spacing w:before="37" w:line="275" w:lineRule="auto"/>
              <w:ind w:right="69"/>
              <w:jc w:val="left"/>
              <w:rPr>
                <w:rFonts w:cs="Arial"/>
                <w:noProof/>
                <w:color w:val="000000"/>
                <w:sz w:val="20"/>
              </w:rPr>
            </w:pPr>
          </w:p>
        </w:tc>
      </w:tr>
    </w:tbl>
    <w:p w14:paraId="283B37BE" w14:textId="77777777" w:rsidR="00C177EF" w:rsidRPr="005934A6" w:rsidRDefault="00C177EF" w:rsidP="00C177EF">
      <w:pPr>
        <w:pStyle w:val="Heading3"/>
        <w:tabs>
          <w:tab w:val="num" w:pos="624"/>
        </w:tabs>
        <w:spacing w:before="120" w:after="120" w:line="240" w:lineRule="auto"/>
        <w:ind w:left="854" w:hanging="854"/>
        <w:rPr>
          <w:noProof/>
        </w:rPr>
      </w:pPr>
      <w:bookmarkStart w:id="108" w:name="_Toc531331581"/>
      <w:bookmarkStart w:id="109" w:name="_Toc11761736"/>
      <w:r w:rsidRPr="005934A6">
        <w:rPr>
          <w:noProof/>
        </w:rPr>
        <w:t>Access API &amp; Secure Element Access Control requirements</w:t>
      </w:r>
      <w:bookmarkEnd w:id="108"/>
      <w:bookmarkEnd w:id="109"/>
    </w:p>
    <w:p w14:paraId="02D62D0C" w14:textId="77777777" w:rsidR="00C177EF" w:rsidRPr="005934A6" w:rsidRDefault="00C177EF" w:rsidP="00C177EF">
      <w:pPr>
        <w:pStyle w:val="NormalParagraph"/>
        <w:rPr>
          <w:lang w:eastAsia="en-US"/>
        </w:rPr>
      </w:pPr>
      <w:r w:rsidRPr="005934A6">
        <w:t>No specific requirement, see Generic Device Requirements.</w:t>
      </w:r>
    </w:p>
    <w:p w14:paraId="6D8AE199" w14:textId="77777777" w:rsidR="00C177EF" w:rsidRPr="005934A6" w:rsidRDefault="00C177EF" w:rsidP="00C177EF">
      <w:pPr>
        <w:pStyle w:val="Heading3"/>
        <w:tabs>
          <w:tab w:val="num" w:pos="624"/>
        </w:tabs>
        <w:spacing w:before="120" w:after="120" w:line="240" w:lineRule="auto"/>
        <w:ind w:left="854" w:hanging="854"/>
        <w:rPr>
          <w:noProof/>
        </w:rPr>
      </w:pPr>
      <w:bookmarkStart w:id="110" w:name="_Toc531331582"/>
      <w:bookmarkStart w:id="111" w:name="_Toc11761737"/>
      <w:r w:rsidRPr="005934A6">
        <w:rPr>
          <w:noProof/>
        </w:rPr>
        <w:t>NFC Event &amp; Access Control requirements</w:t>
      </w:r>
      <w:bookmarkEnd w:id="110"/>
      <w:bookmarkEnd w:id="111"/>
    </w:p>
    <w:p w14:paraId="03FDAC4A" w14:textId="77777777" w:rsidR="00C177EF" w:rsidRPr="005934A6" w:rsidRDefault="00C177EF" w:rsidP="00C177EF">
      <w:pPr>
        <w:pStyle w:val="NormalParagraph"/>
      </w:pPr>
      <w:r w:rsidRPr="005934A6">
        <w:t>The same generic requirements are applicable to Android platform with the following requested implementation:</w:t>
      </w:r>
    </w:p>
    <w:p w14:paraId="35C7471C" w14:textId="77777777" w:rsidR="00C177EF" w:rsidRPr="005934A6" w:rsidRDefault="00C177EF" w:rsidP="00C177EF">
      <w:pPr>
        <w:rPr>
          <w:b/>
          <w:i/>
        </w:rPr>
      </w:pPr>
      <w:r w:rsidRPr="005934A6">
        <w:rPr>
          <w:b/>
          <w:i/>
        </w:rPr>
        <w:t>Android permissions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00D89D6E" w14:textId="77777777" w:rsidTr="0036243F">
        <w:tc>
          <w:tcPr>
            <w:tcW w:w="2495" w:type="dxa"/>
          </w:tcPr>
          <w:p w14:paraId="38FFC7CD" w14:textId="77777777" w:rsidR="00C177EF" w:rsidRPr="005934A6" w:rsidRDefault="00C177EF" w:rsidP="0036243F">
            <w:pPr>
              <w:pStyle w:val="TableText"/>
              <w:rPr>
                <w:lang w:bidi="bn-BD"/>
              </w:rPr>
            </w:pPr>
            <w:r w:rsidRPr="005934A6">
              <w:t>TS26_NFC_REQ_131</w:t>
            </w:r>
          </w:p>
        </w:tc>
        <w:tc>
          <w:tcPr>
            <w:tcW w:w="6431" w:type="dxa"/>
          </w:tcPr>
          <w:p w14:paraId="47A0DA04" w14:textId="77777777" w:rsidR="00C177EF" w:rsidRPr="005934A6" w:rsidRDefault="00C177EF" w:rsidP="0036243F">
            <w:pPr>
              <w:pStyle w:val="TableText"/>
              <w:rPr>
                <w:lang w:bidi="bn-BD"/>
              </w:rPr>
            </w:pPr>
            <w:r>
              <w:rPr>
                <w:rFonts w:eastAsia="Arial" w:cs="Arial"/>
                <w:position w:val="-1"/>
                <w:szCs w:val="20"/>
              </w:rPr>
              <w:t>VOID</w:t>
            </w:r>
          </w:p>
        </w:tc>
      </w:tr>
    </w:tbl>
    <w:p w14:paraId="111C2D80" w14:textId="77777777" w:rsidR="00C177EF" w:rsidRPr="00434A2A" w:rsidRDefault="00C177EF" w:rsidP="00C177EF">
      <w:pPr>
        <w:pStyle w:val="TableCaption"/>
      </w:pPr>
      <w:r>
        <w:t>:VOID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1C555456" w14:textId="77777777" w:rsidTr="0036243F">
        <w:tc>
          <w:tcPr>
            <w:tcW w:w="2495" w:type="dxa"/>
          </w:tcPr>
          <w:p w14:paraId="010A453F" w14:textId="77777777" w:rsidR="00C177EF" w:rsidRPr="005934A6" w:rsidRDefault="00C177EF" w:rsidP="0036243F">
            <w:pPr>
              <w:pStyle w:val="TableText"/>
              <w:rPr>
                <w:lang w:bidi="bn-BD"/>
              </w:rPr>
            </w:pPr>
            <w:r w:rsidRPr="005934A6">
              <w:t>TS26_NFC_REQ_</w:t>
            </w:r>
            <w:r>
              <w:t>191</w:t>
            </w:r>
          </w:p>
        </w:tc>
        <w:tc>
          <w:tcPr>
            <w:tcW w:w="6431" w:type="dxa"/>
          </w:tcPr>
          <w:p w14:paraId="020F3448" w14:textId="77777777" w:rsidR="00C177EF" w:rsidRPr="005934A6" w:rsidRDefault="00C177EF" w:rsidP="0036243F">
            <w:pPr>
              <w:pStyle w:val="TableText"/>
              <w:rPr>
                <w:lang w:bidi="bn-BD"/>
              </w:rPr>
            </w:pPr>
            <w:r w:rsidRPr="005934A6">
              <w:rPr>
                <w:rFonts w:eastAsia="Arial" w:cs="Arial"/>
                <w:position w:val="-1"/>
                <w:szCs w:val="20"/>
              </w:rPr>
              <w:t xml:space="preserve">The device SHALL ensure that the application has the following permission before forwarding a </w:t>
            </w:r>
            <w:r w:rsidRPr="005934A6">
              <w:rPr>
                <w:rFonts w:eastAsia="Arial" w:cs="Arial"/>
                <w:spacing w:val="3"/>
                <w:position w:val="-1"/>
                <w:szCs w:val="20"/>
              </w:rPr>
              <w:t>T</w:t>
            </w:r>
            <w:r w:rsidRPr="005934A6">
              <w:rPr>
                <w:rFonts w:eastAsia="Arial" w:cs="Arial"/>
                <w:spacing w:val="1"/>
                <w:position w:val="-1"/>
                <w:szCs w:val="20"/>
              </w:rPr>
              <w:t>r</w:t>
            </w:r>
            <w:r w:rsidRPr="005934A6">
              <w:rPr>
                <w:rFonts w:eastAsia="Arial" w:cs="Arial"/>
                <w:position w:val="-1"/>
                <w:szCs w:val="20"/>
              </w:rPr>
              <w:t>a</w:t>
            </w:r>
            <w:r w:rsidRPr="005934A6">
              <w:rPr>
                <w:rFonts w:eastAsia="Arial" w:cs="Arial"/>
                <w:spacing w:val="-1"/>
                <w:position w:val="-1"/>
                <w:szCs w:val="20"/>
              </w:rPr>
              <w:t>n</w:t>
            </w:r>
            <w:r w:rsidRPr="005934A6">
              <w:rPr>
                <w:rFonts w:eastAsia="Arial" w:cs="Arial"/>
                <w:spacing w:val="1"/>
                <w:position w:val="-1"/>
                <w:szCs w:val="20"/>
              </w:rPr>
              <w:t>s</w:t>
            </w:r>
            <w:r w:rsidRPr="005934A6">
              <w:rPr>
                <w:rFonts w:eastAsia="Arial" w:cs="Arial"/>
                <w:position w:val="-1"/>
                <w:szCs w:val="20"/>
              </w:rPr>
              <w:t>a</w:t>
            </w:r>
            <w:r w:rsidRPr="005934A6">
              <w:rPr>
                <w:rFonts w:eastAsia="Arial" w:cs="Arial"/>
                <w:spacing w:val="1"/>
                <w:position w:val="-1"/>
                <w:szCs w:val="20"/>
              </w:rPr>
              <w:t>c</w:t>
            </w:r>
            <w:r w:rsidRPr="005934A6">
              <w:rPr>
                <w:rFonts w:eastAsia="Arial" w:cs="Arial"/>
                <w:position w:val="-1"/>
                <w:szCs w:val="20"/>
              </w:rPr>
              <w:t>t</w:t>
            </w:r>
            <w:r w:rsidRPr="005934A6">
              <w:rPr>
                <w:rFonts w:eastAsia="Arial" w:cs="Arial"/>
                <w:spacing w:val="-1"/>
                <w:position w:val="-1"/>
                <w:szCs w:val="20"/>
              </w:rPr>
              <w:t>i</w:t>
            </w:r>
            <w:r w:rsidRPr="005934A6">
              <w:rPr>
                <w:rFonts w:eastAsia="Arial" w:cs="Arial"/>
                <w:position w:val="-1"/>
                <w:szCs w:val="20"/>
              </w:rPr>
              <w:t>on</w:t>
            </w:r>
            <w:r w:rsidRPr="005934A6">
              <w:rPr>
                <w:rFonts w:eastAsia="Arial" w:cs="Arial"/>
                <w:spacing w:val="-10"/>
                <w:position w:val="-1"/>
                <w:szCs w:val="20"/>
              </w:rPr>
              <w:t xml:space="preserve"> </w:t>
            </w:r>
            <w:r w:rsidRPr="005934A6">
              <w:rPr>
                <w:rFonts w:eastAsia="Arial" w:cs="Arial"/>
                <w:spacing w:val="2"/>
                <w:position w:val="-1"/>
                <w:szCs w:val="20"/>
              </w:rPr>
              <w:t>e</w:t>
            </w:r>
            <w:r w:rsidRPr="005934A6">
              <w:rPr>
                <w:rFonts w:eastAsia="Arial" w:cs="Arial"/>
                <w:spacing w:val="-1"/>
                <w:position w:val="-1"/>
                <w:szCs w:val="20"/>
              </w:rPr>
              <w:t>v</w:t>
            </w:r>
            <w:r w:rsidRPr="005934A6">
              <w:rPr>
                <w:rFonts w:eastAsia="Arial" w:cs="Arial"/>
                <w:position w:val="-1"/>
                <w:szCs w:val="20"/>
              </w:rPr>
              <w:t>e</w:t>
            </w:r>
            <w:r w:rsidRPr="005934A6">
              <w:rPr>
                <w:rFonts w:eastAsia="Arial" w:cs="Arial"/>
                <w:spacing w:val="-1"/>
                <w:position w:val="-1"/>
                <w:szCs w:val="20"/>
              </w:rPr>
              <w:t>n</w:t>
            </w:r>
            <w:r w:rsidRPr="005934A6">
              <w:rPr>
                <w:rFonts w:eastAsia="Arial" w:cs="Arial"/>
                <w:position w:val="-1"/>
                <w:szCs w:val="20"/>
              </w:rPr>
              <w:t>t to the application:</w:t>
            </w:r>
          </w:p>
        </w:tc>
      </w:tr>
    </w:tbl>
    <w:p w14:paraId="109127FB" w14:textId="77777777" w:rsidR="00C177EF" w:rsidRPr="005934A6" w:rsidRDefault="00C177EF" w:rsidP="00C177EF"/>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5995"/>
      </w:tblGrid>
      <w:tr w:rsidR="00C177EF" w:rsidRPr="005934A6" w14:paraId="34DCF8A7" w14:textId="77777777" w:rsidTr="0036243F">
        <w:tc>
          <w:tcPr>
            <w:tcW w:w="2256" w:type="dxa"/>
            <w:shd w:val="clear" w:color="auto" w:fill="F3F3F3"/>
          </w:tcPr>
          <w:p w14:paraId="2BB788A0" w14:textId="77777777" w:rsidR="00C177EF" w:rsidRPr="005934A6" w:rsidRDefault="00C177EF" w:rsidP="0036243F">
            <w:pPr>
              <w:tabs>
                <w:tab w:val="left" w:pos="851"/>
                <w:tab w:val="left" w:pos="1843"/>
                <w:tab w:val="left" w:pos="3969"/>
              </w:tabs>
              <w:jc w:val="right"/>
              <w:rPr>
                <w:b/>
                <w:bCs/>
              </w:rPr>
            </w:pPr>
            <w:r w:rsidRPr="005934A6">
              <w:rPr>
                <w:b/>
              </w:rPr>
              <w:t>Transaction Event</w:t>
            </w:r>
          </w:p>
        </w:tc>
        <w:tc>
          <w:tcPr>
            <w:tcW w:w="5995" w:type="dxa"/>
          </w:tcPr>
          <w:p w14:paraId="3B011DB2" w14:textId="77777777" w:rsidR="00C177EF" w:rsidRPr="005934A6" w:rsidRDefault="00C177EF" w:rsidP="0036243F">
            <w:pPr>
              <w:tabs>
                <w:tab w:val="left" w:pos="851"/>
                <w:tab w:val="right" w:pos="5382"/>
              </w:tabs>
              <w:jc w:val="left"/>
              <w:rPr>
                <w:i/>
              </w:rPr>
            </w:pPr>
            <w:r w:rsidRPr="00765B7F">
              <w:rPr>
                <w:lang w:val="fr-FR"/>
              </w:rPr>
              <w:t>android.permission.NFC_TRANSACTION_EVENT</w:t>
            </w:r>
          </w:p>
        </w:tc>
      </w:tr>
    </w:tbl>
    <w:p w14:paraId="1C3BE0FB" w14:textId="77777777" w:rsidR="00C177EF" w:rsidRPr="005934A6" w:rsidRDefault="00C177EF" w:rsidP="00C177EF">
      <w:pPr>
        <w:pStyle w:val="TableCaption"/>
      </w:pPr>
      <w:r>
        <w:rPr>
          <w:rFonts w:ascii="Arial Bold" w:hAnsi="Arial Bold"/>
        </w:rPr>
        <w:t xml:space="preserve">: </w:t>
      </w:r>
      <w:r w:rsidRPr="005934A6">
        <w:rPr>
          <w:rFonts w:ascii="Arial Bold" w:hAnsi="Arial Bold"/>
        </w:rPr>
        <w:t xml:space="preserve">Table </w:t>
      </w:r>
      <w:r w:rsidRPr="005934A6">
        <w:t>EVT_TRANSACTION Permissions</w:t>
      </w:r>
    </w:p>
    <w:p w14:paraId="4032CD82" w14:textId="77777777" w:rsidR="00C177EF" w:rsidRPr="005934A6" w:rsidRDefault="00C177EF" w:rsidP="00C177EF">
      <w:pPr>
        <w:rPr>
          <w:b/>
          <w:i/>
        </w:rPr>
      </w:pPr>
      <w:r w:rsidRPr="005934A6">
        <w:rPr>
          <w:b/>
          <w:i/>
        </w:rPr>
        <w:t>Access control</w:t>
      </w:r>
    </w:p>
    <w:p w14:paraId="7802C346" w14:textId="77777777" w:rsidR="00C177EF" w:rsidRPr="005934A6" w:rsidRDefault="00C177EF" w:rsidP="00C177EF">
      <w:pPr>
        <w:pStyle w:val="NormalParagraph"/>
      </w:pPr>
      <w:r w:rsidRPr="005934A6">
        <w:t xml:space="preserve">Transaction intents link an Android application and an applet installed on a Secure Element. For this reason, securing them shall be done with the same rules that restrict applet access by the Android application through the </w:t>
      </w:r>
      <w:r>
        <w:t>GlobalPlatform</w:t>
      </w:r>
      <w:r w:rsidRPr="005934A6">
        <w:t xml:space="preserve"> Open Mobile API.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28542C7A" w14:textId="77777777" w:rsidTr="0036243F">
        <w:tc>
          <w:tcPr>
            <w:tcW w:w="2495" w:type="dxa"/>
          </w:tcPr>
          <w:p w14:paraId="1D0A4679" w14:textId="77777777" w:rsidR="00C177EF" w:rsidRPr="005934A6" w:rsidRDefault="00C177EF" w:rsidP="0036243F">
            <w:pPr>
              <w:pStyle w:val="TableText"/>
              <w:rPr>
                <w:lang w:bidi="bn-BD"/>
              </w:rPr>
            </w:pPr>
            <w:r w:rsidRPr="005934A6">
              <w:t>TS26_NFC_REQ_152</w:t>
            </w:r>
          </w:p>
        </w:tc>
        <w:tc>
          <w:tcPr>
            <w:tcW w:w="6431" w:type="dxa"/>
          </w:tcPr>
          <w:p w14:paraId="2E3E551E" w14:textId="77777777" w:rsidR="00C177EF" w:rsidRPr="005934A6" w:rsidRDefault="00C177EF" w:rsidP="0036243F">
            <w:pPr>
              <w:pStyle w:val="TableText"/>
              <w:rPr>
                <w:lang w:bidi="bn-BD"/>
              </w:rPr>
            </w:pPr>
            <w:r w:rsidRPr="005934A6">
              <w:t>The NFC stack SHALL therefore use internal “</w:t>
            </w:r>
            <w:r w:rsidRPr="005934A6">
              <w:rPr>
                <w:i/>
              </w:rPr>
              <w:t>Access Control”</w:t>
            </w:r>
            <w:r w:rsidRPr="005934A6">
              <w:t xml:space="preserve"> API to check that the recipient activity has been signed with an authorised certificate. This check is performed at the time the event is being forwarded from the lower layers to the target application.</w:t>
            </w:r>
            <w:r>
              <w:t xml:space="preserve"> See TS26_NFC_REQ_084.1</w:t>
            </w:r>
          </w:p>
        </w:tc>
      </w:tr>
      <w:tr w:rsidR="00C177EF" w:rsidRPr="005934A6" w14:paraId="17F19068" w14:textId="77777777" w:rsidTr="0036243F">
        <w:tc>
          <w:tcPr>
            <w:tcW w:w="2495" w:type="dxa"/>
          </w:tcPr>
          <w:p w14:paraId="403B1039" w14:textId="77777777" w:rsidR="00C177EF" w:rsidRPr="005934A6" w:rsidRDefault="00C177EF" w:rsidP="0036243F">
            <w:pPr>
              <w:pStyle w:val="TableText"/>
            </w:pPr>
            <w:r w:rsidRPr="005934A6">
              <w:t>TS26_NFC_REQ_152.1</w:t>
            </w:r>
          </w:p>
        </w:tc>
        <w:tc>
          <w:tcPr>
            <w:tcW w:w="6431" w:type="dxa"/>
          </w:tcPr>
          <w:p w14:paraId="34EA349F" w14:textId="77777777" w:rsidR="00C177EF" w:rsidRPr="005934A6" w:rsidRDefault="00C177EF" w:rsidP="0036243F">
            <w:pPr>
              <w:pStyle w:val="TableText"/>
            </w:pPr>
            <w:r w:rsidRPr="005934A6">
              <w:t>If an application is registered to any “EVT_TRANSACTION”, by omitting the AID in the Intent, it SHALL receive the events of any applets to those accessible using the “</w:t>
            </w:r>
            <w:r w:rsidRPr="005934A6">
              <w:rPr>
                <w:i/>
              </w:rPr>
              <w:t>Access Control”</w:t>
            </w:r>
            <w:r w:rsidRPr="005934A6">
              <w:t>.</w:t>
            </w:r>
          </w:p>
        </w:tc>
      </w:tr>
      <w:tr w:rsidR="00C177EF" w:rsidRPr="005934A6" w14:paraId="0CCE605E" w14:textId="77777777" w:rsidTr="0036243F">
        <w:tc>
          <w:tcPr>
            <w:tcW w:w="2495" w:type="dxa"/>
          </w:tcPr>
          <w:p w14:paraId="293D94B0" w14:textId="77777777" w:rsidR="00C177EF" w:rsidRPr="005934A6" w:rsidRDefault="00C177EF" w:rsidP="0036243F">
            <w:pPr>
              <w:pStyle w:val="TableText"/>
            </w:pPr>
            <w:r w:rsidRPr="005934A6">
              <w:t>TS26_NFC_REQ_152.2</w:t>
            </w:r>
          </w:p>
        </w:tc>
        <w:tc>
          <w:tcPr>
            <w:tcW w:w="6431" w:type="dxa"/>
          </w:tcPr>
          <w:p w14:paraId="3A7DF28A" w14:textId="77777777" w:rsidR="00C177EF" w:rsidRPr="005934A6" w:rsidRDefault="00C177EF" w:rsidP="0036243F">
            <w:pPr>
              <w:pStyle w:val="TableText"/>
              <w:rPr>
                <w:lang w:bidi="bn-BD"/>
              </w:rPr>
            </w:pPr>
            <w:r w:rsidRPr="005934A6">
              <w:t>If no application is authorised as per “</w:t>
            </w:r>
            <w:r w:rsidRPr="005934A6">
              <w:rPr>
                <w:i/>
              </w:rPr>
              <w:t>Access Control”</w:t>
            </w:r>
            <w:r w:rsidRPr="005934A6">
              <w:t xml:space="preserve"> check, then the event SHALL be discarded</w:t>
            </w:r>
            <w:r>
              <w:t xml:space="preserve"> by the framework</w:t>
            </w:r>
            <w:r w:rsidRPr="005934A6">
              <w:t>.</w:t>
            </w:r>
          </w:p>
        </w:tc>
      </w:tr>
    </w:tbl>
    <w:p w14:paraId="6453AD85" w14:textId="77777777" w:rsidR="00C177EF" w:rsidRPr="005934A6" w:rsidRDefault="00C177EF" w:rsidP="00C177EF">
      <w:pPr>
        <w:pStyle w:val="Heading3"/>
        <w:spacing w:before="120" w:after="120" w:line="240" w:lineRule="auto"/>
        <w:rPr>
          <w:noProof/>
        </w:rPr>
      </w:pPr>
      <w:bookmarkStart w:id="112" w:name="_Toc531331583"/>
      <w:bookmarkStart w:id="113" w:name="_Toc11761738"/>
      <w:r>
        <w:rPr>
          <w:noProof/>
        </w:rPr>
        <w:t>VOID</w:t>
      </w:r>
      <w:bookmarkEnd w:id="112"/>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22B4D659" w14:textId="77777777" w:rsidTr="0036243F">
        <w:tc>
          <w:tcPr>
            <w:tcW w:w="2495" w:type="dxa"/>
          </w:tcPr>
          <w:p w14:paraId="7934AA12" w14:textId="77777777" w:rsidR="00C177EF" w:rsidRPr="005934A6" w:rsidRDefault="00C177EF" w:rsidP="0036243F">
            <w:pPr>
              <w:pStyle w:val="TableText"/>
            </w:pPr>
            <w:r w:rsidRPr="005934A6">
              <w:t>TS26_NFC_REQ_156</w:t>
            </w:r>
          </w:p>
        </w:tc>
        <w:tc>
          <w:tcPr>
            <w:tcW w:w="6431" w:type="dxa"/>
          </w:tcPr>
          <w:p w14:paraId="746D5DCF" w14:textId="77777777" w:rsidR="00C177EF" w:rsidRPr="005934A6" w:rsidRDefault="00C177EF" w:rsidP="0036243F">
            <w:pPr>
              <w:pStyle w:val="TableText"/>
            </w:pPr>
            <w:r>
              <w:t>VOID</w:t>
            </w:r>
          </w:p>
        </w:tc>
      </w:tr>
      <w:tr w:rsidR="00C177EF" w:rsidRPr="005934A6" w14:paraId="03BA5B00" w14:textId="77777777" w:rsidTr="0036243F">
        <w:tc>
          <w:tcPr>
            <w:tcW w:w="2495" w:type="dxa"/>
          </w:tcPr>
          <w:p w14:paraId="0E8FC976" w14:textId="77777777" w:rsidR="00C177EF" w:rsidRPr="005934A6" w:rsidRDefault="00C177EF" w:rsidP="0036243F">
            <w:pPr>
              <w:pStyle w:val="TableText"/>
              <w:rPr>
                <w:highlight w:val="yellow"/>
              </w:rPr>
            </w:pPr>
            <w:r w:rsidRPr="0043790D">
              <w:t>TS26_NFC_REQ_153</w:t>
            </w:r>
          </w:p>
        </w:tc>
        <w:tc>
          <w:tcPr>
            <w:tcW w:w="6431" w:type="dxa"/>
          </w:tcPr>
          <w:p w14:paraId="3D305F07" w14:textId="77777777" w:rsidR="00C177EF" w:rsidRPr="005934A6" w:rsidRDefault="00C177EF" w:rsidP="0036243F">
            <w:pPr>
              <w:pStyle w:val="TableText"/>
            </w:pPr>
            <w:r>
              <w:t>VOID</w:t>
            </w:r>
            <w:r w:rsidRPr="005934A6">
              <w:t xml:space="preserve"> </w:t>
            </w:r>
          </w:p>
        </w:tc>
      </w:tr>
      <w:tr w:rsidR="00C177EF" w:rsidRPr="005934A6" w14:paraId="05AFB396" w14:textId="77777777" w:rsidTr="0036243F">
        <w:tc>
          <w:tcPr>
            <w:tcW w:w="2495" w:type="dxa"/>
            <w:tcBorders>
              <w:top w:val="single" w:sz="4" w:space="0" w:color="auto"/>
              <w:left w:val="single" w:sz="4" w:space="0" w:color="auto"/>
              <w:bottom w:val="single" w:sz="4" w:space="0" w:color="auto"/>
              <w:right w:val="single" w:sz="4" w:space="0" w:color="auto"/>
            </w:tcBorders>
          </w:tcPr>
          <w:p w14:paraId="1F41BF1B" w14:textId="77777777" w:rsidR="00C177EF" w:rsidRPr="005934A6" w:rsidRDefault="00C177EF" w:rsidP="0036243F">
            <w:pPr>
              <w:pStyle w:val="TableText"/>
              <w:rPr>
                <w:highlight w:val="yellow"/>
              </w:rPr>
            </w:pPr>
            <w:r w:rsidRPr="0043790D">
              <w:t>TS26_NFC_REQ_153.1</w:t>
            </w:r>
          </w:p>
        </w:tc>
        <w:tc>
          <w:tcPr>
            <w:tcW w:w="6431" w:type="dxa"/>
            <w:tcBorders>
              <w:top w:val="single" w:sz="4" w:space="0" w:color="auto"/>
              <w:left w:val="single" w:sz="4" w:space="0" w:color="auto"/>
              <w:bottom w:val="single" w:sz="4" w:space="0" w:color="auto"/>
              <w:right w:val="single" w:sz="4" w:space="0" w:color="auto"/>
            </w:tcBorders>
          </w:tcPr>
          <w:p w14:paraId="384D39D0" w14:textId="77777777" w:rsidR="00C177EF" w:rsidRPr="005934A6" w:rsidRDefault="00C177EF" w:rsidP="0036243F">
            <w:pPr>
              <w:pStyle w:val="TableText"/>
            </w:pPr>
            <w:r>
              <w:t>VOID</w:t>
            </w:r>
          </w:p>
        </w:tc>
      </w:tr>
    </w:tbl>
    <w:p w14:paraId="40893EDC" w14:textId="77777777" w:rsidR="00C177EF" w:rsidRPr="005934A6" w:rsidRDefault="00C177EF" w:rsidP="00C177EF">
      <w:pPr>
        <w:pStyle w:val="Heading2"/>
      </w:pPr>
      <w:bookmarkStart w:id="114" w:name="_Toc531331584"/>
      <w:bookmarkStart w:id="115" w:name="_Toc11761739"/>
      <w:r w:rsidRPr="005934A6">
        <w:t>SCWS support</w:t>
      </w:r>
      <w:bookmarkEnd w:id="114"/>
      <w:bookmarkEnd w:id="115"/>
    </w:p>
    <w:p w14:paraId="6C3D4EB1" w14:textId="77777777" w:rsidR="00C177EF" w:rsidRPr="005934A6" w:rsidRDefault="00C177EF" w:rsidP="00C177EF">
      <w:pPr>
        <w:rPr>
          <w:rFonts w:cs="Arial"/>
        </w:rPr>
      </w:pPr>
      <w:r w:rsidRPr="005934A6">
        <w:rPr>
          <w:rFonts w:cs="Arial"/>
        </w:rPr>
        <w:t>No specific requirement, see Generic Device Requirements.</w:t>
      </w:r>
    </w:p>
    <w:p w14:paraId="0700D52A" w14:textId="77777777" w:rsidR="00C177EF" w:rsidRPr="005934A6" w:rsidRDefault="00C177EF" w:rsidP="00C177EF">
      <w:pPr>
        <w:pStyle w:val="Heading2"/>
      </w:pPr>
      <w:bookmarkStart w:id="116" w:name="_Toc531331585"/>
      <w:bookmarkStart w:id="117" w:name="_Toc11761740"/>
      <w:r w:rsidRPr="005934A6">
        <w:t>Card Application Toolkit Support</w:t>
      </w:r>
      <w:bookmarkEnd w:id="116"/>
      <w:bookmarkEnd w:id="117"/>
    </w:p>
    <w:p w14:paraId="45FE5F49" w14:textId="77777777" w:rsidR="00C177EF" w:rsidRPr="005934A6" w:rsidRDefault="00C177EF" w:rsidP="00C177EF">
      <w:pPr>
        <w:rPr>
          <w:rFonts w:cs="Arial"/>
        </w:rPr>
      </w:pPr>
      <w:r w:rsidRPr="005934A6">
        <w:rPr>
          <w:rFonts w:cs="Arial"/>
        </w:rPr>
        <w:t>No specific requirement, see Generic Device Requirements.</w:t>
      </w:r>
    </w:p>
    <w:p w14:paraId="4A9A41BF" w14:textId="77777777" w:rsidR="00C177EF" w:rsidRPr="005934A6" w:rsidRDefault="00C177EF" w:rsidP="00C177EF">
      <w:pPr>
        <w:pStyle w:val="Heading2"/>
      </w:pPr>
      <w:bookmarkStart w:id="118" w:name="_Toc531331586"/>
      <w:bookmarkStart w:id="119" w:name="_Toc11761741"/>
      <w:r>
        <w:t>VOID</w:t>
      </w:r>
      <w:bookmarkEnd w:id="118"/>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6431"/>
      </w:tblGrid>
      <w:tr w:rsidR="00C177EF" w:rsidRPr="005934A6" w14:paraId="6B400EF7" w14:textId="77777777" w:rsidTr="0036243F">
        <w:tc>
          <w:tcPr>
            <w:tcW w:w="2495" w:type="dxa"/>
          </w:tcPr>
          <w:p w14:paraId="1AD90824" w14:textId="77777777" w:rsidR="00C177EF" w:rsidRPr="005934A6" w:rsidRDefault="00C177EF" w:rsidP="0036243F">
            <w:pPr>
              <w:pStyle w:val="TableText"/>
              <w:rPr>
                <w:rFonts w:cs="Arial"/>
                <w:b/>
                <w:bCs/>
                <w:noProof/>
                <w:lang w:bidi="bn-BD"/>
              </w:rPr>
            </w:pPr>
            <w:r w:rsidRPr="005934A6">
              <w:t>TS26_NFC_REQ_132</w:t>
            </w:r>
          </w:p>
        </w:tc>
        <w:tc>
          <w:tcPr>
            <w:tcW w:w="6431" w:type="dxa"/>
          </w:tcPr>
          <w:p w14:paraId="131A190F" w14:textId="77777777" w:rsidR="00C177EF" w:rsidRPr="005934A6" w:rsidRDefault="00C177EF" w:rsidP="0036243F">
            <w:pPr>
              <w:pStyle w:val="TableText"/>
              <w:rPr>
                <w:lang w:bidi="bn-BD"/>
              </w:rPr>
            </w:pPr>
            <w:r>
              <w:t>VOID</w:t>
            </w:r>
          </w:p>
        </w:tc>
      </w:tr>
    </w:tbl>
    <w:p w14:paraId="138B149E" w14:textId="77777777" w:rsidR="00C177EF" w:rsidRPr="005934A6" w:rsidRDefault="00C177EF" w:rsidP="00C177EF">
      <w:pPr>
        <w:pStyle w:val="Heading1"/>
      </w:pPr>
      <w:bookmarkStart w:id="120" w:name="_Toc531331587"/>
      <w:bookmarkStart w:id="121" w:name="_Toc11761742"/>
      <w:r w:rsidRPr="005934A6">
        <w:t>VOID</w:t>
      </w:r>
      <w:bookmarkEnd w:id="120"/>
      <w:bookmarkEnd w:id="121"/>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495"/>
        <w:gridCol w:w="6431"/>
      </w:tblGrid>
      <w:tr w:rsidR="00C177EF" w:rsidRPr="005934A6" w14:paraId="0DFA36E0" w14:textId="77777777" w:rsidTr="0036243F">
        <w:tc>
          <w:tcPr>
            <w:tcW w:w="2495" w:type="dxa"/>
          </w:tcPr>
          <w:p w14:paraId="59A2A0AD" w14:textId="77777777" w:rsidR="00C177EF" w:rsidRPr="005934A6" w:rsidRDefault="00C177EF" w:rsidP="0036243F">
            <w:pPr>
              <w:pStyle w:val="TableText"/>
              <w:rPr>
                <w:noProof/>
                <w:lang w:eastAsia="en-US" w:bidi="bn-BD"/>
              </w:rPr>
            </w:pPr>
            <w:r w:rsidRPr="005934A6">
              <w:t>TS26_NFC_REQ_100</w:t>
            </w:r>
          </w:p>
        </w:tc>
        <w:tc>
          <w:tcPr>
            <w:tcW w:w="6431" w:type="dxa"/>
          </w:tcPr>
          <w:p w14:paraId="4EFAFE4A" w14:textId="77777777" w:rsidR="00C177EF" w:rsidRPr="005934A6" w:rsidRDefault="00C177EF" w:rsidP="0036243F">
            <w:pPr>
              <w:pStyle w:val="TableText"/>
              <w:rPr>
                <w:lang w:eastAsia="en-US" w:bidi="bn-BD"/>
              </w:rPr>
            </w:pPr>
            <w:r w:rsidRPr="005934A6">
              <w:t>VOID</w:t>
            </w:r>
          </w:p>
        </w:tc>
      </w:tr>
      <w:tr w:rsidR="00C177EF" w:rsidRPr="005934A6" w14:paraId="63E4759E" w14:textId="77777777" w:rsidTr="0036243F">
        <w:tc>
          <w:tcPr>
            <w:tcW w:w="2495" w:type="dxa"/>
          </w:tcPr>
          <w:p w14:paraId="5317E89F" w14:textId="77777777" w:rsidR="00C177EF" w:rsidRPr="005934A6" w:rsidRDefault="00C177EF" w:rsidP="0036243F">
            <w:pPr>
              <w:pStyle w:val="TableText"/>
              <w:rPr>
                <w:noProof/>
              </w:rPr>
            </w:pPr>
            <w:r w:rsidRPr="005934A6">
              <w:t>TS26_NFC_REQ_101</w:t>
            </w:r>
          </w:p>
        </w:tc>
        <w:tc>
          <w:tcPr>
            <w:tcW w:w="6431" w:type="dxa"/>
          </w:tcPr>
          <w:p w14:paraId="5743ECE8" w14:textId="77777777" w:rsidR="00C177EF" w:rsidRPr="005934A6" w:rsidRDefault="00C177EF" w:rsidP="0036243F">
            <w:pPr>
              <w:pStyle w:val="TableText"/>
            </w:pPr>
            <w:r w:rsidRPr="005934A6">
              <w:t>VOID</w:t>
            </w:r>
          </w:p>
        </w:tc>
      </w:tr>
      <w:tr w:rsidR="00C177EF" w:rsidRPr="005934A6" w14:paraId="25FF309F" w14:textId="77777777" w:rsidTr="0036243F">
        <w:tc>
          <w:tcPr>
            <w:tcW w:w="2495" w:type="dxa"/>
          </w:tcPr>
          <w:p w14:paraId="4E811978" w14:textId="77777777" w:rsidR="00C177EF" w:rsidRPr="005934A6" w:rsidRDefault="00C177EF" w:rsidP="0036243F">
            <w:pPr>
              <w:pStyle w:val="TableText"/>
            </w:pPr>
            <w:r w:rsidRPr="005934A6">
              <w:t>TS26_NFC_REQ_102</w:t>
            </w:r>
          </w:p>
        </w:tc>
        <w:tc>
          <w:tcPr>
            <w:tcW w:w="6431" w:type="dxa"/>
          </w:tcPr>
          <w:p w14:paraId="49BB0016" w14:textId="77777777" w:rsidR="00C177EF" w:rsidRPr="005934A6" w:rsidRDefault="00C177EF" w:rsidP="0036243F">
            <w:pPr>
              <w:pStyle w:val="TableText"/>
            </w:pPr>
            <w:r w:rsidRPr="005934A6">
              <w:t>VOID</w:t>
            </w:r>
          </w:p>
        </w:tc>
      </w:tr>
      <w:tr w:rsidR="00C177EF" w:rsidRPr="005934A6" w14:paraId="6F337DF5" w14:textId="77777777" w:rsidTr="0036243F">
        <w:tc>
          <w:tcPr>
            <w:tcW w:w="2495" w:type="dxa"/>
          </w:tcPr>
          <w:p w14:paraId="49F91B6D" w14:textId="77777777" w:rsidR="00C177EF" w:rsidRPr="005934A6" w:rsidRDefault="00C177EF" w:rsidP="0036243F">
            <w:pPr>
              <w:pStyle w:val="TableText"/>
            </w:pPr>
            <w:r w:rsidRPr="005934A6">
              <w:t>TS26_NFC_REQ_103</w:t>
            </w:r>
          </w:p>
        </w:tc>
        <w:tc>
          <w:tcPr>
            <w:tcW w:w="6431" w:type="dxa"/>
          </w:tcPr>
          <w:p w14:paraId="749E125D" w14:textId="77777777" w:rsidR="00C177EF" w:rsidRPr="005934A6" w:rsidRDefault="00C177EF" w:rsidP="0036243F">
            <w:pPr>
              <w:pStyle w:val="TableText"/>
            </w:pPr>
            <w:r w:rsidRPr="005934A6">
              <w:t>VOID</w:t>
            </w:r>
          </w:p>
        </w:tc>
      </w:tr>
      <w:tr w:rsidR="00C177EF" w:rsidRPr="005934A6" w14:paraId="4FD2C029" w14:textId="77777777" w:rsidTr="0036243F">
        <w:tc>
          <w:tcPr>
            <w:tcW w:w="2495" w:type="dxa"/>
          </w:tcPr>
          <w:p w14:paraId="257409BB" w14:textId="77777777" w:rsidR="00C177EF" w:rsidRPr="005934A6" w:rsidRDefault="00C177EF" w:rsidP="0036243F">
            <w:pPr>
              <w:pStyle w:val="TableText"/>
            </w:pPr>
            <w:r w:rsidRPr="005934A6">
              <w:t>TS26_NFC_REQ_104</w:t>
            </w:r>
          </w:p>
        </w:tc>
        <w:tc>
          <w:tcPr>
            <w:tcW w:w="6431" w:type="dxa"/>
          </w:tcPr>
          <w:p w14:paraId="6FA609CC" w14:textId="77777777" w:rsidR="00C177EF" w:rsidRPr="005934A6" w:rsidRDefault="00C177EF" w:rsidP="0036243F">
            <w:pPr>
              <w:pStyle w:val="TableText"/>
            </w:pPr>
            <w:r w:rsidRPr="005934A6">
              <w:t>VOID</w:t>
            </w:r>
          </w:p>
        </w:tc>
      </w:tr>
      <w:tr w:rsidR="00C177EF" w:rsidRPr="005934A6" w14:paraId="35E1F54A" w14:textId="77777777" w:rsidTr="0036243F">
        <w:tc>
          <w:tcPr>
            <w:tcW w:w="2495" w:type="dxa"/>
          </w:tcPr>
          <w:p w14:paraId="6322B1D8" w14:textId="77777777" w:rsidR="00C177EF" w:rsidRPr="005934A6" w:rsidRDefault="00C177EF" w:rsidP="0036243F">
            <w:pPr>
              <w:pStyle w:val="TableText"/>
            </w:pPr>
            <w:r w:rsidRPr="005934A6">
              <w:t>TS26_NFC_REQ_105</w:t>
            </w:r>
          </w:p>
        </w:tc>
        <w:tc>
          <w:tcPr>
            <w:tcW w:w="6431" w:type="dxa"/>
          </w:tcPr>
          <w:p w14:paraId="450D9A36" w14:textId="77777777" w:rsidR="00C177EF" w:rsidRPr="005934A6" w:rsidRDefault="00C177EF" w:rsidP="0036243F">
            <w:pPr>
              <w:pStyle w:val="TableText"/>
            </w:pPr>
            <w:r w:rsidRPr="005934A6">
              <w:rPr>
                <w:lang w:eastAsia="en-US" w:bidi="bn-BD"/>
              </w:rPr>
              <w:t>VOID</w:t>
            </w:r>
          </w:p>
        </w:tc>
      </w:tr>
      <w:tr w:rsidR="00C177EF" w:rsidRPr="005934A6" w14:paraId="63ABA524" w14:textId="77777777" w:rsidTr="0036243F">
        <w:tc>
          <w:tcPr>
            <w:tcW w:w="2495" w:type="dxa"/>
          </w:tcPr>
          <w:p w14:paraId="388BF266" w14:textId="77777777" w:rsidR="00C177EF" w:rsidRPr="005934A6" w:rsidRDefault="00C177EF" w:rsidP="0036243F">
            <w:pPr>
              <w:pStyle w:val="TableText"/>
            </w:pPr>
            <w:r w:rsidRPr="005934A6">
              <w:t>TS26_NFC_REQ_106</w:t>
            </w:r>
          </w:p>
        </w:tc>
        <w:tc>
          <w:tcPr>
            <w:tcW w:w="6431" w:type="dxa"/>
          </w:tcPr>
          <w:p w14:paraId="6BDEF6B6" w14:textId="77777777" w:rsidR="00C177EF" w:rsidRPr="005934A6" w:rsidRDefault="00C177EF" w:rsidP="0036243F">
            <w:pPr>
              <w:pStyle w:val="TableText"/>
            </w:pPr>
            <w:r w:rsidRPr="005934A6">
              <w:t>VOID</w:t>
            </w:r>
          </w:p>
        </w:tc>
      </w:tr>
    </w:tbl>
    <w:p w14:paraId="4AEB4E30" w14:textId="77777777" w:rsidR="00C177EF" w:rsidRPr="005934A6" w:rsidRDefault="00C177EF" w:rsidP="00C177EF">
      <w:pPr>
        <w:pStyle w:val="Heading1"/>
      </w:pPr>
      <w:bookmarkStart w:id="122" w:name="_Toc531331588"/>
      <w:bookmarkStart w:id="123" w:name="_Toc11761743"/>
      <w:r w:rsidRPr="005934A6">
        <w:t>VOID</w:t>
      </w:r>
      <w:bookmarkEnd w:id="122"/>
      <w:bookmarkEnd w:id="123"/>
    </w:p>
    <w:p w14:paraId="402367CC" w14:textId="77777777" w:rsidR="00C177EF" w:rsidRPr="005934A6" w:rsidRDefault="00C177EF" w:rsidP="00C177EF">
      <w:pPr>
        <w:pStyle w:val="Heading1"/>
      </w:pPr>
      <w:bookmarkStart w:id="124" w:name="_Toc531331589"/>
      <w:bookmarkStart w:id="125" w:name="_Toc11761744"/>
      <w:r w:rsidRPr="005934A6">
        <w:t>VOID</w:t>
      </w:r>
      <w:bookmarkEnd w:id="124"/>
      <w:bookmarkEnd w:id="125"/>
    </w:p>
    <w:p w14:paraId="2951C737" w14:textId="77777777" w:rsidR="00C177EF" w:rsidRPr="005934A6" w:rsidRDefault="00C177EF" w:rsidP="00C177EF">
      <w:pPr>
        <w:pStyle w:val="Heading1"/>
      </w:pPr>
      <w:bookmarkStart w:id="126" w:name="_Toc531331590"/>
      <w:bookmarkStart w:id="127" w:name="_Toc11761745"/>
      <w:r w:rsidRPr="005934A6">
        <w:t>Android Wear Operating System</w:t>
      </w:r>
      <w:bookmarkEnd w:id="126"/>
      <w:bookmarkEnd w:id="127"/>
    </w:p>
    <w:p w14:paraId="4154551C" w14:textId="77777777" w:rsidR="00C177EF" w:rsidRPr="005934A6" w:rsidRDefault="00C177EF" w:rsidP="00C177EF">
      <w:pPr>
        <w:pStyle w:val="NormalParagraph"/>
      </w:pPr>
      <w:r w:rsidRPr="005934A6">
        <w:t>Requirements for Android Wear will be added in a later version of this document.</w:t>
      </w:r>
    </w:p>
    <w:p w14:paraId="5B51DBA0" w14:textId="77777777" w:rsidR="00C177EF" w:rsidRPr="005934A6" w:rsidRDefault="00C177EF" w:rsidP="00C177EF">
      <w:pPr>
        <w:pStyle w:val="NormalParagraph"/>
      </w:pPr>
      <w:r w:rsidRPr="005934A6">
        <w:rPr>
          <w:rFonts w:eastAsia="Times New Roman"/>
          <w:b/>
          <w:bCs/>
          <w:sz w:val="28"/>
          <w:szCs w:val="32"/>
        </w:rPr>
        <w:br w:type="page"/>
      </w:r>
    </w:p>
    <w:p w14:paraId="6E637BC3" w14:textId="77777777" w:rsidR="00C177EF" w:rsidRPr="005934A6" w:rsidRDefault="00C177EF" w:rsidP="00C177EF">
      <w:pPr>
        <w:pStyle w:val="Annex"/>
      </w:pPr>
      <w:bookmarkStart w:id="128" w:name="_Toc531331591"/>
      <w:bookmarkStart w:id="129" w:name="_Toc11761746"/>
      <w:r w:rsidRPr="005934A6">
        <w:t>Implementation</w:t>
      </w:r>
      <w:r>
        <w:t>/usage</w:t>
      </w:r>
      <w:r w:rsidRPr="005934A6">
        <w:t xml:space="preserve"> help of REQ 94.1 for multi eSE on Android</w:t>
      </w:r>
      <w:bookmarkEnd w:id="128"/>
      <w:bookmarkEnd w:id="129"/>
    </w:p>
    <w:p w14:paraId="798FE498" w14:textId="77777777" w:rsidR="00C177EF" w:rsidRPr="005934A6" w:rsidRDefault="00C177EF" w:rsidP="00C177EF">
      <w:pPr>
        <w:pStyle w:val="NormalParagraph"/>
        <w:rPr>
          <w:sz w:val="28"/>
          <w:u w:val="single"/>
        </w:rPr>
      </w:pPr>
      <w:r w:rsidRPr="005934A6">
        <w:rPr>
          <w:sz w:val="28"/>
          <w:u w:val="single"/>
        </w:rPr>
        <w:t>OffHost Service definition in Android Manifest</w:t>
      </w:r>
    </w:p>
    <w:p w14:paraId="204185B2"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&lt;service android:name=".MyserviceOffHost"</w:t>
      </w:r>
    </w:p>
    <w:p w14:paraId="0CB2B57D"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android:exported="true"</w:t>
      </w:r>
    </w:p>
    <w:p w14:paraId="3EE93C40"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android:permission="android.permission.BIND_NFC_SERVICE" &gt;</w:t>
      </w:r>
    </w:p>
    <w:p w14:paraId="14B933CD"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&lt;intent-filter&gt;</w:t>
      </w:r>
    </w:p>
    <w:p w14:paraId="2004FD11"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&lt;action android:name="android.nfc.cardemulation.action.OFF_HOST_APDU_SERVICE"/&gt;</w:t>
      </w:r>
    </w:p>
    <w:p w14:paraId="7A6D347D"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&lt;category android:name="android.intent.category.DEFAULT"/&gt;</w:t>
      </w:r>
    </w:p>
    <w:p w14:paraId="4A838BE8"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&lt;/intent-filter&gt;</w:t>
      </w:r>
    </w:p>
    <w:p w14:paraId="339B1DB9"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&lt;meta-data android:name="android.nfc.cardemulation.off_host_apdu_service" android:resource="@xml/offhost_aid"/&gt;</w:t>
      </w:r>
    </w:p>
    <w:p w14:paraId="60CFFEE6" w14:textId="77777777" w:rsidR="00C177EF" w:rsidRPr="005934A6" w:rsidRDefault="00C177EF" w:rsidP="00C177EF">
      <w:pPr>
        <w:pStyle w:val="NormalParagraph"/>
        <w:spacing w:after="0"/>
        <w:rPr>
          <w:rFonts w:asciiTheme="minorHAnsi" w:hAnsiTheme="minorHAnsi"/>
          <w:b/>
          <w:sz w:val="20"/>
          <w:szCs w:val="20"/>
        </w:rPr>
      </w:pPr>
      <w:r w:rsidRPr="005934A6">
        <w:rPr>
          <w:rFonts w:asciiTheme="minorHAnsi" w:hAnsiTheme="minorHAnsi"/>
          <w:b/>
          <w:sz w:val="20"/>
          <w:szCs w:val="20"/>
        </w:rPr>
        <w:t>&lt;meta-data android:name="com.gsma.services.nfc.extensions" android:resource="@xml/nfc_se"/&gt;</w:t>
      </w:r>
    </w:p>
    <w:p w14:paraId="26729C57"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&lt;/service&gt;</w:t>
      </w:r>
    </w:p>
    <w:p w14:paraId="15E486D5" w14:textId="77777777" w:rsidR="00C177EF" w:rsidRPr="005934A6" w:rsidRDefault="00C177EF" w:rsidP="00C177EF">
      <w:pPr>
        <w:pStyle w:val="NormalParagraph"/>
        <w:rPr>
          <w:rFonts w:cs="Arial"/>
          <w:sz w:val="20"/>
          <w:szCs w:val="20"/>
        </w:rPr>
      </w:pPr>
      <w:r w:rsidRPr="005934A6">
        <w:rPr>
          <w:rFonts w:cs="Arial"/>
          <w:sz w:val="20"/>
          <w:szCs w:val="20"/>
        </w:rPr>
        <w:t>Note: the bold line is a GSMA extension.</w:t>
      </w:r>
    </w:p>
    <w:p w14:paraId="7B1548F5" w14:textId="77777777" w:rsidR="00C177EF" w:rsidRPr="005934A6" w:rsidRDefault="00C177EF" w:rsidP="00C177EF">
      <w:pPr>
        <w:pStyle w:val="NormalParagraph"/>
        <w:rPr>
          <w:sz w:val="28"/>
        </w:rPr>
      </w:pPr>
    </w:p>
    <w:p w14:paraId="7A9CC5F4" w14:textId="77777777" w:rsidR="00C177EF" w:rsidRPr="005934A6" w:rsidRDefault="00C177EF" w:rsidP="00C177EF">
      <w:pPr>
        <w:pStyle w:val="NormalParagraph"/>
        <w:rPr>
          <w:rFonts w:ascii="Courier" w:hAnsi="Courier" w:cs="Courier New"/>
          <w:b/>
          <w:sz w:val="20"/>
        </w:rPr>
      </w:pPr>
      <w:r w:rsidRPr="005934A6">
        <w:rPr>
          <w:rFonts w:ascii="Courier" w:hAnsi="Courier" w:cs="Courier New"/>
          <w:b/>
          <w:sz w:val="20"/>
        </w:rPr>
        <w:t>com.gsma.services.nfc.extensions = see REQ 094.1</w:t>
      </w:r>
    </w:p>
    <w:p w14:paraId="6B6311A8" w14:textId="77777777" w:rsidR="00C177EF" w:rsidRPr="005934A6" w:rsidRDefault="00C177EF" w:rsidP="00C177EF">
      <w:pPr>
        <w:pStyle w:val="NormalParagraph"/>
        <w:spacing w:after="0"/>
        <w:rPr>
          <w:rFonts w:asciiTheme="minorHAnsi" w:hAnsiTheme="minorHAnsi"/>
          <w:b/>
          <w:sz w:val="24"/>
          <w:szCs w:val="20"/>
        </w:rPr>
      </w:pPr>
      <w:r w:rsidRPr="005934A6">
        <w:rPr>
          <w:rFonts w:asciiTheme="minorHAnsi" w:hAnsiTheme="minorHAnsi"/>
          <w:b/>
          <w:sz w:val="24"/>
          <w:szCs w:val="20"/>
        </w:rPr>
        <w:t xml:space="preserve">nfc_se XML file content example </w:t>
      </w:r>
    </w:p>
    <w:p w14:paraId="52A94926" w14:textId="77777777" w:rsidR="00C177EF" w:rsidRPr="005934A6" w:rsidRDefault="00C177EF" w:rsidP="00C177EF">
      <w:pPr>
        <w:pStyle w:val="NormalParagraph"/>
        <w:spacing w:after="0"/>
        <w:rPr>
          <w:rFonts w:asciiTheme="minorHAnsi" w:hAnsiTheme="minorHAnsi"/>
          <w:b/>
          <w:sz w:val="20"/>
          <w:szCs w:val="20"/>
        </w:rPr>
      </w:pPr>
    </w:p>
    <w:p w14:paraId="43681F08" w14:textId="77777777" w:rsidR="00C177EF" w:rsidRPr="005934A6" w:rsidRDefault="00C177EF" w:rsidP="00C177EF">
      <w:pPr>
        <w:pStyle w:val="NormalParagraph"/>
        <w:spacing w:after="0"/>
        <w:rPr>
          <w:rFonts w:asciiTheme="minorHAnsi" w:hAnsiTheme="minorHAnsi"/>
          <w:sz w:val="20"/>
          <w:szCs w:val="20"/>
          <w:lang w:eastAsia="zh-CN" w:bidi="bn-BD"/>
        </w:rPr>
      </w:pPr>
      <w:r w:rsidRPr="005934A6">
        <w:rPr>
          <w:rFonts w:asciiTheme="minorHAnsi" w:hAnsiTheme="minorHAnsi"/>
          <w:sz w:val="20"/>
          <w:szCs w:val="20"/>
          <w:lang w:eastAsia="zh-CN" w:bidi="bn-BD"/>
        </w:rPr>
        <w:t>&lt;extensions xmlns:android="http://www.gsma.com" android:description="@string/servicedesc"&gt;</w:t>
      </w:r>
    </w:p>
    <w:p w14:paraId="0C7B42C9" w14:textId="77777777" w:rsidR="00C177EF" w:rsidRPr="005934A6" w:rsidRDefault="00C177EF" w:rsidP="00C177EF">
      <w:pPr>
        <w:pStyle w:val="NormalParagraph"/>
        <w:spacing w:after="0"/>
        <w:rPr>
          <w:rFonts w:asciiTheme="minorHAnsi" w:hAnsiTheme="minorHAnsi"/>
          <w:sz w:val="20"/>
          <w:szCs w:val="20"/>
          <w:lang w:eastAsia="zh-CN" w:bidi="bn-BD"/>
        </w:rPr>
      </w:pPr>
      <w:r w:rsidRPr="005934A6">
        <w:rPr>
          <w:rFonts w:asciiTheme="minorHAnsi" w:hAnsiTheme="minorHAnsi"/>
          <w:sz w:val="20"/>
          <w:szCs w:val="20"/>
          <w:lang w:eastAsia="zh-CN" w:bidi="bn-BD"/>
        </w:rPr>
        <w:t xml:space="preserve">     &lt;se-ext-group&gt;</w:t>
      </w:r>
    </w:p>
    <w:p w14:paraId="6FBDDA6E" w14:textId="77777777" w:rsidR="00C177EF" w:rsidRPr="005934A6" w:rsidRDefault="00C177EF" w:rsidP="00C177EF">
      <w:pPr>
        <w:pStyle w:val="NormalParagraph"/>
        <w:spacing w:after="0"/>
        <w:rPr>
          <w:rFonts w:asciiTheme="minorHAnsi" w:hAnsiTheme="minorHAnsi"/>
          <w:sz w:val="20"/>
          <w:szCs w:val="20"/>
          <w:lang w:eastAsia="zh-CN" w:bidi="bn-BD"/>
        </w:rPr>
      </w:pPr>
      <w:r w:rsidRPr="005934A6">
        <w:rPr>
          <w:rFonts w:asciiTheme="minorHAnsi" w:hAnsiTheme="minorHAnsi"/>
          <w:sz w:val="20"/>
          <w:szCs w:val="20"/>
          <w:lang w:eastAsia="zh-CN" w:bidi="bn-BD"/>
        </w:rPr>
        <w:t xml:space="preserve">          &lt;se-id name="XXX"/&gt;</w:t>
      </w:r>
    </w:p>
    <w:p w14:paraId="61719DC1" w14:textId="77777777" w:rsidR="00C177EF" w:rsidRPr="005934A6" w:rsidRDefault="00C177EF" w:rsidP="00C177EF">
      <w:pPr>
        <w:pStyle w:val="NormalParagraph"/>
        <w:spacing w:after="0"/>
        <w:rPr>
          <w:rFonts w:asciiTheme="minorHAnsi" w:hAnsiTheme="minorHAnsi"/>
          <w:sz w:val="20"/>
          <w:szCs w:val="20"/>
          <w:lang w:eastAsia="zh-CN" w:bidi="bn-BD"/>
        </w:rPr>
      </w:pPr>
      <w:r w:rsidRPr="005934A6">
        <w:rPr>
          <w:rFonts w:asciiTheme="minorHAnsi" w:hAnsiTheme="minorHAnsi"/>
          <w:sz w:val="20"/>
          <w:szCs w:val="20"/>
        </w:rPr>
        <w:t xml:space="preserve">     &lt;/se-ext-group&gt;    </w:t>
      </w:r>
    </w:p>
    <w:p w14:paraId="5EBDCF40" w14:textId="77777777" w:rsidR="00C177EF" w:rsidRPr="005934A6" w:rsidRDefault="00C177EF" w:rsidP="00C177EF">
      <w:pPr>
        <w:pStyle w:val="TableText"/>
        <w:rPr>
          <w:rFonts w:asciiTheme="minorHAnsi" w:hAnsiTheme="minorHAnsi"/>
          <w:szCs w:val="20"/>
          <w:lang w:eastAsia="zh-CN" w:bidi="bn-BD"/>
        </w:rPr>
      </w:pPr>
      <w:r w:rsidRPr="005934A6">
        <w:rPr>
          <w:rFonts w:asciiTheme="minorHAnsi" w:hAnsiTheme="minorHAnsi"/>
          <w:szCs w:val="20"/>
          <w:lang w:eastAsia="zh-CN" w:bidi="bn-BD"/>
        </w:rPr>
        <w:t xml:space="preserve">&lt;AID-based&gt;boolean&lt;/AID-based&gt;     </w:t>
      </w:r>
    </w:p>
    <w:p w14:paraId="32C4B7CC" w14:textId="77777777" w:rsidR="00C177EF" w:rsidRPr="005934A6" w:rsidRDefault="00C177EF" w:rsidP="00C177EF">
      <w:pPr>
        <w:pStyle w:val="NormalParagraph"/>
        <w:spacing w:after="0"/>
        <w:rPr>
          <w:rFonts w:asciiTheme="minorHAnsi" w:hAnsiTheme="minorHAnsi"/>
          <w:sz w:val="20"/>
          <w:szCs w:val="20"/>
          <w:lang w:eastAsia="zh-CN" w:bidi="bn-BD"/>
        </w:rPr>
      </w:pPr>
    </w:p>
    <w:p w14:paraId="3FCBD604"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lang w:eastAsia="zh-CN" w:bidi="bn-BD"/>
        </w:rPr>
        <w:t>&lt;/extensions&gt;</w:t>
      </w:r>
    </w:p>
    <w:p w14:paraId="09DE272E" w14:textId="77777777" w:rsidR="00C177EF" w:rsidRPr="005934A6" w:rsidRDefault="00C177EF" w:rsidP="00C177EF">
      <w:pPr>
        <w:pStyle w:val="NormalParagraph"/>
      </w:pPr>
    </w:p>
    <w:p w14:paraId="2A91CD61" w14:textId="77777777" w:rsidR="00C177EF" w:rsidRPr="005934A6" w:rsidRDefault="00C177EF" w:rsidP="00C177EF">
      <w:pPr>
        <w:pStyle w:val="NormalParagraph"/>
        <w:rPr>
          <w:sz w:val="20"/>
          <w:szCs w:val="20"/>
        </w:rPr>
      </w:pPr>
      <w:r w:rsidRPr="005934A6">
        <w:rPr>
          <w:sz w:val="20"/>
          <w:szCs w:val="20"/>
          <w:lang w:eastAsia="zh-CN" w:bidi="bn-BD"/>
        </w:rPr>
        <w:t>XXX can be : SIM/SIM1, SIM2, eSE/eSE1, eSE2, … (as per requirements TS26_NFC_REQ_070</w:t>
      </w:r>
      <w:r w:rsidRPr="005934A6" w:rsidDel="002232EF">
        <w:rPr>
          <w:sz w:val="20"/>
          <w:szCs w:val="20"/>
          <w:lang w:eastAsia="zh-CN" w:bidi="bn-BD"/>
        </w:rPr>
        <w:t xml:space="preserve"> </w:t>
      </w:r>
      <w:r w:rsidRPr="005934A6">
        <w:rPr>
          <w:sz w:val="20"/>
          <w:szCs w:val="20"/>
          <w:lang w:eastAsia="zh-CN" w:bidi="bn-BD"/>
        </w:rPr>
        <w:t>and 071)</w:t>
      </w:r>
    </w:p>
    <w:p w14:paraId="3680C886" w14:textId="77777777" w:rsidR="00C177EF" w:rsidRPr="005934A6" w:rsidRDefault="00C177EF" w:rsidP="00C177EF">
      <w:pPr>
        <w:pStyle w:val="NormalParagraph"/>
        <w:spacing w:after="0"/>
        <w:rPr>
          <w:sz w:val="20"/>
          <w:szCs w:val="20"/>
        </w:rPr>
      </w:pPr>
      <w:r w:rsidRPr="005934A6">
        <w:rPr>
          <w:sz w:val="20"/>
          <w:szCs w:val="20"/>
          <w:lang w:eastAsia="zh-CN" w:bidi="bn-BD"/>
        </w:rPr>
        <w:t xml:space="preserve">AID-based is set to: </w:t>
      </w:r>
    </w:p>
    <w:p w14:paraId="05997EB2" w14:textId="77777777" w:rsidR="00C177EF" w:rsidRPr="005934A6" w:rsidRDefault="00C177EF" w:rsidP="00C177EF">
      <w:pPr>
        <w:pStyle w:val="NormalParagraph"/>
        <w:numPr>
          <w:ilvl w:val="0"/>
          <w:numId w:val="29"/>
        </w:numPr>
        <w:spacing w:after="0"/>
        <w:rPr>
          <w:sz w:val="20"/>
          <w:szCs w:val="20"/>
        </w:rPr>
      </w:pPr>
      <w:r w:rsidRPr="005934A6">
        <w:rPr>
          <w:sz w:val="20"/>
          <w:szCs w:val="20"/>
          <w:lang w:eastAsia="zh-CN" w:bidi="bn-BD"/>
        </w:rPr>
        <w:t>true for Application defining service using AID based (compliant with ISO 7816-4)</w:t>
      </w:r>
    </w:p>
    <w:p w14:paraId="6C9E271D" w14:textId="77777777" w:rsidR="00C177EF" w:rsidRPr="005934A6" w:rsidRDefault="00C177EF" w:rsidP="00C177EF">
      <w:pPr>
        <w:pStyle w:val="NormalParagraph"/>
        <w:numPr>
          <w:ilvl w:val="0"/>
          <w:numId w:val="29"/>
        </w:numPr>
        <w:spacing w:after="0"/>
      </w:pPr>
      <w:r w:rsidRPr="005934A6">
        <w:rPr>
          <w:sz w:val="20"/>
          <w:szCs w:val="20"/>
          <w:lang w:eastAsia="zh-CN" w:bidi="bn-BD"/>
        </w:rPr>
        <w:t>false for Application defining service using non AID based (i.e. Mifare, Felica, …)</w:t>
      </w:r>
    </w:p>
    <w:p w14:paraId="0A4F6313" w14:textId="77777777" w:rsidR="00C177EF" w:rsidRDefault="00C177EF" w:rsidP="00C177EF">
      <w:pPr>
        <w:pStyle w:val="NormalParagraph"/>
        <w:spacing w:after="0"/>
        <w:ind w:left="720"/>
        <w:rPr>
          <w:sz w:val="20"/>
          <w:szCs w:val="20"/>
          <w:lang w:eastAsia="zh-CN" w:bidi="bn-BD"/>
        </w:rPr>
      </w:pPr>
    </w:p>
    <w:p w14:paraId="229873CC" w14:textId="77777777" w:rsidR="00C177EF" w:rsidRDefault="00C177EF" w:rsidP="00C177EF">
      <w:pPr>
        <w:pStyle w:val="NormalParagraph"/>
        <w:spacing w:after="0"/>
        <w:ind w:left="720"/>
        <w:rPr>
          <w:sz w:val="20"/>
          <w:szCs w:val="20"/>
          <w:lang w:eastAsia="zh-CN" w:bidi="bn-BD"/>
        </w:rPr>
      </w:pPr>
    </w:p>
    <w:p w14:paraId="4D9F0CCF" w14:textId="77777777" w:rsidR="00C177EF" w:rsidRDefault="00C177EF" w:rsidP="00C177EF"/>
    <w:p w14:paraId="69BB47C6" w14:textId="77777777" w:rsidR="00C177EF" w:rsidRDefault="00C177EF" w:rsidP="00C177EF"/>
    <w:p w14:paraId="50BD6A52" w14:textId="77777777" w:rsidR="00C177EF" w:rsidRDefault="00C177EF" w:rsidP="00C177EF"/>
    <w:p w14:paraId="0DA49B24" w14:textId="77777777" w:rsidR="00C177EF" w:rsidRPr="005934A6" w:rsidRDefault="00C177EF" w:rsidP="00C177EF"/>
    <w:p w14:paraId="7EE07543" w14:textId="77777777" w:rsidR="00C177EF" w:rsidRPr="005934A6" w:rsidRDefault="00C177EF" w:rsidP="00C177EF">
      <w:pPr>
        <w:pStyle w:val="Annex"/>
      </w:pPr>
      <w:bookmarkStart w:id="130" w:name="_Toc11761747"/>
      <w:r w:rsidRPr="000D1F18">
        <w:t xml:space="preserve">Implementation/usage hint of REQ 94.3 for multi SE from Android </w:t>
      </w:r>
      <w:r>
        <w:t>10</w:t>
      </w:r>
      <w:bookmarkEnd w:id="130"/>
    </w:p>
    <w:p w14:paraId="03FF8C98"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&lt;service android:name=".MyserviceOffHost"</w:t>
      </w:r>
    </w:p>
    <w:p w14:paraId="7DC1636E"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android:exported="true"</w:t>
      </w:r>
    </w:p>
    <w:p w14:paraId="7F106659" w14:textId="77777777" w:rsidR="00C177EF" w:rsidRPr="00FB6E13"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 xml:space="preserve">             </w:t>
      </w:r>
      <w:r w:rsidRPr="00FB6E13">
        <w:rPr>
          <w:rFonts w:asciiTheme="minorHAnsi" w:hAnsiTheme="minorHAnsi"/>
          <w:sz w:val="20"/>
          <w:szCs w:val="20"/>
        </w:rPr>
        <w:t>android:permission="android.permission.BIND_NFC_SERVICE" &gt;</w:t>
      </w:r>
    </w:p>
    <w:p w14:paraId="33335A0C" w14:textId="77777777" w:rsidR="00C177EF" w:rsidRPr="00FB6E13" w:rsidRDefault="00C177EF" w:rsidP="00C177EF">
      <w:pPr>
        <w:pStyle w:val="NormalParagraph"/>
        <w:spacing w:after="0"/>
        <w:rPr>
          <w:rFonts w:asciiTheme="minorHAnsi" w:hAnsiTheme="minorHAnsi"/>
          <w:sz w:val="20"/>
          <w:szCs w:val="20"/>
        </w:rPr>
      </w:pPr>
      <w:r w:rsidRPr="00FB6E13">
        <w:rPr>
          <w:rFonts w:asciiTheme="minorHAnsi" w:hAnsiTheme="minorHAnsi"/>
          <w:sz w:val="20"/>
          <w:szCs w:val="20"/>
        </w:rPr>
        <w:t xml:space="preserve">     &lt;intent-filter&gt;</w:t>
      </w:r>
    </w:p>
    <w:p w14:paraId="54123F9F" w14:textId="77777777" w:rsidR="00C177EF" w:rsidRPr="00236BC4" w:rsidRDefault="00C177EF" w:rsidP="00C177EF">
      <w:pPr>
        <w:pStyle w:val="NormalParagraph"/>
        <w:spacing w:after="0"/>
        <w:rPr>
          <w:rFonts w:asciiTheme="minorHAnsi" w:hAnsiTheme="minorHAnsi"/>
          <w:sz w:val="20"/>
          <w:szCs w:val="20"/>
          <w:lang w:val="en-US"/>
        </w:rPr>
      </w:pPr>
      <w:r w:rsidRPr="00FB6E13">
        <w:rPr>
          <w:rFonts w:asciiTheme="minorHAnsi" w:hAnsiTheme="minorHAnsi"/>
          <w:sz w:val="20"/>
          <w:szCs w:val="20"/>
        </w:rPr>
        <w:t xml:space="preserve">          </w:t>
      </w:r>
      <w:r w:rsidRPr="00236BC4">
        <w:rPr>
          <w:rFonts w:asciiTheme="minorHAnsi" w:hAnsiTheme="minorHAnsi"/>
          <w:sz w:val="20"/>
          <w:szCs w:val="20"/>
          <w:lang w:val="en-US"/>
        </w:rPr>
        <w:t>&lt;action android:name="android.nfc.cardemulation.action.OFF_HOST_APDU_SERVICE"/&gt;</w:t>
      </w:r>
    </w:p>
    <w:p w14:paraId="5B1F989E" w14:textId="77777777" w:rsidR="00C177EF" w:rsidRPr="00236BC4" w:rsidRDefault="00C177EF" w:rsidP="00C177EF">
      <w:pPr>
        <w:pStyle w:val="NormalParagraph"/>
        <w:spacing w:after="0"/>
        <w:rPr>
          <w:rFonts w:asciiTheme="minorHAnsi" w:hAnsiTheme="minorHAnsi"/>
          <w:sz w:val="20"/>
          <w:szCs w:val="20"/>
          <w:lang w:val="en-US"/>
        </w:rPr>
      </w:pPr>
      <w:r w:rsidRPr="00236BC4">
        <w:rPr>
          <w:rFonts w:asciiTheme="minorHAnsi" w:hAnsiTheme="minorHAnsi"/>
          <w:sz w:val="20"/>
          <w:szCs w:val="20"/>
          <w:lang w:val="en-US"/>
        </w:rPr>
        <w:t xml:space="preserve">          &lt;category android:name="android.intent.category.DEFAULT"/&gt;</w:t>
      </w:r>
    </w:p>
    <w:p w14:paraId="662EC7C7" w14:textId="77777777" w:rsidR="00C177EF" w:rsidRPr="005934A6" w:rsidRDefault="00C177EF" w:rsidP="00C177EF">
      <w:pPr>
        <w:pStyle w:val="NormalParagraph"/>
        <w:spacing w:after="0"/>
        <w:rPr>
          <w:rFonts w:asciiTheme="minorHAnsi" w:hAnsiTheme="minorHAnsi"/>
          <w:sz w:val="20"/>
          <w:szCs w:val="20"/>
        </w:rPr>
      </w:pPr>
      <w:r w:rsidRPr="00236BC4">
        <w:rPr>
          <w:rFonts w:asciiTheme="minorHAnsi" w:hAnsiTheme="minorHAnsi"/>
          <w:sz w:val="20"/>
          <w:szCs w:val="20"/>
          <w:lang w:val="en-US"/>
        </w:rPr>
        <w:t xml:space="preserve">     </w:t>
      </w:r>
      <w:r w:rsidRPr="005934A6">
        <w:rPr>
          <w:rFonts w:asciiTheme="minorHAnsi" w:hAnsiTheme="minorHAnsi"/>
          <w:sz w:val="20"/>
          <w:szCs w:val="20"/>
        </w:rPr>
        <w:t>&lt;/intent-filter&gt;</w:t>
      </w:r>
    </w:p>
    <w:p w14:paraId="2BB30A17"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&lt;meta-data android:name="android.nfc.cardemulation.off_host_apdu_service" android:resource="@xml/</w:t>
      </w:r>
      <w:r w:rsidRPr="00716B9E">
        <w:t xml:space="preserve"> </w:t>
      </w:r>
      <w:r w:rsidRPr="007C20B5">
        <w:rPr>
          <w:rFonts w:asciiTheme="minorHAnsi" w:hAnsiTheme="minorHAnsi"/>
          <w:b/>
          <w:sz w:val="20"/>
          <w:szCs w:val="20"/>
        </w:rPr>
        <w:t>apduservice</w:t>
      </w:r>
      <w:r w:rsidRPr="005934A6">
        <w:rPr>
          <w:rFonts w:asciiTheme="minorHAnsi" w:hAnsiTheme="minorHAnsi"/>
          <w:sz w:val="20"/>
          <w:szCs w:val="20"/>
        </w:rPr>
        <w:t>"/&gt;</w:t>
      </w:r>
    </w:p>
    <w:p w14:paraId="0E96E44F" w14:textId="77777777" w:rsidR="00C177EF" w:rsidRPr="005934A6" w:rsidRDefault="00C177EF" w:rsidP="00C177EF">
      <w:pPr>
        <w:pStyle w:val="NormalParagraph"/>
        <w:spacing w:after="0"/>
        <w:rPr>
          <w:rFonts w:asciiTheme="minorHAnsi" w:hAnsiTheme="minorHAnsi"/>
          <w:sz w:val="20"/>
          <w:szCs w:val="20"/>
        </w:rPr>
      </w:pPr>
      <w:r w:rsidRPr="005934A6">
        <w:rPr>
          <w:rFonts w:asciiTheme="minorHAnsi" w:hAnsiTheme="minorHAnsi"/>
          <w:sz w:val="20"/>
          <w:szCs w:val="20"/>
        </w:rPr>
        <w:t>&lt;/service&gt;</w:t>
      </w:r>
    </w:p>
    <w:p w14:paraId="4DC156E8" w14:textId="77777777" w:rsidR="00C177EF" w:rsidRDefault="00C177EF" w:rsidP="00C177EF">
      <w:pPr>
        <w:pStyle w:val="NormalParagraph"/>
        <w:rPr>
          <w:rFonts w:asciiTheme="minorHAnsi" w:hAnsiTheme="minorHAnsi"/>
          <w:sz w:val="20"/>
          <w:szCs w:val="20"/>
        </w:rPr>
      </w:pPr>
    </w:p>
    <w:p w14:paraId="0D2FE291" w14:textId="77777777" w:rsidR="00C177EF" w:rsidRPr="007C20B5" w:rsidRDefault="00C177EF" w:rsidP="00C177EF">
      <w:pPr>
        <w:pStyle w:val="NormalParagraph"/>
        <w:rPr>
          <w:rFonts w:asciiTheme="minorHAnsi" w:hAnsiTheme="minorHAnsi"/>
          <w:sz w:val="20"/>
          <w:szCs w:val="20"/>
          <w:u w:val="single"/>
        </w:rPr>
      </w:pPr>
      <w:r w:rsidRPr="007C20B5">
        <w:rPr>
          <w:rFonts w:asciiTheme="minorHAnsi" w:hAnsiTheme="minorHAnsi"/>
          <w:sz w:val="20"/>
          <w:szCs w:val="20"/>
          <w:u w:val="single"/>
        </w:rPr>
        <w:t xml:space="preserve">XML apduservice content: </w:t>
      </w:r>
    </w:p>
    <w:p w14:paraId="011397D1" w14:textId="77777777" w:rsidR="00C177EF" w:rsidRPr="00302650" w:rsidRDefault="00C177EF" w:rsidP="00C177EF">
      <w:pPr>
        <w:pStyle w:val="NormalParagraph"/>
        <w:rPr>
          <w:rFonts w:asciiTheme="minorHAnsi" w:hAnsiTheme="minorHAnsi"/>
          <w:sz w:val="20"/>
          <w:szCs w:val="20"/>
        </w:rPr>
      </w:pPr>
      <w:r w:rsidRPr="00716B9E">
        <w:rPr>
          <w:rFonts w:asciiTheme="minorHAnsi" w:hAnsiTheme="minorHAnsi"/>
          <w:sz w:val="20"/>
          <w:szCs w:val="20"/>
        </w:rPr>
        <w:t>&lt;offhost-apdu-service android:description="@string/servicedesc" android:</w:t>
      </w:r>
      <w:r w:rsidRPr="00716B9E" w:rsidDel="00FB6E13">
        <w:rPr>
          <w:rFonts w:asciiTheme="minorHAnsi" w:hAnsiTheme="minorHAnsi"/>
          <w:sz w:val="20"/>
          <w:szCs w:val="20"/>
        </w:rPr>
        <w:t xml:space="preserve"> </w:t>
      </w:r>
      <w:r w:rsidRPr="00B11B36">
        <w:rPr>
          <w:rFonts w:asciiTheme="minorHAnsi" w:hAnsiTheme="minorHAnsi"/>
          <w:b/>
          <w:sz w:val="20"/>
          <w:szCs w:val="20"/>
        </w:rPr>
        <w:t>android:secureElementName ="SIM1</w:t>
      </w:r>
      <w:r>
        <w:rPr>
          <w:rFonts w:asciiTheme="minorHAnsi" w:hAnsiTheme="minorHAnsi"/>
          <w:sz w:val="20"/>
          <w:szCs w:val="20"/>
        </w:rPr>
        <w:t xml:space="preserve">” </w:t>
      </w:r>
      <w:r w:rsidRPr="00716B9E">
        <w:rPr>
          <w:rFonts w:asciiTheme="minorHAnsi" w:hAnsiTheme="minorHAnsi"/>
          <w:sz w:val="20"/>
          <w:szCs w:val="20"/>
        </w:rPr>
        <w:t>xmlns:android="http://schemas.android.com/apk/res/android" /&gt;</w:t>
      </w:r>
    </w:p>
    <w:p w14:paraId="67B3D6CF" w14:textId="77777777" w:rsidR="00C177EF" w:rsidRPr="005934A6" w:rsidRDefault="00C177EF" w:rsidP="00C177EF">
      <w:pPr>
        <w:pStyle w:val="NormalParagraph"/>
        <w:rPr>
          <w:rFonts w:cs="Arial"/>
          <w:sz w:val="20"/>
          <w:szCs w:val="20"/>
        </w:rPr>
      </w:pPr>
      <w:r>
        <w:rPr>
          <w:rFonts w:cs="Arial"/>
          <w:sz w:val="20"/>
          <w:szCs w:val="20"/>
        </w:rPr>
        <w:t>Note: the bold line is the way to specify the target CEE</w:t>
      </w:r>
    </w:p>
    <w:p w14:paraId="7944B1A4" w14:textId="77777777" w:rsidR="00C177EF" w:rsidRPr="00CE16F6" w:rsidRDefault="00C177EF" w:rsidP="00C177EF">
      <w:pPr>
        <w:spacing w:before="0"/>
        <w:jc w:val="left"/>
        <w:rPr>
          <w:szCs w:val="22"/>
          <w:lang w:eastAsia="en-GB" w:bidi="ar-SA"/>
        </w:rPr>
      </w:pPr>
      <w:r>
        <w:br w:type="page"/>
      </w:r>
    </w:p>
    <w:p w14:paraId="5B5FE234" w14:textId="77777777" w:rsidR="00C177EF" w:rsidRPr="005934A6" w:rsidRDefault="00C177EF" w:rsidP="00C177EF">
      <w:pPr>
        <w:pStyle w:val="Annex"/>
      </w:pPr>
      <w:bookmarkStart w:id="131" w:name="_Toc531331592"/>
      <w:bookmarkStart w:id="132" w:name="_Toc11761748"/>
      <w:r w:rsidRPr="005934A6">
        <w:t>Document Management</w:t>
      </w:r>
      <w:bookmarkEnd w:id="131"/>
      <w:bookmarkEnd w:id="132"/>
    </w:p>
    <w:p w14:paraId="0875C806" w14:textId="77777777" w:rsidR="00C177EF" w:rsidRPr="005934A6" w:rsidRDefault="00C177EF" w:rsidP="00C177EF">
      <w:pPr>
        <w:pStyle w:val="ANNEX-heading1"/>
      </w:pPr>
      <w:bookmarkStart w:id="133" w:name="_Toc531331593"/>
      <w:bookmarkStart w:id="134" w:name="_Toc11761749"/>
      <w:r w:rsidRPr="005934A6">
        <w:t>Document History</w:t>
      </w:r>
      <w:bookmarkEnd w:id="133"/>
      <w:bookmarkEnd w:id="13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3997"/>
        <w:gridCol w:w="1244"/>
        <w:gridCol w:w="1450"/>
      </w:tblGrid>
      <w:tr w:rsidR="00C177EF" w:rsidRPr="005934A6" w14:paraId="637EABA8" w14:textId="77777777" w:rsidTr="0036243F">
        <w:trPr>
          <w:tblHeader/>
        </w:trPr>
        <w:tc>
          <w:tcPr>
            <w:tcW w:w="675" w:type="dxa"/>
            <w:shd w:val="clear" w:color="auto" w:fill="C00000"/>
          </w:tcPr>
          <w:p w14:paraId="29874D92" w14:textId="77777777" w:rsidR="00C177EF" w:rsidRPr="005934A6" w:rsidRDefault="00C177EF" w:rsidP="0036243F">
            <w:pPr>
              <w:pStyle w:val="TableHeader"/>
              <w:jc w:val="center"/>
              <w:rPr>
                <w:lang w:val="en-GB"/>
              </w:rPr>
            </w:pPr>
            <w:r w:rsidRPr="005934A6">
              <w:rPr>
                <w:lang w:val="en-GB"/>
              </w:rPr>
              <w:t>Ver.</w:t>
            </w:r>
          </w:p>
        </w:tc>
        <w:tc>
          <w:tcPr>
            <w:tcW w:w="1560" w:type="dxa"/>
            <w:shd w:val="clear" w:color="auto" w:fill="C00000"/>
          </w:tcPr>
          <w:p w14:paraId="46B7A724" w14:textId="77777777" w:rsidR="00C177EF" w:rsidRPr="005934A6" w:rsidRDefault="00C177EF" w:rsidP="0036243F">
            <w:pPr>
              <w:pStyle w:val="TableHeader"/>
              <w:jc w:val="center"/>
              <w:rPr>
                <w:lang w:val="en-GB"/>
              </w:rPr>
            </w:pPr>
            <w:r w:rsidRPr="005934A6">
              <w:rPr>
                <w:lang w:val="en-GB"/>
              </w:rPr>
              <w:t>Date</w:t>
            </w:r>
          </w:p>
        </w:tc>
        <w:tc>
          <w:tcPr>
            <w:tcW w:w="3997" w:type="dxa"/>
            <w:shd w:val="clear" w:color="auto" w:fill="C00000"/>
          </w:tcPr>
          <w:p w14:paraId="0E93E666" w14:textId="77777777" w:rsidR="00C177EF" w:rsidRPr="005934A6" w:rsidRDefault="00C177EF" w:rsidP="0036243F">
            <w:pPr>
              <w:pStyle w:val="TableHeader"/>
              <w:jc w:val="center"/>
              <w:rPr>
                <w:lang w:val="en-GB"/>
              </w:rPr>
            </w:pPr>
            <w:r w:rsidRPr="005934A6">
              <w:rPr>
                <w:lang w:val="en-GB"/>
              </w:rPr>
              <w:t>Brief Description of Change</w:t>
            </w:r>
          </w:p>
        </w:tc>
        <w:tc>
          <w:tcPr>
            <w:tcW w:w="1244" w:type="dxa"/>
            <w:shd w:val="clear" w:color="auto" w:fill="C00000"/>
          </w:tcPr>
          <w:p w14:paraId="5AFA941F" w14:textId="77777777" w:rsidR="00C177EF" w:rsidRPr="005934A6" w:rsidRDefault="00C177EF" w:rsidP="0036243F">
            <w:pPr>
              <w:pStyle w:val="TableHeader"/>
              <w:jc w:val="center"/>
              <w:rPr>
                <w:lang w:val="en-GB"/>
              </w:rPr>
            </w:pPr>
            <w:r w:rsidRPr="005934A6">
              <w:rPr>
                <w:lang w:val="en-GB"/>
              </w:rPr>
              <w:t>Approval Authority</w:t>
            </w:r>
          </w:p>
        </w:tc>
        <w:tc>
          <w:tcPr>
            <w:tcW w:w="1450" w:type="dxa"/>
            <w:shd w:val="clear" w:color="auto" w:fill="C00000"/>
          </w:tcPr>
          <w:p w14:paraId="5A114486" w14:textId="77777777" w:rsidR="00C177EF" w:rsidRPr="005934A6" w:rsidRDefault="00C177EF" w:rsidP="0036243F">
            <w:pPr>
              <w:pStyle w:val="TableHeader"/>
              <w:jc w:val="center"/>
              <w:rPr>
                <w:lang w:val="en-GB"/>
              </w:rPr>
            </w:pPr>
            <w:r w:rsidRPr="005934A6">
              <w:rPr>
                <w:lang w:val="en-GB"/>
              </w:rPr>
              <w:t>Editor / Company</w:t>
            </w:r>
          </w:p>
        </w:tc>
      </w:tr>
      <w:tr w:rsidR="00C177EF" w:rsidRPr="005934A6" w14:paraId="5A3C69F3" w14:textId="77777777" w:rsidTr="0036243F">
        <w:tc>
          <w:tcPr>
            <w:tcW w:w="675" w:type="dxa"/>
          </w:tcPr>
          <w:p w14:paraId="0D8C4A37" w14:textId="77777777" w:rsidR="00C177EF" w:rsidRPr="005934A6" w:rsidRDefault="00C177EF" w:rsidP="0036243F">
            <w:pPr>
              <w:pStyle w:val="TableText"/>
              <w:rPr>
                <w:lang w:bidi="bn-BD"/>
              </w:rPr>
            </w:pPr>
            <w:r w:rsidRPr="005934A6">
              <w:rPr>
                <w:lang w:bidi="bn-BD"/>
              </w:rPr>
              <w:t>1.0</w:t>
            </w:r>
          </w:p>
        </w:tc>
        <w:tc>
          <w:tcPr>
            <w:tcW w:w="1560" w:type="dxa"/>
          </w:tcPr>
          <w:p w14:paraId="5A07CEF6" w14:textId="77777777" w:rsidR="00C177EF" w:rsidRPr="005934A6" w:rsidRDefault="00C177EF" w:rsidP="0036243F">
            <w:pPr>
              <w:pStyle w:val="TableText"/>
              <w:rPr>
                <w:lang w:bidi="bn-BD"/>
              </w:rPr>
            </w:pPr>
            <w:r w:rsidRPr="005934A6">
              <w:rPr>
                <w:lang w:bidi="bn-BD"/>
              </w:rPr>
              <w:t>July 2011</w:t>
            </w:r>
          </w:p>
        </w:tc>
        <w:tc>
          <w:tcPr>
            <w:tcW w:w="3997" w:type="dxa"/>
          </w:tcPr>
          <w:p w14:paraId="789B88EF" w14:textId="77777777" w:rsidR="00C177EF" w:rsidRPr="005934A6" w:rsidRDefault="00C177EF" w:rsidP="0036243F">
            <w:pPr>
              <w:pStyle w:val="TableText"/>
              <w:rPr>
                <w:lang w:bidi="bn-BD"/>
              </w:rPr>
            </w:pPr>
            <w:r w:rsidRPr="005934A6">
              <w:rPr>
                <w:lang w:bidi="bn-BD"/>
              </w:rPr>
              <w:t>First draft submitted to DAG and PSMC for approval</w:t>
            </w:r>
          </w:p>
        </w:tc>
        <w:tc>
          <w:tcPr>
            <w:tcW w:w="1244" w:type="dxa"/>
          </w:tcPr>
          <w:p w14:paraId="01E1234D" w14:textId="77777777" w:rsidR="00C177EF" w:rsidRPr="005934A6" w:rsidRDefault="00C177EF" w:rsidP="0036243F">
            <w:pPr>
              <w:pStyle w:val="TableText"/>
              <w:rPr>
                <w:lang w:bidi="bn-BD"/>
              </w:rPr>
            </w:pPr>
            <w:r w:rsidRPr="005934A6">
              <w:rPr>
                <w:lang w:bidi="bn-BD"/>
              </w:rPr>
              <w:t>PSMC and NFC (Rejected at PSMC level)</w:t>
            </w:r>
          </w:p>
        </w:tc>
        <w:tc>
          <w:tcPr>
            <w:tcW w:w="1450" w:type="dxa"/>
          </w:tcPr>
          <w:p w14:paraId="3513F8CC" w14:textId="77777777" w:rsidR="00C177EF" w:rsidRPr="005934A6" w:rsidRDefault="00C177EF" w:rsidP="0036243F">
            <w:pPr>
              <w:pStyle w:val="TableText"/>
              <w:rPr>
                <w:lang w:bidi="bn-BD"/>
              </w:rPr>
            </w:pPr>
            <w:r w:rsidRPr="005934A6">
              <w:rPr>
                <w:lang w:bidi="bn-BD"/>
              </w:rPr>
              <w:t>Sameer Tiku, Vodafone</w:t>
            </w:r>
          </w:p>
        </w:tc>
      </w:tr>
      <w:tr w:rsidR="00C177EF" w:rsidRPr="005934A6" w14:paraId="55B221A8" w14:textId="77777777" w:rsidTr="0036243F">
        <w:tc>
          <w:tcPr>
            <w:tcW w:w="675" w:type="dxa"/>
          </w:tcPr>
          <w:p w14:paraId="5AB976D4" w14:textId="77777777" w:rsidR="00C177EF" w:rsidRPr="005934A6" w:rsidRDefault="00C177EF" w:rsidP="0036243F">
            <w:pPr>
              <w:pStyle w:val="TableText"/>
              <w:rPr>
                <w:lang w:bidi="bn-BD"/>
              </w:rPr>
            </w:pPr>
            <w:r w:rsidRPr="005934A6">
              <w:rPr>
                <w:lang w:bidi="bn-BD"/>
              </w:rPr>
              <w:t>2.0</w:t>
            </w:r>
          </w:p>
        </w:tc>
        <w:tc>
          <w:tcPr>
            <w:tcW w:w="1560" w:type="dxa"/>
          </w:tcPr>
          <w:p w14:paraId="18107DE8" w14:textId="77777777" w:rsidR="00C177EF" w:rsidRPr="005934A6" w:rsidRDefault="00C177EF" w:rsidP="0036243F">
            <w:pPr>
              <w:pStyle w:val="TableText"/>
              <w:rPr>
                <w:lang w:bidi="bn-BD"/>
              </w:rPr>
            </w:pPr>
            <w:r w:rsidRPr="005934A6">
              <w:rPr>
                <w:lang w:bidi="bn-BD"/>
              </w:rPr>
              <w:t>November 2011</w:t>
            </w:r>
          </w:p>
        </w:tc>
        <w:tc>
          <w:tcPr>
            <w:tcW w:w="3997" w:type="dxa"/>
          </w:tcPr>
          <w:p w14:paraId="4BBAED6B" w14:textId="77777777" w:rsidR="00C177EF" w:rsidRPr="005934A6" w:rsidRDefault="00C177EF" w:rsidP="0036243F">
            <w:pPr>
              <w:pStyle w:val="TableText"/>
              <w:rPr>
                <w:lang w:bidi="bn-BD"/>
              </w:rPr>
            </w:pPr>
            <w:r w:rsidRPr="005934A6">
              <w:rPr>
                <w:lang w:bidi="bn-BD"/>
              </w:rPr>
              <w:t>Second draft incorporating PSMC feedback submitted to DAG and PSMC for approval</w:t>
            </w:r>
          </w:p>
        </w:tc>
        <w:tc>
          <w:tcPr>
            <w:tcW w:w="1244" w:type="dxa"/>
          </w:tcPr>
          <w:p w14:paraId="5D330E4A" w14:textId="77777777" w:rsidR="00C177EF" w:rsidRPr="005934A6" w:rsidRDefault="00C177EF" w:rsidP="0036243F">
            <w:pPr>
              <w:pStyle w:val="TableText"/>
              <w:rPr>
                <w:lang w:bidi="bn-BD"/>
              </w:rPr>
            </w:pPr>
            <w:r w:rsidRPr="005934A6">
              <w:rPr>
                <w:lang w:bidi="bn-BD"/>
              </w:rPr>
              <w:t>PSMC and NFC (V2.0 Approved and published)</w:t>
            </w:r>
          </w:p>
        </w:tc>
        <w:tc>
          <w:tcPr>
            <w:tcW w:w="1450" w:type="dxa"/>
          </w:tcPr>
          <w:p w14:paraId="0AB826B8" w14:textId="77777777" w:rsidR="00C177EF" w:rsidRPr="005934A6" w:rsidRDefault="00C177EF" w:rsidP="0036243F">
            <w:pPr>
              <w:pStyle w:val="TableText"/>
              <w:rPr>
                <w:lang w:bidi="bn-BD"/>
              </w:rPr>
            </w:pPr>
            <w:r w:rsidRPr="005934A6">
              <w:rPr>
                <w:lang w:bidi="bn-BD"/>
              </w:rPr>
              <w:t>Sameer Tiku, Vodafone</w:t>
            </w:r>
          </w:p>
        </w:tc>
      </w:tr>
      <w:tr w:rsidR="00C177EF" w:rsidRPr="005934A6" w14:paraId="35C13FBF" w14:textId="77777777" w:rsidTr="0036243F">
        <w:tc>
          <w:tcPr>
            <w:tcW w:w="675" w:type="dxa"/>
          </w:tcPr>
          <w:p w14:paraId="2DC20871" w14:textId="77777777" w:rsidR="00C177EF" w:rsidRPr="005934A6" w:rsidRDefault="00C177EF" w:rsidP="0036243F">
            <w:pPr>
              <w:pStyle w:val="TableText"/>
              <w:rPr>
                <w:lang w:bidi="bn-BD"/>
              </w:rPr>
            </w:pPr>
            <w:r w:rsidRPr="005934A6">
              <w:rPr>
                <w:lang w:bidi="bn-BD"/>
              </w:rPr>
              <w:t>3.0</w:t>
            </w:r>
          </w:p>
        </w:tc>
        <w:tc>
          <w:tcPr>
            <w:tcW w:w="1560" w:type="dxa"/>
          </w:tcPr>
          <w:p w14:paraId="07CAABCC" w14:textId="77777777" w:rsidR="00C177EF" w:rsidRPr="005934A6" w:rsidRDefault="00C177EF" w:rsidP="0036243F">
            <w:pPr>
              <w:pStyle w:val="TableText"/>
              <w:rPr>
                <w:lang w:bidi="bn-BD"/>
              </w:rPr>
            </w:pPr>
            <w:r w:rsidRPr="005934A6">
              <w:t>03 October 2012</w:t>
            </w:r>
          </w:p>
        </w:tc>
        <w:tc>
          <w:tcPr>
            <w:tcW w:w="3997" w:type="dxa"/>
          </w:tcPr>
          <w:p w14:paraId="052D754C" w14:textId="77777777" w:rsidR="00C177EF" w:rsidRPr="005934A6" w:rsidRDefault="00C177EF" w:rsidP="0036243F">
            <w:pPr>
              <w:pStyle w:val="TableText"/>
              <w:rPr>
                <w:lang w:bidi="bn-BD"/>
              </w:rPr>
            </w:pPr>
            <w:r w:rsidRPr="005934A6">
              <w:t xml:space="preserve">Submitted to DAG and PSMC for 7 day Committee Email approval </w:t>
            </w:r>
          </w:p>
        </w:tc>
        <w:tc>
          <w:tcPr>
            <w:tcW w:w="1244" w:type="dxa"/>
          </w:tcPr>
          <w:p w14:paraId="3BF9A353" w14:textId="77777777" w:rsidR="00C177EF" w:rsidRPr="005934A6" w:rsidRDefault="00C177EF" w:rsidP="0036243F">
            <w:pPr>
              <w:pStyle w:val="TableText"/>
              <w:rPr>
                <w:lang w:bidi="bn-BD"/>
              </w:rPr>
            </w:pPr>
            <w:r w:rsidRPr="005934A6">
              <w:rPr>
                <w:lang w:bidi="bn-BD"/>
              </w:rPr>
              <w:t>PSMC and NFC</w:t>
            </w:r>
          </w:p>
        </w:tc>
        <w:tc>
          <w:tcPr>
            <w:tcW w:w="1450" w:type="dxa"/>
          </w:tcPr>
          <w:p w14:paraId="72FB8243" w14:textId="77777777" w:rsidR="00C177EF" w:rsidRPr="005934A6" w:rsidRDefault="00C177EF" w:rsidP="0036243F">
            <w:pPr>
              <w:pStyle w:val="TableText"/>
              <w:rPr>
                <w:lang w:bidi="bn-BD"/>
              </w:rPr>
            </w:pPr>
            <w:r w:rsidRPr="005934A6">
              <w:rPr>
                <w:lang w:bidi="bn-BD"/>
              </w:rPr>
              <w:t>Sameer Tiku, Vodafone</w:t>
            </w:r>
          </w:p>
        </w:tc>
      </w:tr>
      <w:tr w:rsidR="00C177EF" w:rsidRPr="005934A6" w14:paraId="5A463B15" w14:textId="77777777" w:rsidTr="0036243F">
        <w:tc>
          <w:tcPr>
            <w:tcW w:w="675" w:type="dxa"/>
          </w:tcPr>
          <w:p w14:paraId="51B76285" w14:textId="77777777" w:rsidR="00C177EF" w:rsidRPr="005934A6" w:rsidRDefault="00C177EF" w:rsidP="0036243F">
            <w:pPr>
              <w:pStyle w:val="TableText"/>
              <w:rPr>
                <w:lang w:bidi="bn-BD"/>
              </w:rPr>
            </w:pPr>
            <w:r w:rsidRPr="005934A6">
              <w:rPr>
                <w:lang w:bidi="bn-BD"/>
              </w:rPr>
              <w:t>4.0</w:t>
            </w:r>
          </w:p>
        </w:tc>
        <w:tc>
          <w:tcPr>
            <w:tcW w:w="1560" w:type="dxa"/>
          </w:tcPr>
          <w:p w14:paraId="034B63E2" w14:textId="77777777" w:rsidR="00C177EF" w:rsidRPr="005934A6" w:rsidRDefault="00C177EF" w:rsidP="0036243F">
            <w:pPr>
              <w:pStyle w:val="TableText"/>
            </w:pPr>
            <w:r w:rsidRPr="005934A6">
              <w:t>17 September 2013</w:t>
            </w:r>
          </w:p>
        </w:tc>
        <w:tc>
          <w:tcPr>
            <w:tcW w:w="3997" w:type="dxa"/>
          </w:tcPr>
          <w:p w14:paraId="7E43873A" w14:textId="77777777" w:rsidR="00C177EF" w:rsidRPr="005934A6" w:rsidRDefault="00C177EF" w:rsidP="0036243F">
            <w:pPr>
              <w:pStyle w:val="TableText"/>
            </w:pPr>
            <w:r w:rsidRPr="005934A6">
              <w:t>Re-Submitted to DAG and PSMC for approval following comments received from PSMC</w:t>
            </w:r>
          </w:p>
        </w:tc>
        <w:tc>
          <w:tcPr>
            <w:tcW w:w="1244" w:type="dxa"/>
          </w:tcPr>
          <w:p w14:paraId="7FA7A9C4" w14:textId="77777777" w:rsidR="00C177EF" w:rsidRPr="005934A6" w:rsidRDefault="00C177EF" w:rsidP="0036243F">
            <w:pPr>
              <w:pStyle w:val="TableText"/>
              <w:rPr>
                <w:lang w:bidi="bn-BD"/>
              </w:rPr>
            </w:pPr>
            <w:r w:rsidRPr="005934A6">
              <w:rPr>
                <w:lang w:bidi="bn-BD"/>
              </w:rPr>
              <w:t>PSMC and NFC</w:t>
            </w:r>
          </w:p>
        </w:tc>
        <w:tc>
          <w:tcPr>
            <w:tcW w:w="1450" w:type="dxa"/>
          </w:tcPr>
          <w:p w14:paraId="5E28B21F" w14:textId="77777777" w:rsidR="00C177EF" w:rsidRPr="005934A6" w:rsidRDefault="00C177EF" w:rsidP="0036243F">
            <w:pPr>
              <w:pStyle w:val="TableText"/>
              <w:rPr>
                <w:lang w:bidi="bn-BD"/>
              </w:rPr>
            </w:pPr>
            <w:r w:rsidRPr="005934A6">
              <w:rPr>
                <w:lang w:bidi="bn-BD"/>
              </w:rPr>
              <w:t>Sameer Tiku, Vodafone</w:t>
            </w:r>
          </w:p>
        </w:tc>
      </w:tr>
      <w:tr w:rsidR="00C177EF" w:rsidRPr="005934A6" w14:paraId="740850DA" w14:textId="77777777" w:rsidTr="00362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5" w:type="dxa"/>
            <w:tcBorders>
              <w:top w:val="single" w:sz="4" w:space="0" w:color="auto"/>
              <w:left w:val="single" w:sz="4" w:space="0" w:color="auto"/>
              <w:bottom w:val="single" w:sz="4" w:space="0" w:color="auto"/>
              <w:right w:val="single" w:sz="4" w:space="0" w:color="auto"/>
            </w:tcBorders>
          </w:tcPr>
          <w:p w14:paraId="53557D14" w14:textId="77777777" w:rsidR="00C177EF" w:rsidRPr="005934A6" w:rsidRDefault="00C177EF" w:rsidP="0036243F">
            <w:pPr>
              <w:rPr>
                <w:sz w:val="20"/>
              </w:rPr>
            </w:pPr>
            <w:r w:rsidRPr="005934A6">
              <w:rPr>
                <w:sz w:val="20"/>
              </w:rPr>
              <w:t>4.1</w:t>
            </w:r>
          </w:p>
        </w:tc>
        <w:tc>
          <w:tcPr>
            <w:tcW w:w="1560" w:type="dxa"/>
            <w:tcBorders>
              <w:top w:val="single" w:sz="4" w:space="0" w:color="auto"/>
              <w:left w:val="single" w:sz="4" w:space="0" w:color="auto"/>
              <w:bottom w:val="single" w:sz="4" w:space="0" w:color="auto"/>
              <w:right w:val="single" w:sz="4" w:space="0" w:color="auto"/>
            </w:tcBorders>
          </w:tcPr>
          <w:p w14:paraId="11AC4A0D" w14:textId="77777777" w:rsidR="00C177EF" w:rsidRPr="00685236" w:rsidRDefault="00C177EF" w:rsidP="0036243F">
            <w:pPr>
              <w:rPr>
                <w:rFonts w:cs="Arial"/>
                <w:sz w:val="20"/>
              </w:rPr>
            </w:pPr>
            <w:r w:rsidRPr="00685236">
              <w:rPr>
                <w:rFonts w:cs="Arial"/>
                <w:sz w:val="20"/>
              </w:rPr>
              <w:t>6 November 2013</w:t>
            </w:r>
          </w:p>
        </w:tc>
        <w:tc>
          <w:tcPr>
            <w:tcW w:w="3997" w:type="dxa"/>
            <w:tcBorders>
              <w:top w:val="single" w:sz="4" w:space="0" w:color="auto"/>
              <w:left w:val="single" w:sz="4" w:space="0" w:color="auto"/>
              <w:bottom w:val="single" w:sz="4" w:space="0" w:color="auto"/>
              <w:right w:val="single" w:sz="4" w:space="0" w:color="auto"/>
            </w:tcBorders>
          </w:tcPr>
          <w:p w14:paraId="19A189C6" w14:textId="77777777" w:rsidR="00C177EF" w:rsidRPr="00685236" w:rsidRDefault="00C177EF" w:rsidP="0036243F">
            <w:pPr>
              <w:pStyle w:val="CSLegal3"/>
              <w:spacing w:before="120"/>
              <w:rPr>
                <w:rFonts w:cs="Arial"/>
                <w:sz w:val="20"/>
                <w:szCs w:val="20"/>
                <w:lang w:eastAsia="zh-CN" w:bidi="bn-BD"/>
              </w:rPr>
            </w:pPr>
            <w:r w:rsidRPr="00685236">
              <w:rPr>
                <w:rStyle w:val="PlaceholderText"/>
                <w:rFonts w:cs="Arial"/>
                <w:sz w:val="20"/>
                <w:szCs w:val="20"/>
              </w:rPr>
              <w:t xml:space="preserve">Corrected and updated namespace to </w:t>
            </w:r>
            <w:r w:rsidRPr="00685236">
              <w:rPr>
                <w:rStyle w:val="PlaceholderText"/>
                <w:rFonts w:cs="Arial"/>
                <w:sz w:val="20"/>
                <w:szCs w:val="20"/>
                <w:lang w:eastAsia="zh-CN" w:bidi="bn-BD"/>
              </w:rPr>
              <w:t>&lt;</w:t>
            </w:r>
            <w:r w:rsidRPr="00685236">
              <w:rPr>
                <w:rStyle w:val="PlaceholderText"/>
                <w:rFonts w:cs="Arial"/>
                <w:b/>
                <w:sz w:val="20"/>
                <w:szCs w:val="20"/>
                <w:lang w:eastAsia="zh-CN" w:bidi="bn-BD"/>
              </w:rPr>
              <w:t>com.gsma.services.nfc</w:t>
            </w:r>
            <w:r w:rsidRPr="00685236">
              <w:rPr>
                <w:rStyle w:val="PlaceholderText"/>
                <w:rFonts w:cs="Arial"/>
                <w:sz w:val="20"/>
                <w:szCs w:val="20"/>
                <w:lang w:eastAsia="zh-CN" w:bidi="bn-BD"/>
              </w:rPr>
              <w:t>&gt;.</w:t>
            </w:r>
            <w:r w:rsidRPr="00685236">
              <w:rPr>
                <w:rStyle w:val="PlaceholderText"/>
                <w:rFonts w:cs="Arial"/>
                <w:sz w:val="20"/>
                <w:szCs w:val="20"/>
                <w:lang w:eastAsia="zh-CN" w:bidi="bn-BD"/>
              </w:rPr>
              <w:br/>
              <w:t xml:space="preserve">Impacted sections: 4.9, 4.10 </w:t>
            </w:r>
          </w:p>
        </w:tc>
        <w:tc>
          <w:tcPr>
            <w:tcW w:w="1244" w:type="dxa"/>
            <w:tcBorders>
              <w:top w:val="single" w:sz="4" w:space="0" w:color="auto"/>
              <w:left w:val="single" w:sz="4" w:space="0" w:color="auto"/>
              <w:bottom w:val="single" w:sz="4" w:space="0" w:color="auto"/>
              <w:right w:val="single" w:sz="4" w:space="0" w:color="auto"/>
            </w:tcBorders>
          </w:tcPr>
          <w:p w14:paraId="652F3B7B" w14:textId="77777777" w:rsidR="00C177EF" w:rsidRPr="005934A6" w:rsidRDefault="00C177EF" w:rsidP="0036243F">
            <w:pPr>
              <w:pStyle w:val="CSLegal3"/>
              <w:rPr>
                <w:sz w:val="20"/>
                <w:lang w:bidi="bn-BD"/>
              </w:rPr>
            </w:pPr>
            <w:r w:rsidRPr="005934A6">
              <w:rPr>
                <w:sz w:val="20"/>
                <w:lang w:bidi="bn-BD"/>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6009D39E" w14:textId="77777777" w:rsidR="00C177EF" w:rsidRPr="005934A6" w:rsidRDefault="00C177EF" w:rsidP="0036243F">
            <w:pPr>
              <w:pStyle w:val="CSLegal3"/>
              <w:rPr>
                <w:sz w:val="20"/>
                <w:lang w:bidi="bn-BD"/>
              </w:rPr>
            </w:pPr>
            <w:r w:rsidRPr="005934A6">
              <w:rPr>
                <w:sz w:val="20"/>
                <w:lang w:bidi="bn-BD"/>
              </w:rPr>
              <w:t xml:space="preserve">Katrin Jordan, </w:t>
            </w:r>
            <w:r w:rsidRPr="005934A6">
              <w:rPr>
                <w:sz w:val="20"/>
                <w:lang w:bidi="bn-BD"/>
              </w:rPr>
              <w:br/>
              <w:t>DT / TSG</w:t>
            </w:r>
          </w:p>
        </w:tc>
      </w:tr>
      <w:tr w:rsidR="00C177EF" w:rsidRPr="005934A6" w14:paraId="6AA133C3" w14:textId="77777777" w:rsidTr="00362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5" w:type="dxa"/>
            <w:tcBorders>
              <w:top w:val="single" w:sz="4" w:space="0" w:color="auto"/>
              <w:left w:val="single" w:sz="4" w:space="0" w:color="auto"/>
              <w:bottom w:val="single" w:sz="4" w:space="0" w:color="auto"/>
              <w:right w:val="single" w:sz="4" w:space="0" w:color="auto"/>
            </w:tcBorders>
          </w:tcPr>
          <w:p w14:paraId="7E12B014" w14:textId="77777777" w:rsidR="00C177EF" w:rsidRPr="005934A6" w:rsidRDefault="00C177EF" w:rsidP="0036243F">
            <w:pPr>
              <w:rPr>
                <w:sz w:val="20"/>
              </w:rPr>
            </w:pPr>
            <w:r w:rsidRPr="005934A6">
              <w:rPr>
                <w:sz w:val="20"/>
              </w:rPr>
              <w:t>5.0</w:t>
            </w:r>
          </w:p>
        </w:tc>
        <w:tc>
          <w:tcPr>
            <w:tcW w:w="1560" w:type="dxa"/>
            <w:tcBorders>
              <w:top w:val="single" w:sz="4" w:space="0" w:color="auto"/>
              <w:left w:val="single" w:sz="4" w:space="0" w:color="auto"/>
              <w:bottom w:val="single" w:sz="4" w:space="0" w:color="auto"/>
              <w:right w:val="single" w:sz="4" w:space="0" w:color="auto"/>
            </w:tcBorders>
          </w:tcPr>
          <w:p w14:paraId="2DF9FD42" w14:textId="77777777" w:rsidR="00C177EF" w:rsidRPr="005934A6" w:rsidRDefault="00C177EF" w:rsidP="0036243F">
            <w:pPr>
              <w:rPr>
                <w:sz w:val="20"/>
              </w:rPr>
            </w:pPr>
            <w:r w:rsidRPr="005934A6">
              <w:rPr>
                <w:sz w:val="20"/>
              </w:rPr>
              <w:t>12</w:t>
            </w:r>
            <w:r w:rsidRPr="005934A6">
              <w:rPr>
                <w:sz w:val="20"/>
                <w:vertAlign w:val="superscript"/>
              </w:rPr>
              <w:t>th</w:t>
            </w:r>
            <w:r w:rsidRPr="005934A6">
              <w:rPr>
                <w:sz w:val="20"/>
              </w:rPr>
              <w:t xml:space="preserve">  March 2014</w:t>
            </w:r>
          </w:p>
        </w:tc>
        <w:tc>
          <w:tcPr>
            <w:tcW w:w="3997" w:type="dxa"/>
            <w:tcBorders>
              <w:top w:val="single" w:sz="4" w:space="0" w:color="auto"/>
              <w:left w:val="single" w:sz="4" w:space="0" w:color="auto"/>
              <w:bottom w:val="single" w:sz="4" w:space="0" w:color="auto"/>
              <w:right w:val="single" w:sz="4" w:space="0" w:color="auto"/>
            </w:tcBorders>
          </w:tcPr>
          <w:p w14:paraId="6A75888B" w14:textId="77777777" w:rsidR="00C177EF" w:rsidRPr="005934A6" w:rsidRDefault="00C177EF" w:rsidP="0036243F">
            <w:pPr>
              <w:pStyle w:val="TableText"/>
            </w:pPr>
            <w:r w:rsidRPr="005934A6">
              <w:t>Implemented updates to: Title, Introduction, Abbreviations, Terms of Definitions, References, Doc. structure, Figures, Requirements across the document and API specifications. Added a new numbering scheme and provided editorial updates. Marked requirements still work in progress. Removed Annexes and requirements/references as applicable.</w:t>
            </w:r>
          </w:p>
        </w:tc>
        <w:tc>
          <w:tcPr>
            <w:tcW w:w="1244" w:type="dxa"/>
            <w:tcBorders>
              <w:top w:val="single" w:sz="4" w:space="0" w:color="auto"/>
              <w:left w:val="single" w:sz="4" w:space="0" w:color="auto"/>
              <w:bottom w:val="single" w:sz="4" w:space="0" w:color="auto"/>
              <w:right w:val="single" w:sz="4" w:space="0" w:color="auto"/>
            </w:tcBorders>
          </w:tcPr>
          <w:p w14:paraId="3A0425D9" w14:textId="77777777" w:rsidR="00C177EF" w:rsidRPr="005934A6" w:rsidRDefault="00C177EF" w:rsidP="0036243F">
            <w:pPr>
              <w:pStyle w:val="CSLegal3"/>
              <w:rPr>
                <w:sz w:val="20"/>
                <w:lang w:bidi="bn-BD"/>
              </w:rPr>
            </w:pPr>
            <w:r w:rsidRPr="005934A6">
              <w:rPr>
                <w:sz w:val="20"/>
                <w:lang w:bidi="bn-BD"/>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4C2CB825" w14:textId="77777777" w:rsidR="00C177EF" w:rsidRPr="005934A6" w:rsidRDefault="00C177EF" w:rsidP="0036243F">
            <w:pPr>
              <w:pStyle w:val="CSLegal3"/>
              <w:rPr>
                <w:sz w:val="20"/>
                <w:lang w:bidi="bn-BD"/>
              </w:rPr>
            </w:pPr>
            <w:r w:rsidRPr="005934A6">
              <w:rPr>
                <w:sz w:val="20"/>
                <w:lang w:bidi="bn-BD"/>
              </w:rPr>
              <w:t>K.Jordan (DT)</w:t>
            </w:r>
          </w:p>
        </w:tc>
      </w:tr>
      <w:tr w:rsidR="00C177EF" w:rsidRPr="00A45490" w14:paraId="4CA89A2C" w14:textId="77777777" w:rsidTr="00362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5" w:type="dxa"/>
            <w:tcBorders>
              <w:top w:val="single" w:sz="4" w:space="0" w:color="auto"/>
              <w:left w:val="single" w:sz="4" w:space="0" w:color="auto"/>
              <w:bottom w:val="single" w:sz="4" w:space="0" w:color="auto"/>
              <w:right w:val="single" w:sz="4" w:space="0" w:color="auto"/>
            </w:tcBorders>
          </w:tcPr>
          <w:p w14:paraId="454BB541" w14:textId="77777777" w:rsidR="00C177EF" w:rsidRPr="005934A6" w:rsidRDefault="00C177EF" w:rsidP="0036243F">
            <w:pPr>
              <w:rPr>
                <w:sz w:val="20"/>
              </w:rPr>
            </w:pPr>
            <w:r w:rsidRPr="005934A6">
              <w:rPr>
                <w:sz w:val="20"/>
              </w:rPr>
              <w:t>6.0</w:t>
            </w:r>
          </w:p>
        </w:tc>
        <w:tc>
          <w:tcPr>
            <w:tcW w:w="1560" w:type="dxa"/>
            <w:tcBorders>
              <w:top w:val="single" w:sz="4" w:space="0" w:color="auto"/>
              <w:left w:val="single" w:sz="4" w:space="0" w:color="auto"/>
              <w:bottom w:val="single" w:sz="4" w:space="0" w:color="auto"/>
              <w:right w:val="single" w:sz="4" w:space="0" w:color="auto"/>
            </w:tcBorders>
          </w:tcPr>
          <w:p w14:paraId="04754A4B" w14:textId="77777777" w:rsidR="00C177EF" w:rsidRPr="005934A6" w:rsidDel="00F6653D" w:rsidRDefault="00C177EF" w:rsidP="0036243F">
            <w:pPr>
              <w:rPr>
                <w:sz w:val="20"/>
              </w:rPr>
            </w:pPr>
            <w:r w:rsidRPr="005934A6">
              <w:rPr>
                <w:sz w:val="20"/>
              </w:rPr>
              <w:t>21 July 2014</w:t>
            </w:r>
          </w:p>
        </w:tc>
        <w:tc>
          <w:tcPr>
            <w:tcW w:w="3997" w:type="dxa"/>
            <w:tcBorders>
              <w:top w:val="single" w:sz="4" w:space="0" w:color="auto"/>
              <w:left w:val="single" w:sz="4" w:space="0" w:color="auto"/>
              <w:bottom w:val="single" w:sz="4" w:space="0" w:color="auto"/>
              <w:right w:val="single" w:sz="4" w:space="0" w:color="auto"/>
            </w:tcBorders>
          </w:tcPr>
          <w:p w14:paraId="22AFE442" w14:textId="77777777" w:rsidR="00C177EF" w:rsidRPr="005934A6" w:rsidRDefault="00C177EF" w:rsidP="0036243F">
            <w:pPr>
              <w:pStyle w:val="TableText"/>
              <w:rPr>
                <w:rFonts w:cs="Arial"/>
                <w:b/>
                <w:bCs/>
                <w:iCs/>
                <w:noProof/>
                <w:lang w:bidi="bn-BD"/>
              </w:rPr>
            </w:pPr>
            <w:r w:rsidRPr="005934A6">
              <w:t xml:space="preserve">Implemented updates to: Introduction, Abbreviations, Definitions of Terms, References, Figures, Core Required NFC Features, Secure Element Access &amp; Multiple Secure Elements Management, </w:t>
            </w:r>
            <w:r w:rsidRPr="005934A6">
              <w:rPr>
                <w:szCs w:val="24"/>
              </w:rPr>
              <w:t xml:space="preserve">UI Application triggering requirements, </w:t>
            </w:r>
            <w:r w:rsidRPr="005934A6">
              <w:rPr>
                <w:noProof/>
              </w:rPr>
              <w:t xml:space="preserve">UICC Remote Management, Security, SCWS support, Card Application Toolkit Support, Platform Dependent Properties, Android and Blackberry OS specific sections. </w:t>
            </w:r>
          </w:p>
          <w:p w14:paraId="50D4769E" w14:textId="77777777" w:rsidR="00C177EF" w:rsidRPr="005934A6" w:rsidRDefault="00C177EF" w:rsidP="0036243F">
            <w:pPr>
              <w:pStyle w:val="TableText"/>
              <w:rPr>
                <w:rFonts w:cs="Arial"/>
                <w:b/>
                <w:bCs/>
                <w:iCs/>
                <w:noProof/>
                <w:lang w:bidi="bn-BD"/>
              </w:rPr>
            </w:pPr>
            <w:r w:rsidRPr="005934A6">
              <w:rPr>
                <w:noProof/>
              </w:rPr>
              <w:t xml:space="preserve">Removed majority of yellow markings where req. could be confirmed. </w:t>
            </w:r>
          </w:p>
          <w:p w14:paraId="01D75F8C" w14:textId="77777777" w:rsidR="00C177EF" w:rsidRPr="005934A6" w:rsidRDefault="00C177EF" w:rsidP="0036243F">
            <w:pPr>
              <w:pStyle w:val="TableText"/>
              <w:rPr>
                <w:rFonts w:cs="Arial"/>
                <w:b/>
                <w:bCs/>
                <w:iCs/>
                <w:noProof/>
                <w:lang w:bidi="bn-BD"/>
              </w:rPr>
            </w:pPr>
            <w:r w:rsidRPr="005934A6">
              <w:rPr>
                <w:noProof/>
              </w:rPr>
              <w:t>Removed Android API details and provided updated API details as separate Javadoc with Readme file.</w:t>
            </w:r>
          </w:p>
          <w:p w14:paraId="3E7930A9" w14:textId="77777777" w:rsidR="00C177EF" w:rsidRPr="005934A6" w:rsidRDefault="00C177EF" w:rsidP="0036243F">
            <w:pPr>
              <w:pStyle w:val="TableText"/>
            </w:pPr>
            <w:r w:rsidRPr="005934A6">
              <w:rPr>
                <w:noProof/>
              </w:rPr>
              <w:t>Implemented further formatting and quality updates.</w:t>
            </w:r>
          </w:p>
        </w:tc>
        <w:tc>
          <w:tcPr>
            <w:tcW w:w="1244" w:type="dxa"/>
            <w:tcBorders>
              <w:top w:val="single" w:sz="4" w:space="0" w:color="auto"/>
              <w:left w:val="single" w:sz="4" w:space="0" w:color="auto"/>
              <w:bottom w:val="single" w:sz="4" w:space="0" w:color="auto"/>
              <w:right w:val="single" w:sz="4" w:space="0" w:color="auto"/>
            </w:tcBorders>
          </w:tcPr>
          <w:p w14:paraId="4A4CA314"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w:t>
            </w:r>
          </w:p>
          <w:p w14:paraId="79192562" w14:textId="77777777" w:rsidR="00C177EF" w:rsidRPr="005934A6" w:rsidRDefault="00C177EF" w:rsidP="0036243F">
            <w:pPr>
              <w:spacing w:before="0"/>
              <w:ind w:right="-23"/>
              <w:jc w:val="left"/>
              <w:rPr>
                <w:rFonts w:eastAsia="Arial" w:cs="Arial"/>
                <w:spacing w:val="3"/>
                <w:sz w:val="20"/>
              </w:rPr>
            </w:pPr>
            <w:r w:rsidRPr="005934A6">
              <w:rPr>
                <w:rFonts w:cs="Arial"/>
                <w:spacing w:val="3"/>
                <w:sz w:val="20"/>
              </w:rPr>
              <w:t>Group</w:t>
            </w:r>
          </w:p>
        </w:tc>
        <w:tc>
          <w:tcPr>
            <w:tcW w:w="1450" w:type="dxa"/>
            <w:tcBorders>
              <w:top w:val="single" w:sz="4" w:space="0" w:color="auto"/>
              <w:left w:val="single" w:sz="4" w:space="0" w:color="auto"/>
              <w:bottom w:val="single" w:sz="4" w:space="0" w:color="auto"/>
              <w:right w:val="single" w:sz="4" w:space="0" w:color="auto"/>
            </w:tcBorders>
          </w:tcPr>
          <w:p w14:paraId="54BC08C0" w14:textId="77777777" w:rsidR="00C177EF" w:rsidRPr="00706BE8" w:rsidRDefault="00C177EF" w:rsidP="0036243F">
            <w:pPr>
              <w:pStyle w:val="CSLegal3"/>
              <w:spacing w:before="120"/>
              <w:rPr>
                <w:rFonts w:cs="Arial"/>
                <w:spacing w:val="-1"/>
                <w:sz w:val="20"/>
                <w:szCs w:val="20"/>
                <w:lang w:val="sv-SE"/>
              </w:rPr>
            </w:pPr>
            <w:r w:rsidRPr="00706BE8">
              <w:rPr>
                <w:rFonts w:cs="Arial"/>
                <w:spacing w:val="-1"/>
                <w:sz w:val="20"/>
                <w:szCs w:val="20"/>
                <w:lang w:val="sv-SE"/>
              </w:rPr>
              <w:t>K.Jordan, G.Printemps, DT</w:t>
            </w:r>
          </w:p>
        </w:tc>
      </w:tr>
      <w:tr w:rsidR="00C177EF" w:rsidRPr="005934A6" w14:paraId="1B4C6C81" w14:textId="77777777" w:rsidTr="00362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5" w:type="dxa"/>
            <w:tcBorders>
              <w:top w:val="single" w:sz="4" w:space="0" w:color="auto"/>
              <w:left w:val="single" w:sz="4" w:space="0" w:color="auto"/>
              <w:bottom w:val="single" w:sz="4" w:space="0" w:color="auto"/>
              <w:right w:val="single" w:sz="4" w:space="0" w:color="auto"/>
            </w:tcBorders>
          </w:tcPr>
          <w:p w14:paraId="7B2F5D74" w14:textId="77777777" w:rsidR="00C177EF" w:rsidRPr="005934A6" w:rsidRDefault="00C177EF" w:rsidP="0036243F">
            <w:pPr>
              <w:rPr>
                <w:sz w:val="20"/>
              </w:rPr>
            </w:pPr>
            <w:r w:rsidRPr="005934A6">
              <w:rPr>
                <w:sz w:val="20"/>
              </w:rPr>
              <w:t>7.0</w:t>
            </w:r>
          </w:p>
        </w:tc>
        <w:tc>
          <w:tcPr>
            <w:tcW w:w="1560" w:type="dxa"/>
            <w:tcBorders>
              <w:top w:val="single" w:sz="4" w:space="0" w:color="auto"/>
              <w:left w:val="single" w:sz="4" w:space="0" w:color="auto"/>
              <w:bottom w:val="single" w:sz="4" w:space="0" w:color="auto"/>
              <w:right w:val="single" w:sz="4" w:space="0" w:color="auto"/>
            </w:tcBorders>
          </w:tcPr>
          <w:p w14:paraId="63211251" w14:textId="77777777" w:rsidR="00C177EF" w:rsidRPr="005934A6" w:rsidRDefault="00C177EF" w:rsidP="0036243F">
            <w:pPr>
              <w:rPr>
                <w:sz w:val="20"/>
              </w:rPr>
            </w:pPr>
            <w:r w:rsidRPr="005934A6">
              <w:rPr>
                <w:sz w:val="20"/>
              </w:rPr>
              <w:t>23 March 2015</w:t>
            </w:r>
          </w:p>
        </w:tc>
        <w:tc>
          <w:tcPr>
            <w:tcW w:w="3997" w:type="dxa"/>
            <w:tcBorders>
              <w:top w:val="single" w:sz="4" w:space="0" w:color="auto"/>
              <w:left w:val="single" w:sz="4" w:space="0" w:color="auto"/>
              <w:bottom w:val="single" w:sz="4" w:space="0" w:color="auto"/>
              <w:right w:val="single" w:sz="4" w:space="0" w:color="auto"/>
            </w:tcBorders>
          </w:tcPr>
          <w:p w14:paraId="06C88BEA" w14:textId="77777777" w:rsidR="00C177EF" w:rsidRPr="005934A6" w:rsidRDefault="00C177EF" w:rsidP="0036243F">
            <w:pPr>
              <w:pStyle w:val="TableText"/>
            </w:pPr>
            <w:r w:rsidRPr="005934A6">
              <w:t>Extra document release to address 2 critical issues: 1) ambiguity of the requirement 114 and 2) full AID routing table issue when installing new application on Android devices.</w:t>
            </w:r>
          </w:p>
        </w:tc>
        <w:tc>
          <w:tcPr>
            <w:tcW w:w="1244" w:type="dxa"/>
            <w:tcBorders>
              <w:top w:val="single" w:sz="4" w:space="0" w:color="auto"/>
              <w:left w:val="single" w:sz="4" w:space="0" w:color="auto"/>
              <w:bottom w:val="single" w:sz="4" w:space="0" w:color="auto"/>
              <w:right w:val="single" w:sz="4" w:space="0" w:color="auto"/>
            </w:tcBorders>
          </w:tcPr>
          <w:p w14:paraId="56AC455B"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29ED9A7D" w14:textId="77777777" w:rsidR="00C177EF" w:rsidRPr="005934A6" w:rsidRDefault="00C177EF" w:rsidP="0036243F">
            <w:pPr>
              <w:pStyle w:val="CSLegal3"/>
              <w:spacing w:before="120"/>
              <w:rPr>
                <w:rFonts w:cs="Arial"/>
                <w:spacing w:val="-1"/>
                <w:sz w:val="20"/>
                <w:szCs w:val="20"/>
              </w:rPr>
            </w:pPr>
            <w:r w:rsidRPr="005934A6">
              <w:rPr>
                <w:rFonts w:cs="Arial"/>
                <w:spacing w:val="-1"/>
                <w:sz w:val="20"/>
                <w:szCs w:val="20"/>
              </w:rPr>
              <w:t>Radomír Věncek, DT</w:t>
            </w:r>
          </w:p>
        </w:tc>
      </w:tr>
      <w:tr w:rsidR="00C177EF" w:rsidRPr="005934A6" w14:paraId="2480466E" w14:textId="77777777" w:rsidTr="0036243F">
        <w:tc>
          <w:tcPr>
            <w:tcW w:w="675" w:type="dxa"/>
            <w:tcBorders>
              <w:top w:val="single" w:sz="4" w:space="0" w:color="auto"/>
              <w:left w:val="single" w:sz="4" w:space="0" w:color="auto"/>
              <w:bottom w:val="single" w:sz="4" w:space="0" w:color="auto"/>
              <w:right w:val="single" w:sz="4" w:space="0" w:color="auto"/>
            </w:tcBorders>
          </w:tcPr>
          <w:p w14:paraId="5DEB4217" w14:textId="77777777" w:rsidR="00C177EF" w:rsidRPr="005934A6" w:rsidRDefault="00C177EF" w:rsidP="0036243F">
            <w:pPr>
              <w:rPr>
                <w:sz w:val="20"/>
              </w:rPr>
            </w:pPr>
            <w:r w:rsidRPr="005934A6">
              <w:rPr>
                <w:sz w:val="20"/>
              </w:rPr>
              <w:t>8.0</w:t>
            </w:r>
          </w:p>
        </w:tc>
        <w:tc>
          <w:tcPr>
            <w:tcW w:w="1560" w:type="dxa"/>
            <w:tcBorders>
              <w:top w:val="single" w:sz="4" w:space="0" w:color="auto"/>
              <w:left w:val="single" w:sz="4" w:space="0" w:color="auto"/>
              <w:bottom w:val="single" w:sz="4" w:space="0" w:color="auto"/>
              <w:right w:val="single" w:sz="4" w:space="0" w:color="auto"/>
            </w:tcBorders>
          </w:tcPr>
          <w:p w14:paraId="25535329" w14:textId="77777777" w:rsidR="00C177EF" w:rsidRPr="005934A6" w:rsidRDefault="00C177EF" w:rsidP="0036243F">
            <w:pPr>
              <w:rPr>
                <w:sz w:val="20"/>
              </w:rPr>
            </w:pPr>
            <w:r w:rsidRPr="005934A6">
              <w:rPr>
                <w:sz w:val="20"/>
              </w:rPr>
              <w:t>13 October 2015</w:t>
            </w:r>
          </w:p>
        </w:tc>
        <w:tc>
          <w:tcPr>
            <w:tcW w:w="3997" w:type="dxa"/>
            <w:tcBorders>
              <w:top w:val="single" w:sz="4" w:space="0" w:color="auto"/>
              <w:left w:val="single" w:sz="4" w:space="0" w:color="auto"/>
              <w:bottom w:val="single" w:sz="4" w:space="0" w:color="auto"/>
              <w:right w:val="single" w:sz="4" w:space="0" w:color="auto"/>
            </w:tcBorders>
          </w:tcPr>
          <w:p w14:paraId="08AA0777" w14:textId="77777777" w:rsidR="00C177EF" w:rsidRPr="005934A6" w:rsidRDefault="00C177EF" w:rsidP="0036243F">
            <w:pPr>
              <w:pStyle w:val="TableText"/>
            </w:pPr>
            <w:r w:rsidRPr="005934A6">
              <w:t>General update based mainly on feedback from the NFC Handset Test Book, changes across the whole document. Includes also initial changes related to transport industry – accepted NFC Forum specifications as a baseline for device testing. Added new requirements as well as modified existing ones.</w:t>
            </w:r>
          </w:p>
        </w:tc>
        <w:tc>
          <w:tcPr>
            <w:tcW w:w="1244" w:type="dxa"/>
            <w:tcBorders>
              <w:top w:val="single" w:sz="4" w:space="0" w:color="auto"/>
              <w:left w:val="single" w:sz="4" w:space="0" w:color="auto"/>
              <w:bottom w:val="single" w:sz="4" w:space="0" w:color="auto"/>
              <w:right w:val="single" w:sz="4" w:space="0" w:color="auto"/>
            </w:tcBorders>
          </w:tcPr>
          <w:p w14:paraId="7DED2337"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0D6CDDA9" w14:textId="77777777" w:rsidR="00C177EF" w:rsidRPr="005934A6" w:rsidRDefault="00C177EF" w:rsidP="0036243F">
            <w:pPr>
              <w:pStyle w:val="CSLegal3"/>
              <w:spacing w:before="120"/>
              <w:rPr>
                <w:rFonts w:cs="Arial"/>
                <w:spacing w:val="-1"/>
                <w:sz w:val="20"/>
                <w:szCs w:val="20"/>
              </w:rPr>
            </w:pPr>
            <w:r w:rsidRPr="005934A6">
              <w:rPr>
                <w:rFonts w:cs="Arial"/>
                <w:spacing w:val="-1"/>
                <w:sz w:val="20"/>
                <w:szCs w:val="20"/>
              </w:rPr>
              <w:t>Radomír Věncek, DT</w:t>
            </w:r>
          </w:p>
        </w:tc>
      </w:tr>
      <w:tr w:rsidR="00C177EF" w:rsidRPr="005934A6" w14:paraId="1BE7516F" w14:textId="77777777" w:rsidTr="0036243F">
        <w:tc>
          <w:tcPr>
            <w:tcW w:w="675" w:type="dxa"/>
            <w:tcBorders>
              <w:top w:val="single" w:sz="4" w:space="0" w:color="auto"/>
              <w:left w:val="single" w:sz="4" w:space="0" w:color="auto"/>
              <w:bottom w:val="single" w:sz="4" w:space="0" w:color="auto"/>
              <w:right w:val="single" w:sz="4" w:space="0" w:color="auto"/>
            </w:tcBorders>
          </w:tcPr>
          <w:p w14:paraId="681ABFFA" w14:textId="77777777" w:rsidR="00C177EF" w:rsidRPr="005934A6" w:rsidRDefault="00C177EF" w:rsidP="0036243F">
            <w:pPr>
              <w:jc w:val="left"/>
              <w:rPr>
                <w:sz w:val="20"/>
              </w:rPr>
            </w:pPr>
            <w:r w:rsidRPr="005934A6">
              <w:rPr>
                <w:sz w:val="20"/>
              </w:rPr>
              <w:t>9.0</w:t>
            </w:r>
          </w:p>
        </w:tc>
        <w:tc>
          <w:tcPr>
            <w:tcW w:w="1560" w:type="dxa"/>
            <w:tcBorders>
              <w:top w:val="single" w:sz="4" w:space="0" w:color="auto"/>
              <w:left w:val="single" w:sz="4" w:space="0" w:color="auto"/>
              <w:bottom w:val="single" w:sz="4" w:space="0" w:color="auto"/>
              <w:right w:val="single" w:sz="4" w:space="0" w:color="auto"/>
            </w:tcBorders>
          </w:tcPr>
          <w:p w14:paraId="6543C7BD" w14:textId="77777777" w:rsidR="00C177EF" w:rsidRPr="005934A6" w:rsidRDefault="00C177EF" w:rsidP="0036243F">
            <w:pPr>
              <w:jc w:val="left"/>
              <w:rPr>
                <w:sz w:val="20"/>
              </w:rPr>
            </w:pPr>
            <w:r w:rsidRPr="005934A6">
              <w:rPr>
                <w:sz w:val="20"/>
              </w:rPr>
              <w:t>01 April 2016</w:t>
            </w:r>
          </w:p>
        </w:tc>
        <w:tc>
          <w:tcPr>
            <w:tcW w:w="3997" w:type="dxa"/>
            <w:tcBorders>
              <w:top w:val="single" w:sz="4" w:space="0" w:color="auto"/>
              <w:left w:val="single" w:sz="4" w:space="0" w:color="auto"/>
              <w:bottom w:val="single" w:sz="4" w:space="0" w:color="auto"/>
              <w:right w:val="single" w:sz="4" w:space="0" w:color="auto"/>
            </w:tcBorders>
          </w:tcPr>
          <w:p w14:paraId="74528967" w14:textId="77777777" w:rsidR="00C177EF" w:rsidRPr="005934A6" w:rsidRDefault="00C177EF" w:rsidP="0036243F">
            <w:pPr>
              <w:pStyle w:val="TableText"/>
            </w:pPr>
            <w:r w:rsidRPr="005934A6">
              <w:t>General update fixing some known issues, removing empty OS sections (Blackberry, Windows Phone), adding few new requirements.</w:t>
            </w:r>
          </w:p>
        </w:tc>
        <w:tc>
          <w:tcPr>
            <w:tcW w:w="1244" w:type="dxa"/>
            <w:tcBorders>
              <w:top w:val="single" w:sz="4" w:space="0" w:color="auto"/>
              <w:left w:val="single" w:sz="4" w:space="0" w:color="auto"/>
              <w:bottom w:val="single" w:sz="4" w:space="0" w:color="auto"/>
              <w:right w:val="single" w:sz="4" w:space="0" w:color="auto"/>
            </w:tcBorders>
          </w:tcPr>
          <w:p w14:paraId="1D6E3C44"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290ABC52" w14:textId="77777777" w:rsidR="00C177EF" w:rsidRPr="005934A6" w:rsidRDefault="00C177EF" w:rsidP="0036243F">
            <w:pPr>
              <w:pStyle w:val="CSLegal3"/>
              <w:spacing w:before="120"/>
              <w:rPr>
                <w:rFonts w:cs="Arial"/>
                <w:spacing w:val="-1"/>
                <w:sz w:val="20"/>
                <w:szCs w:val="20"/>
              </w:rPr>
            </w:pPr>
            <w:r w:rsidRPr="005934A6">
              <w:rPr>
                <w:rFonts w:cs="Arial"/>
                <w:spacing w:val="-1"/>
                <w:sz w:val="20"/>
                <w:szCs w:val="20"/>
              </w:rPr>
              <w:t>Radomír Věncek, DT</w:t>
            </w:r>
          </w:p>
        </w:tc>
      </w:tr>
      <w:tr w:rsidR="00C177EF" w:rsidRPr="005934A6" w14:paraId="6760AA9C" w14:textId="77777777" w:rsidTr="0036243F">
        <w:tc>
          <w:tcPr>
            <w:tcW w:w="675" w:type="dxa"/>
            <w:tcBorders>
              <w:top w:val="single" w:sz="4" w:space="0" w:color="auto"/>
              <w:left w:val="single" w:sz="4" w:space="0" w:color="auto"/>
              <w:bottom w:val="single" w:sz="4" w:space="0" w:color="auto"/>
              <w:right w:val="single" w:sz="4" w:space="0" w:color="auto"/>
            </w:tcBorders>
          </w:tcPr>
          <w:p w14:paraId="142BD948" w14:textId="77777777" w:rsidR="00C177EF" w:rsidRPr="005934A6" w:rsidRDefault="00C177EF" w:rsidP="0036243F">
            <w:pPr>
              <w:jc w:val="left"/>
              <w:rPr>
                <w:sz w:val="20"/>
              </w:rPr>
            </w:pPr>
            <w:r w:rsidRPr="005934A6">
              <w:rPr>
                <w:sz w:val="20"/>
              </w:rPr>
              <w:t>10.0</w:t>
            </w:r>
          </w:p>
        </w:tc>
        <w:tc>
          <w:tcPr>
            <w:tcW w:w="1560" w:type="dxa"/>
            <w:tcBorders>
              <w:top w:val="single" w:sz="4" w:space="0" w:color="auto"/>
              <w:left w:val="single" w:sz="4" w:space="0" w:color="auto"/>
              <w:bottom w:val="single" w:sz="4" w:space="0" w:color="auto"/>
              <w:right w:val="single" w:sz="4" w:space="0" w:color="auto"/>
            </w:tcBorders>
          </w:tcPr>
          <w:p w14:paraId="713B5D58" w14:textId="77777777" w:rsidR="00C177EF" w:rsidRPr="005934A6" w:rsidRDefault="00C177EF" w:rsidP="0036243F">
            <w:pPr>
              <w:jc w:val="left"/>
              <w:rPr>
                <w:sz w:val="20"/>
              </w:rPr>
            </w:pPr>
            <w:r w:rsidRPr="005934A6">
              <w:rPr>
                <w:sz w:val="20"/>
              </w:rPr>
              <w:t>05 December 2016</w:t>
            </w:r>
          </w:p>
        </w:tc>
        <w:tc>
          <w:tcPr>
            <w:tcW w:w="3997" w:type="dxa"/>
            <w:tcBorders>
              <w:top w:val="single" w:sz="4" w:space="0" w:color="auto"/>
              <w:left w:val="single" w:sz="4" w:space="0" w:color="auto"/>
              <w:bottom w:val="single" w:sz="4" w:space="0" w:color="auto"/>
              <w:right w:val="single" w:sz="4" w:space="0" w:color="auto"/>
            </w:tcBorders>
          </w:tcPr>
          <w:p w14:paraId="0D78F009" w14:textId="77777777" w:rsidR="00C177EF" w:rsidRPr="005934A6" w:rsidRDefault="00C177EF" w:rsidP="0036243F">
            <w:pPr>
              <w:pStyle w:val="TableText"/>
            </w:pPr>
            <w:r w:rsidRPr="005934A6">
              <w:t>General update amending some existing requirements and adding few new requirements.</w:t>
            </w:r>
          </w:p>
        </w:tc>
        <w:tc>
          <w:tcPr>
            <w:tcW w:w="1244" w:type="dxa"/>
            <w:tcBorders>
              <w:top w:val="single" w:sz="4" w:space="0" w:color="auto"/>
              <w:left w:val="single" w:sz="4" w:space="0" w:color="auto"/>
              <w:bottom w:val="single" w:sz="4" w:space="0" w:color="auto"/>
              <w:right w:val="single" w:sz="4" w:space="0" w:color="auto"/>
            </w:tcBorders>
          </w:tcPr>
          <w:p w14:paraId="739D2E82"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700E15A1" w14:textId="77777777" w:rsidR="00C177EF" w:rsidRPr="005934A6" w:rsidRDefault="00C177EF" w:rsidP="0036243F">
            <w:pPr>
              <w:pStyle w:val="CSLegal3"/>
              <w:spacing w:before="120"/>
              <w:rPr>
                <w:rFonts w:cs="Arial"/>
                <w:spacing w:val="-1"/>
                <w:sz w:val="20"/>
                <w:szCs w:val="20"/>
              </w:rPr>
            </w:pPr>
            <w:r w:rsidRPr="005934A6">
              <w:rPr>
                <w:rFonts w:cs="Arial"/>
                <w:spacing w:val="-1"/>
                <w:sz w:val="20"/>
                <w:szCs w:val="20"/>
              </w:rPr>
              <w:t>Ruben Rico, Vodafone</w:t>
            </w:r>
          </w:p>
        </w:tc>
      </w:tr>
      <w:tr w:rsidR="00C177EF" w:rsidRPr="005934A6" w14:paraId="007AD24D" w14:textId="77777777" w:rsidTr="0036243F">
        <w:tc>
          <w:tcPr>
            <w:tcW w:w="675" w:type="dxa"/>
            <w:tcBorders>
              <w:top w:val="single" w:sz="4" w:space="0" w:color="auto"/>
              <w:left w:val="single" w:sz="4" w:space="0" w:color="auto"/>
              <w:bottom w:val="single" w:sz="4" w:space="0" w:color="auto"/>
              <w:right w:val="single" w:sz="4" w:space="0" w:color="auto"/>
            </w:tcBorders>
          </w:tcPr>
          <w:p w14:paraId="027E1CE2" w14:textId="77777777" w:rsidR="00C177EF" w:rsidRPr="005934A6" w:rsidRDefault="00C177EF" w:rsidP="0036243F">
            <w:pPr>
              <w:jc w:val="left"/>
              <w:rPr>
                <w:sz w:val="20"/>
              </w:rPr>
            </w:pPr>
            <w:r w:rsidRPr="005934A6">
              <w:rPr>
                <w:sz w:val="20"/>
              </w:rPr>
              <w:t>11.0</w:t>
            </w:r>
          </w:p>
        </w:tc>
        <w:tc>
          <w:tcPr>
            <w:tcW w:w="1560" w:type="dxa"/>
            <w:tcBorders>
              <w:top w:val="single" w:sz="4" w:space="0" w:color="auto"/>
              <w:left w:val="single" w:sz="4" w:space="0" w:color="auto"/>
              <w:bottom w:val="single" w:sz="4" w:space="0" w:color="auto"/>
              <w:right w:val="single" w:sz="4" w:space="0" w:color="auto"/>
            </w:tcBorders>
          </w:tcPr>
          <w:p w14:paraId="3B26C765" w14:textId="77777777" w:rsidR="00C177EF" w:rsidRPr="005934A6" w:rsidRDefault="00C177EF" w:rsidP="0036243F">
            <w:pPr>
              <w:jc w:val="left"/>
              <w:rPr>
                <w:sz w:val="20"/>
              </w:rPr>
            </w:pPr>
            <w:r w:rsidRPr="005934A6">
              <w:rPr>
                <w:sz w:val="20"/>
              </w:rPr>
              <w:t>1</w:t>
            </w:r>
            <w:r>
              <w:rPr>
                <w:sz w:val="20"/>
              </w:rPr>
              <w:t>2</w:t>
            </w:r>
            <w:r w:rsidRPr="005934A6">
              <w:rPr>
                <w:sz w:val="20"/>
              </w:rPr>
              <w:t xml:space="preserve"> June 2017</w:t>
            </w:r>
          </w:p>
        </w:tc>
        <w:tc>
          <w:tcPr>
            <w:tcW w:w="3997" w:type="dxa"/>
            <w:tcBorders>
              <w:top w:val="single" w:sz="4" w:space="0" w:color="auto"/>
              <w:left w:val="single" w:sz="4" w:space="0" w:color="auto"/>
              <w:bottom w:val="single" w:sz="4" w:space="0" w:color="auto"/>
              <w:right w:val="single" w:sz="4" w:space="0" w:color="auto"/>
            </w:tcBorders>
          </w:tcPr>
          <w:p w14:paraId="59BC377F" w14:textId="77777777" w:rsidR="00C177EF" w:rsidRPr="005934A6" w:rsidRDefault="00C177EF" w:rsidP="0036243F">
            <w:pPr>
              <w:pStyle w:val="TableText"/>
            </w:pPr>
            <w:r w:rsidRPr="005934A6">
              <w:t>General update, adding eSE and Wearables as part of the document. GSMA API is marked as deprecated from this version.</w:t>
            </w:r>
          </w:p>
        </w:tc>
        <w:tc>
          <w:tcPr>
            <w:tcW w:w="1244" w:type="dxa"/>
            <w:tcBorders>
              <w:top w:val="single" w:sz="4" w:space="0" w:color="auto"/>
              <w:left w:val="single" w:sz="4" w:space="0" w:color="auto"/>
              <w:bottom w:val="single" w:sz="4" w:space="0" w:color="auto"/>
              <w:right w:val="single" w:sz="4" w:space="0" w:color="auto"/>
            </w:tcBorders>
          </w:tcPr>
          <w:p w14:paraId="24A9F0C2"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r>
              <w:rPr>
                <w:rFonts w:eastAsia="Arial" w:cs="Arial"/>
                <w:spacing w:val="3"/>
                <w:sz w:val="20"/>
              </w:rPr>
              <w:t xml:space="preserve"> – TSG#28</w:t>
            </w:r>
          </w:p>
        </w:tc>
        <w:tc>
          <w:tcPr>
            <w:tcW w:w="1450" w:type="dxa"/>
            <w:tcBorders>
              <w:top w:val="single" w:sz="4" w:space="0" w:color="auto"/>
              <w:left w:val="single" w:sz="4" w:space="0" w:color="auto"/>
              <w:bottom w:val="single" w:sz="4" w:space="0" w:color="auto"/>
              <w:right w:val="single" w:sz="4" w:space="0" w:color="auto"/>
            </w:tcBorders>
          </w:tcPr>
          <w:p w14:paraId="2686125A" w14:textId="77777777" w:rsidR="00C177EF" w:rsidRPr="005934A6" w:rsidRDefault="00C177EF" w:rsidP="0036243F">
            <w:pPr>
              <w:pStyle w:val="CSLegal3"/>
              <w:spacing w:before="120"/>
              <w:rPr>
                <w:rFonts w:cs="Arial"/>
                <w:spacing w:val="-1"/>
                <w:sz w:val="20"/>
                <w:szCs w:val="20"/>
              </w:rPr>
            </w:pPr>
            <w:r w:rsidRPr="005934A6">
              <w:rPr>
                <w:rFonts w:cs="Arial"/>
                <w:spacing w:val="-1"/>
                <w:sz w:val="20"/>
                <w:szCs w:val="20"/>
              </w:rPr>
              <w:t>Anders Olsson, Sony Mobile</w:t>
            </w:r>
          </w:p>
        </w:tc>
      </w:tr>
      <w:tr w:rsidR="00C177EF" w:rsidRPr="005934A6" w14:paraId="3AFCF7EA" w14:textId="77777777" w:rsidTr="0036243F">
        <w:tc>
          <w:tcPr>
            <w:tcW w:w="675" w:type="dxa"/>
            <w:tcBorders>
              <w:top w:val="single" w:sz="4" w:space="0" w:color="auto"/>
              <w:left w:val="single" w:sz="4" w:space="0" w:color="auto"/>
              <w:bottom w:val="single" w:sz="4" w:space="0" w:color="auto"/>
              <w:right w:val="single" w:sz="4" w:space="0" w:color="auto"/>
            </w:tcBorders>
          </w:tcPr>
          <w:p w14:paraId="02E29204" w14:textId="77777777" w:rsidR="00C177EF" w:rsidRPr="005934A6" w:rsidRDefault="00C177EF" w:rsidP="0036243F">
            <w:pPr>
              <w:jc w:val="left"/>
              <w:rPr>
                <w:sz w:val="20"/>
              </w:rPr>
            </w:pPr>
            <w:r>
              <w:rPr>
                <w:sz w:val="20"/>
              </w:rPr>
              <w:t>12.0</w:t>
            </w:r>
          </w:p>
        </w:tc>
        <w:tc>
          <w:tcPr>
            <w:tcW w:w="1560" w:type="dxa"/>
            <w:tcBorders>
              <w:top w:val="single" w:sz="4" w:space="0" w:color="auto"/>
              <w:left w:val="single" w:sz="4" w:space="0" w:color="auto"/>
              <w:bottom w:val="single" w:sz="4" w:space="0" w:color="auto"/>
              <w:right w:val="single" w:sz="4" w:space="0" w:color="auto"/>
            </w:tcBorders>
          </w:tcPr>
          <w:p w14:paraId="49086637" w14:textId="77777777" w:rsidR="00C177EF" w:rsidRPr="005934A6" w:rsidRDefault="00C177EF" w:rsidP="0036243F">
            <w:pPr>
              <w:jc w:val="left"/>
              <w:rPr>
                <w:sz w:val="20"/>
              </w:rPr>
            </w:pPr>
            <w:r>
              <w:rPr>
                <w:sz w:val="20"/>
              </w:rPr>
              <w:t>05 December 2017</w:t>
            </w:r>
          </w:p>
        </w:tc>
        <w:tc>
          <w:tcPr>
            <w:tcW w:w="3997" w:type="dxa"/>
            <w:tcBorders>
              <w:top w:val="single" w:sz="4" w:space="0" w:color="auto"/>
              <w:left w:val="single" w:sz="4" w:space="0" w:color="auto"/>
              <w:bottom w:val="single" w:sz="4" w:space="0" w:color="auto"/>
              <w:right w:val="single" w:sz="4" w:space="0" w:color="auto"/>
            </w:tcBorders>
          </w:tcPr>
          <w:p w14:paraId="62462B3F" w14:textId="77777777" w:rsidR="00C177EF" w:rsidRPr="005934A6" w:rsidRDefault="00C177EF" w:rsidP="0036243F">
            <w:pPr>
              <w:pStyle w:val="TableText"/>
            </w:pPr>
            <w:r>
              <w:t>General update, next step in deprecating GSMA APIs. Adding clarifying requirements for Dual SIM and eSE.</w:t>
            </w:r>
          </w:p>
        </w:tc>
        <w:tc>
          <w:tcPr>
            <w:tcW w:w="1244" w:type="dxa"/>
            <w:tcBorders>
              <w:top w:val="single" w:sz="4" w:space="0" w:color="auto"/>
              <w:left w:val="single" w:sz="4" w:space="0" w:color="auto"/>
              <w:bottom w:val="single" w:sz="4" w:space="0" w:color="auto"/>
              <w:right w:val="single" w:sz="4" w:space="0" w:color="auto"/>
            </w:tcBorders>
          </w:tcPr>
          <w:p w14:paraId="38F60A9F"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r>
              <w:rPr>
                <w:rFonts w:eastAsia="Arial" w:cs="Arial"/>
                <w:spacing w:val="3"/>
                <w:sz w:val="20"/>
              </w:rPr>
              <w:t xml:space="preserve"> – TSG#30</w:t>
            </w:r>
          </w:p>
        </w:tc>
        <w:tc>
          <w:tcPr>
            <w:tcW w:w="1450" w:type="dxa"/>
            <w:tcBorders>
              <w:top w:val="single" w:sz="4" w:space="0" w:color="auto"/>
              <w:left w:val="single" w:sz="4" w:space="0" w:color="auto"/>
              <w:bottom w:val="single" w:sz="4" w:space="0" w:color="auto"/>
              <w:right w:val="single" w:sz="4" w:space="0" w:color="auto"/>
            </w:tcBorders>
          </w:tcPr>
          <w:p w14:paraId="52023D78" w14:textId="77777777" w:rsidR="00C177EF" w:rsidRPr="005934A6" w:rsidRDefault="00C177EF" w:rsidP="0036243F">
            <w:pPr>
              <w:pStyle w:val="CSLegal3"/>
              <w:spacing w:before="120"/>
              <w:rPr>
                <w:rFonts w:cs="Arial"/>
                <w:spacing w:val="-1"/>
                <w:sz w:val="20"/>
                <w:szCs w:val="20"/>
              </w:rPr>
            </w:pPr>
            <w:r>
              <w:rPr>
                <w:rFonts w:cs="Arial"/>
                <w:spacing w:val="-1"/>
                <w:sz w:val="20"/>
                <w:szCs w:val="20"/>
              </w:rPr>
              <w:t>Anders Olsson, Sony Mobile</w:t>
            </w:r>
          </w:p>
        </w:tc>
      </w:tr>
      <w:tr w:rsidR="00C177EF" w:rsidRPr="005934A6" w14:paraId="0FDAC6E5" w14:textId="77777777" w:rsidTr="0036243F">
        <w:tc>
          <w:tcPr>
            <w:tcW w:w="675" w:type="dxa"/>
            <w:tcBorders>
              <w:top w:val="single" w:sz="4" w:space="0" w:color="auto"/>
              <w:left w:val="single" w:sz="4" w:space="0" w:color="auto"/>
              <w:bottom w:val="single" w:sz="4" w:space="0" w:color="auto"/>
              <w:right w:val="single" w:sz="4" w:space="0" w:color="auto"/>
            </w:tcBorders>
          </w:tcPr>
          <w:p w14:paraId="15BFA540" w14:textId="77777777" w:rsidR="00C177EF" w:rsidRDefault="00C177EF" w:rsidP="0036243F">
            <w:pPr>
              <w:jc w:val="left"/>
              <w:rPr>
                <w:sz w:val="20"/>
              </w:rPr>
            </w:pPr>
            <w:r>
              <w:rPr>
                <w:sz w:val="20"/>
              </w:rPr>
              <w:t>13.0</w:t>
            </w:r>
          </w:p>
        </w:tc>
        <w:tc>
          <w:tcPr>
            <w:tcW w:w="1560" w:type="dxa"/>
            <w:tcBorders>
              <w:top w:val="single" w:sz="4" w:space="0" w:color="auto"/>
              <w:left w:val="single" w:sz="4" w:space="0" w:color="auto"/>
              <w:bottom w:val="single" w:sz="4" w:space="0" w:color="auto"/>
              <w:right w:val="single" w:sz="4" w:space="0" w:color="auto"/>
            </w:tcBorders>
          </w:tcPr>
          <w:p w14:paraId="74334889" w14:textId="77777777" w:rsidR="00C177EF" w:rsidRDefault="00C177EF" w:rsidP="0036243F">
            <w:pPr>
              <w:jc w:val="left"/>
              <w:rPr>
                <w:sz w:val="20"/>
              </w:rPr>
            </w:pPr>
            <w:r>
              <w:rPr>
                <w:sz w:val="20"/>
              </w:rPr>
              <w:t>04 June 2018</w:t>
            </w:r>
          </w:p>
        </w:tc>
        <w:tc>
          <w:tcPr>
            <w:tcW w:w="3997" w:type="dxa"/>
            <w:tcBorders>
              <w:top w:val="single" w:sz="4" w:space="0" w:color="auto"/>
              <w:left w:val="single" w:sz="4" w:space="0" w:color="auto"/>
              <w:bottom w:val="single" w:sz="4" w:space="0" w:color="auto"/>
              <w:right w:val="single" w:sz="4" w:space="0" w:color="auto"/>
            </w:tcBorders>
          </w:tcPr>
          <w:p w14:paraId="6E72AA20" w14:textId="77777777" w:rsidR="00C177EF" w:rsidRDefault="00C177EF" w:rsidP="0036243F">
            <w:pPr>
              <w:pStyle w:val="TableText"/>
            </w:pPr>
            <w:r>
              <w:t>This version includes the following changes:</w:t>
            </w:r>
          </w:p>
          <w:p w14:paraId="3FF57F4B" w14:textId="77777777" w:rsidR="00C177EF" w:rsidRPr="004516AB" w:rsidRDefault="00C177EF" w:rsidP="0036243F">
            <w:pPr>
              <w:pStyle w:val="NormalParagraph"/>
              <w:numPr>
                <w:ilvl w:val="0"/>
                <w:numId w:val="33"/>
              </w:numPr>
              <w:tabs>
                <w:tab w:val="clear" w:pos="360"/>
              </w:tabs>
              <w:spacing w:after="120" w:line="240" w:lineRule="auto"/>
              <w:ind w:left="175" w:hanging="175"/>
              <w:rPr>
                <w:sz w:val="20"/>
                <w:lang w:eastAsia="en-US" w:bidi="bn-BD"/>
              </w:rPr>
            </w:pPr>
            <w:r w:rsidRPr="004516AB">
              <w:rPr>
                <w:b/>
                <w:sz w:val="20"/>
                <w:lang w:eastAsia="en-US" w:bidi="bn-BD"/>
              </w:rPr>
              <w:t xml:space="preserve">Android </w:t>
            </w:r>
            <w:r>
              <w:rPr>
                <w:b/>
                <w:sz w:val="20"/>
                <w:lang w:eastAsia="en-US" w:bidi="bn-BD"/>
              </w:rPr>
              <w:t>9</w:t>
            </w:r>
            <w:r w:rsidRPr="004516AB">
              <w:rPr>
                <w:sz w:val="20"/>
                <w:lang w:eastAsia="en-US" w:bidi="bn-BD"/>
              </w:rPr>
              <w:t xml:space="preserve"> impacted requirements have been updated and some new requirements have been introduced to support the Android </w:t>
            </w:r>
            <w:r>
              <w:rPr>
                <w:sz w:val="20"/>
                <w:lang w:eastAsia="en-US" w:bidi="bn-BD"/>
              </w:rPr>
              <w:t>9</w:t>
            </w:r>
            <w:r w:rsidRPr="004516AB">
              <w:rPr>
                <w:sz w:val="20"/>
                <w:lang w:eastAsia="en-US" w:bidi="bn-BD"/>
              </w:rPr>
              <w:t xml:space="preserve"> implementation.</w:t>
            </w:r>
          </w:p>
          <w:p w14:paraId="482128DA" w14:textId="77777777" w:rsidR="00C177EF" w:rsidRPr="004516AB" w:rsidRDefault="00C177EF" w:rsidP="0036243F">
            <w:pPr>
              <w:pStyle w:val="NormalParagraph"/>
              <w:numPr>
                <w:ilvl w:val="0"/>
                <w:numId w:val="33"/>
              </w:numPr>
              <w:spacing w:after="120" w:line="240" w:lineRule="auto"/>
              <w:ind w:left="175" w:hanging="175"/>
              <w:rPr>
                <w:sz w:val="20"/>
                <w:lang w:eastAsia="en-US" w:bidi="bn-BD"/>
              </w:rPr>
            </w:pPr>
            <w:r w:rsidRPr="004516AB">
              <w:rPr>
                <w:b/>
                <w:sz w:val="20"/>
                <w:lang w:eastAsia="en-US" w:bidi="bn-BD"/>
              </w:rPr>
              <w:t>Single CEE</w:t>
            </w:r>
            <w:r w:rsidRPr="004516AB">
              <w:rPr>
                <w:sz w:val="20"/>
                <w:lang w:eastAsia="en-US" w:bidi="bn-BD"/>
              </w:rPr>
              <w:t xml:space="preserve"> (Card Emulation Environment) requirements have been Voided as this is not relevant anymore.</w:t>
            </w:r>
          </w:p>
          <w:p w14:paraId="3B290D69" w14:textId="77777777" w:rsidR="00C177EF" w:rsidRDefault="00C177EF" w:rsidP="0036243F">
            <w:pPr>
              <w:pStyle w:val="NormalParagraph"/>
              <w:numPr>
                <w:ilvl w:val="0"/>
                <w:numId w:val="33"/>
              </w:numPr>
              <w:spacing w:after="120" w:line="240" w:lineRule="auto"/>
              <w:ind w:left="175" w:hanging="175"/>
              <w:rPr>
                <w:sz w:val="20"/>
                <w:lang w:eastAsia="en-US" w:bidi="bn-BD"/>
              </w:rPr>
            </w:pPr>
            <w:r w:rsidRPr="004516AB">
              <w:rPr>
                <w:b/>
                <w:sz w:val="20"/>
                <w:lang w:eastAsia="en-US" w:bidi="bn-BD"/>
              </w:rPr>
              <w:t>Multiple UICC “slots”</w:t>
            </w:r>
            <w:r w:rsidRPr="004516AB">
              <w:rPr>
                <w:sz w:val="20"/>
                <w:lang w:eastAsia="en-US" w:bidi="bn-BD"/>
              </w:rPr>
              <w:t xml:space="preserve"> – 1 updated requirement on NFC capability for multiple UICC/eUICC slots.</w:t>
            </w:r>
          </w:p>
          <w:p w14:paraId="30F4434C" w14:textId="77777777" w:rsidR="00C177EF" w:rsidRPr="00550C1E" w:rsidRDefault="00C177EF" w:rsidP="0036243F">
            <w:pPr>
              <w:pStyle w:val="NormalParagraph"/>
              <w:numPr>
                <w:ilvl w:val="0"/>
                <w:numId w:val="33"/>
              </w:numPr>
              <w:spacing w:after="120" w:line="240" w:lineRule="auto"/>
              <w:ind w:left="175" w:hanging="175"/>
              <w:rPr>
                <w:sz w:val="20"/>
                <w:lang w:eastAsia="en-US" w:bidi="bn-BD"/>
              </w:rPr>
            </w:pPr>
            <w:r w:rsidRPr="00550C1E">
              <w:rPr>
                <w:b/>
                <w:sz w:val="20"/>
                <w:lang w:eastAsia="en-US" w:bidi="bn-BD"/>
              </w:rPr>
              <w:t>GSMA APIs</w:t>
            </w:r>
            <w:r w:rsidRPr="004516AB">
              <w:rPr>
                <w:sz w:val="20"/>
                <w:lang w:eastAsia="en-US" w:bidi="bn-BD"/>
              </w:rPr>
              <w:t>: Requirements updated to reflect deprecated GSMA APIs have been made optional and changed from SHOULD to MAY.</w:t>
            </w:r>
          </w:p>
        </w:tc>
        <w:tc>
          <w:tcPr>
            <w:tcW w:w="1244" w:type="dxa"/>
            <w:tcBorders>
              <w:top w:val="single" w:sz="4" w:space="0" w:color="auto"/>
              <w:left w:val="single" w:sz="4" w:space="0" w:color="auto"/>
              <w:bottom w:val="single" w:sz="4" w:space="0" w:color="auto"/>
              <w:right w:val="single" w:sz="4" w:space="0" w:color="auto"/>
            </w:tcBorders>
          </w:tcPr>
          <w:p w14:paraId="25C67F65"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4B1215CA" w14:textId="77777777" w:rsidR="00C177EF" w:rsidRDefault="00C177EF" w:rsidP="0036243F">
            <w:pPr>
              <w:pStyle w:val="CSLegal3"/>
              <w:spacing w:before="120"/>
              <w:rPr>
                <w:rFonts w:cs="Arial"/>
                <w:spacing w:val="-1"/>
                <w:sz w:val="20"/>
                <w:szCs w:val="20"/>
              </w:rPr>
            </w:pPr>
            <w:r>
              <w:rPr>
                <w:rFonts w:cs="Arial"/>
                <w:spacing w:val="-1"/>
                <w:sz w:val="20"/>
                <w:szCs w:val="20"/>
              </w:rPr>
              <w:t>Anders Olsson, Sony Mobile</w:t>
            </w:r>
          </w:p>
        </w:tc>
      </w:tr>
      <w:tr w:rsidR="00C177EF" w:rsidRPr="005934A6" w14:paraId="48DE1F40" w14:textId="77777777" w:rsidTr="0036243F">
        <w:tc>
          <w:tcPr>
            <w:tcW w:w="675" w:type="dxa"/>
            <w:tcBorders>
              <w:top w:val="single" w:sz="4" w:space="0" w:color="auto"/>
              <w:left w:val="single" w:sz="4" w:space="0" w:color="auto"/>
              <w:bottom w:val="single" w:sz="4" w:space="0" w:color="auto"/>
              <w:right w:val="single" w:sz="4" w:space="0" w:color="auto"/>
            </w:tcBorders>
          </w:tcPr>
          <w:p w14:paraId="570CF0DE" w14:textId="77777777" w:rsidR="00C177EF" w:rsidRDefault="00C177EF" w:rsidP="0036243F">
            <w:pPr>
              <w:jc w:val="left"/>
              <w:rPr>
                <w:sz w:val="20"/>
              </w:rPr>
            </w:pPr>
            <w:bookmarkStart w:id="135" w:name="_Hlk529516864"/>
            <w:r>
              <w:rPr>
                <w:sz w:val="20"/>
              </w:rPr>
              <w:t>14.0</w:t>
            </w:r>
          </w:p>
        </w:tc>
        <w:tc>
          <w:tcPr>
            <w:tcW w:w="1560" w:type="dxa"/>
            <w:tcBorders>
              <w:top w:val="single" w:sz="4" w:space="0" w:color="auto"/>
              <w:left w:val="single" w:sz="4" w:space="0" w:color="auto"/>
              <w:bottom w:val="single" w:sz="4" w:space="0" w:color="auto"/>
              <w:right w:val="single" w:sz="4" w:space="0" w:color="auto"/>
            </w:tcBorders>
          </w:tcPr>
          <w:p w14:paraId="26815EE6" w14:textId="77777777" w:rsidR="00C177EF" w:rsidRDefault="00C177EF" w:rsidP="0036243F">
            <w:pPr>
              <w:jc w:val="left"/>
              <w:rPr>
                <w:sz w:val="20"/>
              </w:rPr>
            </w:pPr>
            <w:r>
              <w:rPr>
                <w:sz w:val="20"/>
              </w:rPr>
              <w:t>4th December 2018</w:t>
            </w:r>
          </w:p>
        </w:tc>
        <w:tc>
          <w:tcPr>
            <w:tcW w:w="3997" w:type="dxa"/>
            <w:tcBorders>
              <w:top w:val="single" w:sz="4" w:space="0" w:color="auto"/>
              <w:left w:val="single" w:sz="4" w:space="0" w:color="auto"/>
              <w:bottom w:val="single" w:sz="4" w:space="0" w:color="auto"/>
              <w:right w:val="single" w:sz="4" w:space="0" w:color="auto"/>
            </w:tcBorders>
          </w:tcPr>
          <w:p w14:paraId="4C2266C2" w14:textId="77777777" w:rsidR="00C177EF" w:rsidRPr="0009640B" w:rsidRDefault="00C177EF" w:rsidP="0036243F">
            <w:pPr>
              <w:rPr>
                <w:sz w:val="20"/>
                <w:lang w:eastAsia="en-US"/>
              </w:rPr>
            </w:pPr>
            <w:r>
              <w:rPr>
                <w:sz w:val="20"/>
                <w:lang w:eastAsia="en-US"/>
              </w:rPr>
              <w:t>This version</w:t>
            </w:r>
            <w:r w:rsidRPr="0009640B">
              <w:rPr>
                <w:sz w:val="20"/>
                <w:lang w:eastAsia="en-US"/>
              </w:rPr>
              <w:t xml:space="preserve"> </w:t>
            </w:r>
            <w:r>
              <w:rPr>
                <w:sz w:val="20"/>
                <w:lang w:eastAsia="en-US"/>
              </w:rPr>
              <w:t>is</w:t>
            </w:r>
            <w:r w:rsidRPr="0009640B">
              <w:rPr>
                <w:sz w:val="20"/>
                <w:lang w:eastAsia="en-US"/>
              </w:rPr>
              <w:t xml:space="preserve"> implementing </w:t>
            </w:r>
            <w:r>
              <w:rPr>
                <w:sz w:val="20"/>
                <w:lang w:eastAsia="en-US"/>
              </w:rPr>
              <w:t xml:space="preserve">the following </w:t>
            </w:r>
            <w:r w:rsidRPr="0009640B">
              <w:rPr>
                <w:sz w:val="20"/>
                <w:lang w:eastAsia="en-US"/>
              </w:rPr>
              <w:t>changes</w:t>
            </w:r>
            <w:r>
              <w:rPr>
                <w:sz w:val="20"/>
                <w:lang w:eastAsia="en-US"/>
              </w:rPr>
              <w:t>:</w:t>
            </w:r>
            <w:r w:rsidRPr="0009640B">
              <w:rPr>
                <w:sz w:val="20"/>
                <w:lang w:eastAsia="en-US"/>
              </w:rPr>
              <w:t xml:space="preserve"> </w:t>
            </w:r>
          </w:p>
          <w:p w14:paraId="5ECD0C12" w14:textId="77777777" w:rsidR="00C177EF" w:rsidRPr="0009640B" w:rsidRDefault="00C177EF" w:rsidP="0036243F">
            <w:pPr>
              <w:pStyle w:val="TableText"/>
              <w:numPr>
                <w:ilvl w:val="0"/>
                <w:numId w:val="34"/>
              </w:numPr>
              <w:tabs>
                <w:tab w:val="clear" w:pos="720"/>
                <w:tab w:val="num" w:pos="340"/>
              </w:tabs>
              <w:ind w:left="340" w:hanging="284"/>
              <w:rPr>
                <w:lang w:val="en-US"/>
              </w:rPr>
            </w:pPr>
            <w:r w:rsidRPr="00B6272A">
              <w:t>NFC Forum Type 5 Tag requirement is introduced.</w:t>
            </w:r>
          </w:p>
          <w:p w14:paraId="7B550872" w14:textId="77777777" w:rsidR="00C177EF" w:rsidRPr="00EA4AB9" w:rsidRDefault="00C177EF" w:rsidP="0036243F">
            <w:pPr>
              <w:pStyle w:val="TableText"/>
              <w:numPr>
                <w:ilvl w:val="0"/>
                <w:numId w:val="34"/>
              </w:numPr>
              <w:tabs>
                <w:tab w:val="clear" w:pos="720"/>
                <w:tab w:val="num" w:pos="340"/>
              </w:tabs>
              <w:ind w:left="340" w:hanging="284"/>
              <w:rPr>
                <w:lang w:val="en-US"/>
              </w:rPr>
            </w:pPr>
            <w:r w:rsidRPr="00B6272A">
              <w:t>NFC Forum Type 1 Tag requirement is removed.</w:t>
            </w:r>
          </w:p>
          <w:p w14:paraId="0831EB90" w14:textId="77777777" w:rsidR="00C177EF" w:rsidRPr="00EA4AB9" w:rsidRDefault="00C177EF" w:rsidP="0036243F">
            <w:pPr>
              <w:pStyle w:val="TableText"/>
              <w:numPr>
                <w:ilvl w:val="0"/>
                <w:numId w:val="34"/>
              </w:numPr>
              <w:tabs>
                <w:tab w:val="clear" w:pos="720"/>
                <w:tab w:val="num" w:pos="340"/>
              </w:tabs>
              <w:ind w:left="340" w:hanging="284"/>
              <w:rPr>
                <w:lang w:val="en-US"/>
              </w:rPr>
            </w:pPr>
            <w:r w:rsidRPr="00B6272A">
              <w:t>NFC transaction in Battery Power-Off Mode is removed.</w:t>
            </w:r>
          </w:p>
          <w:p w14:paraId="7E26A762" w14:textId="77777777" w:rsidR="00C177EF" w:rsidRPr="00EA4AB9" w:rsidRDefault="00C177EF" w:rsidP="0036243F">
            <w:pPr>
              <w:pStyle w:val="TableText"/>
              <w:numPr>
                <w:ilvl w:val="0"/>
                <w:numId w:val="34"/>
              </w:numPr>
              <w:tabs>
                <w:tab w:val="clear" w:pos="720"/>
                <w:tab w:val="num" w:pos="340"/>
              </w:tabs>
              <w:ind w:left="340" w:hanging="284"/>
              <w:rPr>
                <w:lang w:val="en-US"/>
              </w:rPr>
            </w:pPr>
            <w:r w:rsidRPr="00B6272A">
              <w:t>AID Routing Table Overflow support in device menu made optional if more than 40 AIDs are supported.</w:t>
            </w:r>
          </w:p>
          <w:p w14:paraId="2BF06406" w14:textId="77777777" w:rsidR="00C177EF" w:rsidRPr="00926223" w:rsidRDefault="00C177EF" w:rsidP="0036243F">
            <w:pPr>
              <w:pStyle w:val="TableText"/>
              <w:numPr>
                <w:ilvl w:val="0"/>
                <w:numId w:val="34"/>
              </w:numPr>
              <w:tabs>
                <w:tab w:val="clear" w:pos="720"/>
                <w:tab w:val="num" w:pos="340"/>
              </w:tabs>
              <w:ind w:left="340" w:hanging="284"/>
              <w:rPr>
                <w:lang w:val="en-US"/>
              </w:rPr>
            </w:pPr>
            <w:r w:rsidRPr="00B6272A">
              <w:t xml:space="preserve">Requirements for GSMA API are removed (Void). (Previously </w:t>
            </w:r>
            <w:r>
              <w:t>they were MAY and deprecated</w:t>
            </w:r>
            <w:r w:rsidRPr="00B6272A">
              <w:t>). The property to return version numbering removed.</w:t>
            </w:r>
          </w:p>
          <w:p w14:paraId="4039F2C0" w14:textId="77777777" w:rsidR="00C177EF" w:rsidRPr="00EA4AB9" w:rsidRDefault="00C177EF" w:rsidP="0036243F">
            <w:pPr>
              <w:pStyle w:val="TableText"/>
              <w:numPr>
                <w:ilvl w:val="0"/>
                <w:numId w:val="34"/>
              </w:numPr>
              <w:tabs>
                <w:tab w:val="clear" w:pos="720"/>
                <w:tab w:val="num" w:pos="340"/>
              </w:tabs>
              <w:ind w:left="340" w:hanging="284"/>
              <w:rPr>
                <w:lang w:val="en-US"/>
              </w:rPr>
            </w:pPr>
            <w:r w:rsidRPr="00B6272A">
              <w:t xml:space="preserve">Document Cross Reference updated with reference to newer specifications. </w:t>
            </w:r>
          </w:p>
          <w:p w14:paraId="0A228EEA" w14:textId="77777777" w:rsidR="00C177EF" w:rsidRPr="00EA4AB9" w:rsidRDefault="00C177EF" w:rsidP="0036243F">
            <w:pPr>
              <w:pStyle w:val="TableText"/>
              <w:numPr>
                <w:ilvl w:val="1"/>
                <w:numId w:val="34"/>
              </w:numPr>
              <w:rPr>
                <w:lang w:val="en-US"/>
              </w:rPr>
            </w:pPr>
            <w:r w:rsidRPr="00B6272A">
              <w:t xml:space="preserve">Including reference to NFC Forum Technical Specification Release which identifies the version of specific NFC Forum specifications. </w:t>
            </w:r>
          </w:p>
          <w:p w14:paraId="6AD14E58" w14:textId="77777777" w:rsidR="00C177EF" w:rsidRPr="00B6272A" w:rsidRDefault="00C177EF" w:rsidP="0036243F">
            <w:pPr>
              <w:pStyle w:val="TableText"/>
            </w:pPr>
            <w:r w:rsidRPr="00B6272A">
              <w:t>References to SIMalliance specifications in relation to OMAPI are changed to GlobalPlatform.</w:t>
            </w:r>
          </w:p>
        </w:tc>
        <w:tc>
          <w:tcPr>
            <w:tcW w:w="1244" w:type="dxa"/>
            <w:tcBorders>
              <w:top w:val="single" w:sz="4" w:space="0" w:color="auto"/>
              <w:left w:val="single" w:sz="4" w:space="0" w:color="auto"/>
              <w:bottom w:val="single" w:sz="4" w:space="0" w:color="auto"/>
              <w:right w:val="single" w:sz="4" w:space="0" w:color="auto"/>
            </w:tcBorders>
          </w:tcPr>
          <w:p w14:paraId="7AB76DAB" w14:textId="77777777" w:rsidR="00C177EF" w:rsidRPr="005934A6" w:rsidRDefault="00C177EF" w:rsidP="0036243F">
            <w:pPr>
              <w:spacing w:line="229" w:lineRule="exact"/>
              <w:ind w:right="-20"/>
              <w:jc w:val="left"/>
              <w:rPr>
                <w:rFonts w:eastAsia="Arial" w:cs="Arial"/>
                <w:spacing w:val="3"/>
                <w:sz w:val="20"/>
              </w:rPr>
            </w:pPr>
            <w:r w:rsidRPr="005934A6">
              <w:rPr>
                <w:rFonts w:eastAsia="Arial" w:cs="Arial"/>
                <w:spacing w:val="3"/>
                <w:sz w:val="20"/>
              </w:rPr>
              <w:t>Terminal Steering Group</w:t>
            </w:r>
          </w:p>
        </w:tc>
        <w:tc>
          <w:tcPr>
            <w:tcW w:w="1450" w:type="dxa"/>
            <w:tcBorders>
              <w:top w:val="single" w:sz="4" w:space="0" w:color="auto"/>
              <w:left w:val="single" w:sz="4" w:space="0" w:color="auto"/>
              <w:bottom w:val="single" w:sz="4" w:space="0" w:color="auto"/>
              <w:right w:val="single" w:sz="4" w:space="0" w:color="auto"/>
            </w:tcBorders>
          </w:tcPr>
          <w:p w14:paraId="69F721F2" w14:textId="77777777" w:rsidR="00C177EF" w:rsidRDefault="00C177EF" w:rsidP="0036243F">
            <w:pPr>
              <w:pStyle w:val="CSLegal3"/>
              <w:spacing w:before="120"/>
              <w:rPr>
                <w:rFonts w:cs="Arial"/>
                <w:spacing w:val="-1"/>
                <w:sz w:val="20"/>
                <w:szCs w:val="20"/>
              </w:rPr>
            </w:pPr>
            <w:r>
              <w:rPr>
                <w:rFonts w:cs="Arial"/>
                <w:spacing w:val="-1"/>
                <w:sz w:val="20"/>
                <w:szCs w:val="20"/>
              </w:rPr>
              <w:t>Anders Olsson, Sony Mobile</w:t>
            </w:r>
          </w:p>
        </w:tc>
      </w:tr>
      <w:tr w:rsidR="00C177EF" w:rsidRPr="005934A6" w14:paraId="3424CC96" w14:textId="77777777" w:rsidTr="0036243F">
        <w:tc>
          <w:tcPr>
            <w:tcW w:w="675" w:type="dxa"/>
            <w:tcBorders>
              <w:top w:val="single" w:sz="4" w:space="0" w:color="auto"/>
              <w:left w:val="single" w:sz="4" w:space="0" w:color="auto"/>
              <w:bottom w:val="single" w:sz="4" w:space="0" w:color="auto"/>
              <w:right w:val="single" w:sz="4" w:space="0" w:color="auto"/>
            </w:tcBorders>
          </w:tcPr>
          <w:p w14:paraId="0C61A807" w14:textId="77777777" w:rsidR="00C177EF" w:rsidRDefault="00C177EF" w:rsidP="0036243F">
            <w:pPr>
              <w:jc w:val="left"/>
              <w:rPr>
                <w:sz w:val="20"/>
              </w:rPr>
            </w:pPr>
            <w:r>
              <w:rPr>
                <w:sz w:val="20"/>
              </w:rPr>
              <w:t>15.0</w:t>
            </w:r>
          </w:p>
        </w:tc>
        <w:tc>
          <w:tcPr>
            <w:tcW w:w="1560" w:type="dxa"/>
            <w:tcBorders>
              <w:top w:val="single" w:sz="4" w:space="0" w:color="auto"/>
              <w:left w:val="single" w:sz="4" w:space="0" w:color="auto"/>
              <w:bottom w:val="single" w:sz="4" w:space="0" w:color="auto"/>
              <w:right w:val="single" w:sz="4" w:space="0" w:color="auto"/>
            </w:tcBorders>
          </w:tcPr>
          <w:p w14:paraId="1977DCDA" w14:textId="77777777" w:rsidR="00C177EF" w:rsidRDefault="00C177EF" w:rsidP="0036243F">
            <w:pPr>
              <w:jc w:val="left"/>
              <w:rPr>
                <w:sz w:val="20"/>
              </w:rPr>
            </w:pPr>
            <w:r>
              <w:rPr>
                <w:sz w:val="20"/>
              </w:rPr>
              <w:t>19 June 2019</w:t>
            </w:r>
          </w:p>
        </w:tc>
        <w:tc>
          <w:tcPr>
            <w:tcW w:w="3997" w:type="dxa"/>
            <w:tcBorders>
              <w:top w:val="single" w:sz="4" w:space="0" w:color="auto"/>
              <w:left w:val="single" w:sz="4" w:space="0" w:color="auto"/>
              <w:bottom w:val="single" w:sz="4" w:space="0" w:color="auto"/>
              <w:right w:val="single" w:sz="4" w:space="0" w:color="auto"/>
            </w:tcBorders>
            <w:vAlign w:val="center"/>
          </w:tcPr>
          <w:p w14:paraId="2660558A" w14:textId="77777777" w:rsidR="00C177EF" w:rsidRDefault="00C177EF" w:rsidP="0036243F">
            <w:pPr>
              <w:rPr>
                <w:sz w:val="20"/>
                <w:lang w:eastAsia="en-US"/>
              </w:rPr>
            </w:pPr>
            <w:r>
              <w:rPr>
                <w:sz w:val="20"/>
                <w:lang w:eastAsia="en-US"/>
              </w:rPr>
              <w:t>This version</w:t>
            </w:r>
            <w:r w:rsidRPr="0009640B">
              <w:rPr>
                <w:sz w:val="20"/>
                <w:lang w:eastAsia="en-US"/>
              </w:rPr>
              <w:t xml:space="preserve"> </w:t>
            </w:r>
            <w:r>
              <w:rPr>
                <w:sz w:val="20"/>
                <w:lang w:eastAsia="en-US"/>
              </w:rPr>
              <w:t>is</w:t>
            </w:r>
            <w:r w:rsidRPr="0009640B">
              <w:rPr>
                <w:sz w:val="20"/>
                <w:lang w:eastAsia="en-US"/>
              </w:rPr>
              <w:t xml:space="preserve"> implementing </w:t>
            </w:r>
            <w:r>
              <w:rPr>
                <w:sz w:val="20"/>
                <w:lang w:eastAsia="en-US"/>
              </w:rPr>
              <w:t xml:space="preserve">the following </w:t>
            </w:r>
            <w:r w:rsidRPr="0009640B">
              <w:rPr>
                <w:sz w:val="20"/>
                <w:lang w:eastAsia="en-US"/>
              </w:rPr>
              <w:t>changes</w:t>
            </w:r>
            <w:r>
              <w:rPr>
                <w:sz w:val="20"/>
                <w:lang w:eastAsia="en-US"/>
              </w:rPr>
              <w:t>:</w:t>
            </w:r>
            <w:r w:rsidRPr="0009640B">
              <w:rPr>
                <w:sz w:val="20"/>
                <w:lang w:eastAsia="en-US"/>
              </w:rPr>
              <w:t xml:space="preserve"> </w:t>
            </w:r>
          </w:p>
          <w:p w14:paraId="58BE4767" w14:textId="77777777" w:rsidR="00C177EF" w:rsidRPr="0019500A" w:rsidRDefault="00C177EF" w:rsidP="0036243F">
            <w:pPr>
              <w:pStyle w:val="ListParagraph"/>
              <w:numPr>
                <w:ilvl w:val="0"/>
                <w:numId w:val="26"/>
              </w:numPr>
              <w:rPr>
                <w:sz w:val="20"/>
                <w:lang w:eastAsia="en-US"/>
              </w:rPr>
            </w:pPr>
            <w:r w:rsidRPr="0019500A">
              <w:rPr>
                <w:sz w:val="20"/>
                <w:lang w:eastAsia="en-US"/>
              </w:rPr>
              <w:t>6 new requirements</w:t>
            </w:r>
          </w:p>
          <w:p w14:paraId="16C62412" w14:textId="77777777" w:rsidR="00C177EF" w:rsidRDefault="00C177EF" w:rsidP="0036243F">
            <w:pPr>
              <w:pStyle w:val="ListParagraph"/>
              <w:numPr>
                <w:ilvl w:val="0"/>
                <w:numId w:val="26"/>
              </w:numPr>
              <w:rPr>
                <w:sz w:val="20"/>
                <w:lang w:eastAsia="en-US"/>
              </w:rPr>
            </w:pPr>
            <w:r w:rsidRPr="0019500A">
              <w:rPr>
                <w:sz w:val="20"/>
                <w:lang w:eastAsia="en-US"/>
              </w:rPr>
              <w:t>2 updated requirements</w:t>
            </w:r>
          </w:p>
          <w:p w14:paraId="4A627E5C" w14:textId="77777777" w:rsidR="00C177EF" w:rsidRPr="0045776F" w:rsidRDefault="00C177EF" w:rsidP="0036243F">
            <w:pPr>
              <w:pStyle w:val="ListParagraph"/>
              <w:numPr>
                <w:ilvl w:val="0"/>
                <w:numId w:val="26"/>
              </w:numPr>
              <w:rPr>
                <w:sz w:val="20"/>
                <w:lang w:eastAsia="en-US"/>
              </w:rPr>
            </w:pPr>
            <w:r w:rsidRPr="0045776F">
              <w:rPr>
                <w:sz w:val="20"/>
                <w:lang w:eastAsia="en-US"/>
              </w:rPr>
              <w:t>12 removed requirements.</w:t>
            </w:r>
          </w:p>
          <w:p w14:paraId="3F9675A0" w14:textId="77777777" w:rsidR="00C177EF" w:rsidRPr="0019500A" w:rsidRDefault="00C177EF" w:rsidP="0036243F">
            <w:pPr>
              <w:pStyle w:val="TableText"/>
              <w:rPr>
                <w:u w:val="single"/>
                <w:lang w:eastAsia="en-US"/>
              </w:rPr>
            </w:pPr>
            <w:r w:rsidRPr="0019500A">
              <w:rPr>
                <w:u w:val="single"/>
                <w:lang w:eastAsia="en-US"/>
              </w:rPr>
              <w:t>Summary of changes:</w:t>
            </w:r>
          </w:p>
          <w:p w14:paraId="0A2B4BAD" w14:textId="77777777" w:rsidR="00C177EF" w:rsidRDefault="00C177EF" w:rsidP="0036243F">
            <w:pPr>
              <w:pStyle w:val="TableText"/>
              <w:numPr>
                <w:ilvl w:val="0"/>
                <w:numId w:val="34"/>
              </w:numPr>
              <w:tabs>
                <w:tab w:val="clear" w:pos="720"/>
                <w:tab w:val="num" w:pos="198"/>
                <w:tab w:val="num" w:pos="340"/>
              </w:tabs>
              <w:ind w:left="198" w:hanging="142"/>
              <w:rPr>
                <w:lang w:eastAsia="en-US"/>
              </w:rPr>
            </w:pPr>
            <w:r>
              <w:rPr>
                <w:lang w:eastAsia="en-US"/>
              </w:rPr>
              <w:t>Android 10 supported by TS.26.</w:t>
            </w:r>
          </w:p>
          <w:p w14:paraId="3A02E970" w14:textId="77777777" w:rsidR="00C177EF" w:rsidRDefault="00C177EF" w:rsidP="0036243F">
            <w:pPr>
              <w:pStyle w:val="TableText"/>
              <w:numPr>
                <w:ilvl w:val="0"/>
                <w:numId w:val="34"/>
              </w:numPr>
              <w:tabs>
                <w:tab w:val="num" w:pos="340"/>
              </w:tabs>
              <w:ind w:left="198" w:hanging="142"/>
              <w:rPr>
                <w:lang w:eastAsia="en-US"/>
              </w:rPr>
            </w:pPr>
            <w:r>
              <w:rPr>
                <w:lang w:eastAsia="en-US"/>
              </w:rPr>
              <w:t xml:space="preserve">5 new Android 10 related requirements introduced: </w:t>
            </w:r>
          </w:p>
          <w:p w14:paraId="1CC2535E" w14:textId="77777777" w:rsidR="00C177EF" w:rsidRDefault="00C177EF" w:rsidP="0036243F">
            <w:pPr>
              <w:pStyle w:val="TableText"/>
              <w:ind w:left="198"/>
              <w:rPr>
                <w:lang w:eastAsia="en-US"/>
              </w:rPr>
            </w:pPr>
            <w:r>
              <w:rPr>
                <w:lang w:eastAsia="en-US"/>
              </w:rPr>
              <w:t>1. New Android 10 related requirements for registering NFC services to a specific SE for AID based services (REQ_094.3, REQ_094.4, REQ_094.5).</w:t>
            </w:r>
          </w:p>
          <w:p w14:paraId="66050348" w14:textId="77777777" w:rsidR="00C177EF" w:rsidRDefault="00C177EF" w:rsidP="0036243F">
            <w:pPr>
              <w:pStyle w:val="TableText"/>
              <w:ind w:left="198"/>
              <w:rPr>
                <w:lang w:eastAsia="en-US"/>
              </w:rPr>
            </w:pPr>
            <w:r>
              <w:rPr>
                <w:lang w:eastAsia="en-US"/>
              </w:rPr>
              <w:t>2. New Android 10 related requirements for the Device to declare support of Card Emulation for UICC and eSE (REQ_193, REQ_194). Supporting new Android 10 API.</w:t>
            </w:r>
          </w:p>
          <w:p w14:paraId="695BBB98" w14:textId="77777777" w:rsidR="00C177EF" w:rsidRDefault="00C177EF" w:rsidP="0036243F">
            <w:pPr>
              <w:pStyle w:val="TableText"/>
              <w:numPr>
                <w:ilvl w:val="0"/>
                <w:numId w:val="34"/>
              </w:numPr>
              <w:tabs>
                <w:tab w:val="num" w:pos="340"/>
              </w:tabs>
              <w:ind w:left="198" w:hanging="142"/>
              <w:rPr>
                <w:lang w:eastAsia="en-US"/>
              </w:rPr>
            </w:pPr>
            <w:r>
              <w:rPr>
                <w:lang w:eastAsia="en-US"/>
              </w:rPr>
              <w:t xml:space="preserve">Requirements for devices implementing Android versions before Android 9 have been removed. Devices shall implement Android 9 or later version of Android. </w:t>
            </w:r>
          </w:p>
          <w:p w14:paraId="7F389945" w14:textId="77777777" w:rsidR="00C177EF" w:rsidRDefault="00C177EF" w:rsidP="0036243F">
            <w:pPr>
              <w:pStyle w:val="TableText"/>
              <w:numPr>
                <w:ilvl w:val="0"/>
                <w:numId w:val="34"/>
              </w:numPr>
              <w:tabs>
                <w:tab w:val="num" w:pos="340"/>
              </w:tabs>
              <w:ind w:left="198" w:hanging="142"/>
              <w:rPr>
                <w:lang w:eastAsia="en-US"/>
              </w:rPr>
            </w:pPr>
            <w:r>
              <w:rPr>
                <w:lang w:eastAsia="en-US"/>
              </w:rPr>
              <w:t>Transaction Event: Clarification of expected behaviour for Transaction Event (New REQ_084.1).</w:t>
            </w:r>
          </w:p>
          <w:p w14:paraId="395CF137" w14:textId="77777777" w:rsidR="00C177EF" w:rsidRDefault="00C177EF" w:rsidP="0036243F">
            <w:pPr>
              <w:pStyle w:val="TableText"/>
              <w:numPr>
                <w:ilvl w:val="0"/>
                <w:numId w:val="34"/>
              </w:numPr>
              <w:tabs>
                <w:tab w:val="num" w:pos="340"/>
              </w:tabs>
              <w:ind w:left="198" w:hanging="142"/>
              <w:rPr>
                <w:lang w:eastAsia="en-US"/>
              </w:rPr>
            </w:pPr>
            <w:r>
              <w:rPr>
                <w:lang w:eastAsia="en-US"/>
              </w:rPr>
              <w:t>AID naming: Clarification how the AID in NFC transaction events is specified in relation to lower/upper case hexadecimal usage (Section 7.4).</w:t>
            </w:r>
          </w:p>
          <w:p w14:paraId="3D9E9C47" w14:textId="77777777" w:rsidR="00C177EF" w:rsidRDefault="00C177EF" w:rsidP="0036243F">
            <w:pPr>
              <w:pStyle w:val="TableText"/>
              <w:numPr>
                <w:ilvl w:val="0"/>
                <w:numId w:val="34"/>
              </w:numPr>
              <w:tabs>
                <w:tab w:val="num" w:pos="340"/>
              </w:tabs>
              <w:ind w:left="198" w:hanging="142"/>
              <w:rPr>
                <w:lang w:eastAsia="en-US"/>
              </w:rPr>
            </w:pPr>
            <w:r>
              <w:rPr>
                <w:lang w:eastAsia="en-US"/>
              </w:rPr>
              <w:t>Document Cross References updated with reference to newer specifications including.</w:t>
            </w:r>
          </w:p>
        </w:tc>
        <w:tc>
          <w:tcPr>
            <w:tcW w:w="1244" w:type="dxa"/>
            <w:tcBorders>
              <w:top w:val="single" w:sz="4" w:space="0" w:color="auto"/>
              <w:left w:val="single" w:sz="4" w:space="0" w:color="auto"/>
              <w:bottom w:val="single" w:sz="4" w:space="0" w:color="auto"/>
              <w:right w:val="single" w:sz="4" w:space="0" w:color="auto"/>
            </w:tcBorders>
          </w:tcPr>
          <w:p w14:paraId="08DE2CB5" w14:textId="77777777" w:rsidR="00C177EF" w:rsidRPr="005934A6" w:rsidRDefault="00C177EF" w:rsidP="0036243F">
            <w:pPr>
              <w:spacing w:line="229" w:lineRule="exact"/>
              <w:ind w:right="-20"/>
              <w:jc w:val="left"/>
              <w:rPr>
                <w:rFonts w:eastAsia="Arial" w:cs="Arial"/>
                <w:spacing w:val="3"/>
                <w:sz w:val="20"/>
              </w:rPr>
            </w:pPr>
            <w:r>
              <w:rPr>
                <w:rFonts w:eastAsia="Arial" w:cs="Arial"/>
                <w:spacing w:val="3"/>
                <w:sz w:val="20"/>
              </w:rPr>
              <w:t>TSG</w:t>
            </w:r>
          </w:p>
        </w:tc>
        <w:tc>
          <w:tcPr>
            <w:tcW w:w="1450" w:type="dxa"/>
            <w:tcBorders>
              <w:top w:val="single" w:sz="4" w:space="0" w:color="auto"/>
              <w:left w:val="single" w:sz="4" w:space="0" w:color="auto"/>
              <w:bottom w:val="single" w:sz="4" w:space="0" w:color="auto"/>
              <w:right w:val="single" w:sz="4" w:space="0" w:color="auto"/>
            </w:tcBorders>
          </w:tcPr>
          <w:p w14:paraId="4E65D838" w14:textId="77777777" w:rsidR="00C177EF" w:rsidRDefault="00C177EF" w:rsidP="0036243F">
            <w:pPr>
              <w:pStyle w:val="CSLegal3"/>
              <w:spacing w:before="120"/>
              <w:rPr>
                <w:rFonts w:cs="Arial"/>
                <w:spacing w:val="-1"/>
                <w:sz w:val="20"/>
                <w:szCs w:val="20"/>
              </w:rPr>
            </w:pPr>
            <w:r>
              <w:rPr>
                <w:rFonts w:cs="Arial"/>
                <w:spacing w:val="-1"/>
                <w:sz w:val="20"/>
                <w:szCs w:val="20"/>
              </w:rPr>
              <w:t>Anders Olsson, Sony Mobile</w:t>
            </w:r>
          </w:p>
        </w:tc>
      </w:tr>
    </w:tbl>
    <w:p w14:paraId="02C97415" w14:textId="77777777" w:rsidR="00C177EF" w:rsidRPr="005934A6" w:rsidRDefault="00C177EF" w:rsidP="00C177EF">
      <w:pPr>
        <w:pStyle w:val="Heading2"/>
        <w:numPr>
          <w:ilvl w:val="0"/>
          <w:numId w:val="0"/>
        </w:numPr>
        <w:ind w:left="624" w:hanging="624"/>
      </w:pPr>
      <w:bookmarkStart w:id="136" w:name="_Toc531331594"/>
      <w:bookmarkStart w:id="137" w:name="_Toc11761750"/>
      <w:bookmarkEnd w:id="135"/>
      <w:r w:rsidRPr="005934A6">
        <w:t>Other Information</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431"/>
      </w:tblGrid>
      <w:tr w:rsidR="00C177EF" w:rsidRPr="005934A6" w14:paraId="7AD59664" w14:textId="77777777" w:rsidTr="0036243F">
        <w:tc>
          <w:tcPr>
            <w:tcW w:w="2495" w:type="dxa"/>
            <w:shd w:val="clear" w:color="auto" w:fill="C00000"/>
          </w:tcPr>
          <w:p w14:paraId="0576F817" w14:textId="77777777" w:rsidR="00C177EF" w:rsidRPr="005934A6" w:rsidRDefault="00C177EF" w:rsidP="0036243F">
            <w:pPr>
              <w:pStyle w:val="TableHeader"/>
              <w:rPr>
                <w:lang w:val="en-GB"/>
              </w:rPr>
            </w:pPr>
            <w:r w:rsidRPr="005934A6">
              <w:rPr>
                <w:lang w:val="en-GB"/>
              </w:rPr>
              <w:t>Type</w:t>
            </w:r>
          </w:p>
        </w:tc>
        <w:tc>
          <w:tcPr>
            <w:tcW w:w="6431" w:type="dxa"/>
            <w:shd w:val="clear" w:color="auto" w:fill="C00000"/>
          </w:tcPr>
          <w:p w14:paraId="40182F26" w14:textId="77777777" w:rsidR="00C177EF" w:rsidRPr="005934A6" w:rsidRDefault="00C177EF" w:rsidP="0036243F">
            <w:pPr>
              <w:pStyle w:val="TableHeader"/>
              <w:rPr>
                <w:lang w:val="en-GB"/>
              </w:rPr>
            </w:pPr>
            <w:r w:rsidRPr="005934A6">
              <w:rPr>
                <w:lang w:val="en-GB"/>
              </w:rPr>
              <w:t>Description</w:t>
            </w:r>
          </w:p>
        </w:tc>
      </w:tr>
      <w:tr w:rsidR="00C177EF" w:rsidRPr="005934A6" w14:paraId="39BAD4DC" w14:textId="77777777" w:rsidTr="0036243F">
        <w:tc>
          <w:tcPr>
            <w:tcW w:w="2495" w:type="dxa"/>
          </w:tcPr>
          <w:p w14:paraId="6EF763D3" w14:textId="77777777" w:rsidR="00C177EF" w:rsidRPr="005934A6" w:rsidRDefault="00C177EF" w:rsidP="0036243F">
            <w:pPr>
              <w:pStyle w:val="TableText"/>
            </w:pPr>
            <w:r w:rsidRPr="005934A6">
              <w:t>Document Owner</w:t>
            </w:r>
          </w:p>
        </w:tc>
        <w:tc>
          <w:tcPr>
            <w:tcW w:w="6431" w:type="dxa"/>
          </w:tcPr>
          <w:p w14:paraId="23BD8C44" w14:textId="77777777" w:rsidR="00C177EF" w:rsidRPr="005934A6" w:rsidRDefault="00C177EF" w:rsidP="0036243F">
            <w:pPr>
              <w:pStyle w:val="TableText"/>
            </w:pPr>
            <w:r w:rsidRPr="005934A6">
              <w:t>GSMA TSG</w:t>
            </w:r>
          </w:p>
        </w:tc>
      </w:tr>
      <w:tr w:rsidR="00C177EF" w:rsidRPr="005934A6" w14:paraId="79276475" w14:textId="77777777" w:rsidTr="0036243F">
        <w:tc>
          <w:tcPr>
            <w:tcW w:w="2495" w:type="dxa"/>
          </w:tcPr>
          <w:p w14:paraId="4F84D2B0" w14:textId="77777777" w:rsidR="00C177EF" w:rsidRPr="005934A6" w:rsidRDefault="00C177EF" w:rsidP="0036243F">
            <w:pPr>
              <w:pStyle w:val="TableText"/>
            </w:pPr>
            <w:r w:rsidRPr="005934A6">
              <w:t>Editor / Company</w:t>
            </w:r>
          </w:p>
        </w:tc>
        <w:tc>
          <w:tcPr>
            <w:tcW w:w="6431" w:type="dxa"/>
          </w:tcPr>
          <w:p w14:paraId="359390D1" w14:textId="77777777" w:rsidR="00C177EF" w:rsidRPr="005934A6" w:rsidRDefault="00C177EF" w:rsidP="0036243F">
            <w:pPr>
              <w:pStyle w:val="TableText"/>
            </w:pPr>
            <w:r w:rsidRPr="005934A6">
              <w:rPr>
                <w:lang w:bidi="bn-BD"/>
              </w:rPr>
              <w:t xml:space="preserve">Anders Olsson (Sony Mobile), Paul Gosden (GSMA) </w:t>
            </w:r>
          </w:p>
        </w:tc>
      </w:tr>
    </w:tbl>
    <w:p w14:paraId="7745E818" w14:textId="77777777" w:rsidR="00C177EF" w:rsidRPr="005934A6" w:rsidRDefault="00C177EF" w:rsidP="00C177EF"/>
    <w:p w14:paraId="4FE5C9D8" w14:textId="77777777" w:rsidR="00C177EF" w:rsidRPr="005934A6" w:rsidRDefault="00C177EF" w:rsidP="00C177EF">
      <w:r w:rsidRPr="005934A6">
        <w:t xml:space="preserve">It is our intention to provide a quality product for your use. If you find any errors or omissions, please contact us with your comments. You may notify us at </w:t>
      </w:r>
      <w:hyperlink r:id="rId24" w:history="1">
        <w:r w:rsidRPr="005934A6">
          <w:rPr>
            <w:rStyle w:val="Hyperlink"/>
          </w:rPr>
          <w:t>prd@gsma.com</w:t>
        </w:r>
      </w:hyperlink>
    </w:p>
    <w:p w14:paraId="3D7D3750" w14:textId="77777777" w:rsidR="00C177EF" w:rsidRDefault="00C177EF" w:rsidP="00C177EF">
      <w:pPr>
        <w:pStyle w:val="NormalParagraph"/>
      </w:pPr>
      <w:r w:rsidRPr="005934A6">
        <w:t>Your comments or suggestions</w:t>
      </w:r>
    </w:p>
    <w:p w14:paraId="07BFDBB9" w14:textId="77777777" w:rsidR="00C177EF" w:rsidRPr="004C0DB1" w:rsidRDefault="00C177EF" w:rsidP="00C177EF">
      <w:pPr>
        <w:pStyle w:val="NormalParagraph"/>
        <w:rPr>
          <w:rFonts w:ascii="Arial Bold" w:hAnsi="Arial Bold"/>
          <w:lang w:val="fr-FR" w:eastAsia="zh-CN" w:bidi="bn-BD"/>
        </w:rPr>
      </w:pPr>
      <w:bookmarkStart w:id="138" w:name="_Toc268093867"/>
      <w:bookmarkEnd w:id="138"/>
    </w:p>
    <w:p w14:paraId="665CEBA5" w14:textId="77777777" w:rsidR="00C177EF" w:rsidRPr="0019500A" w:rsidRDefault="00C177EF" w:rsidP="00C177EF">
      <w:pPr>
        <w:pStyle w:val="NormalParagraph"/>
        <w:rPr>
          <w:lang w:val="fr-FR"/>
        </w:rPr>
      </w:pPr>
    </w:p>
    <w:bookmarkEnd w:id="7"/>
    <w:p w14:paraId="15C915ED" w14:textId="77777777" w:rsidR="00C177EF" w:rsidRDefault="00C177EF" w:rsidP="00C177EF">
      <w:pPr>
        <w:pStyle w:val="NormalStyleIndentedParagraph"/>
      </w:pPr>
    </w:p>
    <w:p w14:paraId="01FBD131" w14:textId="77777777" w:rsidR="00616BCB" w:rsidRDefault="00616BCB" w:rsidP="00C177EF">
      <w:pPr>
        <w:pStyle w:val="Heading1"/>
        <w:numPr>
          <w:ilvl w:val="0"/>
          <w:numId w:val="0"/>
        </w:numPr>
        <w:ind w:left="431" w:hanging="431"/>
      </w:pPr>
    </w:p>
    <w:bookmarkEnd w:id="8"/>
    <w:bookmarkEnd w:id="9"/>
    <w:bookmarkEnd w:id="10"/>
    <w:bookmarkEnd w:id="1"/>
    <w:bookmarkEnd w:id="2"/>
    <w:bookmarkEnd w:id="3"/>
    <w:bookmarkEnd w:id="4"/>
    <w:sectPr w:rsidR="00616BCB" w:rsidSect="00373FBC">
      <w:headerReference w:type="even" r:id="rId25"/>
      <w:headerReference w:type="default" r:id="rId26"/>
      <w:footerReference w:type="default" r:id="rId27"/>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72CF9" w14:textId="77777777" w:rsidR="001A28D3" w:rsidRDefault="001A28D3">
      <w:pPr>
        <w:spacing w:before="0"/>
      </w:pPr>
      <w:r>
        <w:separator/>
      </w:r>
    </w:p>
    <w:p w14:paraId="65A555A6" w14:textId="77777777" w:rsidR="001A28D3" w:rsidRDefault="001A28D3"/>
  </w:endnote>
  <w:endnote w:type="continuationSeparator" w:id="0">
    <w:p w14:paraId="600CB166" w14:textId="77777777" w:rsidR="001A28D3" w:rsidRDefault="001A28D3">
      <w:pPr>
        <w:spacing w:before="0"/>
      </w:pPr>
      <w:r>
        <w:continuationSeparator/>
      </w:r>
    </w:p>
    <w:p w14:paraId="61FE7849" w14:textId="77777777" w:rsidR="001A28D3" w:rsidRDefault="001A2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1109" w14:textId="18EFE309" w:rsidR="00D217C4" w:rsidRDefault="00D217C4" w:rsidP="00A71E77">
    <w:pPr>
      <w:pStyle w:val="Footer"/>
    </w:pPr>
    <w:r>
      <w:t>V</w:t>
    </w:r>
    <w:sdt>
      <w:sdtPr>
        <w:alias w:val="OD Version"/>
        <w:tag w:val="GSMAPRDVersion"/>
        <w:id w:val="1557673141"/>
        <w:placeholder>
          <w:docPart w:val="9E4D58160CED48659A84175CB468A095"/>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PRDVersion[1]" w:storeItemID="{0E506BF9-8A0B-4C19-A376-AD5E06F8E166}"/>
        <w:text/>
      </w:sdtPr>
      <w:sdtEndPr/>
      <w:sdtContent>
        <w:r w:rsidR="00C177EF">
          <w:t>15.0</w:t>
        </w:r>
      </w:sdtContent>
    </w:sdt>
    <w:r>
      <w:tab/>
    </w:r>
    <w:r w:rsidRPr="00480D70">
      <w:t xml:space="preserve">Page </w:t>
    </w:r>
    <w:r w:rsidRPr="00480D70">
      <w:fldChar w:fldCharType="begin"/>
    </w:r>
    <w:r w:rsidRPr="00480D70">
      <w:instrText xml:space="preserve"> PAGE </w:instrText>
    </w:r>
    <w:r w:rsidRPr="00480D70">
      <w:fldChar w:fldCharType="separate"/>
    </w:r>
    <w:r w:rsidR="00DA263C">
      <w:rPr>
        <w:noProof/>
      </w:rPr>
      <w:t>1</w:t>
    </w:r>
    <w:r w:rsidRPr="00480D70">
      <w:fldChar w:fldCharType="end"/>
    </w:r>
    <w:r w:rsidRPr="00480D70">
      <w:t xml:space="preserve"> of </w:t>
    </w:r>
    <w:r w:rsidR="00616BCB">
      <w:rPr>
        <w:noProof/>
      </w:rPr>
      <w:fldChar w:fldCharType="begin"/>
    </w:r>
    <w:r w:rsidR="00616BCB">
      <w:rPr>
        <w:noProof/>
      </w:rPr>
      <w:instrText xml:space="preserve"> NUMPAGES  </w:instrText>
    </w:r>
    <w:r w:rsidR="00616BCB">
      <w:rPr>
        <w:noProof/>
      </w:rPr>
      <w:fldChar w:fldCharType="separate"/>
    </w:r>
    <w:r w:rsidR="00DA263C">
      <w:rPr>
        <w:noProof/>
      </w:rPr>
      <w:t>45</w:t>
    </w:r>
    <w:r w:rsidR="00616BC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110E" w14:textId="4772CE60" w:rsidR="00D217C4" w:rsidRDefault="00D217C4" w:rsidP="00A95E1E">
    <w:pPr>
      <w:pStyle w:val="Footer"/>
      <w:rPr>
        <w:i/>
      </w:rPr>
    </w:pPr>
    <w:r>
      <w:t>V</w:t>
    </w:r>
    <w:sdt>
      <w:sdtPr>
        <w:alias w:val="OD Version"/>
        <w:tag w:val="GSMAPRDVersion"/>
        <w:id w:val="170837871"/>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PRDVersion[1]" w:storeItemID="{0E506BF9-8A0B-4C19-A376-AD5E06F8E166}"/>
        <w:text/>
      </w:sdtPr>
      <w:sdtEndPr/>
      <w:sdtContent>
        <w:r w:rsidR="00C177EF">
          <w:t>15.0</w:t>
        </w:r>
      </w:sdtContent>
    </w:sdt>
    <w:r>
      <w:tab/>
      <w:t xml:space="preserve">Page </w:t>
    </w:r>
    <w:r>
      <w:fldChar w:fldCharType="begin"/>
    </w:r>
    <w:r>
      <w:instrText xml:space="preserve"> PAGE </w:instrText>
    </w:r>
    <w:r>
      <w:fldChar w:fldCharType="separate"/>
    </w:r>
    <w:r w:rsidR="00DA263C">
      <w:rPr>
        <w:noProof/>
      </w:rPr>
      <w:t>2</w:t>
    </w:r>
    <w:r>
      <w:fldChar w:fldCharType="end"/>
    </w:r>
    <w:r>
      <w:t xml:space="preserve"> of </w:t>
    </w:r>
    <w:r w:rsidR="00616BCB">
      <w:rPr>
        <w:noProof/>
      </w:rPr>
      <w:fldChar w:fldCharType="begin"/>
    </w:r>
    <w:r w:rsidR="00616BCB">
      <w:rPr>
        <w:noProof/>
      </w:rPr>
      <w:instrText xml:space="preserve"> NUMPAGES  </w:instrText>
    </w:r>
    <w:r w:rsidR="00616BCB">
      <w:rPr>
        <w:noProof/>
      </w:rPr>
      <w:fldChar w:fldCharType="separate"/>
    </w:r>
    <w:r w:rsidR="00DA263C">
      <w:rPr>
        <w:noProof/>
      </w:rPr>
      <w:t>45</w:t>
    </w:r>
    <w:r w:rsidR="00616BC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2283C" w14:textId="77777777" w:rsidR="001A28D3" w:rsidRDefault="001A28D3" w:rsidP="009527C9">
      <w:pPr>
        <w:spacing w:before="0"/>
      </w:pPr>
      <w:r>
        <w:separator/>
      </w:r>
    </w:p>
  </w:footnote>
  <w:footnote w:type="continuationSeparator" w:id="0">
    <w:p w14:paraId="0B107C75" w14:textId="77777777" w:rsidR="001A28D3" w:rsidRDefault="001A28D3" w:rsidP="009527C9">
      <w:pPr>
        <w:spacing w:before="0"/>
      </w:pPr>
      <w:r>
        <w:continuationSeparator/>
      </w:r>
    </w:p>
  </w:footnote>
  <w:footnote w:type="continuationNotice" w:id="1">
    <w:p w14:paraId="542A9A4D" w14:textId="77777777" w:rsidR="001A28D3" w:rsidRDefault="001A28D3">
      <w:pPr>
        <w:spacing w:before="0"/>
      </w:pPr>
    </w:p>
  </w:footnote>
  <w:footnote w:id="2">
    <w:p w14:paraId="48C86EC2" w14:textId="77777777" w:rsidR="00C177EF" w:rsidRDefault="00C177EF" w:rsidP="00C177EF">
      <w:pPr>
        <w:pStyle w:val="FootnoteText"/>
      </w:pPr>
      <w:r w:rsidRPr="00E029D5">
        <w:rPr>
          <w:rStyle w:val="FootnoteReference"/>
          <w:sz w:val="16"/>
        </w:rPr>
        <w:footnoteRef/>
      </w:r>
      <w:r w:rsidRPr="00E029D5">
        <w:rPr>
          <w:sz w:val="16"/>
        </w:rPr>
        <w:t xml:space="preserve"> Note: This requirement will be updated to also reference pattern, as soon as relevant specifications from NFC Forum or GlobalPlatform are available.</w:t>
      </w:r>
    </w:p>
  </w:footnote>
  <w:footnote w:id="3">
    <w:p w14:paraId="4C4DE83C" w14:textId="77777777" w:rsidR="00C177EF" w:rsidRDefault="00C177EF" w:rsidP="00C177EF">
      <w:pPr>
        <w:pStyle w:val="FootnoteText"/>
      </w:pPr>
      <w:r w:rsidRPr="00E029D5">
        <w:rPr>
          <w:rStyle w:val="FootnoteReference"/>
          <w:sz w:val="16"/>
        </w:rPr>
        <w:footnoteRef/>
      </w:r>
      <w:r w:rsidRPr="00D46443">
        <w:rPr>
          <w:sz w:val="16"/>
        </w:rPr>
        <w:t xml:space="preserve"> </w:t>
      </w:r>
      <w:r w:rsidRPr="0083443A">
        <w:rPr>
          <w:sz w:val="16"/>
        </w:rPr>
        <w:t>Refers to NCI specification [NFC Forum specifications]</w:t>
      </w:r>
      <w:r>
        <w:rPr>
          <w:sz w:val="16"/>
        </w:rPr>
        <w:t xml:space="preserve"> for details of routing based on AID, RF protocol and RF technology</w:t>
      </w:r>
      <w:r w:rsidRPr="00E029D5">
        <w:rPr>
          <w:sz w:val="16"/>
        </w:rPr>
        <w:t>.</w:t>
      </w:r>
    </w:p>
  </w:footnote>
  <w:footnote w:id="4">
    <w:p w14:paraId="63D324E1" w14:textId="77777777" w:rsidR="00C177EF" w:rsidRPr="009A79D6" w:rsidRDefault="00C177EF" w:rsidP="00C177EF">
      <w:pPr>
        <w:pStyle w:val="FootnoteText"/>
        <w:rPr>
          <w:rFonts w:cs="Arial"/>
          <w:szCs w:val="20"/>
        </w:rPr>
      </w:pPr>
      <w:r w:rsidRPr="00B612E6">
        <w:rPr>
          <w:rStyle w:val="FootnoteReference"/>
          <w:rFonts w:cs="Arial"/>
          <w:sz w:val="16"/>
          <w:szCs w:val="20"/>
        </w:rPr>
        <w:footnoteRef/>
      </w:r>
      <w:r w:rsidRPr="00B612E6">
        <w:rPr>
          <w:rFonts w:cs="Arial"/>
          <w:sz w:val="16"/>
          <w:szCs w:val="20"/>
        </w:rPr>
        <w:t xml:space="preserve"> Note: </w:t>
      </w:r>
      <w:r w:rsidRPr="00B612E6">
        <w:rPr>
          <w:rFonts w:cs="Arial"/>
          <w:sz w:val="16"/>
          <w:szCs w:val="20"/>
          <w:lang w:val="en-US"/>
        </w:rPr>
        <w:t xml:space="preserve">Letter class </w:t>
      </w:r>
      <w:r w:rsidRPr="00B612E6">
        <w:rPr>
          <w:rFonts w:cs="Arial"/>
          <w:b/>
          <w:bCs/>
          <w:sz w:val="16"/>
          <w:szCs w:val="20"/>
          <w:lang w:val="en-US"/>
        </w:rPr>
        <w:t>e</w:t>
      </w:r>
      <w:r w:rsidRPr="00B612E6">
        <w:rPr>
          <w:rFonts w:cs="Arial"/>
          <w:sz w:val="16"/>
          <w:szCs w:val="20"/>
          <w:lang w:val="en-US"/>
        </w:rPr>
        <w:t xml:space="preserve"> (BIP commands and events set) is related to the requirement of section 6.5.2. (UICC Remote Management (Access to UICC in connected mode)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FBB8" w14:textId="77777777" w:rsidR="00D217C4" w:rsidRDefault="00D217C4" w:rsidP="00D031D0">
    <w:pPr>
      <w:pStyle w:val="Header"/>
    </w:pPr>
    <w:r>
      <w:t>GSM Association</w:t>
    </w:r>
    <w:r w:rsidRPr="005840AA">
      <w:tab/>
    </w:r>
    <w:sdt>
      <w:sdtPr>
        <w:alias w:val="Security Classification"/>
        <w:tag w:val="GSMASecurityGroup"/>
        <w:id w:val="-1375383717"/>
        <w:lock w:val="contentLocked"/>
        <w:placeholder>
          <w:docPart w:val="E4439FE47E0443D0B122FE92238FDC05"/>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0E506BF9-8A0B-4C19-A376-AD5E06F8E166}"/>
        <w:dropDownList w:lastValue="Non-confidential">
          <w:listItem w:value="[Security Classification]"/>
        </w:dropDownList>
      </w:sdtPr>
      <w:sdtEndPr/>
      <w:sdtContent>
        <w:r>
          <w:t>Non-confidential</w:t>
        </w:r>
      </w:sdtContent>
    </w:sdt>
  </w:p>
  <w:p w14:paraId="2B2B1108" w14:textId="1ECCD078" w:rsidR="00D217C4" w:rsidRPr="000906AC" w:rsidRDefault="00D217C4" w:rsidP="000906AC">
    <w:pPr>
      <w:pStyle w:val="Header"/>
    </w:pPr>
    <w:r w:rsidRPr="005840AA">
      <w:t xml:space="preserve">Official Document </w:t>
    </w:r>
    <w:sdt>
      <w:sdtPr>
        <w:alias w:val="Document Number"/>
        <w:tag w:val="GSMADocumentNumber"/>
        <w:id w:val="-1472362505"/>
        <w:lock w:val="contentLocked"/>
        <w:placeholder>
          <w:docPart w:val="068438F7EB8B496697EE7249C96A439E"/>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0E506BF9-8A0B-4C19-A376-AD5E06F8E166}"/>
        <w:text/>
      </w:sdtPr>
      <w:sdtEndPr/>
      <w:sdtContent>
        <w:r>
          <w:t>TS.26</w:t>
        </w:r>
      </w:sdtContent>
    </w:sdt>
    <w:r>
      <w:t xml:space="preserve"> - </w:t>
    </w:r>
    <w:sdt>
      <w:sdtPr>
        <w:alias w:val="Document Title"/>
        <w:tag w:val="GSMATitle"/>
        <w:id w:val="1524903137"/>
        <w:lock w:val="contentLocked"/>
        <w:placeholder>
          <w:docPart w:val="4C41356FAB394056AABA7400019B11B5"/>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0E506BF9-8A0B-4C19-A376-AD5E06F8E166}"/>
        <w:text/>
      </w:sdtPr>
      <w:sdtEndPr/>
      <w:sdtContent>
        <w:r>
          <w:t xml:space="preserve">NFC Handset Requirements </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110A" w14:textId="77777777" w:rsidR="00D217C4" w:rsidRDefault="00D217C4" w:rsidP="00427F8A">
    <w:pPr>
      <w:pStyle w:val="NormalParagraph"/>
    </w:pPr>
  </w:p>
  <w:p w14:paraId="2B2B110B" w14:textId="77777777" w:rsidR="00D217C4" w:rsidRDefault="00D217C4"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06B2" w14:textId="77777777" w:rsidR="00D217C4" w:rsidRDefault="00D217C4" w:rsidP="00D031D0">
    <w:pPr>
      <w:pStyle w:val="Header"/>
    </w:pPr>
    <w:r>
      <w:t>GSM Association</w:t>
    </w:r>
    <w:r w:rsidRPr="005840AA">
      <w:tab/>
    </w:r>
    <w:sdt>
      <w:sdtPr>
        <w:alias w:val="Security Classification"/>
        <w:tag w:val="GSMASecurityGroup"/>
        <w:id w:val="1330945551"/>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0E506BF9-8A0B-4C19-A376-AD5E06F8E166}"/>
        <w:dropDownList w:lastValue="Non-confidential">
          <w:listItem w:value="[Security Classification]"/>
        </w:dropDownList>
      </w:sdtPr>
      <w:sdtEndPr/>
      <w:sdtContent>
        <w:r>
          <w:t>Non-confidential</w:t>
        </w:r>
      </w:sdtContent>
    </w:sdt>
  </w:p>
  <w:p w14:paraId="2B2B110D" w14:textId="19E61A6A" w:rsidR="00D217C4" w:rsidRPr="0027324F" w:rsidRDefault="00D217C4" w:rsidP="0027324F">
    <w:pPr>
      <w:pStyle w:val="Header"/>
    </w:pPr>
    <w:r w:rsidRPr="005840AA">
      <w:t xml:space="preserve">Official Document </w:t>
    </w:r>
    <w:sdt>
      <w:sdtPr>
        <w:alias w:val="Document Number"/>
        <w:tag w:val="GSMADocumentNumber"/>
        <w:id w:val="240077200"/>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0E506BF9-8A0B-4C19-A376-AD5E06F8E166}"/>
        <w:text/>
      </w:sdtPr>
      <w:sdtEndPr/>
      <w:sdtContent>
        <w:r>
          <w:t>TS.26</w:t>
        </w:r>
      </w:sdtContent>
    </w:sdt>
    <w:r>
      <w:t xml:space="preserve"> - </w:t>
    </w:r>
    <w:sdt>
      <w:sdtPr>
        <w:alias w:val="Document Title"/>
        <w:tag w:val="GSMATitle"/>
        <w:id w:val="1910653620"/>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0E506BF9-8A0B-4C19-A376-AD5E06F8E166}"/>
        <w:text/>
      </w:sdtPr>
      <w:sdtEndPr/>
      <w:sdtContent>
        <w:r>
          <w:t xml:space="preserve">NFC Handset Requirements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AppendixH2"/>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E96DA8"/>
    <w:multiLevelType w:val="hybridMultilevel"/>
    <w:tmpl w:val="0CD4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53C47"/>
    <w:multiLevelType w:val="multilevel"/>
    <w:tmpl w:val="1688AE1E"/>
    <w:styleLink w:val="Appendix1"/>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9F5E45"/>
    <w:multiLevelType w:val="multilevel"/>
    <w:tmpl w:val="78A61140"/>
    <w:numStyleLink w:val="ListBullets"/>
  </w:abstractNum>
  <w:abstractNum w:abstractNumId="6" w15:restartNumberingAfterBreak="0">
    <w:nsid w:val="16241961"/>
    <w:multiLevelType w:val="hybridMultilevel"/>
    <w:tmpl w:val="5962760C"/>
    <w:lvl w:ilvl="0" w:tplc="B388D516">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351698"/>
    <w:multiLevelType w:val="hybridMultilevel"/>
    <w:tmpl w:val="6C3CB510"/>
    <w:lvl w:ilvl="0" w:tplc="3DD8EC5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0" w15:restartNumberingAfterBreak="0">
    <w:nsid w:val="249D4F49"/>
    <w:multiLevelType w:val="hybridMultilevel"/>
    <w:tmpl w:val="AA3A217A"/>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2B19131A"/>
    <w:multiLevelType w:val="hybridMultilevel"/>
    <w:tmpl w:val="DA243C2A"/>
    <w:lvl w:ilvl="0" w:tplc="4E24402C">
      <w:start w:val="1"/>
      <w:numFmt w:val="bullet"/>
      <w:lvlText w:val=""/>
      <w:lvlJc w:val="left"/>
      <w:pPr>
        <w:tabs>
          <w:tab w:val="num" w:pos="720"/>
        </w:tabs>
        <w:ind w:left="720" w:hanging="360"/>
      </w:pPr>
      <w:rPr>
        <w:rFonts w:ascii="Wingdings" w:hAnsi="Wingdings" w:hint="default"/>
      </w:rPr>
    </w:lvl>
    <w:lvl w:ilvl="1" w:tplc="30F8032C">
      <w:numFmt w:val="bullet"/>
      <w:lvlText w:val="–"/>
      <w:lvlJc w:val="left"/>
      <w:pPr>
        <w:tabs>
          <w:tab w:val="num" w:pos="1440"/>
        </w:tabs>
        <w:ind w:left="1440" w:hanging="360"/>
      </w:pPr>
      <w:rPr>
        <w:rFonts w:ascii="Arial" w:hAnsi="Arial" w:hint="default"/>
      </w:rPr>
    </w:lvl>
    <w:lvl w:ilvl="2" w:tplc="038A42D6">
      <w:start w:val="1"/>
      <w:numFmt w:val="bullet"/>
      <w:lvlText w:val=""/>
      <w:lvlJc w:val="left"/>
      <w:pPr>
        <w:tabs>
          <w:tab w:val="num" w:pos="2160"/>
        </w:tabs>
        <w:ind w:left="2160" w:hanging="360"/>
      </w:pPr>
      <w:rPr>
        <w:rFonts w:ascii="Wingdings" w:hAnsi="Wingdings" w:hint="default"/>
      </w:rPr>
    </w:lvl>
    <w:lvl w:ilvl="3" w:tplc="5A922774" w:tentative="1">
      <w:start w:val="1"/>
      <w:numFmt w:val="bullet"/>
      <w:lvlText w:val=""/>
      <w:lvlJc w:val="left"/>
      <w:pPr>
        <w:tabs>
          <w:tab w:val="num" w:pos="2880"/>
        </w:tabs>
        <w:ind w:left="2880" w:hanging="360"/>
      </w:pPr>
      <w:rPr>
        <w:rFonts w:ascii="Wingdings" w:hAnsi="Wingdings" w:hint="default"/>
      </w:rPr>
    </w:lvl>
    <w:lvl w:ilvl="4" w:tplc="0B400CCC" w:tentative="1">
      <w:start w:val="1"/>
      <w:numFmt w:val="bullet"/>
      <w:lvlText w:val=""/>
      <w:lvlJc w:val="left"/>
      <w:pPr>
        <w:tabs>
          <w:tab w:val="num" w:pos="3600"/>
        </w:tabs>
        <w:ind w:left="3600" w:hanging="360"/>
      </w:pPr>
      <w:rPr>
        <w:rFonts w:ascii="Wingdings" w:hAnsi="Wingdings" w:hint="default"/>
      </w:rPr>
    </w:lvl>
    <w:lvl w:ilvl="5" w:tplc="2C041960" w:tentative="1">
      <w:start w:val="1"/>
      <w:numFmt w:val="bullet"/>
      <w:lvlText w:val=""/>
      <w:lvlJc w:val="left"/>
      <w:pPr>
        <w:tabs>
          <w:tab w:val="num" w:pos="4320"/>
        </w:tabs>
        <w:ind w:left="4320" w:hanging="360"/>
      </w:pPr>
      <w:rPr>
        <w:rFonts w:ascii="Wingdings" w:hAnsi="Wingdings" w:hint="default"/>
      </w:rPr>
    </w:lvl>
    <w:lvl w:ilvl="6" w:tplc="C37CF2DC" w:tentative="1">
      <w:start w:val="1"/>
      <w:numFmt w:val="bullet"/>
      <w:lvlText w:val=""/>
      <w:lvlJc w:val="left"/>
      <w:pPr>
        <w:tabs>
          <w:tab w:val="num" w:pos="5040"/>
        </w:tabs>
        <w:ind w:left="5040" w:hanging="360"/>
      </w:pPr>
      <w:rPr>
        <w:rFonts w:ascii="Wingdings" w:hAnsi="Wingdings" w:hint="default"/>
      </w:rPr>
    </w:lvl>
    <w:lvl w:ilvl="7" w:tplc="6A12D010" w:tentative="1">
      <w:start w:val="1"/>
      <w:numFmt w:val="bullet"/>
      <w:lvlText w:val=""/>
      <w:lvlJc w:val="left"/>
      <w:pPr>
        <w:tabs>
          <w:tab w:val="num" w:pos="5760"/>
        </w:tabs>
        <w:ind w:left="5760" w:hanging="360"/>
      </w:pPr>
      <w:rPr>
        <w:rFonts w:ascii="Wingdings" w:hAnsi="Wingdings" w:hint="default"/>
      </w:rPr>
    </w:lvl>
    <w:lvl w:ilvl="8" w:tplc="A320B0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2D1257"/>
    <w:multiLevelType w:val="hybridMultilevel"/>
    <w:tmpl w:val="9F0619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C2F52A1"/>
    <w:multiLevelType w:val="hybridMultilevel"/>
    <w:tmpl w:val="41607F6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C491A2D"/>
    <w:multiLevelType w:val="multilevel"/>
    <w:tmpl w:val="0BB21716"/>
    <w:lvl w:ilvl="0">
      <w:start w:val="1"/>
      <w:numFmt w:val="upperLetter"/>
      <w:pStyle w:val="AnnexH1"/>
      <w:lvlText w:val="Appendix %1:"/>
      <w:lvlJc w:val="left"/>
      <w:pPr>
        <w:tabs>
          <w:tab w:val="num" w:pos="1440"/>
        </w:tabs>
        <w:ind w:left="0" w:hanging="360"/>
      </w:pPr>
      <w:rPr>
        <w:rFonts w:ascii="Arial" w:hAnsi="Arial" w:hint="default"/>
        <w:b/>
        <w:i w:val="0"/>
        <w:sz w:val="28"/>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5" w15:restartNumberingAfterBreak="0">
    <w:nsid w:val="2DA602B5"/>
    <w:multiLevelType w:val="hybridMultilevel"/>
    <w:tmpl w:val="EFA8969E"/>
    <w:lvl w:ilvl="0" w:tplc="08090001">
      <w:start w:val="1"/>
      <w:numFmt w:val="bullet"/>
      <w:pStyle w:val="Bullet2"/>
      <w:lvlText w:val=""/>
      <w:lvlJc w:val="left"/>
      <w:pPr>
        <w:tabs>
          <w:tab w:val="num" w:pos="2062"/>
        </w:tabs>
        <w:ind w:left="1985"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E1086"/>
    <w:multiLevelType w:val="multilevel"/>
    <w:tmpl w:val="DA42C438"/>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7"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A4878"/>
    <w:multiLevelType w:val="multilevel"/>
    <w:tmpl w:val="7B2CD562"/>
    <w:numStyleLink w:val="ListNumbers"/>
  </w:abstractNum>
  <w:abstractNum w:abstractNumId="2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1" w15:restartNumberingAfterBreak="0">
    <w:nsid w:val="43C22523"/>
    <w:multiLevelType w:val="hybridMultilevel"/>
    <w:tmpl w:val="D59C7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C6DC6"/>
    <w:multiLevelType w:val="hybridMultilevel"/>
    <w:tmpl w:val="300E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4"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5A0125D0"/>
    <w:multiLevelType w:val="hybridMultilevel"/>
    <w:tmpl w:val="FA58BEB8"/>
    <w:lvl w:ilvl="0" w:tplc="57EC4C2E">
      <w:start w:val="3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CD072F"/>
    <w:multiLevelType w:val="multilevel"/>
    <w:tmpl w:val="4358FE3A"/>
    <w:lvl w:ilvl="0">
      <w:start w:val="1"/>
      <w:numFmt w:val="decimal"/>
      <w:pStyle w:val="Figurecaption"/>
      <w:suff w:val="nothing"/>
      <w:lvlText w:val="Figure %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65A112BA"/>
    <w:multiLevelType w:val="hybridMultilevel"/>
    <w:tmpl w:val="383EF130"/>
    <w:lvl w:ilvl="0" w:tplc="04090001">
      <w:start w:val="1"/>
      <w:numFmt w:val="bullet"/>
      <w:lvlText w:val=""/>
      <w:lvlJc w:val="left"/>
      <w:pPr>
        <w:ind w:left="720" w:hanging="360"/>
      </w:pPr>
      <w:rPr>
        <w:rFonts w:ascii="Symbol" w:hAnsi="Symbol" w:hint="default"/>
      </w:rPr>
    </w:lvl>
    <w:lvl w:ilvl="1" w:tplc="7ED8CB84">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31" w15:restartNumberingAfterBreak="0">
    <w:nsid w:val="71ED708D"/>
    <w:multiLevelType w:val="hybridMultilevel"/>
    <w:tmpl w:val="62782094"/>
    <w:lvl w:ilvl="0" w:tplc="57EC4C2E">
      <w:start w:val="30"/>
      <w:numFmt w:val="bullet"/>
      <w:lvlText w:val="-"/>
      <w:lvlJc w:val="left"/>
      <w:pPr>
        <w:ind w:left="720"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35F5A37"/>
    <w:multiLevelType w:val="hybridMultilevel"/>
    <w:tmpl w:val="9462058E"/>
    <w:lvl w:ilvl="0" w:tplc="76B0A898">
      <w:start w:val="1"/>
      <w:numFmt w:val="bullet"/>
      <w:lvlText w:val=""/>
      <w:lvlJc w:val="left"/>
      <w:pPr>
        <w:tabs>
          <w:tab w:val="num" w:pos="360"/>
        </w:tabs>
        <w:ind w:left="360" w:hanging="360"/>
      </w:pPr>
      <w:rPr>
        <w:rFonts w:ascii="Wingdings" w:hAnsi="Wingdings" w:hint="default"/>
      </w:rPr>
    </w:lvl>
    <w:lvl w:ilvl="1" w:tplc="7B04AA42">
      <w:start w:val="1"/>
      <w:numFmt w:val="bullet"/>
      <w:lvlText w:val=""/>
      <w:lvlJc w:val="left"/>
      <w:pPr>
        <w:tabs>
          <w:tab w:val="num" w:pos="1080"/>
        </w:tabs>
        <w:ind w:left="1080" w:hanging="360"/>
      </w:pPr>
      <w:rPr>
        <w:rFonts w:ascii="Wingdings" w:hAnsi="Wingdings" w:hint="default"/>
      </w:rPr>
    </w:lvl>
    <w:lvl w:ilvl="2" w:tplc="29948472" w:tentative="1">
      <w:start w:val="1"/>
      <w:numFmt w:val="bullet"/>
      <w:lvlText w:val=""/>
      <w:lvlJc w:val="left"/>
      <w:pPr>
        <w:tabs>
          <w:tab w:val="num" w:pos="1800"/>
        </w:tabs>
        <w:ind w:left="1800" w:hanging="360"/>
      </w:pPr>
      <w:rPr>
        <w:rFonts w:ascii="Wingdings" w:hAnsi="Wingdings" w:hint="default"/>
      </w:rPr>
    </w:lvl>
    <w:lvl w:ilvl="3" w:tplc="714E3A98" w:tentative="1">
      <w:start w:val="1"/>
      <w:numFmt w:val="bullet"/>
      <w:lvlText w:val=""/>
      <w:lvlJc w:val="left"/>
      <w:pPr>
        <w:tabs>
          <w:tab w:val="num" w:pos="2520"/>
        </w:tabs>
        <w:ind w:left="2520" w:hanging="360"/>
      </w:pPr>
      <w:rPr>
        <w:rFonts w:ascii="Wingdings" w:hAnsi="Wingdings" w:hint="default"/>
      </w:rPr>
    </w:lvl>
    <w:lvl w:ilvl="4" w:tplc="220A325C" w:tentative="1">
      <w:start w:val="1"/>
      <w:numFmt w:val="bullet"/>
      <w:lvlText w:val=""/>
      <w:lvlJc w:val="left"/>
      <w:pPr>
        <w:tabs>
          <w:tab w:val="num" w:pos="3240"/>
        </w:tabs>
        <w:ind w:left="3240" w:hanging="360"/>
      </w:pPr>
      <w:rPr>
        <w:rFonts w:ascii="Wingdings" w:hAnsi="Wingdings" w:hint="default"/>
      </w:rPr>
    </w:lvl>
    <w:lvl w:ilvl="5" w:tplc="7DD62260" w:tentative="1">
      <w:start w:val="1"/>
      <w:numFmt w:val="bullet"/>
      <w:lvlText w:val=""/>
      <w:lvlJc w:val="left"/>
      <w:pPr>
        <w:tabs>
          <w:tab w:val="num" w:pos="3960"/>
        </w:tabs>
        <w:ind w:left="3960" w:hanging="360"/>
      </w:pPr>
      <w:rPr>
        <w:rFonts w:ascii="Wingdings" w:hAnsi="Wingdings" w:hint="default"/>
      </w:rPr>
    </w:lvl>
    <w:lvl w:ilvl="6" w:tplc="2258E710" w:tentative="1">
      <w:start w:val="1"/>
      <w:numFmt w:val="bullet"/>
      <w:lvlText w:val=""/>
      <w:lvlJc w:val="left"/>
      <w:pPr>
        <w:tabs>
          <w:tab w:val="num" w:pos="4680"/>
        </w:tabs>
        <w:ind w:left="4680" w:hanging="360"/>
      </w:pPr>
      <w:rPr>
        <w:rFonts w:ascii="Wingdings" w:hAnsi="Wingdings" w:hint="default"/>
      </w:rPr>
    </w:lvl>
    <w:lvl w:ilvl="7" w:tplc="E8CC9D9C" w:tentative="1">
      <w:start w:val="1"/>
      <w:numFmt w:val="bullet"/>
      <w:lvlText w:val=""/>
      <w:lvlJc w:val="left"/>
      <w:pPr>
        <w:tabs>
          <w:tab w:val="num" w:pos="5400"/>
        </w:tabs>
        <w:ind w:left="5400" w:hanging="360"/>
      </w:pPr>
      <w:rPr>
        <w:rFonts w:ascii="Wingdings" w:hAnsi="Wingdings" w:hint="default"/>
      </w:rPr>
    </w:lvl>
    <w:lvl w:ilvl="8" w:tplc="0E02D994"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7"/>
  </w:num>
  <w:num w:numId="3">
    <w:abstractNumId w:val="1"/>
  </w:num>
  <w:num w:numId="4">
    <w:abstractNumId w:val="17"/>
  </w:num>
  <w:num w:numId="5">
    <w:abstractNumId w:val="18"/>
  </w:num>
  <w:num w:numId="6">
    <w:abstractNumId w:val="25"/>
  </w:num>
  <w:num w:numId="7">
    <w:abstractNumId w:val="23"/>
  </w:num>
  <w:num w:numId="8">
    <w:abstractNumId w:val="9"/>
  </w:num>
  <w:num w:numId="9">
    <w:abstractNumId w:val="5"/>
  </w:num>
  <w:num w:numId="10">
    <w:abstractNumId w:val="19"/>
  </w:num>
  <w:num w:numId="11">
    <w:abstractNumId w:val="27"/>
  </w:num>
  <w:num w:numId="12">
    <w:abstractNumId w:val="24"/>
  </w:num>
  <w:num w:numId="13">
    <w:abstractNumId w:val="20"/>
  </w:num>
  <w:num w:numId="14">
    <w:abstractNumId w:val="20"/>
  </w:num>
  <w:num w:numId="15">
    <w:abstractNumId w:val="29"/>
  </w:num>
  <w:num w:numId="16">
    <w:abstractNumId w:val="30"/>
  </w:num>
  <w:num w:numId="17">
    <w:abstractNumId w:val="15"/>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
  </w:num>
  <w:num w:numId="21">
    <w:abstractNumId w:val="14"/>
  </w:num>
  <w:num w:numId="22">
    <w:abstractNumId w:val="10"/>
  </w:num>
  <w:num w:numId="23">
    <w:abstractNumId w:val="21"/>
  </w:num>
  <w:num w:numId="24">
    <w:abstractNumId w:val="3"/>
  </w:num>
  <w:num w:numId="25">
    <w:abstractNumId w:val="28"/>
  </w:num>
  <w:num w:numId="26">
    <w:abstractNumId w:val="22"/>
  </w:num>
  <w:num w:numId="27">
    <w:abstractNumId w:val="13"/>
  </w:num>
  <w:num w:numId="28">
    <w:abstractNumId w:val="8"/>
  </w:num>
  <w:num w:numId="29">
    <w:abstractNumId w:val="26"/>
  </w:num>
  <w:num w:numId="30">
    <w:abstractNumId w:val="31"/>
  </w:num>
  <w:num w:numId="31">
    <w:abstractNumId w:val="0"/>
  </w:num>
  <w:num w:numId="32">
    <w:abstractNumId w:val="6"/>
  </w:num>
  <w:num w:numId="33">
    <w:abstractNumId w:val="32"/>
  </w:num>
  <w:num w:numId="34">
    <w:abstractNumId w:val="1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NormalParagraph"/>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450"/>
    <w:rsid w:val="000009B5"/>
    <w:rsid w:val="00002803"/>
    <w:rsid w:val="0000641C"/>
    <w:rsid w:val="0001024B"/>
    <w:rsid w:val="000244F5"/>
    <w:rsid w:val="00040450"/>
    <w:rsid w:val="00041759"/>
    <w:rsid w:val="000456E8"/>
    <w:rsid w:val="00046D01"/>
    <w:rsid w:val="00052FE2"/>
    <w:rsid w:val="000713B1"/>
    <w:rsid w:val="000756C3"/>
    <w:rsid w:val="000774DD"/>
    <w:rsid w:val="000810E0"/>
    <w:rsid w:val="000906AC"/>
    <w:rsid w:val="000A0FB0"/>
    <w:rsid w:val="000A3C9F"/>
    <w:rsid w:val="000B02F8"/>
    <w:rsid w:val="000D20CB"/>
    <w:rsid w:val="000D23EB"/>
    <w:rsid w:val="000E2366"/>
    <w:rsid w:val="000E6BB7"/>
    <w:rsid w:val="000F624D"/>
    <w:rsid w:val="000F6A30"/>
    <w:rsid w:val="000F6B8B"/>
    <w:rsid w:val="0010050B"/>
    <w:rsid w:val="001010C7"/>
    <w:rsid w:val="0010658B"/>
    <w:rsid w:val="0012375C"/>
    <w:rsid w:val="00131BC4"/>
    <w:rsid w:val="00141190"/>
    <w:rsid w:val="001455A2"/>
    <w:rsid w:val="001636F5"/>
    <w:rsid w:val="00165872"/>
    <w:rsid w:val="0017332D"/>
    <w:rsid w:val="00176186"/>
    <w:rsid w:val="0018002B"/>
    <w:rsid w:val="00187C2F"/>
    <w:rsid w:val="00197880"/>
    <w:rsid w:val="001A28D3"/>
    <w:rsid w:val="001B185C"/>
    <w:rsid w:val="001E3F63"/>
    <w:rsid w:val="001E6CF7"/>
    <w:rsid w:val="001F08AC"/>
    <w:rsid w:val="001F2D3A"/>
    <w:rsid w:val="00202265"/>
    <w:rsid w:val="00207D34"/>
    <w:rsid w:val="002111D3"/>
    <w:rsid w:val="002200A1"/>
    <w:rsid w:val="0022220E"/>
    <w:rsid w:val="0023227F"/>
    <w:rsid w:val="00243CE1"/>
    <w:rsid w:val="00254E4D"/>
    <w:rsid w:val="00256F18"/>
    <w:rsid w:val="00260C31"/>
    <w:rsid w:val="002723D4"/>
    <w:rsid w:val="0027324F"/>
    <w:rsid w:val="002766F0"/>
    <w:rsid w:val="0027750F"/>
    <w:rsid w:val="00283759"/>
    <w:rsid w:val="00283857"/>
    <w:rsid w:val="002859F6"/>
    <w:rsid w:val="002867FE"/>
    <w:rsid w:val="002873C5"/>
    <w:rsid w:val="00291E52"/>
    <w:rsid w:val="00294E91"/>
    <w:rsid w:val="00294F1F"/>
    <w:rsid w:val="00296412"/>
    <w:rsid w:val="002A7CAD"/>
    <w:rsid w:val="002A7CE1"/>
    <w:rsid w:val="002B5006"/>
    <w:rsid w:val="0030409D"/>
    <w:rsid w:val="003212BA"/>
    <w:rsid w:val="00331905"/>
    <w:rsid w:val="00331EE6"/>
    <w:rsid w:val="00333EE4"/>
    <w:rsid w:val="0033519C"/>
    <w:rsid w:val="0034036D"/>
    <w:rsid w:val="003549D3"/>
    <w:rsid w:val="00360ED9"/>
    <w:rsid w:val="00361471"/>
    <w:rsid w:val="00373FBC"/>
    <w:rsid w:val="00376BF3"/>
    <w:rsid w:val="00383ADA"/>
    <w:rsid w:val="00397B86"/>
    <w:rsid w:val="003A0DA5"/>
    <w:rsid w:val="003A2186"/>
    <w:rsid w:val="003A3B36"/>
    <w:rsid w:val="003A7D25"/>
    <w:rsid w:val="003C5788"/>
    <w:rsid w:val="003D0069"/>
    <w:rsid w:val="003D0CD1"/>
    <w:rsid w:val="003D4034"/>
    <w:rsid w:val="003D6D8E"/>
    <w:rsid w:val="003F4CB2"/>
    <w:rsid w:val="003F4D31"/>
    <w:rsid w:val="00406873"/>
    <w:rsid w:val="004077FE"/>
    <w:rsid w:val="00417276"/>
    <w:rsid w:val="00425A78"/>
    <w:rsid w:val="00427F8A"/>
    <w:rsid w:val="004348BD"/>
    <w:rsid w:val="00435D1E"/>
    <w:rsid w:val="0044325C"/>
    <w:rsid w:val="00446532"/>
    <w:rsid w:val="00454DDF"/>
    <w:rsid w:val="00455677"/>
    <w:rsid w:val="004763FC"/>
    <w:rsid w:val="00476E46"/>
    <w:rsid w:val="00481653"/>
    <w:rsid w:val="00490941"/>
    <w:rsid w:val="004949DD"/>
    <w:rsid w:val="004A165C"/>
    <w:rsid w:val="004B1958"/>
    <w:rsid w:val="004B7801"/>
    <w:rsid w:val="004C114A"/>
    <w:rsid w:val="004C7BC7"/>
    <w:rsid w:val="004D64A4"/>
    <w:rsid w:val="004F4891"/>
    <w:rsid w:val="00504394"/>
    <w:rsid w:val="00511DAC"/>
    <w:rsid w:val="00513384"/>
    <w:rsid w:val="00515A23"/>
    <w:rsid w:val="005160BE"/>
    <w:rsid w:val="00525783"/>
    <w:rsid w:val="0053359A"/>
    <w:rsid w:val="00537749"/>
    <w:rsid w:val="00540C60"/>
    <w:rsid w:val="00542D36"/>
    <w:rsid w:val="00551AB7"/>
    <w:rsid w:val="00551D42"/>
    <w:rsid w:val="00553839"/>
    <w:rsid w:val="00554E35"/>
    <w:rsid w:val="00562089"/>
    <w:rsid w:val="005664A1"/>
    <w:rsid w:val="00573C68"/>
    <w:rsid w:val="00580E45"/>
    <w:rsid w:val="005840AA"/>
    <w:rsid w:val="00584B29"/>
    <w:rsid w:val="00585714"/>
    <w:rsid w:val="005933FC"/>
    <w:rsid w:val="005942AF"/>
    <w:rsid w:val="0059773C"/>
    <w:rsid w:val="005A1013"/>
    <w:rsid w:val="005A675F"/>
    <w:rsid w:val="005B0278"/>
    <w:rsid w:val="005D016A"/>
    <w:rsid w:val="00606293"/>
    <w:rsid w:val="00612CD8"/>
    <w:rsid w:val="00616BCB"/>
    <w:rsid w:val="0062189B"/>
    <w:rsid w:val="0062432D"/>
    <w:rsid w:val="00640911"/>
    <w:rsid w:val="00642A24"/>
    <w:rsid w:val="00642D43"/>
    <w:rsid w:val="00656985"/>
    <w:rsid w:val="006618AE"/>
    <w:rsid w:val="006664BF"/>
    <w:rsid w:val="00666EEC"/>
    <w:rsid w:val="006A01A9"/>
    <w:rsid w:val="006A3A08"/>
    <w:rsid w:val="006B0E78"/>
    <w:rsid w:val="006C3E00"/>
    <w:rsid w:val="006D67B8"/>
    <w:rsid w:val="006E00A2"/>
    <w:rsid w:val="006E03E2"/>
    <w:rsid w:val="006E46F5"/>
    <w:rsid w:val="006E5FA5"/>
    <w:rsid w:val="006F1B22"/>
    <w:rsid w:val="00707FF2"/>
    <w:rsid w:val="007261E1"/>
    <w:rsid w:val="00726CF1"/>
    <w:rsid w:val="0075588E"/>
    <w:rsid w:val="007641B8"/>
    <w:rsid w:val="00765D50"/>
    <w:rsid w:val="00793123"/>
    <w:rsid w:val="00797566"/>
    <w:rsid w:val="007A4853"/>
    <w:rsid w:val="007B1A61"/>
    <w:rsid w:val="007B31FE"/>
    <w:rsid w:val="007D74EE"/>
    <w:rsid w:val="007E1BAD"/>
    <w:rsid w:val="007E7885"/>
    <w:rsid w:val="00811EAB"/>
    <w:rsid w:val="00813762"/>
    <w:rsid w:val="00817A76"/>
    <w:rsid w:val="00824D1D"/>
    <w:rsid w:val="0083158B"/>
    <w:rsid w:val="00831655"/>
    <w:rsid w:val="00837204"/>
    <w:rsid w:val="008418DE"/>
    <w:rsid w:val="00843D85"/>
    <w:rsid w:val="00845DF3"/>
    <w:rsid w:val="008519C7"/>
    <w:rsid w:val="00854B5B"/>
    <w:rsid w:val="00857C72"/>
    <w:rsid w:val="00871A1B"/>
    <w:rsid w:val="00872AAF"/>
    <w:rsid w:val="00873AD5"/>
    <w:rsid w:val="00875B0B"/>
    <w:rsid w:val="00881161"/>
    <w:rsid w:val="00887B63"/>
    <w:rsid w:val="008A1D0B"/>
    <w:rsid w:val="008B643F"/>
    <w:rsid w:val="008C2C00"/>
    <w:rsid w:val="008C4D92"/>
    <w:rsid w:val="008C4F3B"/>
    <w:rsid w:val="008C735E"/>
    <w:rsid w:val="008D40DE"/>
    <w:rsid w:val="00910AE9"/>
    <w:rsid w:val="00925B3D"/>
    <w:rsid w:val="00944378"/>
    <w:rsid w:val="009527C9"/>
    <w:rsid w:val="00955DF7"/>
    <w:rsid w:val="00960027"/>
    <w:rsid w:val="00972DF8"/>
    <w:rsid w:val="009803A8"/>
    <w:rsid w:val="00982C92"/>
    <w:rsid w:val="0098351C"/>
    <w:rsid w:val="009968FB"/>
    <w:rsid w:val="00997291"/>
    <w:rsid w:val="009B42BD"/>
    <w:rsid w:val="009D5810"/>
    <w:rsid w:val="009D6E51"/>
    <w:rsid w:val="009E1A22"/>
    <w:rsid w:val="009E2799"/>
    <w:rsid w:val="009F0192"/>
    <w:rsid w:val="00A01934"/>
    <w:rsid w:val="00A315A9"/>
    <w:rsid w:val="00A40400"/>
    <w:rsid w:val="00A46CD6"/>
    <w:rsid w:val="00A50E7A"/>
    <w:rsid w:val="00A60B29"/>
    <w:rsid w:val="00A62E96"/>
    <w:rsid w:val="00A66939"/>
    <w:rsid w:val="00A66C04"/>
    <w:rsid w:val="00A66DA1"/>
    <w:rsid w:val="00A71E77"/>
    <w:rsid w:val="00A74BC7"/>
    <w:rsid w:val="00A777F1"/>
    <w:rsid w:val="00A77F70"/>
    <w:rsid w:val="00A91734"/>
    <w:rsid w:val="00A95E1E"/>
    <w:rsid w:val="00A95FF2"/>
    <w:rsid w:val="00A96F9B"/>
    <w:rsid w:val="00AA4C56"/>
    <w:rsid w:val="00AB695F"/>
    <w:rsid w:val="00AC2FCC"/>
    <w:rsid w:val="00AD7636"/>
    <w:rsid w:val="00AE4BF1"/>
    <w:rsid w:val="00AF4FB4"/>
    <w:rsid w:val="00B22FE8"/>
    <w:rsid w:val="00B3576F"/>
    <w:rsid w:val="00B54120"/>
    <w:rsid w:val="00B60C28"/>
    <w:rsid w:val="00B65662"/>
    <w:rsid w:val="00B673FE"/>
    <w:rsid w:val="00B82FEE"/>
    <w:rsid w:val="00B8382B"/>
    <w:rsid w:val="00BB12B8"/>
    <w:rsid w:val="00BB26F8"/>
    <w:rsid w:val="00BB5F46"/>
    <w:rsid w:val="00BC0319"/>
    <w:rsid w:val="00BD1C9B"/>
    <w:rsid w:val="00BE6689"/>
    <w:rsid w:val="00C13327"/>
    <w:rsid w:val="00C13782"/>
    <w:rsid w:val="00C177EF"/>
    <w:rsid w:val="00C213B4"/>
    <w:rsid w:val="00C25E2B"/>
    <w:rsid w:val="00C30152"/>
    <w:rsid w:val="00C43311"/>
    <w:rsid w:val="00C455AF"/>
    <w:rsid w:val="00C6177A"/>
    <w:rsid w:val="00C634B3"/>
    <w:rsid w:val="00C73124"/>
    <w:rsid w:val="00C819F0"/>
    <w:rsid w:val="00C82208"/>
    <w:rsid w:val="00C83C23"/>
    <w:rsid w:val="00C93769"/>
    <w:rsid w:val="00C94811"/>
    <w:rsid w:val="00CA563E"/>
    <w:rsid w:val="00CB219E"/>
    <w:rsid w:val="00CB4912"/>
    <w:rsid w:val="00CC038F"/>
    <w:rsid w:val="00CE16F6"/>
    <w:rsid w:val="00CE1C2A"/>
    <w:rsid w:val="00D031D0"/>
    <w:rsid w:val="00D217C4"/>
    <w:rsid w:val="00D3130F"/>
    <w:rsid w:val="00D32793"/>
    <w:rsid w:val="00D34853"/>
    <w:rsid w:val="00D406CB"/>
    <w:rsid w:val="00D430E2"/>
    <w:rsid w:val="00D43E66"/>
    <w:rsid w:val="00D55883"/>
    <w:rsid w:val="00D625C4"/>
    <w:rsid w:val="00D63E3D"/>
    <w:rsid w:val="00D64A0E"/>
    <w:rsid w:val="00D7048E"/>
    <w:rsid w:val="00D75061"/>
    <w:rsid w:val="00D77C8B"/>
    <w:rsid w:val="00D84468"/>
    <w:rsid w:val="00DA263C"/>
    <w:rsid w:val="00DA7467"/>
    <w:rsid w:val="00DC2A65"/>
    <w:rsid w:val="00DD465A"/>
    <w:rsid w:val="00DD490F"/>
    <w:rsid w:val="00DD552E"/>
    <w:rsid w:val="00DE1719"/>
    <w:rsid w:val="00DF007B"/>
    <w:rsid w:val="00DF6CBC"/>
    <w:rsid w:val="00E02CB7"/>
    <w:rsid w:val="00E05CF6"/>
    <w:rsid w:val="00E14ABA"/>
    <w:rsid w:val="00E31C63"/>
    <w:rsid w:val="00E34134"/>
    <w:rsid w:val="00E36118"/>
    <w:rsid w:val="00E376E1"/>
    <w:rsid w:val="00E5129B"/>
    <w:rsid w:val="00E72D86"/>
    <w:rsid w:val="00E7347D"/>
    <w:rsid w:val="00E7772A"/>
    <w:rsid w:val="00E77B57"/>
    <w:rsid w:val="00E849C8"/>
    <w:rsid w:val="00EA332A"/>
    <w:rsid w:val="00EB30F1"/>
    <w:rsid w:val="00ED0002"/>
    <w:rsid w:val="00EE6AD5"/>
    <w:rsid w:val="00EE6C6A"/>
    <w:rsid w:val="00EF360B"/>
    <w:rsid w:val="00F060AE"/>
    <w:rsid w:val="00F14715"/>
    <w:rsid w:val="00F30187"/>
    <w:rsid w:val="00F308D9"/>
    <w:rsid w:val="00F30EAB"/>
    <w:rsid w:val="00F33D50"/>
    <w:rsid w:val="00F4234D"/>
    <w:rsid w:val="00F43E3A"/>
    <w:rsid w:val="00F523CE"/>
    <w:rsid w:val="00F5371B"/>
    <w:rsid w:val="00F63C58"/>
    <w:rsid w:val="00F86362"/>
    <w:rsid w:val="00FA650D"/>
    <w:rsid w:val="00FB18EF"/>
    <w:rsid w:val="00FB79E7"/>
    <w:rsid w:val="00FD6383"/>
    <w:rsid w:val="00FD64D8"/>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B2B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A40400"/>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9"/>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2"/>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0"/>
      </w:num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0"/>
      </w:numPr>
      <w:spacing w:before="0" w:after="200" w:line="276" w:lineRule="auto"/>
      <w:contextualSpacing/>
    </w:pPr>
  </w:style>
  <w:style w:type="paragraph" w:customStyle="1" w:styleId="Figurecaption">
    <w:name w:val="Figure caption"/>
    <w:basedOn w:val="NormalParagraph"/>
    <w:uiPriority w:val="12"/>
    <w:qFormat/>
    <w:rsid w:val="00C25E2B"/>
    <w:pPr>
      <w:numPr>
        <w:numId w:val="11"/>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qFormat/>
    <w:rsid w:val="00D64A0E"/>
    <w:pPr>
      <w:numPr>
        <w:ilvl w:val="0"/>
        <w:numId w:val="2"/>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0"/>
      </w:numPr>
      <w:tabs>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AE4BF1"/>
    <w:pPr>
      <w:numPr>
        <w:numId w:val="15"/>
      </w:numPr>
    </w:pPr>
    <w:rPr>
      <w:rFonts w:eastAsia="Calibri"/>
      <w:szCs w:val="22"/>
      <w:lang w:eastAsia="en-GB" w:bidi="ar-SA"/>
    </w:r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6"/>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4"/>
      </w:numPr>
    </w:pPr>
  </w:style>
  <w:style w:type="numbering" w:customStyle="1" w:styleId="ListBullets">
    <w:name w:val="ListBullets"/>
    <w:uiPriority w:val="99"/>
    <w:rsid w:val="003D0069"/>
    <w:pPr>
      <w:numPr>
        <w:numId w:val="7"/>
      </w:numPr>
    </w:pPr>
  </w:style>
  <w:style w:type="paragraph" w:customStyle="1" w:styleId="TableBulletText">
    <w:name w:val="Table Bullet Text"/>
    <w:basedOn w:val="TableText"/>
    <w:link w:val="TableBulletTextChar"/>
    <w:uiPriority w:val="21"/>
    <w:qFormat/>
    <w:rsid w:val="00361471"/>
    <w:pPr>
      <w:numPr>
        <w:numId w:val="5"/>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1"/>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uiPriority w:val="99"/>
    <w:qFormat/>
    <w:rsid w:val="00EE6AD5"/>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1"/>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1"/>
    <w:unhideWhenUsed/>
    <w:rsid w:val="00397B86"/>
    <w:rPr>
      <w:rFonts w:ascii="Arial" w:eastAsia="Times New Roman" w:hAnsi="Arial" w:cs="Arial"/>
      <w:bCs/>
      <w:szCs w:val="22"/>
      <w:lang w:eastAsia="en-US"/>
    </w:rPr>
  </w:style>
  <w:style w:type="paragraph" w:customStyle="1" w:styleId="CSLegalTxt">
    <w:name w:val="CS LegalTxt"/>
    <w:uiPriority w:val="1"/>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1"/>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8"/>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tabs>
        <w:tab w:val="num" w:pos="360"/>
      </w:tabs>
      <w:ind w:left="360" w:hanging="360"/>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uiPriority w:val="99"/>
    <w:semiHidden/>
    <w:rsid w:val="00B3576F"/>
    <w:rPr>
      <w:color w:val="808080"/>
    </w:rPr>
  </w:style>
  <w:style w:type="paragraph" w:customStyle="1" w:styleId="Legalclauselevel1">
    <w:name w:val="Legal clause level 1"/>
    <w:uiPriority w:val="30"/>
    <w:qFormat/>
    <w:rsid w:val="00DD465A"/>
    <w:pPr>
      <w:numPr>
        <w:numId w:val="13"/>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4"/>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31"/>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Style1">
    <w:name w:val="Style1"/>
    <w:basedOn w:val="Centredtext"/>
    <w:uiPriority w:val="49"/>
    <w:qFormat/>
    <w:rsid w:val="004949DD"/>
  </w:style>
  <w:style w:type="character" w:customStyle="1" w:styleId="apple-style-span">
    <w:name w:val="apple-style-span"/>
    <w:basedOn w:val="DefaultParagraphFont"/>
    <w:uiPriority w:val="99"/>
    <w:rsid w:val="00A40400"/>
    <w:rPr>
      <w:rFonts w:cs="Times New Roman"/>
    </w:rPr>
  </w:style>
  <w:style w:type="character" w:styleId="HTMLCode">
    <w:name w:val="HTML Code"/>
    <w:basedOn w:val="DefaultParagraphFont"/>
    <w:uiPriority w:val="99"/>
    <w:semiHidden/>
    <w:rsid w:val="00260C31"/>
    <w:rPr>
      <w:rFonts w:ascii="Courier New" w:hAnsi="Courier New" w:cs="Times New Roman"/>
      <w:sz w:val="20"/>
    </w:rPr>
  </w:style>
  <w:style w:type="character" w:styleId="CommentReference">
    <w:name w:val="annotation reference"/>
    <w:basedOn w:val="DefaultParagraphFont"/>
    <w:uiPriority w:val="99"/>
    <w:semiHidden/>
    <w:unhideWhenUsed/>
    <w:rsid w:val="00AE4BF1"/>
    <w:rPr>
      <w:sz w:val="16"/>
      <w:szCs w:val="16"/>
    </w:rPr>
  </w:style>
  <w:style w:type="paragraph" w:styleId="CommentText">
    <w:name w:val="annotation text"/>
    <w:basedOn w:val="Normal"/>
    <w:link w:val="CommentTextChar"/>
    <w:uiPriority w:val="99"/>
    <w:semiHidden/>
    <w:unhideWhenUsed/>
    <w:rsid w:val="00AE4BF1"/>
    <w:rPr>
      <w:sz w:val="20"/>
      <w:szCs w:val="25"/>
    </w:rPr>
  </w:style>
  <w:style w:type="character" w:customStyle="1" w:styleId="CommentTextChar">
    <w:name w:val="Comment Text Char"/>
    <w:basedOn w:val="DefaultParagraphFont"/>
    <w:link w:val="CommentText"/>
    <w:uiPriority w:val="99"/>
    <w:semiHidden/>
    <w:rsid w:val="00AE4BF1"/>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AE4BF1"/>
    <w:rPr>
      <w:b/>
      <w:bCs/>
    </w:rPr>
  </w:style>
  <w:style w:type="character" w:customStyle="1" w:styleId="CommentSubjectChar">
    <w:name w:val="Comment Subject Char"/>
    <w:basedOn w:val="CommentTextChar"/>
    <w:link w:val="CommentSubject"/>
    <w:uiPriority w:val="99"/>
    <w:semiHidden/>
    <w:rsid w:val="00AE4BF1"/>
    <w:rPr>
      <w:rFonts w:ascii="Arial" w:eastAsia="SimSun" w:hAnsi="Arial"/>
      <w:b/>
      <w:bCs/>
      <w:szCs w:val="25"/>
      <w:lang w:eastAsia="zh-CN" w:bidi="bn-BD"/>
    </w:rPr>
  </w:style>
  <w:style w:type="table" w:styleId="TableGrid">
    <w:name w:val="Table Grid"/>
    <w:basedOn w:val="TableNormal"/>
    <w:uiPriority w:val="59"/>
    <w:rsid w:val="00F30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0EAB"/>
    <w:pPr>
      <w:autoSpaceDE w:val="0"/>
      <w:autoSpaceDN w:val="0"/>
      <w:adjustRightInd w:val="0"/>
    </w:pPr>
    <w:rPr>
      <w:rFonts w:ascii="Arial" w:eastAsia="MS Mincho" w:hAnsi="Arial" w:cs="Arial"/>
      <w:color w:val="000000"/>
      <w:sz w:val="24"/>
      <w:szCs w:val="24"/>
      <w:lang w:eastAsia="ja-JP"/>
    </w:rPr>
  </w:style>
  <w:style w:type="paragraph" w:styleId="Revision">
    <w:name w:val="Revision"/>
    <w:hidden/>
    <w:uiPriority w:val="99"/>
    <w:semiHidden/>
    <w:rsid w:val="003A2186"/>
    <w:rPr>
      <w:rFonts w:ascii="Arial" w:eastAsia="SimSun" w:hAnsi="Arial"/>
      <w:sz w:val="22"/>
      <w:lang w:eastAsia="zh-CN" w:bidi="bn-BD"/>
    </w:rPr>
  </w:style>
  <w:style w:type="paragraph" w:customStyle="1" w:styleId="CRSheetSubtitle">
    <w:name w:val="CRSheet Subtitle"/>
    <w:basedOn w:val="Normal"/>
    <w:qFormat/>
    <w:rsid w:val="00296412"/>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296412"/>
    <w:rPr>
      <w:color w:val="800080" w:themeColor="followedHyperlink"/>
      <w:u w:val="single"/>
    </w:rPr>
  </w:style>
  <w:style w:type="paragraph" w:customStyle="1" w:styleId="CRSheetTitle">
    <w:name w:val="CRSheet Title"/>
    <w:next w:val="NormalParagraph"/>
    <w:qFormat/>
    <w:rsid w:val="00296412"/>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296412"/>
    <w:rPr>
      <w:sz w:val="24"/>
    </w:rPr>
  </w:style>
  <w:style w:type="paragraph" w:customStyle="1" w:styleId="TableTextBold">
    <w:name w:val="Table Text Bold"/>
    <w:basedOn w:val="TableText"/>
    <w:uiPriority w:val="49"/>
    <w:qFormat/>
    <w:rsid w:val="00296412"/>
    <w:pPr>
      <w:spacing w:before="0" w:after="0" w:line="240" w:lineRule="auto"/>
    </w:pPr>
    <w:rPr>
      <w:b/>
    </w:rPr>
  </w:style>
  <w:style w:type="paragraph" w:customStyle="1" w:styleId="TableHeaderLarge">
    <w:name w:val="Table Header Large"/>
    <w:basedOn w:val="TableHeader"/>
    <w:uiPriority w:val="49"/>
    <w:qFormat/>
    <w:rsid w:val="00296412"/>
    <w:rPr>
      <w:sz w:val="24"/>
    </w:rPr>
  </w:style>
  <w:style w:type="paragraph" w:customStyle="1" w:styleId="AutoCorrect">
    <w:name w:val="AutoCorrect"/>
    <w:rsid w:val="00296412"/>
    <w:pPr>
      <w:spacing w:after="200" w:line="276" w:lineRule="auto"/>
    </w:pPr>
    <w:rPr>
      <w:rFonts w:asciiTheme="minorHAnsi" w:eastAsiaTheme="minorEastAsia" w:hAnsiTheme="minorHAnsi" w:cstheme="minorBidi"/>
      <w:sz w:val="22"/>
      <w:szCs w:val="22"/>
    </w:rPr>
  </w:style>
  <w:style w:type="paragraph" w:styleId="List2">
    <w:name w:val="List 2"/>
    <w:basedOn w:val="List"/>
    <w:autoRedefine/>
    <w:semiHidden/>
    <w:rsid w:val="00296412"/>
    <w:pPr>
      <w:numPr>
        <w:numId w:val="16"/>
      </w:numPr>
      <w:tabs>
        <w:tab w:val="num" w:pos="431"/>
      </w:tabs>
      <w:ind w:left="431" w:hanging="431"/>
      <w:contextualSpacing w:val="0"/>
    </w:pPr>
    <w:rPr>
      <w:lang w:bidi="ar-SA"/>
    </w:rPr>
  </w:style>
  <w:style w:type="paragraph" w:customStyle="1" w:styleId="OtherInformation">
    <w:name w:val="Other Information"/>
    <w:basedOn w:val="Heading2"/>
    <w:link w:val="OtherInformationChar"/>
    <w:qFormat/>
    <w:rsid w:val="00296412"/>
    <w:pPr>
      <w:numPr>
        <w:ilvl w:val="0"/>
        <w:numId w:val="0"/>
      </w:numPr>
      <w:spacing w:before="120" w:after="120" w:line="240" w:lineRule="auto"/>
    </w:pPr>
    <w:rPr>
      <w:rFonts w:eastAsia="Calibri"/>
      <w:lang w:val="de-DE"/>
    </w:rPr>
  </w:style>
  <w:style w:type="character" w:customStyle="1" w:styleId="OtherInformationChar">
    <w:name w:val="Other Information Char"/>
    <w:link w:val="OtherInformation"/>
    <w:locked/>
    <w:rsid w:val="00296412"/>
    <w:rPr>
      <w:rFonts w:ascii="Arial" w:hAnsi="Arial" w:cs="Arial"/>
      <w:b/>
      <w:bCs/>
      <w:iCs/>
      <w:sz w:val="24"/>
      <w:szCs w:val="28"/>
      <w:lang w:val="de-DE" w:eastAsia="en-US" w:bidi="bn-BD"/>
    </w:rPr>
  </w:style>
  <w:style w:type="paragraph" w:customStyle="1" w:styleId="TableHeading">
    <w:name w:val="Table Heading"/>
    <w:basedOn w:val="Normal"/>
    <w:autoRedefine/>
    <w:qFormat/>
    <w:rsid w:val="00296412"/>
    <w:rPr>
      <w:b/>
      <w:lang w:bidi="ar-SA"/>
    </w:rPr>
  </w:style>
  <w:style w:type="paragraph" w:customStyle="1" w:styleId="Tablecaption0">
    <w:name w:val="Table caption"/>
    <w:basedOn w:val="Caption"/>
    <w:next w:val="Normal"/>
    <w:qFormat/>
    <w:rsid w:val="00296412"/>
    <w:pPr>
      <w:tabs>
        <w:tab w:val="left" w:pos="1009"/>
      </w:tabs>
      <w:spacing w:before="120" w:after="120"/>
      <w:ind w:left="360" w:hanging="360"/>
      <w:jc w:val="center"/>
    </w:pPr>
    <w:rPr>
      <w:color w:val="auto"/>
      <w:sz w:val="22"/>
      <w:szCs w:val="20"/>
      <w:lang w:val="fr-FR" w:eastAsia="de-DE" w:bidi="ar-SA"/>
    </w:rPr>
  </w:style>
  <w:style w:type="paragraph" w:styleId="List">
    <w:name w:val="List"/>
    <w:basedOn w:val="Normal"/>
    <w:semiHidden/>
    <w:rsid w:val="00296412"/>
    <w:pPr>
      <w:ind w:left="283" w:hanging="283"/>
      <w:contextualSpacing/>
    </w:pPr>
  </w:style>
  <w:style w:type="paragraph" w:styleId="Caption">
    <w:name w:val="caption"/>
    <w:basedOn w:val="Normal"/>
    <w:next w:val="Normal"/>
    <w:uiPriority w:val="35"/>
    <w:qFormat/>
    <w:rsid w:val="00296412"/>
    <w:pPr>
      <w:spacing w:before="0" w:after="200"/>
    </w:pPr>
    <w:rPr>
      <w:b/>
      <w:bCs/>
      <w:color w:val="4F81BD"/>
      <w:sz w:val="18"/>
      <w:szCs w:val="22"/>
    </w:rPr>
  </w:style>
  <w:style w:type="character" w:customStyle="1" w:styleId="CharChar5">
    <w:name w:val="Char Char5"/>
    <w:rsid w:val="00296412"/>
    <w:rPr>
      <w:rFonts w:ascii="Arial" w:eastAsia="SimSun" w:hAnsi="Arial"/>
      <w:b/>
      <w:bCs/>
      <w:kern w:val="28"/>
      <w:sz w:val="32"/>
      <w:szCs w:val="32"/>
      <w:lang w:val="en-GB" w:eastAsia="zh-CN" w:bidi="ar-SA"/>
    </w:rPr>
  </w:style>
  <w:style w:type="paragraph" w:styleId="TOC7">
    <w:name w:val="toc 7"/>
    <w:basedOn w:val="Normal"/>
    <w:next w:val="Normal"/>
    <w:autoRedefine/>
    <w:uiPriority w:val="39"/>
    <w:rsid w:val="00296412"/>
    <w:pPr>
      <w:spacing w:before="0"/>
      <w:ind w:left="1440"/>
      <w:jc w:val="left"/>
    </w:pPr>
    <w:rPr>
      <w:rFonts w:ascii="Times New Roman" w:eastAsia="Calibri" w:hAnsi="Times New Roman"/>
      <w:sz w:val="24"/>
      <w:szCs w:val="24"/>
      <w:lang w:val="de-DE" w:eastAsia="de-DE" w:bidi="ar-SA"/>
    </w:rPr>
  </w:style>
  <w:style w:type="paragraph" w:styleId="TOC8">
    <w:name w:val="toc 8"/>
    <w:basedOn w:val="Normal"/>
    <w:next w:val="Normal"/>
    <w:autoRedefine/>
    <w:uiPriority w:val="39"/>
    <w:rsid w:val="00296412"/>
    <w:pPr>
      <w:spacing w:before="0"/>
      <w:ind w:left="1680"/>
      <w:jc w:val="left"/>
    </w:pPr>
    <w:rPr>
      <w:rFonts w:ascii="Times New Roman" w:eastAsia="Calibri" w:hAnsi="Times New Roman"/>
      <w:sz w:val="24"/>
      <w:szCs w:val="24"/>
      <w:lang w:val="de-DE" w:eastAsia="de-DE" w:bidi="ar-SA"/>
    </w:rPr>
  </w:style>
  <w:style w:type="paragraph" w:customStyle="1" w:styleId="Bullet2">
    <w:name w:val="Bullet2"/>
    <w:basedOn w:val="Normal"/>
    <w:uiPriority w:val="99"/>
    <w:semiHidden/>
    <w:rsid w:val="00296412"/>
    <w:pPr>
      <w:numPr>
        <w:numId w:val="17"/>
      </w:numPr>
      <w:spacing w:before="0" w:after="60"/>
    </w:pPr>
    <w:rPr>
      <w:lang w:bidi="ar-SA"/>
    </w:rPr>
  </w:style>
  <w:style w:type="paragraph" w:styleId="NormalWeb">
    <w:name w:val="Normal (Web)"/>
    <w:basedOn w:val="Normal"/>
    <w:uiPriority w:val="99"/>
    <w:semiHidden/>
    <w:rsid w:val="00296412"/>
    <w:pPr>
      <w:spacing w:before="100" w:beforeAutospacing="1" w:after="100" w:afterAutospacing="1"/>
      <w:jc w:val="left"/>
    </w:pPr>
    <w:rPr>
      <w:rFonts w:ascii="Times New Roman" w:eastAsia="Times New Roman" w:hAnsi="Times New Roman"/>
      <w:sz w:val="24"/>
      <w:szCs w:val="24"/>
      <w:lang w:eastAsia="en-GB" w:bidi="ar-SA"/>
    </w:rPr>
  </w:style>
  <w:style w:type="paragraph" w:customStyle="1" w:styleId="GSMABodytext">
    <w:name w:val="GSMA Body text"/>
    <w:basedOn w:val="Normal"/>
    <w:rsid w:val="00296412"/>
    <w:rPr>
      <w:rFonts w:eastAsia="Times New Roman"/>
    </w:rPr>
  </w:style>
  <w:style w:type="paragraph" w:customStyle="1" w:styleId="GSMCoverImage">
    <w:name w:val="GSM Cover Image"/>
    <w:autoRedefine/>
    <w:rsid w:val="00296412"/>
    <w:pPr>
      <w:spacing w:before="960" w:after="240"/>
      <w:jc w:val="center"/>
    </w:pPr>
    <w:rPr>
      <w:rFonts w:ascii="Times New Roman" w:eastAsia="Times New Roman" w:hAnsi="Times New Roman" w:cs="Arial"/>
      <w:lang w:eastAsia="en-US"/>
    </w:rPr>
  </w:style>
  <w:style w:type="paragraph" w:customStyle="1" w:styleId="DocumentManagement">
    <w:name w:val="Document Management"/>
    <w:basedOn w:val="Heading1"/>
    <w:link w:val="DocumentManagementChar"/>
    <w:qFormat/>
    <w:rsid w:val="00296412"/>
    <w:pPr>
      <w:numPr>
        <w:numId w:val="0"/>
      </w:numPr>
      <w:spacing w:before="120" w:after="120" w:line="240" w:lineRule="auto"/>
      <w:ind w:left="854" w:hanging="854"/>
    </w:pPr>
  </w:style>
  <w:style w:type="paragraph" w:customStyle="1" w:styleId="Titlelabel">
    <w:name w:val="Title label"/>
    <w:basedOn w:val="Normal"/>
    <w:semiHidden/>
    <w:rsid w:val="00296412"/>
    <w:rPr>
      <w:b/>
      <w:spacing w:val="20"/>
      <w:sz w:val="36"/>
      <w:lang w:val="en-IE"/>
    </w:rPr>
  </w:style>
  <w:style w:type="paragraph" w:customStyle="1" w:styleId="DocumentHistory">
    <w:name w:val="Document History"/>
    <w:basedOn w:val="Heading2"/>
    <w:link w:val="DocumentHistoryChar"/>
    <w:qFormat/>
    <w:rsid w:val="00296412"/>
    <w:pPr>
      <w:numPr>
        <w:ilvl w:val="0"/>
        <w:numId w:val="0"/>
      </w:numPr>
      <w:spacing w:before="120" w:after="120" w:line="240" w:lineRule="auto"/>
      <w:ind w:left="854" w:hanging="854"/>
    </w:pPr>
  </w:style>
  <w:style w:type="paragraph" w:customStyle="1" w:styleId="Dictionarytext">
    <w:name w:val="Dictionary text"/>
    <w:basedOn w:val="BodyText"/>
    <w:semiHidden/>
    <w:rsid w:val="00296412"/>
    <w:pPr>
      <w:spacing w:before="60" w:after="60"/>
    </w:pPr>
    <w:rPr>
      <w:rFonts w:ascii="Times New Roman" w:hAnsi="Times New Roman"/>
      <w:sz w:val="24"/>
      <w:lang w:val="en-US"/>
    </w:rPr>
  </w:style>
  <w:style w:type="paragraph" w:customStyle="1" w:styleId="dictionarytextbox">
    <w:name w:val="dictionary text box"/>
    <w:basedOn w:val="Dictionarytext"/>
    <w:semiHidden/>
    <w:rsid w:val="00296412"/>
    <w:pPr>
      <w:keepLines/>
      <w:pBdr>
        <w:top w:val="single" w:sz="6" w:space="1" w:color="auto"/>
        <w:left w:val="single" w:sz="6" w:space="1" w:color="auto"/>
        <w:bottom w:val="single" w:sz="6" w:space="1" w:color="auto"/>
        <w:right w:val="single" w:sz="6" w:space="1" w:color="auto"/>
      </w:pBdr>
      <w:spacing w:before="0" w:after="0"/>
    </w:pPr>
    <w:rPr>
      <w:i/>
    </w:rPr>
  </w:style>
  <w:style w:type="paragraph" w:customStyle="1" w:styleId="ASN1Code0">
    <w:name w:val="ASN1Code"/>
    <w:basedOn w:val="Normal"/>
    <w:semiHidden/>
    <w:rsid w:val="00296412"/>
    <w:rPr>
      <w:rFonts w:ascii="Courier New" w:hAnsi="Courier New"/>
      <w:sz w:val="20"/>
      <w:lang w:val="en-US"/>
    </w:rPr>
  </w:style>
  <w:style w:type="character" w:styleId="PageNumber">
    <w:name w:val="page number"/>
    <w:basedOn w:val="DefaultParagraphFont"/>
    <w:semiHidden/>
    <w:rsid w:val="00296412"/>
  </w:style>
  <w:style w:type="paragraph" w:customStyle="1" w:styleId="CSSummary">
    <w:name w:val="CS_Summary"/>
    <w:basedOn w:val="Normal"/>
    <w:semiHidden/>
    <w:rsid w:val="00296412"/>
    <w:rPr>
      <w:rFonts w:eastAsia="Arial"/>
      <w:b/>
      <w:snapToGrid w:val="0"/>
      <w:color w:val="FF0000"/>
      <w:sz w:val="20"/>
      <w:szCs w:val="22"/>
    </w:rPr>
  </w:style>
  <w:style w:type="paragraph" w:customStyle="1" w:styleId="CopyrightDisclaimer">
    <w:name w:val="Copyright Disclaimer"/>
    <w:basedOn w:val="Normal"/>
    <w:next w:val="Normal"/>
    <w:autoRedefine/>
    <w:rsid w:val="00296412"/>
    <w:pPr>
      <w:jc w:val="center"/>
    </w:pPr>
    <w:rPr>
      <w:rFonts w:eastAsia="Arial"/>
      <w:b/>
      <w:i/>
      <w:snapToGrid w:val="0"/>
      <w:sz w:val="20"/>
    </w:rPr>
  </w:style>
  <w:style w:type="paragraph" w:customStyle="1" w:styleId="NormalStyleIndentedParagraph">
    <w:name w:val="Normal Style Indented Paragraph"/>
    <w:basedOn w:val="Normal"/>
    <w:link w:val="NormalStyleIndentedParagraphChar"/>
    <w:qFormat/>
    <w:rsid w:val="00296412"/>
    <w:pPr>
      <w:ind w:left="360"/>
    </w:pPr>
  </w:style>
  <w:style w:type="paragraph" w:customStyle="1" w:styleId="CSTitle">
    <w:name w:val="CS_Title"/>
    <w:basedOn w:val="Normal"/>
    <w:semiHidden/>
    <w:rsid w:val="00296412"/>
    <w:pPr>
      <w:spacing w:before="0"/>
      <w:ind w:left="560"/>
      <w:jc w:val="left"/>
    </w:pPr>
    <w:rPr>
      <w:rFonts w:eastAsia="Arial"/>
      <w:b/>
      <w:snapToGrid w:val="0"/>
      <w:sz w:val="36"/>
      <w:lang w:val="en-IE"/>
    </w:rPr>
  </w:style>
  <w:style w:type="paragraph" w:customStyle="1" w:styleId="CSNumber">
    <w:name w:val="CS_Number"/>
    <w:basedOn w:val="Normal"/>
    <w:semiHidden/>
    <w:rsid w:val="00296412"/>
    <w:pPr>
      <w:spacing w:before="0"/>
      <w:ind w:left="560"/>
      <w:jc w:val="right"/>
    </w:pPr>
    <w:rPr>
      <w:rFonts w:eastAsia="Arial"/>
      <w:b/>
      <w:snapToGrid w:val="0"/>
      <w:sz w:val="28"/>
      <w:lang w:val="en-IE"/>
    </w:rPr>
  </w:style>
  <w:style w:type="paragraph" w:customStyle="1" w:styleId="DocumentTitle">
    <w:name w:val="Document Title"/>
    <w:basedOn w:val="Normal"/>
    <w:next w:val="Normal"/>
    <w:autoRedefine/>
    <w:semiHidden/>
    <w:rsid w:val="00296412"/>
    <w:pPr>
      <w:framePr w:hSpace="180" w:wrap="notBeside" w:hAnchor="margin" w:y="359"/>
      <w:ind w:right="113"/>
      <w:jc w:val="right"/>
    </w:pPr>
    <w:rPr>
      <w:rFonts w:eastAsia="Arial"/>
      <w:b/>
      <w:snapToGrid w:val="0"/>
      <w:sz w:val="36"/>
      <w:lang w:val="en-US"/>
    </w:rPr>
  </w:style>
  <w:style w:type="paragraph" w:customStyle="1" w:styleId="DocumentSubtitle">
    <w:name w:val="Document Subtitle"/>
    <w:basedOn w:val="DocumentTitle"/>
    <w:next w:val="Normal"/>
    <w:autoRedefine/>
    <w:semiHidden/>
    <w:rsid w:val="00296412"/>
    <w:pPr>
      <w:framePr w:wrap="notBeside"/>
      <w:ind w:left="560" w:right="0"/>
    </w:pPr>
    <w:rPr>
      <w:rFonts w:eastAsia="Times New Roman"/>
      <w:snapToGrid/>
      <w:sz w:val="32"/>
      <w:lang w:val="en-IE"/>
    </w:rPr>
  </w:style>
  <w:style w:type="paragraph" w:customStyle="1" w:styleId="TabletextBOLD0">
    <w:name w:val="Table text BOLD"/>
    <w:basedOn w:val="TableText"/>
    <w:next w:val="TableText"/>
    <w:autoRedefine/>
    <w:semiHidden/>
    <w:unhideWhenUsed/>
    <w:rsid w:val="00296412"/>
    <w:pPr>
      <w:framePr w:hSpace="180" w:wrap="around" w:vAnchor="page" w:hAnchor="margin" w:y="1621"/>
      <w:spacing w:before="0" w:after="0" w:line="240" w:lineRule="auto"/>
    </w:pPr>
    <w:rPr>
      <w:rFonts w:eastAsia="PMingLiU" w:cs="Arial"/>
      <w:b/>
      <w:bCs/>
      <w:szCs w:val="20"/>
      <w:lang w:bidi="bn-BD"/>
    </w:rPr>
  </w:style>
  <w:style w:type="paragraph" w:customStyle="1" w:styleId="FrontMatter">
    <w:name w:val="Front Matter"/>
    <w:autoRedefine/>
    <w:rsid w:val="00296412"/>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rsid w:val="00296412"/>
    <w:pPr>
      <w:spacing w:after="60"/>
    </w:pPr>
    <w:rPr>
      <w:b/>
      <w:bCs/>
      <w:sz w:val="24"/>
      <w:szCs w:val="22"/>
    </w:rPr>
  </w:style>
  <w:style w:type="numbering" w:customStyle="1" w:styleId="Appendix1">
    <w:name w:val="Appendix 1"/>
    <w:uiPriority w:val="99"/>
    <w:semiHidden/>
    <w:rsid w:val="00296412"/>
    <w:pPr>
      <w:numPr>
        <w:numId w:val="19"/>
      </w:numPr>
    </w:pPr>
  </w:style>
  <w:style w:type="numbering" w:customStyle="1" w:styleId="Appendix2">
    <w:name w:val="Appendix 2"/>
    <w:uiPriority w:val="99"/>
    <w:semiHidden/>
    <w:rsid w:val="00296412"/>
    <w:pPr>
      <w:numPr>
        <w:numId w:val="20"/>
      </w:numPr>
    </w:pPr>
  </w:style>
  <w:style w:type="paragraph" w:styleId="DocumentMap">
    <w:name w:val="Document Map"/>
    <w:basedOn w:val="Normal"/>
    <w:link w:val="DocumentMapChar"/>
    <w:uiPriority w:val="99"/>
    <w:semiHidden/>
    <w:unhideWhenUsed/>
    <w:rsid w:val="00296412"/>
    <w:rPr>
      <w:rFonts w:ascii="Tahoma" w:hAnsi="Tahoma" w:cs="Tahoma"/>
      <w:sz w:val="16"/>
      <w:szCs w:val="16"/>
    </w:rPr>
  </w:style>
  <w:style w:type="character" w:customStyle="1" w:styleId="DocumentMapChar">
    <w:name w:val="Document Map Char"/>
    <w:basedOn w:val="DefaultParagraphFont"/>
    <w:link w:val="DocumentMap"/>
    <w:uiPriority w:val="99"/>
    <w:semiHidden/>
    <w:rsid w:val="00296412"/>
    <w:rPr>
      <w:rFonts w:ascii="Tahoma" w:eastAsia="SimSun" w:hAnsi="Tahoma" w:cs="Tahoma"/>
      <w:sz w:val="16"/>
      <w:szCs w:val="16"/>
      <w:lang w:eastAsia="zh-CN" w:bidi="bn-BD"/>
    </w:rPr>
  </w:style>
  <w:style w:type="paragraph" w:customStyle="1" w:styleId="AppendixH1">
    <w:name w:val="Appendix H1"/>
    <w:basedOn w:val="Heading1"/>
    <w:next w:val="Normal"/>
    <w:semiHidden/>
    <w:qFormat/>
    <w:rsid w:val="00296412"/>
    <w:pPr>
      <w:numPr>
        <w:numId w:val="0"/>
      </w:numPr>
      <w:spacing w:before="120" w:after="120" w:line="240" w:lineRule="auto"/>
    </w:pPr>
    <w:rPr>
      <w:caps/>
    </w:rPr>
  </w:style>
  <w:style w:type="paragraph" w:customStyle="1" w:styleId="AppendixH2">
    <w:name w:val="Appendix H2"/>
    <w:basedOn w:val="Heading2"/>
    <w:next w:val="Normal"/>
    <w:semiHidden/>
    <w:qFormat/>
    <w:rsid w:val="00296412"/>
    <w:pPr>
      <w:numPr>
        <w:numId w:val="3"/>
      </w:numPr>
      <w:spacing w:before="120" w:after="120" w:line="240" w:lineRule="auto"/>
    </w:pPr>
  </w:style>
  <w:style w:type="paragraph" w:customStyle="1" w:styleId="AppendixH3">
    <w:name w:val="Appendix H3"/>
    <w:basedOn w:val="Heading3"/>
    <w:link w:val="AppendixH3Char"/>
    <w:semiHidden/>
    <w:qFormat/>
    <w:rsid w:val="00296412"/>
    <w:pPr>
      <w:numPr>
        <w:ilvl w:val="0"/>
        <w:numId w:val="0"/>
      </w:numPr>
      <w:spacing w:before="120" w:after="120" w:line="240" w:lineRule="auto"/>
    </w:pPr>
    <w:rPr>
      <w:iCs w:val="0"/>
      <w:sz w:val="22"/>
    </w:rPr>
  </w:style>
  <w:style w:type="paragraph" w:customStyle="1" w:styleId="AppendixH4">
    <w:name w:val="Appendix H4"/>
    <w:basedOn w:val="Heading4"/>
    <w:link w:val="AppendixH4Char"/>
    <w:semiHidden/>
    <w:qFormat/>
    <w:rsid w:val="00296412"/>
    <w:pPr>
      <w:numPr>
        <w:ilvl w:val="0"/>
        <w:numId w:val="0"/>
      </w:numPr>
      <w:spacing w:before="120" w:after="120" w:line="240" w:lineRule="auto"/>
    </w:pPr>
    <w:rPr>
      <w:rFonts w:ascii="Arial" w:hAnsi="Arial"/>
      <w:b w:val="0"/>
      <w:bCs/>
      <w:i/>
      <w:iCs w:val="0"/>
    </w:rPr>
  </w:style>
  <w:style w:type="character" w:customStyle="1" w:styleId="AppendixH3Char">
    <w:name w:val="Appendix H3 Char"/>
    <w:basedOn w:val="Heading3Char"/>
    <w:link w:val="AppendixH3"/>
    <w:semiHidden/>
    <w:rsid w:val="00296412"/>
    <w:rPr>
      <w:rFonts w:ascii="Arial" w:eastAsia="Times New Roman" w:hAnsi="Arial" w:cs="Arial"/>
      <w:b/>
      <w:bCs/>
      <w:iCs w:val="0"/>
      <w:sz w:val="22"/>
      <w:szCs w:val="26"/>
      <w:lang w:eastAsia="en-US" w:bidi="bn-BD"/>
    </w:rPr>
  </w:style>
  <w:style w:type="paragraph" w:customStyle="1" w:styleId="AppendixH5">
    <w:name w:val="Appendix H5"/>
    <w:basedOn w:val="Heading5"/>
    <w:link w:val="AppendixH5Char"/>
    <w:semiHidden/>
    <w:qFormat/>
    <w:rsid w:val="00296412"/>
    <w:pPr>
      <w:numPr>
        <w:ilvl w:val="0"/>
        <w:numId w:val="0"/>
      </w:numPr>
      <w:spacing w:before="120" w:after="120" w:line="240" w:lineRule="auto"/>
    </w:pPr>
    <w:rPr>
      <w:rFonts w:ascii="Arial" w:hAnsi="Arial"/>
      <w:b w:val="0"/>
      <w:i/>
      <w:iCs/>
    </w:rPr>
  </w:style>
  <w:style w:type="character" w:customStyle="1" w:styleId="AppendixH4Char">
    <w:name w:val="Appendix H4 Char"/>
    <w:basedOn w:val="Heading4Char"/>
    <w:link w:val="AppendixH4"/>
    <w:semiHidden/>
    <w:rsid w:val="00296412"/>
    <w:rPr>
      <w:rFonts w:ascii="Arial" w:eastAsia="Times New Roman" w:hAnsi="Arial" w:cs="Arial"/>
      <w:b w:val="0"/>
      <w:bCs/>
      <w:i/>
      <w:iCs w:val="0"/>
      <w:sz w:val="22"/>
      <w:szCs w:val="28"/>
      <w:lang w:eastAsia="en-US" w:bidi="bn-BD"/>
    </w:rPr>
  </w:style>
  <w:style w:type="character" w:customStyle="1" w:styleId="AppendixH5Char">
    <w:name w:val="Appendix H5 Char"/>
    <w:basedOn w:val="Heading5Char"/>
    <w:link w:val="AppendixH5"/>
    <w:semiHidden/>
    <w:rsid w:val="00296412"/>
    <w:rPr>
      <w:rFonts w:ascii="Arial" w:eastAsia="Times New Roman" w:hAnsi="Arial" w:cs="Arial"/>
      <w:b w:val="0"/>
      <w:bCs/>
      <w:i/>
      <w:iCs/>
      <w:sz w:val="22"/>
      <w:szCs w:val="26"/>
      <w:lang w:val="en-US" w:eastAsia="en-US" w:bidi="bn-BD"/>
    </w:rPr>
  </w:style>
  <w:style w:type="character" w:customStyle="1" w:styleId="DocumentManagementChar">
    <w:name w:val="Document Management Char"/>
    <w:basedOn w:val="Heading1Char"/>
    <w:link w:val="DocumentManagement"/>
    <w:rsid w:val="00296412"/>
    <w:rPr>
      <w:rFonts w:ascii="Arial" w:eastAsia="Times New Roman" w:hAnsi="Arial" w:cs="Arial"/>
      <w:b/>
      <w:bCs/>
      <w:sz w:val="28"/>
      <w:szCs w:val="32"/>
      <w:lang w:eastAsia="en-US" w:bidi="bn-BD"/>
    </w:rPr>
  </w:style>
  <w:style w:type="paragraph" w:customStyle="1" w:styleId="GSMAFigure">
    <w:name w:val="GSMA Figure"/>
    <w:basedOn w:val="Normal"/>
    <w:qFormat/>
    <w:rsid w:val="00296412"/>
    <w:pPr>
      <w:spacing w:after="120"/>
      <w:jc w:val="center"/>
    </w:pPr>
    <w:rPr>
      <w:b/>
      <w:bCs/>
    </w:rPr>
  </w:style>
  <w:style w:type="character" w:customStyle="1" w:styleId="DocumentHistoryChar">
    <w:name w:val="Document History Char"/>
    <w:basedOn w:val="Heading2Char"/>
    <w:link w:val="DocumentHistory"/>
    <w:rsid w:val="00296412"/>
    <w:rPr>
      <w:rFonts w:ascii="Arial" w:eastAsia="Times New Roman" w:hAnsi="Arial" w:cs="Arial"/>
      <w:b/>
      <w:bCs/>
      <w:iCs/>
      <w:sz w:val="24"/>
      <w:szCs w:val="28"/>
      <w:lang w:eastAsia="en-US" w:bidi="bn-BD"/>
    </w:rPr>
  </w:style>
  <w:style w:type="character" w:customStyle="1" w:styleId="NormalStyleIndentedParagraphChar">
    <w:name w:val="Normal Style Indented Paragraph Char"/>
    <w:link w:val="NormalStyleIndentedParagraph"/>
    <w:rsid w:val="00296412"/>
    <w:rPr>
      <w:rFonts w:ascii="Arial" w:eastAsia="SimSun" w:hAnsi="Arial"/>
      <w:sz w:val="22"/>
      <w:lang w:eastAsia="zh-CN" w:bidi="bn-BD"/>
    </w:rPr>
  </w:style>
  <w:style w:type="table" w:customStyle="1" w:styleId="DonnaTablestyle">
    <w:name w:val="Donna Table style"/>
    <w:basedOn w:val="TableNormal"/>
    <w:uiPriority w:val="99"/>
    <w:rsid w:val="00296412"/>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table" w:styleId="LightShading">
    <w:name w:val="Light Shading"/>
    <w:basedOn w:val="TableNormal"/>
    <w:uiPriority w:val="60"/>
    <w:rsid w:val="002964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RCoverPage">
    <w:name w:val="CR Cover Page"/>
    <w:rsid w:val="00296412"/>
    <w:pPr>
      <w:spacing w:after="120"/>
    </w:pPr>
    <w:rPr>
      <w:rFonts w:ascii="Arial" w:eastAsia="Times New Roman" w:hAnsi="Arial"/>
      <w:lang w:eastAsia="en-US"/>
    </w:rPr>
  </w:style>
  <w:style w:type="paragraph" w:styleId="HTMLPreformatted">
    <w:name w:val="HTML Preformatted"/>
    <w:basedOn w:val="Normal"/>
    <w:link w:val="HTMLPreformattedChar"/>
    <w:uiPriority w:val="99"/>
    <w:unhideWhenUsed/>
    <w:rsid w:val="00296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296412"/>
    <w:rPr>
      <w:rFonts w:ascii="Courier New" w:eastAsia="Times New Roman" w:hAnsi="Courier New" w:cs="Courier New"/>
      <w:lang w:eastAsia="zh-CN" w:bidi="bn-BD"/>
    </w:rPr>
  </w:style>
  <w:style w:type="paragraph" w:customStyle="1" w:styleId="Head">
    <w:name w:val="Head"/>
    <w:basedOn w:val="Title"/>
    <w:autoRedefine/>
    <w:semiHidden/>
    <w:rsid w:val="00296412"/>
    <w:pPr>
      <w:pBdr>
        <w:top w:val="single" w:sz="4" w:space="1" w:color="auto"/>
      </w:pBdr>
      <w:jc w:val="left"/>
      <w:outlineLvl w:val="0"/>
    </w:pPr>
    <w:rPr>
      <w:bCs w:val="0"/>
      <w:sz w:val="24"/>
      <w:szCs w:val="28"/>
    </w:rPr>
  </w:style>
  <w:style w:type="paragraph" w:customStyle="1" w:styleId="Heading">
    <w:name w:val="Heading"/>
    <w:basedOn w:val="Normal"/>
    <w:semiHidden/>
    <w:rsid w:val="00296412"/>
    <w:pPr>
      <w:spacing w:after="120"/>
    </w:pPr>
    <w:rPr>
      <w:sz w:val="18"/>
    </w:rPr>
  </w:style>
  <w:style w:type="table" w:customStyle="1" w:styleId="Table1Style">
    <w:name w:val="Table 1 Style"/>
    <w:basedOn w:val="TableNormal"/>
    <w:rsid w:val="00296412"/>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wordWrap/>
        <w:spacing w:beforeLines="0" w:beforeAutospacing="0" w:afterLines="0" w:afterAutospacing="0" w:line="240" w:lineRule="auto"/>
      </w:pPr>
      <w:rPr>
        <w:rFonts w:ascii="Arial" w:hAnsi="Arial"/>
        <w:b/>
        <w:sz w:val="22"/>
      </w:rPr>
    </w:tblStylePr>
  </w:style>
  <w:style w:type="paragraph" w:customStyle="1" w:styleId="Normal2">
    <w:name w:val="Normal2"/>
    <w:basedOn w:val="Normal"/>
    <w:semiHidden/>
    <w:rsid w:val="00296412"/>
    <w:pPr>
      <w:spacing w:before="60" w:after="60"/>
      <w:ind w:left="1440"/>
    </w:pPr>
  </w:style>
  <w:style w:type="paragraph" w:customStyle="1" w:styleId="normalPRD">
    <w:name w:val="normalPRD"/>
    <w:basedOn w:val="Normal"/>
    <w:semiHidden/>
    <w:rsid w:val="00296412"/>
    <w:pPr>
      <w:jc w:val="left"/>
    </w:pPr>
  </w:style>
  <w:style w:type="paragraph" w:styleId="BodyText">
    <w:name w:val="Body Text"/>
    <w:basedOn w:val="Normal"/>
    <w:link w:val="BodyTextChar"/>
    <w:semiHidden/>
    <w:rsid w:val="00296412"/>
    <w:pPr>
      <w:spacing w:after="120"/>
    </w:pPr>
  </w:style>
  <w:style w:type="character" w:customStyle="1" w:styleId="BodyTextChar">
    <w:name w:val="Body Text Char"/>
    <w:basedOn w:val="DefaultParagraphFont"/>
    <w:link w:val="BodyText"/>
    <w:semiHidden/>
    <w:rsid w:val="00296412"/>
    <w:rPr>
      <w:rFonts w:ascii="Arial" w:eastAsia="SimSun" w:hAnsi="Arial"/>
      <w:sz w:val="22"/>
      <w:lang w:eastAsia="zh-CN" w:bidi="bn-BD"/>
    </w:rPr>
  </w:style>
  <w:style w:type="paragraph" w:customStyle="1" w:styleId="Heading0">
    <w:name w:val="Heading 0"/>
    <w:basedOn w:val="Normal"/>
    <w:semiHidden/>
    <w:rsid w:val="00296412"/>
    <w:pPr>
      <w:tabs>
        <w:tab w:val="left" w:pos="851"/>
      </w:tabs>
      <w:spacing w:after="240"/>
    </w:pPr>
    <w:rPr>
      <w:rFonts w:ascii="Times New Roman" w:hAnsi="Times New Roman"/>
      <w:b/>
      <w:caps/>
      <w:sz w:val="24"/>
    </w:rPr>
  </w:style>
  <w:style w:type="paragraph" w:customStyle="1" w:styleId="PL">
    <w:name w:val="PL"/>
    <w:semiHidden/>
    <w:rsid w:val="002964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HD2">
    <w:name w:val="HD2"/>
    <w:basedOn w:val="Normal"/>
    <w:semiHidden/>
    <w:rsid w:val="00296412"/>
    <w:pPr>
      <w:keepNext/>
      <w:tabs>
        <w:tab w:val="left" w:pos="360"/>
      </w:tabs>
      <w:spacing w:before="240" w:after="120"/>
      <w:outlineLvl w:val="0"/>
    </w:pPr>
    <w:rPr>
      <w:b/>
      <w:caps/>
      <w:color w:val="000000"/>
      <w:sz w:val="24"/>
      <w:szCs w:val="28"/>
    </w:rPr>
  </w:style>
  <w:style w:type="table" w:customStyle="1" w:styleId="Table2Style">
    <w:name w:val="Table 2 Style"/>
    <w:basedOn w:val="TableNormal"/>
    <w:rsid w:val="00296412"/>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i w:val="0"/>
        <w:color w:val="FFFFFF"/>
        <w:sz w:val="22"/>
      </w:rPr>
      <w:tblPr/>
      <w:tcPr>
        <w:shd w:val="clear" w:color="auto" w:fill="C00000"/>
      </w:tcPr>
    </w:tblStylePr>
  </w:style>
  <w:style w:type="paragraph" w:customStyle="1" w:styleId="msolistparagraph0">
    <w:name w:val="msolistparagraph"/>
    <w:basedOn w:val="Normal"/>
    <w:semiHidden/>
    <w:rsid w:val="00296412"/>
    <w:pPr>
      <w:ind w:left="720"/>
    </w:pPr>
    <w:rPr>
      <w:rFonts w:ascii="Times New Roman" w:hAnsi="Times New Roman"/>
      <w:sz w:val="24"/>
      <w:lang w:val="en-US" w:eastAsia="ko-KR"/>
    </w:rPr>
  </w:style>
  <w:style w:type="paragraph" w:customStyle="1" w:styleId="AnnexH2">
    <w:name w:val="Annex H2"/>
    <w:basedOn w:val="Normal"/>
    <w:next w:val="Normal"/>
    <w:semiHidden/>
    <w:rsid w:val="00296412"/>
    <w:pPr>
      <w:spacing w:before="0"/>
    </w:pPr>
    <w:rPr>
      <w:b/>
      <w:bCs/>
      <w:color w:val="000000"/>
      <w:sz w:val="24"/>
    </w:rPr>
  </w:style>
  <w:style w:type="paragraph" w:customStyle="1" w:styleId="AnnexH3">
    <w:name w:val="AnnexH3"/>
    <w:basedOn w:val="Heading3"/>
    <w:semiHidden/>
    <w:rsid w:val="00296412"/>
    <w:pPr>
      <w:numPr>
        <w:ilvl w:val="0"/>
        <w:numId w:val="0"/>
      </w:numPr>
      <w:spacing w:after="120" w:line="240" w:lineRule="auto"/>
      <w:jc w:val="both"/>
    </w:pPr>
    <w:rPr>
      <w:rFonts w:cs="Times New Roman"/>
      <w:bCs w:val="0"/>
      <w:szCs w:val="20"/>
    </w:rPr>
  </w:style>
  <w:style w:type="paragraph" w:customStyle="1" w:styleId="AnnexH1">
    <w:name w:val="Annex H1"/>
    <w:basedOn w:val="Normal"/>
    <w:next w:val="Normal"/>
    <w:semiHidden/>
    <w:rsid w:val="00296412"/>
    <w:pPr>
      <w:numPr>
        <w:numId w:val="21"/>
      </w:numPr>
      <w:spacing w:before="0"/>
    </w:pPr>
    <w:rPr>
      <w:b/>
      <w:bCs/>
      <w:color w:val="000000"/>
      <w:sz w:val="28"/>
    </w:rPr>
  </w:style>
  <w:style w:type="table" w:customStyle="1" w:styleId="GSMATable">
    <w:name w:val="GSMA Table"/>
    <w:basedOn w:val="TableNormal"/>
    <w:uiPriority w:val="99"/>
    <w:rsid w:val="00296412"/>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table" w:styleId="LightShading-Accent1">
    <w:name w:val="Light Shading Accent 1"/>
    <w:basedOn w:val="TableNormal"/>
    <w:uiPriority w:val="60"/>
    <w:rsid w:val="0029641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1">
    <w:name w:val="Helle Schattierung1"/>
    <w:basedOn w:val="TableNormal"/>
    <w:uiPriority w:val="60"/>
    <w:rsid w:val="00333EE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Akzent11">
    <w:name w:val="Helle Schattierung - Akzent 11"/>
    <w:basedOn w:val="TableNormal"/>
    <w:uiPriority w:val="60"/>
    <w:rsid w:val="00333EE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Text">
    <w:name w:val="endnote text"/>
    <w:basedOn w:val="Normal"/>
    <w:link w:val="EndnoteTextChar"/>
    <w:uiPriority w:val="99"/>
    <w:semiHidden/>
    <w:unhideWhenUsed/>
    <w:rsid w:val="00333EE4"/>
    <w:pPr>
      <w:spacing w:before="0"/>
    </w:pPr>
    <w:rPr>
      <w:sz w:val="20"/>
      <w:szCs w:val="25"/>
    </w:rPr>
  </w:style>
  <w:style w:type="character" w:customStyle="1" w:styleId="EndnoteTextChar">
    <w:name w:val="Endnote Text Char"/>
    <w:basedOn w:val="DefaultParagraphFont"/>
    <w:link w:val="EndnoteText"/>
    <w:uiPriority w:val="99"/>
    <w:semiHidden/>
    <w:rsid w:val="00333EE4"/>
    <w:rPr>
      <w:rFonts w:ascii="Arial" w:eastAsia="SimSun" w:hAnsi="Arial"/>
      <w:szCs w:val="25"/>
      <w:lang w:eastAsia="zh-CN" w:bidi="bn-BD"/>
    </w:rPr>
  </w:style>
  <w:style w:type="character" w:styleId="EndnoteReference">
    <w:name w:val="endnote reference"/>
    <w:basedOn w:val="DefaultParagraphFont"/>
    <w:uiPriority w:val="99"/>
    <w:semiHidden/>
    <w:unhideWhenUsed/>
    <w:rsid w:val="00333EE4"/>
    <w:rPr>
      <w:vertAlign w:val="superscript"/>
    </w:rPr>
  </w:style>
  <w:style w:type="table" w:customStyle="1" w:styleId="LightShading1">
    <w:name w:val="Light Shading1"/>
    <w:basedOn w:val="TableNormal"/>
    <w:uiPriority w:val="60"/>
    <w:rsid w:val="00C731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7312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text0">
    <w:name w:val="tabletext0"/>
    <w:basedOn w:val="Normal"/>
    <w:rsid w:val="00843D85"/>
    <w:pPr>
      <w:spacing w:before="40" w:after="40" w:line="276" w:lineRule="auto"/>
      <w:jc w:val="left"/>
    </w:pPr>
    <w:rPr>
      <w:rFonts w:eastAsiaTheme="minorHAnsi" w:cs="Arial"/>
      <w:sz w:val="20"/>
      <w:lang w:val="fr-FR" w:eastAsia="fr-FR" w:bidi="ar-SA"/>
    </w:rPr>
  </w:style>
  <w:style w:type="paragraph" w:styleId="PlainText">
    <w:name w:val="Plain Text"/>
    <w:basedOn w:val="Normal"/>
    <w:link w:val="PlainTextChar"/>
    <w:uiPriority w:val="99"/>
    <w:unhideWhenUsed/>
    <w:rsid w:val="00FA650D"/>
    <w:pPr>
      <w:spacing w:before="0"/>
      <w:jc w:val="left"/>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rsid w:val="00FA650D"/>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636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cid:47DCE6F1-9965-4040-8BF5-447A8960BF6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prd@gsma.com" TargetMode="External"/><Relationship Id="rId20" Type="http://schemas.openxmlformats.org/officeDocument/2006/relationships/image" Target="media/image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rd@gsma.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ackay\Documents\IC2%20Templates\old%20templates\ODTemplate%20U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A08E41F7134AE493276E5E6BD55BD1"/>
        <w:category>
          <w:name w:val="General"/>
          <w:gallery w:val="placeholder"/>
        </w:category>
        <w:types>
          <w:type w:val="bbPlcHdr"/>
        </w:types>
        <w:behaviors>
          <w:behavior w:val="content"/>
        </w:behaviors>
        <w:guid w:val="{A6C00655-8DA2-40BC-9761-336F1FC8280A}"/>
      </w:docPartPr>
      <w:docPartBody>
        <w:p w:rsidR="001333F2" w:rsidRDefault="001333F2" w:rsidP="001333F2">
          <w:pPr>
            <w:pStyle w:val="FFA08E41F7134AE493276E5E6BD55BD1"/>
          </w:pPr>
          <w:r w:rsidRPr="00846DF8">
            <w:rPr>
              <w:rStyle w:val="PlaceholderText"/>
            </w:rPr>
            <w:t>[Document Title]</w:t>
          </w:r>
        </w:p>
      </w:docPartBody>
    </w:docPart>
    <w:docPart>
      <w:docPartPr>
        <w:name w:val="8B31C022415B4F37A2689184F5844986"/>
        <w:category>
          <w:name w:val="General"/>
          <w:gallery w:val="placeholder"/>
        </w:category>
        <w:types>
          <w:type w:val="bbPlcHdr"/>
        </w:types>
        <w:behaviors>
          <w:behavior w:val="content"/>
        </w:behaviors>
        <w:guid w:val="{CB3ED5C2-2F1D-4ECD-BE11-3A0F1B34B780}"/>
      </w:docPartPr>
      <w:docPartBody>
        <w:p w:rsidR="00D83762" w:rsidRDefault="001333F2" w:rsidP="001333F2">
          <w:pPr>
            <w:pStyle w:val="8B31C022415B4F37A2689184F5844986"/>
          </w:pPr>
          <w:r w:rsidRPr="00846DF8">
            <w:rPr>
              <w:rStyle w:val="PlaceholderText"/>
            </w:rPr>
            <w:t>[Document Type]</w:t>
          </w:r>
        </w:p>
      </w:docPartBody>
    </w:docPart>
    <w:docPart>
      <w:docPartPr>
        <w:name w:val="E7E6E8594ADA4BC793B416F1C4603719"/>
        <w:category>
          <w:name w:val="General"/>
          <w:gallery w:val="placeholder"/>
        </w:category>
        <w:types>
          <w:type w:val="bbPlcHdr"/>
        </w:types>
        <w:behaviors>
          <w:behavior w:val="content"/>
        </w:behaviors>
        <w:guid w:val="{F51692EA-6C97-4F63-92B5-D345CE1D71B5}"/>
      </w:docPartPr>
      <w:docPartBody>
        <w:p w:rsidR="00D83762" w:rsidRDefault="001333F2" w:rsidP="001333F2">
          <w:pPr>
            <w:pStyle w:val="E7E6E8594ADA4BC793B416F1C4603719"/>
          </w:pPr>
          <w:r w:rsidRPr="006040CE">
            <w:rPr>
              <w:rStyle w:val="PlaceholderText"/>
            </w:rPr>
            <w:t>[Security Classification]</w:t>
          </w:r>
        </w:p>
      </w:docPartBody>
    </w:docPart>
    <w:docPart>
      <w:docPartPr>
        <w:name w:val="E4439FE47E0443D0B122FE92238FDC05"/>
        <w:category>
          <w:name w:val="General"/>
          <w:gallery w:val="placeholder"/>
        </w:category>
        <w:types>
          <w:type w:val="bbPlcHdr"/>
        </w:types>
        <w:behaviors>
          <w:behavior w:val="content"/>
        </w:behaviors>
        <w:guid w:val="{27C09A23-5EEF-4773-B652-B9521D811F0D}"/>
      </w:docPartPr>
      <w:docPartBody>
        <w:p w:rsidR="00D83762" w:rsidRDefault="001333F2" w:rsidP="001333F2">
          <w:pPr>
            <w:pStyle w:val="E4439FE47E0443D0B122FE92238FDC05"/>
          </w:pPr>
          <w:r w:rsidRPr="00846DF8">
            <w:rPr>
              <w:rStyle w:val="PlaceholderText"/>
            </w:rPr>
            <w:t>[Security Classification]</w:t>
          </w:r>
        </w:p>
      </w:docPartBody>
    </w:docPart>
    <w:docPart>
      <w:docPartPr>
        <w:name w:val="068438F7EB8B496697EE7249C96A439E"/>
        <w:category>
          <w:name w:val="General"/>
          <w:gallery w:val="placeholder"/>
        </w:category>
        <w:types>
          <w:type w:val="bbPlcHdr"/>
        </w:types>
        <w:behaviors>
          <w:behavior w:val="content"/>
        </w:behaviors>
        <w:guid w:val="{F6B32ED7-44BB-43DE-920D-424DED3040F6}"/>
      </w:docPartPr>
      <w:docPartBody>
        <w:p w:rsidR="00D83762" w:rsidRDefault="001333F2" w:rsidP="001333F2">
          <w:pPr>
            <w:pStyle w:val="068438F7EB8B496697EE7249C96A439E"/>
          </w:pPr>
          <w:r w:rsidRPr="00846DF8">
            <w:rPr>
              <w:rStyle w:val="PlaceholderText"/>
            </w:rPr>
            <w:t>[Document Number]</w:t>
          </w:r>
        </w:p>
      </w:docPartBody>
    </w:docPart>
    <w:docPart>
      <w:docPartPr>
        <w:name w:val="4C41356FAB394056AABA7400019B11B5"/>
        <w:category>
          <w:name w:val="General"/>
          <w:gallery w:val="placeholder"/>
        </w:category>
        <w:types>
          <w:type w:val="bbPlcHdr"/>
        </w:types>
        <w:behaviors>
          <w:behavior w:val="content"/>
        </w:behaviors>
        <w:guid w:val="{19CBB252-F2C0-4B9B-AFF3-6C07A5803679}"/>
      </w:docPartPr>
      <w:docPartBody>
        <w:p w:rsidR="00D83762" w:rsidRDefault="001333F2" w:rsidP="001333F2">
          <w:pPr>
            <w:pStyle w:val="4C41356FAB394056AABA7400019B11B5"/>
          </w:pPr>
          <w:r w:rsidRPr="00846DF8">
            <w:rPr>
              <w:rStyle w:val="PlaceholderText"/>
            </w:rPr>
            <w:t>[Document Title]</w:t>
          </w:r>
        </w:p>
      </w:docPartBody>
    </w:docPart>
    <w:docPart>
      <w:docPartPr>
        <w:name w:val="FFAFF23B9FE04601A9056DFE9D373BE3"/>
        <w:category>
          <w:name w:val="General"/>
          <w:gallery w:val="placeholder"/>
        </w:category>
        <w:types>
          <w:type w:val="bbPlcHdr"/>
        </w:types>
        <w:behaviors>
          <w:behavior w:val="content"/>
        </w:behaviors>
        <w:guid w:val="{D8380255-974A-40DC-BD06-65C93EA5EA4F}"/>
      </w:docPartPr>
      <w:docPartBody>
        <w:p w:rsidR="0013464C" w:rsidRDefault="0013464C">
          <w:r w:rsidRPr="00EA3F76">
            <w:rPr>
              <w:rStyle w:val="PlaceholderText"/>
            </w:rPr>
            <w:t>[OD Version]</w:t>
          </w:r>
        </w:p>
      </w:docPartBody>
    </w:docPart>
    <w:docPart>
      <w:docPartPr>
        <w:name w:val="9E4D58160CED48659A84175CB468A095"/>
        <w:category>
          <w:name w:val="General"/>
          <w:gallery w:val="placeholder"/>
        </w:category>
        <w:types>
          <w:type w:val="bbPlcHdr"/>
        </w:types>
        <w:behaviors>
          <w:behavior w:val="content"/>
        </w:behaviors>
        <w:guid w:val="{5C447F58-7783-40F1-ABF5-1498872FDB4F}"/>
      </w:docPartPr>
      <w:docPartBody>
        <w:p w:rsidR="001314F2" w:rsidRDefault="0013464C">
          <w:r w:rsidRPr="00EA3F76">
            <w:rPr>
              <w:rStyle w:val="PlaceholderText"/>
            </w:rPr>
            <w:t>[OD Version]</w:t>
          </w:r>
        </w:p>
      </w:docPartBody>
    </w:docPart>
    <w:docPart>
      <w:docPartPr>
        <w:name w:val="17A407A5AA044C70B50DA3E8AABE5FF2"/>
        <w:category>
          <w:name w:val="General"/>
          <w:gallery w:val="placeholder"/>
        </w:category>
        <w:types>
          <w:type w:val="bbPlcHdr"/>
        </w:types>
        <w:behaviors>
          <w:behavior w:val="content"/>
        </w:behaviors>
        <w:guid w:val="{F4B9B618-9BC7-4859-8390-727AD6EDE9C1}"/>
      </w:docPartPr>
      <w:docPartBody>
        <w:p w:rsidR="00396690" w:rsidRDefault="00EA050B">
          <w:r w:rsidRPr="003205C2">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F2"/>
    <w:rsid w:val="000812A8"/>
    <w:rsid w:val="001314F2"/>
    <w:rsid w:val="001333F2"/>
    <w:rsid w:val="0013464C"/>
    <w:rsid w:val="002D6582"/>
    <w:rsid w:val="0031122F"/>
    <w:rsid w:val="00396690"/>
    <w:rsid w:val="006807DC"/>
    <w:rsid w:val="008E2730"/>
    <w:rsid w:val="00B86A82"/>
    <w:rsid w:val="00D45CC5"/>
    <w:rsid w:val="00D83762"/>
    <w:rsid w:val="00DF6EB1"/>
    <w:rsid w:val="00EA0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F34C4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D6582"/>
    <w:rPr>
      <w:color w:val="808080"/>
    </w:rPr>
  </w:style>
  <w:style w:type="paragraph" w:customStyle="1" w:styleId="FFA08E41F7134AE493276E5E6BD55BD1">
    <w:name w:val="FFA08E41F7134AE493276E5E6BD55BD1"/>
    <w:rsid w:val="001333F2"/>
  </w:style>
  <w:style w:type="paragraph" w:customStyle="1" w:styleId="D4B6C3AE30E44E86ADD710E9034041E7">
    <w:name w:val="D4B6C3AE30E44E86ADD710E9034041E7"/>
    <w:rsid w:val="001333F2"/>
  </w:style>
  <w:style w:type="paragraph" w:customStyle="1" w:styleId="93E753508CBD4C38A2339C56F7000D41">
    <w:name w:val="93E753508CBD4C38A2339C56F7000D41"/>
    <w:rsid w:val="001333F2"/>
  </w:style>
  <w:style w:type="paragraph" w:customStyle="1" w:styleId="8B31C022415B4F37A2689184F5844986">
    <w:name w:val="8B31C022415B4F37A2689184F5844986"/>
    <w:rsid w:val="001333F2"/>
  </w:style>
  <w:style w:type="paragraph" w:customStyle="1" w:styleId="E7E6E8594ADA4BC793B416F1C4603719">
    <w:name w:val="E7E6E8594ADA4BC793B416F1C4603719"/>
    <w:rsid w:val="001333F2"/>
  </w:style>
  <w:style w:type="paragraph" w:customStyle="1" w:styleId="E4439FE47E0443D0B122FE92238FDC05">
    <w:name w:val="E4439FE47E0443D0B122FE92238FDC05"/>
    <w:rsid w:val="001333F2"/>
  </w:style>
  <w:style w:type="paragraph" w:customStyle="1" w:styleId="068438F7EB8B496697EE7249C96A439E">
    <w:name w:val="068438F7EB8B496697EE7249C96A439E"/>
    <w:rsid w:val="001333F2"/>
  </w:style>
  <w:style w:type="paragraph" w:customStyle="1" w:styleId="4C41356FAB394056AABA7400019B11B5">
    <w:name w:val="4C41356FAB394056AABA7400019B11B5"/>
    <w:rsid w:val="001333F2"/>
  </w:style>
  <w:style w:type="paragraph" w:customStyle="1" w:styleId="5A10797167FF47D2B3FF6EBC0772EE2D">
    <w:name w:val="5A10797167FF47D2B3FF6EBC0772EE2D"/>
    <w:rsid w:val="00D83762"/>
  </w:style>
  <w:style w:type="paragraph" w:customStyle="1" w:styleId="E8A011CBD15A4B249E8F41D75698C98F">
    <w:name w:val="E8A011CBD15A4B249E8F41D75698C98F"/>
    <w:rsid w:val="00D83762"/>
  </w:style>
  <w:style w:type="paragraph" w:customStyle="1" w:styleId="C5BD5B99F9C9445399331C199C47B79E">
    <w:name w:val="C5BD5B99F9C9445399331C199C47B79E"/>
    <w:rsid w:val="00D83762"/>
  </w:style>
  <w:style w:type="paragraph" w:customStyle="1" w:styleId="AAC910544FE34CDC8F974FE3A706D6EE">
    <w:name w:val="AAC910544FE34CDC8F974FE3A706D6EE"/>
    <w:rsid w:val="002D6582"/>
  </w:style>
  <w:style w:type="paragraph" w:customStyle="1" w:styleId="49396C060DA0482CB165D08964EA5617">
    <w:name w:val="49396C060DA0482CB165D08964EA5617"/>
    <w:rsid w:val="002D6582"/>
  </w:style>
  <w:style w:type="paragraph" w:customStyle="1" w:styleId="6605DEBC0BC542588166A470B3FEE5AD">
    <w:name w:val="6605DEBC0BC542588166A470B3FEE5AD"/>
    <w:rsid w:val="002D65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2019-06-19T00:00:00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2013-11-27T15:30:28+00:00</GSMADocumentCreatedDate>
    <GSMAPRDVersion xmlns="ADEDD60E-22E2-4049-BE99-80A2BB237DD5">15.0</GSMAPRDVersion>
    <GSMADocumentCreatedBy xmlns="ADEDD60E-22E2-4049-BE99-80A2BB237DD5">
      <UserInfo>
        <DisplayName>Donna Mackay (GSMA)</DisplayName>
        <AccountId>5430</AccountId>
        <AccountType/>
      </UserInfo>
    </GSMADocumentCreatedBy>
    <GSMASummary xmlns="ADEDD60E-22E2-4049-BE99-80A2BB237DD5">The GSMA managed a project to fast track the development of specifications to support the development and deployment of SIM based NFC 
Handset Workstream Deliverables, 
NFC Handset API Requirements, 
NFC API Handset Test book,  
Work related to Reference Implementations.
</GSMASummary>
    <_dlc_DocId xmlns="54cf9ea2-8b24-4a35-a789-c10402c86061">INFO-2348-427</_dlc_DocId>
    <GSMADocumentNumber xmlns="ADEDD60E-22E2-4049-BE99-80A2BB237DD5">TS.26</GSMADocumentNumber>
    <GSMAEditionType xmlns="ADEDD60E-22E2-4049-BE99-80A2BB237DD5">Current</GSMAEditionType>
    <GSMAPublicationDate xmlns="ADEDD60E-22E2-4049-BE99-80A2BB237DD5">2019-06-18T23:00:00+00:00</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Paul Gosden (GSMA)</DisplayName>
        <AccountId>311</AccountId>
        <AccountType/>
      </UserInfo>
    </GSMAChangeRequestApprover>
    <GSMAKBCategoryTaxHTField0 xmlns="ADEDD60E-22E2-4049-BE99-80A2BB237DD5">
      <Terms xmlns="http://schemas.microsoft.com/office/infopath/2007/PartnerControls">
        <TermInfo xmlns="http://schemas.microsoft.com/office/infopath/2007/PartnerControls">
          <TermName xmlns="http://schemas.microsoft.com/office/infopath/2007/PartnerControls">Terminals</TermName>
          <TermId xmlns="http://schemas.microsoft.com/office/infopath/2007/PartnerControls">7987f19f-a861-4397-b49b-792683c7d368</TermId>
        </TermInfo>
      </Terms>
    </GSMAKBCategoryTaxHTField0>
    <GSMADocumentOwner xmlns="ADEDD60E-22E2-4049-BE99-80A2BB237DD5">
      <UserInfo>
        <DisplayName>Paul Gosden (GSMA)</DisplayName>
        <AccountId>311</AccountId>
        <AccountType/>
      </UserInfo>
    </GSMADocumentOwner>
    <GSMARemarks xmlns="ADEDD60E-22E2-4049-BE99-80A2BB237DD5">This document focuses on requirements for handsets to support NFC services. It sets out a common framework of requirements, selecting options among those allowed by existing standards to ensure interoperability.
This document is primarily intended for a target audience of mobile device manufacturers.</GSMARemarks>
    <GSMABusinessPurpose xmlns="ADEDD60E-22E2-4049-BE99-80A2BB237DD5">This work has now been completed and passed over to TSG to ensure maintenance &amp; continuing development.
NFC Handset APIs Requirement Specification scope:-
Requirements for mobile devices to support UICC-based NFC services
Support for secured service use cases
Plastic credit/debit card replacement, Travel vouchers, Business to Business transactions, Secure access, Mobile health, IT system, e.g. RSA, Touch and Pay, Event ticketing
Includes requirements / specifications for Generic Device Architecture and Security, Detailed requirements for Android, Key NFC features
</GSMABusinessPurpose>
    <GSMATemplateConversionStatus xmlns="ADEDD60E-22E2-4049-BE99-80A2BB237DD5" xsi:nil="true"/>
    <GSMATitle xmlns="ADEDD60E-22E2-4049-BE99-80A2BB237DD5">NFC Handset Requirements </GSMATitle>
    <GSMAOwningGroup xmlns="ADEDD60E-22E2-4049-BE99-80A2BB237DD5">TSG</GSMAOwningGroup>
    <_dlc_DocIdUrl xmlns="54cf9ea2-8b24-4a35-a789-c10402c86061">
      <Url>https://infocentre2.gsma.com/gp/wg/TS/_layouts/DocIdRedir.aspx?ID=INFO-2348-427</Url>
      <Description>INFO-2348-427</Description>
    </_dlc_DocIdUrl>
    <GSMATemplateNumber xmlns="ADEDD60E-22E2-4049-BE99-80A2BB237DD5">0.4</GSMATemplateNumber>
    <GSMASecurityGroup xmlns="ADEDD60E-22E2-4049-BE99-80A2BB237DD5">Non-confidential</GSMASecurityGroup>
    <GSMARelatedDiscussion xmlns="ADEDD60E-22E2-4049-BE99-80A2BB237DD5">
      <Url>https://infocentre2.gsma.com/gp/wg/TS/Lists/DiscussionBoard/NFC Handset APIs  Requirement Specification</Url>
      <Description>NFC Handset APIs  Requirement Specification</Description>
    </GSMARelatedDiscussion>
  </documentManagement>
</p:properties>
</file>

<file path=customXml/item5.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FE46366457077D4A94127EA0AC78E758" ma:contentTypeVersion="3" ma:contentTypeDescription="Official Document" ma:contentTypeScope="" ma:versionID="cd8da40795c9bbf3cdf3f6196628a712">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7bc1b9e56125d08ede0d208cfea3a226"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0847CDF-391A-4527-9300-5360DDDC0383}"/>
</file>

<file path=customXml/itemProps3.xml><?xml version="1.0" encoding="utf-8"?>
<ds:datastoreItem xmlns:ds="http://schemas.openxmlformats.org/officeDocument/2006/customXml" ds:itemID="{2D522E42-E990-409D-BE99-9F44729AAF32}"/>
</file>

<file path=customXml/itemProps4.xml><?xml version="1.0" encoding="utf-8"?>
<ds:datastoreItem xmlns:ds="http://schemas.openxmlformats.org/officeDocument/2006/customXml" ds:itemID="{0E506BF9-8A0B-4C19-A376-AD5E06F8E166}"/>
</file>

<file path=customXml/itemProps5.xml><?xml version="1.0" encoding="utf-8"?>
<ds:datastoreItem xmlns:ds="http://schemas.openxmlformats.org/officeDocument/2006/customXml" ds:itemID="{AB5EACF6-7EA0-4BC1-B0C5-EA7E67A1C0CD}"/>
</file>

<file path=customXml/itemProps6.xml><?xml version="1.0" encoding="utf-8"?>
<ds:datastoreItem xmlns:ds="http://schemas.openxmlformats.org/officeDocument/2006/customXml" ds:itemID="{33B84CE1-DEDA-42D2-802E-6A43080649D4}"/>
</file>

<file path=docProps/app.xml><?xml version="1.0" encoding="utf-8"?>
<Properties xmlns="http://schemas.openxmlformats.org/officeDocument/2006/extended-properties" xmlns:vt="http://schemas.openxmlformats.org/officeDocument/2006/docPropsVTypes">
  <Template>ODTemplate USE</Template>
  <TotalTime>0</TotalTime>
  <Pages>45</Pages>
  <Words>12173</Words>
  <Characters>69389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TS.26 NFC Handset Requirements v11.0 (Current)</vt:lpstr>
    </vt:vector>
  </TitlesOfParts>
  <LinksUpToDate>false</LinksUpToDate>
  <CharactersWithSpaces>81400</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TS.26 NFC Handset Requirements v15.0 (Current)</dc:title>
  <dc:creator/>
  <cp:lastModifiedBy/>
  <cp:revision>1</cp:revision>
  <dcterms:created xsi:type="dcterms:W3CDTF">2014-07-21T12:31:00Z</dcterms:created>
  <dcterms:modified xsi:type="dcterms:W3CDTF">2019-07-01T09:07:00Z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55;#Terminals|7987f19f-a861-4397-b49b-792683c7d368</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0x010100EC728DFF17A841B193288BA44365FF700092273D6EEDB8485CB097A5F2F89420D500FE46366457077D4A94127EA0AC78E758</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Document|97ab5523-2ce7-4aac-bd33-d315f704899a;#55;#Terminals|7987f19f-a861-4397-b49b-792683c7d368</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GSMAAppliedToODVersion">
    <vt:lpwstr/>
  </property>
  <property fmtid="{D5CDD505-2E9C-101B-9397-08002B2CF9AE}" pid="45" name="GSMAMeetingLocation">
    <vt:lpwstr/>
  </property>
  <property fmtid="{D5CDD505-2E9C-101B-9397-08002B2CF9AE}" pid="46" name="GSMAApprovingGroupProject">
    <vt:lpwstr/>
  </property>
  <property fmtid="{D5CDD505-2E9C-101B-9397-08002B2CF9AE}" pid="47" name="GSMAApprovingGroup">
    <vt:lpwstr/>
  </property>
  <property fmtid="{D5CDD505-2E9C-101B-9397-08002B2CF9AE}" pid="48" name="GSMAIssuingGroup">
    <vt:lpwstr/>
  </property>
  <property fmtid="{D5CDD505-2E9C-101B-9397-08002B2CF9AE}" pid="49" name="GSMAListOfContributors">
    <vt:lpwstr/>
  </property>
  <property fmtid="{D5CDD505-2E9C-101B-9397-08002B2CF9AE}" pid="50" name="_dlc_DocIdItemGuid">
    <vt:lpwstr>15d5207b-b552-431e-bc94-099894c90fff</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string;#TS</vt:lpwstr>
  </property>
</Properties>
</file>