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58A03" w14:textId="335C6926" w:rsidR="00944378" w:rsidRDefault="005145E9" w:rsidP="00525783">
      <w:pPr>
        <w:pStyle w:val="Centredtext"/>
      </w:pPr>
      <w:r>
        <w:rPr>
          <w:noProof/>
          <w:lang w:eastAsia="en-GB" w:bidi="ar-SA"/>
        </w:rPr>
        <w:drawing>
          <wp:inline distT="0" distB="0" distL="0" distR="0" wp14:anchorId="7BE62BE5" wp14:editId="2420078B">
            <wp:extent cx="1725318" cy="1725318"/>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quare-logo.png"/>
                    <pic:cNvPicPr/>
                  </pic:nvPicPr>
                  <pic:blipFill>
                    <a:blip r:embed="rId12">
                      <a:extLst>
                        <a:ext uri="{28A0092B-C50C-407E-A947-70E740481C1C}">
                          <a14:useLocalDpi xmlns:a14="http://schemas.microsoft.com/office/drawing/2010/main" val="0"/>
                        </a:ext>
                      </a:extLst>
                    </a:blip>
                    <a:stretch>
                      <a:fillRect/>
                    </a:stretch>
                  </pic:blipFill>
                  <pic:spPr>
                    <a:xfrm>
                      <a:off x="0" y="0"/>
                      <a:ext cx="1725318" cy="1725318"/>
                    </a:xfrm>
                    <a:prstGeom prst="rect">
                      <a:avLst/>
                    </a:prstGeom>
                  </pic:spPr>
                </pic:pic>
              </a:graphicData>
            </a:graphic>
          </wp:inline>
        </w:drawing>
      </w:r>
      <w:r w:rsidR="00EB30F1">
        <w:rPr>
          <w:noProof/>
          <w:lang w:eastAsia="en-GB" w:bidi="ar-SA"/>
        </w:rPr>
        <mc:AlternateContent>
          <mc:Choice Requires="wps">
            <w:drawing>
              <wp:anchor distT="0" distB="0" distL="114300" distR="114300" simplePos="0" relativeHeight="251657216" behindDoc="0" locked="0" layoutInCell="1" allowOverlap="1" wp14:anchorId="6D5A98E5" wp14:editId="6D5A98E6">
                <wp:simplePos x="0" y="0"/>
                <wp:positionH relativeFrom="page">
                  <wp:posOffset>932815</wp:posOffset>
                </wp:positionH>
                <wp:positionV relativeFrom="page">
                  <wp:posOffset>968375</wp:posOffset>
                </wp:positionV>
                <wp:extent cx="5805805" cy="383540"/>
                <wp:effectExtent l="0" t="0" r="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83540"/>
                        </a:xfrm>
                        <a:prstGeom prst="rect">
                          <a:avLst/>
                        </a:prstGeom>
                        <a:solidFill>
                          <a:srgbClr val="DE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9C1F2" id="Rectangle 3" o:spid="_x0000_s1026" style="position:absolute;margin-left:73.45pt;margin-top:76.25pt;width:457.15pt;height:30.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" fillcolor="#de002b" stroked="f">
                <w10:wrap anchorx="page" anchory="page"/>
              </v:rect>
            </w:pict>
          </mc:Fallback>
        </mc:AlternateContent>
      </w:r>
    </w:p>
    <w:sdt>
      <w:sdtPr>
        <w:alias w:val="Document Title"/>
        <w:tag w:val="GSMATitle"/>
        <w:id w:val="443965686"/>
        <w:lock w:val="sdtContentLocked"/>
        <w:placeholder>
          <w:docPart w:val="843B210AE20A49F4A0081A4B6E0D2D47"/>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Content>
        <w:p w14:paraId="4E05C82A" w14:textId="76750ECC" w:rsidR="00944378" w:rsidRDefault="00841155" w:rsidP="00944378">
          <w:pPr>
            <w:pStyle w:val="Title"/>
          </w:pPr>
          <w:r>
            <w:t>Mobile Connect Technical Reference</w:t>
          </w:r>
        </w:p>
      </w:sdtContent>
    </w:sdt>
    <w:p w14:paraId="4EDCBF62" w14:textId="18E68624" w:rsidR="00944378" w:rsidRDefault="000F6A30" w:rsidP="00944378">
      <w:pPr>
        <w:pStyle w:val="Title"/>
      </w:pPr>
      <w:r>
        <w:t xml:space="preserve">Version </w:t>
      </w:r>
      <w:sdt>
        <w:sdtPr>
          <w:alias w:val="PRD Version"/>
          <w:tag w:val="GSMAPRDVersion"/>
          <w:id w:val="1586890086"/>
          <w:lock w:val="sdtContentLocked"/>
          <w:placeholder>
            <w:docPart w:val="157DEAF793994C589BE3E83AED6EF428"/>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PRDVersion[1]" w:storeItemID="{50509E37-9672-4EDB-97B3-99BBC7A92734}"/>
          <w:text/>
        </w:sdtPr>
        <w:sdtContent>
          <w:r w:rsidR="00DF424C">
            <w:t>2.0</w:t>
          </w:r>
        </w:sdtContent>
      </w:sdt>
    </w:p>
    <w:sdt>
      <w:sdtPr>
        <w:alias w:val="Publication Date"/>
        <w:tag w:val="GSMAPublicationDate"/>
        <w:id w:val="1209136926"/>
        <w:placeholder>
          <w:docPart w:val="10A95325039D49329B6E195870EDA021"/>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PublicationDate[1]" w:storeItemID="{50509E37-9672-4EDB-97B3-99BBC7A92734}"/>
        <w:date w:fullDate="2017-08-11T00:00:00Z">
          <w:dateFormat w:val="dd MMMM yyyy"/>
          <w:lid w:val="en-GB"/>
          <w:storeMappedDataAs w:val="dateTime"/>
          <w:calendar w:val="gregorian"/>
        </w:date>
      </w:sdtPr>
      <w:sdtContent>
        <w:p w14:paraId="05A7016D" w14:textId="579A732E" w:rsidR="00944378" w:rsidRDefault="00B45679" w:rsidP="00944378">
          <w:pPr>
            <w:pStyle w:val="Title"/>
          </w:pPr>
          <w:r>
            <w:t>11 August</w:t>
          </w:r>
          <w:r w:rsidR="00DF424C">
            <w:t xml:space="preserve"> 20</w:t>
          </w:r>
          <w:r>
            <w:t>17</w:t>
          </w:r>
        </w:p>
      </w:sdtContent>
    </w:sdt>
    <w:p w14:paraId="72EE5882" w14:textId="045D5681" w:rsidR="00944378" w:rsidRDefault="00944378" w:rsidP="009968FB">
      <w:pPr>
        <w:pStyle w:val="Disclaimer"/>
      </w:pPr>
      <w:r w:rsidRPr="00E72D86">
        <w:t xml:space="preserve">This is a </w:t>
      </w:r>
      <w:sdt>
        <w:sdtPr>
          <w:alias w:val="Document Type"/>
          <w:tag w:val="GSMADocumentTypeTaxHTField0"/>
          <w:id w:val="801048408"/>
          <w:placeholder>
            <w:docPart w:val="DBFF9A1B0E8C441CB743EEDF645C5C92"/>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DocumentTypeTaxHTField0[1]/ns2:Terms[1]" w:storeItemID="{50509E37-9672-4EDB-97B3-99BBC7A92734}"/>
          <w:text/>
        </w:sdtPr>
        <w:sdtContent>
          <w:r w:rsidR="00841155">
            <w:t>Non-binding Permanent Reference Document</w:t>
          </w:r>
        </w:sdtContent>
      </w:sdt>
      <w:r w:rsidRPr="00E72D86">
        <w:t xml:space="preserve"> of the GSMA</w:t>
      </w:r>
    </w:p>
    <w:p w14:paraId="3CC66FFC" w14:textId="736B5172" w:rsidR="00944378" w:rsidRPr="00B3576F" w:rsidRDefault="00944378" w:rsidP="002A7CAD">
      <w:pPr>
        <w:pStyle w:val="DocInfo"/>
        <w:rPr>
          <w:sz w:val="22"/>
        </w:rPr>
      </w:pPr>
      <w:r w:rsidRPr="00B3576F">
        <w:rPr>
          <w:sz w:val="22"/>
        </w:rPr>
        <w:t xml:space="preserve">Security Classification: </w:t>
      </w:r>
      <w:sdt>
        <w:sdtPr>
          <w:rPr>
            <w:sz w:val="22"/>
          </w:rPr>
          <w:alias w:val="Security Classification"/>
          <w:tag w:val="GSMASecurityGroup"/>
          <w:id w:val="-1395665067"/>
          <w:placeholder>
            <w:docPart w:val="52E0F5FD961C4E2BA97EA0C202AC0A73"/>
          </w:placeholder>
          <w:dataBinding w:prefixMappings="xmlns:ns0='http://schemas.microsoft.com/office/2006/metadata/properties' xmlns:ns1='http://www.w3.org/2001/XMLSchema-instance' xmlns:ns2='http://schemas.microsoft.com/office/infopath/2007/PartnerControls' xmlns:ns3='ADEDD60E-22E2-4049-BE99-80A2BB237DD5' xmlns:ns4='54cf9ea2-8b24-4a35-a789-c10402c86061' " w:xpath="/ns0:properties[1]/documentManagement[1]/ns3:GSMASecurityGroup[1]" w:storeItemID="{50509E37-9672-4EDB-97B3-99BBC7A92734}"/>
          <w:dropDownList w:lastValue="Non-confidential">
            <w:listItem w:value="[Security Classification]"/>
          </w:dropDownList>
        </w:sdtPr>
        <w:sdtContent>
          <w:r w:rsidR="000E4FF7">
            <w:rPr>
              <w:sz w:val="22"/>
            </w:rPr>
            <w:t>Non-confidential</w:t>
          </w:r>
        </w:sdtContent>
      </w:sdt>
    </w:p>
    <w:p w14:paraId="23C2DAA9" w14:textId="77777777" w:rsidR="00397B86" w:rsidRDefault="00944378" w:rsidP="00E72D86">
      <w:pPr>
        <w:pStyle w:val="CSLegal3"/>
      </w:pPr>
      <w:r w:rsidRPr="00F66846">
        <w:t xml:space="preserve">Access to and distribution of this document is restricted to the persons </w:t>
      </w:r>
      <w:r w:rsidR="00A71E77">
        <w:t>permitted by the s</w:t>
      </w:r>
      <w:r w:rsidRPr="00F66846">
        <w:t xml:space="preserve">ecurity </w:t>
      </w:r>
      <w:r w:rsidR="00A71E77">
        <w:t>c</w:t>
      </w:r>
      <w:r w:rsidRPr="00F66846">
        <w:t xml:space="preserve">lassification. This document is confidential to the Association and is subject to copyright protection. This document is to be used only for the purposes for which it has been supplied and information contained in it must not be disclosed or in any other way made available, in whole or in part, to persons other than those </w:t>
      </w:r>
      <w:r w:rsidR="00A71E77">
        <w:t>permitted under the s</w:t>
      </w:r>
      <w:r w:rsidRPr="00F66846">
        <w:t xml:space="preserve">ecurity </w:t>
      </w:r>
      <w:r w:rsidR="00A71E77">
        <w:t>c</w:t>
      </w:r>
      <w:r w:rsidRPr="00F66846">
        <w:t xml:space="preserve">lassification without the prior written approval of the Association. </w:t>
      </w:r>
    </w:p>
    <w:p w14:paraId="054B3D25" w14:textId="4B22DA17" w:rsidR="00944378" w:rsidRDefault="00944378" w:rsidP="00E72D86">
      <w:pPr>
        <w:pStyle w:val="DocInfo"/>
        <w:rPr>
          <w:rFonts w:eastAsia="Arial Unicode MS"/>
        </w:rPr>
      </w:pPr>
      <w:r>
        <w:t>Copyright Notice</w:t>
      </w:r>
    </w:p>
    <w:p w14:paraId="32756D50" w14:textId="66F991A1" w:rsidR="00944378" w:rsidRDefault="00944378" w:rsidP="00E72D86">
      <w:pPr>
        <w:pStyle w:val="CSLegal3"/>
      </w:pPr>
      <w:r>
        <w:t xml:space="preserve">Copyright © </w:t>
      </w:r>
      <w:r w:rsidRPr="007A3C76">
        <w:fldChar w:fldCharType="begin"/>
      </w:r>
      <w:r w:rsidRPr="007A3C76">
        <w:instrText xml:space="preserve"> DATE  \@ "YYYY"  \* MERGEFORMAT </w:instrText>
      </w:r>
      <w:r w:rsidRPr="007A3C76">
        <w:fldChar w:fldCharType="separate"/>
      </w:r>
      <w:r w:rsidR="00056209">
        <w:rPr>
          <w:noProof/>
        </w:rPr>
        <w:t>2022</w:t>
      </w:r>
      <w:r w:rsidRPr="007A3C76">
        <w:fldChar w:fldCharType="end"/>
      </w:r>
      <w:r w:rsidRPr="007A3C76">
        <w:t xml:space="preserve"> </w:t>
      </w:r>
      <w:r>
        <w:t>GSM Association</w:t>
      </w:r>
    </w:p>
    <w:p w14:paraId="5DEF6ABB" w14:textId="77777777" w:rsidR="00397B86" w:rsidRPr="00397B86" w:rsidRDefault="00397B86" w:rsidP="00397B86">
      <w:pPr>
        <w:pStyle w:val="DocInfo"/>
        <w:spacing w:before="0"/>
      </w:pPr>
      <w:r w:rsidRPr="00397B86">
        <w:t>Disclaimer</w:t>
      </w:r>
    </w:p>
    <w:p w14:paraId="44DE6B83" w14:textId="77777777" w:rsidR="00397B86" w:rsidRDefault="00397B86" w:rsidP="00E72D86">
      <w:pPr>
        <w:pStyle w:val="CSLegal3"/>
      </w:pPr>
      <w:r w:rsidRPr="00F66846">
        <w:t>The GSM Association (“Association”) makes no representation, warranty or undertaking (express or implied) with respect to and does not accept any responsibility for, and hereby disclaims liability for the accuracy or completeness or timeliness of the information contained in this document. The information contained in this document may be subject to change without prior notice.</w:t>
      </w:r>
    </w:p>
    <w:p w14:paraId="23CF69CB" w14:textId="77777777" w:rsidR="00944378" w:rsidRDefault="00944378" w:rsidP="00944378">
      <w:pPr>
        <w:pStyle w:val="DocInfo"/>
        <w:spacing w:before="0"/>
      </w:pPr>
      <w:r>
        <w:t>Antitrust Notice</w:t>
      </w:r>
    </w:p>
    <w:p w14:paraId="671A451E" w14:textId="77777777" w:rsidR="00944378" w:rsidRDefault="00944378" w:rsidP="00944378">
      <w:pPr>
        <w:pStyle w:val="CSLegal3"/>
      </w:pPr>
      <w:r>
        <w:t>The information contain herein is in full compliance with the GSM Association’s antitrust compliance policy.</w:t>
      </w:r>
      <w:bookmarkStart w:id="0" w:name="RestrictedTable2"/>
      <w:bookmarkEnd w:id="0"/>
    </w:p>
    <w:p w14:paraId="75DA8ED3" w14:textId="77777777" w:rsidR="00944378" w:rsidRDefault="00EB30F1" w:rsidP="003F4D31">
      <w:pPr>
        <w:pStyle w:val="NormalParagraph"/>
      </w:pPr>
      <w:r>
        <w:rPr>
          <w:noProof/>
        </w:rPr>
        <mc:AlternateContent>
          <mc:Choice Requires="wps">
            <w:drawing>
              <wp:anchor distT="0" distB="0" distL="114300" distR="114300" simplePos="0" relativeHeight="251658240" behindDoc="0" locked="0" layoutInCell="1" allowOverlap="1" wp14:anchorId="6D5A98E8" wp14:editId="6D5A98E9">
                <wp:simplePos x="0" y="0"/>
                <wp:positionH relativeFrom="page">
                  <wp:posOffset>932815</wp:posOffset>
                </wp:positionH>
                <wp:positionV relativeFrom="page">
                  <wp:posOffset>9249410</wp:posOffset>
                </wp:positionV>
                <wp:extent cx="5805805" cy="383540"/>
                <wp:effectExtent l="0" t="63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83540"/>
                        </a:xfrm>
                        <a:prstGeom prst="rect">
                          <a:avLst/>
                        </a:prstGeom>
                        <a:solidFill>
                          <a:srgbClr val="DE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5550C" id="Rectangle 2" o:spid="_x0000_s1026" style="position:absolute;margin-left:73.45pt;margin-top:728.3pt;width:457.15pt;height:3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" fillcolor="#de002b" stroked="f">
                <w10:wrap anchorx="page" anchory="page"/>
              </v:rect>
            </w:pict>
          </mc:Fallback>
        </mc:AlternateContent>
      </w:r>
    </w:p>
    <w:p w14:paraId="33024F87" w14:textId="77777777" w:rsidR="00944378" w:rsidRDefault="00944378" w:rsidP="00944378">
      <w:pPr>
        <w:pStyle w:val="TOCHeading"/>
        <w:sectPr w:rsidR="00944378" w:rsidSect="00873AD5">
          <w:headerReference w:type="default" r:id="rId13"/>
          <w:footerReference w:type="default" r:id="rId14"/>
          <w:pgSz w:w="11906" w:h="16838" w:code="9"/>
          <w:pgMar w:top="2381" w:right="1440" w:bottom="1440" w:left="1440" w:header="709" w:footer="709" w:gutter="0"/>
          <w:pgNumType w:start="1"/>
          <w:cols w:space="720"/>
          <w:docGrid w:linePitch="360"/>
        </w:sectPr>
      </w:pPr>
    </w:p>
    <w:p w14:paraId="7AB1CCC0" w14:textId="77777777" w:rsidR="00944378" w:rsidRDefault="00944378" w:rsidP="00944378">
      <w:pPr>
        <w:pStyle w:val="TOCHeading"/>
      </w:pPr>
      <w:r>
        <w:lastRenderedPageBreak/>
        <w:t>Table of Contents</w:t>
      </w:r>
    </w:p>
    <w:p w14:paraId="204C5687" w14:textId="7831A269" w:rsidR="00594FA6" w:rsidRDefault="003A3B36">
      <w:pPr>
        <w:pStyle w:val="TOC1"/>
        <w:rPr>
          <w:rFonts w:asciiTheme="minorHAnsi" w:eastAsiaTheme="minorEastAsia" w:hAnsiTheme="minorHAnsi" w:cstheme="minorBidi"/>
          <w:b w:val="0"/>
          <w:lang w:eastAsia="en-GB" w:bidi="ar-SA"/>
        </w:rPr>
      </w:pPr>
      <w:r>
        <w:fldChar w:fldCharType="begin"/>
      </w:r>
      <w:r>
        <w:instrText xml:space="preserve"> TOC \o "1-3" \h \z \u </w:instrText>
      </w:r>
      <w:r>
        <w:fldChar w:fldCharType="separate"/>
      </w:r>
      <w:hyperlink w:anchor="_Toc455570316" w:history="1">
        <w:r w:rsidR="00594FA6" w:rsidRPr="00F647A4">
          <w:rPr>
            <w:rStyle w:val="Hyperlink"/>
          </w:rPr>
          <w:t>1</w:t>
        </w:r>
        <w:r w:rsidR="00594FA6">
          <w:rPr>
            <w:rFonts w:asciiTheme="minorHAnsi" w:eastAsiaTheme="minorEastAsia" w:hAnsiTheme="minorHAnsi" w:cstheme="minorBidi"/>
            <w:b w:val="0"/>
            <w:lang w:eastAsia="en-GB" w:bidi="ar-SA"/>
          </w:rPr>
          <w:tab/>
        </w:r>
        <w:r w:rsidR="00594FA6" w:rsidRPr="00F647A4">
          <w:rPr>
            <w:rStyle w:val="Hyperlink"/>
          </w:rPr>
          <w:t>Introduction</w:t>
        </w:r>
        <w:r w:rsidR="00594FA6">
          <w:rPr>
            <w:webHidden/>
          </w:rPr>
          <w:tab/>
        </w:r>
        <w:r w:rsidR="00594FA6">
          <w:rPr>
            <w:webHidden/>
          </w:rPr>
          <w:fldChar w:fldCharType="begin"/>
        </w:r>
        <w:r w:rsidR="00594FA6">
          <w:rPr>
            <w:webHidden/>
          </w:rPr>
          <w:instrText xml:space="preserve"> PAGEREF _Toc455570316 \h </w:instrText>
        </w:r>
        <w:r w:rsidR="00594FA6">
          <w:rPr>
            <w:webHidden/>
          </w:rPr>
        </w:r>
        <w:r w:rsidR="00594FA6">
          <w:rPr>
            <w:webHidden/>
          </w:rPr>
          <w:fldChar w:fldCharType="separate"/>
        </w:r>
        <w:r w:rsidR="00056209">
          <w:rPr>
            <w:webHidden/>
          </w:rPr>
          <w:t>3</w:t>
        </w:r>
        <w:r w:rsidR="00594FA6">
          <w:rPr>
            <w:webHidden/>
          </w:rPr>
          <w:fldChar w:fldCharType="end"/>
        </w:r>
      </w:hyperlink>
    </w:p>
    <w:p w14:paraId="2BA03E81" w14:textId="1B241926" w:rsidR="00594FA6" w:rsidRDefault="00000000">
      <w:pPr>
        <w:pStyle w:val="TOC2"/>
        <w:rPr>
          <w:rFonts w:asciiTheme="minorHAnsi" w:eastAsiaTheme="minorEastAsia" w:hAnsiTheme="minorHAnsi" w:cstheme="minorBidi"/>
          <w:szCs w:val="22"/>
          <w:lang w:bidi="ar-SA"/>
        </w:rPr>
      </w:pPr>
      <w:hyperlink w:anchor="_Toc455570317" w:history="1">
        <w:r w:rsidR="00594FA6" w:rsidRPr="00F647A4">
          <w:rPr>
            <w:rStyle w:val="Hyperlink"/>
          </w:rPr>
          <w:t>1.1</w:t>
        </w:r>
        <w:r w:rsidR="00594FA6">
          <w:rPr>
            <w:rFonts w:asciiTheme="minorHAnsi" w:eastAsiaTheme="minorEastAsia" w:hAnsiTheme="minorHAnsi" w:cstheme="minorBidi"/>
            <w:szCs w:val="22"/>
            <w:lang w:bidi="ar-SA"/>
          </w:rPr>
          <w:tab/>
        </w:r>
        <w:r w:rsidR="00594FA6" w:rsidRPr="00F647A4">
          <w:rPr>
            <w:rStyle w:val="Hyperlink"/>
          </w:rPr>
          <w:t>Overview</w:t>
        </w:r>
        <w:r w:rsidR="00594FA6">
          <w:rPr>
            <w:webHidden/>
          </w:rPr>
          <w:tab/>
        </w:r>
        <w:r w:rsidR="00594FA6">
          <w:rPr>
            <w:webHidden/>
          </w:rPr>
          <w:fldChar w:fldCharType="begin"/>
        </w:r>
        <w:r w:rsidR="00594FA6">
          <w:rPr>
            <w:webHidden/>
          </w:rPr>
          <w:instrText xml:space="preserve"> PAGEREF _Toc455570317 \h </w:instrText>
        </w:r>
        <w:r w:rsidR="00594FA6">
          <w:rPr>
            <w:webHidden/>
          </w:rPr>
        </w:r>
        <w:r w:rsidR="00594FA6">
          <w:rPr>
            <w:webHidden/>
          </w:rPr>
          <w:fldChar w:fldCharType="separate"/>
        </w:r>
        <w:r w:rsidR="00056209">
          <w:rPr>
            <w:webHidden/>
          </w:rPr>
          <w:t>3</w:t>
        </w:r>
        <w:r w:rsidR="00594FA6">
          <w:rPr>
            <w:webHidden/>
          </w:rPr>
          <w:fldChar w:fldCharType="end"/>
        </w:r>
      </w:hyperlink>
    </w:p>
    <w:p w14:paraId="3D8A9CF3" w14:textId="4B067181" w:rsidR="00594FA6" w:rsidRDefault="00000000">
      <w:pPr>
        <w:pStyle w:val="TOC2"/>
        <w:rPr>
          <w:rFonts w:asciiTheme="minorHAnsi" w:eastAsiaTheme="minorEastAsia" w:hAnsiTheme="minorHAnsi" w:cstheme="minorBidi"/>
          <w:szCs w:val="22"/>
          <w:lang w:bidi="ar-SA"/>
        </w:rPr>
      </w:pPr>
      <w:hyperlink w:anchor="_Toc455570318" w:history="1">
        <w:r w:rsidR="00594FA6" w:rsidRPr="00F647A4">
          <w:rPr>
            <w:rStyle w:val="Hyperlink"/>
          </w:rPr>
          <w:t>1.2</w:t>
        </w:r>
        <w:r w:rsidR="00594FA6">
          <w:rPr>
            <w:rFonts w:asciiTheme="minorHAnsi" w:eastAsiaTheme="minorEastAsia" w:hAnsiTheme="minorHAnsi" w:cstheme="minorBidi"/>
            <w:szCs w:val="22"/>
            <w:lang w:bidi="ar-SA"/>
          </w:rPr>
          <w:tab/>
        </w:r>
        <w:r w:rsidR="00594FA6" w:rsidRPr="00F647A4">
          <w:rPr>
            <w:rStyle w:val="Hyperlink"/>
          </w:rPr>
          <w:t>Definitions</w:t>
        </w:r>
        <w:r w:rsidR="00594FA6">
          <w:rPr>
            <w:webHidden/>
          </w:rPr>
          <w:tab/>
        </w:r>
        <w:r w:rsidR="00594FA6">
          <w:rPr>
            <w:webHidden/>
          </w:rPr>
          <w:fldChar w:fldCharType="begin"/>
        </w:r>
        <w:r w:rsidR="00594FA6">
          <w:rPr>
            <w:webHidden/>
          </w:rPr>
          <w:instrText xml:space="preserve"> PAGEREF _Toc455570318 \h </w:instrText>
        </w:r>
        <w:r w:rsidR="00594FA6">
          <w:rPr>
            <w:webHidden/>
          </w:rPr>
        </w:r>
        <w:r w:rsidR="00594FA6">
          <w:rPr>
            <w:webHidden/>
          </w:rPr>
          <w:fldChar w:fldCharType="separate"/>
        </w:r>
        <w:r w:rsidR="00056209">
          <w:rPr>
            <w:webHidden/>
          </w:rPr>
          <w:t>3</w:t>
        </w:r>
        <w:r w:rsidR="00594FA6">
          <w:rPr>
            <w:webHidden/>
          </w:rPr>
          <w:fldChar w:fldCharType="end"/>
        </w:r>
      </w:hyperlink>
    </w:p>
    <w:p w14:paraId="09B3F810" w14:textId="37D17B6A" w:rsidR="00594FA6" w:rsidRDefault="00000000">
      <w:pPr>
        <w:pStyle w:val="TOC2"/>
        <w:rPr>
          <w:rFonts w:asciiTheme="minorHAnsi" w:eastAsiaTheme="minorEastAsia" w:hAnsiTheme="minorHAnsi" w:cstheme="minorBidi"/>
          <w:szCs w:val="22"/>
          <w:lang w:bidi="ar-SA"/>
        </w:rPr>
      </w:pPr>
      <w:hyperlink w:anchor="_Toc455570319" w:history="1">
        <w:r w:rsidR="00594FA6" w:rsidRPr="00F647A4">
          <w:rPr>
            <w:rStyle w:val="Hyperlink"/>
          </w:rPr>
          <w:t>1.3</w:t>
        </w:r>
        <w:r w:rsidR="00594FA6">
          <w:rPr>
            <w:rFonts w:asciiTheme="minorHAnsi" w:eastAsiaTheme="minorEastAsia" w:hAnsiTheme="minorHAnsi" w:cstheme="minorBidi"/>
            <w:szCs w:val="22"/>
            <w:lang w:bidi="ar-SA"/>
          </w:rPr>
          <w:tab/>
        </w:r>
        <w:r w:rsidR="00594FA6" w:rsidRPr="00F647A4">
          <w:rPr>
            <w:rStyle w:val="Hyperlink"/>
          </w:rPr>
          <w:t>Abbreviations</w:t>
        </w:r>
        <w:r w:rsidR="00594FA6">
          <w:rPr>
            <w:webHidden/>
          </w:rPr>
          <w:tab/>
        </w:r>
        <w:r w:rsidR="00594FA6">
          <w:rPr>
            <w:webHidden/>
          </w:rPr>
          <w:fldChar w:fldCharType="begin"/>
        </w:r>
        <w:r w:rsidR="00594FA6">
          <w:rPr>
            <w:webHidden/>
          </w:rPr>
          <w:instrText xml:space="preserve"> PAGEREF _Toc455570319 \h </w:instrText>
        </w:r>
        <w:r w:rsidR="00594FA6">
          <w:rPr>
            <w:webHidden/>
          </w:rPr>
        </w:r>
        <w:r w:rsidR="00594FA6">
          <w:rPr>
            <w:webHidden/>
          </w:rPr>
          <w:fldChar w:fldCharType="separate"/>
        </w:r>
        <w:r w:rsidR="00056209">
          <w:rPr>
            <w:webHidden/>
          </w:rPr>
          <w:t>3</w:t>
        </w:r>
        <w:r w:rsidR="00594FA6">
          <w:rPr>
            <w:webHidden/>
          </w:rPr>
          <w:fldChar w:fldCharType="end"/>
        </w:r>
      </w:hyperlink>
    </w:p>
    <w:p w14:paraId="584032DC" w14:textId="7606462B" w:rsidR="00594FA6" w:rsidRDefault="00000000">
      <w:pPr>
        <w:pStyle w:val="TOC2"/>
        <w:rPr>
          <w:rFonts w:asciiTheme="minorHAnsi" w:eastAsiaTheme="minorEastAsia" w:hAnsiTheme="minorHAnsi" w:cstheme="minorBidi"/>
          <w:szCs w:val="22"/>
          <w:lang w:bidi="ar-SA"/>
        </w:rPr>
      </w:pPr>
      <w:hyperlink w:anchor="_Toc455570320" w:history="1">
        <w:r w:rsidR="00594FA6" w:rsidRPr="00F647A4">
          <w:rPr>
            <w:rStyle w:val="Hyperlink"/>
          </w:rPr>
          <w:t>1.4</w:t>
        </w:r>
        <w:r w:rsidR="00594FA6">
          <w:rPr>
            <w:rFonts w:asciiTheme="minorHAnsi" w:eastAsiaTheme="minorEastAsia" w:hAnsiTheme="minorHAnsi" w:cstheme="minorBidi"/>
            <w:szCs w:val="22"/>
            <w:lang w:bidi="ar-SA"/>
          </w:rPr>
          <w:tab/>
        </w:r>
        <w:r w:rsidR="00594FA6" w:rsidRPr="00F647A4">
          <w:rPr>
            <w:rStyle w:val="Hyperlink"/>
          </w:rPr>
          <w:t>References</w:t>
        </w:r>
        <w:r w:rsidR="00594FA6">
          <w:rPr>
            <w:webHidden/>
          </w:rPr>
          <w:tab/>
        </w:r>
        <w:r w:rsidR="00594FA6">
          <w:rPr>
            <w:webHidden/>
          </w:rPr>
          <w:fldChar w:fldCharType="begin"/>
        </w:r>
        <w:r w:rsidR="00594FA6">
          <w:rPr>
            <w:webHidden/>
          </w:rPr>
          <w:instrText xml:space="preserve"> PAGEREF _Toc455570320 \h </w:instrText>
        </w:r>
        <w:r w:rsidR="00594FA6">
          <w:rPr>
            <w:webHidden/>
          </w:rPr>
        </w:r>
        <w:r w:rsidR="00594FA6">
          <w:rPr>
            <w:webHidden/>
          </w:rPr>
          <w:fldChar w:fldCharType="separate"/>
        </w:r>
        <w:r w:rsidR="00056209">
          <w:rPr>
            <w:webHidden/>
          </w:rPr>
          <w:t>4</w:t>
        </w:r>
        <w:r w:rsidR="00594FA6">
          <w:rPr>
            <w:webHidden/>
          </w:rPr>
          <w:fldChar w:fldCharType="end"/>
        </w:r>
      </w:hyperlink>
    </w:p>
    <w:p w14:paraId="31EC12D7" w14:textId="59EB3B6B" w:rsidR="00594FA6" w:rsidRDefault="00000000">
      <w:pPr>
        <w:pStyle w:val="TOC2"/>
        <w:rPr>
          <w:rFonts w:asciiTheme="minorHAnsi" w:eastAsiaTheme="minorEastAsia" w:hAnsiTheme="minorHAnsi" w:cstheme="minorBidi"/>
          <w:szCs w:val="22"/>
          <w:lang w:bidi="ar-SA"/>
        </w:rPr>
      </w:pPr>
      <w:hyperlink w:anchor="_Toc455570321" w:history="1">
        <w:r w:rsidR="00594FA6" w:rsidRPr="00F647A4">
          <w:rPr>
            <w:rStyle w:val="Hyperlink"/>
          </w:rPr>
          <w:t>1.5</w:t>
        </w:r>
        <w:r w:rsidR="00594FA6">
          <w:rPr>
            <w:rFonts w:asciiTheme="minorHAnsi" w:eastAsiaTheme="minorEastAsia" w:hAnsiTheme="minorHAnsi" w:cstheme="minorBidi"/>
            <w:szCs w:val="22"/>
            <w:lang w:bidi="ar-SA"/>
          </w:rPr>
          <w:tab/>
        </w:r>
        <w:r w:rsidR="00594FA6" w:rsidRPr="00F647A4">
          <w:rPr>
            <w:rStyle w:val="Hyperlink"/>
          </w:rPr>
          <w:t>Conventions</w:t>
        </w:r>
        <w:r w:rsidR="00594FA6">
          <w:rPr>
            <w:webHidden/>
          </w:rPr>
          <w:tab/>
        </w:r>
        <w:r w:rsidR="00594FA6">
          <w:rPr>
            <w:webHidden/>
          </w:rPr>
          <w:fldChar w:fldCharType="begin"/>
        </w:r>
        <w:r w:rsidR="00594FA6">
          <w:rPr>
            <w:webHidden/>
          </w:rPr>
          <w:instrText xml:space="preserve"> PAGEREF _Toc455570321 \h </w:instrText>
        </w:r>
        <w:r w:rsidR="00594FA6">
          <w:rPr>
            <w:webHidden/>
          </w:rPr>
        </w:r>
        <w:r w:rsidR="00594FA6">
          <w:rPr>
            <w:webHidden/>
          </w:rPr>
          <w:fldChar w:fldCharType="separate"/>
        </w:r>
        <w:r w:rsidR="00056209">
          <w:rPr>
            <w:webHidden/>
          </w:rPr>
          <w:t>4</w:t>
        </w:r>
        <w:r w:rsidR="00594FA6">
          <w:rPr>
            <w:webHidden/>
          </w:rPr>
          <w:fldChar w:fldCharType="end"/>
        </w:r>
      </w:hyperlink>
    </w:p>
    <w:p w14:paraId="489B91AE" w14:textId="0678700B" w:rsidR="00594FA6" w:rsidRDefault="00000000">
      <w:pPr>
        <w:pStyle w:val="TOC2"/>
        <w:rPr>
          <w:rFonts w:asciiTheme="minorHAnsi" w:eastAsiaTheme="minorEastAsia" w:hAnsiTheme="minorHAnsi" w:cstheme="minorBidi"/>
          <w:szCs w:val="22"/>
          <w:lang w:bidi="ar-SA"/>
        </w:rPr>
      </w:pPr>
      <w:hyperlink w:anchor="_Toc455570322" w:history="1">
        <w:r w:rsidR="00594FA6" w:rsidRPr="00F647A4">
          <w:rPr>
            <w:rStyle w:val="Hyperlink"/>
          </w:rPr>
          <w:t>1.6</w:t>
        </w:r>
        <w:r w:rsidR="00594FA6">
          <w:rPr>
            <w:rFonts w:asciiTheme="minorHAnsi" w:eastAsiaTheme="minorEastAsia" w:hAnsiTheme="minorHAnsi" w:cstheme="minorBidi"/>
            <w:szCs w:val="22"/>
            <w:lang w:bidi="ar-SA"/>
          </w:rPr>
          <w:tab/>
        </w:r>
        <w:r w:rsidR="00594FA6" w:rsidRPr="00F647A4">
          <w:rPr>
            <w:rStyle w:val="Hyperlink"/>
          </w:rPr>
          <w:t>Technical documentation map</w:t>
        </w:r>
        <w:r w:rsidR="00594FA6">
          <w:rPr>
            <w:webHidden/>
          </w:rPr>
          <w:tab/>
        </w:r>
        <w:r w:rsidR="00594FA6">
          <w:rPr>
            <w:webHidden/>
          </w:rPr>
          <w:fldChar w:fldCharType="begin"/>
        </w:r>
        <w:r w:rsidR="00594FA6">
          <w:rPr>
            <w:webHidden/>
          </w:rPr>
          <w:instrText xml:space="preserve"> PAGEREF _Toc455570322 \h </w:instrText>
        </w:r>
        <w:r w:rsidR="00594FA6">
          <w:rPr>
            <w:webHidden/>
          </w:rPr>
        </w:r>
        <w:r w:rsidR="00594FA6">
          <w:rPr>
            <w:webHidden/>
          </w:rPr>
          <w:fldChar w:fldCharType="separate"/>
        </w:r>
        <w:r w:rsidR="00056209">
          <w:rPr>
            <w:webHidden/>
          </w:rPr>
          <w:t>4</w:t>
        </w:r>
        <w:r w:rsidR="00594FA6">
          <w:rPr>
            <w:webHidden/>
          </w:rPr>
          <w:fldChar w:fldCharType="end"/>
        </w:r>
      </w:hyperlink>
    </w:p>
    <w:p w14:paraId="1330964E" w14:textId="21B6C284" w:rsidR="00594FA6" w:rsidRDefault="00000000">
      <w:pPr>
        <w:pStyle w:val="TOC1"/>
        <w:rPr>
          <w:rFonts w:asciiTheme="minorHAnsi" w:eastAsiaTheme="minorEastAsia" w:hAnsiTheme="minorHAnsi" w:cstheme="minorBidi"/>
          <w:b w:val="0"/>
          <w:lang w:eastAsia="en-GB" w:bidi="ar-SA"/>
        </w:rPr>
      </w:pPr>
      <w:hyperlink w:anchor="_Toc455570323" w:history="1">
        <w:r w:rsidR="00594FA6" w:rsidRPr="00F647A4">
          <w:rPr>
            <w:rStyle w:val="Hyperlink"/>
          </w:rPr>
          <w:t>2</w:t>
        </w:r>
        <w:r w:rsidR="00594FA6">
          <w:rPr>
            <w:rFonts w:asciiTheme="minorHAnsi" w:eastAsiaTheme="minorEastAsia" w:hAnsiTheme="minorHAnsi" w:cstheme="minorBidi"/>
            <w:b w:val="0"/>
            <w:lang w:eastAsia="en-GB" w:bidi="ar-SA"/>
          </w:rPr>
          <w:tab/>
        </w:r>
        <w:r w:rsidR="00594FA6" w:rsidRPr="00F647A4">
          <w:rPr>
            <w:rStyle w:val="Hyperlink"/>
          </w:rPr>
          <w:t>Scope Reference</w:t>
        </w:r>
        <w:r w:rsidR="00594FA6">
          <w:rPr>
            <w:webHidden/>
          </w:rPr>
          <w:tab/>
        </w:r>
        <w:r w:rsidR="00594FA6">
          <w:rPr>
            <w:webHidden/>
          </w:rPr>
          <w:fldChar w:fldCharType="begin"/>
        </w:r>
        <w:r w:rsidR="00594FA6">
          <w:rPr>
            <w:webHidden/>
          </w:rPr>
          <w:instrText xml:space="preserve"> PAGEREF _Toc455570323 \h </w:instrText>
        </w:r>
        <w:r w:rsidR="00594FA6">
          <w:rPr>
            <w:webHidden/>
          </w:rPr>
        </w:r>
        <w:r w:rsidR="00594FA6">
          <w:rPr>
            <w:webHidden/>
          </w:rPr>
          <w:fldChar w:fldCharType="separate"/>
        </w:r>
        <w:r w:rsidR="00056209">
          <w:rPr>
            <w:webHidden/>
          </w:rPr>
          <w:t>5</w:t>
        </w:r>
        <w:r w:rsidR="00594FA6">
          <w:rPr>
            <w:webHidden/>
          </w:rPr>
          <w:fldChar w:fldCharType="end"/>
        </w:r>
      </w:hyperlink>
    </w:p>
    <w:p w14:paraId="4A02FCDC" w14:textId="6F7385A2" w:rsidR="00594FA6" w:rsidRDefault="00000000">
      <w:pPr>
        <w:pStyle w:val="TOC2"/>
        <w:rPr>
          <w:rFonts w:asciiTheme="minorHAnsi" w:eastAsiaTheme="minorEastAsia" w:hAnsiTheme="minorHAnsi" w:cstheme="minorBidi"/>
          <w:szCs w:val="22"/>
          <w:lang w:bidi="ar-SA"/>
        </w:rPr>
      </w:pPr>
      <w:hyperlink w:anchor="_Toc455570324" w:history="1">
        <w:r w:rsidR="00594FA6" w:rsidRPr="00F647A4">
          <w:rPr>
            <w:rStyle w:val="Hyperlink"/>
          </w:rPr>
          <w:t>2.1</w:t>
        </w:r>
        <w:r w:rsidR="00594FA6">
          <w:rPr>
            <w:rFonts w:asciiTheme="minorHAnsi" w:eastAsiaTheme="minorEastAsia" w:hAnsiTheme="minorHAnsi" w:cstheme="minorBidi"/>
            <w:szCs w:val="22"/>
            <w:lang w:bidi="ar-SA"/>
          </w:rPr>
          <w:tab/>
        </w:r>
        <w:r w:rsidR="00594FA6" w:rsidRPr="00F647A4">
          <w:rPr>
            <w:rStyle w:val="Hyperlink"/>
          </w:rPr>
          <w:t>Mobile Connect Authentication scopes</w:t>
        </w:r>
        <w:r w:rsidR="00594FA6">
          <w:rPr>
            <w:webHidden/>
          </w:rPr>
          <w:tab/>
        </w:r>
        <w:r w:rsidR="00594FA6">
          <w:rPr>
            <w:webHidden/>
          </w:rPr>
          <w:fldChar w:fldCharType="begin"/>
        </w:r>
        <w:r w:rsidR="00594FA6">
          <w:rPr>
            <w:webHidden/>
          </w:rPr>
          <w:instrText xml:space="preserve"> PAGEREF _Toc455570324 \h </w:instrText>
        </w:r>
        <w:r w:rsidR="00594FA6">
          <w:rPr>
            <w:webHidden/>
          </w:rPr>
        </w:r>
        <w:r w:rsidR="00594FA6">
          <w:rPr>
            <w:webHidden/>
          </w:rPr>
          <w:fldChar w:fldCharType="separate"/>
        </w:r>
        <w:r w:rsidR="00056209">
          <w:rPr>
            <w:webHidden/>
          </w:rPr>
          <w:t>5</w:t>
        </w:r>
        <w:r w:rsidR="00594FA6">
          <w:rPr>
            <w:webHidden/>
          </w:rPr>
          <w:fldChar w:fldCharType="end"/>
        </w:r>
      </w:hyperlink>
    </w:p>
    <w:p w14:paraId="6FAB6B8C" w14:textId="05AC26FA" w:rsidR="00594FA6" w:rsidRDefault="00000000">
      <w:pPr>
        <w:pStyle w:val="TOC2"/>
        <w:rPr>
          <w:rFonts w:asciiTheme="minorHAnsi" w:eastAsiaTheme="minorEastAsia" w:hAnsiTheme="minorHAnsi" w:cstheme="minorBidi"/>
          <w:szCs w:val="22"/>
          <w:lang w:bidi="ar-SA"/>
        </w:rPr>
      </w:pPr>
      <w:hyperlink w:anchor="_Toc455570325" w:history="1">
        <w:r w:rsidR="00594FA6" w:rsidRPr="00F647A4">
          <w:rPr>
            <w:rStyle w:val="Hyperlink"/>
          </w:rPr>
          <w:t>2.2</w:t>
        </w:r>
        <w:r w:rsidR="00594FA6">
          <w:rPr>
            <w:rFonts w:asciiTheme="minorHAnsi" w:eastAsiaTheme="minorEastAsia" w:hAnsiTheme="minorHAnsi" w:cstheme="minorBidi"/>
            <w:szCs w:val="22"/>
            <w:lang w:bidi="ar-SA"/>
          </w:rPr>
          <w:tab/>
        </w:r>
        <w:r w:rsidR="00594FA6" w:rsidRPr="00F647A4">
          <w:rPr>
            <w:rStyle w:val="Hyperlink"/>
          </w:rPr>
          <w:t>Mobile Connect Authorisation scopes</w:t>
        </w:r>
        <w:r w:rsidR="00594FA6">
          <w:rPr>
            <w:webHidden/>
          </w:rPr>
          <w:tab/>
        </w:r>
        <w:r w:rsidR="00594FA6">
          <w:rPr>
            <w:webHidden/>
          </w:rPr>
          <w:fldChar w:fldCharType="begin"/>
        </w:r>
        <w:r w:rsidR="00594FA6">
          <w:rPr>
            <w:webHidden/>
          </w:rPr>
          <w:instrText xml:space="preserve"> PAGEREF _Toc455570325 \h </w:instrText>
        </w:r>
        <w:r w:rsidR="00594FA6">
          <w:rPr>
            <w:webHidden/>
          </w:rPr>
        </w:r>
        <w:r w:rsidR="00594FA6">
          <w:rPr>
            <w:webHidden/>
          </w:rPr>
          <w:fldChar w:fldCharType="separate"/>
        </w:r>
        <w:r w:rsidR="00056209">
          <w:rPr>
            <w:webHidden/>
          </w:rPr>
          <w:t>5</w:t>
        </w:r>
        <w:r w:rsidR="00594FA6">
          <w:rPr>
            <w:webHidden/>
          </w:rPr>
          <w:fldChar w:fldCharType="end"/>
        </w:r>
      </w:hyperlink>
    </w:p>
    <w:p w14:paraId="1E49BBB8" w14:textId="52838746" w:rsidR="00594FA6" w:rsidRDefault="00000000">
      <w:pPr>
        <w:pStyle w:val="TOC2"/>
        <w:rPr>
          <w:rFonts w:asciiTheme="minorHAnsi" w:eastAsiaTheme="minorEastAsia" w:hAnsiTheme="minorHAnsi" w:cstheme="minorBidi"/>
          <w:szCs w:val="22"/>
          <w:lang w:bidi="ar-SA"/>
        </w:rPr>
      </w:pPr>
      <w:hyperlink w:anchor="_Toc455570326" w:history="1">
        <w:r w:rsidR="00594FA6" w:rsidRPr="00F647A4">
          <w:rPr>
            <w:rStyle w:val="Hyperlink"/>
          </w:rPr>
          <w:t>2.3</w:t>
        </w:r>
        <w:r w:rsidR="00594FA6">
          <w:rPr>
            <w:rFonts w:asciiTheme="minorHAnsi" w:eastAsiaTheme="minorEastAsia" w:hAnsiTheme="minorHAnsi" w:cstheme="minorBidi"/>
            <w:szCs w:val="22"/>
            <w:lang w:bidi="ar-SA"/>
          </w:rPr>
          <w:tab/>
        </w:r>
        <w:r w:rsidR="00594FA6" w:rsidRPr="00F647A4">
          <w:rPr>
            <w:rStyle w:val="Hyperlink"/>
          </w:rPr>
          <w:t>Mobile Connect Identity Services scopes</w:t>
        </w:r>
        <w:r w:rsidR="00594FA6">
          <w:rPr>
            <w:webHidden/>
          </w:rPr>
          <w:tab/>
        </w:r>
        <w:r w:rsidR="00594FA6">
          <w:rPr>
            <w:webHidden/>
          </w:rPr>
          <w:fldChar w:fldCharType="begin"/>
        </w:r>
        <w:r w:rsidR="00594FA6">
          <w:rPr>
            <w:webHidden/>
          </w:rPr>
          <w:instrText xml:space="preserve"> PAGEREF _Toc455570326 \h </w:instrText>
        </w:r>
        <w:r w:rsidR="00594FA6">
          <w:rPr>
            <w:webHidden/>
          </w:rPr>
        </w:r>
        <w:r w:rsidR="00594FA6">
          <w:rPr>
            <w:webHidden/>
          </w:rPr>
          <w:fldChar w:fldCharType="separate"/>
        </w:r>
        <w:r w:rsidR="00056209">
          <w:rPr>
            <w:webHidden/>
          </w:rPr>
          <w:t>5</w:t>
        </w:r>
        <w:r w:rsidR="00594FA6">
          <w:rPr>
            <w:webHidden/>
          </w:rPr>
          <w:fldChar w:fldCharType="end"/>
        </w:r>
      </w:hyperlink>
    </w:p>
    <w:p w14:paraId="0DB33E04" w14:textId="09C17C55" w:rsidR="00594FA6" w:rsidRDefault="00000000">
      <w:pPr>
        <w:pStyle w:val="TOC1"/>
        <w:rPr>
          <w:rFonts w:asciiTheme="minorHAnsi" w:eastAsiaTheme="minorEastAsia" w:hAnsiTheme="minorHAnsi" w:cstheme="minorBidi"/>
          <w:b w:val="0"/>
          <w:lang w:eastAsia="en-GB" w:bidi="ar-SA"/>
        </w:rPr>
      </w:pPr>
      <w:hyperlink w:anchor="_Toc455570327" w:history="1">
        <w:r w:rsidR="00594FA6" w:rsidRPr="00F647A4">
          <w:rPr>
            <w:rStyle w:val="Hyperlink"/>
          </w:rPr>
          <w:t>3</w:t>
        </w:r>
        <w:r w:rsidR="00594FA6">
          <w:rPr>
            <w:rFonts w:asciiTheme="minorHAnsi" w:eastAsiaTheme="minorEastAsia" w:hAnsiTheme="minorHAnsi" w:cstheme="minorBidi"/>
            <w:b w:val="0"/>
            <w:lang w:eastAsia="en-GB" w:bidi="ar-SA"/>
          </w:rPr>
          <w:tab/>
        </w:r>
        <w:r w:rsidR="00594FA6" w:rsidRPr="00F647A4">
          <w:rPr>
            <w:rStyle w:val="Hyperlink"/>
          </w:rPr>
          <w:t>OIDC Response Amr Values</w:t>
        </w:r>
        <w:r w:rsidR="00594FA6">
          <w:rPr>
            <w:webHidden/>
          </w:rPr>
          <w:tab/>
        </w:r>
        <w:r w:rsidR="00594FA6">
          <w:rPr>
            <w:webHidden/>
          </w:rPr>
          <w:fldChar w:fldCharType="begin"/>
        </w:r>
        <w:r w:rsidR="00594FA6">
          <w:rPr>
            <w:webHidden/>
          </w:rPr>
          <w:instrText xml:space="preserve"> PAGEREF _Toc455570327 \h </w:instrText>
        </w:r>
        <w:r w:rsidR="00594FA6">
          <w:rPr>
            <w:webHidden/>
          </w:rPr>
        </w:r>
        <w:r w:rsidR="00594FA6">
          <w:rPr>
            <w:webHidden/>
          </w:rPr>
          <w:fldChar w:fldCharType="separate"/>
        </w:r>
        <w:r w:rsidR="00056209">
          <w:rPr>
            <w:webHidden/>
          </w:rPr>
          <w:t>6</w:t>
        </w:r>
        <w:r w:rsidR="00594FA6">
          <w:rPr>
            <w:webHidden/>
          </w:rPr>
          <w:fldChar w:fldCharType="end"/>
        </w:r>
      </w:hyperlink>
    </w:p>
    <w:p w14:paraId="305ECD76" w14:textId="3FEA1B2B" w:rsidR="00594FA6" w:rsidRDefault="00000000">
      <w:pPr>
        <w:pStyle w:val="TOC1"/>
        <w:rPr>
          <w:rFonts w:asciiTheme="minorHAnsi" w:eastAsiaTheme="minorEastAsia" w:hAnsiTheme="minorHAnsi" w:cstheme="minorBidi"/>
          <w:b w:val="0"/>
          <w:lang w:eastAsia="en-GB" w:bidi="ar-SA"/>
        </w:rPr>
      </w:pPr>
      <w:hyperlink w:anchor="_Toc455570328" w:history="1">
        <w:r w:rsidR="00594FA6" w:rsidRPr="00F647A4">
          <w:rPr>
            <w:rStyle w:val="Hyperlink"/>
          </w:rPr>
          <w:t>4</w:t>
        </w:r>
        <w:r w:rsidR="00594FA6">
          <w:rPr>
            <w:rFonts w:asciiTheme="minorHAnsi" w:eastAsiaTheme="minorEastAsia" w:hAnsiTheme="minorHAnsi" w:cstheme="minorBidi"/>
            <w:b w:val="0"/>
            <w:lang w:eastAsia="en-GB" w:bidi="ar-SA"/>
          </w:rPr>
          <w:tab/>
        </w:r>
        <w:r w:rsidR="00594FA6" w:rsidRPr="00F647A4">
          <w:rPr>
            <w:rStyle w:val="Hyperlink"/>
          </w:rPr>
          <w:t>Error Messages</w:t>
        </w:r>
        <w:r w:rsidR="00594FA6">
          <w:rPr>
            <w:webHidden/>
          </w:rPr>
          <w:tab/>
        </w:r>
        <w:r w:rsidR="00594FA6">
          <w:rPr>
            <w:webHidden/>
          </w:rPr>
          <w:fldChar w:fldCharType="begin"/>
        </w:r>
        <w:r w:rsidR="00594FA6">
          <w:rPr>
            <w:webHidden/>
          </w:rPr>
          <w:instrText xml:space="preserve"> PAGEREF _Toc455570328 \h </w:instrText>
        </w:r>
        <w:r w:rsidR="00594FA6">
          <w:rPr>
            <w:webHidden/>
          </w:rPr>
        </w:r>
        <w:r w:rsidR="00594FA6">
          <w:rPr>
            <w:webHidden/>
          </w:rPr>
          <w:fldChar w:fldCharType="separate"/>
        </w:r>
        <w:r w:rsidR="00056209">
          <w:rPr>
            <w:webHidden/>
          </w:rPr>
          <w:t>9</w:t>
        </w:r>
        <w:r w:rsidR="00594FA6">
          <w:rPr>
            <w:webHidden/>
          </w:rPr>
          <w:fldChar w:fldCharType="end"/>
        </w:r>
      </w:hyperlink>
    </w:p>
    <w:p w14:paraId="3FFCEF93" w14:textId="7A203A18" w:rsidR="00594FA6" w:rsidRDefault="00000000">
      <w:pPr>
        <w:pStyle w:val="TOC2"/>
        <w:rPr>
          <w:rFonts w:asciiTheme="minorHAnsi" w:eastAsiaTheme="minorEastAsia" w:hAnsiTheme="minorHAnsi" w:cstheme="minorBidi"/>
          <w:szCs w:val="22"/>
          <w:lang w:bidi="ar-SA"/>
        </w:rPr>
      </w:pPr>
      <w:hyperlink w:anchor="_Toc455570329" w:history="1">
        <w:r w:rsidR="00594FA6" w:rsidRPr="00F647A4">
          <w:rPr>
            <w:rStyle w:val="Hyperlink"/>
          </w:rPr>
          <w:t>4.1</w:t>
        </w:r>
        <w:r w:rsidR="00594FA6">
          <w:rPr>
            <w:rFonts w:asciiTheme="minorHAnsi" w:eastAsiaTheme="minorEastAsia" w:hAnsiTheme="minorHAnsi" w:cstheme="minorBidi"/>
            <w:szCs w:val="22"/>
            <w:lang w:bidi="ar-SA"/>
          </w:rPr>
          <w:tab/>
        </w:r>
        <w:r w:rsidR="00594FA6" w:rsidRPr="00F647A4">
          <w:rPr>
            <w:rStyle w:val="Hyperlink"/>
          </w:rPr>
          <w:t>Mobile Connect Core &amp; Authentication</w:t>
        </w:r>
        <w:r w:rsidR="00594FA6">
          <w:rPr>
            <w:webHidden/>
          </w:rPr>
          <w:tab/>
        </w:r>
        <w:r w:rsidR="00594FA6">
          <w:rPr>
            <w:webHidden/>
          </w:rPr>
          <w:fldChar w:fldCharType="begin"/>
        </w:r>
        <w:r w:rsidR="00594FA6">
          <w:rPr>
            <w:webHidden/>
          </w:rPr>
          <w:instrText xml:space="preserve"> PAGEREF _Toc455570329 \h </w:instrText>
        </w:r>
        <w:r w:rsidR="00594FA6">
          <w:rPr>
            <w:webHidden/>
          </w:rPr>
        </w:r>
        <w:r w:rsidR="00594FA6">
          <w:rPr>
            <w:webHidden/>
          </w:rPr>
          <w:fldChar w:fldCharType="separate"/>
        </w:r>
        <w:r w:rsidR="00056209">
          <w:rPr>
            <w:webHidden/>
          </w:rPr>
          <w:t>23</w:t>
        </w:r>
        <w:r w:rsidR="00594FA6">
          <w:rPr>
            <w:webHidden/>
          </w:rPr>
          <w:fldChar w:fldCharType="end"/>
        </w:r>
      </w:hyperlink>
    </w:p>
    <w:p w14:paraId="657FADB8" w14:textId="24B05559" w:rsidR="00594FA6" w:rsidRDefault="00000000">
      <w:pPr>
        <w:pStyle w:val="TOC2"/>
        <w:rPr>
          <w:rFonts w:asciiTheme="minorHAnsi" w:eastAsiaTheme="minorEastAsia" w:hAnsiTheme="minorHAnsi" w:cstheme="minorBidi"/>
          <w:szCs w:val="22"/>
          <w:lang w:bidi="ar-SA"/>
        </w:rPr>
      </w:pPr>
      <w:hyperlink w:anchor="_Toc455570330" w:history="1">
        <w:r w:rsidR="00594FA6" w:rsidRPr="00F647A4">
          <w:rPr>
            <w:rStyle w:val="Hyperlink"/>
          </w:rPr>
          <w:t>4.2</w:t>
        </w:r>
        <w:r w:rsidR="00594FA6">
          <w:rPr>
            <w:rFonts w:asciiTheme="minorHAnsi" w:eastAsiaTheme="minorEastAsia" w:hAnsiTheme="minorHAnsi" w:cstheme="minorBidi"/>
            <w:szCs w:val="22"/>
            <w:lang w:bidi="ar-SA"/>
          </w:rPr>
          <w:tab/>
        </w:r>
        <w:r w:rsidR="00594FA6" w:rsidRPr="00F647A4">
          <w:rPr>
            <w:rStyle w:val="Hyperlink"/>
          </w:rPr>
          <w:t>Mobile Connect Authorisation</w:t>
        </w:r>
        <w:r w:rsidR="00594FA6">
          <w:rPr>
            <w:webHidden/>
          </w:rPr>
          <w:tab/>
        </w:r>
        <w:r w:rsidR="00594FA6">
          <w:rPr>
            <w:webHidden/>
          </w:rPr>
          <w:fldChar w:fldCharType="begin"/>
        </w:r>
        <w:r w:rsidR="00594FA6">
          <w:rPr>
            <w:webHidden/>
          </w:rPr>
          <w:instrText xml:space="preserve"> PAGEREF _Toc455570330 \h </w:instrText>
        </w:r>
        <w:r w:rsidR="00594FA6">
          <w:rPr>
            <w:webHidden/>
          </w:rPr>
          <w:fldChar w:fldCharType="separate"/>
        </w:r>
        <w:r w:rsidR="00056209">
          <w:rPr>
            <w:b/>
            <w:bCs/>
            <w:webHidden/>
            <w:lang w:val="en-US"/>
          </w:rPr>
          <w:t>Error! Bookmark not defined.</w:t>
        </w:r>
        <w:r w:rsidR="00594FA6">
          <w:rPr>
            <w:webHidden/>
          </w:rPr>
          <w:fldChar w:fldCharType="end"/>
        </w:r>
      </w:hyperlink>
    </w:p>
    <w:p w14:paraId="6E386B72" w14:textId="5DFFC674" w:rsidR="00594FA6" w:rsidRDefault="00000000">
      <w:pPr>
        <w:pStyle w:val="TOC2"/>
        <w:rPr>
          <w:rFonts w:asciiTheme="minorHAnsi" w:eastAsiaTheme="minorEastAsia" w:hAnsiTheme="minorHAnsi" w:cstheme="minorBidi"/>
          <w:szCs w:val="22"/>
          <w:lang w:bidi="ar-SA"/>
        </w:rPr>
      </w:pPr>
      <w:hyperlink w:anchor="_Toc455570331" w:history="1">
        <w:r w:rsidR="00594FA6" w:rsidRPr="00F647A4">
          <w:rPr>
            <w:rStyle w:val="Hyperlink"/>
          </w:rPr>
          <w:t>4.3</w:t>
        </w:r>
        <w:r w:rsidR="00594FA6">
          <w:rPr>
            <w:rFonts w:asciiTheme="minorHAnsi" w:eastAsiaTheme="minorEastAsia" w:hAnsiTheme="minorHAnsi" w:cstheme="minorBidi"/>
            <w:szCs w:val="22"/>
            <w:lang w:bidi="ar-SA"/>
          </w:rPr>
          <w:tab/>
        </w:r>
        <w:r w:rsidR="00594FA6" w:rsidRPr="00F647A4">
          <w:rPr>
            <w:rStyle w:val="Hyperlink"/>
          </w:rPr>
          <w:t>Mobile Connect Identity Services</w:t>
        </w:r>
        <w:r w:rsidR="00594FA6">
          <w:rPr>
            <w:webHidden/>
          </w:rPr>
          <w:tab/>
        </w:r>
        <w:r w:rsidR="00594FA6">
          <w:rPr>
            <w:webHidden/>
          </w:rPr>
          <w:fldChar w:fldCharType="begin"/>
        </w:r>
        <w:r w:rsidR="00594FA6">
          <w:rPr>
            <w:webHidden/>
          </w:rPr>
          <w:instrText xml:space="preserve"> PAGEREF _Toc455570331 \h </w:instrText>
        </w:r>
        <w:r w:rsidR="00594FA6">
          <w:rPr>
            <w:webHidden/>
          </w:rPr>
          <w:fldChar w:fldCharType="separate"/>
        </w:r>
        <w:r w:rsidR="00056209">
          <w:rPr>
            <w:b/>
            <w:bCs/>
            <w:webHidden/>
            <w:lang w:val="en-US"/>
          </w:rPr>
          <w:t>Error! Bookmark not defined.</w:t>
        </w:r>
        <w:r w:rsidR="00594FA6">
          <w:rPr>
            <w:webHidden/>
          </w:rPr>
          <w:fldChar w:fldCharType="end"/>
        </w:r>
      </w:hyperlink>
    </w:p>
    <w:p w14:paraId="057EDB12" w14:textId="50EFFCD6" w:rsidR="00594FA6" w:rsidRDefault="00000000">
      <w:pPr>
        <w:pStyle w:val="TOC1"/>
        <w:rPr>
          <w:rFonts w:asciiTheme="minorHAnsi" w:eastAsiaTheme="minorEastAsia" w:hAnsiTheme="minorHAnsi" w:cstheme="minorBidi"/>
          <w:b w:val="0"/>
          <w:lang w:eastAsia="en-GB" w:bidi="ar-SA"/>
        </w:rPr>
      </w:pPr>
      <w:hyperlink w:anchor="_Toc455570332" w:history="1">
        <w:r w:rsidR="00594FA6" w:rsidRPr="00F647A4">
          <w:rPr>
            <w:rStyle w:val="Hyperlink"/>
          </w:rPr>
          <w:t>5</w:t>
        </w:r>
        <w:r w:rsidR="00594FA6">
          <w:rPr>
            <w:rFonts w:asciiTheme="minorHAnsi" w:eastAsiaTheme="minorEastAsia" w:hAnsiTheme="minorHAnsi" w:cstheme="minorBidi"/>
            <w:b w:val="0"/>
            <w:lang w:eastAsia="en-GB" w:bidi="ar-SA"/>
          </w:rPr>
          <w:tab/>
        </w:r>
        <w:r w:rsidR="00594FA6" w:rsidRPr="00F647A4">
          <w:rPr>
            <w:rStyle w:val="Hyperlink"/>
          </w:rPr>
          <w:t>MCIS Attribute Names list</w:t>
        </w:r>
        <w:r w:rsidR="00594FA6">
          <w:rPr>
            <w:webHidden/>
          </w:rPr>
          <w:tab/>
        </w:r>
        <w:r w:rsidR="00594FA6">
          <w:rPr>
            <w:webHidden/>
          </w:rPr>
          <w:fldChar w:fldCharType="begin"/>
        </w:r>
        <w:r w:rsidR="00594FA6">
          <w:rPr>
            <w:webHidden/>
          </w:rPr>
          <w:instrText xml:space="preserve"> PAGEREF _Toc455570332 \h </w:instrText>
        </w:r>
        <w:r w:rsidR="00594FA6">
          <w:rPr>
            <w:webHidden/>
          </w:rPr>
        </w:r>
        <w:r w:rsidR="00594FA6">
          <w:rPr>
            <w:webHidden/>
          </w:rPr>
          <w:fldChar w:fldCharType="separate"/>
        </w:r>
        <w:r w:rsidR="00056209">
          <w:rPr>
            <w:webHidden/>
          </w:rPr>
          <w:t>40</w:t>
        </w:r>
        <w:r w:rsidR="00594FA6">
          <w:rPr>
            <w:webHidden/>
          </w:rPr>
          <w:fldChar w:fldCharType="end"/>
        </w:r>
      </w:hyperlink>
    </w:p>
    <w:p w14:paraId="6EA6EF51" w14:textId="620BE998" w:rsidR="00594FA6" w:rsidRDefault="00000000">
      <w:pPr>
        <w:pStyle w:val="TOC2"/>
        <w:rPr>
          <w:rFonts w:asciiTheme="minorHAnsi" w:eastAsiaTheme="minorEastAsia" w:hAnsiTheme="minorHAnsi" w:cstheme="minorBidi"/>
          <w:szCs w:val="22"/>
          <w:lang w:bidi="ar-SA"/>
        </w:rPr>
      </w:pPr>
      <w:hyperlink w:anchor="_Toc455570333" w:history="1">
        <w:r w:rsidR="00594FA6" w:rsidRPr="00F647A4">
          <w:rPr>
            <w:rStyle w:val="Hyperlink"/>
          </w:rPr>
          <w:t>5.1</w:t>
        </w:r>
        <w:r w:rsidR="00594FA6">
          <w:rPr>
            <w:rFonts w:asciiTheme="minorHAnsi" w:eastAsiaTheme="minorEastAsia" w:hAnsiTheme="minorHAnsi" w:cstheme="minorBidi"/>
            <w:szCs w:val="22"/>
            <w:lang w:bidi="ar-SA"/>
          </w:rPr>
          <w:tab/>
        </w:r>
        <w:r w:rsidR="00594FA6" w:rsidRPr="00F647A4">
          <w:rPr>
            <w:rStyle w:val="Hyperlink"/>
          </w:rPr>
          <w:t>Mobile Connect Phone Number</w:t>
        </w:r>
        <w:r w:rsidR="00594FA6">
          <w:rPr>
            <w:webHidden/>
          </w:rPr>
          <w:tab/>
        </w:r>
        <w:r w:rsidR="00594FA6">
          <w:rPr>
            <w:webHidden/>
          </w:rPr>
          <w:fldChar w:fldCharType="begin"/>
        </w:r>
        <w:r w:rsidR="00594FA6">
          <w:rPr>
            <w:webHidden/>
          </w:rPr>
          <w:instrText xml:space="preserve"> PAGEREF _Toc455570333 \h </w:instrText>
        </w:r>
        <w:r w:rsidR="00594FA6">
          <w:rPr>
            <w:webHidden/>
          </w:rPr>
        </w:r>
        <w:r w:rsidR="00594FA6">
          <w:rPr>
            <w:webHidden/>
          </w:rPr>
          <w:fldChar w:fldCharType="separate"/>
        </w:r>
        <w:r w:rsidR="00056209">
          <w:rPr>
            <w:webHidden/>
          </w:rPr>
          <w:t>40</w:t>
        </w:r>
        <w:r w:rsidR="00594FA6">
          <w:rPr>
            <w:webHidden/>
          </w:rPr>
          <w:fldChar w:fldCharType="end"/>
        </w:r>
      </w:hyperlink>
    </w:p>
    <w:p w14:paraId="1537F5F5" w14:textId="5FF4ABB8" w:rsidR="00594FA6" w:rsidRDefault="00000000">
      <w:pPr>
        <w:pStyle w:val="TOC2"/>
        <w:rPr>
          <w:rFonts w:asciiTheme="minorHAnsi" w:eastAsiaTheme="minorEastAsia" w:hAnsiTheme="minorHAnsi" w:cstheme="minorBidi"/>
          <w:szCs w:val="22"/>
          <w:lang w:bidi="ar-SA"/>
        </w:rPr>
      </w:pPr>
      <w:hyperlink w:anchor="_Toc455570334" w:history="1">
        <w:r w:rsidR="00594FA6" w:rsidRPr="00F647A4">
          <w:rPr>
            <w:rStyle w:val="Hyperlink"/>
          </w:rPr>
          <w:t>5.2</w:t>
        </w:r>
        <w:r w:rsidR="00594FA6">
          <w:rPr>
            <w:rFonts w:asciiTheme="minorHAnsi" w:eastAsiaTheme="minorEastAsia" w:hAnsiTheme="minorHAnsi" w:cstheme="minorBidi"/>
            <w:szCs w:val="22"/>
            <w:lang w:bidi="ar-SA"/>
          </w:rPr>
          <w:tab/>
        </w:r>
        <w:r w:rsidR="00594FA6" w:rsidRPr="00F647A4">
          <w:rPr>
            <w:rStyle w:val="Hyperlink"/>
          </w:rPr>
          <w:t>Mobile Connect Identity Services Sign-up</w:t>
        </w:r>
        <w:r w:rsidR="00594FA6">
          <w:rPr>
            <w:webHidden/>
          </w:rPr>
          <w:tab/>
        </w:r>
        <w:r w:rsidR="00594FA6">
          <w:rPr>
            <w:webHidden/>
          </w:rPr>
          <w:fldChar w:fldCharType="begin"/>
        </w:r>
        <w:r w:rsidR="00594FA6">
          <w:rPr>
            <w:webHidden/>
          </w:rPr>
          <w:instrText xml:space="preserve"> PAGEREF _Toc455570334 \h </w:instrText>
        </w:r>
        <w:r w:rsidR="00594FA6">
          <w:rPr>
            <w:webHidden/>
          </w:rPr>
        </w:r>
        <w:r w:rsidR="00594FA6">
          <w:rPr>
            <w:webHidden/>
          </w:rPr>
          <w:fldChar w:fldCharType="separate"/>
        </w:r>
        <w:r w:rsidR="00056209">
          <w:rPr>
            <w:webHidden/>
          </w:rPr>
          <w:t>40</w:t>
        </w:r>
        <w:r w:rsidR="00594FA6">
          <w:rPr>
            <w:webHidden/>
          </w:rPr>
          <w:fldChar w:fldCharType="end"/>
        </w:r>
      </w:hyperlink>
    </w:p>
    <w:p w14:paraId="1EE3717A" w14:textId="0C3F5050" w:rsidR="00594FA6" w:rsidRDefault="00000000">
      <w:pPr>
        <w:pStyle w:val="TOC2"/>
        <w:rPr>
          <w:rFonts w:asciiTheme="minorHAnsi" w:eastAsiaTheme="minorEastAsia" w:hAnsiTheme="minorHAnsi" w:cstheme="minorBidi"/>
          <w:szCs w:val="22"/>
          <w:lang w:bidi="ar-SA"/>
        </w:rPr>
      </w:pPr>
      <w:hyperlink w:anchor="_Toc455570335" w:history="1">
        <w:r w:rsidR="00594FA6" w:rsidRPr="00F647A4">
          <w:rPr>
            <w:rStyle w:val="Hyperlink"/>
          </w:rPr>
          <w:t>5.3</w:t>
        </w:r>
        <w:r w:rsidR="00594FA6">
          <w:rPr>
            <w:rFonts w:asciiTheme="minorHAnsi" w:eastAsiaTheme="minorEastAsia" w:hAnsiTheme="minorHAnsi" w:cstheme="minorBidi"/>
            <w:szCs w:val="22"/>
            <w:lang w:bidi="ar-SA"/>
          </w:rPr>
          <w:tab/>
        </w:r>
        <w:r w:rsidR="00594FA6" w:rsidRPr="00F647A4">
          <w:rPr>
            <w:rStyle w:val="Hyperlink"/>
          </w:rPr>
          <w:t>Mobile Connect Identity Services National ID</w:t>
        </w:r>
        <w:r w:rsidR="00594FA6">
          <w:rPr>
            <w:webHidden/>
          </w:rPr>
          <w:tab/>
        </w:r>
        <w:r w:rsidR="00594FA6">
          <w:rPr>
            <w:webHidden/>
          </w:rPr>
          <w:fldChar w:fldCharType="begin"/>
        </w:r>
        <w:r w:rsidR="00594FA6">
          <w:rPr>
            <w:webHidden/>
          </w:rPr>
          <w:instrText xml:space="preserve"> PAGEREF _Toc455570335 \h </w:instrText>
        </w:r>
        <w:r w:rsidR="00594FA6">
          <w:rPr>
            <w:webHidden/>
          </w:rPr>
        </w:r>
        <w:r w:rsidR="00594FA6">
          <w:rPr>
            <w:webHidden/>
          </w:rPr>
          <w:fldChar w:fldCharType="separate"/>
        </w:r>
        <w:r w:rsidR="00056209">
          <w:rPr>
            <w:webHidden/>
          </w:rPr>
          <w:t>40</w:t>
        </w:r>
        <w:r w:rsidR="00594FA6">
          <w:rPr>
            <w:webHidden/>
          </w:rPr>
          <w:fldChar w:fldCharType="end"/>
        </w:r>
      </w:hyperlink>
    </w:p>
    <w:p w14:paraId="16851503" w14:textId="283608DC" w:rsidR="00594FA6" w:rsidRDefault="00000000">
      <w:pPr>
        <w:pStyle w:val="TOC1"/>
        <w:tabs>
          <w:tab w:val="left" w:pos="1248"/>
        </w:tabs>
        <w:rPr>
          <w:rFonts w:asciiTheme="minorHAnsi" w:eastAsiaTheme="minorEastAsia" w:hAnsiTheme="minorHAnsi" w:cstheme="minorBidi"/>
          <w:b w:val="0"/>
          <w:lang w:eastAsia="en-GB" w:bidi="ar-SA"/>
        </w:rPr>
      </w:pPr>
      <w:hyperlink w:anchor="_Toc455570336" w:history="1">
        <w:r w:rsidR="00594FA6" w:rsidRPr="00F647A4">
          <w:rPr>
            <w:rStyle w:val="Hyperlink"/>
            <w:rFonts w:cs="Arial"/>
          </w:rPr>
          <w:t>Annex A</w:t>
        </w:r>
        <w:r w:rsidR="00594FA6">
          <w:rPr>
            <w:rFonts w:asciiTheme="minorHAnsi" w:eastAsiaTheme="minorEastAsia" w:hAnsiTheme="minorHAnsi" w:cstheme="minorBidi"/>
            <w:b w:val="0"/>
            <w:lang w:eastAsia="en-GB" w:bidi="ar-SA"/>
          </w:rPr>
          <w:tab/>
        </w:r>
        <w:r w:rsidR="00594FA6" w:rsidRPr="00F647A4">
          <w:rPr>
            <w:rStyle w:val="Hyperlink"/>
            <w:rFonts w:cs="Arial"/>
          </w:rPr>
          <w:t>Document Management</w:t>
        </w:r>
        <w:r w:rsidR="00594FA6">
          <w:rPr>
            <w:webHidden/>
          </w:rPr>
          <w:tab/>
        </w:r>
        <w:r w:rsidR="00594FA6">
          <w:rPr>
            <w:webHidden/>
          </w:rPr>
          <w:fldChar w:fldCharType="begin"/>
        </w:r>
        <w:r w:rsidR="00594FA6">
          <w:rPr>
            <w:webHidden/>
          </w:rPr>
          <w:instrText xml:space="preserve"> PAGEREF _Toc455570336 \h </w:instrText>
        </w:r>
        <w:r w:rsidR="00594FA6">
          <w:rPr>
            <w:webHidden/>
          </w:rPr>
        </w:r>
        <w:r w:rsidR="00594FA6">
          <w:rPr>
            <w:webHidden/>
          </w:rPr>
          <w:fldChar w:fldCharType="separate"/>
        </w:r>
        <w:r w:rsidR="00056209">
          <w:rPr>
            <w:webHidden/>
          </w:rPr>
          <w:t>49</w:t>
        </w:r>
        <w:r w:rsidR="00594FA6">
          <w:rPr>
            <w:webHidden/>
          </w:rPr>
          <w:fldChar w:fldCharType="end"/>
        </w:r>
      </w:hyperlink>
    </w:p>
    <w:p w14:paraId="0A83D6B4" w14:textId="3354E01A" w:rsidR="00594FA6" w:rsidRDefault="00000000">
      <w:pPr>
        <w:pStyle w:val="TOC2"/>
        <w:rPr>
          <w:rFonts w:asciiTheme="minorHAnsi" w:eastAsiaTheme="minorEastAsia" w:hAnsiTheme="minorHAnsi" w:cstheme="minorBidi"/>
          <w:szCs w:val="22"/>
          <w:lang w:bidi="ar-SA"/>
        </w:rPr>
      </w:pPr>
      <w:hyperlink w:anchor="_Toc455570337" w:history="1">
        <w:r w:rsidR="00594FA6" w:rsidRPr="00F647A4">
          <w:rPr>
            <w:rStyle w:val="Hyperlink"/>
          </w:rPr>
          <w:t>A.1</w:t>
        </w:r>
        <w:r w:rsidR="00594FA6">
          <w:rPr>
            <w:rFonts w:asciiTheme="minorHAnsi" w:eastAsiaTheme="minorEastAsia" w:hAnsiTheme="minorHAnsi" w:cstheme="minorBidi"/>
            <w:szCs w:val="22"/>
            <w:lang w:bidi="ar-SA"/>
          </w:rPr>
          <w:tab/>
        </w:r>
        <w:r w:rsidR="00594FA6" w:rsidRPr="00F647A4">
          <w:rPr>
            <w:rStyle w:val="Hyperlink"/>
          </w:rPr>
          <w:t>Document History</w:t>
        </w:r>
        <w:r w:rsidR="00594FA6">
          <w:rPr>
            <w:webHidden/>
          </w:rPr>
          <w:tab/>
        </w:r>
        <w:r w:rsidR="00594FA6">
          <w:rPr>
            <w:webHidden/>
          </w:rPr>
          <w:fldChar w:fldCharType="begin"/>
        </w:r>
        <w:r w:rsidR="00594FA6">
          <w:rPr>
            <w:webHidden/>
          </w:rPr>
          <w:instrText xml:space="preserve"> PAGEREF _Toc455570337 \h </w:instrText>
        </w:r>
        <w:r w:rsidR="00594FA6">
          <w:rPr>
            <w:webHidden/>
          </w:rPr>
        </w:r>
        <w:r w:rsidR="00594FA6">
          <w:rPr>
            <w:webHidden/>
          </w:rPr>
          <w:fldChar w:fldCharType="separate"/>
        </w:r>
        <w:r w:rsidR="00056209">
          <w:rPr>
            <w:webHidden/>
          </w:rPr>
          <w:t>49</w:t>
        </w:r>
        <w:r w:rsidR="00594FA6">
          <w:rPr>
            <w:webHidden/>
          </w:rPr>
          <w:fldChar w:fldCharType="end"/>
        </w:r>
      </w:hyperlink>
    </w:p>
    <w:p w14:paraId="7ED07D38" w14:textId="03E14151" w:rsidR="00594FA6" w:rsidRDefault="00000000">
      <w:pPr>
        <w:pStyle w:val="TOC2"/>
        <w:rPr>
          <w:rFonts w:asciiTheme="minorHAnsi" w:eastAsiaTheme="minorEastAsia" w:hAnsiTheme="minorHAnsi" w:cstheme="minorBidi"/>
          <w:szCs w:val="22"/>
          <w:lang w:bidi="ar-SA"/>
        </w:rPr>
      </w:pPr>
      <w:hyperlink w:anchor="_Toc455570338" w:history="1">
        <w:r w:rsidR="00594FA6" w:rsidRPr="00F647A4">
          <w:rPr>
            <w:rStyle w:val="Hyperlink"/>
          </w:rPr>
          <w:t>A.2</w:t>
        </w:r>
        <w:r w:rsidR="00594FA6">
          <w:rPr>
            <w:rFonts w:asciiTheme="minorHAnsi" w:eastAsiaTheme="minorEastAsia" w:hAnsiTheme="minorHAnsi" w:cstheme="minorBidi"/>
            <w:szCs w:val="22"/>
            <w:lang w:bidi="ar-SA"/>
          </w:rPr>
          <w:tab/>
        </w:r>
        <w:r w:rsidR="00594FA6" w:rsidRPr="00F647A4">
          <w:rPr>
            <w:rStyle w:val="Hyperlink"/>
          </w:rPr>
          <w:t>Other Information</w:t>
        </w:r>
        <w:r w:rsidR="00594FA6">
          <w:rPr>
            <w:webHidden/>
          </w:rPr>
          <w:tab/>
        </w:r>
        <w:r w:rsidR="00594FA6">
          <w:rPr>
            <w:webHidden/>
          </w:rPr>
          <w:fldChar w:fldCharType="begin"/>
        </w:r>
        <w:r w:rsidR="00594FA6">
          <w:rPr>
            <w:webHidden/>
          </w:rPr>
          <w:instrText xml:space="preserve"> PAGEREF _Toc455570338 \h </w:instrText>
        </w:r>
        <w:r w:rsidR="00594FA6">
          <w:rPr>
            <w:webHidden/>
          </w:rPr>
        </w:r>
        <w:r w:rsidR="00594FA6">
          <w:rPr>
            <w:webHidden/>
          </w:rPr>
          <w:fldChar w:fldCharType="separate"/>
        </w:r>
        <w:r w:rsidR="00056209">
          <w:rPr>
            <w:webHidden/>
          </w:rPr>
          <w:t>49</w:t>
        </w:r>
        <w:r w:rsidR="00594FA6">
          <w:rPr>
            <w:webHidden/>
          </w:rPr>
          <w:fldChar w:fldCharType="end"/>
        </w:r>
      </w:hyperlink>
    </w:p>
    <w:p w14:paraId="2E6BBF25" w14:textId="77777777" w:rsidR="00925B3D" w:rsidRDefault="003A3B36" w:rsidP="001F2D3A">
      <w:pPr>
        <w:pStyle w:val="NormalParagraph"/>
      </w:pPr>
      <w:r>
        <w:rPr>
          <w:noProof/>
          <w:lang w:eastAsia="zh-CN" w:bidi="bn-BD"/>
        </w:rPr>
        <w:fldChar w:fldCharType="end"/>
      </w:r>
    </w:p>
    <w:p w14:paraId="7690B59F" w14:textId="77777777" w:rsidR="00944378" w:rsidRDefault="00944378" w:rsidP="00AC2FCC">
      <w:pPr>
        <w:pStyle w:val="NormalParagraph"/>
      </w:pPr>
    </w:p>
    <w:p w14:paraId="4433FE1A" w14:textId="77777777" w:rsidR="00986E09" w:rsidRDefault="00243CE1" w:rsidP="00986E09">
      <w:pPr>
        <w:pStyle w:val="Heading1"/>
        <w:numPr>
          <w:ilvl w:val="0"/>
          <w:numId w:val="17"/>
        </w:numPr>
        <w:spacing w:before="0"/>
      </w:pPr>
      <w:bookmarkStart w:id="1" w:name="_Toc101946531"/>
      <w:bookmarkStart w:id="2" w:name="_Toc74460299"/>
      <w:r>
        <w:br w:type="page"/>
      </w:r>
      <w:bookmarkStart w:id="3" w:name="_Toc455570316"/>
      <w:bookmarkStart w:id="4" w:name="_Toc452139299"/>
      <w:bookmarkEnd w:id="1"/>
      <w:bookmarkEnd w:id="2"/>
      <w:r w:rsidR="00986E09">
        <w:lastRenderedPageBreak/>
        <w:t>Introduction</w:t>
      </w:r>
      <w:bookmarkEnd w:id="3"/>
      <w:bookmarkEnd w:id="4"/>
    </w:p>
    <w:p w14:paraId="19A81253" w14:textId="77777777" w:rsidR="00986E09" w:rsidRDefault="00986E09" w:rsidP="00986E09">
      <w:pPr>
        <w:pStyle w:val="Heading2"/>
        <w:numPr>
          <w:ilvl w:val="1"/>
          <w:numId w:val="17"/>
        </w:numPr>
        <w:jc w:val="both"/>
      </w:pPr>
      <w:bookmarkStart w:id="5" w:name="_Toc455570317"/>
      <w:bookmarkStart w:id="6" w:name="_Toc452139300"/>
      <w:r>
        <w:t>Overview</w:t>
      </w:r>
      <w:bookmarkEnd w:id="5"/>
      <w:bookmarkEnd w:id="6"/>
    </w:p>
    <w:p w14:paraId="5FD3BCB0" w14:textId="77777777" w:rsidR="00986E09" w:rsidRDefault="00986E09" w:rsidP="00986E09">
      <w:pPr>
        <w:pStyle w:val="NormalParagraph"/>
        <w:ind w:right="-46"/>
        <w:rPr>
          <w:rFonts w:cs="Arial"/>
        </w:rPr>
      </w:pPr>
      <w:r>
        <w:rPr>
          <w:rFonts w:cs="Arial"/>
        </w:rPr>
        <w:t xml:space="preserve">The GSMA Identity programme </w:t>
      </w:r>
      <w:r>
        <w:rPr>
          <w:rFonts w:cs="Arial"/>
          <w:noProof/>
        </w:rPr>
        <w:t xml:space="preserve">focuses </w:t>
      </w:r>
      <w:r>
        <w:rPr>
          <w:rFonts w:cs="Arial"/>
        </w:rPr>
        <w:t xml:space="preserve">on positioning Operators as trusted providers of identity and attribute services to third party Service Providers. Within </w:t>
      </w:r>
      <w:r>
        <w:rPr>
          <w:rFonts w:cs="Arial"/>
          <w:noProof/>
        </w:rPr>
        <w:t>this,</w:t>
      </w:r>
      <w:r>
        <w:rPr>
          <w:rFonts w:cs="Arial"/>
        </w:rPr>
        <w:t xml:space="preserve"> the programme identifies a set of Authentication, Authorisation and Identity &amp; Attribute products that </w:t>
      </w:r>
      <w:r>
        <w:rPr>
          <w:rFonts w:cs="Arial"/>
          <w:noProof/>
        </w:rPr>
        <w:t>collectively are referred to</w:t>
      </w:r>
      <w:r>
        <w:rPr>
          <w:rFonts w:cs="Arial"/>
        </w:rPr>
        <w:t xml:space="preserve"> as Mobile Connect. </w:t>
      </w:r>
    </w:p>
    <w:p w14:paraId="58FA912A" w14:textId="77777777" w:rsidR="00986E09" w:rsidRDefault="00986E09" w:rsidP="00986E09">
      <w:pPr>
        <w:pStyle w:val="NormalParagraph"/>
        <w:rPr>
          <w:rFonts w:cs="Arial"/>
        </w:rPr>
      </w:pPr>
      <w:r>
        <w:rPr>
          <w:rFonts w:cs="Arial"/>
        </w:rPr>
        <w:t>This document specifies:</w:t>
      </w:r>
    </w:p>
    <w:p w14:paraId="1F9FE14F" w14:textId="77777777" w:rsidR="00986E09" w:rsidRDefault="00986E09" w:rsidP="00986E09">
      <w:pPr>
        <w:pStyle w:val="NormalParagraph"/>
        <w:numPr>
          <w:ilvl w:val="0"/>
          <w:numId w:val="34"/>
        </w:numPr>
        <w:spacing w:before="40" w:after="0"/>
      </w:pPr>
      <w:r>
        <w:rPr>
          <w:b/>
        </w:rPr>
        <w:t>Error handling mechanism</w:t>
      </w:r>
      <w:r>
        <w:t xml:space="preserve"> for both device-initiated and server-initiated Mobile Connect services</w:t>
      </w:r>
    </w:p>
    <w:p w14:paraId="53936080" w14:textId="77777777" w:rsidR="00986E09" w:rsidRDefault="00986E09" w:rsidP="00986E09">
      <w:pPr>
        <w:pStyle w:val="NormalParagraph"/>
        <w:numPr>
          <w:ilvl w:val="0"/>
          <w:numId w:val="34"/>
        </w:numPr>
        <w:spacing w:before="40" w:after="0"/>
      </w:pPr>
      <w:r>
        <w:rPr>
          <w:b/>
        </w:rPr>
        <w:t>Error messages</w:t>
      </w:r>
      <w:r>
        <w:t xml:space="preserve">: error messages and example descriptive text to </w:t>
      </w:r>
      <w:r>
        <w:rPr>
          <w:noProof/>
        </w:rPr>
        <w:t>be displayed</w:t>
      </w:r>
      <w:r>
        <w:t xml:space="preserve"> to the user</w:t>
      </w:r>
    </w:p>
    <w:p w14:paraId="57E9EF4E" w14:textId="77777777" w:rsidR="00986E09" w:rsidRDefault="00986E09" w:rsidP="00986E09">
      <w:pPr>
        <w:pStyle w:val="NormalParagraph"/>
        <w:numPr>
          <w:ilvl w:val="0"/>
          <w:numId w:val="34"/>
        </w:numPr>
        <w:spacing w:before="40" w:after="0"/>
      </w:pPr>
      <w:r>
        <w:rPr>
          <w:b/>
        </w:rPr>
        <w:t>Identity Services attribute list</w:t>
      </w:r>
      <w:r>
        <w:t xml:space="preserve">: normative claim names for Identity Services attributes. </w:t>
      </w:r>
    </w:p>
    <w:p w14:paraId="448E7740" w14:textId="77777777" w:rsidR="00986E09" w:rsidRDefault="00986E09" w:rsidP="00986E09">
      <w:pPr>
        <w:pStyle w:val="NormalParagraph"/>
        <w:numPr>
          <w:ilvl w:val="0"/>
          <w:numId w:val="34"/>
        </w:numPr>
        <w:spacing w:before="40" w:after="0"/>
      </w:pPr>
      <w:r>
        <w:rPr>
          <w:b/>
        </w:rPr>
        <w:t xml:space="preserve">Mobile Connect Attribute services </w:t>
      </w:r>
      <w:r>
        <w:t xml:space="preserve">normative claims names for attribute services [i.e. Mobile Connect Know Your Customer (MC KYC), Mobile Connect Account Takeover Protection (MC ATP) and Mobile Connect Verified MSISDN (MC VM). </w:t>
      </w:r>
    </w:p>
    <w:p w14:paraId="2881AC04" w14:textId="77777777" w:rsidR="00986E09" w:rsidRDefault="00986E09" w:rsidP="00986E09">
      <w:pPr>
        <w:pStyle w:val="Heading2"/>
        <w:numPr>
          <w:ilvl w:val="1"/>
          <w:numId w:val="17"/>
        </w:numPr>
        <w:jc w:val="both"/>
      </w:pPr>
      <w:bookmarkStart w:id="7" w:name="_Toc455570318"/>
      <w:bookmarkStart w:id="8" w:name="_Toc327447333"/>
      <w:bookmarkStart w:id="9" w:name="_Toc327548001"/>
      <w:bookmarkStart w:id="10" w:name="_Toc327548201"/>
      <w:bookmarkStart w:id="11" w:name="_Toc452139301"/>
      <w:r>
        <w:t>Definitions</w:t>
      </w:r>
      <w:bookmarkEnd w:id="7"/>
      <w:bookmarkEnd w:id="8"/>
      <w:bookmarkEnd w:id="9"/>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327"/>
      </w:tblGrid>
      <w:tr w:rsidR="00986E09" w14:paraId="56D03FD8" w14:textId="77777777" w:rsidTr="00986E09">
        <w:trPr>
          <w:cantSplit/>
          <w:tblHeader/>
        </w:trPr>
        <w:tc>
          <w:tcPr>
            <w:tcW w:w="2689" w:type="dxa"/>
            <w:tcBorders>
              <w:top w:val="single" w:sz="4" w:space="0" w:color="auto"/>
              <w:left w:val="single" w:sz="4" w:space="0" w:color="auto"/>
              <w:bottom w:val="single" w:sz="4" w:space="0" w:color="auto"/>
              <w:right w:val="single" w:sz="4" w:space="0" w:color="auto"/>
            </w:tcBorders>
            <w:shd w:val="clear" w:color="auto" w:fill="DE002B"/>
            <w:hideMark/>
          </w:tcPr>
          <w:p w14:paraId="11B0E029" w14:textId="77777777" w:rsidR="00986E09" w:rsidRDefault="00986E09">
            <w:pPr>
              <w:pStyle w:val="TableHeader"/>
              <w:jc w:val="both"/>
            </w:pPr>
            <w:r>
              <w:t xml:space="preserve">Term </w:t>
            </w:r>
          </w:p>
        </w:tc>
        <w:tc>
          <w:tcPr>
            <w:tcW w:w="6327" w:type="dxa"/>
            <w:tcBorders>
              <w:top w:val="single" w:sz="4" w:space="0" w:color="auto"/>
              <w:left w:val="single" w:sz="4" w:space="0" w:color="auto"/>
              <w:bottom w:val="single" w:sz="4" w:space="0" w:color="auto"/>
              <w:right w:val="single" w:sz="4" w:space="0" w:color="auto"/>
            </w:tcBorders>
            <w:shd w:val="clear" w:color="auto" w:fill="DE002B"/>
            <w:hideMark/>
          </w:tcPr>
          <w:p w14:paraId="49943C0B" w14:textId="77777777" w:rsidR="00986E09" w:rsidRDefault="00986E09">
            <w:pPr>
              <w:pStyle w:val="TableHeader"/>
              <w:jc w:val="both"/>
            </w:pPr>
            <w:r>
              <w:t>Description</w:t>
            </w:r>
          </w:p>
        </w:tc>
      </w:tr>
      <w:tr w:rsidR="00986E09" w14:paraId="3D2DC656" w14:textId="77777777" w:rsidTr="00986E09">
        <w:trPr>
          <w:cantSplit/>
          <w:tblHeader/>
        </w:trPr>
        <w:tc>
          <w:tcPr>
            <w:tcW w:w="2689" w:type="dxa"/>
            <w:tcBorders>
              <w:top w:val="single" w:sz="4" w:space="0" w:color="auto"/>
              <w:left w:val="single" w:sz="4" w:space="0" w:color="auto"/>
              <w:bottom w:val="single" w:sz="4" w:space="0" w:color="auto"/>
              <w:right w:val="single" w:sz="4" w:space="0" w:color="auto"/>
            </w:tcBorders>
            <w:vAlign w:val="center"/>
            <w:hideMark/>
          </w:tcPr>
          <w:p w14:paraId="0E2E371C" w14:textId="77777777" w:rsidR="00986E09" w:rsidRDefault="00986E09">
            <w:pPr>
              <w:pStyle w:val="TableText"/>
              <w:rPr>
                <w:rFonts w:cs="Arial"/>
              </w:rPr>
            </w:pPr>
            <w:r>
              <w:rPr>
                <w:rFonts w:cs="Arial"/>
              </w:rPr>
              <w:t xml:space="preserve">Mobile Connect Authentication </w:t>
            </w:r>
          </w:p>
        </w:tc>
        <w:tc>
          <w:tcPr>
            <w:tcW w:w="6327" w:type="dxa"/>
            <w:tcBorders>
              <w:top w:val="single" w:sz="4" w:space="0" w:color="auto"/>
              <w:left w:val="single" w:sz="4" w:space="0" w:color="auto"/>
              <w:bottom w:val="single" w:sz="4" w:space="0" w:color="auto"/>
              <w:right w:val="single" w:sz="4" w:space="0" w:color="auto"/>
            </w:tcBorders>
            <w:vAlign w:val="center"/>
            <w:hideMark/>
          </w:tcPr>
          <w:p w14:paraId="1E04E765" w14:textId="77777777" w:rsidR="00986E09" w:rsidRDefault="00986E09">
            <w:pPr>
              <w:pStyle w:val="TableText"/>
              <w:rPr>
                <w:rFonts w:cs="Arial"/>
                <w:szCs w:val="20"/>
              </w:rPr>
            </w:pPr>
            <w:r>
              <w:rPr>
                <w:rFonts w:cs="Arial"/>
                <w:noProof/>
              </w:rPr>
              <w:t>Provides single factor and two-factor authentication using the mobile phone as the authentication device.</w:t>
            </w:r>
          </w:p>
        </w:tc>
      </w:tr>
      <w:tr w:rsidR="00986E09" w14:paraId="64FE376E" w14:textId="77777777" w:rsidTr="00986E09">
        <w:trPr>
          <w:cantSplit/>
          <w:tblHeader/>
        </w:trPr>
        <w:tc>
          <w:tcPr>
            <w:tcW w:w="2689" w:type="dxa"/>
            <w:tcBorders>
              <w:top w:val="single" w:sz="4" w:space="0" w:color="auto"/>
              <w:left w:val="single" w:sz="4" w:space="0" w:color="auto"/>
              <w:bottom w:val="single" w:sz="4" w:space="0" w:color="auto"/>
              <w:right w:val="single" w:sz="4" w:space="0" w:color="auto"/>
            </w:tcBorders>
            <w:vAlign w:val="center"/>
            <w:hideMark/>
          </w:tcPr>
          <w:p w14:paraId="201EB75F" w14:textId="77777777" w:rsidR="00986E09" w:rsidRDefault="00986E09">
            <w:pPr>
              <w:pStyle w:val="TableText"/>
              <w:rPr>
                <w:rFonts w:cs="Arial"/>
              </w:rPr>
            </w:pPr>
            <w:r>
              <w:rPr>
                <w:rFonts w:cs="Arial"/>
              </w:rPr>
              <w:t xml:space="preserve">Mobile Connect Authorisation </w:t>
            </w:r>
          </w:p>
        </w:tc>
        <w:tc>
          <w:tcPr>
            <w:tcW w:w="6327" w:type="dxa"/>
            <w:tcBorders>
              <w:top w:val="single" w:sz="4" w:space="0" w:color="auto"/>
              <w:left w:val="single" w:sz="4" w:space="0" w:color="auto"/>
              <w:bottom w:val="single" w:sz="4" w:space="0" w:color="auto"/>
              <w:right w:val="single" w:sz="4" w:space="0" w:color="auto"/>
            </w:tcBorders>
            <w:vAlign w:val="center"/>
            <w:hideMark/>
          </w:tcPr>
          <w:p w14:paraId="556D8117" w14:textId="77777777" w:rsidR="00986E09" w:rsidRDefault="00986E09">
            <w:pPr>
              <w:pStyle w:val="TableText"/>
              <w:rPr>
                <w:rFonts w:cs="Arial"/>
                <w:noProof/>
              </w:rPr>
            </w:pPr>
            <w:r>
              <w:rPr>
                <w:rFonts w:cs="Arial"/>
                <w:noProof/>
              </w:rPr>
              <w:t>Provides single factor and two-factor authorisation using the mobile phone as the authorisation device. It also supported the first party and 3</w:t>
            </w:r>
            <w:r>
              <w:rPr>
                <w:rFonts w:cs="Arial"/>
                <w:noProof/>
                <w:vertAlign w:val="superscript"/>
              </w:rPr>
              <w:t>rd</w:t>
            </w:r>
            <w:r>
              <w:rPr>
                <w:rFonts w:cs="Arial"/>
                <w:noProof/>
              </w:rPr>
              <w:t xml:space="preserve"> party authorisation. </w:t>
            </w:r>
          </w:p>
        </w:tc>
      </w:tr>
      <w:tr w:rsidR="00986E09" w14:paraId="1E2CA01B" w14:textId="77777777" w:rsidTr="00986E09">
        <w:trPr>
          <w:cantSplit/>
          <w:tblHeader/>
        </w:trPr>
        <w:tc>
          <w:tcPr>
            <w:tcW w:w="2689" w:type="dxa"/>
            <w:tcBorders>
              <w:top w:val="single" w:sz="4" w:space="0" w:color="auto"/>
              <w:left w:val="single" w:sz="4" w:space="0" w:color="auto"/>
              <w:bottom w:val="single" w:sz="4" w:space="0" w:color="auto"/>
              <w:right w:val="single" w:sz="4" w:space="0" w:color="auto"/>
            </w:tcBorders>
            <w:vAlign w:val="center"/>
            <w:hideMark/>
          </w:tcPr>
          <w:p w14:paraId="07A15C45" w14:textId="77777777" w:rsidR="00986E09" w:rsidRDefault="00986E09">
            <w:pPr>
              <w:pStyle w:val="TableText"/>
              <w:rPr>
                <w:rFonts w:cs="Arial"/>
              </w:rPr>
            </w:pPr>
            <w:r>
              <w:rPr>
                <w:rFonts w:cs="Arial"/>
              </w:rPr>
              <w:t xml:space="preserve">Mobile Connect Identity Services </w:t>
            </w:r>
          </w:p>
        </w:tc>
        <w:tc>
          <w:tcPr>
            <w:tcW w:w="6327" w:type="dxa"/>
            <w:tcBorders>
              <w:top w:val="single" w:sz="4" w:space="0" w:color="auto"/>
              <w:left w:val="single" w:sz="4" w:space="0" w:color="auto"/>
              <w:bottom w:val="single" w:sz="4" w:space="0" w:color="auto"/>
              <w:right w:val="single" w:sz="4" w:space="0" w:color="auto"/>
            </w:tcBorders>
            <w:vAlign w:val="center"/>
            <w:hideMark/>
          </w:tcPr>
          <w:p w14:paraId="545D665B" w14:textId="77777777" w:rsidR="00986E09" w:rsidRDefault="00986E09">
            <w:pPr>
              <w:pStyle w:val="TableText"/>
              <w:rPr>
                <w:rFonts w:cs="Arial"/>
                <w:noProof/>
              </w:rPr>
            </w:pPr>
            <w:r>
              <w:rPr>
                <w:rFonts w:cs="Arial"/>
                <w:noProof/>
              </w:rPr>
              <w:t xml:space="preserve">Retrieve Mobile Connect user’s personal data after a successful consent capture. </w:t>
            </w:r>
          </w:p>
        </w:tc>
      </w:tr>
      <w:tr w:rsidR="00986E09" w14:paraId="227E4B7A" w14:textId="77777777" w:rsidTr="00986E09">
        <w:trPr>
          <w:cantSplit/>
          <w:tblHeader/>
        </w:trPr>
        <w:tc>
          <w:tcPr>
            <w:tcW w:w="2689" w:type="dxa"/>
            <w:tcBorders>
              <w:top w:val="single" w:sz="4" w:space="0" w:color="auto"/>
              <w:left w:val="single" w:sz="4" w:space="0" w:color="auto"/>
              <w:bottom w:val="single" w:sz="4" w:space="0" w:color="auto"/>
              <w:right w:val="single" w:sz="4" w:space="0" w:color="auto"/>
            </w:tcBorders>
            <w:vAlign w:val="center"/>
            <w:hideMark/>
          </w:tcPr>
          <w:p w14:paraId="3106E6A1" w14:textId="77777777" w:rsidR="00986E09" w:rsidRDefault="00986E09">
            <w:pPr>
              <w:pStyle w:val="TableText"/>
              <w:rPr>
                <w:rFonts w:cs="Arial"/>
              </w:rPr>
            </w:pPr>
            <w:r>
              <w:rPr>
                <w:rFonts w:cs="Arial"/>
              </w:rPr>
              <w:t xml:space="preserve">Mobile Connect Attribute services </w:t>
            </w:r>
          </w:p>
        </w:tc>
        <w:tc>
          <w:tcPr>
            <w:tcW w:w="6327" w:type="dxa"/>
            <w:tcBorders>
              <w:top w:val="single" w:sz="4" w:space="0" w:color="auto"/>
              <w:left w:val="single" w:sz="4" w:space="0" w:color="auto"/>
              <w:bottom w:val="single" w:sz="4" w:space="0" w:color="auto"/>
              <w:right w:val="single" w:sz="4" w:space="0" w:color="auto"/>
            </w:tcBorders>
            <w:vAlign w:val="center"/>
            <w:hideMark/>
          </w:tcPr>
          <w:p w14:paraId="70CA7884" w14:textId="77777777" w:rsidR="00986E09" w:rsidRDefault="00986E09">
            <w:pPr>
              <w:pStyle w:val="TableText"/>
              <w:rPr>
                <w:rFonts w:cs="Arial"/>
                <w:noProof/>
              </w:rPr>
            </w:pPr>
            <w:r>
              <w:rPr>
                <w:rFonts w:cs="Arial"/>
                <w:noProof/>
              </w:rPr>
              <w:t>Retrieve specific attributes of the Mobile Connect User, Account related claims or result of operations.</w:t>
            </w:r>
          </w:p>
        </w:tc>
      </w:tr>
    </w:tbl>
    <w:p w14:paraId="622253F8" w14:textId="77777777" w:rsidR="00986E09" w:rsidRDefault="00986E09" w:rsidP="00986E09">
      <w:pPr>
        <w:pStyle w:val="Heading2"/>
        <w:numPr>
          <w:ilvl w:val="1"/>
          <w:numId w:val="17"/>
        </w:numPr>
        <w:jc w:val="both"/>
      </w:pPr>
      <w:bookmarkStart w:id="12" w:name="_Toc455570319"/>
      <w:bookmarkStart w:id="13" w:name="_Toc327447334"/>
      <w:bookmarkStart w:id="14" w:name="_Toc327548002"/>
      <w:bookmarkStart w:id="15" w:name="_Toc327548202"/>
      <w:bookmarkStart w:id="16" w:name="_Toc452139302"/>
      <w:r>
        <w:t>Abbreviations</w:t>
      </w:r>
      <w:bookmarkEnd w:id="12"/>
      <w:bookmarkEnd w:id="13"/>
      <w:bookmarkEnd w:id="14"/>
      <w:bookmarkEnd w:id="15"/>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7786"/>
      </w:tblGrid>
      <w:tr w:rsidR="00986E09" w14:paraId="591505B6" w14:textId="77777777" w:rsidTr="00986E09">
        <w:trPr>
          <w:cantSplit/>
          <w:tblHeader/>
        </w:trPr>
        <w:tc>
          <w:tcPr>
            <w:tcW w:w="1230" w:type="dxa"/>
            <w:tcBorders>
              <w:top w:val="single" w:sz="4" w:space="0" w:color="auto"/>
              <w:left w:val="single" w:sz="4" w:space="0" w:color="auto"/>
              <w:bottom w:val="single" w:sz="4" w:space="0" w:color="auto"/>
              <w:right w:val="single" w:sz="4" w:space="0" w:color="auto"/>
            </w:tcBorders>
            <w:shd w:val="clear" w:color="auto" w:fill="DE002B"/>
            <w:hideMark/>
          </w:tcPr>
          <w:p w14:paraId="59FC4A54" w14:textId="77777777" w:rsidR="00986E09" w:rsidRDefault="00986E09">
            <w:pPr>
              <w:pStyle w:val="TableHeader"/>
              <w:jc w:val="both"/>
            </w:pPr>
            <w:r>
              <w:t xml:space="preserve">Term </w:t>
            </w:r>
          </w:p>
        </w:tc>
        <w:tc>
          <w:tcPr>
            <w:tcW w:w="7786" w:type="dxa"/>
            <w:tcBorders>
              <w:top w:val="single" w:sz="4" w:space="0" w:color="auto"/>
              <w:left w:val="single" w:sz="4" w:space="0" w:color="auto"/>
              <w:bottom w:val="single" w:sz="4" w:space="0" w:color="auto"/>
              <w:right w:val="single" w:sz="4" w:space="0" w:color="auto"/>
            </w:tcBorders>
            <w:shd w:val="clear" w:color="auto" w:fill="DE002B"/>
            <w:hideMark/>
          </w:tcPr>
          <w:p w14:paraId="3EBC4E4F" w14:textId="77777777" w:rsidR="00986E09" w:rsidRDefault="00986E09">
            <w:pPr>
              <w:pStyle w:val="TableHeader"/>
              <w:jc w:val="both"/>
            </w:pPr>
            <w:r>
              <w:t>Description</w:t>
            </w:r>
          </w:p>
        </w:tc>
      </w:tr>
      <w:tr w:rsidR="00986E09" w14:paraId="3828BA11" w14:textId="77777777" w:rsidTr="00986E09">
        <w:tc>
          <w:tcPr>
            <w:tcW w:w="1230" w:type="dxa"/>
            <w:tcBorders>
              <w:top w:val="single" w:sz="4" w:space="0" w:color="auto"/>
              <w:left w:val="single" w:sz="4" w:space="0" w:color="auto"/>
              <w:bottom w:val="single" w:sz="4" w:space="0" w:color="auto"/>
              <w:right w:val="single" w:sz="4" w:space="0" w:color="auto"/>
            </w:tcBorders>
            <w:vAlign w:val="center"/>
            <w:hideMark/>
          </w:tcPr>
          <w:p w14:paraId="16890F3B" w14:textId="77777777" w:rsidR="00986E09" w:rsidRDefault="00986E09">
            <w:pPr>
              <w:pStyle w:val="TableText"/>
              <w:jc w:val="both"/>
              <w:rPr>
                <w:rFonts w:cs="Arial"/>
              </w:rPr>
            </w:pPr>
            <w:r>
              <w:rPr>
                <w:rFonts w:cs="Arial"/>
              </w:rPr>
              <w:t>RFC</w:t>
            </w:r>
          </w:p>
        </w:tc>
        <w:tc>
          <w:tcPr>
            <w:tcW w:w="7786" w:type="dxa"/>
            <w:tcBorders>
              <w:top w:val="single" w:sz="4" w:space="0" w:color="auto"/>
              <w:left w:val="single" w:sz="4" w:space="0" w:color="auto"/>
              <w:bottom w:val="single" w:sz="4" w:space="0" w:color="auto"/>
              <w:right w:val="single" w:sz="4" w:space="0" w:color="auto"/>
            </w:tcBorders>
            <w:vAlign w:val="center"/>
            <w:hideMark/>
          </w:tcPr>
          <w:p w14:paraId="231A046E" w14:textId="77777777" w:rsidR="00986E09" w:rsidRDefault="00986E09">
            <w:pPr>
              <w:pStyle w:val="TableText"/>
              <w:jc w:val="both"/>
              <w:rPr>
                <w:rFonts w:cs="Arial"/>
              </w:rPr>
            </w:pPr>
            <w:r>
              <w:rPr>
                <w:rFonts w:cs="Arial"/>
              </w:rPr>
              <w:t>Request for Comments</w:t>
            </w:r>
          </w:p>
        </w:tc>
      </w:tr>
      <w:tr w:rsidR="00986E09" w14:paraId="07FE8A07" w14:textId="77777777" w:rsidTr="00986E09">
        <w:tc>
          <w:tcPr>
            <w:tcW w:w="1230" w:type="dxa"/>
            <w:tcBorders>
              <w:top w:val="single" w:sz="4" w:space="0" w:color="auto"/>
              <w:left w:val="single" w:sz="4" w:space="0" w:color="auto"/>
              <w:bottom w:val="single" w:sz="4" w:space="0" w:color="auto"/>
              <w:right w:val="single" w:sz="4" w:space="0" w:color="auto"/>
            </w:tcBorders>
            <w:vAlign w:val="center"/>
            <w:hideMark/>
          </w:tcPr>
          <w:p w14:paraId="0D76EA4E" w14:textId="77777777" w:rsidR="00986E09" w:rsidRDefault="00986E09">
            <w:pPr>
              <w:pStyle w:val="TableText"/>
              <w:jc w:val="both"/>
              <w:rPr>
                <w:rFonts w:cs="Arial"/>
              </w:rPr>
            </w:pPr>
            <w:r>
              <w:rPr>
                <w:rFonts w:cs="Arial"/>
              </w:rPr>
              <w:t>SP</w:t>
            </w:r>
          </w:p>
        </w:tc>
        <w:tc>
          <w:tcPr>
            <w:tcW w:w="7786" w:type="dxa"/>
            <w:tcBorders>
              <w:top w:val="single" w:sz="4" w:space="0" w:color="auto"/>
              <w:left w:val="single" w:sz="4" w:space="0" w:color="auto"/>
              <w:bottom w:val="single" w:sz="4" w:space="0" w:color="auto"/>
              <w:right w:val="single" w:sz="4" w:space="0" w:color="auto"/>
            </w:tcBorders>
            <w:vAlign w:val="center"/>
            <w:hideMark/>
          </w:tcPr>
          <w:p w14:paraId="26077ACB" w14:textId="77777777" w:rsidR="00986E09" w:rsidRDefault="00986E09">
            <w:pPr>
              <w:pStyle w:val="TableText"/>
              <w:jc w:val="both"/>
              <w:rPr>
                <w:rFonts w:cs="Arial"/>
              </w:rPr>
            </w:pPr>
            <w:r>
              <w:rPr>
                <w:rFonts w:cs="Arial"/>
              </w:rPr>
              <w:t xml:space="preserve">Service Provider </w:t>
            </w:r>
          </w:p>
        </w:tc>
      </w:tr>
      <w:tr w:rsidR="00986E09" w14:paraId="0840ACD5" w14:textId="77777777" w:rsidTr="00986E09">
        <w:tc>
          <w:tcPr>
            <w:tcW w:w="1230" w:type="dxa"/>
            <w:tcBorders>
              <w:top w:val="single" w:sz="4" w:space="0" w:color="auto"/>
              <w:left w:val="single" w:sz="4" w:space="0" w:color="auto"/>
              <w:bottom w:val="single" w:sz="4" w:space="0" w:color="auto"/>
              <w:right w:val="single" w:sz="4" w:space="0" w:color="auto"/>
            </w:tcBorders>
            <w:vAlign w:val="center"/>
            <w:hideMark/>
          </w:tcPr>
          <w:p w14:paraId="4B01DE92" w14:textId="77777777" w:rsidR="00986E09" w:rsidRDefault="00986E09">
            <w:pPr>
              <w:pStyle w:val="TableText"/>
              <w:jc w:val="both"/>
              <w:rPr>
                <w:rFonts w:cs="Arial"/>
                <w:noProof/>
              </w:rPr>
            </w:pPr>
            <w:r>
              <w:rPr>
                <w:rFonts w:cs="Arial"/>
                <w:noProof/>
              </w:rPr>
              <w:t>IOT</w:t>
            </w:r>
          </w:p>
        </w:tc>
        <w:tc>
          <w:tcPr>
            <w:tcW w:w="7786" w:type="dxa"/>
            <w:tcBorders>
              <w:top w:val="single" w:sz="4" w:space="0" w:color="auto"/>
              <w:left w:val="single" w:sz="4" w:space="0" w:color="auto"/>
              <w:bottom w:val="single" w:sz="4" w:space="0" w:color="auto"/>
              <w:right w:val="single" w:sz="4" w:space="0" w:color="auto"/>
            </w:tcBorders>
            <w:vAlign w:val="center"/>
            <w:hideMark/>
          </w:tcPr>
          <w:p w14:paraId="21C47170" w14:textId="77777777" w:rsidR="00986E09" w:rsidRDefault="00986E09">
            <w:pPr>
              <w:pStyle w:val="TableText"/>
              <w:jc w:val="both"/>
              <w:rPr>
                <w:rFonts w:cs="Arial"/>
              </w:rPr>
            </w:pPr>
            <w:r>
              <w:rPr>
                <w:rFonts w:cs="Arial"/>
              </w:rPr>
              <w:t>Internet Of Things</w:t>
            </w:r>
          </w:p>
        </w:tc>
      </w:tr>
      <w:tr w:rsidR="00986E09" w14:paraId="121BD9F1" w14:textId="77777777" w:rsidTr="00986E09">
        <w:tc>
          <w:tcPr>
            <w:tcW w:w="1230" w:type="dxa"/>
            <w:tcBorders>
              <w:top w:val="single" w:sz="4" w:space="0" w:color="auto"/>
              <w:left w:val="single" w:sz="4" w:space="0" w:color="auto"/>
              <w:bottom w:val="single" w:sz="4" w:space="0" w:color="auto"/>
              <w:right w:val="single" w:sz="4" w:space="0" w:color="auto"/>
            </w:tcBorders>
            <w:vAlign w:val="center"/>
            <w:hideMark/>
          </w:tcPr>
          <w:p w14:paraId="3433245F" w14:textId="77777777" w:rsidR="00986E09" w:rsidRDefault="00986E09">
            <w:pPr>
              <w:pStyle w:val="TableText"/>
              <w:jc w:val="both"/>
              <w:rPr>
                <w:rFonts w:cs="Arial"/>
                <w:noProof/>
              </w:rPr>
            </w:pPr>
            <w:r>
              <w:rPr>
                <w:rFonts w:cs="Arial"/>
                <w:noProof/>
              </w:rPr>
              <w:t>MCIS</w:t>
            </w:r>
          </w:p>
        </w:tc>
        <w:tc>
          <w:tcPr>
            <w:tcW w:w="7786" w:type="dxa"/>
            <w:tcBorders>
              <w:top w:val="single" w:sz="4" w:space="0" w:color="auto"/>
              <w:left w:val="single" w:sz="4" w:space="0" w:color="auto"/>
              <w:bottom w:val="single" w:sz="4" w:space="0" w:color="auto"/>
              <w:right w:val="single" w:sz="4" w:space="0" w:color="auto"/>
            </w:tcBorders>
            <w:vAlign w:val="center"/>
            <w:hideMark/>
          </w:tcPr>
          <w:p w14:paraId="290724CF" w14:textId="77777777" w:rsidR="00986E09" w:rsidRDefault="00986E09">
            <w:pPr>
              <w:pStyle w:val="TableText"/>
              <w:jc w:val="both"/>
              <w:rPr>
                <w:rFonts w:cs="Arial"/>
              </w:rPr>
            </w:pPr>
            <w:r>
              <w:rPr>
                <w:rFonts w:cs="Arial"/>
              </w:rPr>
              <w:t>Mobile Connect Identity Services</w:t>
            </w:r>
          </w:p>
        </w:tc>
      </w:tr>
      <w:tr w:rsidR="00986E09" w14:paraId="7EF9D6DD" w14:textId="77777777" w:rsidTr="00986E09">
        <w:tc>
          <w:tcPr>
            <w:tcW w:w="1230" w:type="dxa"/>
            <w:tcBorders>
              <w:top w:val="single" w:sz="4" w:space="0" w:color="auto"/>
              <w:left w:val="single" w:sz="4" w:space="0" w:color="auto"/>
              <w:bottom w:val="single" w:sz="4" w:space="0" w:color="auto"/>
              <w:right w:val="single" w:sz="4" w:space="0" w:color="auto"/>
            </w:tcBorders>
            <w:vAlign w:val="center"/>
            <w:hideMark/>
          </w:tcPr>
          <w:p w14:paraId="5184A3A1" w14:textId="77777777" w:rsidR="00986E09" w:rsidRDefault="00986E09">
            <w:pPr>
              <w:pStyle w:val="TableText"/>
              <w:jc w:val="both"/>
              <w:rPr>
                <w:rFonts w:cs="Arial"/>
                <w:noProof/>
              </w:rPr>
            </w:pPr>
            <w:r>
              <w:rPr>
                <w:rFonts w:cs="Arial"/>
                <w:noProof/>
              </w:rPr>
              <w:t>OIDC</w:t>
            </w:r>
          </w:p>
        </w:tc>
        <w:tc>
          <w:tcPr>
            <w:tcW w:w="7786" w:type="dxa"/>
            <w:tcBorders>
              <w:top w:val="single" w:sz="4" w:space="0" w:color="auto"/>
              <w:left w:val="single" w:sz="4" w:space="0" w:color="auto"/>
              <w:bottom w:val="single" w:sz="4" w:space="0" w:color="auto"/>
              <w:right w:val="single" w:sz="4" w:space="0" w:color="auto"/>
            </w:tcBorders>
            <w:vAlign w:val="center"/>
            <w:hideMark/>
          </w:tcPr>
          <w:p w14:paraId="6886305A" w14:textId="77777777" w:rsidR="00986E09" w:rsidRDefault="00986E09">
            <w:pPr>
              <w:pStyle w:val="TableText"/>
              <w:jc w:val="both"/>
              <w:rPr>
                <w:rFonts w:cs="Arial"/>
              </w:rPr>
            </w:pPr>
            <w:r>
              <w:rPr>
                <w:rFonts w:cs="Arial"/>
              </w:rPr>
              <w:t>OpenID Connect</w:t>
            </w:r>
          </w:p>
        </w:tc>
      </w:tr>
    </w:tbl>
    <w:p w14:paraId="51B4EB3F" w14:textId="77777777" w:rsidR="00986E09" w:rsidRDefault="00986E09" w:rsidP="00986E09">
      <w:pPr>
        <w:rPr>
          <w:rFonts w:cs="Arial"/>
          <w:sz w:val="20"/>
        </w:rPr>
      </w:pPr>
      <w:bookmarkStart w:id="17" w:name="_Toc327447332"/>
      <w:bookmarkStart w:id="18" w:name="_Toc327547999"/>
      <w:bookmarkStart w:id="19" w:name="_Toc327548199"/>
    </w:p>
    <w:p w14:paraId="24B1BF9B" w14:textId="77777777" w:rsidR="00986E09" w:rsidRDefault="00986E09" w:rsidP="00986E09">
      <w:pPr>
        <w:pStyle w:val="Heading2"/>
        <w:numPr>
          <w:ilvl w:val="1"/>
          <w:numId w:val="17"/>
        </w:numPr>
        <w:jc w:val="both"/>
      </w:pPr>
      <w:bookmarkStart w:id="20" w:name="_Toc455570320"/>
      <w:bookmarkStart w:id="21" w:name="_Toc452139303"/>
      <w:r>
        <w:lastRenderedPageBreak/>
        <w:t>References</w:t>
      </w:r>
      <w:bookmarkEnd w:id="17"/>
      <w:bookmarkEnd w:id="18"/>
      <w:bookmarkEnd w:id="19"/>
      <w:bookmarkEnd w:id="20"/>
      <w:bookmarkEnd w:id="21"/>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560"/>
        <w:gridCol w:w="6640"/>
      </w:tblGrid>
      <w:tr w:rsidR="00986E09" w14:paraId="245F5D4C" w14:textId="77777777" w:rsidTr="00986E09">
        <w:trPr>
          <w:cantSplit/>
          <w:tblHeader/>
        </w:trPr>
        <w:tc>
          <w:tcPr>
            <w:tcW w:w="708" w:type="dxa"/>
            <w:tcBorders>
              <w:top w:val="single" w:sz="4" w:space="0" w:color="auto"/>
              <w:left w:val="single" w:sz="4" w:space="0" w:color="auto"/>
              <w:bottom w:val="single" w:sz="4" w:space="0" w:color="auto"/>
              <w:right w:val="single" w:sz="4" w:space="0" w:color="auto"/>
            </w:tcBorders>
            <w:shd w:val="clear" w:color="auto" w:fill="DE002B"/>
            <w:vAlign w:val="bottom"/>
            <w:hideMark/>
          </w:tcPr>
          <w:p w14:paraId="5210707A" w14:textId="77777777" w:rsidR="00986E09" w:rsidRDefault="00986E09">
            <w:pPr>
              <w:pStyle w:val="TableHeader"/>
              <w:jc w:val="both"/>
            </w:pPr>
            <w:r>
              <w:t>Ref</w:t>
            </w:r>
          </w:p>
        </w:tc>
        <w:tc>
          <w:tcPr>
            <w:tcW w:w="1560" w:type="dxa"/>
            <w:tcBorders>
              <w:top w:val="single" w:sz="4" w:space="0" w:color="auto"/>
              <w:left w:val="single" w:sz="4" w:space="0" w:color="auto"/>
              <w:bottom w:val="single" w:sz="4" w:space="0" w:color="auto"/>
              <w:right w:val="single" w:sz="4" w:space="0" w:color="auto"/>
            </w:tcBorders>
            <w:shd w:val="clear" w:color="auto" w:fill="DE002B"/>
            <w:vAlign w:val="bottom"/>
            <w:hideMark/>
          </w:tcPr>
          <w:p w14:paraId="5BB7E9FC" w14:textId="77777777" w:rsidR="00986E09" w:rsidRDefault="00986E09">
            <w:pPr>
              <w:pStyle w:val="TableHeader"/>
              <w:jc w:val="both"/>
            </w:pPr>
            <w:r>
              <w:t>Doc Number</w:t>
            </w:r>
          </w:p>
        </w:tc>
        <w:tc>
          <w:tcPr>
            <w:tcW w:w="6640" w:type="dxa"/>
            <w:tcBorders>
              <w:top w:val="single" w:sz="4" w:space="0" w:color="auto"/>
              <w:left w:val="single" w:sz="4" w:space="0" w:color="auto"/>
              <w:bottom w:val="single" w:sz="4" w:space="0" w:color="auto"/>
              <w:right w:val="single" w:sz="4" w:space="0" w:color="auto"/>
            </w:tcBorders>
            <w:shd w:val="clear" w:color="auto" w:fill="DE002B"/>
            <w:vAlign w:val="bottom"/>
            <w:hideMark/>
          </w:tcPr>
          <w:p w14:paraId="39985771" w14:textId="77777777" w:rsidR="00986E09" w:rsidRDefault="00986E09">
            <w:pPr>
              <w:pStyle w:val="TableHeader"/>
              <w:jc w:val="both"/>
            </w:pPr>
            <w:r>
              <w:t>Title</w:t>
            </w:r>
          </w:p>
        </w:tc>
      </w:tr>
      <w:tr w:rsidR="00986E09" w14:paraId="3A9E6F3D" w14:textId="77777777" w:rsidTr="00986E09">
        <w:tc>
          <w:tcPr>
            <w:tcW w:w="708" w:type="dxa"/>
            <w:tcBorders>
              <w:top w:val="single" w:sz="4" w:space="0" w:color="auto"/>
              <w:left w:val="single" w:sz="4" w:space="0" w:color="auto"/>
              <w:bottom w:val="single" w:sz="4" w:space="0" w:color="auto"/>
              <w:right w:val="single" w:sz="4" w:space="0" w:color="auto"/>
            </w:tcBorders>
            <w:vAlign w:val="center"/>
          </w:tcPr>
          <w:p w14:paraId="798AFEE1" w14:textId="77777777" w:rsidR="00986E09" w:rsidRDefault="00986E09" w:rsidP="00986E09">
            <w:pPr>
              <w:pStyle w:val="TableReferencenumber"/>
              <w:numPr>
                <w:ilvl w:val="0"/>
                <w:numId w:val="19"/>
              </w:numPr>
              <w:tabs>
                <w:tab w:val="left" w:pos="720"/>
              </w:tabs>
            </w:pPr>
            <w:bookmarkStart w:id="22" w:name="_Ref327455043" w:colFirst="0" w:colLast="0"/>
          </w:p>
        </w:tc>
        <w:tc>
          <w:tcPr>
            <w:tcW w:w="1560" w:type="dxa"/>
            <w:tcBorders>
              <w:top w:val="single" w:sz="4" w:space="0" w:color="auto"/>
              <w:left w:val="single" w:sz="4" w:space="0" w:color="auto"/>
              <w:bottom w:val="single" w:sz="4" w:space="0" w:color="auto"/>
              <w:right w:val="single" w:sz="4" w:space="0" w:color="auto"/>
            </w:tcBorders>
            <w:vAlign w:val="center"/>
            <w:hideMark/>
          </w:tcPr>
          <w:p w14:paraId="6460E882" w14:textId="77777777" w:rsidR="00986E09" w:rsidRDefault="00986E09">
            <w:pPr>
              <w:pStyle w:val="TableText"/>
              <w:rPr>
                <w:rFonts w:cs="Arial"/>
              </w:rPr>
            </w:pPr>
            <w:r>
              <w:rPr>
                <w:rFonts w:cs="Arial"/>
              </w:rPr>
              <w:t>RFC 2119</w:t>
            </w:r>
          </w:p>
        </w:tc>
        <w:tc>
          <w:tcPr>
            <w:tcW w:w="6640" w:type="dxa"/>
            <w:tcBorders>
              <w:top w:val="single" w:sz="4" w:space="0" w:color="auto"/>
              <w:left w:val="single" w:sz="4" w:space="0" w:color="auto"/>
              <w:bottom w:val="single" w:sz="4" w:space="0" w:color="auto"/>
              <w:right w:val="single" w:sz="4" w:space="0" w:color="auto"/>
            </w:tcBorders>
            <w:vAlign w:val="center"/>
            <w:hideMark/>
          </w:tcPr>
          <w:p w14:paraId="74C4BD48" w14:textId="77777777" w:rsidR="00986E09" w:rsidRDefault="00986E09">
            <w:pPr>
              <w:pStyle w:val="TableText"/>
              <w:rPr>
                <w:rFonts w:cs="Arial"/>
              </w:rPr>
            </w:pPr>
            <w:r>
              <w:rPr>
                <w:rFonts w:cs="Arial"/>
              </w:rPr>
              <w:t>“</w:t>
            </w:r>
            <w:r>
              <w:rPr>
                <w:rFonts w:cs="Arial"/>
                <w:noProof/>
              </w:rPr>
              <w:t>Keywords</w:t>
            </w:r>
            <w:r>
              <w:rPr>
                <w:rFonts w:cs="Arial"/>
              </w:rPr>
              <w:t xml:space="preserve"> for use in RFCs to Indicate Requirement Levels</w:t>
            </w:r>
            <w:r>
              <w:rPr>
                <w:rFonts w:cs="Arial"/>
                <w:noProof/>
              </w:rPr>
              <w:t>,”</w:t>
            </w:r>
            <w:r>
              <w:rPr>
                <w:rFonts w:cs="Arial"/>
              </w:rPr>
              <w:t xml:space="preserve"> S. Bradner, March 1997. Available at </w:t>
            </w:r>
            <w:hyperlink r:id="rId15" w:history="1">
              <w:r>
                <w:rPr>
                  <w:rStyle w:val="Hyperlink"/>
                  <w:szCs w:val="20"/>
                </w:rPr>
                <w:t>http://www.ietf.org/rfc2119.txt</w:t>
              </w:r>
            </w:hyperlink>
            <w:r>
              <w:rPr>
                <w:rFonts w:cs="Arial"/>
              </w:rPr>
              <w:t xml:space="preserve"> </w:t>
            </w:r>
          </w:p>
        </w:tc>
      </w:tr>
      <w:bookmarkEnd w:id="22"/>
      <w:tr w:rsidR="00986E09" w14:paraId="0911FB42" w14:textId="77777777" w:rsidTr="00986E09">
        <w:tc>
          <w:tcPr>
            <w:tcW w:w="708" w:type="dxa"/>
            <w:tcBorders>
              <w:top w:val="single" w:sz="4" w:space="0" w:color="auto"/>
              <w:left w:val="single" w:sz="4" w:space="0" w:color="auto"/>
              <w:bottom w:val="single" w:sz="4" w:space="0" w:color="auto"/>
              <w:right w:val="single" w:sz="4" w:space="0" w:color="auto"/>
            </w:tcBorders>
            <w:vAlign w:val="center"/>
          </w:tcPr>
          <w:p w14:paraId="6B1E4934" w14:textId="77777777" w:rsidR="00986E09" w:rsidRDefault="00986E09" w:rsidP="00986E09">
            <w:pPr>
              <w:pStyle w:val="TableReferencenumber"/>
              <w:numPr>
                <w:ilvl w:val="0"/>
                <w:numId w:val="19"/>
              </w:numPr>
              <w:tabs>
                <w:tab w:val="left" w:pos="720"/>
              </w:tabs>
            </w:pPr>
          </w:p>
        </w:tc>
        <w:tc>
          <w:tcPr>
            <w:tcW w:w="1560" w:type="dxa"/>
            <w:tcBorders>
              <w:top w:val="single" w:sz="4" w:space="0" w:color="auto"/>
              <w:left w:val="single" w:sz="4" w:space="0" w:color="auto"/>
              <w:bottom w:val="single" w:sz="4" w:space="0" w:color="auto"/>
              <w:right w:val="single" w:sz="4" w:space="0" w:color="auto"/>
            </w:tcBorders>
            <w:vAlign w:val="center"/>
            <w:hideMark/>
          </w:tcPr>
          <w:p w14:paraId="03EB4C20" w14:textId="77777777" w:rsidR="00986E09" w:rsidRDefault="00986E09">
            <w:pPr>
              <w:pStyle w:val="TableText"/>
              <w:rPr>
                <w:rFonts w:cs="Arial"/>
              </w:rPr>
            </w:pPr>
            <w:r>
              <w:rPr>
                <w:rFonts w:cs="Arial"/>
              </w:rPr>
              <w:t>RFC 2616</w:t>
            </w:r>
          </w:p>
        </w:tc>
        <w:tc>
          <w:tcPr>
            <w:tcW w:w="6640" w:type="dxa"/>
            <w:tcBorders>
              <w:top w:val="single" w:sz="4" w:space="0" w:color="auto"/>
              <w:left w:val="single" w:sz="4" w:space="0" w:color="auto"/>
              <w:bottom w:val="single" w:sz="4" w:space="0" w:color="auto"/>
              <w:right w:val="single" w:sz="4" w:space="0" w:color="auto"/>
            </w:tcBorders>
            <w:vAlign w:val="center"/>
            <w:hideMark/>
          </w:tcPr>
          <w:p w14:paraId="74D42164" w14:textId="77777777" w:rsidR="00986E09" w:rsidRDefault="00986E09">
            <w:pPr>
              <w:pStyle w:val="TableText"/>
              <w:rPr>
                <w:rFonts w:cs="Arial"/>
              </w:rPr>
            </w:pPr>
            <w:r>
              <w:rPr>
                <w:rFonts w:cs="Arial"/>
              </w:rPr>
              <w:t>“Hypertext Transfer Protocol (HTTP) an application level protocol</w:t>
            </w:r>
            <w:r>
              <w:rPr>
                <w:rFonts w:cs="Arial"/>
                <w:noProof/>
              </w:rPr>
              <w:t>,”</w:t>
            </w:r>
            <w:r>
              <w:rPr>
                <w:rFonts w:cs="Arial"/>
              </w:rPr>
              <w:t xml:space="preserve"> J Gettys, J. Mogul, L. Masinter, P. Leach, T. Berners-</w:t>
            </w:r>
            <w:r>
              <w:rPr>
                <w:rFonts w:cs="Arial"/>
                <w:noProof/>
              </w:rPr>
              <w:t>Leem</w:t>
            </w:r>
            <w:r>
              <w:rPr>
                <w:rFonts w:cs="Arial"/>
              </w:rPr>
              <w:t xml:space="preserve"> June 1999. Available at </w:t>
            </w:r>
            <w:hyperlink r:id="rId16" w:history="1">
              <w:r>
                <w:rPr>
                  <w:rStyle w:val="Hyperlink"/>
                  <w:szCs w:val="20"/>
                </w:rPr>
                <w:t>http://www.ietf.org/rfc/rfc2616.txt</w:t>
              </w:r>
            </w:hyperlink>
          </w:p>
        </w:tc>
      </w:tr>
      <w:tr w:rsidR="00986E09" w14:paraId="1772B8B3" w14:textId="77777777" w:rsidTr="00986E09">
        <w:tc>
          <w:tcPr>
            <w:tcW w:w="708" w:type="dxa"/>
            <w:tcBorders>
              <w:top w:val="single" w:sz="4" w:space="0" w:color="auto"/>
              <w:left w:val="single" w:sz="4" w:space="0" w:color="auto"/>
              <w:bottom w:val="single" w:sz="4" w:space="0" w:color="auto"/>
              <w:right w:val="single" w:sz="4" w:space="0" w:color="auto"/>
            </w:tcBorders>
            <w:vAlign w:val="center"/>
          </w:tcPr>
          <w:p w14:paraId="11E0C542" w14:textId="77777777" w:rsidR="00986E09" w:rsidRDefault="00986E09" w:rsidP="00986E09">
            <w:pPr>
              <w:pStyle w:val="TableReferencenumber"/>
              <w:numPr>
                <w:ilvl w:val="0"/>
                <w:numId w:val="19"/>
              </w:numPr>
              <w:tabs>
                <w:tab w:val="left" w:pos="720"/>
              </w:tabs>
            </w:pPr>
          </w:p>
        </w:tc>
        <w:tc>
          <w:tcPr>
            <w:tcW w:w="1560" w:type="dxa"/>
            <w:tcBorders>
              <w:top w:val="single" w:sz="4" w:space="0" w:color="auto"/>
              <w:left w:val="single" w:sz="4" w:space="0" w:color="auto"/>
              <w:bottom w:val="single" w:sz="4" w:space="0" w:color="auto"/>
              <w:right w:val="single" w:sz="4" w:space="0" w:color="auto"/>
            </w:tcBorders>
            <w:vAlign w:val="center"/>
            <w:hideMark/>
          </w:tcPr>
          <w:p w14:paraId="76FC23E1" w14:textId="77777777" w:rsidR="00986E09" w:rsidRDefault="00986E09">
            <w:pPr>
              <w:pStyle w:val="TableText"/>
              <w:rPr>
                <w:rFonts w:cs="Arial"/>
              </w:rPr>
            </w:pPr>
            <w:r>
              <w:rPr>
                <w:rFonts w:cs="Arial"/>
              </w:rPr>
              <w:t>RFC 6749</w:t>
            </w:r>
          </w:p>
        </w:tc>
        <w:tc>
          <w:tcPr>
            <w:tcW w:w="6640" w:type="dxa"/>
            <w:tcBorders>
              <w:top w:val="single" w:sz="4" w:space="0" w:color="auto"/>
              <w:left w:val="single" w:sz="4" w:space="0" w:color="auto"/>
              <w:bottom w:val="single" w:sz="4" w:space="0" w:color="auto"/>
              <w:right w:val="single" w:sz="4" w:space="0" w:color="auto"/>
            </w:tcBorders>
            <w:vAlign w:val="center"/>
            <w:hideMark/>
          </w:tcPr>
          <w:p w14:paraId="41F963B4" w14:textId="77777777" w:rsidR="00986E09" w:rsidRDefault="00986E09">
            <w:pPr>
              <w:pStyle w:val="TableText"/>
              <w:rPr>
                <w:rFonts w:cs="Arial"/>
              </w:rPr>
            </w:pPr>
            <w:r>
              <w:rPr>
                <w:rFonts w:cs="Arial"/>
              </w:rPr>
              <w:t>“The Oauth 2.0 Authorization Framework</w:t>
            </w:r>
            <w:r>
              <w:rPr>
                <w:rFonts w:cs="Arial"/>
                <w:noProof/>
              </w:rPr>
              <w:t>,”</w:t>
            </w:r>
            <w:r>
              <w:rPr>
                <w:rFonts w:cs="Arial"/>
              </w:rPr>
              <w:t xml:space="preserve"> D. Hard5, Ed. October 2012 available at </w:t>
            </w:r>
            <w:hyperlink r:id="rId17" w:history="1">
              <w:r>
                <w:rPr>
                  <w:rStyle w:val="Hyperlink"/>
                  <w:szCs w:val="20"/>
                </w:rPr>
                <w:t>http://www.ietf.org/rfc/rfc6749.txt</w:t>
              </w:r>
            </w:hyperlink>
          </w:p>
        </w:tc>
      </w:tr>
      <w:tr w:rsidR="00986E09" w14:paraId="52444985" w14:textId="77777777" w:rsidTr="00986E09">
        <w:tc>
          <w:tcPr>
            <w:tcW w:w="708" w:type="dxa"/>
            <w:tcBorders>
              <w:top w:val="single" w:sz="4" w:space="0" w:color="auto"/>
              <w:left w:val="single" w:sz="4" w:space="0" w:color="auto"/>
              <w:bottom w:val="single" w:sz="4" w:space="0" w:color="auto"/>
              <w:right w:val="single" w:sz="4" w:space="0" w:color="auto"/>
            </w:tcBorders>
            <w:vAlign w:val="center"/>
          </w:tcPr>
          <w:p w14:paraId="2724695F" w14:textId="77777777" w:rsidR="00986E09" w:rsidRDefault="00986E09" w:rsidP="00986E09">
            <w:pPr>
              <w:pStyle w:val="TableReferencenumber"/>
              <w:numPr>
                <w:ilvl w:val="0"/>
                <w:numId w:val="19"/>
              </w:numPr>
              <w:tabs>
                <w:tab w:val="left" w:pos="720"/>
              </w:tabs>
            </w:pPr>
          </w:p>
        </w:tc>
        <w:tc>
          <w:tcPr>
            <w:tcW w:w="1560" w:type="dxa"/>
            <w:tcBorders>
              <w:top w:val="single" w:sz="4" w:space="0" w:color="auto"/>
              <w:left w:val="single" w:sz="4" w:space="0" w:color="auto"/>
              <w:bottom w:val="single" w:sz="4" w:space="0" w:color="auto"/>
              <w:right w:val="single" w:sz="4" w:space="0" w:color="auto"/>
            </w:tcBorders>
            <w:vAlign w:val="center"/>
            <w:hideMark/>
          </w:tcPr>
          <w:p w14:paraId="3AEB19C9" w14:textId="77777777" w:rsidR="00986E09" w:rsidRDefault="00986E09">
            <w:pPr>
              <w:pStyle w:val="TableText"/>
              <w:rPr>
                <w:rFonts w:cs="Arial"/>
              </w:rPr>
            </w:pPr>
            <w:r>
              <w:rPr>
                <w:rFonts w:cs="Arial"/>
              </w:rPr>
              <w:t>OpenID Connect</w:t>
            </w:r>
          </w:p>
        </w:tc>
        <w:tc>
          <w:tcPr>
            <w:tcW w:w="6640" w:type="dxa"/>
            <w:tcBorders>
              <w:top w:val="single" w:sz="4" w:space="0" w:color="auto"/>
              <w:left w:val="single" w:sz="4" w:space="0" w:color="auto"/>
              <w:bottom w:val="single" w:sz="4" w:space="0" w:color="auto"/>
              <w:right w:val="single" w:sz="4" w:space="0" w:color="auto"/>
            </w:tcBorders>
            <w:vAlign w:val="center"/>
            <w:hideMark/>
          </w:tcPr>
          <w:p w14:paraId="6848F74E" w14:textId="77777777" w:rsidR="00986E09" w:rsidRDefault="00986E09">
            <w:pPr>
              <w:pStyle w:val="TableText"/>
              <w:rPr>
                <w:rFonts w:cs="Arial"/>
              </w:rPr>
            </w:pPr>
            <w:r>
              <w:rPr>
                <w:rFonts w:cs="Arial"/>
              </w:rPr>
              <w:t xml:space="preserve">“An interoperable authentication protocol based on the Oauth 2.0 family of specifications” available at </w:t>
            </w:r>
            <w:hyperlink r:id="rId18" w:history="1">
              <w:r>
                <w:rPr>
                  <w:rStyle w:val="Hyperlink"/>
                  <w:szCs w:val="20"/>
                </w:rPr>
                <w:t>http://openid.net/developers/specs/</w:t>
              </w:r>
            </w:hyperlink>
          </w:p>
        </w:tc>
      </w:tr>
      <w:tr w:rsidR="00986E09" w14:paraId="5BC6E299" w14:textId="77777777" w:rsidTr="00986E09">
        <w:tc>
          <w:tcPr>
            <w:tcW w:w="708" w:type="dxa"/>
            <w:tcBorders>
              <w:top w:val="single" w:sz="4" w:space="0" w:color="auto"/>
              <w:left w:val="single" w:sz="4" w:space="0" w:color="auto"/>
              <w:bottom w:val="single" w:sz="4" w:space="0" w:color="auto"/>
              <w:right w:val="single" w:sz="4" w:space="0" w:color="auto"/>
            </w:tcBorders>
            <w:vAlign w:val="center"/>
          </w:tcPr>
          <w:p w14:paraId="20C55985" w14:textId="77777777" w:rsidR="00986E09" w:rsidRDefault="00986E09" w:rsidP="00986E09">
            <w:pPr>
              <w:pStyle w:val="TableReferencenumber"/>
              <w:numPr>
                <w:ilvl w:val="0"/>
                <w:numId w:val="19"/>
              </w:numPr>
              <w:tabs>
                <w:tab w:val="left" w:pos="720"/>
              </w:tabs>
            </w:pPr>
          </w:p>
        </w:tc>
        <w:tc>
          <w:tcPr>
            <w:tcW w:w="1560" w:type="dxa"/>
            <w:tcBorders>
              <w:top w:val="single" w:sz="4" w:space="0" w:color="auto"/>
              <w:left w:val="single" w:sz="4" w:space="0" w:color="auto"/>
              <w:bottom w:val="single" w:sz="4" w:space="0" w:color="auto"/>
              <w:right w:val="single" w:sz="4" w:space="0" w:color="auto"/>
            </w:tcBorders>
            <w:vAlign w:val="center"/>
            <w:hideMark/>
          </w:tcPr>
          <w:p w14:paraId="4E0813DD" w14:textId="77777777" w:rsidR="00986E09" w:rsidRDefault="00986E09">
            <w:pPr>
              <w:pStyle w:val="TableText"/>
              <w:rPr>
                <w:rFonts w:cs="Arial"/>
              </w:rPr>
            </w:pPr>
            <w:r>
              <w:rPr>
                <w:rFonts w:cs="Arial"/>
              </w:rPr>
              <w:t xml:space="preserve">OpenID Discovery </w:t>
            </w:r>
          </w:p>
        </w:tc>
        <w:tc>
          <w:tcPr>
            <w:tcW w:w="6640" w:type="dxa"/>
            <w:tcBorders>
              <w:top w:val="single" w:sz="4" w:space="0" w:color="auto"/>
              <w:left w:val="single" w:sz="4" w:space="0" w:color="auto"/>
              <w:bottom w:val="single" w:sz="4" w:space="0" w:color="auto"/>
              <w:right w:val="single" w:sz="4" w:space="0" w:color="auto"/>
            </w:tcBorders>
            <w:vAlign w:val="center"/>
          </w:tcPr>
          <w:p w14:paraId="26EEE93E" w14:textId="77777777" w:rsidR="00986E09" w:rsidRDefault="00986E09">
            <w:pPr>
              <w:pStyle w:val="TableText"/>
              <w:rPr>
                <w:rFonts w:cs="Arial"/>
              </w:rPr>
            </w:pPr>
            <w:r>
              <w:rPr>
                <w:rFonts w:cs="Arial"/>
              </w:rPr>
              <w:t xml:space="preserve">OpenID Connect discovery specifications. </w:t>
            </w:r>
          </w:p>
          <w:p w14:paraId="3676AED7" w14:textId="77777777" w:rsidR="00986E09" w:rsidRDefault="00000000">
            <w:pPr>
              <w:pStyle w:val="TableText"/>
              <w:rPr>
                <w:rFonts w:cs="Arial"/>
              </w:rPr>
            </w:pPr>
            <w:hyperlink r:id="rId19" w:history="1">
              <w:r w:rsidR="00986E09">
                <w:rPr>
                  <w:rStyle w:val="Hyperlink"/>
                </w:rPr>
                <w:t>https://openid.net/specs/openid-connect-discovery-1_0.html</w:t>
              </w:r>
            </w:hyperlink>
          </w:p>
          <w:p w14:paraId="021E343E" w14:textId="77777777" w:rsidR="00986E09" w:rsidRDefault="00986E09">
            <w:pPr>
              <w:pStyle w:val="TableText"/>
              <w:rPr>
                <w:rFonts w:cs="Arial"/>
                <w:szCs w:val="20"/>
              </w:rPr>
            </w:pPr>
          </w:p>
        </w:tc>
      </w:tr>
    </w:tbl>
    <w:p w14:paraId="77EFEAA3" w14:textId="77777777" w:rsidR="00986E09" w:rsidRDefault="00986E09" w:rsidP="00986E09">
      <w:pPr>
        <w:pStyle w:val="Heading2"/>
        <w:numPr>
          <w:ilvl w:val="1"/>
          <w:numId w:val="17"/>
        </w:numPr>
        <w:spacing w:before="0"/>
        <w:jc w:val="both"/>
      </w:pPr>
      <w:bookmarkStart w:id="23" w:name="_Toc455570321"/>
      <w:bookmarkStart w:id="24" w:name="_Toc452139304"/>
      <w:r>
        <w:t>Conventions</w:t>
      </w:r>
      <w:bookmarkEnd w:id="23"/>
      <w:bookmarkEnd w:id="24"/>
    </w:p>
    <w:p w14:paraId="4A096500" w14:textId="77777777" w:rsidR="00986E09" w:rsidRDefault="00986E09" w:rsidP="00986E09">
      <w:pPr>
        <w:pStyle w:val="NormalParagraph"/>
        <w:rPr>
          <w:rFonts w:ascii="Courier New" w:hAnsi="Courier New" w:cs="Courier New"/>
          <w:lang w:val="en-US" w:eastAsia="en-US" w:bidi="bn-BD"/>
        </w:rPr>
      </w:pPr>
      <w:r>
        <w:rPr>
          <w:rFonts w:cs="Arial"/>
          <w:color w:val="000000"/>
          <w:szCs w:val="20"/>
          <w:shd w:val="clear" w:color="auto" w:fill="FFFFFF"/>
          <w:lang w:eastAsia="zh-CN" w:bidi="bn-BD"/>
        </w:rPr>
        <w:t>The key words "MUST", "MUST NOT", "REQUIRED", "SHALL", "SHALL NOT", "SHOULD", "SHOULD NOT", "RECMMENDED", "NOT RECMMENDED", "MAY", and "OPTIONAL" in this document are to be interpreted as described in </w:t>
      </w:r>
      <w:hyperlink r:id="rId20" w:anchor="RFC2119" w:history="1">
        <w:r>
          <w:rPr>
            <w:rStyle w:val="Hyperlink"/>
            <w:bCs/>
            <w:color w:val="663333"/>
            <w:szCs w:val="20"/>
            <w:shd w:val="clear" w:color="auto" w:fill="FFFFFF"/>
            <w:lang w:eastAsia="zh-CN"/>
          </w:rPr>
          <w:t>RFC 2119</w:t>
        </w:r>
      </w:hyperlink>
      <w:r>
        <w:rPr>
          <w:rFonts w:cs="Arial"/>
          <w:color w:val="000000"/>
          <w:szCs w:val="20"/>
          <w:shd w:val="clear" w:color="auto" w:fill="FFFFFF"/>
          <w:lang w:eastAsia="zh-CN" w:bidi="bn-BD"/>
        </w:rPr>
        <w:t> [1]</w:t>
      </w:r>
      <w:r>
        <w:t>.</w:t>
      </w:r>
    </w:p>
    <w:p w14:paraId="65749F84" w14:textId="77777777" w:rsidR="00986E09" w:rsidRDefault="00986E09" w:rsidP="00986E09">
      <w:pPr>
        <w:pStyle w:val="Heading2"/>
        <w:numPr>
          <w:ilvl w:val="1"/>
          <w:numId w:val="17"/>
        </w:numPr>
        <w:ind w:right="799"/>
      </w:pPr>
      <w:bookmarkStart w:id="25" w:name="_Toc455570322"/>
      <w:bookmarkStart w:id="26" w:name="_Toc452139305"/>
      <w:r>
        <w:t>Technical documentation map</w:t>
      </w:r>
      <w:bookmarkEnd w:id="25"/>
      <w:bookmarkEnd w:id="26"/>
    </w:p>
    <w:p w14:paraId="46188815" w14:textId="77777777" w:rsidR="00986E09" w:rsidRDefault="00986E09" w:rsidP="00986E09">
      <w:pPr>
        <w:pStyle w:val="NormalParagraph"/>
        <w:spacing w:before="120"/>
        <w:ind w:right="799"/>
        <w:rPr>
          <w:rFonts w:cs="Arial"/>
        </w:rPr>
      </w:pPr>
      <w:r>
        <w:rPr>
          <w:rFonts w:cs="Arial"/>
        </w:rPr>
        <w:t>The Mobile Connect architecture, technical specifications and implementation guidelines are encompassed by a set of documentation as laid out below:</w:t>
      </w:r>
    </w:p>
    <w:p w14:paraId="36297482" w14:textId="77777777" w:rsidR="00986E09" w:rsidRDefault="00986E09" w:rsidP="00986E09">
      <w:pPr>
        <w:pStyle w:val="NormalParagraph"/>
        <w:ind w:right="799"/>
        <w:jc w:val="center"/>
        <w:rPr>
          <w:rFonts w:cs="Arial"/>
        </w:rPr>
      </w:pPr>
      <w:r>
        <w:rPr>
          <w:rFonts w:cs="Arial"/>
        </w:rPr>
        <w:object w:dxaOrig="9024" w:dyaOrig="6150" w14:anchorId="48D14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15pt;height:307.5pt" o:ole="">
            <v:imagedata r:id="rId21" o:title=""/>
          </v:shape>
          <o:OLEObject Type="Embed" ProgID="Visio.Drawing.15" ShapeID="_x0000_i1025" DrawAspect="Content" ObjectID="_1730634508" r:id="rId22"/>
        </w:object>
      </w:r>
    </w:p>
    <w:p w14:paraId="6F6761C3" w14:textId="1A401E99" w:rsidR="00986E09" w:rsidRPr="000E4FF7" w:rsidRDefault="00986E09" w:rsidP="00986E09">
      <w:pPr>
        <w:pStyle w:val="Caption"/>
        <w:ind w:right="799"/>
        <w:rPr>
          <w:b w:val="0"/>
          <w:i/>
          <w:lang w:val="fr-FR" w:eastAsia="en-US"/>
        </w:rPr>
      </w:pPr>
      <w:bookmarkStart w:id="27" w:name="_Toc451509702"/>
      <w:bookmarkStart w:id="28" w:name="_Toc452139322"/>
      <w:r w:rsidRPr="000E4FF7">
        <w:rPr>
          <w:lang w:val="fr-FR"/>
        </w:rPr>
        <w:t xml:space="preserve">Figure </w:t>
      </w:r>
      <w:r>
        <w:fldChar w:fldCharType="begin"/>
      </w:r>
      <w:r w:rsidRPr="000E4FF7">
        <w:rPr>
          <w:noProof/>
          <w:lang w:val="fr-FR"/>
        </w:rPr>
        <w:instrText xml:space="preserve"> SEQ Figure \* ARABIC </w:instrText>
      </w:r>
      <w:r>
        <w:fldChar w:fldCharType="separate"/>
      </w:r>
      <w:r w:rsidR="00056209">
        <w:rPr>
          <w:noProof/>
          <w:lang w:val="fr-FR"/>
        </w:rPr>
        <w:t>1</w:t>
      </w:r>
      <w:r>
        <w:fldChar w:fldCharType="end"/>
      </w:r>
      <w:r w:rsidRPr="000E4FF7">
        <w:rPr>
          <w:noProof/>
          <w:lang w:val="fr-FR"/>
        </w:rPr>
        <w:t xml:space="preserve"> :</w:t>
      </w:r>
      <w:r w:rsidRPr="000E4FF7">
        <w:rPr>
          <w:lang w:val="fr-FR"/>
        </w:rPr>
        <w:t xml:space="preserve"> Mobile Connect technical documentation map</w:t>
      </w:r>
      <w:bookmarkEnd w:id="27"/>
      <w:bookmarkEnd w:id="28"/>
    </w:p>
    <w:p w14:paraId="6C1E5B11" w14:textId="77777777" w:rsidR="00986E09" w:rsidRDefault="00986E09" w:rsidP="00986E09">
      <w:pPr>
        <w:pStyle w:val="Heading1"/>
        <w:numPr>
          <w:ilvl w:val="0"/>
          <w:numId w:val="17"/>
        </w:numPr>
        <w:jc w:val="both"/>
      </w:pPr>
      <w:bookmarkStart w:id="29" w:name="_Toc455570323"/>
      <w:bookmarkStart w:id="30" w:name="_Toc452139306"/>
      <w:bookmarkStart w:id="31" w:name="_Toc327548007"/>
      <w:bookmarkStart w:id="32" w:name="_Toc327548207"/>
      <w:r>
        <w:lastRenderedPageBreak/>
        <w:t>Scope Reference</w:t>
      </w:r>
      <w:bookmarkEnd w:id="29"/>
      <w:bookmarkEnd w:id="30"/>
    </w:p>
    <w:p w14:paraId="6398844C" w14:textId="77777777" w:rsidR="00986E09" w:rsidRDefault="00986E09" w:rsidP="00986E09">
      <w:pPr>
        <w:pStyle w:val="NormalParagraph"/>
        <w:rPr>
          <w:rFonts w:cs="Arial"/>
          <w:lang w:eastAsia="en-US" w:bidi="bn-BD"/>
        </w:rPr>
      </w:pPr>
      <w:r>
        <w:rPr>
          <w:rFonts w:cs="Arial"/>
          <w:lang w:eastAsia="en-US" w:bidi="bn-BD"/>
        </w:rPr>
        <w:t>The following scope values are valid for use in the OIDC request parameter “scope</w:t>
      </w:r>
      <w:r>
        <w:rPr>
          <w:rFonts w:cs="Arial"/>
          <w:noProof/>
          <w:lang w:eastAsia="en-US" w:bidi="bn-BD"/>
        </w:rPr>
        <w:t>”.</w:t>
      </w:r>
      <w:r>
        <w:rPr>
          <w:rFonts w:cs="Arial"/>
          <w:lang w:eastAsia="en-US" w:bidi="bn-BD"/>
        </w:rPr>
        <w:t xml:space="preserve"> </w:t>
      </w:r>
    </w:p>
    <w:p w14:paraId="6D1851D1" w14:textId="77777777" w:rsidR="00986E09" w:rsidRDefault="00986E09" w:rsidP="00986E09">
      <w:pPr>
        <w:pStyle w:val="Heading2"/>
        <w:numPr>
          <w:ilvl w:val="1"/>
          <w:numId w:val="17"/>
        </w:numPr>
      </w:pPr>
      <w:bookmarkStart w:id="33" w:name="_Toc455570324"/>
      <w:bookmarkStart w:id="34" w:name="_Toc452139307"/>
      <w:r>
        <w:t>Mobile Connect Authentication scopes</w:t>
      </w:r>
      <w:bookmarkEnd w:id="33"/>
      <w:bookmarkEnd w:id="34"/>
      <w:r>
        <w:t xml:space="preserve"> </w:t>
      </w:r>
    </w:p>
    <w:p w14:paraId="5907A294" w14:textId="77777777" w:rsidR="00986E09" w:rsidRDefault="00986E09" w:rsidP="00986E09">
      <w:pPr>
        <w:pStyle w:val="NormalParagraph"/>
        <w:rPr>
          <w:rFonts w:cs="Arial"/>
          <w:lang w:eastAsia="en-US" w:bidi="bn-BD"/>
        </w:rPr>
      </w:pPr>
      <w:r>
        <w:rPr>
          <w:rFonts w:cs="Arial"/>
          <w:lang w:eastAsia="en-US" w:bidi="bn-BD"/>
        </w:rPr>
        <w:t xml:space="preserve">The following table defines the scopes that SHOULD </w:t>
      </w:r>
      <w:r>
        <w:rPr>
          <w:rFonts w:cs="Arial"/>
          <w:noProof/>
          <w:lang w:eastAsia="en-US" w:bidi="bn-BD"/>
        </w:rPr>
        <w:t>be used</w:t>
      </w:r>
      <w:r>
        <w:rPr>
          <w:rFonts w:cs="Arial"/>
          <w:lang w:eastAsia="en-US" w:bidi="bn-BD"/>
        </w:rPr>
        <w:t xml:space="preserve"> for Mobile Connect Authentication products. A release 2 ID GW implementation must support both values.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044"/>
      </w:tblGrid>
      <w:tr w:rsidR="00986E09" w14:paraId="28D235C6" w14:textId="77777777" w:rsidTr="00986E09">
        <w:trPr>
          <w:cantSplit/>
          <w:tblHeader/>
        </w:trPr>
        <w:tc>
          <w:tcPr>
            <w:tcW w:w="2972" w:type="dxa"/>
            <w:tcBorders>
              <w:top w:val="single" w:sz="4" w:space="0" w:color="auto"/>
              <w:left w:val="single" w:sz="4" w:space="0" w:color="auto"/>
              <w:bottom w:val="single" w:sz="4" w:space="0" w:color="auto"/>
              <w:right w:val="single" w:sz="4" w:space="0" w:color="auto"/>
            </w:tcBorders>
            <w:shd w:val="clear" w:color="auto" w:fill="DE002B"/>
            <w:hideMark/>
          </w:tcPr>
          <w:p w14:paraId="14F4F816" w14:textId="77777777" w:rsidR="00986E09" w:rsidRDefault="00986E09">
            <w:pPr>
              <w:pStyle w:val="TableHeader"/>
              <w:jc w:val="center"/>
            </w:pPr>
            <w:r>
              <w:t>Scope</w:t>
            </w:r>
          </w:p>
        </w:tc>
        <w:tc>
          <w:tcPr>
            <w:tcW w:w="6044" w:type="dxa"/>
            <w:tcBorders>
              <w:top w:val="single" w:sz="4" w:space="0" w:color="auto"/>
              <w:left w:val="single" w:sz="4" w:space="0" w:color="auto"/>
              <w:bottom w:val="single" w:sz="4" w:space="0" w:color="auto"/>
              <w:right w:val="single" w:sz="4" w:space="0" w:color="auto"/>
            </w:tcBorders>
            <w:shd w:val="clear" w:color="auto" w:fill="DE002B"/>
            <w:hideMark/>
          </w:tcPr>
          <w:p w14:paraId="14DE2230" w14:textId="77777777" w:rsidR="00986E09" w:rsidRDefault="00986E09">
            <w:pPr>
              <w:pStyle w:val="TableHeader"/>
              <w:jc w:val="center"/>
            </w:pPr>
            <w:r>
              <w:t>Description</w:t>
            </w:r>
          </w:p>
        </w:tc>
      </w:tr>
      <w:tr w:rsidR="00986E09" w14:paraId="23EF0D6F" w14:textId="77777777" w:rsidTr="00986E09">
        <w:tc>
          <w:tcPr>
            <w:tcW w:w="2972" w:type="dxa"/>
            <w:tcBorders>
              <w:top w:val="single" w:sz="4" w:space="0" w:color="auto"/>
              <w:left w:val="single" w:sz="4" w:space="0" w:color="auto"/>
              <w:bottom w:val="single" w:sz="4" w:space="0" w:color="auto"/>
              <w:right w:val="single" w:sz="4" w:space="0" w:color="auto"/>
            </w:tcBorders>
            <w:vAlign w:val="center"/>
            <w:hideMark/>
          </w:tcPr>
          <w:p w14:paraId="2365B876" w14:textId="77777777" w:rsidR="00986E09" w:rsidRDefault="00986E09">
            <w:pPr>
              <w:pStyle w:val="TableText"/>
              <w:jc w:val="both"/>
              <w:rPr>
                <w:rFonts w:ascii="Courier New" w:hAnsi="Courier New" w:cs="Courier New"/>
              </w:rPr>
            </w:pPr>
            <w:r>
              <w:rPr>
                <w:rFonts w:ascii="Courier New" w:hAnsi="Courier New" w:cs="Courier New"/>
              </w:rPr>
              <w:t>“</w:t>
            </w:r>
            <w:r>
              <w:rPr>
                <w:rFonts w:ascii="Courier New" w:hAnsi="Courier New" w:cs="Courier New"/>
                <w:noProof/>
              </w:rPr>
              <w:t>openid</w:t>
            </w:r>
            <w:r>
              <w:rPr>
                <w:rFonts w:ascii="Courier New" w:hAnsi="Courier New" w:cs="Courier New"/>
              </w:rPr>
              <w:t xml:space="preserve">” </w:t>
            </w:r>
          </w:p>
        </w:tc>
        <w:tc>
          <w:tcPr>
            <w:tcW w:w="6044" w:type="dxa"/>
            <w:tcBorders>
              <w:top w:val="single" w:sz="4" w:space="0" w:color="auto"/>
              <w:left w:val="single" w:sz="4" w:space="0" w:color="auto"/>
              <w:bottom w:val="single" w:sz="4" w:space="0" w:color="auto"/>
              <w:right w:val="single" w:sz="4" w:space="0" w:color="auto"/>
            </w:tcBorders>
            <w:vAlign w:val="center"/>
            <w:hideMark/>
          </w:tcPr>
          <w:p w14:paraId="10623DF1" w14:textId="77777777" w:rsidR="00986E09" w:rsidRDefault="00986E09">
            <w:pPr>
              <w:pStyle w:val="TableText"/>
              <w:jc w:val="both"/>
              <w:rPr>
                <w:rFonts w:cs="Arial"/>
              </w:rPr>
            </w:pPr>
            <w:r>
              <w:rPr>
                <w:rFonts w:cs="Arial"/>
              </w:rPr>
              <w:t xml:space="preserve">By default, Mobile Connect authentication must be executed. </w:t>
            </w:r>
          </w:p>
        </w:tc>
      </w:tr>
      <w:tr w:rsidR="00986E09" w14:paraId="7B27BA40" w14:textId="77777777" w:rsidTr="00986E09">
        <w:tc>
          <w:tcPr>
            <w:tcW w:w="2972" w:type="dxa"/>
            <w:tcBorders>
              <w:top w:val="single" w:sz="4" w:space="0" w:color="auto"/>
              <w:left w:val="single" w:sz="4" w:space="0" w:color="auto"/>
              <w:bottom w:val="single" w:sz="4" w:space="0" w:color="auto"/>
              <w:right w:val="single" w:sz="4" w:space="0" w:color="auto"/>
            </w:tcBorders>
            <w:vAlign w:val="center"/>
            <w:hideMark/>
          </w:tcPr>
          <w:p w14:paraId="24E32EB9" w14:textId="77777777" w:rsidR="00986E09" w:rsidRDefault="00986E09">
            <w:pPr>
              <w:pStyle w:val="TableText"/>
              <w:jc w:val="both"/>
              <w:rPr>
                <w:rFonts w:ascii="Courier New" w:hAnsi="Courier New" w:cs="Courier New"/>
              </w:rPr>
            </w:pPr>
            <w:r>
              <w:rPr>
                <w:rFonts w:ascii="Courier New" w:hAnsi="Courier New" w:cs="Courier New"/>
              </w:rPr>
              <w:t>“</w:t>
            </w:r>
            <w:r>
              <w:rPr>
                <w:rFonts w:ascii="Courier New" w:hAnsi="Courier New" w:cs="Courier New"/>
                <w:noProof/>
              </w:rPr>
              <w:t>openid</w:t>
            </w:r>
            <w:r>
              <w:rPr>
                <w:rFonts w:ascii="Courier New" w:hAnsi="Courier New" w:cs="Courier New"/>
              </w:rPr>
              <w:t xml:space="preserve"> </w:t>
            </w:r>
            <w:r>
              <w:rPr>
                <w:rFonts w:ascii="Courier New" w:hAnsi="Courier New" w:cs="Courier New"/>
                <w:noProof/>
              </w:rPr>
              <w:t>mc_authn”</w:t>
            </w:r>
          </w:p>
        </w:tc>
        <w:tc>
          <w:tcPr>
            <w:tcW w:w="6044" w:type="dxa"/>
            <w:tcBorders>
              <w:top w:val="single" w:sz="4" w:space="0" w:color="auto"/>
              <w:left w:val="single" w:sz="4" w:space="0" w:color="auto"/>
              <w:bottom w:val="single" w:sz="4" w:space="0" w:color="auto"/>
              <w:right w:val="single" w:sz="4" w:space="0" w:color="auto"/>
            </w:tcBorders>
            <w:vAlign w:val="center"/>
            <w:hideMark/>
          </w:tcPr>
          <w:p w14:paraId="3A84290D" w14:textId="77777777" w:rsidR="00986E09" w:rsidRDefault="00986E09">
            <w:pPr>
              <w:pStyle w:val="TableText"/>
              <w:jc w:val="both"/>
              <w:rPr>
                <w:rFonts w:cs="Arial"/>
              </w:rPr>
            </w:pPr>
            <w:r>
              <w:rPr>
                <w:rFonts w:cs="Arial"/>
              </w:rPr>
              <w:t xml:space="preserve">Same as above, but only supported from Mobile Connect Release 2 onwards. </w:t>
            </w:r>
          </w:p>
        </w:tc>
      </w:tr>
    </w:tbl>
    <w:p w14:paraId="3E2123FC" w14:textId="67AFA1F7" w:rsidR="00986E09" w:rsidRDefault="00986E09" w:rsidP="00986E09">
      <w:pPr>
        <w:pStyle w:val="Caption"/>
        <w:rPr>
          <w:i/>
          <w:lang w:eastAsia="en-US"/>
        </w:rPr>
      </w:pPr>
      <w:bookmarkStart w:id="35" w:name="_Toc452139326"/>
      <w:r>
        <w:t xml:space="preserve">Table </w:t>
      </w:r>
      <w:fldSimple w:instr=" SEQ Table \* ARABIC ">
        <w:r w:rsidR="00056209">
          <w:rPr>
            <w:noProof/>
          </w:rPr>
          <w:t>1</w:t>
        </w:r>
      </w:fldSimple>
      <w:r>
        <w:t>: Mobile Connect authentication scopes</w:t>
      </w:r>
      <w:bookmarkEnd w:id="35"/>
    </w:p>
    <w:p w14:paraId="186E4268" w14:textId="77777777" w:rsidR="00986E09" w:rsidRDefault="00986E09" w:rsidP="00986E09">
      <w:pPr>
        <w:pStyle w:val="Heading2"/>
        <w:numPr>
          <w:ilvl w:val="1"/>
          <w:numId w:val="17"/>
        </w:numPr>
      </w:pPr>
      <w:bookmarkStart w:id="36" w:name="_Toc455570325"/>
      <w:bookmarkStart w:id="37" w:name="_Toc452139308"/>
      <w:r>
        <w:t>Mobile Connect Authorisation scopes</w:t>
      </w:r>
      <w:bookmarkEnd w:id="36"/>
      <w:bookmarkEnd w:id="37"/>
      <w:r>
        <w:t xml:space="preserve"> </w:t>
      </w:r>
    </w:p>
    <w:p w14:paraId="58F64AAC" w14:textId="77777777" w:rsidR="00986E09" w:rsidRDefault="00986E09" w:rsidP="00986E09">
      <w:pPr>
        <w:pStyle w:val="NormalParagraph"/>
        <w:rPr>
          <w:rFonts w:cs="Arial"/>
          <w:lang w:eastAsia="en-US" w:bidi="bn-BD"/>
        </w:rPr>
      </w:pPr>
      <w:r>
        <w:rPr>
          <w:rFonts w:cs="Arial"/>
          <w:lang w:eastAsia="en-US" w:bidi="bn-BD"/>
        </w:rPr>
        <w:t xml:space="preserve">The following table defines the scopes that SHOULD </w:t>
      </w:r>
      <w:r>
        <w:rPr>
          <w:rFonts w:cs="Arial"/>
          <w:noProof/>
          <w:lang w:eastAsia="en-US" w:bidi="bn-BD"/>
        </w:rPr>
        <w:t>be used</w:t>
      </w:r>
      <w:r>
        <w:rPr>
          <w:rFonts w:cs="Arial"/>
          <w:lang w:eastAsia="en-US" w:bidi="bn-BD"/>
        </w:rPr>
        <w:t xml:space="preserve"> for Mobile Connect Authorisation products. </w:t>
      </w:r>
    </w:p>
    <w:p w14:paraId="7B9B9FD8" w14:textId="77777777" w:rsidR="00986E09" w:rsidRDefault="00986E09" w:rsidP="00986E09">
      <w:pPr>
        <w:pStyle w:val="NormalParagraph"/>
        <w:rPr>
          <w:rFonts w:cs="Arial"/>
          <w:lang w:eastAsia="en-US" w:bidi="bn-B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044"/>
      </w:tblGrid>
      <w:tr w:rsidR="00986E09" w14:paraId="1FE40F1D" w14:textId="77777777" w:rsidTr="00986E09">
        <w:trPr>
          <w:cantSplit/>
          <w:tblHeader/>
        </w:trPr>
        <w:tc>
          <w:tcPr>
            <w:tcW w:w="2972" w:type="dxa"/>
            <w:tcBorders>
              <w:top w:val="single" w:sz="4" w:space="0" w:color="auto"/>
              <w:left w:val="single" w:sz="4" w:space="0" w:color="auto"/>
              <w:bottom w:val="single" w:sz="4" w:space="0" w:color="auto"/>
              <w:right w:val="single" w:sz="4" w:space="0" w:color="auto"/>
            </w:tcBorders>
            <w:shd w:val="clear" w:color="auto" w:fill="DE002B"/>
            <w:hideMark/>
          </w:tcPr>
          <w:p w14:paraId="1C5008DF" w14:textId="77777777" w:rsidR="00986E09" w:rsidRDefault="00986E09">
            <w:pPr>
              <w:pStyle w:val="TableHeader"/>
              <w:jc w:val="center"/>
            </w:pPr>
            <w:r>
              <w:t>Scope</w:t>
            </w:r>
          </w:p>
        </w:tc>
        <w:tc>
          <w:tcPr>
            <w:tcW w:w="6044" w:type="dxa"/>
            <w:tcBorders>
              <w:top w:val="single" w:sz="4" w:space="0" w:color="auto"/>
              <w:left w:val="single" w:sz="4" w:space="0" w:color="auto"/>
              <w:bottom w:val="single" w:sz="4" w:space="0" w:color="auto"/>
              <w:right w:val="single" w:sz="4" w:space="0" w:color="auto"/>
            </w:tcBorders>
            <w:shd w:val="clear" w:color="auto" w:fill="DE002B"/>
            <w:hideMark/>
          </w:tcPr>
          <w:p w14:paraId="45711FF7" w14:textId="77777777" w:rsidR="00986E09" w:rsidRDefault="00986E09">
            <w:pPr>
              <w:pStyle w:val="TableHeader"/>
              <w:jc w:val="center"/>
            </w:pPr>
            <w:r>
              <w:t>Description</w:t>
            </w:r>
          </w:p>
        </w:tc>
      </w:tr>
      <w:tr w:rsidR="00986E09" w14:paraId="5EF4EF35" w14:textId="77777777" w:rsidTr="00986E09">
        <w:tc>
          <w:tcPr>
            <w:tcW w:w="2972" w:type="dxa"/>
            <w:tcBorders>
              <w:top w:val="single" w:sz="4" w:space="0" w:color="auto"/>
              <w:left w:val="single" w:sz="4" w:space="0" w:color="auto"/>
              <w:bottom w:val="single" w:sz="4" w:space="0" w:color="auto"/>
              <w:right w:val="single" w:sz="4" w:space="0" w:color="auto"/>
            </w:tcBorders>
            <w:vAlign w:val="center"/>
            <w:hideMark/>
          </w:tcPr>
          <w:p w14:paraId="0B2490D9" w14:textId="77777777" w:rsidR="00986E09" w:rsidRDefault="00986E09">
            <w:pPr>
              <w:pStyle w:val="TableText"/>
              <w:jc w:val="both"/>
              <w:rPr>
                <w:rFonts w:ascii="Courier New" w:hAnsi="Courier New" w:cs="Courier New"/>
              </w:rPr>
            </w:pPr>
            <w:r>
              <w:rPr>
                <w:rFonts w:ascii="Courier New" w:hAnsi="Courier New" w:cs="Courier New"/>
              </w:rPr>
              <w:t>“</w:t>
            </w:r>
            <w:r>
              <w:rPr>
                <w:rFonts w:ascii="Courier New" w:hAnsi="Courier New" w:cs="Courier New"/>
                <w:noProof/>
              </w:rPr>
              <w:t>openid</w:t>
            </w:r>
            <w:r>
              <w:rPr>
                <w:rFonts w:ascii="Courier New" w:hAnsi="Courier New" w:cs="Courier New"/>
              </w:rPr>
              <w:t xml:space="preserve"> </w:t>
            </w:r>
            <w:r>
              <w:rPr>
                <w:rFonts w:ascii="Courier New" w:hAnsi="Courier New" w:cs="Courier New"/>
                <w:noProof/>
              </w:rPr>
              <w:t>mc_authz”</w:t>
            </w:r>
            <w:r>
              <w:rPr>
                <w:rFonts w:ascii="Courier New" w:hAnsi="Courier New" w:cs="Courier New"/>
              </w:rPr>
              <w:t xml:space="preserve"> </w:t>
            </w:r>
          </w:p>
        </w:tc>
        <w:tc>
          <w:tcPr>
            <w:tcW w:w="6044" w:type="dxa"/>
            <w:tcBorders>
              <w:top w:val="single" w:sz="4" w:space="0" w:color="auto"/>
              <w:left w:val="single" w:sz="4" w:space="0" w:color="auto"/>
              <w:bottom w:val="single" w:sz="4" w:space="0" w:color="auto"/>
              <w:right w:val="single" w:sz="4" w:space="0" w:color="auto"/>
            </w:tcBorders>
            <w:vAlign w:val="center"/>
            <w:hideMark/>
          </w:tcPr>
          <w:p w14:paraId="14D588FC" w14:textId="77777777" w:rsidR="00986E09" w:rsidRDefault="00986E09">
            <w:pPr>
              <w:pStyle w:val="TableText"/>
              <w:jc w:val="both"/>
              <w:rPr>
                <w:rFonts w:cs="Arial"/>
              </w:rPr>
            </w:pPr>
            <w:r>
              <w:rPr>
                <w:rFonts w:cs="Arial"/>
              </w:rPr>
              <w:t xml:space="preserve">OIDC scope to </w:t>
            </w:r>
            <w:r>
              <w:rPr>
                <w:rFonts w:cs="Arial"/>
                <w:noProof/>
              </w:rPr>
              <w:t>identity</w:t>
            </w:r>
            <w:r>
              <w:rPr>
                <w:rFonts w:cs="Arial"/>
              </w:rPr>
              <w:t xml:space="preserve"> Mobile Connect Authorisation products. </w:t>
            </w:r>
          </w:p>
        </w:tc>
      </w:tr>
    </w:tbl>
    <w:p w14:paraId="75899EEA" w14:textId="429920AC" w:rsidR="00986E09" w:rsidRDefault="00986E09" w:rsidP="00986E09">
      <w:pPr>
        <w:pStyle w:val="Caption"/>
        <w:rPr>
          <w:i/>
          <w:lang w:eastAsia="en-US"/>
        </w:rPr>
      </w:pPr>
      <w:bookmarkStart w:id="38" w:name="_Toc452139327"/>
      <w:r>
        <w:t xml:space="preserve">Table </w:t>
      </w:r>
      <w:fldSimple w:instr=" SEQ Table \* ARABIC ">
        <w:r w:rsidR="00056209">
          <w:rPr>
            <w:noProof/>
          </w:rPr>
          <w:t>2</w:t>
        </w:r>
      </w:fldSimple>
      <w:r>
        <w:t>: Mobile Connect authorisation scope</w:t>
      </w:r>
      <w:bookmarkEnd w:id="38"/>
    </w:p>
    <w:p w14:paraId="3BA26EF8" w14:textId="77777777" w:rsidR="00986E09" w:rsidRDefault="00986E09" w:rsidP="00986E09">
      <w:pPr>
        <w:pStyle w:val="Heading2"/>
        <w:numPr>
          <w:ilvl w:val="1"/>
          <w:numId w:val="17"/>
        </w:numPr>
      </w:pPr>
      <w:bookmarkStart w:id="39" w:name="_Toc455570326"/>
      <w:bookmarkStart w:id="40" w:name="_Toc452139309"/>
      <w:r>
        <w:t>Mobile Connect Identity Services scopes</w:t>
      </w:r>
      <w:bookmarkEnd w:id="39"/>
      <w:bookmarkEnd w:id="40"/>
      <w:r>
        <w:t xml:space="preserve"> </w:t>
      </w:r>
    </w:p>
    <w:p w14:paraId="6187F297" w14:textId="77777777" w:rsidR="00986E09" w:rsidRDefault="00986E09" w:rsidP="00986E09">
      <w:pPr>
        <w:pStyle w:val="NormalParagraph"/>
        <w:rPr>
          <w:rFonts w:cs="Arial"/>
          <w:lang w:eastAsia="en-US" w:bidi="bn-BD"/>
        </w:rPr>
      </w:pPr>
      <w:r>
        <w:rPr>
          <w:rFonts w:cs="Arial"/>
          <w:lang w:eastAsia="en-US" w:bidi="bn-BD"/>
        </w:rPr>
        <w:t xml:space="preserve">The following table describes the scopes that SHOULD </w:t>
      </w:r>
      <w:r>
        <w:rPr>
          <w:rFonts w:cs="Arial"/>
          <w:noProof/>
          <w:lang w:eastAsia="en-US" w:bidi="bn-BD"/>
        </w:rPr>
        <w:t>be used</w:t>
      </w:r>
      <w:r>
        <w:rPr>
          <w:rFonts w:cs="Arial"/>
          <w:lang w:eastAsia="en-US" w:bidi="bn-BD"/>
        </w:rPr>
        <w:t xml:space="preserve"> within Mobile Connect Identity Service products. </w:t>
      </w:r>
    </w:p>
    <w:p w14:paraId="3772642C" w14:textId="77777777" w:rsidR="00986E09" w:rsidRDefault="00986E09" w:rsidP="00986E09">
      <w:pPr>
        <w:pStyle w:val="NormalParagraph"/>
        <w:rPr>
          <w:rFonts w:cs="Arial"/>
          <w:lang w:eastAsia="en-US" w:bidi="bn-B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910"/>
      </w:tblGrid>
      <w:tr w:rsidR="00986E09" w14:paraId="09B411A9" w14:textId="77777777" w:rsidTr="00986E09">
        <w:trPr>
          <w:cantSplit/>
          <w:tblHeader/>
        </w:trPr>
        <w:tc>
          <w:tcPr>
            <w:tcW w:w="4106" w:type="dxa"/>
            <w:tcBorders>
              <w:top w:val="single" w:sz="4" w:space="0" w:color="auto"/>
              <w:left w:val="single" w:sz="4" w:space="0" w:color="auto"/>
              <w:bottom w:val="single" w:sz="4" w:space="0" w:color="auto"/>
              <w:right w:val="single" w:sz="4" w:space="0" w:color="auto"/>
            </w:tcBorders>
            <w:shd w:val="clear" w:color="auto" w:fill="DE002B"/>
            <w:hideMark/>
          </w:tcPr>
          <w:p w14:paraId="3A79B33E" w14:textId="77777777" w:rsidR="00986E09" w:rsidRDefault="00986E09">
            <w:pPr>
              <w:pStyle w:val="TableHeader"/>
              <w:jc w:val="center"/>
            </w:pPr>
            <w:r>
              <w:t>Scope</w:t>
            </w:r>
          </w:p>
        </w:tc>
        <w:tc>
          <w:tcPr>
            <w:tcW w:w="4910" w:type="dxa"/>
            <w:tcBorders>
              <w:top w:val="single" w:sz="4" w:space="0" w:color="auto"/>
              <w:left w:val="single" w:sz="4" w:space="0" w:color="auto"/>
              <w:bottom w:val="single" w:sz="4" w:space="0" w:color="auto"/>
              <w:right w:val="single" w:sz="4" w:space="0" w:color="auto"/>
            </w:tcBorders>
            <w:shd w:val="clear" w:color="auto" w:fill="DE002B"/>
            <w:hideMark/>
          </w:tcPr>
          <w:p w14:paraId="69DE2165" w14:textId="77777777" w:rsidR="00986E09" w:rsidRDefault="00986E09">
            <w:pPr>
              <w:pStyle w:val="TableHeader"/>
              <w:jc w:val="center"/>
            </w:pPr>
            <w:r>
              <w:t>Description</w:t>
            </w:r>
          </w:p>
        </w:tc>
      </w:tr>
      <w:tr w:rsidR="00986E09" w14:paraId="52B83C8C" w14:textId="77777777" w:rsidTr="00986E09">
        <w:tc>
          <w:tcPr>
            <w:tcW w:w="4106" w:type="dxa"/>
            <w:tcBorders>
              <w:top w:val="single" w:sz="4" w:space="0" w:color="auto"/>
              <w:left w:val="single" w:sz="4" w:space="0" w:color="auto"/>
              <w:bottom w:val="single" w:sz="4" w:space="0" w:color="auto"/>
              <w:right w:val="single" w:sz="4" w:space="0" w:color="auto"/>
            </w:tcBorders>
            <w:vAlign w:val="center"/>
            <w:hideMark/>
          </w:tcPr>
          <w:p w14:paraId="5C163E6F" w14:textId="77777777" w:rsidR="00986E09" w:rsidRDefault="00986E09">
            <w:pPr>
              <w:pStyle w:val="TableText"/>
              <w:jc w:val="both"/>
              <w:rPr>
                <w:rFonts w:ascii="Courier New" w:hAnsi="Courier New" w:cs="Courier New"/>
              </w:rPr>
            </w:pPr>
            <w:r>
              <w:rPr>
                <w:rFonts w:ascii="Courier New" w:hAnsi="Courier New" w:cs="Courier New"/>
              </w:rPr>
              <w:t>“</w:t>
            </w:r>
            <w:r>
              <w:rPr>
                <w:rFonts w:ascii="Courier New" w:hAnsi="Courier New" w:cs="Courier New"/>
                <w:noProof/>
              </w:rPr>
              <w:t>openid</w:t>
            </w:r>
            <w:r>
              <w:rPr>
                <w:rFonts w:ascii="Courier New" w:hAnsi="Courier New" w:cs="Courier New"/>
              </w:rPr>
              <w:t xml:space="preserve"> mc_identity_phonenumber”</w:t>
            </w:r>
          </w:p>
        </w:tc>
        <w:tc>
          <w:tcPr>
            <w:tcW w:w="4910" w:type="dxa"/>
            <w:tcBorders>
              <w:top w:val="single" w:sz="4" w:space="0" w:color="auto"/>
              <w:left w:val="single" w:sz="4" w:space="0" w:color="auto"/>
              <w:bottom w:val="single" w:sz="4" w:space="0" w:color="auto"/>
              <w:right w:val="single" w:sz="4" w:space="0" w:color="auto"/>
            </w:tcBorders>
            <w:vAlign w:val="center"/>
            <w:hideMark/>
          </w:tcPr>
          <w:p w14:paraId="5C661172" w14:textId="77777777" w:rsidR="00986E09" w:rsidRDefault="00986E09">
            <w:pPr>
              <w:pStyle w:val="TableText"/>
              <w:jc w:val="both"/>
              <w:rPr>
                <w:rFonts w:cs="Arial"/>
              </w:rPr>
            </w:pPr>
            <w:r>
              <w:rPr>
                <w:rFonts w:cs="Arial"/>
              </w:rPr>
              <w:t>Execute authentication and capture consent for MC enabled phone number</w:t>
            </w:r>
          </w:p>
        </w:tc>
      </w:tr>
      <w:tr w:rsidR="00986E09" w14:paraId="2CE69844" w14:textId="77777777" w:rsidTr="00986E09">
        <w:tc>
          <w:tcPr>
            <w:tcW w:w="4106" w:type="dxa"/>
            <w:tcBorders>
              <w:top w:val="single" w:sz="4" w:space="0" w:color="auto"/>
              <w:left w:val="single" w:sz="4" w:space="0" w:color="auto"/>
              <w:bottom w:val="single" w:sz="4" w:space="0" w:color="auto"/>
              <w:right w:val="single" w:sz="4" w:space="0" w:color="auto"/>
            </w:tcBorders>
            <w:vAlign w:val="center"/>
            <w:hideMark/>
          </w:tcPr>
          <w:p w14:paraId="00F7A38D" w14:textId="77777777" w:rsidR="00986E09" w:rsidRDefault="00986E09">
            <w:pPr>
              <w:pStyle w:val="TableText"/>
              <w:jc w:val="both"/>
              <w:rPr>
                <w:rFonts w:ascii="Courier New" w:hAnsi="Courier New" w:cs="Courier New"/>
              </w:rPr>
            </w:pPr>
            <w:r>
              <w:rPr>
                <w:rFonts w:ascii="Courier New" w:hAnsi="Courier New" w:cs="Courier New"/>
              </w:rPr>
              <w:t>“</w:t>
            </w:r>
            <w:r>
              <w:rPr>
                <w:rFonts w:ascii="Courier New" w:hAnsi="Courier New" w:cs="Courier New"/>
                <w:noProof/>
              </w:rPr>
              <w:t>openid</w:t>
            </w:r>
            <w:r>
              <w:rPr>
                <w:rFonts w:ascii="Courier New" w:hAnsi="Courier New" w:cs="Courier New"/>
              </w:rPr>
              <w:t xml:space="preserve"> mc_identity_signup”</w:t>
            </w:r>
          </w:p>
        </w:tc>
        <w:tc>
          <w:tcPr>
            <w:tcW w:w="4910" w:type="dxa"/>
            <w:tcBorders>
              <w:top w:val="single" w:sz="4" w:space="0" w:color="auto"/>
              <w:left w:val="single" w:sz="4" w:space="0" w:color="auto"/>
              <w:bottom w:val="single" w:sz="4" w:space="0" w:color="auto"/>
              <w:right w:val="single" w:sz="4" w:space="0" w:color="auto"/>
            </w:tcBorders>
            <w:vAlign w:val="center"/>
            <w:hideMark/>
          </w:tcPr>
          <w:p w14:paraId="3749FFC9" w14:textId="77777777" w:rsidR="00986E09" w:rsidRDefault="00986E09">
            <w:pPr>
              <w:pStyle w:val="TableText"/>
              <w:jc w:val="both"/>
              <w:rPr>
                <w:rFonts w:cs="Arial"/>
              </w:rPr>
            </w:pPr>
            <w:r>
              <w:rPr>
                <w:rFonts w:cs="Arial"/>
              </w:rPr>
              <w:t xml:space="preserve">Execute authentication and capture consent for sign up details </w:t>
            </w:r>
          </w:p>
        </w:tc>
      </w:tr>
      <w:tr w:rsidR="00986E09" w14:paraId="708C666F" w14:textId="77777777" w:rsidTr="00986E09">
        <w:tc>
          <w:tcPr>
            <w:tcW w:w="4106" w:type="dxa"/>
            <w:tcBorders>
              <w:top w:val="single" w:sz="4" w:space="0" w:color="auto"/>
              <w:left w:val="single" w:sz="4" w:space="0" w:color="auto"/>
              <w:bottom w:val="single" w:sz="4" w:space="0" w:color="auto"/>
              <w:right w:val="single" w:sz="4" w:space="0" w:color="auto"/>
            </w:tcBorders>
            <w:vAlign w:val="center"/>
            <w:hideMark/>
          </w:tcPr>
          <w:p w14:paraId="256C2A44" w14:textId="77777777" w:rsidR="00986E09" w:rsidRDefault="00986E09">
            <w:pPr>
              <w:pStyle w:val="TableText"/>
              <w:jc w:val="both"/>
              <w:rPr>
                <w:rFonts w:ascii="Courier New" w:hAnsi="Courier New" w:cs="Courier New"/>
              </w:rPr>
            </w:pPr>
            <w:r>
              <w:rPr>
                <w:rFonts w:ascii="Courier New" w:hAnsi="Courier New" w:cs="Courier New"/>
              </w:rPr>
              <w:t>“</w:t>
            </w:r>
            <w:r>
              <w:rPr>
                <w:rFonts w:ascii="Courier New" w:hAnsi="Courier New" w:cs="Courier New"/>
                <w:noProof/>
              </w:rPr>
              <w:t>openid</w:t>
            </w:r>
            <w:r>
              <w:rPr>
                <w:rFonts w:ascii="Courier New" w:hAnsi="Courier New" w:cs="Courier New"/>
              </w:rPr>
              <w:t xml:space="preserve"> mc_identity_nationalid”</w:t>
            </w:r>
          </w:p>
        </w:tc>
        <w:tc>
          <w:tcPr>
            <w:tcW w:w="4910" w:type="dxa"/>
            <w:tcBorders>
              <w:top w:val="single" w:sz="4" w:space="0" w:color="auto"/>
              <w:left w:val="single" w:sz="4" w:space="0" w:color="auto"/>
              <w:bottom w:val="single" w:sz="4" w:space="0" w:color="auto"/>
              <w:right w:val="single" w:sz="4" w:space="0" w:color="auto"/>
            </w:tcBorders>
            <w:vAlign w:val="center"/>
            <w:hideMark/>
          </w:tcPr>
          <w:p w14:paraId="419E4A12" w14:textId="77777777" w:rsidR="00986E09" w:rsidRDefault="00986E09">
            <w:pPr>
              <w:pStyle w:val="TableText"/>
              <w:jc w:val="both"/>
              <w:rPr>
                <w:rFonts w:cs="Arial"/>
              </w:rPr>
            </w:pPr>
            <w:r>
              <w:rPr>
                <w:rFonts w:cs="Arial"/>
              </w:rPr>
              <w:t xml:space="preserve">Execute authentication and capture consent for national ID. </w:t>
            </w:r>
          </w:p>
        </w:tc>
      </w:tr>
    </w:tbl>
    <w:p w14:paraId="55429E9E" w14:textId="7699B34D" w:rsidR="00986E09" w:rsidRDefault="00986E09" w:rsidP="00986E09">
      <w:pPr>
        <w:pStyle w:val="Caption"/>
        <w:rPr>
          <w:i/>
        </w:rPr>
      </w:pPr>
      <w:bookmarkStart w:id="41" w:name="_Toc452139328"/>
      <w:r>
        <w:t xml:space="preserve">Table </w:t>
      </w:r>
      <w:fldSimple w:instr=" SEQ Table \* ARABIC ">
        <w:r w:rsidR="00056209">
          <w:rPr>
            <w:noProof/>
          </w:rPr>
          <w:t>3</w:t>
        </w:r>
      </w:fldSimple>
      <w:r>
        <w:t>: Mobile Connect Identity services scopes</w:t>
      </w:r>
      <w:bookmarkEnd w:id="41"/>
    </w:p>
    <w:p w14:paraId="77CBFB9F" w14:textId="77777777" w:rsidR="00986E09" w:rsidRDefault="00986E09" w:rsidP="00986E09">
      <w:pPr>
        <w:pStyle w:val="Heading2"/>
        <w:numPr>
          <w:ilvl w:val="1"/>
          <w:numId w:val="17"/>
        </w:numPr>
        <w:rPr>
          <w:sz w:val="28"/>
          <w:szCs w:val="32"/>
        </w:rPr>
      </w:pPr>
      <w:r>
        <w:rPr>
          <w:b w:val="0"/>
          <w:bCs w:val="0"/>
          <w:iCs w:val="0"/>
        </w:rPr>
        <w:br w:type="page"/>
      </w:r>
      <w:bookmarkStart w:id="42" w:name="_Toc488088656"/>
      <w:r>
        <w:lastRenderedPageBreak/>
        <w:t>Mobile Connect Attribute Services Scopes</w:t>
      </w:r>
      <w:bookmarkEnd w:id="42"/>
    </w:p>
    <w:p w14:paraId="6780F600" w14:textId="77777777" w:rsidR="00986E09" w:rsidRDefault="00986E09" w:rsidP="00986E09">
      <w:pPr>
        <w:pStyle w:val="NormalParagraph"/>
        <w:rPr>
          <w:rFonts w:cs="Arial"/>
        </w:rPr>
      </w:pPr>
      <w:r>
        <w:rPr>
          <w:rFonts w:cs="Arial"/>
        </w:rPr>
        <w:t xml:space="preserve">The following table describes the scopes that SHOULD be used within Mobile Connect attribute services.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910"/>
      </w:tblGrid>
      <w:tr w:rsidR="00986E09" w14:paraId="4D92E320" w14:textId="77777777" w:rsidTr="00986E09">
        <w:trPr>
          <w:cantSplit/>
          <w:tblHeader/>
        </w:trPr>
        <w:tc>
          <w:tcPr>
            <w:tcW w:w="4106" w:type="dxa"/>
            <w:tcBorders>
              <w:top w:val="single" w:sz="4" w:space="0" w:color="auto"/>
              <w:left w:val="single" w:sz="4" w:space="0" w:color="auto"/>
              <w:bottom w:val="single" w:sz="4" w:space="0" w:color="auto"/>
              <w:right w:val="single" w:sz="4" w:space="0" w:color="auto"/>
            </w:tcBorders>
            <w:shd w:val="clear" w:color="auto" w:fill="DE002B"/>
            <w:hideMark/>
          </w:tcPr>
          <w:p w14:paraId="596A45ED" w14:textId="77777777" w:rsidR="00986E09" w:rsidRDefault="00986E09">
            <w:pPr>
              <w:pStyle w:val="TableHeader"/>
              <w:jc w:val="center"/>
            </w:pPr>
            <w:r>
              <w:t>Scope</w:t>
            </w:r>
          </w:p>
        </w:tc>
        <w:tc>
          <w:tcPr>
            <w:tcW w:w="4910" w:type="dxa"/>
            <w:tcBorders>
              <w:top w:val="single" w:sz="4" w:space="0" w:color="auto"/>
              <w:left w:val="single" w:sz="4" w:space="0" w:color="auto"/>
              <w:bottom w:val="single" w:sz="4" w:space="0" w:color="auto"/>
              <w:right w:val="single" w:sz="4" w:space="0" w:color="auto"/>
            </w:tcBorders>
            <w:shd w:val="clear" w:color="auto" w:fill="DE002B"/>
            <w:hideMark/>
          </w:tcPr>
          <w:p w14:paraId="5D096C76" w14:textId="77777777" w:rsidR="00986E09" w:rsidRDefault="00986E09">
            <w:pPr>
              <w:pStyle w:val="TableHeader"/>
              <w:jc w:val="center"/>
            </w:pPr>
            <w:r>
              <w:t>Description</w:t>
            </w:r>
          </w:p>
        </w:tc>
      </w:tr>
      <w:tr w:rsidR="00986E09" w14:paraId="5BEEAD75" w14:textId="77777777" w:rsidTr="00986E09">
        <w:tc>
          <w:tcPr>
            <w:tcW w:w="4106" w:type="dxa"/>
            <w:tcBorders>
              <w:top w:val="single" w:sz="4" w:space="0" w:color="auto"/>
              <w:left w:val="single" w:sz="4" w:space="0" w:color="auto"/>
              <w:bottom w:val="single" w:sz="4" w:space="0" w:color="auto"/>
              <w:right w:val="single" w:sz="4" w:space="0" w:color="auto"/>
            </w:tcBorders>
            <w:vAlign w:val="center"/>
            <w:hideMark/>
          </w:tcPr>
          <w:p w14:paraId="172030EC" w14:textId="77777777" w:rsidR="00986E09" w:rsidRDefault="00986E09">
            <w:pPr>
              <w:pStyle w:val="TableText"/>
              <w:jc w:val="both"/>
              <w:rPr>
                <w:rFonts w:ascii="Courier New" w:hAnsi="Courier New" w:cs="Courier New"/>
              </w:rPr>
            </w:pPr>
            <w:r>
              <w:rPr>
                <w:rFonts w:ascii="Courier New" w:hAnsi="Courier New" w:cs="Courier New"/>
              </w:rPr>
              <w:t>"</w:t>
            </w:r>
            <w:r>
              <w:rPr>
                <w:rFonts w:ascii="Courier New" w:hAnsi="Courier New" w:cs="Courier New"/>
                <w:noProof/>
              </w:rPr>
              <w:t>openid mc_atp</w:t>
            </w:r>
            <w:r>
              <w:rPr>
                <w:rFonts w:ascii="Courier New" w:hAnsi="Courier New" w:cs="Courier New"/>
              </w:rPr>
              <w:t>"</w:t>
            </w:r>
          </w:p>
        </w:tc>
        <w:tc>
          <w:tcPr>
            <w:tcW w:w="4910" w:type="dxa"/>
            <w:tcBorders>
              <w:top w:val="single" w:sz="4" w:space="0" w:color="auto"/>
              <w:left w:val="single" w:sz="4" w:space="0" w:color="auto"/>
              <w:bottom w:val="single" w:sz="4" w:space="0" w:color="auto"/>
              <w:right w:val="single" w:sz="4" w:space="0" w:color="auto"/>
            </w:tcBorders>
            <w:vAlign w:val="center"/>
            <w:hideMark/>
          </w:tcPr>
          <w:p w14:paraId="49018F99" w14:textId="77777777" w:rsidR="00986E09" w:rsidRDefault="00986E09">
            <w:pPr>
              <w:pStyle w:val="TableText"/>
              <w:jc w:val="both"/>
              <w:rPr>
                <w:rFonts w:cs="Arial"/>
              </w:rPr>
            </w:pPr>
            <w:r>
              <w:rPr>
                <w:rFonts w:cs="Arial"/>
              </w:rPr>
              <w:t xml:space="preserve">Execute authentication and capture consent to share account call settings, sim status and device change. </w:t>
            </w:r>
          </w:p>
        </w:tc>
      </w:tr>
      <w:tr w:rsidR="00986E09" w14:paraId="1FED0CA2" w14:textId="77777777" w:rsidTr="00986E09">
        <w:tc>
          <w:tcPr>
            <w:tcW w:w="4106" w:type="dxa"/>
            <w:tcBorders>
              <w:top w:val="single" w:sz="4" w:space="0" w:color="auto"/>
              <w:left w:val="single" w:sz="4" w:space="0" w:color="auto"/>
              <w:bottom w:val="single" w:sz="4" w:space="0" w:color="auto"/>
              <w:right w:val="single" w:sz="4" w:space="0" w:color="auto"/>
            </w:tcBorders>
            <w:vAlign w:val="center"/>
            <w:hideMark/>
          </w:tcPr>
          <w:p w14:paraId="6E814947" w14:textId="77777777" w:rsidR="00986E09" w:rsidRDefault="00986E09">
            <w:pPr>
              <w:pStyle w:val="TableText"/>
              <w:jc w:val="both"/>
              <w:rPr>
                <w:rFonts w:ascii="Courier New" w:hAnsi="Courier New" w:cs="Courier New"/>
              </w:rPr>
            </w:pPr>
            <w:r>
              <w:rPr>
                <w:rFonts w:ascii="Courier New" w:hAnsi="Courier New" w:cs="Courier New"/>
              </w:rPr>
              <w:t>"</w:t>
            </w:r>
            <w:r>
              <w:rPr>
                <w:rFonts w:ascii="Courier New" w:hAnsi="Courier New" w:cs="Courier New"/>
                <w:noProof/>
              </w:rPr>
              <w:t>openid mc_kyc_plain</w:t>
            </w:r>
            <w:r>
              <w:rPr>
                <w:rFonts w:ascii="Courier New" w:hAnsi="Courier New" w:cs="Courier New"/>
              </w:rPr>
              <w:t>"</w:t>
            </w:r>
          </w:p>
        </w:tc>
        <w:tc>
          <w:tcPr>
            <w:tcW w:w="4910" w:type="dxa"/>
            <w:tcBorders>
              <w:top w:val="single" w:sz="4" w:space="0" w:color="auto"/>
              <w:left w:val="single" w:sz="4" w:space="0" w:color="auto"/>
              <w:bottom w:val="single" w:sz="4" w:space="0" w:color="auto"/>
              <w:right w:val="single" w:sz="4" w:space="0" w:color="auto"/>
            </w:tcBorders>
            <w:vAlign w:val="center"/>
            <w:hideMark/>
          </w:tcPr>
          <w:p w14:paraId="70E51895" w14:textId="77777777" w:rsidR="00986E09" w:rsidRDefault="00986E09">
            <w:pPr>
              <w:pStyle w:val="TableText"/>
              <w:jc w:val="both"/>
              <w:rPr>
                <w:rFonts w:cs="Arial"/>
              </w:rPr>
            </w:pPr>
            <w:r>
              <w:rPr>
                <w:rFonts w:cs="Arial"/>
              </w:rPr>
              <w:t>Based on IDGW policies, if required execute authentication and capture consent to compare the SP provided customer information with the Mobile Connect User’s information held by the Operator. The SP provides attributes in plain text format.</w:t>
            </w:r>
          </w:p>
        </w:tc>
      </w:tr>
      <w:tr w:rsidR="00986E09" w14:paraId="48F78BF6" w14:textId="77777777" w:rsidTr="00986E09">
        <w:tc>
          <w:tcPr>
            <w:tcW w:w="4106" w:type="dxa"/>
            <w:tcBorders>
              <w:top w:val="single" w:sz="4" w:space="0" w:color="auto"/>
              <w:left w:val="single" w:sz="4" w:space="0" w:color="auto"/>
              <w:bottom w:val="single" w:sz="4" w:space="0" w:color="auto"/>
              <w:right w:val="single" w:sz="4" w:space="0" w:color="auto"/>
            </w:tcBorders>
            <w:vAlign w:val="center"/>
            <w:hideMark/>
          </w:tcPr>
          <w:p w14:paraId="640A6A1B" w14:textId="77777777" w:rsidR="00986E09" w:rsidRDefault="00986E09">
            <w:pPr>
              <w:pStyle w:val="TableText"/>
              <w:jc w:val="both"/>
              <w:rPr>
                <w:rFonts w:ascii="Courier New" w:hAnsi="Courier New" w:cs="Courier New"/>
              </w:rPr>
            </w:pPr>
            <w:r>
              <w:rPr>
                <w:rFonts w:ascii="Courier New" w:hAnsi="Courier New" w:cs="Courier New"/>
              </w:rPr>
              <w:t>"</w:t>
            </w:r>
            <w:r>
              <w:rPr>
                <w:rFonts w:ascii="Courier New" w:hAnsi="Courier New" w:cs="Courier New"/>
                <w:noProof/>
              </w:rPr>
              <w:t>openid</w:t>
            </w:r>
            <w:r>
              <w:rPr>
                <w:rFonts w:ascii="Courier New" w:hAnsi="Courier New" w:cs="Courier New"/>
              </w:rPr>
              <w:t xml:space="preserve"> mc_kyc_hashed"</w:t>
            </w:r>
          </w:p>
        </w:tc>
        <w:tc>
          <w:tcPr>
            <w:tcW w:w="4910" w:type="dxa"/>
            <w:tcBorders>
              <w:top w:val="single" w:sz="4" w:space="0" w:color="auto"/>
              <w:left w:val="single" w:sz="4" w:space="0" w:color="auto"/>
              <w:bottom w:val="single" w:sz="4" w:space="0" w:color="auto"/>
              <w:right w:val="single" w:sz="4" w:space="0" w:color="auto"/>
            </w:tcBorders>
            <w:vAlign w:val="center"/>
            <w:hideMark/>
          </w:tcPr>
          <w:p w14:paraId="7E95840B" w14:textId="77777777" w:rsidR="00986E09" w:rsidRDefault="00986E09">
            <w:pPr>
              <w:pStyle w:val="TableText"/>
              <w:jc w:val="both"/>
              <w:rPr>
                <w:rFonts w:cs="Arial"/>
              </w:rPr>
            </w:pPr>
            <w:r>
              <w:rPr>
                <w:rFonts w:cs="Arial"/>
              </w:rPr>
              <w:t xml:space="preserve">Based on ID GW policies, if required execute authentication and capture consent to compare the SP provided customer information with the Mobile Connect User’s information held by the Operator. The SP provides attributes in hashed format. </w:t>
            </w:r>
          </w:p>
        </w:tc>
      </w:tr>
      <w:tr w:rsidR="00986E09" w14:paraId="2B26F9F6" w14:textId="77777777" w:rsidTr="00986E09">
        <w:tc>
          <w:tcPr>
            <w:tcW w:w="4106" w:type="dxa"/>
            <w:tcBorders>
              <w:top w:val="single" w:sz="4" w:space="0" w:color="auto"/>
              <w:left w:val="single" w:sz="4" w:space="0" w:color="auto"/>
              <w:bottom w:val="single" w:sz="4" w:space="0" w:color="auto"/>
              <w:right w:val="single" w:sz="4" w:space="0" w:color="auto"/>
            </w:tcBorders>
            <w:vAlign w:val="center"/>
            <w:hideMark/>
          </w:tcPr>
          <w:p w14:paraId="5BC140D8" w14:textId="77777777" w:rsidR="00986E09" w:rsidRDefault="00986E09">
            <w:pPr>
              <w:pStyle w:val="TableText"/>
              <w:jc w:val="both"/>
              <w:rPr>
                <w:rFonts w:ascii="Courier New" w:hAnsi="Courier New" w:cs="Courier New"/>
              </w:rPr>
            </w:pPr>
            <w:r>
              <w:rPr>
                <w:rFonts w:ascii="Courier New" w:hAnsi="Courier New" w:cs="Courier New"/>
              </w:rPr>
              <w:t>"openid mc_attr_vm_share"</w:t>
            </w:r>
          </w:p>
        </w:tc>
        <w:tc>
          <w:tcPr>
            <w:tcW w:w="4910" w:type="dxa"/>
            <w:tcBorders>
              <w:top w:val="single" w:sz="4" w:space="0" w:color="auto"/>
              <w:left w:val="single" w:sz="4" w:space="0" w:color="auto"/>
              <w:bottom w:val="single" w:sz="4" w:space="0" w:color="auto"/>
              <w:right w:val="single" w:sz="4" w:space="0" w:color="auto"/>
            </w:tcBorders>
            <w:vAlign w:val="center"/>
            <w:hideMark/>
          </w:tcPr>
          <w:p w14:paraId="1FE18E90" w14:textId="77777777" w:rsidR="00986E09" w:rsidRDefault="00986E09">
            <w:pPr>
              <w:pStyle w:val="TableText"/>
              <w:jc w:val="both"/>
              <w:rPr>
                <w:rFonts w:cs="Arial"/>
              </w:rPr>
            </w:pPr>
            <w:r>
              <w:rPr>
                <w:rFonts w:cs="Arial"/>
              </w:rPr>
              <w:t xml:space="preserve">Retrieve the device MSISDN from Operator’s network. It works in the On-net scenario only. </w:t>
            </w:r>
          </w:p>
        </w:tc>
      </w:tr>
      <w:tr w:rsidR="00986E09" w14:paraId="28C92CCA" w14:textId="77777777" w:rsidTr="00986E09">
        <w:tc>
          <w:tcPr>
            <w:tcW w:w="4106" w:type="dxa"/>
            <w:tcBorders>
              <w:top w:val="single" w:sz="4" w:space="0" w:color="auto"/>
              <w:left w:val="single" w:sz="4" w:space="0" w:color="auto"/>
              <w:bottom w:val="single" w:sz="4" w:space="0" w:color="auto"/>
              <w:right w:val="single" w:sz="4" w:space="0" w:color="auto"/>
            </w:tcBorders>
            <w:vAlign w:val="center"/>
            <w:hideMark/>
          </w:tcPr>
          <w:p w14:paraId="11502F6E" w14:textId="77777777" w:rsidR="00986E09" w:rsidRDefault="00986E09">
            <w:pPr>
              <w:pStyle w:val="TableText"/>
              <w:jc w:val="both"/>
              <w:rPr>
                <w:rFonts w:ascii="Courier New" w:hAnsi="Courier New" w:cs="Courier New"/>
              </w:rPr>
            </w:pPr>
            <w:r>
              <w:rPr>
                <w:rFonts w:ascii="Courier New" w:hAnsi="Courier New" w:cs="Courier New"/>
              </w:rPr>
              <w:t>"openid mc_attr_vm_match"</w:t>
            </w:r>
          </w:p>
        </w:tc>
        <w:tc>
          <w:tcPr>
            <w:tcW w:w="4910" w:type="dxa"/>
            <w:tcBorders>
              <w:top w:val="single" w:sz="4" w:space="0" w:color="auto"/>
              <w:left w:val="single" w:sz="4" w:space="0" w:color="auto"/>
              <w:bottom w:val="single" w:sz="4" w:space="0" w:color="auto"/>
              <w:right w:val="single" w:sz="4" w:space="0" w:color="auto"/>
            </w:tcBorders>
            <w:vAlign w:val="center"/>
            <w:hideMark/>
          </w:tcPr>
          <w:p w14:paraId="4C38595D" w14:textId="77777777" w:rsidR="00986E09" w:rsidRDefault="00986E09">
            <w:pPr>
              <w:pStyle w:val="TableText"/>
              <w:jc w:val="both"/>
              <w:rPr>
                <w:rFonts w:cs="Arial"/>
              </w:rPr>
            </w:pPr>
            <w:r>
              <w:rPr>
                <w:rFonts w:cs="Arial"/>
              </w:rPr>
              <w:t xml:space="preserve">Compare the SP provided MSISDN with the device MSISDN, and return the result in Boolean format. The SP provides the attribute values, in a plain text format. </w:t>
            </w:r>
          </w:p>
        </w:tc>
      </w:tr>
      <w:tr w:rsidR="00986E09" w14:paraId="6F3F0B0C" w14:textId="77777777" w:rsidTr="00986E09">
        <w:tc>
          <w:tcPr>
            <w:tcW w:w="4106" w:type="dxa"/>
            <w:tcBorders>
              <w:top w:val="single" w:sz="4" w:space="0" w:color="auto"/>
              <w:left w:val="single" w:sz="4" w:space="0" w:color="auto"/>
              <w:bottom w:val="single" w:sz="4" w:space="0" w:color="auto"/>
              <w:right w:val="single" w:sz="4" w:space="0" w:color="auto"/>
            </w:tcBorders>
            <w:vAlign w:val="center"/>
            <w:hideMark/>
          </w:tcPr>
          <w:p w14:paraId="48C7F95B" w14:textId="77777777" w:rsidR="00986E09" w:rsidRDefault="00986E09">
            <w:pPr>
              <w:pStyle w:val="TableText"/>
              <w:jc w:val="both"/>
              <w:rPr>
                <w:rFonts w:ascii="Courier New" w:hAnsi="Courier New" w:cs="Courier New"/>
              </w:rPr>
            </w:pPr>
            <w:r>
              <w:rPr>
                <w:rFonts w:ascii="Courier New" w:hAnsi="Courier New" w:cs="Courier New"/>
              </w:rPr>
              <w:t>"openid mc_attr_vm_match_hash"</w:t>
            </w:r>
          </w:p>
        </w:tc>
        <w:tc>
          <w:tcPr>
            <w:tcW w:w="4910" w:type="dxa"/>
            <w:tcBorders>
              <w:top w:val="single" w:sz="4" w:space="0" w:color="auto"/>
              <w:left w:val="single" w:sz="4" w:space="0" w:color="auto"/>
              <w:bottom w:val="single" w:sz="4" w:space="0" w:color="auto"/>
              <w:right w:val="single" w:sz="4" w:space="0" w:color="auto"/>
            </w:tcBorders>
            <w:vAlign w:val="center"/>
            <w:hideMark/>
          </w:tcPr>
          <w:p w14:paraId="3AB5E5D6" w14:textId="77777777" w:rsidR="00986E09" w:rsidRDefault="00986E09">
            <w:pPr>
              <w:pStyle w:val="TableText"/>
              <w:jc w:val="both"/>
              <w:rPr>
                <w:rFonts w:cs="Arial"/>
              </w:rPr>
            </w:pPr>
            <w:r>
              <w:rPr>
                <w:rFonts w:cs="Arial"/>
              </w:rPr>
              <w:t>Compare the SP provided MSISDN with the device MSISDN, and return the result in Boolean format. The SP provides the attribute values, in a plain text format.</w:t>
            </w:r>
          </w:p>
        </w:tc>
      </w:tr>
    </w:tbl>
    <w:p w14:paraId="6097B010" w14:textId="06A5A6C4" w:rsidR="00986E09" w:rsidRDefault="00986E09" w:rsidP="00986E09">
      <w:pPr>
        <w:pStyle w:val="Caption"/>
      </w:pPr>
      <w:bookmarkStart w:id="43" w:name="_Toc488088763"/>
      <w:r>
        <w:t xml:space="preserve">Table </w:t>
      </w:r>
      <w:fldSimple w:instr=" SEQ Table \* ARABIC ">
        <w:r w:rsidR="00056209">
          <w:rPr>
            <w:noProof/>
          </w:rPr>
          <w:t>4</w:t>
        </w:r>
      </w:fldSimple>
      <w:r>
        <w:t>: MC Attribute Service Scope values</w:t>
      </w:r>
      <w:bookmarkEnd w:id="43"/>
    </w:p>
    <w:p w14:paraId="364A3473" w14:textId="77777777" w:rsidR="00986E09" w:rsidRDefault="00986E09" w:rsidP="00986E09">
      <w:pPr>
        <w:spacing w:before="0"/>
        <w:jc w:val="left"/>
        <w:rPr>
          <w:rFonts w:eastAsia="Times New Roman" w:cs="Arial"/>
          <w:b/>
          <w:bCs/>
          <w:sz w:val="28"/>
          <w:szCs w:val="32"/>
          <w:lang w:eastAsia="en-US"/>
        </w:rPr>
      </w:pPr>
    </w:p>
    <w:p w14:paraId="57CAE310" w14:textId="77777777" w:rsidR="00986E09" w:rsidRDefault="00986E09" w:rsidP="00986E09">
      <w:pPr>
        <w:pStyle w:val="Heading1"/>
        <w:numPr>
          <w:ilvl w:val="0"/>
          <w:numId w:val="17"/>
        </w:numPr>
      </w:pPr>
      <w:bookmarkStart w:id="44" w:name="_Toc455570327"/>
      <w:bookmarkStart w:id="45" w:name="_Toc452139310"/>
      <w:r>
        <w:t xml:space="preserve">OIDC Response </w:t>
      </w:r>
      <w:r>
        <w:rPr>
          <w:noProof/>
        </w:rPr>
        <w:t>Amr</w:t>
      </w:r>
      <w:r>
        <w:t xml:space="preserve"> Values</w:t>
      </w:r>
      <w:bookmarkEnd w:id="44"/>
      <w:bookmarkEnd w:id="45"/>
      <w:r>
        <w:t xml:space="preserve"> </w:t>
      </w:r>
    </w:p>
    <w:p w14:paraId="1D75BB00" w14:textId="77777777" w:rsidR="00986E09" w:rsidRDefault="00986E09" w:rsidP="00986E09">
      <w:pPr>
        <w:pStyle w:val="NormalParagraph"/>
        <w:rPr>
          <w:lang w:eastAsia="en-US" w:bidi="bn-BD"/>
        </w:rPr>
      </w:pPr>
      <w:r>
        <w:rPr>
          <w:rFonts w:cs="Arial"/>
          <w:lang w:eastAsia="en-US" w:bidi="bn-BD"/>
        </w:rPr>
        <w:t xml:space="preserve">The following table defines the OIDC response </w:t>
      </w:r>
      <w:r>
        <w:rPr>
          <w:rFonts w:ascii="Courier New" w:hAnsi="Courier New" w:cs="Courier New"/>
          <w:noProof/>
          <w:lang w:eastAsia="en-US" w:bidi="bn-BD"/>
        </w:rPr>
        <w:t>amr</w:t>
      </w:r>
      <w:r>
        <w:rPr>
          <w:rFonts w:ascii="Courier New" w:hAnsi="Courier New" w:cs="Courier New"/>
          <w:lang w:eastAsia="en-US" w:bidi="bn-BD"/>
        </w:rPr>
        <w:t xml:space="preserve"> </w:t>
      </w:r>
      <w:r>
        <w:rPr>
          <w:lang w:eastAsia="en-US" w:bidi="bn-BD"/>
        </w:rPr>
        <w:t xml:space="preserve">value that must be returned by an ID GW, for the most commonly used </w:t>
      </w:r>
      <w:r>
        <w:rPr>
          <w:noProof/>
          <w:lang w:eastAsia="en-US" w:bidi="bn-BD"/>
        </w:rPr>
        <w:t>authenticators across the different Mobile Connect products</w:t>
      </w:r>
      <w:r>
        <w:rPr>
          <w:lang w:eastAsia="en-US" w:bidi="bn-BD"/>
        </w:rPr>
        <w:t xml:space="preserve">. </w:t>
      </w:r>
    </w:p>
    <w:tbl>
      <w:tblPr>
        <w:tblStyle w:val="TableGrid"/>
        <w:tblW w:w="9016" w:type="dxa"/>
        <w:jc w:val="center"/>
        <w:tblInd w:w="0" w:type="dxa"/>
        <w:tblLook w:val="04A0" w:firstRow="1" w:lastRow="0" w:firstColumn="1" w:lastColumn="0" w:noHBand="0" w:noVBand="1"/>
      </w:tblPr>
      <w:tblGrid>
        <w:gridCol w:w="1644"/>
        <w:gridCol w:w="1756"/>
        <w:gridCol w:w="1646"/>
        <w:gridCol w:w="3970"/>
      </w:tblGrid>
      <w:tr w:rsidR="00986E09" w14:paraId="1A49498A" w14:textId="77777777" w:rsidTr="00986E09">
        <w:trPr>
          <w:cantSplit/>
          <w:tblHeader/>
          <w:jc w:val="center"/>
        </w:trPr>
        <w:tc>
          <w:tcPr>
            <w:tcW w:w="1652" w:type="dxa"/>
            <w:tcBorders>
              <w:top w:val="single" w:sz="4" w:space="0" w:color="auto"/>
              <w:left w:val="single" w:sz="4" w:space="0" w:color="auto"/>
              <w:bottom w:val="single" w:sz="4" w:space="0" w:color="auto"/>
              <w:right w:val="single" w:sz="4" w:space="0" w:color="auto"/>
            </w:tcBorders>
            <w:shd w:val="clear" w:color="auto" w:fill="C00000"/>
            <w:hideMark/>
          </w:tcPr>
          <w:p w14:paraId="4893AED7" w14:textId="77777777" w:rsidR="00986E09" w:rsidRDefault="00986E09">
            <w:pPr>
              <w:pStyle w:val="TableHeader"/>
              <w:rPr>
                <w:sz w:val="20"/>
                <w:szCs w:val="20"/>
              </w:rPr>
            </w:pPr>
            <w:r>
              <w:rPr>
                <w:noProof/>
              </w:rPr>
              <w:lastRenderedPageBreak/>
              <w:t>Amr</w:t>
            </w:r>
            <w:r>
              <w:rPr>
                <w:sz w:val="20"/>
                <w:szCs w:val="20"/>
              </w:rPr>
              <w:t xml:space="preserve"> claim value </w:t>
            </w:r>
          </w:p>
        </w:tc>
        <w:tc>
          <w:tcPr>
            <w:tcW w:w="1664" w:type="dxa"/>
            <w:tcBorders>
              <w:top w:val="single" w:sz="4" w:space="0" w:color="auto"/>
              <w:left w:val="single" w:sz="4" w:space="0" w:color="auto"/>
              <w:bottom w:val="single" w:sz="4" w:space="0" w:color="auto"/>
              <w:right w:val="single" w:sz="4" w:space="0" w:color="auto"/>
            </w:tcBorders>
            <w:shd w:val="clear" w:color="auto" w:fill="C00000"/>
            <w:hideMark/>
          </w:tcPr>
          <w:p w14:paraId="64A73EA7" w14:textId="77777777" w:rsidR="00986E09" w:rsidRDefault="00986E09">
            <w:pPr>
              <w:pStyle w:val="TableHeader"/>
            </w:pPr>
            <w:r>
              <w:t xml:space="preserve">Mobile Connect Authentication </w:t>
            </w:r>
          </w:p>
        </w:tc>
        <w:tc>
          <w:tcPr>
            <w:tcW w:w="1641" w:type="dxa"/>
            <w:tcBorders>
              <w:top w:val="single" w:sz="4" w:space="0" w:color="auto"/>
              <w:left w:val="single" w:sz="4" w:space="0" w:color="auto"/>
              <w:bottom w:val="single" w:sz="4" w:space="0" w:color="auto"/>
              <w:right w:val="single" w:sz="4" w:space="0" w:color="auto"/>
            </w:tcBorders>
            <w:shd w:val="clear" w:color="auto" w:fill="C00000"/>
            <w:hideMark/>
          </w:tcPr>
          <w:p w14:paraId="7F1B709E" w14:textId="77777777" w:rsidR="00986E09" w:rsidRDefault="00986E09">
            <w:pPr>
              <w:pStyle w:val="TableHeader"/>
            </w:pPr>
            <w:r>
              <w:t>Mobile</w:t>
            </w:r>
          </w:p>
          <w:p w14:paraId="5ABC6970" w14:textId="77777777" w:rsidR="00986E09" w:rsidRDefault="00986E09">
            <w:pPr>
              <w:pStyle w:val="TableHeader"/>
            </w:pPr>
            <w:r>
              <w:t xml:space="preserve">Connect </w:t>
            </w:r>
          </w:p>
          <w:p w14:paraId="0925DA43" w14:textId="77777777" w:rsidR="00986E09" w:rsidRDefault="00986E09">
            <w:pPr>
              <w:pStyle w:val="TableHeader"/>
            </w:pPr>
            <w:r>
              <w:t>Authorisation</w:t>
            </w:r>
          </w:p>
        </w:tc>
        <w:tc>
          <w:tcPr>
            <w:tcW w:w="4059" w:type="dxa"/>
            <w:tcBorders>
              <w:top w:val="single" w:sz="4" w:space="0" w:color="auto"/>
              <w:left w:val="single" w:sz="4" w:space="0" w:color="auto"/>
              <w:bottom w:val="single" w:sz="4" w:space="0" w:color="auto"/>
              <w:right w:val="single" w:sz="4" w:space="0" w:color="auto"/>
            </w:tcBorders>
            <w:shd w:val="clear" w:color="auto" w:fill="C00000"/>
            <w:hideMark/>
          </w:tcPr>
          <w:p w14:paraId="0C32F763" w14:textId="77777777" w:rsidR="00986E09" w:rsidRDefault="00986E09">
            <w:pPr>
              <w:pStyle w:val="TableHeader"/>
            </w:pPr>
            <w:r>
              <w:t xml:space="preserve">Description </w:t>
            </w:r>
          </w:p>
        </w:tc>
      </w:tr>
      <w:tr w:rsidR="00986E09" w14:paraId="10CE91C9" w14:textId="77777777" w:rsidTr="00986E09">
        <w:trPr>
          <w:cantSplit/>
          <w:tblHeader/>
          <w:jc w:val="center"/>
        </w:trPr>
        <w:tc>
          <w:tcPr>
            <w:tcW w:w="1652" w:type="dxa"/>
            <w:tcBorders>
              <w:top w:val="single" w:sz="4" w:space="0" w:color="auto"/>
              <w:left w:val="single" w:sz="4" w:space="0" w:color="auto"/>
              <w:bottom w:val="single" w:sz="4" w:space="0" w:color="auto"/>
              <w:right w:val="single" w:sz="4" w:space="0" w:color="auto"/>
            </w:tcBorders>
            <w:vAlign w:val="center"/>
            <w:hideMark/>
          </w:tcPr>
          <w:p w14:paraId="0896EBEF" w14:textId="77777777" w:rsidR="00986E09" w:rsidRDefault="00986E09">
            <w:pPr>
              <w:pStyle w:val="NormalParagraph"/>
              <w:spacing w:before="20" w:after="20"/>
              <w:jc w:val="center"/>
              <w:rPr>
                <w:rFonts w:ascii="Courier New" w:hAnsi="Courier New" w:cs="Courier New"/>
                <w:sz w:val="20"/>
              </w:rPr>
            </w:pPr>
            <w:r>
              <w:rPr>
                <w:rFonts w:ascii="Courier New" w:hAnsi="Courier New" w:cs="Courier New"/>
                <w:sz w:val="20"/>
              </w:rPr>
              <w:t>SIM_OK</w:t>
            </w:r>
          </w:p>
        </w:tc>
        <w:tc>
          <w:tcPr>
            <w:tcW w:w="1664" w:type="dxa"/>
            <w:tcBorders>
              <w:top w:val="single" w:sz="4" w:space="0" w:color="auto"/>
              <w:left w:val="single" w:sz="4" w:space="0" w:color="auto"/>
              <w:bottom w:val="single" w:sz="4" w:space="0" w:color="auto"/>
              <w:right w:val="single" w:sz="4" w:space="0" w:color="auto"/>
            </w:tcBorders>
            <w:vAlign w:val="center"/>
            <w:hideMark/>
          </w:tcPr>
          <w:p w14:paraId="20E5D72A" w14:textId="77777777" w:rsidR="00986E09" w:rsidRDefault="00986E09">
            <w:pPr>
              <w:pStyle w:val="NormalParagraph"/>
              <w:spacing w:before="20" w:after="20"/>
              <w:jc w:val="center"/>
              <w:rPr>
                <w:rFonts w:cs="Arial"/>
                <w:sz w:val="20"/>
              </w:rPr>
            </w:pPr>
            <w:r>
              <w:rPr>
                <w:rFonts w:cs="Arial"/>
                <w:sz w:val="20"/>
              </w:rPr>
              <w:t>Mobile Connect Authenticate (single factor)</w:t>
            </w:r>
          </w:p>
        </w:tc>
        <w:tc>
          <w:tcPr>
            <w:tcW w:w="1641" w:type="dxa"/>
            <w:tcBorders>
              <w:top w:val="single" w:sz="4" w:space="0" w:color="auto"/>
              <w:left w:val="single" w:sz="4" w:space="0" w:color="auto"/>
              <w:bottom w:val="single" w:sz="4" w:space="0" w:color="auto"/>
              <w:right w:val="single" w:sz="4" w:space="0" w:color="auto"/>
            </w:tcBorders>
            <w:vAlign w:val="center"/>
            <w:hideMark/>
          </w:tcPr>
          <w:p w14:paraId="2C7C2799" w14:textId="77777777" w:rsidR="00986E09" w:rsidRDefault="00986E09">
            <w:pPr>
              <w:pStyle w:val="NormalParagraph"/>
              <w:spacing w:before="20" w:after="20"/>
              <w:jc w:val="center"/>
              <w:rPr>
                <w:rFonts w:cs="Arial"/>
                <w:sz w:val="20"/>
              </w:rPr>
            </w:pPr>
            <w:r>
              <w:rPr>
                <w:rFonts w:cs="Arial"/>
                <w:sz w:val="20"/>
              </w:rPr>
              <w:t>Mobile Connect Authorise</w:t>
            </w:r>
          </w:p>
          <w:p w14:paraId="3207DB0B" w14:textId="77777777" w:rsidR="00986E09" w:rsidRDefault="00986E09">
            <w:pPr>
              <w:pStyle w:val="NormalParagraph"/>
              <w:spacing w:before="20" w:after="20"/>
              <w:jc w:val="center"/>
              <w:rPr>
                <w:rFonts w:cs="Arial"/>
                <w:sz w:val="20"/>
              </w:rPr>
            </w:pPr>
            <w:r>
              <w:rPr>
                <w:rFonts w:cs="Arial"/>
                <w:sz w:val="20"/>
              </w:rPr>
              <w:t>(single factor)</w:t>
            </w:r>
          </w:p>
        </w:tc>
        <w:tc>
          <w:tcPr>
            <w:tcW w:w="4059" w:type="dxa"/>
            <w:tcBorders>
              <w:top w:val="single" w:sz="4" w:space="0" w:color="auto"/>
              <w:left w:val="single" w:sz="4" w:space="0" w:color="auto"/>
              <w:bottom w:val="single" w:sz="4" w:space="0" w:color="auto"/>
              <w:right w:val="single" w:sz="4" w:space="0" w:color="auto"/>
            </w:tcBorders>
            <w:hideMark/>
          </w:tcPr>
          <w:p w14:paraId="726B1341" w14:textId="77777777" w:rsidR="00986E09" w:rsidRDefault="00986E09">
            <w:pPr>
              <w:pStyle w:val="NormalParagraph"/>
              <w:spacing w:before="20" w:after="20"/>
              <w:rPr>
                <w:rFonts w:cs="Arial"/>
                <w:sz w:val="20"/>
              </w:rPr>
            </w:pPr>
            <w:r>
              <w:rPr>
                <w:rFonts w:cs="Arial"/>
                <w:sz w:val="20"/>
              </w:rPr>
              <w:t xml:space="preserve">SIM Applet </w:t>
            </w:r>
            <w:r>
              <w:rPr>
                <w:rFonts w:cs="Arial"/>
                <w:noProof/>
                <w:sz w:val="20"/>
              </w:rPr>
              <w:t>authenticator ,</w:t>
            </w:r>
            <w:r>
              <w:rPr>
                <w:rFonts w:cs="Arial"/>
                <w:sz w:val="20"/>
              </w:rPr>
              <w:t xml:space="preserve"> Uses SIM as a secure element and secure execution environment to support single-factor Mobile Connect </w:t>
            </w:r>
            <w:r>
              <w:rPr>
                <w:rFonts w:cs="Arial"/>
                <w:noProof/>
                <w:sz w:val="20"/>
              </w:rPr>
              <w:t>authentication / authorisation</w:t>
            </w:r>
            <w:r>
              <w:rPr>
                <w:rFonts w:cs="Arial"/>
                <w:sz w:val="20"/>
              </w:rPr>
              <w:t xml:space="preserve"> </w:t>
            </w:r>
          </w:p>
        </w:tc>
      </w:tr>
      <w:tr w:rsidR="00986E09" w14:paraId="62C75F3C" w14:textId="77777777" w:rsidTr="00986E09">
        <w:trPr>
          <w:cantSplit/>
          <w:tblHeader/>
          <w:jc w:val="center"/>
        </w:trPr>
        <w:tc>
          <w:tcPr>
            <w:tcW w:w="1652" w:type="dxa"/>
            <w:tcBorders>
              <w:top w:val="single" w:sz="4" w:space="0" w:color="auto"/>
              <w:left w:val="single" w:sz="4" w:space="0" w:color="auto"/>
              <w:bottom w:val="single" w:sz="4" w:space="0" w:color="auto"/>
              <w:right w:val="single" w:sz="4" w:space="0" w:color="auto"/>
            </w:tcBorders>
            <w:vAlign w:val="center"/>
            <w:hideMark/>
          </w:tcPr>
          <w:p w14:paraId="5FBB9885" w14:textId="77777777" w:rsidR="00986E09" w:rsidRDefault="00986E09">
            <w:pPr>
              <w:pStyle w:val="NormalParagraph"/>
              <w:spacing w:before="20" w:after="20"/>
              <w:jc w:val="center"/>
              <w:rPr>
                <w:rFonts w:ascii="Courier New" w:hAnsi="Courier New" w:cs="Courier New"/>
                <w:sz w:val="20"/>
              </w:rPr>
            </w:pPr>
            <w:r>
              <w:rPr>
                <w:rFonts w:ascii="Courier New" w:hAnsi="Courier New" w:cs="Courier New"/>
                <w:sz w:val="20"/>
              </w:rPr>
              <w:t>SIM_PIN</w:t>
            </w:r>
          </w:p>
        </w:tc>
        <w:tc>
          <w:tcPr>
            <w:tcW w:w="1664" w:type="dxa"/>
            <w:tcBorders>
              <w:top w:val="single" w:sz="4" w:space="0" w:color="auto"/>
              <w:left w:val="single" w:sz="4" w:space="0" w:color="auto"/>
              <w:bottom w:val="single" w:sz="4" w:space="0" w:color="auto"/>
              <w:right w:val="single" w:sz="4" w:space="0" w:color="auto"/>
            </w:tcBorders>
            <w:vAlign w:val="center"/>
            <w:hideMark/>
          </w:tcPr>
          <w:p w14:paraId="3AD7119D" w14:textId="77777777" w:rsidR="00986E09" w:rsidRDefault="00986E09">
            <w:pPr>
              <w:pStyle w:val="NormalParagraph"/>
              <w:spacing w:before="20" w:after="20"/>
              <w:jc w:val="center"/>
              <w:rPr>
                <w:rFonts w:cs="Arial"/>
                <w:sz w:val="20"/>
              </w:rPr>
            </w:pPr>
            <w:r>
              <w:rPr>
                <w:rFonts w:cs="Arial"/>
                <w:sz w:val="20"/>
              </w:rPr>
              <w:t>Mobile Connect Authenticate Plus</w:t>
            </w:r>
          </w:p>
          <w:p w14:paraId="67CB9211" w14:textId="77777777" w:rsidR="00986E09" w:rsidRDefault="00986E09">
            <w:pPr>
              <w:pStyle w:val="NormalParagraph"/>
              <w:spacing w:before="20" w:after="20"/>
              <w:jc w:val="center"/>
              <w:rPr>
                <w:rFonts w:cs="Arial"/>
                <w:sz w:val="20"/>
              </w:rPr>
            </w:pPr>
            <w:r>
              <w:rPr>
                <w:rFonts w:cs="Arial"/>
                <w:sz w:val="20"/>
              </w:rPr>
              <w:t>(two factor)</w:t>
            </w:r>
          </w:p>
        </w:tc>
        <w:tc>
          <w:tcPr>
            <w:tcW w:w="1641" w:type="dxa"/>
            <w:tcBorders>
              <w:top w:val="single" w:sz="4" w:space="0" w:color="auto"/>
              <w:left w:val="single" w:sz="4" w:space="0" w:color="auto"/>
              <w:bottom w:val="single" w:sz="4" w:space="0" w:color="auto"/>
              <w:right w:val="single" w:sz="4" w:space="0" w:color="auto"/>
            </w:tcBorders>
            <w:vAlign w:val="center"/>
            <w:hideMark/>
          </w:tcPr>
          <w:p w14:paraId="07AF94CF" w14:textId="77777777" w:rsidR="00986E09" w:rsidRDefault="00986E09">
            <w:pPr>
              <w:pStyle w:val="NormalParagraph"/>
              <w:spacing w:before="20" w:after="20"/>
              <w:jc w:val="center"/>
              <w:rPr>
                <w:rFonts w:cs="Arial"/>
                <w:sz w:val="20"/>
              </w:rPr>
            </w:pPr>
            <w:r>
              <w:rPr>
                <w:rFonts w:cs="Arial"/>
                <w:sz w:val="20"/>
              </w:rPr>
              <w:t>Mobile Connect Authorise Plus</w:t>
            </w:r>
          </w:p>
          <w:p w14:paraId="75EC7B9F" w14:textId="77777777" w:rsidR="00986E09" w:rsidRDefault="00986E09">
            <w:pPr>
              <w:pStyle w:val="NormalParagraph"/>
              <w:spacing w:before="20" w:after="20"/>
              <w:jc w:val="center"/>
              <w:rPr>
                <w:rFonts w:cs="Arial"/>
                <w:sz w:val="20"/>
              </w:rPr>
            </w:pPr>
            <w:r>
              <w:rPr>
                <w:rFonts w:cs="Arial"/>
                <w:sz w:val="20"/>
              </w:rPr>
              <w:t>(two factor)</w:t>
            </w:r>
          </w:p>
        </w:tc>
        <w:tc>
          <w:tcPr>
            <w:tcW w:w="4059" w:type="dxa"/>
            <w:tcBorders>
              <w:top w:val="single" w:sz="4" w:space="0" w:color="auto"/>
              <w:left w:val="single" w:sz="4" w:space="0" w:color="auto"/>
              <w:bottom w:val="single" w:sz="4" w:space="0" w:color="auto"/>
              <w:right w:val="single" w:sz="4" w:space="0" w:color="auto"/>
            </w:tcBorders>
            <w:hideMark/>
          </w:tcPr>
          <w:p w14:paraId="0C4F8C55" w14:textId="77777777" w:rsidR="00986E09" w:rsidRDefault="00986E09">
            <w:pPr>
              <w:pStyle w:val="NormalParagraph"/>
              <w:spacing w:before="20" w:after="20"/>
              <w:rPr>
                <w:rFonts w:cs="Arial"/>
                <w:sz w:val="20"/>
              </w:rPr>
            </w:pPr>
            <w:r>
              <w:rPr>
                <w:rFonts w:cs="Arial"/>
                <w:sz w:val="20"/>
              </w:rPr>
              <w:t xml:space="preserve">SIM Applet </w:t>
            </w:r>
            <w:r>
              <w:rPr>
                <w:rFonts w:cs="Arial"/>
                <w:noProof/>
                <w:sz w:val="20"/>
              </w:rPr>
              <w:t>authenticator,</w:t>
            </w:r>
            <w:r>
              <w:rPr>
                <w:rFonts w:cs="Arial"/>
                <w:sz w:val="20"/>
              </w:rPr>
              <w:t xml:space="preserve"> Uses SIM as a secure element and secure execution environment to support </w:t>
            </w:r>
            <w:r>
              <w:rPr>
                <w:rFonts w:cs="Arial"/>
                <w:noProof/>
                <w:sz w:val="20"/>
              </w:rPr>
              <w:t>Two-Factor</w:t>
            </w:r>
            <w:r>
              <w:rPr>
                <w:rFonts w:cs="Arial"/>
                <w:sz w:val="20"/>
              </w:rPr>
              <w:t xml:space="preserve"> Mobile Connect </w:t>
            </w:r>
            <w:r>
              <w:rPr>
                <w:rFonts w:cs="Arial"/>
                <w:noProof/>
                <w:sz w:val="20"/>
              </w:rPr>
              <w:t>authentication / authorisation</w:t>
            </w:r>
          </w:p>
        </w:tc>
      </w:tr>
      <w:tr w:rsidR="00986E09" w14:paraId="18C7BE92" w14:textId="77777777" w:rsidTr="00986E09">
        <w:trPr>
          <w:cantSplit/>
          <w:tblHeader/>
          <w:jc w:val="center"/>
        </w:trPr>
        <w:tc>
          <w:tcPr>
            <w:tcW w:w="1652" w:type="dxa"/>
            <w:tcBorders>
              <w:top w:val="single" w:sz="4" w:space="0" w:color="auto"/>
              <w:left w:val="single" w:sz="4" w:space="0" w:color="auto"/>
              <w:bottom w:val="single" w:sz="4" w:space="0" w:color="auto"/>
              <w:right w:val="single" w:sz="4" w:space="0" w:color="auto"/>
            </w:tcBorders>
            <w:vAlign w:val="center"/>
            <w:hideMark/>
          </w:tcPr>
          <w:p w14:paraId="159D7025" w14:textId="77777777" w:rsidR="00986E09" w:rsidRDefault="00986E09">
            <w:pPr>
              <w:pStyle w:val="NormalParagraph"/>
              <w:spacing w:before="20" w:after="20"/>
              <w:jc w:val="center"/>
              <w:rPr>
                <w:rFonts w:ascii="Courier New" w:hAnsi="Courier New" w:cs="Courier New"/>
                <w:sz w:val="20"/>
              </w:rPr>
            </w:pPr>
            <w:r>
              <w:rPr>
                <w:rFonts w:ascii="Courier New" w:hAnsi="Courier New" w:cs="Courier New"/>
                <w:sz w:val="20"/>
              </w:rPr>
              <w:t>SM_APP_OK</w:t>
            </w:r>
          </w:p>
        </w:tc>
        <w:tc>
          <w:tcPr>
            <w:tcW w:w="1664" w:type="dxa"/>
            <w:tcBorders>
              <w:top w:val="single" w:sz="4" w:space="0" w:color="auto"/>
              <w:left w:val="single" w:sz="4" w:space="0" w:color="auto"/>
              <w:bottom w:val="single" w:sz="4" w:space="0" w:color="auto"/>
              <w:right w:val="single" w:sz="4" w:space="0" w:color="auto"/>
            </w:tcBorders>
            <w:vAlign w:val="center"/>
            <w:hideMark/>
          </w:tcPr>
          <w:p w14:paraId="53E3EBC5" w14:textId="77777777" w:rsidR="00986E09" w:rsidRDefault="00986E09">
            <w:pPr>
              <w:pStyle w:val="NormalParagraph"/>
              <w:spacing w:before="20" w:after="20"/>
              <w:jc w:val="center"/>
              <w:rPr>
                <w:rFonts w:cs="Arial"/>
                <w:sz w:val="20"/>
              </w:rPr>
            </w:pPr>
            <w:r>
              <w:rPr>
                <w:rFonts w:cs="Arial"/>
                <w:sz w:val="20"/>
              </w:rPr>
              <w:t>Mobile Connect Authenticate</w:t>
            </w:r>
          </w:p>
          <w:p w14:paraId="69D8C479" w14:textId="77777777" w:rsidR="00986E09" w:rsidRDefault="00986E09">
            <w:pPr>
              <w:pStyle w:val="NormalParagraph"/>
              <w:spacing w:before="20" w:after="20"/>
              <w:jc w:val="center"/>
              <w:rPr>
                <w:rFonts w:cs="Arial"/>
                <w:sz w:val="20"/>
              </w:rPr>
            </w:pPr>
            <w:r>
              <w:rPr>
                <w:rFonts w:cs="Arial"/>
                <w:sz w:val="20"/>
              </w:rPr>
              <w:t>(single factor)</w:t>
            </w:r>
          </w:p>
        </w:tc>
        <w:tc>
          <w:tcPr>
            <w:tcW w:w="1641" w:type="dxa"/>
            <w:tcBorders>
              <w:top w:val="single" w:sz="4" w:space="0" w:color="auto"/>
              <w:left w:val="single" w:sz="4" w:space="0" w:color="auto"/>
              <w:bottom w:val="single" w:sz="4" w:space="0" w:color="auto"/>
              <w:right w:val="single" w:sz="4" w:space="0" w:color="auto"/>
            </w:tcBorders>
            <w:vAlign w:val="center"/>
            <w:hideMark/>
          </w:tcPr>
          <w:p w14:paraId="3BF642FA" w14:textId="77777777" w:rsidR="00986E09" w:rsidRDefault="00986E09">
            <w:pPr>
              <w:pStyle w:val="NormalParagraph"/>
              <w:spacing w:before="20" w:after="20"/>
              <w:jc w:val="center"/>
              <w:rPr>
                <w:rFonts w:cs="Arial"/>
                <w:sz w:val="20"/>
              </w:rPr>
            </w:pPr>
            <w:r>
              <w:rPr>
                <w:rFonts w:cs="Arial"/>
                <w:sz w:val="20"/>
              </w:rPr>
              <w:t>Mobile Connect Authorise</w:t>
            </w:r>
          </w:p>
          <w:p w14:paraId="717455AC" w14:textId="77777777" w:rsidR="00986E09" w:rsidRDefault="00986E09">
            <w:pPr>
              <w:pStyle w:val="NormalParagraph"/>
              <w:spacing w:before="20" w:after="20"/>
              <w:jc w:val="center"/>
              <w:rPr>
                <w:rFonts w:cs="Arial"/>
                <w:sz w:val="20"/>
              </w:rPr>
            </w:pPr>
            <w:r>
              <w:rPr>
                <w:rFonts w:cs="Arial"/>
                <w:sz w:val="20"/>
              </w:rPr>
              <w:t>(single factor)</w:t>
            </w:r>
          </w:p>
        </w:tc>
        <w:tc>
          <w:tcPr>
            <w:tcW w:w="4059" w:type="dxa"/>
            <w:tcBorders>
              <w:top w:val="single" w:sz="4" w:space="0" w:color="auto"/>
              <w:left w:val="single" w:sz="4" w:space="0" w:color="auto"/>
              <w:bottom w:val="single" w:sz="4" w:space="0" w:color="auto"/>
              <w:right w:val="single" w:sz="4" w:space="0" w:color="auto"/>
            </w:tcBorders>
            <w:hideMark/>
          </w:tcPr>
          <w:p w14:paraId="1707940F" w14:textId="77777777" w:rsidR="00986E09" w:rsidRDefault="00986E09">
            <w:pPr>
              <w:pStyle w:val="NormalParagraph"/>
              <w:spacing w:before="20" w:after="20"/>
              <w:rPr>
                <w:rFonts w:cs="Arial"/>
                <w:sz w:val="20"/>
              </w:rPr>
            </w:pPr>
            <w:r>
              <w:rPr>
                <w:rFonts w:cs="Arial"/>
                <w:sz w:val="20"/>
              </w:rPr>
              <w:t xml:space="preserve">Smartphone app authenticator, to support single-factor Mobile Connect </w:t>
            </w:r>
            <w:r>
              <w:rPr>
                <w:rFonts w:cs="Arial"/>
                <w:noProof/>
                <w:sz w:val="20"/>
              </w:rPr>
              <w:t>authentication / authorisation</w:t>
            </w:r>
            <w:r>
              <w:rPr>
                <w:rFonts w:cs="Arial"/>
                <w:sz w:val="20"/>
              </w:rPr>
              <w:t xml:space="preserve">. </w:t>
            </w:r>
          </w:p>
        </w:tc>
      </w:tr>
      <w:tr w:rsidR="00986E09" w14:paraId="57843801" w14:textId="77777777" w:rsidTr="00986E09">
        <w:trPr>
          <w:cantSplit/>
          <w:tblHeader/>
          <w:jc w:val="center"/>
        </w:trPr>
        <w:tc>
          <w:tcPr>
            <w:tcW w:w="1652" w:type="dxa"/>
            <w:tcBorders>
              <w:top w:val="single" w:sz="4" w:space="0" w:color="auto"/>
              <w:left w:val="single" w:sz="4" w:space="0" w:color="auto"/>
              <w:bottom w:val="single" w:sz="4" w:space="0" w:color="auto"/>
              <w:right w:val="single" w:sz="4" w:space="0" w:color="auto"/>
            </w:tcBorders>
            <w:vAlign w:val="center"/>
            <w:hideMark/>
          </w:tcPr>
          <w:p w14:paraId="41E6A694" w14:textId="77777777" w:rsidR="00986E09" w:rsidRDefault="00986E09">
            <w:pPr>
              <w:pStyle w:val="NormalParagraph"/>
              <w:spacing w:before="20" w:after="20"/>
              <w:jc w:val="center"/>
              <w:rPr>
                <w:rFonts w:ascii="Courier New" w:hAnsi="Courier New" w:cs="Courier New"/>
                <w:sz w:val="20"/>
              </w:rPr>
            </w:pPr>
            <w:r>
              <w:rPr>
                <w:rFonts w:ascii="Courier New" w:hAnsi="Courier New" w:cs="Courier New"/>
                <w:sz w:val="20"/>
              </w:rPr>
              <w:t>SM_APP_PIN</w:t>
            </w:r>
          </w:p>
        </w:tc>
        <w:tc>
          <w:tcPr>
            <w:tcW w:w="1664" w:type="dxa"/>
            <w:tcBorders>
              <w:top w:val="single" w:sz="4" w:space="0" w:color="auto"/>
              <w:left w:val="single" w:sz="4" w:space="0" w:color="auto"/>
              <w:bottom w:val="single" w:sz="4" w:space="0" w:color="auto"/>
              <w:right w:val="single" w:sz="4" w:space="0" w:color="auto"/>
            </w:tcBorders>
            <w:vAlign w:val="center"/>
            <w:hideMark/>
          </w:tcPr>
          <w:p w14:paraId="489156CE" w14:textId="77777777" w:rsidR="00986E09" w:rsidRDefault="00986E09">
            <w:pPr>
              <w:pStyle w:val="NormalParagraph"/>
              <w:spacing w:before="20" w:after="20"/>
              <w:jc w:val="center"/>
              <w:rPr>
                <w:rFonts w:cs="Arial"/>
                <w:sz w:val="20"/>
              </w:rPr>
            </w:pPr>
            <w:r>
              <w:rPr>
                <w:rFonts w:cs="Arial"/>
                <w:sz w:val="20"/>
              </w:rPr>
              <w:t>Mobile Connect Authenticate Plus</w:t>
            </w:r>
          </w:p>
          <w:p w14:paraId="0ABBEAEA" w14:textId="77777777" w:rsidR="00986E09" w:rsidRDefault="00986E09">
            <w:pPr>
              <w:pStyle w:val="NormalParagraph"/>
              <w:spacing w:before="20" w:after="20"/>
              <w:jc w:val="center"/>
              <w:rPr>
                <w:rFonts w:cs="Arial"/>
                <w:sz w:val="20"/>
              </w:rPr>
            </w:pPr>
            <w:r>
              <w:rPr>
                <w:rFonts w:cs="Arial"/>
                <w:sz w:val="20"/>
              </w:rPr>
              <w:t>(two factor)</w:t>
            </w:r>
          </w:p>
        </w:tc>
        <w:tc>
          <w:tcPr>
            <w:tcW w:w="1641" w:type="dxa"/>
            <w:tcBorders>
              <w:top w:val="single" w:sz="4" w:space="0" w:color="auto"/>
              <w:left w:val="single" w:sz="4" w:space="0" w:color="auto"/>
              <w:bottom w:val="single" w:sz="4" w:space="0" w:color="auto"/>
              <w:right w:val="single" w:sz="4" w:space="0" w:color="auto"/>
            </w:tcBorders>
            <w:vAlign w:val="center"/>
            <w:hideMark/>
          </w:tcPr>
          <w:p w14:paraId="662FD0D2" w14:textId="77777777" w:rsidR="00986E09" w:rsidRDefault="00986E09">
            <w:pPr>
              <w:pStyle w:val="NormalParagraph"/>
              <w:spacing w:before="20" w:after="20"/>
              <w:jc w:val="center"/>
              <w:rPr>
                <w:rFonts w:cs="Arial"/>
                <w:sz w:val="20"/>
              </w:rPr>
            </w:pPr>
            <w:r>
              <w:rPr>
                <w:rFonts w:cs="Arial"/>
                <w:sz w:val="20"/>
              </w:rPr>
              <w:t>Mobile Connect Authorise Plus</w:t>
            </w:r>
          </w:p>
          <w:p w14:paraId="536B02DF" w14:textId="77777777" w:rsidR="00986E09" w:rsidRDefault="00986E09">
            <w:pPr>
              <w:pStyle w:val="NormalParagraph"/>
              <w:spacing w:before="20" w:after="20"/>
              <w:jc w:val="center"/>
              <w:rPr>
                <w:rFonts w:cs="Arial"/>
                <w:sz w:val="20"/>
              </w:rPr>
            </w:pPr>
            <w:r>
              <w:rPr>
                <w:rFonts w:cs="Arial"/>
                <w:sz w:val="20"/>
              </w:rPr>
              <w:t>(two factor)</w:t>
            </w:r>
          </w:p>
        </w:tc>
        <w:tc>
          <w:tcPr>
            <w:tcW w:w="4059" w:type="dxa"/>
            <w:tcBorders>
              <w:top w:val="single" w:sz="4" w:space="0" w:color="auto"/>
              <w:left w:val="single" w:sz="4" w:space="0" w:color="auto"/>
              <w:bottom w:val="single" w:sz="4" w:space="0" w:color="auto"/>
              <w:right w:val="single" w:sz="4" w:space="0" w:color="auto"/>
            </w:tcBorders>
            <w:hideMark/>
          </w:tcPr>
          <w:p w14:paraId="4B5A0525" w14:textId="77777777" w:rsidR="00986E09" w:rsidRDefault="00986E09">
            <w:pPr>
              <w:pStyle w:val="NormalParagraph"/>
              <w:spacing w:before="20" w:after="20"/>
              <w:rPr>
                <w:rFonts w:cs="Arial"/>
                <w:sz w:val="20"/>
              </w:rPr>
            </w:pPr>
            <w:r>
              <w:rPr>
                <w:rFonts w:cs="Arial"/>
                <w:sz w:val="20"/>
              </w:rPr>
              <w:t xml:space="preserve">Smartphone app authenticator, to support </w:t>
            </w:r>
            <w:r>
              <w:rPr>
                <w:rFonts w:cs="Arial"/>
                <w:noProof/>
                <w:sz w:val="20"/>
              </w:rPr>
              <w:t>Two-factor</w:t>
            </w:r>
            <w:r>
              <w:rPr>
                <w:rFonts w:cs="Arial"/>
                <w:sz w:val="20"/>
              </w:rPr>
              <w:t xml:space="preserve"> Mobile Connect </w:t>
            </w:r>
            <w:r>
              <w:rPr>
                <w:rFonts w:cs="Arial"/>
                <w:noProof/>
                <w:sz w:val="20"/>
              </w:rPr>
              <w:t>authentication / authorisation</w:t>
            </w:r>
            <w:r>
              <w:rPr>
                <w:rFonts w:cs="Arial"/>
                <w:sz w:val="20"/>
              </w:rPr>
              <w:t>.</w:t>
            </w:r>
          </w:p>
        </w:tc>
      </w:tr>
      <w:tr w:rsidR="00986E09" w14:paraId="423DB2BF" w14:textId="77777777" w:rsidTr="00986E09">
        <w:trPr>
          <w:cantSplit/>
          <w:tblHeader/>
          <w:jc w:val="center"/>
        </w:trPr>
        <w:tc>
          <w:tcPr>
            <w:tcW w:w="1652" w:type="dxa"/>
            <w:tcBorders>
              <w:top w:val="single" w:sz="4" w:space="0" w:color="auto"/>
              <w:left w:val="single" w:sz="4" w:space="0" w:color="auto"/>
              <w:bottom w:val="single" w:sz="4" w:space="0" w:color="auto"/>
              <w:right w:val="single" w:sz="4" w:space="0" w:color="auto"/>
            </w:tcBorders>
            <w:vAlign w:val="center"/>
            <w:hideMark/>
          </w:tcPr>
          <w:p w14:paraId="066556DC" w14:textId="77777777" w:rsidR="00986E09" w:rsidRDefault="00986E09">
            <w:pPr>
              <w:pStyle w:val="NormalParagraph"/>
              <w:spacing w:before="20" w:after="20"/>
              <w:jc w:val="center"/>
              <w:rPr>
                <w:rFonts w:ascii="Courier New" w:hAnsi="Courier New" w:cs="Courier New"/>
                <w:sz w:val="20"/>
              </w:rPr>
            </w:pPr>
            <w:r>
              <w:rPr>
                <w:rFonts w:ascii="Courier New" w:hAnsi="Courier New" w:cs="Courier New"/>
                <w:sz w:val="20"/>
              </w:rPr>
              <w:t>USSD_OK</w:t>
            </w:r>
          </w:p>
        </w:tc>
        <w:tc>
          <w:tcPr>
            <w:tcW w:w="1664" w:type="dxa"/>
            <w:tcBorders>
              <w:top w:val="single" w:sz="4" w:space="0" w:color="auto"/>
              <w:left w:val="single" w:sz="4" w:space="0" w:color="auto"/>
              <w:bottom w:val="single" w:sz="4" w:space="0" w:color="auto"/>
              <w:right w:val="single" w:sz="4" w:space="0" w:color="auto"/>
            </w:tcBorders>
            <w:vAlign w:val="center"/>
            <w:hideMark/>
          </w:tcPr>
          <w:p w14:paraId="78C1D6E3" w14:textId="77777777" w:rsidR="00986E09" w:rsidRDefault="00986E09">
            <w:pPr>
              <w:pStyle w:val="NormalParagraph"/>
              <w:spacing w:before="20" w:after="20"/>
              <w:jc w:val="center"/>
              <w:rPr>
                <w:rFonts w:cs="Arial"/>
                <w:sz w:val="20"/>
              </w:rPr>
            </w:pPr>
            <w:r>
              <w:rPr>
                <w:rFonts w:cs="Arial"/>
                <w:sz w:val="20"/>
              </w:rPr>
              <w:t>Mobile Connect Authenticate</w:t>
            </w:r>
          </w:p>
          <w:p w14:paraId="3F5DBFAC" w14:textId="77777777" w:rsidR="00986E09" w:rsidRDefault="00986E09">
            <w:pPr>
              <w:pStyle w:val="NormalParagraph"/>
              <w:spacing w:before="20" w:after="20"/>
              <w:jc w:val="center"/>
              <w:rPr>
                <w:rFonts w:cs="Arial"/>
                <w:sz w:val="20"/>
              </w:rPr>
            </w:pPr>
            <w:r>
              <w:rPr>
                <w:rFonts w:cs="Arial"/>
                <w:sz w:val="20"/>
              </w:rPr>
              <w:t>(single factor)</w:t>
            </w:r>
          </w:p>
        </w:tc>
        <w:tc>
          <w:tcPr>
            <w:tcW w:w="1641" w:type="dxa"/>
            <w:tcBorders>
              <w:top w:val="single" w:sz="4" w:space="0" w:color="auto"/>
              <w:left w:val="single" w:sz="4" w:space="0" w:color="auto"/>
              <w:bottom w:val="single" w:sz="4" w:space="0" w:color="auto"/>
              <w:right w:val="single" w:sz="4" w:space="0" w:color="auto"/>
            </w:tcBorders>
            <w:vAlign w:val="center"/>
            <w:hideMark/>
          </w:tcPr>
          <w:p w14:paraId="0A8EF10B" w14:textId="77777777" w:rsidR="00986E09" w:rsidRDefault="00986E09">
            <w:pPr>
              <w:pStyle w:val="NormalParagraph"/>
              <w:spacing w:before="20" w:after="20"/>
              <w:jc w:val="center"/>
              <w:rPr>
                <w:rFonts w:cs="Arial"/>
                <w:sz w:val="20"/>
              </w:rPr>
            </w:pPr>
            <w:r>
              <w:rPr>
                <w:rFonts w:cs="Arial"/>
                <w:sz w:val="20"/>
              </w:rPr>
              <w:t>Mobile Connect Authorise</w:t>
            </w:r>
          </w:p>
          <w:p w14:paraId="28C1F862" w14:textId="77777777" w:rsidR="00986E09" w:rsidRDefault="00986E09">
            <w:pPr>
              <w:pStyle w:val="NormalParagraph"/>
              <w:spacing w:before="20" w:after="20"/>
              <w:jc w:val="center"/>
              <w:rPr>
                <w:rFonts w:cs="Arial"/>
                <w:sz w:val="20"/>
              </w:rPr>
            </w:pPr>
            <w:r>
              <w:rPr>
                <w:rFonts w:cs="Arial"/>
                <w:sz w:val="20"/>
              </w:rPr>
              <w:t>(single factor)</w:t>
            </w:r>
          </w:p>
        </w:tc>
        <w:tc>
          <w:tcPr>
            <w:tcW w:w="4059" w:type="dxa"/>
            <w:tcBorders>
              <w:top w:val="single" w:sz="4" w:space="0" w:color="auto"/>
              <w:left w:val="single" w:sz="4" w:space="0" w:color="auto"/>
              <w:bottom w:val="single" w:sz="4" w:space="0" w:color="auto"/>
              <w:right w:val="single" w:sz="4" w:space="0" w:color="auto"/>
            </w:tcBorders>
            <w:hideMark/>
          </w:tcPr>
          <w:p w14:paraId="346282B9" w14:textId="77777777" w:rsidR="00986E09" w:rsidRDefault="00986E09">
            <w:pPr>
              <w:pStyle w:val="NormalParagraph"/>
              <w:spacing w:before="20" w:after="20"/>
              <w:rPr>
                <w:rFonts w:cs="Arial"/>
                <w:sz w:val="20"/>
              </w:rPr>
            </w:pPr>
            <w:r>
              <w:rPr>
                <w:rFonts w:cs="Arial"/>
                <w:sz w:val="20"/>
              </w:rPr>
              <w:t xml:space="preserve">Network initiated USSD based authenticator, to support Mobile Connect single-factor authentication/ authorisation. </w:t>
            </w:r>
          </w:p>
        </w:tc>
      </w:tr>
      <w:tr w:rsidR="00986E09" w14:paraId="545D5579" w14:textId="77777777" w:rsidTr="00986E09">
        <w:trPr>
          <w:cantSplit/>
          <w:tblHeader/>
          <w:jc w:val="center"/>
        </w:trPr>
        <w:tc>
          <w:tcPr>
            <w:tcW w:w="1652" w:type="dxa"/>
            <w:tcBorders>
              <w:top w:val="single" w:sz="4" w:space="0" w:color="auto"/>
              <w:left w:val="single" w:sz="4" w:space="0" w:color="auto"/>
              <w:bottom w:val="single" w:sz="4" w:space="0" w:color="auto"/>
              <w:right w:val="single" w:sz="4" w:space="0" w:color="auto"/>
            </w:tcBorders>
            <w:vAlign w:val="center"/>
            <w:hideMark/>
          </w:tcPr>
          <w:p w14:paraId="53FF246C" w14:textId="77777777" w:rsidR="00986E09" w:rsidRDefault="00986E09">
            <w:pPr>
              <w:pStyle w:val="NormalParagraph"/>
              <w:spacing w:before="20" w:after="20"/>
              <w:jc w:val="center"/>
              <w:rPr>
                <w:rFonts w:ascii="Courier New" w:hAnsi="Courier New" w:cs="Courier New"/>
                <w:sz w:val="20"/>
              </w:rPr>
            </w:pPr>
            <w:r>
              <w:rPr>
                <w:rFonts w:ascii="Courier New" w:hAnsi="Courier New" w:cs="Courier New"/>
                <w:sz w:val="20"/>
              </w:rPr>
              <w:t>USSD_PIN</w:t>
            </w:r>
          </w:p>
        </w:tc>
        <w:tc>
          <w:tcPr>
            <w:tcW w:w="1664" w:type="dxa"/>
            <w:tcBorders>
              <w:top w:val="single" w:sz="4" w:space="0" w:color="auto"/>
              <w:left w:val="single" w:sz="4" w:space="0" w:color="auto"/>
              <w:bottom w:val="single" w:sz="4" w:space="0" w:color="auto"/>
              <w:right w:val="single" w:sz="4" w:space="0" w:color="auto"/>
            </w:tcBorders>
            <w:vAlign w:val="center"/>
            <w:hideMark/>
          </w:tcPr>
          <w:p w14:paraId="7E2537AB" w14:textId="77777777" w:rsidR="00986E09" w:rsidRDefault="00986E09">
            <w:pPr>
              <w:pStyle w:val="NormalParagraph"/>
              <w:spacing w:before="20" w:after="20"/>
              <w:jc w:val="center"/>
              <w:rPr>
                <w:rFonts w:cs="Arial"/>
                <w:sz w:val="20"/>
              </w:rPr>
            </w:pPr>
            <w:r>
              <w:rPr>
                <w:rFonts w:cs="Arial"/>
                <w:sz w:val="20"/>
              </w:rPr>
              <w:t>Mobile Connect Authenticate Plus</w:t>
            </w:r>
          </w:p>
          <w:p w14:paraId="74D5A5A9" w14:textId="77777777" w:rsidR="00986E09" w:rsidRDefault="00986E09">
            <w:pPr>
              <w:pStyle w:val="NormalParagraph"/>
              <w:spacing w:before="20" w:after="20"/>
              <w:jc w:val="center"/>
              <w:rPr>
                <w:rFonts w:cs="Arial"/>
                <w:sz w:val="20"/>
              </w:rPr>
            </w:pPr>
            <w:r>
              <w:rPr>
                <w:rFonts w:cs="Arial"/>
                <w:sz w:val="20"/>
              </w:rPr>
              <w:t>(two factor)</w:t>
            </w:r>
          </w:p>
        </w:tc>
        <w:tc>
          <w:tcPr>
            <w:tcW w:w="1641" w:type="dxa"/>
            <w:tcBorders>
              <w:top w:val="single" w:sz="4" w:space="0" w:color="auto"/>
              <w:left w:val="single" w:sz="4" w:space="0" w:color="auto"/>
              <w:bottom w:val="single" w:sz="4" w:space="0" w:color="auto"/>
              <w:right w:val="single" w:sz="4" w:space="0" w:color="auto"/>
            </w:tcBorders>
            <w:vAlign w:val="center"/>
            <w:hideMark/>
          </w:tcPr>
          <w:p w14:paraId="43413F0D" w14:textId="77777777" w:rsidR="00986E09" w:rsidRDefault="00986E09">
            <w:pPr>
              <w:pStyle w:val="NormalParagraph"/>
              <w:spacing w:before="20" w:after="20"/>
              <w:jc w:val="center"/>
              <w:rPr>
                <w:rFonts w:cs="Arial"/>
                <w:sz w:val="20"/>
              </w:rPr>
            </w:pPr>
            <w:r>
              <w:rPr>
                <w:rFonts w:cs="Arial"/>
                <w:sz w:val="20"/>
              </w:rPr>
              <w:t>Mobile Connect Authorise Plus</w:t>
            </w:r>
          </w:p>
          <w:p w14:paraId="391CBCE6" w14:textId="77777777" w:rsidR="00986E09" w:rsidRDefault="00986E09">
            <w:pPr>
              <w:pStyle w:val="NormalParagraph"/>
              <w:spacing w:before="20" w:after="20"/>
              <w:jc w:val="center"/>
              <w:rPr>
                <w:rFonts w:cs="Arial"/>
                <w:sz w:val="20"/>
              </w:rPr>
            </w:pPr>
            <w:r>
              <w:rPr>
                <w:rFonts w:cs="Arial"/>
                <w:sz w:val="20"/>
              </w:rPr>
              <w:t>(two factor)</w:t>
            </w:r>
          </w:p>
        </w:tc>
        <w:tc>
          <w:tcPr>
            <w:tcW w:w="4059" w:type="dxa"/>
            <w:tcBorders>
              <w:top w:val="single" w:sz="4" w:space="0" w:color="auto"/>
              <w:left w:val="single" w:sz="4" w:space="0" w:color="auto"/>
              <w:bottom w:val="single" w:sz="4" w:space="0" w:color="auto"/>
              <w:right w:val="single" w:sz="4" w:space="0" w:color="auto"/>
            </w:tcBorders>
            <w:hideMark/>
          </w:tcPr>
          <w:p w14:paraId="1E87A1F7" w14:textId="77777777" w:rsidR="00986E09" w:rsidRDefault="00986E09">
            <w:pPr>
              <w:pStyle w:val="NormalParagraph"/>
              <w:spacing w:before="20" w:after="20"/>
              <w:rPr>
                <w:rFonts w:cs="Arial"/>
                <w:sz w:val="20"/>
              </w:rPr>
            </w:pPr>
            <w:r>
              <w:rPr>
                <w:rFonts w:cs="Arial"/>
                <w:sz w:val="20"/>
              </w:rPr>
              <w:t xml:space="preserve">Network initiated USSD based authenticator, to support Mobile Connect </w:t>
            </w:r>
            <w:r>
              <w:rPr>
                <w:rFonts w:cs="Arial"/>
                <w:noProof/>
                <w:sz w:val="20"/>
              </w:rPr>
              <w:t>Two-factor</w:t>
            </w:r>
            <w:r>
              <w:rPr>
                <w:rFonts w:cs="Arial"/>
                <w:sz w:val="20"/>
              </w:rPr>
              <w:t xml:space="preserve"> authentication/ authorisation.</w:t>
            </w:r>
          </w:p>
        </w:tc>
      </w:tr>
      <w:tr w:rsidR="00986E09" w14:paraId="4F61BAB0" w14:textId="77777777" w:rsidTr="00986E09">
        <w:trPr>
          <w:cantSplit/>
          <w:tblHeader/>
          <w:jc w:val="center"/>
        </w:trPr>
        <w:tc>
          <w:tcPr>
            <w:tcW w:w="1652" w:type="dxa"/>
            <w:tcBorders>
              <w:top w:val="single" w:sz="4" w:space="0" w:color="auto"/>
              <w:left w:val="single" w:sz="4" w:space="0" w:color="auto"/>
              <w:bottom w:val="single" w:sz="4" w:space="0" w:color="auto"/>
              <w:right w:val="single" w:sz="4" w:space="0" w:color="auto"/>
            </w:tcBorders>
            <w:vAlign w:val="center"/>
            <w:hideMark/>
          </w:tcPr>
          <w:p w14:paraId="1BA4ED82" w14:textId="77777777" w:rsidR="00986E09" w:rsidRDefault="00986E09">
            <w:pPr>
              <w:pStyle w:val="NormalParagraph"/>
              <w:spacing w:before="20" w:after="20"/>
              <w:jc w:val="center"/>
              <w:rPr>
                <w:rFonts w:ascii="Courier New" w:hAnsi="Courier New" w:cs="Courier New"/>
                <w:sz w:val="20"/>
              </w:rPr>
            </w:pPr>
            <w:r>
              <w:rPr>
                <w:rFonts w:ascii="Courier New" w:hAnsi="Courier New" w:cs="Courier New"/>
                <w:sz w:val="20"/>
              </w:rPr>
              <w:t>SMS_URL_OK</w:t>
            </w:r>
          </w:p>
        </w:tc>
        <w:tc>
          <w:tcPr>
            <w:tcW w:w="1664" w:type="dxa"/>
            <w:tcBorders>
              <w:top w:val="single" w:sz="4" w:space="0" w:color="auto"/>
              <w:left w:val="single" w:sz="4" w:space="0" w:color="auto"/>
              <w:bottom w:val="single" w:sz="4" w:space="0" w:color="auto"/>
              <w:right w:val="single" w:sz="4" w:space="0" w:color="auto"/>
            </w:tcBorders>
            <w:vAlign w:val="center"/>
            <w:hideMark/>
          </w:tcPr>
          <w:p w14:paraId="213852F2" w14:textId="77777777" w:rsidR="00986E09" w:rsidRDefault="00986E09">
            <w:pPr>
              <w:pStyle w:val="NormalParagraph"/>
              <w:spacing w:before="20" w:after="20"/>
              <w:jc w:val="center"/>
              <w:rPr>
                <w:rFonts w:cs="Arial"/>
                <w:sz w:val="20"/>
              </w:rPr>
            </w:pPr>
            <w:r>
              <w:rPr>
                <w:rFonts w:cs="Arial"/>
                <w:sz w:val="20"/>
              </w:rPr>
              <w:t>Mobile Connect Authenticate</w:t>
            </w:r>
          </w:p>
          <w:p w14:paraId="08D2C2AB" w14:textId="77777777" w:rsidR="00986E09" w:rsidRDefault="00986E09">
            <w:pPr>
              <w:pStyle w:val="NormalParagraph"/>
              <w:spacing w:before="20" w:after="20"/>
              <w:jc w:val="center"/>
              <w:rPr>
                <w:rFonts w:cs="Arial"/>
                <w:sz w:val="20"/>
              </w:rPr>
            </w:pPr>
            <w:r>
              <w:rPr>
                <w:rFonts w:cs="Arial"/>
                <w:sz w:val="20"/>
              </w:rPr>
              <w:t>(single factor)</w:t>
            </w:r>
          </w:p>
        </w:tc>
        <w:tc>
          <w:tcPr>
            <w:tcW w:w="1641" w:type="dxa"/>
            <w:tcBorders>
              <w:top w:val="single" w:sz="4" w:space="0" w:color="auto"/>
              <w:left w:val="single" w:sz="4" w:space="0" w:color="auto"/>
              <w:bottom w:val="single" w:sz="4" w:space="0" w:color="auto"/>
              <w:right w:val="single" w:sz="4" w:space="0" w:color="auto"/>
            </w:tcBorders>
            <w:vAlign w:val="center"/>
            <w:hideMark/>
          </w:tcPr>
          <w:p w14:paraId="1882C8CE" w14:textId="77777777" w:rsidR="00986E09" w:rsidRDefault="00986E09">
            <w:pPr>
              <w:pStyle w:val="NormalParagraph"/>
              <w:spacing w:before="20" w:after="20"/>
              <w:jc w:val="center"/>
              <w:rPr>
                <w:rFonts w:cs="Arial"/>
                <w:sz w:val="20"/>
              </w:rPr>
            </w:pPr>
            <w:r>
              <w:rPr>
                <w:rFonts w:cs="Arial"/>
                <w:sz w:val="20"/>
              </w:rPr>
              <w:t>Mobile Connect Authorise</w:t>
            </w:r>
          </w:p>
          <w:p w14:paraId="6C5E4087" w14:textId="77777777" w:rsidR="00986E09" w:rsidRDefault="00986E09">
            <w:pPr>
              <w:pStyle w:val="NormalParagraph"/>
              <w:spacing w:before="20" w:after="20"/>
              <w:jc w:val="center"/>
              <w:rPr>
                <w:rFonts w:cs="Arial"/>
                <w:sz w:val="20"/>
              </w:rPr>
            </w:pPr>
            <w:r>
              <w:rPr>
                <w:rFonts w:cs="Arial"/>
                <w:sz w:val="20"/>
              </w:rPr>
              <w:t>(single factor)</w:t>
            </w:r>
          </w:p>
        </w:tc>
        <w:tc>
          <w:tcPr>
            <w:tcW w:w="4059" w:type="dxa"/>
            <w:tcBorders>
              <w:top w:val="single" w:sz="4" w:space="0" w:color="auto"/>
              <w:left w:val="single" w:sz="4" w:space="0" w:color="auto"/>
              <w:bottom w:val="single" w:sz="4" w:space="0" w:color="auto"/>
              <w:right w:val="single" w:sz="4" w:space="0" w:color="auto"/>
            </w:tcBorders>
            <w:hideMark/>
          </w:tcPr>
          <w:p w14:paraId="76DE75FF" w14:textId="77777777" w:rsidR="00986E09" w:rsidRDefault="00986E09">
            <w:pPr>
              <w:pStyle w:val="NormalParagraph"/>
              <w:spacing w:before="20" w:after="20"/>
              <w:rPr>
                <w:rFonts w:cs="Arial"/>
                <w:sz w:val="20"/>
              </w:rPr>
            </w:pPr>
            <w:r>
              <w:rPr>
                <w:rFonts w:cs="Arial"/>
                <w:sz w:val="20"/>
              </w:rPr>
              <w:t xml:space="preserve">SMS URL based authenticator, to support Mobile Connect single-factor authentication/ authorisation. </w:t>
            </w:r>
          </w:p>
        </w:tc>
      </w:tr>
      <w:tr w:rsidR="00986E09" w14:paraId="35EA7505" w14:textId="77777777" w:rsidTr="00986E09">
        <w:trPr>
          <w:cantSplit/>
          <w:tblHeader/>
          <w:jc w:val="center"/>
        </w:trPr>
        <w:tc>
          <w:tcPr>
            <w:tcW w:w="1652" w:type="dxa"/>
            <w:tcBorders>
              <w:top w:val="single" w:sz="4" w:space="0" w:color="auto"/>
              <w:left w:val="single" w:sz="4" w:space="0" w:color="auto"/>
              <w:bottom w:val="single" w:sz="4" w:space="0" w:color="auto"/>
              <w:right w:val="single" w:sz="4" w:space="0" w:color="auto"/>
            </w:tcBorders>
            <w:vAlign w:val="center"/>
            <w:hideMark/>
          </w:tcPr>
          <w:p w14:paraId="7343BFEF" w14:textId="77777777" w:rsidR="00986E09" w:rsidRDefault="00986E09">
            <w:pPr>
              <w:pStyle w:val="NormalParagraph"/>
              <w:spacing w:before="20" w:after="20"/>
              <w:jc w:val="center"/>
              <w:rPr>
                <w:rFonts w:ascii="Courier New" w:hAnsi="Courier New" w:cs="Courier New"/>
                <w:sz w:val="20"/>
              </w:rPr>
            </w:pPr>
            <w:r>
              <w:rPr>
                <w:rFonts w:ascii="Courier New" w:hAnsi="Courier New" w:cs="Courier New"/>
                <w:sz w:val="20"/>
              </w:rPr>
              <w:t>SEAM_OK</w:t>
            </w:r>
          </w:p>
        </w:tc>
        <w:tc>
          <w:tcPr>
            <w:tcW w:w="1664" w:type="dxa"/>
            <w:tcBorders>
              <w:top w:val="single" w:sz="4" w:space="0" w:color="auto"/>
              <w:left w:val="single" w:sz="4" w:space="0" w:color="auto"/>
              <w:bottom w:val="single" w:sz="4" w:space="0" w:color="auto"/>
              <w:right w:val="single" w:sz="4" w:space="0" w:color="auto"/>
            </w:tcBorders>
            <w:vAlign w:val="center"/>
            <w:hideMark/>
          </w:tcPr>
          <w:p w14:paraId="09273767" w14:textId="77777777" w:rsidR="00986E09" w:rsidRDefault="00986E09">
            <w:pPr>
              <w:pStyle w:val="NormalParagraph"/>
              <w:spacing w:before="20" w:after="20"/>
              <w:jc w:val="center"/>
              <w:rPr>
                <w:rFonts w:cs="Arial"/>
                <w:sz w:val="20"/>
              </w:rPr>
            </w:pPr>
            <w:r>
              <w:rPr>
                <w:rFonts w:cs="Arial"/>
                <w:sz w:val="20"/>
              </w:rPr>
              <w:t>Mobile Connect Authenticate</w:t>
            </w:r>
          </w:p>
          <w:p w14:paraId="40851C65" w14:textId="77777777" w:rsidR="00986E09" w:rsidRDefault="00986E09">
            <w:pPr>
              <w:pStyle w:val="NormalParagraph"/>
              <w:spacing w:before="20" w:after="20"/>
              <w:jc w:val="center"/>
              <w:rPr>
                <w:rFonts w:cs="Arial"/>
                <w:sz w:val="20"/>
              </w:rPr>
            </w:pPr>
            <w:r>
              <w:rPr>
                <w:rFonts w:cs="Arial"/>
                <w:sz w:val="20"/>
              </w:rPr>
              <w:t>(single factor)</w:t>
            </w:r>
          </w:p>
        </w:tc>
        <w:tc>
          <w:tcPr>
            <w:tcW w:w="1641" w:type="dxa"/>
            <w:tcBorders>
              <w:top w:val="single" w:sz="4" w:space="0" w:color="auto"/>
              <w:left w:val="single" w:sz="4" w:space="0" w:color="auto"/>
              <w:bottom w:val="single" w:sz="4" w:space="0" w:color="auto"/>
              <w:right w:val="single" w:sz="4" w:space="0" w:color="auto"/>
            </w:tcBorders>
            <w:vAlign w:val="center"/>
            <w:hideMark/>
          </w:tcPr>
          <w:p w14:paraId="4D9F2E73" w14:textId="77777777" w:rsidR="00986E09" w:rsidRDefault="00986E09">
            <w:pPr>
              <w:pStyle w:val="NormalParagraph"/>
              <w:spacing w:before="20" w:after="20"/>
              <w:jc w:val="center"/>
              <w:rPr>
                <w:rFonts w:cs="Arial"/>
                <w:sz w:val="20"/>
              </w:rPr>
            </w:pPr>
            <w:r>
              <w:rPr>
                <w:rFonts w:cs="Arial"/>
                <w:sz w:val="20"/>
              </w:rPr>
              <w:t>Not Available</w:t>
            </w:r>
          </w:p>
        </w:tc>
        <w:tc>
          <w:tcPr>
            <w:tcW w:w="4059" w:type="dxa"/>
            <w:tcBorders>
              <w:top w:val="single" w:sz="4" w:space="0" w:color="auto"/>
              <w:left w:val="single" w:sz="4" w:space="0" w:color="auto"/>
              <w:bottom w:val="single" w:sz="4" w:space="0" w:color="auto"/>
              <w:right w:val="single" w:sz="4" w:space="0" w:color="auto"/>
            </w:tcBorders>
            <w:hideMark/>
          </w:tcPr>
          <w:p w14:paraId="6EC5D0DC" w14:textId="77777777" w:rsidR="00986E09" w:rsidRDefault="00986E09">
            <w:pPr>
              <w:pStyle w:val="NormalParagraph"/>
              <w:spacing w:before="20" w:after="20"/>
              <w:rPr>
                <w:sz w:val="20"/>
              </w:rPr>
            </w:pPr>
            <w:r>
              <w:rPr>
                <w:rFonts w:cs="Arial"/>
                <w:noProof/>
                <w:sz w:val="20"/>
              </w:rPr>
              <w:t>Seamless</w:t>
            </w:r>
            <w:r>
              <w:rPr>
                <w:sz w:val="20"/>
              </w:rPr>
              <w:t xml:space="preserve"> authenticator to support Mobile Connect Single-factor authentication only. For Mobile Connect </w:t>
            </w:r>
            <w:r>
              <w:rPr>
                <w:noProof/>
                <w:sz w:val="20"/>
              </w:rPr>
              <w:t>Authorisation and Mobile Connect Identity Services</w:t>
            </w:r>
            <w:r>
              <w:rPr>
                <w:sz w:val="20"/>
              </w:rPr>
              <w:t xml:space="preserve"> it MUST not be supported. </w:t>
            </w:r>
          </w:p>
        </w:tc>
      </w:tr>
    </w:tbl>
    <w:p w14:paraId="7E980645" w14:textId="7C3825A2" w:rsidR="00986E09" w:rsidRDefault="00986E09" w:rsidP="00986E09">
      <w:pPr>
        <w:pStyle w:val="Caption"/>
        <w:rPr>
          <w:i/>
        </w:rPr>
      </w:pPr>
      <w:bookmarkStart w:id="46" w:name="_Toc452139329"/>
      <w:bookmarkStart w:id="47" w:name="_Toc209948274"/>
      <w:bookmarkStart w:id="48" w:name="_Toc327548013"/>
      <w:bookmarkStart w:id="49" w:name="_Toc327548213"/>
      <w:bookmarkStart w:id="50" w:name="_Ref329687100"/>
      <w:bookmarkEnd w:id="31"/>
      <w:bookmarkEnd w:id="32"/>
      <w:r>
        <w:t xml:space="preserve">Table </w:t>
      </w:r>
      <w:fldSimple w:instr=" SEQ Table \* ARABIC ">
        <w:r w:rsidR="00056209">
          <w:rPr>
            <w:noProof/>
          </w:rPr>
          <w:t>5</w:t>
        </w:r>
      </w:fldSimple>
      <w:r>
        <w:t xml:space="preserve"> : amr values</w:t>
      </w:r>
      <w:bookmarkEnd w:id="46"/>
    </w:p>
    <w:p w14:paraId="293593E2" w14:textId="77777777" w:rsidR="00986E09" w:rsidRDefault="00986E09" w:rsidP="00986E09">
      <w:pPr>
        <w:pStyle w:val="Caption"/>
      </w:pPr>
    </w:p>
    <w:p w14:paraId="077700AC" w14:textId="77777777" w:rsidR="00986E09" w:rsidRDefault="00986E09" w:rsidP="00986E09">
      <w:pPr>
        <w:pStyle w:val="Heading1"/>
        <w:numPr>
          <w:ilvl w:val="0"/>
          <w:numId w:val="17"/>
        </w:numPr>
      </w:pPr>
      <w:bookmarkStart w:id="51" w:name="_Toc488088658"/>
      <w:r>
        <w:t>Error Handling Mechanism</w:t>
      </w:r>
      <w:bookmarkEnd w:id="51"/>
      <w:r>
        <w:t xml:space="preserve"> </w:t>
      </w:r>
    </w:p>
    <w:p w14:paraId="7B618978" w14:textId="77777777" w:rsidR="00986E09" w:rsidRDefault="00986E09" w:rsidP="00986E09">
      <w:pPr>
        <w:pStyle w:val="NormalParagraph"/>
        <w:rPr>
          <w:rFonts w:cs="Arial"/>
          <w:lang w:eastAsia="en-US" w:bidi="bn-BD"/>
        </w:rPr>
      </w:pPr>
      <w:r>
        <w:rPr>
          <w:rFonts w:cs="Arial"/>
          <w:lang w:eastAsia="en-US" w:bidi="bn-BD"/>
        </w:rPr>
        <w:t xml:space="preserve">Mobile Connect services can be offered either in device-initiated or server-initiated modes. Error messages must be propagated differently in both the scenarios. </w:t>
      </w:r>
    </w:p>
    <w:p w14:paraId="67E3A944" w14:textId="77777777" w:rsidR="00986E09" w:rsidRDefault="00986E09" w:rsidP="00986E09">
      <w:pPr>
        <w:pStyle w:val="Heading2"/>
        <w:numPr>
          <w:ilvl w:val="1"/>
          <w:numId w:val="17"/>
        </w:numPr>
      </w:pPr>
      <w:bookmarkStart w:id="52" w:name="_Toc488088659"/>
      <w:r>
        <w:t>Error Handling in Device Initiated Mode</w:t>
      </w:r>
      <w:bookmarkEnd w:id="52"/>
    </w:p>
    <w:p w14:paraId="23E18C77" w14:textId="77777777" w:rsidR="00986E09" w:rsidRDefault="00986E09" w:rsidP="00986E09">
      <w:pPr>
        <w:pStyle w:val="NormalParagraph"/>
      </w:pPr>
      <w:r>
        <w:rPr>
          <w:rFonts w:cs="Arial"/>
        </w:rPr>
        <w:t xml:space="preserve">Mobile Connect follows the OpenID Connect error handling mechanism to send any errors back to the Service Provider. These errors can be returned in a query string to the Service Provider on </w:t>
      </w:r>
      <w:r>
        <w:rPr>
          <w:rFonts w:ascii="Courier New" w:hAnsi="Courier New" w:cs="Courier New"/>
        </w:rPr>
        <w:t>redirect_uri</w:t>
      </w:r>
      <w:r>
        <w:t xml:space="preserve"> [through HTTP redirect 302] when the redirect URI is valid, or </w:t>
      </w:r>
      <w:r>
        <w:lastRenderedPageBreak/>
        <w:t xml:space="preserve">HTTP 400 Bad Request with a human readable string OR JSON object [Implementation choice] containing the error code and error description when the redirect URI is invalid. Errors must be returned as a JSON object containing the error code and error description using appropriate HTTP status codes for token and resource endpoints. These errors are returned to the Service Provider as described in the OpenID Connect specifications: </w:t>
      </w:r>
    </w:p>
    <w:p w14:paraId="1ED68740" w14:textId="77777777" w:rsidR="00986E09" w:rsidRDefault="00000000" w:rsidP="00986E09">
      <w:pPr>
        <w:pStyle w:val="ListBullet1"/>
        <w:numPr>
          <w:ilvl w:val="0"/>
          <w:numId w:val="27"/>
        </w:numPr>
        <w:rPr>
          <w:lang w:val="en-US"/>
        </w:rPr>
      </w:pPr>
      <w:hyperlink r:id="rId23" w:anchor="AuthError" w:history="1">
        <w:r w:rsidR="00986E09">
          <w:rPr>
            <w:rStyle w:val="Hyperlink"/>
            <w:lang w:val="en-US"/>
          </w:rPr>
          <w:t>https://openid.net/specs/openid-connect-core-1_0-17.html#AuthError</w:t>
        </w:r>
      </w:hyperlink>
      <w:r w:rsidR="00986E09">
        <w:rPr>
          <w:lang w:val="en-US"/>
        </w:rPr>
        <w:t xml:space="preserve"> </w:t>
      </w:r>
    </w:p>
    <w:p w14:paraId="270F69CF" w14:textId="77777777" w:rsidR="00986E09" w:rsidRDefault="00000000" w:rsidP="00986E09">
      <w:pPr>
        <w:pStyle w:val="ListBullet1"/>
        <w:numPr>
          <w:ilvl w:val="0"/>
          <w:numId w:val="27"/>
        </w:numPr>
        <w:rPr>
          <w:lang w:val="en-US"/>
        </w:rPr>
      </w:pPr>
      <w:hyperlink r:id="rId24" w:anchor="TokenErrorResponse" w:history="1">
        <w:r w:rsidR="00986E09">
          <w:rPr>
            <w:rStyle w:val="Hyperlink"/>
            <w:lang w:val="en-US"/>
          </w:rPr>
          <w:t>https://openid.net/specs/openid-connect-core-1_0-17.html#TokenErrorResponse</w:t>
        </w:r>
      </w:hyperlink>
      <w:r w:rsidR="00986E09">
        <w:rPr>
          <w:lang w:val="en-US"/>
        </w:rPr>
        <w:t xml:space="preserve"> </w:t>
      </w:r>
    </w:p>
    <w:p w14:paraId="155AEF96" w14:textId="77777777" w:rsidR="00986E09" w:rsidRDefault="00000000" w:rsidP="00986E09">
      <w:pPr>
        <w:pStyle w:val="ListBullet1"/>
        <w:numPr>
          <w:ilvl w:val="0"/>
          <w:numId w:val="27"/>
        </w:numPr>
        <w:rPr>
          <w:lang w:val="en-US"/>
        </w:rPr>
      </w:pPr>
      <w:hyperlink r:id="rId25" w:anchor="UserInfoError" w:history="1">
        <w:r w:rsidR="00986E09">
          <w:rPr>
            <w:rStyle w:val="Hyperlink"/>
            <w:lang w:val="en-US"/>
          </w:rPr>
          <w:t>https://openid.net/specs/openid-connect-core-1_0-17.html#UserInfoError</w:t>
        </w:r>
      </w:hyperlink>
      <w:r w:rsidR="00986E09">
        <w:rPr>
          <w:lang w:val="en-US"/>
        </w:rPr>
        <w:t xml:space="preserve"> [applicable to service specific resource endpoint]</w:t>
      </w:r>
    </w:p>
    <w:p w14:paraId="5CA6089C" w14:textId="77777777" w:rsidR="00986E09" w:rsidRDefault="00986E09" w:rsidP="00986E09">
      <w:pPr>
        <w:pStyle w:val="Heading2"/>
        <w:numPr>
          <w:ilvl w:val="1"/>
          <w:numId w:val="17"/>
        </w:numPr>
      </w:pPr>
      <w:bookmarkStart w:id="53" w:name="_Toc488088660"/>
      <w:r>
        <w:t>Error Handling in Server Initiated Mode</w:t>
      </w:r>
      <w:bookmarkEnd w:id="53"/>
      <w:r>
        <w:t xml:space="preserve"> </w:t>
      </w:r>
    </w:p>
    <w:p w14:paraId="68A52E92" w14:textId="77777777" w:rsidR="00986E09" w:rsidRDefault="00986E09" w:rsidP="00986E09">
      <w:pPr>
        <w:pStyle w:val="NormalParagraph"/>
        <w:rPr>
          <w:rFonts w:cs="Arial"/>
          <w:lang w:eastAsia="en-US" w:bidi="bn-BD"/>
        </w:rPr>
      </w:pPr>
      <w:r>
        <w:rPr>
          <w:rFonts w:cs="Arial"/>
          <w:lang w:eastAsia="en-US" w:bidi="bn-BD"/>
        </w:rPr>
        <w:t xml:space="preserve">Mobile Connect must return the errors to the Service Provider using HTTP status codes and a JSON object. The errors can be returned in the following scenarios. </w:t>
      </w:r>
    </w:p>
    <w:p w14:paraId="23F89871" w14:textId="77777777" w:rsidR="00986E09" w:rsidRDefault="00986E09" w:rsidP="00986E09">
      <w:pPr>
        <w:pStyle w:val="ListBullet1"/>
        <w:numPr>
          <w:ilvl w:val="0"/>
          <w:numId w:val="27"/>
        </w:numPr>
      </w:pPr>
      <w:r>
        <w:t xml:space="preserve">Mobile connect server-initiated authorization endpoint </w:t>
      </w:r>
    </w:p>
    <w:p w14:paraId="12FCF521" w14:textId="77777777" w:rsidR="00986E09" w:rsidRDefault="00986E09" w:rsidP="00986E09">
      <w:pPr>
        <w:pStyle w:val="ListBullet1"/>
        <w:numPr>
          <w:ilvl w:val="0"/>
          <w:numId w:val="27"/>
        </w:numPr>
      </w:pPr>
      <w:r>
        <w:t xml:space="preserve">Mobile Connect Push Notification [i.e. errors through notification] </w:t>
      </w:r>
    </w:p>
    <w:p w14:paraId="0D54B0CF" w14:textId="77777777" w:rsidR="00986E09" w:rsidRDefault="00986E09" w:rsidP="00986E09">
      <w:pPr>
        <w:pStyle w:val="ListBullet1"/>
        <w:numPr>
          <w:ilvl w:val="0"/>
          <w:numId w:val="27"/>
        </w:numPr>
      </w:pPr>
      <w:r>
        <w:t>Errors to Operator IDGW through Acknowledgement [from Service Provider]</w:t>
      </w:r>
    </w:p>
    <w:p w14:paraId="050FA30F" w14:textId="77777777" w:rsidR="00986E09" w:rsidRDefault="00000000" w:rsidP="00986E09">
      <w:pPr>
        <w:pStyle w:val="ListBullet1"/>
        <w:numPr>
          <w:ilvl w:val="0"/>
          <w:numId w:val="27"/>
        </w:numPr>
        <w:rPr>
          <w:lang w:val="en-US"/>
        </w:rPr>
      </w:pPr>
      <w:hyperlink r:id="rId26" w:anchor="UserInfoError" w:history="1">
        <w:r w:rsidR="00986E09">
          <w:rPr>
            <w:rStyle w:val="Hyperlink"/>
            <w:lang w:val="en-US"/>
          </w:rPr>
          <w:t>https://openid.net/specs/openid-connect-core-1_0-17.html#UserInfoError</w:t>
        </w:r>
      </w:hyperlink>
      <w:r w:rsidR="00986E09">
        <w:rPr>
          <w:lang w:val="en-US"/>
        </w:rPr>
        <w:t xml:space="preserve"> [applicable to service specific resource endpoint]</w:t>
      </w:r>
    </w:p>
    <w:p w14:paraId="43EF3038" w14:textId="77777777" w:rsidR="00986E09" w:rsidRDefault="00986E09" w:rsidP="00986E09">
      <w:pPr>
        <w:pStyle w:val="NormalParagraph"/>
        <w:rPr>
          <w:rFonts w:cs="Arial"/>
        </w:rPr>
      </w:pPr>
      <w:r>
        <w:br w:type="page"/>
      </w:r>
    </w:p>
    <w:p w14:paraId="4A19AFE8" w14:textId="77777777" w:rsidR="00986E09" w:rsidRDefault="00986E09" w:rsidP="00986E09">
      <w:pPr>
        <w:pStyle w:val="Heading1"/>
        <w:numPr>
          <w:ilvl w:val="0"/>
          <w:numId w:val="17"/>
        </w:numPr>
      </w:pPr>
      <w:bookmarkStart w:id="54" w:name="_Toc455570328"/>
      <w:bookmarkStart w:id="55" w:name="_Toc452139311"/>
      <w:r>
        <w:lastRenderedPageBreak/>
        <w:t>Error Messages</w:t>
      </w:r>
      <w:bookmarkEnd w:id="54"/>
      <w:bookmarkEnd w:id="55"/>
    </w:p>
    <w:p w14:paraId="567E2FC5" w14:textId="77777777" w:rsidR="00986E09" w:rsidRDefault="00986E09" w:rsidP="00986E09">
      <w:pPr>
        <w:pStyle w:val="NormalParagraph"/>
        <w:rPr>
          <w:rFonts w:cs="Arial"/>
        </w:rPr>
      </w:pPr>
      <w:r>
        <w:rPr>
          <w:rFonts w:cs="Arial"/>
        </w:rPr>
        <w:t>Mobile Connect defines various error messages based on different scenarios that will be returned to the Service Provider and can receive errors from the Service Provider. These error messages are related to:</w:t>
      </w:r>
    </w:p>
    <w:p w14:paraId="41FB8643" w14:textId="77777777" w:rsidR="00986E09" w:rsidRDefault="00986E09" w:rsidP="00986E09">
      <w:pPr>
        <w:pStyle w:val="NormalParagraph"/>
        <w:numPr>
          <w:ilvl w:val="0"/>
          <w:numId w:val="35"/>
        </w:numPr>
        <w:spacing w:before="120" w:after="0"/>
        <w:ind w:left="714" w:hanging="357"/>
      </w:pPr>
      <w:r>
        <w:t>Missing MANDATORY parameter(s) in authorization request</w:t>
      </w:r>
    </w:p>
    <w:p w14:paraId="695A8F2E" w14:textId="77777777" w:rsidR="00986E09" w:rsidRDefault="00986E09" w:rsidP="00986E09">
      <w:pPr>
        <w:pStyle w:val="NormalParagraph"/>
        <w:numPr>
          <w:ilvl w:val="0"/>
          <w:numId w:val="35"/>
        </w:numPr>
        <w:spacing w:after="0"/>
        <w:ind w:left="714" w:hanging="357"/>
      </w:pPr>
      <w:r>
        <w:t>Incorrect parameter values in authorization request</w:t>
      </w:r>
    </w:p>
    <w:p w14:paraId="5233C58E" w14:textId="77777777" w:rsidR="00986E09" w:rsidRDefault="00986E09" w:rsidP="00986E09">
      <w:pPr>
        <w:pStyle w:val="NormalParagraph"/>
        <w:numPr>
          <w:ilvl w:val="0"/>
          <w:numId w:val="35"/>
        </w:numPr>
        <w:spacing w:after="0"/>
        <w:ind w:left="714" w:hanging="357"/>
      </w:pPr>
      <w:r>
        <w:t>Incorrect token request</w:t>
      </w:r>
    </w:p>
    <w:p w14:paraId="272EBD5E" w14:textId="77777777" w:rsidR="00986E09" w:rsidRDefault="00986E09" w:rsidP="00986E09">
      <w:pPr>
        <w:pStyle w:val="NormalParagraph"/>
        <w:numPr>
          <w:ilvl w:val="0"/>
          <w:numId w:val="35"/>
        </w:numPr>
        <w:spacing w:after="0"/>
        <w:ind w:left="714" w:hanging="357"/>
      </w:pPr>
      <w:r>
        <w:t>Incorrect Notification</w:t>
      </w:r>
    </w:p>
    <w:p w14:paraId="47237E63" w14:textId="77777777" w:rsidR="00986E09" w:rsidRDefault="00986E09" w:rsidP="00986E09">
      <w:pPr>
        <w:pStyle w:val="NormalParagraph"/>
        <w:numPr>
          <w:ilvl w:val="0"/>
          <w:numId w:val="35"/>
        </w:numPr>
        <w:spacing w:after="0"/>
        <w:ind w:left="714" w:hanging="357"/>
      </w:pPr>
      <w:r>
        <w:t>Errors to IDGW through acknowledgement to notification</w:t>
      </w:r>
    </w:p>
    <w:p w14:paraId="37B4817E" w14:textId="77777777" w:rsidR="00986E09" w:rsidRDefault="00986E09" w:rsidP="00986E09">
      <w:pPr>
        <w:pStyle w:val="NormalParagraph"/>
        <w:numPr>
          <w:ilvl w:val="0"/>
          <w:numId w:val="35"/>
        </w:numPr>
        <w:spacing w:after="0"/>
        <w:ind w:left="714" w:hanging="357"/>
      </w:pPr>
      <w:r>
        <w:t>Errors mapped to abstract errors</w:t>
      </w:r>
    </w:p>
    <w:p w14:paraId="22D89D56" w14:textId="77777777" w:rsidR="00986E09" w:rsidRDefault="00986E09" w:rsidP="00986E09">
      <w:pPr>
        <w:pStyle w:val="NormalParagraph"/>
        <w:numPr>
          <w:ilvl w:val="0"/>
          <w:numId w:val="35"/>
        </w:numPr>
        <w:spacing w:after="0"/>
        <w:ind w:left="714" w:hanging="357"/>
      </w:pPr>
      <w:r>
        <w:t xml:space="preserve">Mobile Connect User interaction failure </w:t>
      </w:r>
    </w:p>
    <w:p w14:paraId="6B18A88F" w14:textId="77777777" w:rsidR="00986E09" w:rsidRDefault="00986E09" w:rsidP="00986E09">
      <w:pPr>
        <w:pStyle w:val="NormalParagraph"/>
        <w:numPr>
          <w:ilvl w:val="0"/>
          <w:numId w:val="35"/>
        </w:numPr>
        <w:spacing w:after="0"/>
        <w:ind w:left="714" w:hanging="357"/>
      </w:pPr>
      <w:r>
        <w:t xml:space="preserve">Mobile Connect Service/Product specific errors </w:t>
      </w:r>
    </w:p>
    <w:p w14:paraId="2C075842" w14:textId="77777777" w:rsidR="00986E09" w:rsidRDefault="00986E09" w:rsidP="00986E09">
      <w:pPr>
        <w:pStyle w:val="NormalParagraph"/>
        <w:spacing w:after="0"/>
        <w:ind w:left="714"/>
        <w:rPr>
          <w:rFonts w:cs="Arial"/>
        </w:rPr>
      </w:pPr>
    </w:p>
    <w:p w14:paraId="30D19B71" w14:textId="77777777" w:rsidR="00986E09" w:rsidRDefault="00986E09" w:rsidP="00986E09">
      <w:pPr>
        <w:pStyle w:val="Heading2"/>
        <w:numPr>
          <w:ilvl w:val="1"/>
          <w:numId w:val="17"/>
        </w:numPr>
      </w:pPr>
      <w:bookmarkStart w:id="56" w:name="_Toc488088662"/>
      <w:r>
        <w:t>Generic Errors</w:t>
      </w:r>
      <w:bookmarkEnd w:id="56"/>
      <w:r>
        <w:t xml:space="preserve"> </w:t>
      </w:r>
    </w:p>
    <w:p w14:paraId="7445121E" w14:textId="77777777" w:rsidR="00986E09" w:rsidRDefault="00986E09" w:rsidP="00986E09">
      <w:pPr>
        <w:pStyle w:val="NormalParagraph"/>
        <w:rPr>
          <w:rFonts w:cs="Arial"/>
          <w:lang w:eastAsia="en-US" w:bidi="bn-BD"/>
        </w:rPr>
      </w:pPr>
      <w:r>
        <w:rPr>
          <w:rFonts w:cs="Arial"/>
          <w:lang w:eastAsia="en-US" w:bidi="bn-BD"/>
        </w:rPr>
        <w:t xml:space="preserve">This section describes Mobile Connect generic errors applicable to all services. </w:t>
      </w:r>
    </w:p>
    <w:p w14:paraId="18D50176" w14:textId="77777777" w:rsidR="00986E09" w:rsidRDefault="00986E09" w:rsidP="00986E09">
      <w:pPr>
        <w:pStyle w:val="Heading3"/>
        <w:numPr>
          <w:ilvl w:val="2"/>
          <w:numId w:val="17"/>
        </w:numPr>
      </w:pPr>
      <w:bookmarkStart w:id="57" w:name="_Toc488088663"/>
      <w:r>
        <w:t>Mobile Connect in Device Initiated Mode</w:t>
      </w:r>
      <w:bookmarkEnd w:id="57"/>
      <w:r>
        <w:t xml:space="preserve"> </w:t>
      </w:r>
    </w:p>
    <w:p w14:paraId="3EA5C962" w14:textId="77777777" w:rsidR="00986E09" w:rsidRDefault="00986E09" w:rsidP="00986E09">
      <w:pPr>
        <w:pStyle w:val="NormalParagraph"/>
        <w:rPr>
          <w:rFonts w:cs="Arial"/>
          <w:lang w:eastAsia="en-US" w:bidi="bn-BD"/>
        </w:rPr>
      </w:pPr>
      <w:r>
        <w:rPr>
          <w:rFonts w:cs="Arial"/>
          <w:lang w:eastAsia="en-US" w:bidi="bn-BD"/>
        </w:rPr>
        <w:t xml:space="preserve">Operators can offer Mobile Connect services in device-initiated mode where service is initiated through user-agent [i.e. native app, web browser etc.,]. Error responses are returned from authorize, token and resource endpoints as described below. </w:t>
      </w:r>
    </w:p>
    <w:p w14:paraId="792B934F" w14:textId="77777777" w:rsidR="00986E09" w:rsidRDefault="00986E09" w:rsidP="00986E09">
      <w:pPr>
        <w:pStyle w:val="Heading4"/>
        <w:numPr>
          <w:ilvl w:val="3"/>
          <w:numId w:val="17"/>
        </w:numPr>
      </w:pPr>
      <w:bookmarkStart w:id="58" w:name="_Toc488088664"/>
      <w:r>
        <w:t>Error Responses: Device Initiated Authorize Endpoint</w:t>
      </w:r>
      <w:bookmarkEnd w:id="58"/>
      <w:r>
        <w:t xml:space="preserve"> </w:t>
      </w:r>
    </w:p>
    <w:p w14:paraId="17BF2E52" w14:textId="77777777" w:rsidR="00986E09" w:rsidRDefault="00986E09" w:rsidP="00986E09">
      <w:pPr>
        <w:pStyle w:val="NormalParagraph"/>
        <w:rPr>
          <w:lang w:eastAsia="en-US" w:bidi="bn-BD"/>
        </w:rPr>
      </w:pPr>
      <w:r>
        <w:rPr>
          <w:rFonts w:cs="Arial"/>
          <w:lang w:eastAsia="en-US" w:bidi="bn-BD"/>
        </w:rPr>
        <w:t xml:space="preserve">If authorization request contains a </w:t>
      </w:r>
      <w:r>
        <w:rPr>
          <w:rFonts w:ascii="Courier New" w:hAnsi="Courier New"/>
          <w:lang w:eastAsia="en-US" w:bidi="bn-BD"/>
        </w:rPr>
        <w:t>state</w:t>
      </w:r>
      <w:r>
        <w:rPr>
          <w:lang w:eastAsia="en-US" w:bidi="bn-BD"/>
        </w:rPr>
        <w:t xml:space="preserve"> parameter, then the error response MUST contain "</w:t>
      </w:r>
      <w:r>
        <w:rPr>
          <w:rFonts w:ascii="Courier New" w:hAnsi="Courier New"/>
          <w:lang w:eastAsia="en-US" w:bidi="bn-BD"/>
        </w:rPr>
        <w:t>state</w:t>
      </w:r>
      <w:r>
        <w:rPr>
          <w:lang w:eastAsia="en-US" w:bidi="bn-BD"/>
        </w:rPr>
        <w:t xml:space="preserve"> “parameter value. The value is set to the value received from the Service Provider. If </w:t>
      </w:r>
      <w:r>
        <w:rPr>
          <w:rFonts w:ascii="Courier New" w:hAnsi="Courier New"/>
          <w:lang w:eastAsia="en-US" w:bidi="bn-BD"/>
        </w:rPr>
        <w:t>correlation_id</w:t>
      </w:r>
      <w:r>
        <w:rPr>
          <w:lang w:eastAsia="en-US" w:bidi="bn-BD"/>
        </w:rPr>
        <w:t xml:space="preserve"> is provided in the authorization request, then it must be included in the response, and the value must be set to the value received from the Service Provider.</w:t>
      </w:r>
    </w:p>
    <w:p w14:paraId="1C60B391" w14:textId="77777777" w:rsidR="00986E09" w:rsidRDefault="00986E09" w:rsidP="00986E09">
      <w:pPr>
        <w:pStyle w:val="NormalParagraph"/>
        <w:rPr>
          <w:rFonts w:cs="Arial"/>
          <w:lang w:eastAsia="en-US" w:bidi="bn-BD"/>
        </w:rPr>
      </w:pPr>
      <w:r>
        <w:rPr>
          <w:rFonts w:cs="Arial"/>
          <w:lang w:eastAsia="en-US" w:bidi="bn-BD"/>
        </w:rPr>
        <w:t xml:space="preserve">The following is the example error response. </w:t>
      </w:r>
    </w:p>
    <w:p w14:paraId="44D588DC" w14:textId="77777777" w:rsidR="00986E09" w:rsidRDefault="00986E09" w:rsidP="00986E09">
      <w:pPr>
        <w:pStyle w:val="NormalParagraph"/>
        <w:rPr>
          <w:rFonts w:cs="Arial"/>
          <w:lang w:eastAsia="en-US" w:bidi="bn-BD"/>
        </w:rPr>
      </w:pPr>
      <w:r>
        <w:rPr>
          <w:rFonts w:cs="Arial"/>
          <w:lang w:eastAsia="en-US" w:bidi="bn-BD"/>
        </w:rPr>
        <w:object w:dxaOrig="9060" w:dyaOrig="2016" w14:anchorId="1F28FC00">
          <v:shape id="_x0000_i1026" type="#_x0000_t75" style="width:453.4pt;height:100.9pt" o:ole="">
            <v:imagedata r:id="rId27" o:title=""/>
          </v:shape>
          <o:OLEObject Type="Embed" ProgID="Word.OpenDocumentText.12" ShapeID="_x0000_i1026" DrawAspect="Content" ObjectID="_1730634509" r:id="rId28"/>
        </w:object>
      </w:r>
    </w:p>
    <w:p w14:paraId="4EF028D4" w14:textId="77777777" w:rsidR="00986E09" w:rsidRDefault="00986E09" w:rsidP="00986E09">
      <w:pPr>
        <w:pStyle w:val="NormalParagraph"/>
        <w:rPr>
          <w:lang w:eastAsia="en-US" w:bidi="bn-BD"/>
        </w:rPr>
      </w:pPr>
      <w:r>
        <w:rPr>
          <w:rFonts w:cs="Arial"/>
          <w:lang w:eastAsia="en-US" w:bidi="bn-BD"/>
        </w:rPr>
        <w:t xml:space="preserve">If </w:t>
      </w:r>
      <w:r>
        <w:rPr>
          <w:rFonts w:ascii="Courier New" w:hAnsi="Courier New"/>
          <w:lang w:eastAsia="en-US" w:bidi="bn-BD"/>
        </w:rPr>
        <w:t>redirect_uri</w:t>
      </w:r>
      <w:r>
        <w:rPr>
          <w:lang w:eastAsia="en-US" w:bidi="bn-BD"/>
        </w:rPr>
        <w:t xml:space="preserve"> is missing or </w:t>
      </w:r>
      <w:r>
        <w:rPr>
          <w:rFonts w:ascii="Courier New" w:hAnsi="Courier New"/>
          <w:lang w:eastAsia="en-US" w:bidi="bn-BD"/>
        </w:rPr>
        <w:t>redirect_uri</w:t>
      </w:r>
      <w:r>
        <w:rPr>
          <w:lang w:eastAsia="en-US" w:bidi="bn-BD"/>
        </w:rPr>
        <w:t xml:space="preserve"> value is invalid, then Operator IDGW always treat this as a high priority error and MUST return the appropriate error response as described in the following table. </w:t>
      </w: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961"/>
        <w:gridCol w:w="2977"/>
        <w:gridCol w:w="2573"/>
      </w:tblGrid>
      <w:tr w:rsidR="00986E09" w14:paraId="25B5FB92" w14:textId="77777777" w:rsidTr="00986E09">
        <w:trPr>
          <w:cantSplit/>
          <w:tblHeader/>
          <w:jc w:val="center"/>
        </w:trPr>
        <w:tc>
          <w:tcPr>
            <w:tcW w:w="1713" w:type="pct"/>
            <w:tcBorders>
              <w:top w:val="single" w:sz="4" w:space="0" w:color="auto"/>
              <w:left w:val="single" w:sz="4" w:space="0" w:color="auto"/>
              <w:bottom w:val="single" w:sz="4" w:space="0" w:color="auto"/>
              <w:right w:val="single" w:sz="4" w:space="0" w:color="auto"/>
            </w:tcBorders>
            <w:shd w:val="clear" w:color="auto" w:fill="C00000"/>
            <w:hideMark/>
          </w:tcPr>
          <w:p w14:paraId="6E5B1CBD" w14:textId="77777777" w:rsidR="00986E09" w:rsidRDefault="00986E09">
            <w:pPr>
              <w:pStyle w:val="TableHeader"/>
              <w:spacing w:before="0" w:line="240" w:lineRule="auto"/>
              <w:jc w:val="center"/>
            </w:pPr>
            <w:r>
              <w:lastRenderedPageBreak/>
              <w:t>Error Scenario</w:t>
            </w:r>
          </w:p>
        </w:tc>
        <w:tc>
          <w:tcPr>
            <w:tcW w:w="596" w:type="pct"/>
            <w:tcBorders>
              <w:top w:val="single" w:sz="4" w:space="0" w:color="auto"/>
              <w:left w:val="single" w:sz="4" w:space="0" w:color="auto"/>
              <w:bottom w:val="single" w:sz="4" w:space="0" w:color="auto"/>
              <w:right w:val="single" w:sz="4" w:space="0" w:color="auto"/>
            </w:tcBorders>
            <w:shd w:val="clear" w:color="auto" w:fill="C00000"/>
            <w:hideMark/>
          </w:tcPr>
          <w:p w14:paraId="386A62B1" w14:textId="77777777" w:rsidR="00986E09" w:rsidRDefault="00986E09">
            <w:pPr>
              <w:pStyle w:val="TableHeader"/>
              <w:spacing w:before="0" w:line="240" w:lineRule="auto"/>
              <w:jc w:val="center"/>
            </w:pPr>
            <w:r>
              <w:t>HTTP mode</w:t>
            </w:r>
          </w:p>
        </w:tc>
        <w:tc>
          <w:tcPr>
            <w:tcW w:w="1117" w:type="pct"/>
            <w:tcBorders>
              <w:top w:val="single" w:sz="4" w:space="0" w:color="auto"/>
              <w:left w:val="single" w:sz="4" w:space="0" w:color="auto"/>
              <w:bottom w:val="single" w:sz="4" w:space="0" w:color="auto"/>
              <w:right w:val="single" w:sz="4" w:space="0" w:color="auto"/>
            </w:tcBorders>
            <w:shd w:val="clear" w:color="auto" w:fill="C00000"/>
            <w:hideMark/>
          </w:tcPr>
          <w:p w14:paraId="6458E6A8" w14:textId="77777777" w:rsidR="00986E09" w:rsidRDefault="00986E09">
            <w:pPr>
              <w:pStyle w:val="TableHeader"/>
              <w:spacing w:before="0" w:line="240" w:lineRule="auto"/>
              <w:jc w:val="center"/>
            </w:pPr>
            <w:r>
              <w:t>Error code</w:t>
            </w:r>
          </w:p>
        </w:tc>
        <w:tc>
          <w:tcPr>
            <w:tcW w:w="1574" w:type="pct"/>
            <w:tcBorders>
              <w:top w:val="single" w:sz="4" w:space="0" w:color="auto"/>
              <w:left w:val="single" w:sz="4" w:space="0" w:color="auto"/>
              <w:bottom w:val="single" w:sz="4" w:space="0" w:color="auto"/>
              <w:right w:val="single" w:sz="4" w:space="0" w:color="auto"/>
            </w:tcBorders>
            <w:shd w:val="clear" w:color="auto" w:fill="C00000"/>
            <w:hideMark/>
          </w:tcPr>
          <w:p w14:paraId="4195AA60" w14:textId="77777777" w:rsidR="00986E09" w:rsidRDefault="00986E09">
            <w:pPr>
              <w:pStyle w:val="TableHeader"/>
              <w:spacing w:before="0" w:line="240" w:lineRule="auto"/>
              <w:jc w:val="center"/>
            </w:pPr>
            <w:r>
              <w:t>Error Description [RECOMMENDED text]</w:t>
            </w:r>
          </w:p>
        </w:tc>
      </w:tr>
      <w:tr w:rsidR="00986E09" w14:paraId="24822E5B" w14:textId="77777777" w:rsidTr="00986E09">
        <w:trPr>
          <w:cantSplit/>
          <w:jc w:val="center"/>
        </w:trPr>
        <w:tc>
          <w:tcPr>
            <w:tcW w:w="1713" w:type="pct"/>
            <w:tcBorders>
              <w:top w:val="single" w:sz="4" w:space="0" w:color="auto"/>
              <w:left w:val="single" w:sz="4" w:space="0" w:color="auto"/>
              <w:bottom w:val="single" w:sz="4" w:space="0" w:color="auto"/>
              <w:right w:val="single" w:sz="4" w:space="0" w:color="auto"/>
            </w:tcBorders>
            <w:hideMark/>
          </w:tcPr>
          <w:p w14:paraId="5180C995" w14:textId="77777777" w:rsidR="00986E09" w:rsidRDefault="00986E09">
            <w:pPr>
              <w:pStyle w:val="TableHeader"/>
              <w:spacing w:line="240" w:lineRule="auto"/>
              <w:rPr>
                <w:b w:val="0"/>
                <w:color w:val="auto"/>
                <w:sz w:val="20"/>
                <w:szCs w:val="20"/>
              </w:rPr>
            </w:pPr>
            <w:r>
              <w:rPr>
                <w:b w:val="0"/>
                <w:color w:val="auto"/>
                <w:sz w:val="20"/>
                <w:szCs w:val="20"/>
              </w:rPr>
              <w:t xml:space="preserve">MSISDN/ENCR MSISDN/ PCR provided does not belong to the Operator. </w:t>
            </w:r>
          </w:p>
        </w:tc>
        <w:tc>
          <w:tcPr>
            <w:tcW w:w="596" w:type="pct"/>
            <w:tcBorders>
              <w:top w:val="single" w:sz="4" w:space="0" w:color="auto"/>
              <w:left w:val="single" w:sz="4" w:space="0" w:color="auto"/>
              <w:bottom w:val="single" w:sz="4" w:space="0" w:color="auto"/>
              <w:right w:val="single" w:sz="4" w:space="0" w:color="auto"/>
            </w:tcBorders>
            <w:hideMark/>
          </w:tcPr>
          <w:p w14:paraId="54C24626" w14:textId="77777777" w:rsidR="00986E09" w:rsidRDefault="00986E09">
            <w:pPr>
              <w:pStyle w:val="TableHeader"/>
              <w:spacing w:line="240" w:lineRule="auto"/>
              <w:rPr>
                <w:b w:val="0"/>
                <w:color w:val="auto"/>
                <w:sz w:val="20"/>
                <w:szCs w:val="20"/>
              </w:rPr>
            </w:pPr>
            <w:r>
              <w:rPr>
                <w:b w:val="0"/>
                <w:color w:val="auto"/>
                <w:sz w:val="20"/>
                <w:szCs w:val="20"/>
              </w:rPr>
              <w:t>Redirect 302</w:t>
            </w:r>
          </w:p>
        </w:tc>
        <w:tc>
          <w:tcPr>
            <w:tcW w:w="1117" w:type="pct"/>
            <w:tcBorders>
              <w:top w:val="single" w:sz="4" w:space="0" w:color="auto"/>
              <w:left w:val="single" w:sz="4" w:space="0" w:color="auto"/>
              <w:bottom w:val="single" w:sz="4" w:space="0" w:color="auto"/>
              <w:right w:val="single" w:sz="4" w:space="0" w:color="auto"/>
            </w:tcBorders>
            <w:hideMark/>
          </w:tcPr>
          <w:p w14:paraId="3C0A04A9"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access_denied</w:t>
            </w:r>
          </w:p>
        </w:tc>
        <w:tc>
          <w:tcPr>
            <w:tcW w:w="1574" w:type="pct"/>
            <w:tcBorders>
              <w:top w:val="single" w:sz="4" w:space="0" w:color="auto"/>
              <w:left w:val="single" w:sz="4" w:space="0" w:color="auto"/>
              <w:bottom w:val="single" w:sz="4" w:space="0" w:color="auto"/>
              <w:right w:val="single" w:sz="4" w:space="0" w:color="auto"/>
            </w:tcBorders>
            <w:hideMark/>
          </w:tcPr>
          <w:p w14:paraId="67618D9A" w14:textId="77777777" w:rsidR="00986E09" w:rsidRDefault="00986E09">
            <w:pPr>
              <w:pStyle w:val="TableHeader"/>
              <w:spacing w:line="240" w:lineRule="auto"/>
              <w:rPr>
                <w:b w:val="0"/>
                <w:color w:val="auto"/>
                <w:sz w:val="20"/>
                <w:szCs w:val="20"/>
              </w:rPr>
            </w:pPr>
            <w:r>
              <w:rPr>
                <w:b w:val="0"/>
                <w:color w:val="auto"/>
                <w:sz w:val="20"/>
                <w:szCs w:val="20"/>
              </w:rPr>
              <w:t xml:space="preserve">"Unknown user" [OR] "User is not recognized" </w:t>
            </w:r>
          </w:p>
        </w:tc>
      </w:tr>
      <w:tr w:rsidR="00986E09" w14:paraId="4BF23B4F" w14:textId="77777777" w:rsidTr="00986E09">
        <w:trPr>
          <w:cantSplit/>
          <w:jc w:val="center"/>
        </w:trPr>
        <w:tc>
          <w:tcPr>
            <w:tcW w:w="1713" w:type="pct"/>
            <w:tcBorders>
              <w:top w:val="single" w:sz="4" w:space="0" w:color="auto"/>
              <w:left w:val="single" w:sz="4" w:space="0" w:color="auto"/>
              <w:bottom w:val="single" w:sz="4" w:space="0" w:color="auto"/>
              <w:right w:val="single" w:sz="4" w:space="0" w:color="auto"/>
            </w:tcBorders>
            <w:hideMark/>
          </w:tcPr>
          <w:p w14:paraId="313911A1" w14:textId="77777777" w:rsidR="00986E09" w:rsidRDefault="00986E09">
            <w:pPr>
              <w:pStyle w:val="TableHeader"/>
              <w:spacing w:line="240" w:lineRule="auto"/>
              <w:rPr>
                <w:b w:val="0"/>
                <w:color w:val="auto"/>
                <w:sz w:val="20"/>
                <w:szCs w:val="20"/>
              </w:rPr>
            </w:pPr>
            <w:r>
              <w:rPr>
                <w:b w:val="0"/>
                <w:color w:val="auto"/>
                <w:sz w:val="20"/>
                <w:szCs w:val="20"/>
              </w:rPr>
              <w:t xml:space="preserve">MSISDN/ENCR_MSDISDN belongs to the Operator, but MC services are not enabled, </w:t>
            </w:r>
          </w:p>
          <w:p w14:paraId="75662CA5" w14:textId="77777777" w:rsidR="00986E09" w:rsidRDefault="00986E09">
            <w:pPr>
              <w:pStyle w:val="TableHeader"/>
              <w:spacing w:line="240" w:lineRule="auto"/>
              <w:rPr>
                <w:b w:val="0"/>
                <w:color w:val="auto"/>
                <w:sz w:val="20"/>
                <w:szCs w:val="20"/>
              </w:rPr>
            </w:pPr>
            <w:r>
              <w:rPr>
                <w:b w:val="0"/>
                <w:color w:val="auto"/>
                <w:sz w:val="20"/>
                <w:szCs w:val="20"/>
              </w:rPr>
              <w:t xml:space="preserve">Note: IDGW policy does not allow to create partially active account </w:t>
            </w:r>
          </w:p>
        </w:tc>
        <w:tc>
          <w:tcPr>
            <w:tcW w:w="596" w:type="pct"/>
            <w:tcBorders>
              <w:top w:val="single" w:sz="4" w:space="0" w:color="auto"/>
              <w:left w:val="single" w:sz="4" w:space="0" w:color="auto"/>
              <w:bottom w:val="single" w:sz="4" w:space="0" w:color="auto"/>
              <w:right w:val="single" w:sz="4" w:space="0" w:color="auto"/>
            </w:tcBorders>
            <w:hideMark/>
          </w:tcPr>
          <w:p w14:paraId="6BCBAA01" w14:textId="77777777" w:rsidR="00986E09" w:rsidRDefault="00986E09">
            <w:pPr>
              <w:pStyle w:val="TableHeader"/>
              <w:spacing w:line="240" w:lineRule="auto"/>
              <w:rPr>
                <w:b w:val="0"/>
                <w:color w:val="auto"/>
                <w:sz w:val="20"/>
                <w:szCs w:val="20"/>
              </w:rPr>
            </w:pPr>
            <w:r>
              <w:rPr>
                <w:b w:val="0"/>
                <w:color w:val="auto"/>
                <w:sz w:val="20"/>
                <w:szCs w:val="20"/>
              </w:rPr>
              <w:t>Redirect 302</w:t>
            </w:r>
          </w:p>
        </w:tc>
        <w:tc>
          <w:tcPr>
            <w:tcW w:w="1117" w:type="pct"/>
            <w:tcBorders>
              <w:top w:val="single" w:sz="4" w:space="0" w:color="auto"/>
              <w:left w:val="single" w:sz="4" w:space="0" w:color="auto"/>
              <w:bottom w:val="single" w:sz="4" w:space="0" w:color="auto"/>
              <w:right w:val="single" w:sz="4" w:space="0" w:color="auto"/>
            </w:tcBorders>
            <w:hideMark/>
          </w:tcPr>
          <w:p w14:paraId="7F45D023"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access_denied</w:t>
            </w:r>
          </w:p>
        </w:tc>
        <w:tc>
          <w:tcPr>
            <w:tcW w:w="1574" w:type="pct"/>
            <w:tcBorders>
              <w:top w:val="single" w:sz="4" w:space="0" w:color="auto"/>
              <w:left w:val="single" w:sz="4" w:space="0" w:color="auto"/>
              <w:bottom w:val="single" w:sz="4" w:space="0" w:color="auto"/>
              <w:right w:val="single" w:sz="4" w:space="0" w:color="auto"/>
            </w:tcBorders>
            <w:hideMark/>
          </w:tcPr>
          <w:p w14:paraId="344EBE95" w14:textId="77777777" w:rsidR="00986E09" w:rsidRDefault="00986E09">
            <w:pPr>
              <w:pStyle w:val="TableHeader"/>
              <w:spacing w:line="240" w:lineRule="auto"/>
              <w:rPr>
                <w:b w:val="0"/>
                <w:color w:val="auto"/>
                <w:sz w:val="20"/>
                <w:szCs w:val="20"/>
              </w:rPr>
            </w:pPr>
            <w:r>
              <w:rPr>
                <w:b w:val="0"/>
                <w:color w:val="auto"/>
                <w:sz w:val="20"/>
                <w:szCs w:val="20"/>
              </w:rPr>
              <w:t xml:space="preserve">"Mobile Connect User is not registered" [OR] "Unknown Mobile Connect User". </w:t>
            </w:r>
          </w:p>
        </w:tc>
      </w:tr>
      <w:tr w:rsidR="00986E09" w14:paraId="4F59DF49" w14:textId="77777777" w:rsidTr="00986E09">
        <w:trPr>
          <w:cantSplit/>
          <w:jc w:val="center"/>
        </w:trPr>
        <w:tc>
          <w:tcPr>
            <w:tcW w:w="1713" w:type="pct"/>
            <w:tcBorders>
              <w:top w:val="single" w:sz="4" w:space="0" w:color="auto"/>
              <w:left w:val="single" w:sz="4" w:space="0" w:color="auto"/>
              <w:bottom w:val="single" w:sz="4" w:space="0" w:color="auto"/>
              <w:right w:val="single" w:sz="4" w:space="0" w:color="auto"/>
            </w:tcBorders>
            <w:hideMark/>
          </w:tcPr>
          <w:p w14:paraId="26DA3618" w14:textId="77777777" w:rsidR="00986E09" w:rsidRDefault="00986E09">
            <w:pPr>
              <w:pStyle w:val="TableHeader"/>
              <w:tabs>
                <w:tab w:val="left" w:pos="518"/>
              </w:tabs>
              <w:spacing w:line="240" w:lineRule="auto"/>
              <w:rPr>
                <w:b w:val="0"/>
                <w:color w:val="auto"/>
                <w:sz w:val="20"/>
                <w:szCs w:val="20"/>
              </w:rPr>
            </w:pPr>
            <w:r>
              <w:rPr>
                <w:b w:val="0"/>
                <w:color w:val="auto"/>
                <w:sz w:val="20"/>
                <w:szCs w:val="20"/>
              </w:rPr>
              <w:t xml:space="preserve">System connection problems [internal to IDGW] (or) </w:t>
            </w:r>
          </w:p>
          <w:p w14:paraId="1C59FBE1" w14:textId="77777777" w:rsidR="00986E09" w:rsidRDefault="00986E09">
            <w:pPr>
              <w:pStyle w:val="TableHeader"/>
              <w:tabs>
                <w:tab w:val="left" w:pos="518"/>
              </w:tabs>
              <w:spacing w:line="240" w:lineRule="auto"/>
              <w:rPr>
                <w:b w:val="0"/>
                <w:color w:val="auto"/>
                <w:sz w:val="20"/>
                <w:szCs w:val="20"/>
              </w:rPr>
            </w:pPr>
            <w:r>
              <w:rPr>
                <w:b w:val="0"/>
                <w:color w:val="auto"/>
                <w:sz w:val="20"/>
                <w:szCs w:val="20"/>
              </w:rPr>
              <w:t xml:space="preserve">Authenticator unreachable (or) </w:t>
            </w:r>
          </w:p>
          <w:p w14:paraId="4320B351" w14:textId="77777777" w:rsidR="00986E09" w:rsidRDefault="00986E09">
            <w:pPr>
              <w:pStyle w:val="TableHeader"/>
              <w:tabs>
                <w:tab w:val="left" w:pos="518"/>
              </w:tabs>
              <w:spacing w:line="240" w:lineRule="auto"/>
              <w:rPr>
                <w:b w:val="0"/>
                <w:color w:val="auto"/>
                <w:sz w:val="20"/>
                <w:szCs w:val="20"/>
              </w:rPr>
            </w:pPr>
            <w:r>
              <w:rPr>
                <w:b w:val="0"/>
                <w:color w:val="auto"/>
                <w:sz w:val="20"/>
                <w:szCs w:val="20"/>
              </w:rPr>
              <w:t xml:space="preserve">Expiration in server (or) </w:t>
            </w:r>
          </w:p>
          <w:p w14:paraId="588BF654" w14:textId="77777777" w:rsidR="00986E09" w:rsidRDefault="00986E09">
            <w:pPr>
              <w:pStyle w:val="TableHeader"/>
              <w:tabs>
                <w:tab w:val="left" w:pos="518"/>
              </w:tabs>
              <w:spacing w:line="240" w:lineRule="auto"/>
              <w:rPr>
                <w:b w:val="0"/>
                <w:color w:val="auto"/>
                <w:sz w:val="20"/>
                <w:szCs w:val="20"/>
              </w:rPr>
            </w:pPr>
            <w:r>
              <w:rPr>
                <w:b w:val="0"/>
                <w:color w:val="auto"/>
                <w:sz w:val="20"/>
                <w:szCs w:val="20"/>
              </w:rPr>
              <w:t xml:space="preserve">Any Unexpected error [internal to IDGW] </w:t>
            </w:r>
          </w:p>
        </w:tc>
        <w:tc>
          <w:tcPr>
            <w:tcW w:w="596" w:type="pct"/>
            <w:tcBorders>
              <w:top w:val="single" w:sz="4" w:space="0" w:color="auto"/>
              <w:left w:val="single" w:sz="4" w:space="0" w:color="auto"/>
              <w:bottom w:val="single" w:sz="4" w:space="0" w:color="auto"/>
              <w:right w:val="single" w:sz="4" w:space="0" w:color="auto"/>
            </w:tcBorders>
            <w:hideMark/>
          </w:tcPr>
          <w:p w14:paraId="0C75CE6F" w14:textId="77777777" w:rsidR="00986E09" w:rsidRDefault="00986E09">
            <w:pPr>
              <w:pStyle w:val="TableHeader"/>
              <w:spacing w:line="240" w:lineRule="auto"/>
              <w:rPr>
                <w:b w:val="0"/>
                <w:color w:val="auto"/>
                <w:sz w:val="20"/>
                <w:szCs w:val="20"/>
              </w:rPr>
            </w:pPr>
            <w:r>
              <w:rPr>
                <w:b w:val="0"/>
                <w:color w:val="auto"/>
                <w:sz w:val="20"/>
                <w:szCs w:val="20"/>
              </w:rPr>
              <w:t>Redirect</w:t>
            </w:r>
          </w:p>
          <w:p w14:paraId="1E7D2A9A" w14:textId="77777777" w:rsidR="00986E09" w:rsidRDefault="00986E09">
            <w:pPr>
              <w:pStyle w:val="TableHeader"/>
              <w:spacing w:line="240" w:lineRule="auto"/>
              <w:rPr>
                <w:b w:val="0"/>
                <w:color w:val="auto"/>
                <w:sz w:val="20"/>
                <w:szCs w:val="20"/>
              </w:rPr>
            </w:pPr>
            <w:r>
              <w:rPr>
                <w:b w:val="0"/>
                <w:color w:val="auto"/>
                <w:sz w:val="20"/>
                <w:szCs w:val="20"/>
              </w:rPr>
              <w:t>302</w:t>
            </w:r>
          </w:p>
        </w:tc>
        <w:tc>
          <w:tcPr>
            <w:tcW w:w="1117" w:type="pct"/>
            <w:tcBorders>
              <w:top w:val="single" w:sz="4" w:space="0" w:color="auto"/>
              <w:left w:val="single" w:sz="4" w:space="0" w:color="auto"/>
              <w:bottom w:val="single" w:sz="4" w:space="0" w:color="auto"/>
              <w:right w:val="single" w:sz="4" w:space="0" w:color="auto"/>
            </w:tcBorders>
          </w:tcPr>
          <w:p w14:paraId="42D82B37"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 xml:space="preserve">server_error (or) </w:t>
            </w:r>
          </w:p>
          <w:p w14:paraId="79FEAB94" w14:textId="77777777" w:rsidR="00986E09" w:rsidRDefault="00986E09">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ascii="Courier New" w:eastAsia="Times New Roman" w:hAnsi="Courier New" w:cs="Courier New"/>
                <w:sz w:val="20"/>
                <w:lang w:val="en" w:eastAsia="en-GB" w:bidi="ar-SA"/>
              </w:rPr>
            </w:pPr>
            <w:r>
              <w:rPr>
                <w:rFonts w:ascii="Courier New" w:eastAsia="Times New Roman" w:hAnsi="Courier New" w:cs="Courier New"/>
                <w:sz w:val="20"/>
                <w:lang w:val="en" w:eastAsia="en-GB" w:bidi="ar-SA"/>
              </w:rPr>
              <w:t>temporarily_unavailable</w:t>
            </w:r>
          </w:p>
          <w:p w14:paraId="3A093B5C" w14:textId="77777777" w:rsidR="00986E09" w:rsidRDefault="00986E09">
            <w:pPr>
              <w:pStyle w:val="TableHeader"/>
              <w:spacing w:line="240" w:lineRule="auto"/>
              <w:jc w:val="center"/>
              <w:rPr>
                <w:b w:val="0"/>
                <w:color w:val="auto"/>
                <w:sz w:val="20"/>
                <w:szCs w:val="20"/>
              </w:rPr>
            </w:pPr>
          </w:p>
        </w:tc>
        <w:tc>
          <w:tcPr>
            <w:tcW w:w="1574" w:type="pct"/>
            <w:tcBorders>
              <w:top w:val="single" w:sz="4" w:space="0" w:color="auto"/>
              <w:left w:val="single" w:sz="4" w:space="0" w:color="auto"/>
              <w:bottom w:val="single" w:sz="4" w:space="0" w:color="auto"/>
              <w:right w:val="single" w:sz="4" w:space="0" w:color="auto"/>
            </w:tcBorders>
            <w:hideMark/>
          </w:tcPr>
          <w:p w14:paraId="0F371629" w14:textId="77777777" w:rsidR="00986E09" w:rsidRDefault="00986E09">
            <w:pPr>
              <w:pStyle w:val="TableHeader"/>
              <w:spacing w:line="240" w:lineRule="auto"/>
              <w:rPr>
                <w:b w:val="0"/>
                <w:color w:val="auto"/>
                <w:sz w:val="20"/>
                <w:szCs w:val="20"/>
              </w:rPr>
            </w:pPr>
            <w:r>
              <w:rPr>
                <w:b w:val="0"/>
                <w:color w:val="auto"/>
                <w:sz w:val="20"/>
                <w:szCs w:val="20"/>
              </w:rPr>
              <w:t xml:space="preserve">Internal Server Error. </w:t>
            </w:r>
          </w:p>
        </w:tc>
      </w:tr>
      <w:tr w:rsidR="00986E09" w14:paraId="33C679E8" w14:textId="77777777" w:rsidTr="00986E09">
        <w:trPr>
          <w:cantSplit/>
          <w:jc w:val="center"/>
        </w:trPr>
        <w:tc>
          <w:tcPr>
            <w:tcW w:w="1713" w:type="pct"/>
            <w:tcBorders>
              <w:top w:val="single" w:sz="4" w:space="0" w:color="auto"/>
              <w:left w:val="single" w:sz="4" w:space="0" w:color="auto"/>
              <w:bottom w:val="single" w:sz="4" w:space="0" w:color="auto"/>
              <w:right w:val="single" w:sz="4" w:space="0" w:color="auto"/>
            </w:tcBorders>
            <w:hideMark/>
          </w:tcPr>
          <w:p w14:paraId="45D7DCCB" w14:textId="77777777" w:rsidR="00986E09" w:rsidRDefault="00986E09">
            <w:pPr>
              <w:pStyle w:val="TableHeader"/>
              <w:tabs>
                <w:tab w:val="left" w:pos="518"/>
              </w:tabs>
              <w:spacing w:line="240" w:lineRule="auto"/>
              <w:rPr>
                <w:b w:val="0"/>
                <w:color w:val="auto"/>
                <w:sz w:val="20"/>
                <w:szCs w:val="20"/>
              </w:rPr>
            </w:pPr>
            <w:r>
              <w:rPr>
                <w:b w:val="0"/>
                <w:color w:val="auto"/>
                <w:sz w:val="20"/>
                <w:szCs w:val="20"/>
              </w:rPr>
              <w:t xml:space="preserve">Multiple requests for the same MSISDN sent at the same time </w:t>
            </w:r>
          </w:p>
        </w:tc>
        <w:tc>
          <w:tcPr>
            <w:tcW w:w="596" w:type="pct"/>
            <w:tcBorders>
              <w:top w:val="single" w:sz="4" w:space="0" w:color="auto"/>
              <w:left w:val="single" w:sz="4" w:space="0" w:color="auto"/>
              <w:bottom w:val="single" w:sz="4" w:space="0" w:color="auto"/>
              <w:right w:val="single" w:sz="4" w:space="0" w:color="auto"/>
            </w:tcBorders>
            <w:hideMark/>
          </w:tcPr>
          <w:p w14:paraId="053E3975" w14:textId="77777777" w:rsidR="00986E09" w:rsidRDefault="00986E09">
            <w:pPr>
              <w:pStyle w:val="TableHeader"/>
              <w:spacing w:line="240" w:lineRule="auto"/>
              <w:rPr>
                <w:b w:val="0"/>
                <w:color w:val="auto"/>
                <w:sz w:val="20"/>
                <w:szCs w:val="20"/>
              </w:rPr>
            </w:pPr>
            <w:r>
              <w:rPr>
                <w:b w:val="0"/>
                <w:color w:val="auto"/>
                <w:sz w:val="20"/>
                <w:szCs w:val="20"/>
              </w:rPr>
              <w:t xml:space="preserve">Redirect </w:t>
            </w:r>
          </w:p>
          <w:p w14:paraId="3F2EEB96" w14:textId="77777777" w:rsidR="00986E09" w:rsidRDefault="00986E09">
            <w:pPr>
              <w:pStyle w:val="TableHeader"/>
              <w:spacing w:line="240" w:lineRule="auto"/>
              <w:rPr>
                <w:b w:val="0"/>
                <w:color w:val="auto"/>
                <w:sz w:val="20"/>
                <w:szCs w:val="20"/>
              </w:rPr>
            </w:pPr>
            <w:r>
              <w:rPr>
                <w:b w:val="0"/>
                <w:color w:val="auto"/>
                <w:sz w:val="20"/>
                <w:szCs w:val="20"/>
              </w:rPr>
              <w:t>302</w:t>
            </w:r>
          </w:p>
        </w:tc>
        <w:tc>
          <w:tcPr>
            <w:tcW w:w="1117" w:type="pct"/>
            <w:tcBorders>
              <w:top w:val="single" w:sz="4" w:space="0" w:color="auto"/>
              <w:left w:val="single" w:sz="4" w:space="0" w:color="auto"/>
              <w:bottom w:val="single" w:sz="4" w:space="0" w:color="auto"/>
              <w:right w:val="single" w:sz="4" w:space="0" w:color="auto"/>
            </w:tcBorders>
            <w:hideMark/>
          </w:tcPr>
          <w:p w14:paraId="0610A82C"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access_denied</w:t>
            </w:r>
          </w:p>
        </w:tc>
        <w:tc>
          <w:tcPr>
            <w:tcW w:w="1574" w:type="pct"/>
            <w:tcBorders>
              <w:top w:val="single" w:sz="4" w:space="0" w:color="auto"/>
              <w:left w:val="single" w:sz="4" w:space="0" w:color="auto"/>
              <w:bottom w:val="single" w:sz="4" w:space="0" w:color="auto"/>
              <w:right w:val="single" w:sz="4" w:space="0" w:color="auto"/>
            </w:tcBorders>
            <w:hideMark/>
          </w:tcPr>
          <w:p w14:paraId="481048D2" w14:textId="77777777" w:rsidR="00986E09" w:rsidRDefault="00986E09">
            <w:pPr>
              <w:pStyle w:val="TableHeader"/>
              <w:spacing w:line="240" w:lineRule="auto"/>
              <w:rPr>
                <w:b w:val="0"/>
                <w:color w:val="auto"/>
                <w:sz w:val="20"/>
                <w:szCs w:val="20"/>
              </w:rPr>
            </w:pPr>
            <w:r>
              <w:rPr>
                <w:b w:val="0"/>
                <w:color w:val="auto"/>
                <w:sz w:val="20"/>
                <w:szCs w:val="20"/>
              </w:rPr>
              <w:t xml:space="preserve">The user is busy with another transaction. </w:t>
            </w:r>
          </w:p>
        </w:tc>
      </w:tr>
      <w:tr w:rsidR="00986E09" w14:paraId="5485AA8C" w14:textId="77777777" w:rsidTr="00986E09">
        <w:trPr>
          <w:cantSplit/>
          <w:jc w:val="center"/>
        </w:trPr>
        <w:tc>
          <w:tcPr>
            <w:tcW w:w="1713" w:type="pct"/>
            <w:tcBorders>
              <w:top w:val="single" w:sz="4" w:space="0" w:color="auto"/>
              <w:left w:val="single" w:sz="4" w:space="0" w:color="auto"/>
              <w:bottom w:val="single" w:sz="4" w:space="0" w:color="auto"/>
              <w:right w:val="single" w:sz="4" w:space="0" w:color="auto"/>
            </w:tcBorders>
            <w:hideMark/>
          </w:tcPr>
          <w:p w14:paraId="603F760C" w14:textId="77777777" w:rsidR="00986E09" w:rsidRDefault="00986E09">
            <w:pPr>
              <w:pStyle w:val="TableHeader"/>
              <w:tabs>
                <w:tab w:val="left" w:pos="518"/>
              </w:tabs>
              <w:spacing w:line="240" w:lineRule="auto"/>
              <w:rPr>
                <w:b w:val="0"/>
                <w:color w:val="auto"/>
                <w:sz w:val="20"/>
                <w:szCs w:val="20"/>
              </w:rPr>
            </w:pPr>
            <w:r>
              <w:rPr>
                <w:rFonts w:ascii="Courier New" w:hAnsi="Courier New" w:cs="Courier New"/>
                <w:b w:val="0"/>
                <w:color w:val="auto"/>
                <w:sz w:val="20"/>
                <w:szCs w:val="20"/>
              </w:rPr>
              <w:t>redirect_uri</w:t>
            </w:r>
            <w:r>
              <w:rPr>
                <w:b w:val="0"/>
                <w:color w:val="auto"/>
                <w:sz w:val="20"/>
                <w:szCs w:val="20"/>
              </w:rPr>
              <w:t xml:space="preserve"> value is invalid or not a registered URI. </w:t>
            </w:r>
          </w:p>
        </w:tc>
        <w:tc>
          <w:tcPr>
            <w:tcW w:w="596" w:type="pct"/>
            <w:tcBorders>
              <w:top w:val="single" w:sz="4" w:space="0" w:color="auto"/>
              <w:left w:val="single" w:sz="4" w:space="0" w:color="auto"/>
              <w:bottom w:val="single" w:sz="4" w:space="0" w:color="auto"/>
              <w:right w:val="single" w:sz="4" w:space="0" w:color="auto"/>
            </w:tcBorders>
            <w:hideMark/>
          </w:tcPr>
          <w:p w14:paraId="7DA0901C" w14:textId="77777777" w:rsidR="00986E09" w:rsidRDefault="00986E09">
            <w:pPr>
              <w:pStyle w:val="TableHeader"/>
              <w:spacing w:line="240" w:lineRule="auto"/>
              <w:rPr>
                <w:b w:val="0"/>
                <w:color w:val="auto"/>
                <w:sz w:val="20"/>
                <w:szCs w:val="20"/>
              </w:rPr>
            </w:pPr>
            <w:r>
              <w:rPr>
                <w:b w:val="0"/>
                <w:color w:val="auto"/>
                <w:sz w:val="20"/>
                <w:szCs w:val="20"/>
              </w:rPr>
              <w:t xml:space="preserve">Bad Request </w:t>
            </w:r>
          </w:p>
          <w:p w14:paraId="13C575A4"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17" w:type="pct"/>
            <w:tcBorders>
              <w:top w:val="single" w:sz="4" w:space="0" w:color="auto"/>
              <w:left w:val="single" w:sz="4" w:space="0" w:color="auto"/>
              <w:bottom w:val="single" w:sz="4" w:space="0" w:color="auto"/>
              <w:right w:val="single" w:sz="4" w:space="0" w:color="auto"/>
            </w:tcBorders>
            <w:hideMark/>
          </w:tcPr>
          <w:p w14:paraId="193EC49C"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 xml:space="preserve">invalid_request </w:t>
            </w:r>
          </w:p>
          <w:p w14:paraId="180958B6"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 xml:space="preserve"> </w:t>
            </w:r>
          </w:p>
        </w:tc>
        <w:tc>
          <w:tcPr>
            <w:tcW w:w="1574" w:type="pct"/>
            <w:tcBorders>
              <w:top w:val="single" w:sz="4" w:space="0" w:color="auto"/>
              <w:left w:val="single" w:sz="4" w:space="0" w:color="auto"/>
              <w:bottom w:val="single" w:sz="4" w:space="0" w:color="auto"/>
              <w:right w:val="single" w:sz="4" w:space="0" w:color="auto"/>
            </w:tcBorders>
            <w:hideMark/>
          </w:tcPr>
          <w:p w14:paraId="399CEEE5" w14:textId="77777777" w:rsidR="00986E09" w:rsidRDefault="00986E09">
            <w:pPr>
              <w:pStyle w:val="TableHeader"/>
              <w:spacing w:line="240" w:lineRule="auto"/>
              <w:rPr>
                <w:b w:val="0"/>
                <w:color w:val="auto"/>
                <w:sz w:val="20"/>
                <w:szCs w:val="20"/>
              </w:rPr>
            </w:pPr>
            <w:r>
              <w:rPr>
                <w:rFonts w:ascii="Courier New" w:hAnsi="Courier New"/>
                <w:b w:val="0"/>
                <w:color w:val="auto"/>
                <w:sz w:val="20"/>
                <w:szCs w:val="20"/>
              </w:rPr>
              <w:t>redirect_uri</w:t>
            </w:r>
            <w:r>
              <w:rPr>
                <w:b w:val="0"/>
                <w:color w:val="auto"/>
                <w:sz w:val="20"/>
                <w:szCs w:val="20"/>
              </w:rPr>
              <w:t xml:space="preserve"> is invalid. </w:t>
            </w:r>
          </w:p>
        </w:tc>
      </w:tr>
      <w:tr w:rsidR="00986E09" w14:paraId="182995A5" w14:textId="77777777" w:rsidTr="00986E09">
        <w:trPr>
          <w:cantSplit/>
          <w:jc w:val="center"/>
        </w:trPr>
        <w:tc>
          <w:tcPr>
            <w:tcW w:w="1713" w:type="pct"/>
            <w:tcBorders>
              <w:top w:val="single" w:sz="4" w:space="0" w:color="auto"/>
              <w:left w:val="single" w:sz="4" w:space="0" w:color="auto"/>
              <w:bottom w:val="single" w:sz="4" w:space="0" w:color="auto"/>
              <w:right w:val="single" w:sz="4" w:space="0" w:color="auto"/>
            </w:tcBorders>
            <w:hideMark/>
          </w:tcPr>
          <w:p w14:paraId="26EC9128" w14:textId="77777777" w:rsidR="00986E09" w:rsidRDefault="00986E09">
            <w:pPr>
              <w:pStyle w:val="TableHeader"/>
              <w:tabs>
                <w:tab w:val="left" w:pos="518"/>
              </w:tabs>
              <w:spacing w:line="240" w:lineRule="auto"/>
              <w:rPr>
                <w:b w:val="0"/>
                <w:color w:val="auto"/>
                <w:sz w:val="20"/>
                <w:szCs w:val="20"/>
              </w:rPr>
            </w:pPr>
            <w:r>
              <w:rPr>
                <w:rFonts w:ascii="Courier New" w:hAnsi="Courier New" w:cs="Courier New"/>
                <w:b w:val="0"/>
                <w:color w:val="auto"/>
                <w:sz w:val="20"/>
                <w:szCs w:val="20"/>
              </w:rPr>
              <w:t>response_type</w:t>
            </w:r>
            <w:r>
              <w:rPr>
                <w:b w:val="0"/>
                <w:color w:val="auto"/>
                <w:sz w:val="20"/>
                <w:szCs w:val="20"/>
              </w:rPr>
              <w:t xml:space="preserve"> parameter is missing or invalid</w:t>
            </w:r>
          </w:p>
        </w:tc>
        <w:tc>
          <w:tcPr>
            <w:tcW w:w="596" w:type="pct"/>
            <w:tcBorders>
              <w:top w:val="single" w:sz="4" w:space="0" w:color="auto"/>
              <w:left w:val="single" w:sz="4" w:space="0" w:color="auto"/>
              <w:bottom w:val="single" w:sz="4" w:space="0" w:color="auto"/>
              <w:right w:val="single" w:sz="4" w:space="0" w:color="auto"/>
            </w:tcBorders>
            <w:hideMark/>
          </w:tcPr>
          <w:p w14:paraId="5C896C45" w14:textId="77777777" w:rsidR="00986E09" w:rsidRDefault="00986E09">
            <w:pPr>
              <w:pStyle w:val="TableHeader"/>
              <w:spacing w:line="240" w:lineRule="auto"/>
              <w:rPr>
                <w:b w:val="0"/>
                <w:color w:val="auto"/>
                <w:sz w:val="20"/>
                <w:szCs w:val="20"/>
              </w:rPr>
            </w:pPr>
            <w:r>
              <w:rPr>
                <w:b w:val="0"/>
                <w:color w:val="auto"/>
                <w:sz w:val="20"/>
                <w:szCs w:val="20"/>
              </w:rPr>
              <w:t xml:space="preserve">Redirect </w:t>
            </w:r>
          </w:p>
          <w:p w14:paraId="1F0B6A83" w14:textId="77777777" w:rsidR="00986E09" w:rsidRDefault="00986E09">
            <w:pPr>
              <w:pStyle w:val="TableHeader"/>
              <w:spacing w:line="240" w:lineRule="auto"/>
              <w:rPr>
                <w:b w:val="0"/>
                <w:color w:val="auto"/>
                <w:sz w:val="20"/>
                <w:szCs w:val="20"/>
              </w:rPr>
            </w:pPr>
            <w:r>
              <w:rPr>
                <w:b w:val="0"/>
                <w:color w:val="auto"/>
                <w:sz w:val="20"/>
                <w:szCs w:val="20"/>
              </w:rPr>
              <w:t>302</w:t>
            </w:r>
          </w:p>
        </w:tc>
        <w:tc>
          <w:tcPr>
            <w:tcW w:w="1117" w:type="pct"/>
            <w:tcBorders>
              <w:top w:val="single" w:sz="4" w:space="0" w:color="auto"/>
              <w:left w:val="single" w:sz="4" w:space="0" w:color="auto"/>
              <w:bottom w:val="single" w:sz="4" w:space="0" w:color="auto"/>
              <w:right w:val="single" w:sz="4" w:space="0" w:color="auto"/>
            </w:tcBorders>
            <w:hideMark/>
          </w:tcPr>
          <w:p w14:paraId="1401D618"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4" w:type="pct"/>
            <w:tcBorders>
              <w:top w:val="single" w:sz="4" w:space="0" w:color="auto"/>
              <w:left w:val="single" w:sz="4" w:space="0" w:color="auto"/>
              <w:bottom w:val="single" w:sz="4" w:space="0" w:color="auto"/>
              <w:right w:val="single" w:sz="4" w:space="0" w:color="auto"/>
            </w:tcBorders>
            <w:hideMark/>
          </w:tcPr>
          <w:p w14:paraId="257F1A88" w14:textId="77777777" w:rsidR="00986E09" w:rsidRDefault="00986E09">
            <w:pPr>
              <w:pStyle w:val="TableHeader"/>
              <w:spacing w:line="240" w:lineRule="auto"/>
              <w:rPr>
                <w:b w:val="0"/>
                <w:color w:val="auto"/>
                <w:sz w:val="20"/>
                <w:szCs w:val="20"/>
              </w:rPr>
            </w:pPr>
            <w:r>
              <w:rPr>
                <w:b w:val="0"/>
                <w:color w:val="auto"/>
                <w:sz w:val="20"/>
                <w:szCs w:val="20"/>
              </w:rPr>
              <w:t xml:space="preserve">MANDATORY parameter </w:t>
            </w:r>
            <w:r>
              <w:rPr>
                <w:rFonts w:ascii="Courier New" w:hAnsi="Courier New"/>
                <w:b w:val="0"/>
                <w:color w:val="auto"/>
                <w:sz w:val="20"/>
                <w:szCs w:val="20"/>
              </w:rPr>
              <w:t>response_type</w:t>
            </w:r>
            <w:r>
              <w:rPr>
                <w:b w:val="0"/>
                <w:color w:val="auto"/>
                <w:sz w:val="20"/>
                <w:szCs w:val="20"/>
              </w:rPr>
              <w:t xml:space="preserve"> is missing or value is invalid. </w:t>
            </w:r>
          </w:p>
        </w:tc>
      </w:tr>
      <w:tr w:rsidR="00986E09" w14:paraId="2C062A3B" w14:textId="77777777" w:rsidTr="00986E09">
        <w:trPr>
          <w:cantSplit/>
          <w:jc w:val="center"/>
        </w:trPr>
        <w:tc>
          <w:tcPr>
            <w:tcW w:w="1713" w:type="pct"/>
            <w:tcBorders>
              <w:top w:val="single" w:sz="4" w:space="0" w:color="auto"/>
              <w:left w:val="single" w:sz="4" w:space="0" w:color="auto"/>
              <w:bottom w:val="single" w:sz="4" w:space="0" w:color="auto"/>
              <w:right w:val="single" w:sz="4" w:space="0" w:color="auto"/>
            </w:tcBorders>
          </w:tcPr>
          <w:p w14:paraId="0E5EA44D" w14:textId="77777777" w:rsidR="00986E09" w:rsidRDefault="00986E09">
            <w:pPr>
              <w:pStyle w:val="TableHeader"/>
              <w:tabs>
                <w:tab w:val="left" w:pos="518"/>
              </w:tabs>
              <w:spacing w:line="240" w:lineRule="auto"/>
              <w:rPr>
                <w:b w:val="0"/>
                <w:color w:val="auto"/>
                <w:sz w:val="20"/>
                <w:szCs w:val="20"/>
              </w:rPr>
            </w:pPr>
            <w:r>
              <w:rPr>
                <w:rFonts w:ascii="Courier New" w:hAnsi="Courier New"/>
                <w:b w:val="0"/>
                <w:color w:val="auto"/>
                <w:sz w:val="20"/>
                <w:szCs w:val="20"/>
              </w:rPr>
              <w:t>client_id</w:t>
            </w:r>
            <w:r>
              <w:rPr>
                <w:b w:val="0"/>
                <w:color w:val="auto"/>
                <w:sz w:val="20"/>
                <w:szCs w:val="20"/>
              </w:rPr>
              <w:t xml:space="preserve"> parameter is missing </w:t>
            </w:r>
          </w:p>
          <w:p w14:paraId="5FD1CAC7" w14:textId="77777777" w:rsidR="00986E09" w:rsidRDefault="00986E09">
            <w:pPr>
              <w:pStyle w:val="TableHeader"/>
              <w:tabs>
                <w:tab w:val="left" w:pos="518"/>
              </w:tabs>
              <w:spacing w:line="240" w:lineRule="auto"/>
              <w:rPr>
                <w:b w:val="0"/>
                <w:color w:val="auto"/>
                <w:sz w:val="20"/>
                <w:szCs w:val="20"/>
              </w:rPr>
            </w:pPr>
          </w:p>
        </w:tc>
        <w:tc>
          <w:tcPr>
            <w:tcW w:w="596" w:type="pct"/>
            <w:tcBorders>
              <w:top w:val="single" w:sz="4" w:space="0" w:color="auto"/>
              <w:left w:val="single" w:sz="4" w:space="0" w:color="auto"/>
              <w:bottom w:val="single" w:sz="4" w:space="0" w:color="auto"/>
              <w:right w:val="single" w:sz="4" w:space="0" w:color="auto"/>
            </w:tcBorders>
            <w:hideMark/>
          </w:tcPr>
          <w:p w14:paraId="0E5D25F6" w14:textId="77777777" w:rsidR="00986E09" w:rsidRDefault="00986E09">
            <w:pPr>
              <w:pStyle w:val="TableHeader"/>
              <w:spacing w:line="240" w:lineRule="auto"/>
              <w:rPr>
                <w:b w:val="0"/>
                <w:color w:val="auto"/>
                <w:sz w:val="20"/>
                <w:szCs w:val="20"/>
              </w:rPr>
            </w:pPr>
            <w:r>
              <w:rPr>
                <w:b w:val="0"/>
                <w:color w:val="auto"/>
                <w:sz w:val="20"/>
                <w:szCs w:val="20"/>
              </w:rPr>
              <w:t xml:space="preserve">Redirect </w:t>
            </w:r>
          </w:p>
          <w:p w14:paraId="268616E6" w14:textId="77777777" w:rsidR="00986E09" w:rsidRDefault="00986E09">
            <w:pPr>
              <w:pStyle w:val="TableHeader"/>
              <w:spacing w:line="240" w:lineRule="auto"/>
              <w:rPr>
                <w:b w:val="0"/>
                <w:color w:val="auto"/>
                <w:sz w:val="20"/>
                <w:szCs w:val="20"/>
              </w:rPr>
            </w:pPr>
            <w:r>
              <w:rPr>
                <w:b w:val="0"/>
                <w:color w:val="auto"/>
                <w:sz w:val="20"/>
                <w:szCs w:val="20"/>
              </w:rPr>
              <w:t>302</w:t>
            </w:r>
          </w:p>
        </w:tc>
        <w:tc>
          <w:tcPr>
            <w:tcW w:w="1117" w:type="pct"/>
            <w:tcBorders>
              <w:top w:val="single" w:sz="4" w:space="0" w:color="auto"/>
              <w:left w:val="single" w:sz="4" w:space="0" w:color="auto"/>
              <w:bottom w:val="single" w:sz="4" w:space="0" w:color="auto"/>
              <w:right w:val="single" w:sz="4" w:space="0" w:color="auto"/>
            </w:tcBorders>
            <w:hideMark/>
          </w:tcPr>
          <w:p w14:paraId="012948CE"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 xml:space="preserve">invalid_request (or) </w:t>
            </w:r>
          </w:p>
          <w:p w14:paraId="27DAB2BF"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 xml:space="preserve">access_denied </w:t>
            </w:r>
          </w:p>
        </w:tc>
        <w:tc>
          <w:tcPr>
            <w:tcW w:w="1574" w:type="pct"/>
            <w:tcBorders>
              <w:top w:val="single" w:sz="4" w:space="0" w:color="auto"/>
              <w:left w:val="single" w:sz="4" w:space="0" w:color="auto"/>
              <w:bottom w:val="single" w:sz="4" w:space="0" w:color="auto"/>
              <w:right w:val="single" w:sz="4" w:space="0" w:color="auto"/>
            </w:tcBorders>
            <w:hideMark/>
          </w:tcPr>
          <w:p w14:paraId="0C080DCD" w14:textId="77777777" w:rsidR="00986E09" w:rsidRDefault="00986E09">
            <w:pPr>
              <w:pStyle w:val="TableHeader"/>
              <w:spacing w:line="240" w:lineRule="auto"/>
              <w:rPr>
                <w:b w:val="0"/>
                <w:color w:val="auto"/>
                <w:sz w:val="20"/>
                <w:szCs w:val="20"/>
              </w:rPr>
            </w:pPr>
            <w:r>
              <w:rPr>
                <w:b w:val="0"/>
                <w:color w:val="auto"/>
                <w:sz w:val="20"/>
                <w:szCs w:val="20"/>
              </w:rPr>
              <w:t xml:space="preserve">MANDATORY parameter </w:t>
            </w:r>
            <w:r>
              <w:rPr>
                <w:rFonts w:ascii="Courier New" w:hAnsi="Courier New"/>
                <w:b w:val="0"/>
                <w:color w:val="auto"/>
                <w:sz w:val="20"/>
                <w:szCs w:val="20"/>
              </w:rPr>
              <w:t>client_id</w:t>
            </w:r>
            <w:r>
              <w:rPr>
                <w:b w:val="0"/>
                <w:color w:val="auto"/>
                <w:sz w:val="20"/>
                <w:szCs w:val="20"/>
              </w:rPr>
              <w:t xml:space="preserve"> is missing</w:t>
            </w:r>
          </w:p>
        </w:tc>
      </w:tr>
      <w:tr w:rsidR="00986E09" w14:paraId="5E17E287" w14:textId="77777777" w:rsidTr="00986E09">
        <w:trPr>
          <w:cantSplit/>
          <w:jc w:val="center"/>
        </w:trPr>
        <w:tc>
          <w:tcPr>
            <w:tcW w:w="1713" w:type="pct"/>
            <w:tcBorders>
              <w:top w:val="single" w:sz="4" w:space="0" w:color="auto"/>
              <w:left w:val="single" w:sz="4" w:space="0" w:color="auto"/>
              <w:bottom w:val="single" w:sz="4" w:space="0" w:color="auto"/>
              <w:right w:val="single" w:sz="4" w:space="0" w:color="auto"/>
            </w:tcBorders>
          </w:tcPr>
          <w:p w14:paraId="038EF6D6" w14:textId="77777777" w:rsidR="00986E09" w:rsidRDefault="00986E09">
            <w:pPr>
              <w:pStyle w:val="TableHeader"/>
              <w:tabs>
                <w:tab w:val="left" w:pos="518"/>
              </w:tabs>
              <w:spacing w:line="240" w:lineRule="auto"/>
              <w:rPr>
                <w:b w:val="0"/>
                <w:color w:val="auto"/>
                <w:sz w:val="20"/>
                <w:szCs w:val="20"/>
              </w:rPr>
            </w:pPr>
          </w:p>
          <w:p w14:paraId="1EA01FF6" w14:textId="77777777" w:rsidR="00986E09" w:rsidRDefault="00986E09">
            <w:pPr>
              <w:pStyle w:val="TableHeader"/>
              <w:tabs>
                <w:tab w:val="left" w:pos="518"/>
              </w:tabs>
              <w:spacing w:line="240" w:lineRule="auto"/>
              <w:rPr>
                <w:b w:val="0"/>
                <w:color w:val="auto"/>
                <w:sz w:val="20"/>
                <w:szCs w:val="20"/>
              </w:rPr>
            </w:pPr>
            <w:r>
              <w:rPr>
                <w:rFonts w:ascii="Courier New" w:hAnsi="Courier New"/>
                <w:b w:val="0"/>
                <w:color w:val="auto"/>
                <w:sz w:val="20"/>
                <w:szCs w:val="20"/>
              </w:rPr>
              <w:t>client_id</w:t>
            </w:r>
            <w:r>
              <w:rPr>
                <w:b w:val="0"/>
                <w:color w:val="auto"/>
                <w:sz w:val="20"/>
                <w:szCs w:val="20"/>
              </w:rPr>
              <w:t xml:space="preserve"> parameter value is invalid</w:t>
            </w:r>
          </w:p>
        </w:tc>
        <w:tc>
          <w:tcPr>
            <w:tcW w:w="596" w:type="pct"/>
            <w:tcBorders>
              <w:top w:val="single" w:sz="4" w:space="0" w:color="auto"/>
              <w:left w:val="single" w:sz="4" w:space="0" w:color="auto"/>
              <w:bottom w:val="single" w:sz="4" w:space="0" w:color="auto"/>
              <w:right w:val="single" w:sz="4" w:space="0" w:color="auto"/>
            </w:tcBorders>
            <w:hideMark/>
          </w:tcPr>
          <w:p w14:paraId="7FF6E2A3" w14:textId="77777777" w:rsidR="00986E09" w:rsidRDefault="00986E09">
            <w:pPr>
              <w:pStyle w:val="TableHeader"/>
              <w:spacing w:line="240" w:lineRule="auto"/>
              <w:rPr>
                <w:b w:val="0"/>
                <w:color w:val="auto"/>
                <w:sz w:val="20"/>
                <w:szCs w:val="20"/>
              </w:rPr>
            </w:pPr>
            <w:r>
              <w:rPr>
                <w:b w:val="0"/>
                <w:color w:val="auto"/>
                <w:sz w:val="20"/>
                <w:szCs w:val="20"/>
              </w:rPr>
              <w:t xml:space="preserve">Redirect </w:t>
            </w:r>
          </w:p>
          <w:p w14:paraId="3D618D99" w14:textId="77777777" w:rsidR="00986E09" w:rsidRDefault="00986E09">
            <w:pPr>
              <w:pStyle w:val="TableHeader"/>
              <w:spacing w:line="240" w:lineRule="auto"/>
              <w:rPr>
                <w:b w:val="0"/>
                <w:color w:val="auto"/>
                <w:sz w:val="20"/>
                <w:szCs w:val="20"/>
              </w:rPr>
            </w:pPr>
            <w:r>
              <w:rPr>
                <w:b w:val="0"/>
                <w:color w:val="auto"/>
                <w:sz w:val="20"/>
                <w:szCs w:val="20"/>
              </w:rPr>
              <w:t>302</w:t>
            </w:r>
          </w:p>
        </w:tc>
        <w:tc>
          <w:tcPr>
            <w:tcW w:w="1117" w:type="pct"/>
            <w:tcBorders>
              <w:top w:val="single" w:sz="4" w:space="0" w:color="auto"/>
              <w:left w:val="single" w:sz="4" w:space="0" w:color="auto"/>
              <w:bottom w:val="single" w:sz="4" w:space="0" w:color="auto"/>
              <w:right w:val="single" w:sz="4" w:space="0" w:color="auto"/>
            </w:tcBorders>
            <w:hideMark/>
          </w:tcPr>
          <w:p w14:paraId="62820AE9"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 xml:space="preserve">invalid_request (or) </w:t>
            </w:r>
          </w:p>
          <w:p w14:paraId="31E96ECD"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 xml:space="preserve">unauthorized_client (or) </w:t>
            </w:r>
          </w:p>
          <w:p w14:paraId="634C865D"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access_denied</w:t>
            </w:r>
          </w:p>
        </w:tc>
        <w:tc>
          <w:tcPr>
            <w:tcW w:w="1574" w:type="pct"/>
            <w:tcBorders>
              <w:top w:val="single" w:sz="4" w:space="0" w:color="auto"/>
              <w:left w:val="single" w:sz="4" w:space="0" w:color="auto"/>
              <w:bottom w:val="single" w:sz="4" w:space="0" w:color="auto"/>
              <w:right w:val="single" w:sz="4" w:space="0" w:color="auto"/>
            </w:tcBorders>
            <w:hideMark/>
          </w:tcPr>
          <w:p w14:paraId="09CB7A1A" w14:textId="77777777" w:rsidR="00986E09" w:rsidRDefault="00986E09">
            <w:pPr>
              <w:pStyle w:val="TableHeader"/>
              <w:spacing w:line="240" w:lineRule="auto"/>
              <w:rPr>
                <w:b w:val="0"/>
                <w:color w:val="auto"/>
                <w:sz w:val="20"/>
                <w:szCs w:val="20"/>
              </w:rPr>
            </w:pPr>
            <w:r>
              <w:rPr>
                <w:b w:val="0"/>
                <w:color w:val="auto"/>
                <w:sz w:val="20"/>
                <w:szCs w:val="20"/>
              </w:rPr>
              <w:t xml:space="preserve">The client is not authorized to request an authorization code. </w:t>
            </w:r>
          </w:p>
        </w:tc>
      </w:tr>
      <w:tr w:rsidR="00986E09" w14:paraId="1CFA9BD0" w14:textId="77777777" w:rsidTr="00986E09">
        <w:trPr>
          <w:cantSplit/>
          <w:jc w:val="center"/>
        </w:trPr>
        <w:tc>
          <w:tcPr>
            <w:tcW w:w="1713" w:type="pct"/>
            <w:tcBorders>
              <w:top w:val="single" w:sz="4" w:space="0" w:color="auto"/>
              <w:left w:val="single" w:sz="4" w:space="0" w:color="auto"/>
              <w:bottom w:val="single" w:sz="4" w:space="0" w:color="auto"/>
              <w:right w:val="single" w:sz="4" w:space="0" w:color="auto"/>
            </w:tcBorders>
            <w:hideMark/>
          </w:tcPr>
          <w:p w14:paraId="555A3FE4" w14:textId="77777777" w:rsidR="00986E09" w:rsidRDefault="00986E09">
            <w:pPr>
              <w:pStyle w:val="TableHeader"/>
              <w:tabs>
                <w:tab w:val="left" w:pos="518"/>
              </w:tabs>
              <w:spacing w:line="240" w:lineRule="auto"/>
              <w:rPr>
                <w:b w:val="0"/>
                <w:color w:val="auto"/>
                <w:sz w:val="20"/>
                <w:szCs w:val="20"/>
              </w:rPr>
            </w:pPr>
            <w:r>
              <w:rPr>
                <w:rFonts w:ascii="Courier New" w:hAnsi="Courier New"/>
                <w:b w:val="0"/>
                <w:color w:val="auto"/>
                <w:sz w:val="20"/>
                <w:szCs w:val="20"/>
              </w:rPr>
              <w:t>client_id</w:t>
            </w:r>
            <w:r>
              <w:rPr>
                <w:b w:val="0"/>
                <w:color w:val="auto"/>
                <w:sz w:val="20"/>
                <w:szCs w:val="20"/>
              </w:rPr>
              <w:t xml:space="preserve"> is valid, but not allowed to make MC service requests </w:t>
            </w:r>
          </w:p>
        </w:tc>
        <w:tc>
          <w:tcPr>
            <w:tcW w:w="596" w:type="pct"/>
            <w:tcBorders>
              <w:top w:val="single" w:sz="4" w:space="0" w:color="auto"/>
              <w:left w:val="single" w:sz="4" w:space="0" w:color="auto"/>
              <w:bottom w:val="single" w:sz="4" w:space="0" w:color="auto"/>
              <w:right w:val="single" w:sz="4" w:space="0" w:color="auto"/>
            </w:tcBorders>
            <w:hideMark/>
          </w:tcPr>
          <w:p w14:paraId="0251E86C" w14:textId="77777777" w:rsidR="00986E09" w:rsidRDefault="00986E09">
            <w:pPr>
              <w:pStyle w:val="TableHeader"/>
              <w:spacing w:line="240" w:lineRule="auto"/>
              <w:rPr>
                <w:b w:val="0"/>
                <w:color w:val="auto"/>
                <w:sz w:val="20"/>
                <w:szCs w:val="20"/>
              </w:rPr>
            </w:pPr>
            <w:r>
              <w:rPr>
                <w:b w:val="0"/>
                <w:color w:val="auto"/>
                <w:sz w:val="20"/>
                <w:szCs w:val="20"/>
              </w:rPr>
              <w:t xml:space="preserve">Redirect </w:t>
            </w:r>
          </w:p>
          <w:p w14:paraId="1B4E1B81" w14:textId="77777777" w:rsidR="00986E09" w:rsidRDefault="00986E09">
            <w:pPr>
              <w:pStyle w:val="TableHeader"/>
              <w:spacing w:line="240" w:lineRule="auto"/>
              <w:rPr>
                <w:b w:val="0"/>
                <w:color w:val="auto"/>
                <w:sz w:val="20"/>
                <w:szCs w:val="20"/>
              </w:rPr>
            </w:pPr>
            <w:r>
              <w:rPr>
                <w:b w:val="0"/>
                <w:color w:val="auto"/>
                <w:sz w:val="20"/>
                <w:szCs w:val="20"/>
              </w:rPr>
              <w:t>302</w:t>
            </w:r>
          </w:p>
        </w:tc>
        <w:tc>
          <w:tcPr>
            <w:tcW w:w="1117" w:type="pct"/>
            <w:tcBorders>
              <w:top w:val="single" w:sz="4" w:space="0" w:color="auto"/>
              <w:left w:val="single" w:sz="4" w:space="0" w:color="auto"/>
              <w:bottom w:val="single" w:sz="4" w:space="0" w:color="auto"/>
              <w:right w:val="single" w:sz="4" w:space="0" w:color="auto"/>
            </w:tcBorders>
            <w:hideMark/>
          </w:tcPr>
          <w:p w14:paraId="1E81D40C"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 xml:space="preserve">access_denied (or) </w:t>
            </w:r>
          </w:p>
          <w:p w14:paraId="75B092F8"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unauthorized_client</w:t>
            </w:r>
          </w:p>
        </w:tc>
        <w:tc>
          <w:tcPr>
            <w:tcW w:w="1574" w:type="pct"/>
            <w:tcBorders>
              <w:top w:val="single" w:sz="4" w:space="0" w:color="auto"/>
              <w:left w:val="single" w:sz="4" w:space="0" w:color="auto"/>
              <w:bottom w:val="single" w:sz="4" w:space="0" w:color="auto"/>
              <w:right w:val="single" w:sz="4" w:space="0" w:color="auto"/>
            </w:tcBorders>
            <w:hideMark/>
          </w:tcPr>
          <w:p w14:paraId="1203204B" w14:textId="77777777" w:rsidR="00986E09" w:rsidRDefault="00986E09">
            <w:pPr>
              <w:pStyle w:val="TableHeader"/>
              <w:spacing w:line="240" w:lineRule="auto"/>
              <w:rPr>
                <w:b w:val="0"/>
                <w:color w:val="auto"/>
                <w:sz w:val="20"/>
                <w:szCs w:val="20"/>
              </w:rPr>
            </w:pPr>
            <w:r>
              <w:rPr>
                <w:b w:val="0"/>
                <w:color w:val="auto"/>
                <w:sz w:val="20"/>
                <w:szCs w:val="20"/>
              </w:rPr>
              <w:t xml:space="preserve">The client is not allowed to make MC service requests. </w:t>
            </w:r>
          </w:p>
        </w:tc>
      </w:tr>
      <w:tr w:rsidR="00986E09" w14:paraId="6FB71C33" w14:textId="77777777" w:rsidTr="00986E09">
        <w:trPr>
          <w:cantSplit/>
          <w:jc w:val="center"/>
        </w:trPr>
        <w:tc>
          <w:tcPr>
            <w:tcW w:w="1713" w:type="pct"/>
            <w:tcBorders>
              <w:top w:val="single" w:sz="4" w:space="0" w:color="auto"/>
              <w:left w:val="single" w:sz="4" w:space="0" w:color="auto"/>
              <w:bottom w:val="single" w:sz="4" w:space="0" w:color="auto"/>
              <w:right w:val="single" w:sz="4" w:space="0" w:color="auto"/>
            </w:tcBorders>
            <w:hideMark/>
          </w:tcPr>
          <w:p w14:paraId="553847BD" w14:textId="77777777" w:rsidR="00986E09" w:rsidRDefault="00986E09">
            <w:pPr>
              <w:pStyle w:val="TableHeader"/>
              <w:tabs>
                <w:tab w:val="left" w:pos="518"/>
              </w:tabs>
              <w:spacing w:line="240" w:lineRule="auto"/>
              <w:rPr>
                <w:b w:val="0"/>
                <w:color w:val="auto"/>
                <w:sz w:val="20"/>
                <w:szCs w:val="20"/>
              </w:rPr>
            </w:pPr>
            <w:r>
              <w:rPr>
                <w:rFonts w:ascii="Courier New" w:hAnsi="Courier New"/>
                <w:b w:val="0"/>
                <w:color w:val="auto"/>
                <w:sz w:val="20"/>
                <w:szCs w:val="20"/>
              </w:rPr>
              <w:t>scope</w:t>
            </w:r>
            <w:r>
              <w:rPr>
                <w:b w:val="0"/>
                <w:color w:val="auto"/>
                <w:sz w:val="20"/>
                <w:szCs w:val="20"/>
              </w:rPr>
              <w:t xml:space="preserve"> parameter is missing (or) scope value "openid" is missing (or) invalid scope values (ex: "abcd")</w:t>
            </w:r>
          </w:p>
        </w:tc>
        <w:tc>
          <w:tcPr>
            <w:tcW w:w="596" w:type="pct"/>
            <w:tcBorders>
              <w:top w:val="single" w:sz="4" w:space="0" w:color="auto"/>
              <w:left w:val="single" w:sz="4" w:space="0" w:color="auto"/>
              <w:bottom w:val="single" w:sz="4" w:space="0" w:color="auto"/>
              <w:right w:val="single" w:sz="4" w:space="0" w:color="auto"/>
            </w:tcBorders>
            <w:hideMark/>
          </w:tcPr>
          <w:p w14:paraId="6B24FAF2" w14:textId="77777777" w:rsidR="00986E09" w:rsidRDefault="00986E09">
            <w:pPr>
              <w:pStyle w:val="TableHeader"/>
              <w:spacing w:line="240" w:lineRule="auto"/>
              <w:rPr>
                <w:b w:val="0"/>
                <w:color w:val="auto"/>
                <w:sz w:val="20"/>
                <w:szCs w:val="20"/>
              </w:rPr>
            </w:pPr>
            <w:r>
              <w:rPr>
                <w:b w:val="0"/>
                <w:color w:val="auto"/>
                <w:sz w:val="20"/>
                <w:szCs w:val="20"/>
              </w:rPr>
              <w:t xml:space="preserve">Redirect </w:t>
            </w:r>
          </w:p>
          <w:p w14:paraId="04BBF53A" w14:textId="77777777" w:rsidR="00986E09" w:rsidRDefault="00986E09">
            <w:pPr>
              <w:pStyle w:val="TableHeader"/>
              <w:spacing w:line="240" w:lineRule="auto"/>
              <w:rPr>
                <w:b w:val="0"/>
                <w:color w:val="auto"/>
                <w:sz w:val="20"/>
                <w:szCs w:val="20"/>
              </w:rPr>
            </w:pPr>
            <w:r>
              <w:rPr>
                <w:b w:val="0"/>
                <w:color w:val="auto"/>
                <w:sz w:val="20"/>
                <w:szCs w:val="20"/>
              </w:rPr>
              <w:t>302</w:t>
            </w:r>
          </w:p>
        </w:tc>
        <w:tc>
          <w:tcPr>
            <w:tcW w:w="1117" w:type="pct"/>
            <w:tcBorders>
              <w:top w:val="single" w:sz="4" w:space="0" w:color="auto"/>
              <w:left w:val="single" w:sz="4" w:space="0" w:color="auto"/>
              <w:bottom w:val="single" w:sz="4" w:space="0" w:color="auto"/>
              <w:right w:val="single" w:sz="4" w:space="0" w:color="auto"/>
            </w:tcBorders>
            <w:hideMark/>
          </w:tcPr>
          <w:p w14:paraId="39BB6758"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 xml:space="preserve">invalid_request (or) </w:t>
            </w:r>
          </w:p>
          <w:p w14:paraId="65787A6D"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invalid_scope</w:t>
            </w:r>
          </w:p>
        </w:tc>
        <w:tc>
          <w:tcPr>
            <w:tcW w:w="1574" w:type="pct"/>
            <w:tcBorders>
              <w:top w:val="single" w:sz="4" w:space="0" w:color="auto"/>
              <w:left w:val="single" w:sz="4" w:space="0" w:color="auto"/>
              <w:bottom w:val="single" w:sz="4" w:space="0" w:color="auto"/>
              <w:right w:val="single" w:sz="4" w:space="0" w:color="auto"/>
            </w:tcBorders>
            <w:hideMark/>
          </w:tcPr>
          <w:p w14:paraId="59FD912C" w14:textId="77777777" w:rsidR="00986E09" w:rsidRDefault="00986E09">
            <w:pPr>
              <w:pStyle w:val="TableHeader"/>
              <w:spacing w:line="240" w:lineRule="auto"/>
              <w:rPr>
                <w:b w:val="0"/>
                <w:color w:val="auto"/>
                <w:sz w:val="20"/>
                <w:szCs w:val="20"/>
              </w:rPr>
            </w:pPr>
            <w:r>
              <w:rPr>
                <w:b w:val="0"/>
                <w:color w:val="auto"/>
                <w:sz w:val="20"/>
                <w:szCs w:val="20"/>
              </w:rPr>
              <w:t xml:space="preserve">MANDATORY parameter scope is missing (or) invalid scope value </w:t>
            </w:r>
          </w:p>
        </w:tc>
      </w:tr>
      <w:tr w:rsidR="00986E09" w14:paraId="2E80DA34" w14:textId="77777777" w:rsidTr="00986E09">
        <w:trPr>
          <w:cantSplit/>
          <w:jc w:val="center"/>
        </w:trPr>
        <w:tc>
          <w:tcPr>
            <w:tcW w:w="1713" w:type="pct"/>
            <w:tcBorders>
              <w:top w:val="single" w:sz="4" w:space="0" w:color="auto"/>
              <w:left w:val="single" w:sz="4" w:space="0" w:color="auto"/>
              <w:bottom w:val="single" w:sz="4" w:space="0" w:color="auto"/>
              <w:right w:val="single" w:sz="4" w:space="0" w:color="auto"/>
            </w:tcBorders>
            <w:hideMark/>
          </w:tcPr>
          <w:p w14:paraId="5EC1BAD9" w14:textId="77777777" w:rsidR="00986E09" w:rsidRDefault="00986E09">
            <w:pPr>
              <w:pStyle w:val="TableHeader"/>
              <w:tabs>
                <w:tab w:val="left" w:pos="518"/>
              </w:tabs>
              <w:spacing w:line="240" w:lineRule="auto"/>
              <w:rPr>
                <w:b w:val="0"/>
                <w:color w:val="auto"/>
                <w:sz w:val="20"/>
                <w:szCs w:val="20"/>
              </w:rPr>
            </w:pPr>
            <w:r>
              <w:rPr>
                <w:rFonts w:ascii="Courier New" w:hAnsi="Courier New"/>
                <w:b w:val="0"/>
                <w:color w:val="auto"/>
                <w:sz w:val="20"/>
                <w:szCs w:val="20"/>
              </w:rPr>
              <w:t xml:space="preserve">version </w:t>
            </w:r>
            <w:r>
              <w:rPr>
                <w:b w:val="0"/>
                <w:color w:val="auto"/>
                <w:sz w:val="20"/>
                <w:szCs w:val="20"/>
              </w:rPr>
              <w:t xml:space="preserve">parameter is missing (or) </w:t>
            </w:r>
          </w:p>
          <w:p w14:paraId="492A0D71" w14:textId="77777777" w:rsidR="00986E09" w:rsidRDefault="00986E09">
            <w:pPr>
              <w:pStyle w:val="TableHeader"/>
              <w:tabs>
                <w:tab w:val="left" w:pos="518"/>
              </w:tabs>
              <w:spacing w:line="240" w:lineRule="auto"/>
              <w:rPr>
                <w:b w:val="0"/>
                <w:color w:val="auto"/>
                <w:sz w:val="20"/>
                <w:szCs w:val="20"/>
              </w:rPr>
            </w:pPr>
            <w:r>
              <w:rPr>
                <w:rFonts w:ascii="Courier New" w:hAnsi="Courier New"/>
                <w:b w:val="0"/>
                <w:color w:val="auto"/>
                <w:sz w:val="20"/>
                <w:szCs w:val="20"/>
              </w:rPr>
              <w:t xml:space="preserve">version </w:t>
            </w:r>
            <w:r>
              <w:rPr>
                <w:b w:val="0"/>
                <w:color w:val="auto"/>
                <w:sz w:val="20"/>
                <w:szCs w:val="20"/>
              </w:rPr>
              <w:t xml:space="preserve">parameter value is invalid </w:t>
            </w:r>
          </w:p>
        </w:tc>
        <w:tc>
          <w:tcPr>
            <w:tcW w:w="596" w:type="pct"/>
            <w:tcBorders>
              <w:top w:val="single" w:sz="4" w:space="0" w:color="auto"/>
              <w:left w:val="single" w:sz="4" w:space="0" w:color="auto"/>
              <w:bottom w:val="single" w:sz="4" w:space="0" w:color="auto"/>
              <w:right w:val="single" w:sz="4" w:space="0" w:color="auto"/>
            </w:tcBorders>
            <w:hideMark/>
          </w:tcPr>
          <w:p w14:paraId="6D52967E" w14:textId="77777777" w:rsidR="00986E09" w:rsidRDefault="00986E09">
            <w:pPr>
              <w:pStyle w:val="TableHeader"/>
              <w:spacing w:line="240" w:lineRule="auto"/>
              <w:rPr>
                <w:b w:val="0"/>
                <w:color w:val="auto"/>
                <w:sz w:val="20"/>
                <w:szCs w:val="20"/>
              </w:rPr>
            </w:pPr>
            <w:r>
              <w:rPr>
                <w:b w:val="0"/>
                <w:color w:val="auto"/>
                <w:sz w:val="20"/>
                <w:szCs w:val="20"/>
              </w:rPr>
              <w:t xml:space="preserve">Redirect </w:t>
            </w:r>
          </w:p>
          <w:p w14:paraId="146455F0" w14:textId="77777777" w:rsidR="00986E09" w:rsidRDefault="00986E09">
            <w:pPr>
              <w:pStyle w:val="TableHeader"/>
              <w:spacing w:line="240" w:lineRule="auto"/>
              <w:rPr>
                <w:b w:val="0"/>
                <w:color w:val="auto"/>
                <w:sz w:val="20"/>
                <w:szCs w:val="20"/>
              </w:rPr>
            </w:pPr>
            <w:r>
              <w:rPr>
                <w:b w:val="0"/>
                <w:color w:val="auto"/>
                <w:sz w:val="20"/>
                <w:szCs w:val="20"/>
              </w:rPr>
              <w:t>302</w:t>
            </w:r>
          </w:p>
        </w:tc>
        <w:tc>
          <w:tcPr>
            <w:tcW w:w="1117" w:type="pct"/>
            <w:tcBorders>
              <w:top w:val="single" w:sz="4" w:space="0" w:color="auto"/>
              <w:left w:val="single" w:sz="4" w:space="0" w:color="auto"/>
              <w:bottom w:val="single" w:sz="4" w:space="0" w:color="auto"/>
              <w:right w:val="single" w:sz="4" w:space="0" w:color="auto"/>
            </w:tcBorders>
            <w:hideMark/>
          </w:tcPr>
          <w:p w14:paraId="68419CE5"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4" w:type="pct"/>
            <w:tcBorders>
              <w:top w:val="single" w:sz="4" w:space="0" w:color="auto"/>
              <w:left w:val="single" w:sz="4" w:space="0" w:color="auto"/>
              <w:bottom w:val="single" w:sz="4" w:space="0" w:color="auto"/>
              <w:right w:val="single" w:sz="4" w:space="0" w:color="auto"/>
            </w:tcBorders>
            <w:hideMark/>
          </w:tcPr>
          <w:p w14:paraId="382CECAF" w14:textId="77777777" w:rsidR="00986E09" w:rsidRDefault="00986E09">
            <w:pPr>
              <w:pStyle w:val="TableHeader"/>
              <w:spacing w:line="240" w:lineRule="auto"/>
              <w:rPr>
                <w:b w:val="0"/>
                <w:color w:val="auto"/>
                <w:sz w:val="20"/>
                <w:szCs w:val="20"/>
              </w:rPr>
            </w:pPr>
            <w:r>
              <w:rPr>
                <w:b w:val="0"/>
                <w:color w:val="auto"/>
                <w:sz w:val="20"/>
                <w:szCs w:val="20"/>
              </w:rPr>
              <w:t xml:space="preserve">MANDATORY parameter version is missing / invalid. </w:t>
            </w:r>
          </w:p>
        </w:tc>
      </w:tr>
      <w:tr w:rsidR="00986E09" w14:paraId="54AB7FD7" w14:textId="77777777" w:rsidTr="00986E09">
        <w:trPr>
          <w:cantSplit/>
          <w:jc w:val="center"/>
        </w:trPr>
        <w:tc>
          <w:tcPr>
            <w:tcW w:w="1713" w:type="pct"/>
            <w:tcBorders>
              <w:top w:val="single" w:sz="4" w:space="0" w:color="auto"/>
              <w:left w:val="single" w:sz="4" w:space="0" w:color="auto"/>
              <w:bottom w:val="single" w:sz="4" w:space="0" w:color="auto"/>
              <w:right w:val="single" w:sz="4" w:space="0" w:color="auto"/>
            </w:tcBorders>
            <w:hideMark/>
          </w:tcPr>
          <w:p w14:paraId="203FD48F" w14:textId="77777777" w:rsidR="00986E09" w:rsidRDefault="00986E09">
            <w:pPr>
              <w:pStyle w:val="TableHeader"/>
              <w:tabs>
                <w:tab w:val="left" w:pos="518"/>
              </w:tabs>
              <w:spacing w:line="240" w:lineRule="auto"/>
              <w:rPr>
                <w:b w:val="0"/>
                <w:color w:val="auto"/>
                <w:sz w:val="20"/>
                <w:szCs w:val="20"/>
              </w:rPr>
            </w:pPr>
            <w:r>
              <w:rPr>
                <w:rFonts w:ascii="Courier New" w:hAnsi="Courier New"/>
                <w:b w:val="0"/>
                <w:color w:val="auto"/>
                <w:sz w:val="20"/>
                <w:szCs w:val="20"/>
              </w:rPr>
              <w:t>state</w:t>
            </w:r>
            <w:r>
              <w:rPr>
                <w:b w:val="0"/>
                <w:color w:val="auto"/>
                <w:sz w:val="20"/>
                <w:szCs w:val="20"/>
              </w:rPr>
              <w:t xml:space="preserve"> parameter exists, but the value is invalid</w:t>
            </w:r>
          </w:p>
        </w:tc>
        <w:tc>
          <w:tcPr>
            <w:tcW w:w="596" w:type="pct"/>
            <w:tcBorders>
              <w:top w:val="single" w:sz="4" w:space="0" w:color="auto"/>
              <w:left w:val="single" w:sz="4" w:space="0" w:color="auto"/>
              <w:bottom w:val="single" w:sz="4" w:space="0" w:color="auto"/>
              <w:right w:val="single" w:sz="4" w:space="0" w:color="auto"/>
            </w:tcBorders>
            <w:hideMark/>
          </w:tcPr>
          <w:p w14:paraId="4BCA395B" w14:textId="77777777" w:rsidR="00986E09" w:rsidRDefault="00986E09">
            <w:pPr>
              <w:pStyle w:val="TableHeader"/>
              <w:spacing w:line="240" w:lineRule="auto"/>
              <w:rPr>
                <w:b w:val="0"/>
                <w:color w:val="auto"/>
                <w:sz w:val="20"/>
                <w:szCs w:val="20"/>
              </w:rPr>
            </w:pPr>
            <w:r>
              <w:rPr>
                <w:b w:val="0"/>
                <w:color w:val="auto"/>
                <w:sz w:val="20"/>
                <w:szCs w:val="20"/>
              </w:rPr>
              <w:t xml:space="preserve">Redirect </w:t>
            </w:r>
          </w:p>
          <w:p w14:paraId="280735DF" w14:textId="77777777" w:rsidR="00986E09" w:rsidRDefault="00986E09">
            <w:pPr>
              <w:pStyle w:val="TableHeader"/>
              <w:spacing w:line="240" w:lineRule="auto"/>
              <w:rPr>
                <w:b w:val="0"/>
                <w:color w:val="auto"/>
                <w:sz w:val="20"/>
                <w:szCs w:val="20"/>
              </w:rPr>
            </w:pPr>
            <w:r>
              <w:rPr>
                <w:b w:val="0"/>
                <w:color w:val="auto"/>
                <w:sz w:val="20"/>
                <w:szCs w:val="20"/>
              </w:rPr>
              <w:t>302</w:t>
            </w:r>
          </w:p>
        </w:tc>
        <w:tc>
          <w:tcPr>
            <w:tcW w:w="1117" w:type="pct"/>
            <w:tcBorders>
              <w:top w:val="single" w:sz="4" w:space="0" w:color="auto"/>
              <w:left w:val="single" w:sz="4" w:space="0" w:color="auto"/>
              <w:bottom w:val="single" w:sz="4" w:space="0" w:color="auto"/>
              <w:right w:val="single" w:sz="4" w:space="0" w:color="auto"/>
            </w:tcBorders>
            <w:hideMark/>
          </w:tcPr>
          <w:p w14:paraId="37AA6F60"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4" w:type="pct"/>
            <w:tcBorders>
              <w:top w:val="single" w:sz="4" w:space="0" w:color="auto"/>
              <w:left w:val="single" w:sz="4" w:space="0" w:color="auto"/>
              <w:bottom w:val="single" w:sz="4" w:space="0" w:color="auto"/>
              <w:right w:val="single" w:sz="4" w:space="0" w:color="auto"/>
            </w:tcBorders>
            <w:hideMark/>
          </w:tcPr>
          <w:p w14:paraId="207F74AB" w14:textId="77777777" w:rsidR="00986E09" w:rsidRDefault="00986E09">
            <w:pPr>
              <w:pStyle w:val="TableHeader"/>
              <w:spacing w:line="240" w:lineRule="auto"/>
              <w:rPr>
                <w:b w:val="0"/>
                <w:color w:val="auto"/>
                <w:sz w:val="20"/>
                <w:szCs w:val="20"/>
              </w:rPr>
            </w:pPr>
            <w:r>
              <w:rPr>
                <w:b w:val="0"/>
                <w:color w:val="auto"/>
                <w:sz w:val="20"/>
                <w:szCs w:val="20"/>
              </w:rPr>
              <w:t xml:space="preserve">RECOMMENDED parameter </w:t>
            </w:r>
            <w:r>
              <w:rPr>
                <w:rFonts w:ascii="Courier New" w:hAnsi="Courier New"/>
                <w:b w:val="0"/>
                <w:color w:val="auto"/>
                <w:sz w:val="20"/>
                <w:szCs w:val="20"/>
              </w:rPr>
              <w:t>state</w:t>
            </w:r>
            <w:r>
              <w:rPr>
                <w:b w:val="0"/>
                <w:color w:val="auto"/>
                <w:sz w:val="20"/>
                <w:szCs w:val="20"/>
              </w:rPr>
              <w:t xml:space="preserve"> is invalid </w:t>
            </w:r>
          </w:p>
        </w:tc>
      </w:tr>
      <w:tr w:rsidR="00986E09" w14:paraId="6ADCE05C" w14:textId="77777777" w:rsidTr="00986E09">
        <w:trPr>
          <w:cantSplit/>
          <w:jc w:val="center"/>
        </w:trPr>
        <w:tc>
          <w:tcPr>
            <w:tcW w:w="1713" w:type="pct"/>
            <w:tcBorders>
              <w:top w:val="single" w:sz="4" w:space="0" w:color="auto"/>
              <w:left w:val="single" w:sz="4" w:space="0" w:color="auto"/>
              <w:bottom w:val="single" w:sz="4" w:space="0" w:color="auto"/>
              <w:right w:val="single" w:sz="4" w:space="0" w:color="auto"/>
            </w:tcBorders>
            <w:hideMark/>
          </w:tcPr>
          <w:p w14:paraId="52542C07" w14:textId="77777777" w:rsidR="00986E09" w:rsidRDefault="00986E09">
            <w:pPr>
              <w:pStyle w:val="TableHeader"/>
              <w:tabs>
                <w:tab w:val="left" w:pos="518"/>
              </w:tabs>
              <w:spacing w:line="240" w:lineRule="auto"/>
              <w:rPr>
                <w:b w:val="0"/>
                <w:color w:val="auto"/>
                <w:sz w:val="20"/>
                <w:szCs w:val="20"/>
              </w:rPr>
            </w:pPr>
            <w:r>
              <w:rPr>
                <w:rFonts w:ascii="Courier New" w:hAnsi="Courier New"/>
                <w:b w:val="0"/>
                <w:color w:val="auto"/>
                <w:sz w:val="20"/>
                <w:szCs w:val="20"/>
              </w:rPr>
              <w:t>nonce</w:t>
            </w:r>
            <w:r>
              <w:rPr>
                <w:b w:val="0"/>
                <w:color w:val="auto"/>
                <w:sz w:val="20"/>
                <w:szCs w:val="20"/>
              </w:rPr>
              <w:t xml:space="preserve"> parameter is missing or </w:t>
            </w:r>
            <w:r>
              <w:rPr>
                <w:rFonts w:ascii="Courier New" w:hAnsi="Courier New"/>
                <w:b w:val="0"/>
                <w:color w:val="auto"/>
                <w:sz w:val="20"/>
                <w:szCs w:val="20"/>
              </w:rPr>
              <w:t>nonce</w:t>
            </w:r>
            <w:r>
              <w:rPr>
                <w:b w:val="0"/>
                <w:color w:val="auto"/>
                <w:sz w:val="20"/>
                <w:szCs w:val="20"/>
              </w:rPr>
              <w:t xml:space="preserve"> parameter exists, but the value is empty </w:t>
            </w:r>
          </w:p>
        </w:tc>
        <w:tc>
          <w:tcPr>
            <w:tcW w:w="596" w:type="pct"/>
            <w:tcBorders>
              <w:top w:val="single" w:sz="4" w:space="0" w:color="auto"/>
              <w:left w:val="single" w:sz="4" w:space="0" w:color="auto"/>
              <w:bottom w:val="single" w:sz="4" w:space="0" w:color="auto"/>
              <w:right w:val="single" w:sz="4" w:space="0" w:color="auto"/>
            </w:tcBorders>
            <w:hideMark/>
          </w:tcPr>
          <w:p w14:paraId="0229E8FB" w14:textId="77777777" w:rsidR="00986E09" w:rsidRDefault="00986E09">
            <w:pPr>
              <w:pStyle w:val="TableHeader"/>
              <w:spacing w:line="240" w:lineRule="auto"/>
              <w:rPr>
                <w:b w:val="0"/>
                <w:color w:val="auto"/>
                <w:sz w:val="20"/>
                <w:szCs w:val="20"/>
              </w:rPr>
            </w:pPr>
            <w:r>
              <w:rPr>
                <w:b w:val="0"/>
                <w:color w:val="auto"/>
                <w:sz w:val="20"/>
                <w:szCs w:val="20"/>
              </w:rPr>
              <w:t>Redirect 302</w:t>
            </w:r>
          </w:p>
        </w:tc>
        <w:tc>
          <w:tcPr>
            <w:tcW w:w="1117" w:type="pct"/>
            <w:tcBorders>
              <w:top w:val="single" w:sz="4" w:space="0" w:color="auto"/>
              <w:left w:val="single" w:sz="4" w:space="0" w:color="auto"/>
              <w:bottom w:val="single" w:sz="4" w:space="0" w:color="auto"/>
              <w:right w:val="single" w:sz="4" w:space="0" w:color="auto"/>
            </w:tcBorders>
            <w:hideMark/>
          </w:tcPr>
          <w:p w14:paraId="1CDB8FE5"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4" w:type="pct"/>
            <w:tcBorders>
              <w:top w:val="single" w:sz="4" w:space="0" w:color="auto"/>
              <w:left w:val="single" w:sz="4" w:space="0" w:color="auto"/>
              <w:bottom w:val="single" w:sz="4" w:space="0" w:color="auto"/>
              <w:right w:val="single" w:sz="4" w:space="0" w:color="auto"/>
            </w:tcBorders>
            <w:hideMark/>
          </w:tcPr>
          <w:p w14:paraId="2E2C0C34" w14:textId="77777777" w:rsidR="00986E09" w:rsidRDefault="00986E09">
            <w:pPr>
              <w:pStyle w:val="TableHeader"/>
              <w:spacing w:line="240" w:lineRule="auto"/>
              <w:rPr>
                <w:b w:val="0"/>
                <w:color w:val="auto"/>
                <w:sz w:val="20"/>
                <w:szCs w:val="20"/>
              </w:rPr>
            </w:pPr>
            <w:r>
              <w:rPr>
                <w:b w:val="0"/>
                <w:color w:val="auto"/>
                <w:sz w:val="20"/>
                <w:szCs w:val="20"/>
              </w:rPr>
              <w:t xml:space="preserve">MANDATORY parameter </w:t>
            </w:r>
            <w:r>
              <w:rPr>
                <w:rFonts w:ascii="Courier New" w:hAnsi="Courier New"/>
                <w:b w:val="0"/>
                <w:color w:val="auto"/>
                <w:sz w:val="20"/>
                <w:szCs w:val="20"/>
              </w:rPr>
              <w:t>nonce</w:t>
            </w:r>
            <w:r>
              <w:rPr>
                <w:b w:val="0"/>
                <w:color w:val="auto"/>
                <w:sz w:val="20"/>
                <w:szCs w:val="20"/>
              </w:rPr>
              <w:t xml:space="preserve"> is missing (or) invalid. </w:t>
            </w:r>
          </w:p>
        </w:tc>
      </w:tr>
      <w:tr w:rsidR="00986E09" w14:paraId="69EB7F37" w14:textId="77777777" w:rsidTr="00986E09">
        <w:trPr>
          <w:cantSplit/>
          <w:jc w:val="center"/>
        </w:trPr>
        <w:tc>
          <w:tcPr>
            <w:tcW w:w="1713" w:type="pct"/>
            <w:tcBorders>
              <w:top w:val="single" w:sz="4" w:space="0" w:color="auto"/>
              <w:left w:val="single" w:sz="4" w:space="0" w:color="auto"/>
              <w:bottom w:val="single" w:sz="4" w:space="0" w:color="auto"/>
              <w:right w:val="single" w:sz="4" w:space="0" w:color="auto"/>
            </w:tcBorders>
          </w:tcPr>
          <w:p w14:paraId="36980F7A" w14:textId="77777777" w:rsidR="00986E09" w:rsidRDefault="00986E09">
            <w:pPr>
              <w:pStyle w:val="TableHeader"/>
              <w:tabs>
                <w:tab w:val="left" w:pos="518"/>
              </w:tabs>
              <w:spacing w:line="240" w:lineRule="auto"/>
              <w:rPr>
                <w:b w:val="0"/>
                <w:color w:val="auto"/>
                <w:sz w:val="20"/>
                <w:szCs w:val="20"/>
              </w:rPr>
            </w:pPr>
            <w:r>
              <w:rPr>
                <w:rFonts w:ascii="Courier New" w:hAnsi="Courier New"/>
                <w:b w:val="0"/>
                <w:color w:val="auto"/>
                <w:sz w:val="20"/>
                <w:szCs w:val="20"/>
              </w:rPr>
              <w:lastRenderedPageBreak/>
              <w:t>login_hint</w:t>
            </w:r>
            <w:r>
              <w:rPr>
                <w:b w:val="0"/>
                <w:color w:val="auto"/>
                <w:sz w:val="20"/>
                <w:szCs w:val="20"/>
              </w:rPr>
              <w:t xml:space="preserve"> and </w:t>
            </w:r>
            <w:r>
              <w:rPr>
                <w:rFonts w:ascii="Courier New" w:hAnsi="Courier New"/>
                <w:b w:val="0"/>
                <w:color w:val="auto"/>
                <w:sz w:val="20"/>
                <w:szCs w:val="20"/>
              </w:rPr>
              <w:t>login_hint_token</w:t>
            </w:r>
            <w:r>
              <w:rPr>
                <w:b w:val="0"/>
                <w:color w:val="auto"/>
                <w:sz w:val="20"/>
                <w:szCs w:val="20"/>
              </w:rPr>
              <w:t xml:space="preserve"> parameters are missing </w:t>
            </w:r>
          </w:p>
          <w:p w14:paraId="02967E16" w14:textId="77777777" w:rsidR="00986E09" w:rsidRDefault="00986E09">
            <w:pPr>
              <w:pStyle w:val="CommentText"/>
              <w:rPr>
                <w:rFonts w:cs="Arial"/>
                <w:szCs w:val="20"/>
              </w:rPr>
            </w:pPr>
            <w:r>
              <w:rPr>
                <w:rFonts w:cs="Arial"/>
                <w:szCs w:val="20"/>
              </w:rPr>
              <w:t xml:space="preserve">Note: In the following conditions the IDGW SHOULD prompt the user to input MSISDN instead of throwing an error; </w:t>
            </w:r>
          </w:p>
          <w:p w14:paraId="626FBF66" w14:textId="77777777" w:rsidR="00986E09" w:rsidRDefault="00986E09">
            <w:pPr>
              <w:pStyle w:val="CommentText"/>
              <w:rPr>
                <w:rFonts w:cs="Arial"/>
              </w:rPr>
            </w:pPr>
            <w:r>
              <w:rPr>
                <w:rFonts w:cs="Arial"/>
              </w:rPr>
              <w:t xml:space="preserve">-- MC service is for stand-alone authentication only in the device-initiated mode. </w:t>
            </w:r>
          </w:p>
          <w:p w14:paraId="740E88BE" w14:textId="77777777" w:rsidR="00986E09" w:rsidRDefault="00986E09">
            <w:pPr>
              <w:pStyle w:val="CommentText"/>
              <w:rPr>
                <w:rFonts w:cs="Arial"/>
              </w:rPr>
            </w:pPr>
            <w:r>
              <w:rPr>
                <w:rFonts w:cs="Arial"/>
              </w:rPr>
              <w:t xml:space="preserve">-- If IDGW policy allows to capture MSISDN directly from the user [FC mode only]. </w:t>
            </w:r>
          </w:p>
          <w:p w14:paraId="6CA0C5F3" w14:textId="77777777" w:rsidR="00986E09" w:rsidRDefault="00986E09">
            <w:pPr>
              <w:pStyle w:val="TableHeader"/>
              <w:tabs>
                <w:tab w:val="left" w:pos="518"/>
              </w:tabs>
              <w:spacing w:line="240" w:lineRule="auto"/>
              <w:rPr>
                <w:b w:val="0"/>
                <w:color w:val="auto"/>
                <w:sz w:val="20"/>
                <w:szCs w:val="20"/>
              </w:rPr>
            </w:pPr>
          </w:p>
        </w:tc>
        <w:tc>
          <w:tcPr>
            <w:tcW w:w="596" w:type="pct"/>
            <w:tcBorders>
              <w:top w:val="single" w:sz="4" w:space="0" w:color="auto"/>
              <w:left w:val="single" w:sz="4" w:space="0" w:color="auto"/>
              <w:bottom w:val="single" w:sz="4" w:space="0" w:color="auto"/>
              <w:right w:val="single" w:sz="4" w:space="0" w:color="auto"/>
            </w:tcBorders>
            <w:hideMark/>
          </w:tcPr>
          <w:p w14:paraId="6ED6EEE4" w14:textId="77777777" w:rsidR="00986E09" w:rsidRDefault="00986E09">
            <w:pPr>
              <w:pStyle w:val="TableHeader"/>
              <w:spacing w:line="240" w:lineRule="auto"/>
              <w:rPr>
                <w:b w:val="0"/>
                <w:color w:val="auto"/>
                <w:sz w:val="20"/>
                <w:szCs w:val="20"/>
              </w:rPr>
            </w:pPr>
            <w:r>
              <w:rPr>
                <w:b w:val="0"/>
                <w:color w:val="auto"/>
                <w:sz w:val="20"/>
                <w:szCs w:val="20"/>
              </w:rPr>
              <w:t xml:space="preserve">Redirect </w:t>
            </w:r>
          </w:p>
          <w:p w14:paraId="46978528" w14:textId="77777777" w:rsidR="00986E09" w:rsidRDefault="00986E09">
            <w:pPr>
              <w:pStyle w:val="TableHeader"/>
              <w:spacing w:line="240" w:lineRule="auto"/>
              <w:rPr>
                <w:b w:val="0"/>
                <w:color w:val="auto"/>
                <w:sz w:val="20"/>
                <w:szCs w:val="20"/>
              </w:rPr>
            </w:pPr>
            <w:r>
              <w:rPr>
                <w:b w:val="0"/>
                <w:color w:val="auto"/>
                <w:sz w:val="20"/>
                <w:szCs w:val="20"/>
              </w:rPr>
              <w:t>302</w:t>
            </w:r>
          </w:p>
        </w:tc>
        <w:tc>
          <w:tcPr>
            <w:tcW w:w="1117" w:type="pct"/>
            <w:tcBorders>
              <w:top w:val="single" w:sz="4" w:space="0" w:color="auto"/>
              <w:left w:val="single" w:sz="4" w:space="0" w:color="auto"/>
              <w:bottom w:val="single" w:sz="4" w:space="0" w:color="auto"/>
              <w:right w:val="single" w:sz="4" w:space="0" w:color="auto"/>
            </w:tcBorders>
            <w:hideMark/>
          </w:tcPr>
          <w:p w14:paraId="3DDC31C3"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4" w:type="pct"/>
            <w:tcBorders>
              <w:top w:val="single" w:sz="4" w:space="0" w:color="auto"/>
              <w:left w:val="single" w:sz="4" w:space="0" w:color="auto"/>
              <w:bottom w:val="single" w:sz="4" w:space="0" w:color="auto"/>
              <w:right w:val="single" w:sz="4" w:space="0" w:color="auto"/>
            </w:tcBorders>
            <w:hideMark/>
          </w:tcPr>
          <w:p w14:paraId="436DE4B3" w14:textId="77777777" w:rsidR="00986E09" w:rsidRDefault="00986E09">
            <w:pPr>
              <w:pStyle w:val="TableHeader"/>
              <w:spacing w:line="240" w:lineRule="auto"/>
              <w:rPr>
                <w:b w:val="0"/>
                <w:color w:val="auto"/>
                <w:sz w:val="20"/>
                <w:szCs w:val="20"/>
              </w:rPr>
            </w:pPr>
            <w:r>
              <w:rPr>
                <w:b w:val="0"/>
                <w:color w:val="auto"/>
                <w:sz w:val="20"/>
                <w:szCs w:val="20"/>
              </w:rPr>
              <w:t xml:space="preserve">MANDATORY parameters </w:t>
            </w:r>
            <w:r>
              <w:rPr>
                <w:rFonts w:ascii="Courier New" w:hAnsi="Courier New"/>
                <w:b w:val="0"/>
                <w:color w:val="auto"/>
                <w:sz w:val="20"/>
                <w:szCs w:val="20"/>
              </w:rPr>
              <w:t>login_hint_token</w:t>
            </w:r>
            <w:r>
              <w:rPr>
                <w:b w:val="0"/>
                <w:color w:val="auto"/>
                <w:sz w:val="20"/>
                <w:szCs w:val="20"/>
              </w:rPr>
              <w:t xml:space="preserve"> (or) </w:t>
            </w:r>
            <w:r>
              <w:rPr>
                <w:rFonts w:ascii="Courier New" w:hAnsi="Courier New"/>
                <w:b w:val="0"/>
                <w:color w:val="auto"/>
                <w:sz w:val="20"/>
                <w:szCs w:val="20"/>
              </w:rPr>
              <w:t>login_hint</w:t>
            </w:r>
            <w:r>
              <w:rPr>
                <w:b w:val="0"/>
                <w:color w:val="auto"/>
                <w:sz w:val="20"/>
                <w:szCs w:val="20"/>
              </w:rPr>
              <w:t xml:space="preserve"> does not exist. </w:t>
            </w:r>
          </w:p>
        </w:tc>
      </w:tr>
      <w:tr w:rsidR="00986E09" w14:paraId="24147A87" w14:textId="77777777" w:rsidTr="00986E09">
        <w:trPr>
          <w:cantSplit/>
          <w:jc w:val="center"/>
        </w:trPr>
        <w:tc>
          <w:tcPr>
            <w:tcW w:w="1713" w:type="pct"/>
            <w:tcBorders>
              <w:top w:val="single" w:sz="4" w:space="0" w:color="auto"/>
              <w:left w:val="single" w:sz="4" w:space="0" w:color="auto"/>
              <w:bottom w:val="single" w:sz="4" w:space="0" w:color="auto"/>
              <w:right w:val="single" w:sz="4" w:space="0" w:color="auto"/>
            </w:tcBorders>
            <w:hideMark/>
          </w:tcPr>
          <w:p w14:paraId="0A7C592B" w14:textId="77777777" w:rsidR="00986E09" w:rsidRDefault="00986E09">
            <w:pPr>
              <w:pStyle w:val="TableHeader"/>
              <w:tabs>
                <w:tab w:val="left" w:pos="518"/>
              </w:tabs>
              <w:spacing w:line="240" w:lineRule="auto"/>
              <w:rPr>
                <w:b w:val="0"/>
                <w:color w:val="auto"/>
                <w:sz w:val="20"/>
                <w:szCs w:val="20"/>
              </w:rPr>
            </w:pPr>
            <w:r>
              <w:rPr>
                <w:rFonts w:ascii="Courier New" w:hAnsi="Courier New"/>
                <w:b w:val="0"/>
                <w:color w:val="auto"/>
                <w:sz w:val="20"/>
                <w:szCs w:val="20"/>
              </w:rPr>
              <w:t>login_hint</w:t>
            </w:r>
            <w:r>
              <w:rPr>
                <w:b w:val="0"/>
                <w:color w:val="auto"/>
                <w:sz w:val="20"/>
                <w:szCs w:val="20"/>
              </w:rPr>
              <w:t xml:space="preserve"> and </w:t>
            </w:r>
            <w:r>
              <w:rPr>
                <w:rFonts w:ascii="Courier New" w:hAnsi="Courier New"/>
                <w:b w:val="0"/>
                <w:color w:val="auto"/>
                <w:sz w:val="20"/>
                <w:szCs w:val="20"/>
              </w:rPr>
              <w:t>login_hint_token</w:t>
            </w:r>
            <w:r>
              <w:rPr>
                <w:b w:val="0"/>
                <w:color w:val="auto"/>
                <w:sz w:val="20"/>
                <w:szCs w:val="20"/>
              </w:rPr>
              <w:t xml:space="preserve"> both exist </w:t>
            </w:r>
          </w:p>
        </w:tc>
        <w:tc>
          <w:tcPr>
            <w:tcW w:w="596" w:type="pct"/>
            <w:tcBorders>
              <w:top w:val="single" w:sz="4" w:space="0" w:color="auto"/>
              <w:left w:val="single" w:sz="4" w:space="0" w:color="auto"/>
              <w:bottom w:val="single" w:sz="4" w:space="0" w:color="auto"/>
              <w:right w:val="single" w:sz="4" w:space="0" w:color="auto"/>
            </w:tcBorders>
            <w:hideMark/>
          </w:tcPr>
          <w:p w14:paraId="5F758795" w14:textId="77777777" w:rsidR="00986E09" w:rsidRDefault="00986E09">
            <w:pPr>
              <w:pStyle w:val="TableHeader"/>
              <w:spacing w:line="240" w:lineRule="auto"/>
              <w:rPr>
                <w:b w:val="0"/>
                <w:color w:val="auto"/>
                <w:sz w:val="20"/>
                <w:szCs w:val="20"/>
              </w:rPr>
            </w:pPr>
            <w:r>
              <w:rPr>
                <w:b w:val="0"/>
                <w:color w:val="auto"/>
                <w:sz w:val="20"/>
                <w:szCs w:val="20"/>
              </w:rPr>
              <w:t xml:space="preserve">Redirect </w:t>
            </w:r>
          </w:p>
          <w:p w14:paraId="3ADF4B7A" w14:textId="77777777" w:rsidR="00986E09" w:rsidRDefault="00986E09">
            <w:pPr>
              <w:pStyle w:val="TableHeader"/>
              <w:spacing w:line="240" w:lineRule="auto"/>
              <w:rPr>
                <w:b w:val="0"/>
                <w:color w:val="auto"/>
                <w:sz w:val="20"/>
                <w:szCs w:val="20"/>
              </w:rPr>
            </w:pPr>
            <w:r>
              <w:rPr>
                <w:b w:val="0"/>
                <w:color w:val="auto"/>
                <w:sz w:val="20"/>
                <w:szCs w:val="20"/>
              </w:rPr>
              <w:t>302</w:t>
            </w:r>
          </w:p>
        </w:tc>
        <w:tc>
          <w:tcPr>
            <w:tcW w:w="1117" w:type="pct"/>
            <w:tcBorders>
              <w:top w:val="single" w:sz="4" w:space="0" w:color="auto"/>
              <w:left w:val="single" w:sz="4" w:space="0" w:color="auto"/>
              <w:bottom w:val="single" w:sz="4" w:space="0" w:color="auto"/>
              <w:right w:val="single" w:sz="4" w:space="0" w:color="auto"/>
            </w:tcBorders>
            <w:hideMark/>
          </w:tcPr>
          <w:p w14:paraId="235F53D3"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4" w:type="pct"/>
            <w:tcBorders>
              <w:top w:val="single" w:sz="4" w:space="0" w:color="auto"/>
              <w:left w:val="single" w:sz="4" w:space="0" w:color="auto"/>
              <w:bottom w:val="single" w:sz="4" w:space="0" w:color="auto"/>
              <w:right w:val="single" w:sz="4" w:space="0" w:color="auto"/>
            </w:tcBorders>
            <w:hideMark/>
          </w:tcPr>
          <w:p w14:paraId="1B1F8A97" w14:textId="77777777" w:rsidR="00986E09" w:rsidRDefault="00986E09">
            <w:pPr>
              <w:pStyle w:val="TableHeader"/>
              <w:spacing w:line="240" w:lineRule="auto"/>
              <w:rPr>
                <w:b w:val="0"/>
                <w:color w:val="auto"/>
                <w:sz w:val="20"/>
                <w:szCs w:val="20"/>
              </w:rPr>
            </w:pPr>
            <w:r>
              <w:rPr>
                <w:b w:val="0"/>
                <w:color w:val="auto"/>
                <w:sz w:val="20"/>
                <w:szCs w:val="20"/>
              </w:rPr>
              <w:t xml:space="preserve">Malformed request, duplicate parameter entries </w:t>
            </w:r>
          </w:p>
        </w:tc>
      </w:tr>
      <w:tr w:rsidR="00986E09" w14:paraId="74AAAF31" w14:textId="77777777" w:rsidTr="00986E09">
        <w:trPr>
          <w:cantSplit/>
          <w:jc w:val="center"/>
        </w:trPr>
        <w:tc>
          <w:tcPr>
            <w:tcW w:w="1713" w:type="pct"/>
            <w:tcBorders>
              <w:top w:val="single" w:sz="4" w:space="0" w:color="auto"/>
              <w:left w:val="single" w:sz="4" w:space="0" w:color="auto"/>
              <w:bottom w:val="single" w:sz="4" w:space="0" w:color="auto"/>
              <w:right w:val="single" w:sz="4" w:space="0" w:color="auto"/>
            </w:tcBorders>
            <w:hideMark/>
          </w:tcPr>
          <w:p w14:paraId="40AD654F" w14:textId="77777777" w:rsidR="00986E09" w:rsidRDefault="00986E09">
            <w:pPr>
              <w:pStyle w:val="TableHeader"/>
              <w:tabs>
                <w:tab w:val="left" w:pos="518"/>
              </w:tabs>
              <w:spacing w:line="240" w:lineRule="auto"/>
              <w:rPr>
                <w:b w:val="0"/>
                <w:color w:val="auto"/>
                <w:sz w:val="20"/>
                <w:szCs w:val="20"/>
              </w:rPr>
            </w:pPr>
            <w:r>
              <w:rPr>
                <w:rFonts w:ascii="Courier New" w:hAnsi="Courier New"/>
                <w:b w:val="0"/>
                <w:color w:val="auto"/>
                <w:sz w:val="20"/>
                <w:szCs w:val="20"/>
              </w:rPr>
              <w:t>login_hint</w:t>
            </w:r>
            <w:r>
              <w:rPr>
                <w:b w:val="0"/>
                <w:color w:val="auto"/>
                <w:sz w:val="20"/>
                <w:szCs w:val="20"/>
              </w:rPr>
              <w:t xml:space="preserve"> (or) </w:t>
            </w:r>
            <w:r>
              <w:rPr>
                <w:rFonts w:ascii="Courier New" w:hAnsi="Courier New"/>
                <w:b w:val="0"/>
                <w:color w:val="auto"/>
                <w:sz w:val="20"/>
                <w:szCs w:val="20"/>
              </w:rPr>
              <w:t>login_hint_token</w:t>
            </w:r>
            <w:r>
              <w:rPr>
                <w:b w:val="0"/>
                <w:color w:val="auto"/>
                <w:sz w:val="20"/>
                <w:szCs w:val="20"/>
              </w:rPr>
              <w:t xml:space="preserve"> value is invalid </w:t>
            </w:r>
          </w:p>
        </w:tc>
        <w:tc>
          <w:tcPr>
            <w:tcW w:w="596" w:type="pct"/>
            <w:tcBorders>
              <w:top w:val="single" w:sz="4" w:space="0" w:color="auto"/>
              <w:left w:val="single" w:sz="4" w:space="0" w:color="auto"/>
              <w:bottom w:val="single" w:sz="4" w:space="0" w:color="auto"/>
              <w:right w:val="single" w:sz="4" w:space="0" w:color="auto"/>
            </w:tcBorders>
            <w:hideMark/>
          </w:tcPr>
          <w:p w14:paraId="5714607D" w14:textId="77777777" w:rsidR="00986E09" w:rsidRDefault="00986E09">
            <w:pPr>
              <w:pStyle w:val="TableHeader"/>
              <w:spacing w:line="240" w:lineRule="auto"/>
              <w:rPr>
                <w:b w:val="0"/>
                <w:color w:val="auto"/>
                <w:sz w:val="20"/>
                <w:szCs w:val="20"/>
              </w:rPr>
            </w:pPr>
            <w:r>
              <w:rPr>
                <w:b w:val="0"/>
                <w:color w:val="auto"/>
                <w:sz w:val="20"/>
                <w:szCs w:val="20"/>
              </w:rPr>
              <w:t>Redirect</w:t>
            </w:r>
          </w:p>
          <w:p w14:paraId="43C67E9E" w14:textId="77777777" w:rsidR="00986E09" w:rsidRDefault="00986E09">
            <w:pPr>
              <w:pStyle w:val="TableHeader"/>
              <w:spacing w:line="240" w:lineRule="auto"/>
              <w:rPr>
                <w:b w:val="0"/>
                <w:color w:val="auto"/>
                <w:sz w:val="20"/>
                <w:szCs w:val="20"/>
              </w:rPr>
            </w:pPr>
            <w:r>
              <w:rPr>
                <w:b w:val="0"/>
                <w:color w:val="auto"/>
                <w:sz w:val="20"/>
                <w:szCs w:val="20"/>
              </w:rPr>
              <w:t>302</w:t>
            </w:r>
          </w:p>
        </w:tc>
        <w:tc>
          <w:tcPr>
            <w:tcW w:w="1117" w:type="pct"/>
            <w:tcBorders>
              <w:top w:val="single" w:sz="4" w:space="0" w:color="auto"/>
              <w:left w:val="single" w:sz="4" w:space="0" w:color="auto"/>
              <w:bottom w:val="single" w:sz="4" w:space="0" w:color="auto"/>
              <w:right w:val="single" w:sz="4" w:space="0" w:color="auto"/>
            </w:tcBorders>
            <w:hideMark/>
          </w:tcPr>
          <w:p w14:paraId="30F439C2"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4" w:type="pct"/>
            <w:tcBorders>
              <w:top w:val="single" w:sz="4" w:space="0" w:color="auto"/>
              <w:left w:val="single" w:sz="4" w:space="0" w:color="auto"/>
              <w:bottom w:val="single" w:sz="4" w:space="0" w:color="auto"/>
              <w:right w:val="single" w:sz="4" w:space="0" w:color="auto"/>
            </w:tcBorders>
            <w:hideMark/>
          </w:tcPr>
          <w:p w14:paraId="24589075" w14:textId="77777777" w:rsidR="00986E09" w:rsidRDefault="00986E09">
            <w:pPr>
              <w:pStyle w:val="TableHeader"/>
              <w:spacing w:line="240" w:lineRule="auto"/>
              <w:rPr>
                <w:b w:val="0"/>
                <w:color w:val="auto"/>
                <w:sz w:val="20"/>
                <w:szCs w:val="20"/>
              </w:rPr>
            </w:pPr>
            <w:r>
              <w:rPr>
                <w:b w:val="0"/>
                <w:color w:val="auto"/>
                <w:sz w:val="20"/>
                <w:szCs w:val="20"/>
              </w:rPr>
              <w:t xml:space="preserve">Invalid value for </w:t>
            </w:r>
            <w:r>
              <w:rPr>
                <w:rFonts w:ascii="Courier New" w:hAnsi="Courier New"/>
                <w:b w:val="0"/>
                <w:color w:val="auto"/>
                <w:sz w:val="20"/>
                <w:szCs w:val="20"/>
              </w:rPr>
              <w:t>login_hint</w:t>
            </w:r>
            <w:r>
              <w:rPr>
                <w:b w:val="0"/>
                <w:color w:val="auto"/>
                <w:sz w:val="20"/>
                <w:szCs w:val="20"/>
              </w:rPr>
              <w:t xml:space="preserve"> or </w:t>
            </w:r>
            <w:r>
              <w:rPr>
                <w:rFonts w:ascii="Courier New" w:hAnsi="Courier New"/>
                <w:b w:val="0"/>
                <w:color w:val="auto"/>
                <w:sz w:val="20"/>
                <w:szCs w:val="20"/>
              </w:rPr>
              <w:t>login_hint_token</w:t>
            </w:r>
            <w:r>
              <w:rPr>
                <w:b w:val="0"/>
                <w:color w:val="auto"/>
                <w:sz w:val="20"/>
                <w:szCs w:val="20"/>
              </w:rPr>
              <w:t xml:space="preserve"> </w:t>
            </w:r>
          </w:p>
        </w:tc>
      </w:tr>
      <w:tr w:rsidR="00986E09" w14:paraId="0C6797DC" w14:textId="77777777" w:rsidTr="00986E09">
        <w:trPr>
          <w:cantSplit/>
          <w:jc w:val="center"/>
        </w:trPr>
        <w:tc>
          <w:tcPr>
            <w:tcW w:w="1713" w:type="pct"/>
            <w:tcBorders>
              <w:top w:val="single" w:sz="4" w:space="0" w:color="auto"/>
              <w:left w:val="single" w:sz="4" w:space="0" w:color="auto"/>
              <w:bottom w:val="single" w:sz="4" w:space="0" w:color="auto"/>
              <w:right w:val="single" w:sz="4" w:space="0" w:color="auto"/>
            </w:tcBorders>
            <w:hideMark/>
          </w:tcPr>
          <w:p w14:paraId="530FF112" w14:textId="77777777" w:rsidR="00986E09" w:rsidRDefault="00986E09">
            <w:pPr>
              <w:pStyle w:val="TableHeader"/>
              <w:tabs>
                <w:tab w:val="left" w:pos="518"/>
              </w:tabs>
              <w:spacing w:line="240" w:lineRule="auto"/>
              <w:rPr>
                <w:b w:val="0"/>
                <w:color w:val="auto"/>
                <w:sz w:val="20"/>
                <w:szCs w:val="20"/>
              </w:rPr>
            </w:pPr>
            <w:r>
              <w:rPr>
                <w:rFonts w:ascii="Courier New" w:hAnsi="Courier New"/>
                <w:b w:val="0"/>
                <w:color w:val="auto"/>
                <w:sz w:val="20"/>
                <w:szCs w:val="20"/>
              </w:rPr>
              <w:t>acr_values</w:t>
            </w:r>
            <w:r>
              <w:rPr>
                <w:b w:val="0"/>
                <w:color w:val="auto"/>
                <w:sz w:val="20"/>
                <w:szCs w:val="20"/>
              </w:rPr>
              <w:t xml:space="preserve"> parameter is missing (or) </w:t>
            </w:r>
          </w:p>
          <w:p w14:paraId="25A02C90" w14:textId="77777777" w:rsidR="00986E09" w:rsidRDefault="00986E09">
            <w:pPr>
              <w:pStyle w:val="TableHeader"/>
              <w:tabs>
                <w:tab w:val="left" w:pos="518"/>
              </w:tabs>
              <w:spacing w:line="240" w:lineRule="auto"/>
              <w:rPr>
                <w:b w:val="0"/>
                <w:color w:val="auto"/>
                <w:sz w:val="20"/>
                <w:szCs w:val="20"/>
              </w:rPr>
            </w:pPr>
            <w:r>
              <w:rPr>
                <w:rFonts w:ascii="Courier New" w:hAnsi="Courier New"/>
                <w:b w:val="0"/>
                <w:color w:val="auto"/>
                <w:sz w:val="20"/>
                <w:szCs w:val="20"/>
              </w:rPr>
              <w:t>acr_values</w:t>
            </w:r>
            <w:r>
              <w:rPr>
                <w:b w:val="0"/>
                <w:color w:val="auto"/>
                <w:sz w:val="20"/>
                <w:szCs w:val="20"/>
              </w:rPr>
              <w:t xml:space="preserve"> exist but contains an invalid value, other than supported values</w:t>
            </w:r>
          </w:p>
        </w:tc>
        <w:tc>
          <w:tcPr>
            <w:tcW w:w="596" w:type="pct"/>
            <w:tcBorders>
              <w:top w:val="single" w:sz="4" w:space="0" w:color="auto"/>
              <w:left w:val="single" w:sz="4" w:space="0" w:color="auto"/>
              <w:bottom w:val="single" w:sz="4" w:space="0" w:color="auto"/>
              <w:right w:val="single" w:sz="4" w:space="0" w:color="auto"/>
            </w:tcBorders>
            <w:hideMark/>
          </w:tcPr>
          <w:p w14:paraId="0CDA4ECE" w14:textId="77777777" w:rsidR="00986E09" w:rsidRDefault="00986E09">
            <w:pPr>
              <w:pStyle w:val="TableHeader"/>
              <w:spacing w:line="240" w:lineRule="auto"/>
              <w:rPr>
                <w:b w:val="0"/>
                <w:color w:val="auto"/>
                <w:sz w:val="20"/>
                <w:szCs w:val="20"/>
              </w:rPr>
            </w:pPr>
            <w:r>
              <w:rPr>
                <w:b w:val="0"/>
                <w:color w:val="auto"/>
                <w:sz w:val="20"/>
                <w:szCs w:val="20"/>
              </w:rPr>
              <w:t xml:space="preserve">Redirect </w:t>
            </w:r>
          </w:p>
          <w:p w14:paraId="2E0DFB0C" w14:textId="77777777" w:rsidR="00986E09" w:rsidRDefault="00986E09">
            <w:pPr>
              <w:pStyle w:val="TableHeader"/>
              <w:spacing w:line="240" w:lineRule="auto"/>
              <w:rPr>
                <w:b w:val="0"/>
                <w:color w:val="auto"/>
                <w:sz w:val="20"/>
                <w:szCs w:val="20"/>
              </w:rPr>
            </w:pPr>
            <w:r>
              <w:rPr>
                <w:b w:val="0"/>
                <w:color w:val="auto"/>
                <w:sz w:val="20"/>
                <w:szCs w:val="20"/>
              </w:rPr>
              <w:t>302</w:t>
            </w:r>
          </w:p>
        </w:tc>
        <w:tc>
          <w:tcPr>
            <w:tcW w:w="1117" w:type="pct"/>
            <w:tcBorders>
              <w:top w:val="single" w:sz="4" w:space="0" w:color="auto"/>
              <w:left w:val="single" w:sz="4" w:space="0" w:color="auto"/>
              <w:bottom w:val="single" w:sz="4" w:space="0" w:color="auto"/>
              <w:right w:val="single" w:sz="4" w:space="0" w:color="auto"/>
            </w:tcBorders>
            <w:hideMark/>
          </w:tcPr>
          <w:p w14:paraId="6964B667"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4" w:type="pct"/>
            <w:tcBorders>
              <w:top w:val="single" w:sz="4" w:space="0" w:color="auto"/>
              <w:left w:val="single" w:sz="4" w:space="0" w:color="auto"/>
              <w:bottom w:val="single" w:sz="4" w:space="0" w:color="auto"/>
              <w:right w:val="single" w:sz="4" w:space="0" w:color="auto"/>
            </w:tcBorders>
            <w:hideMark/>
          </w:tcPr>
          <w:p w14:paraId="57B66C5A" w14:textId="77777777" w:rsidR="00986E09" w:rsidRDefault="00986E09">
            <w:pPr>
              <w:pStyle w:val="TableHeader"/>
              <w:spacing w:line="240" w:lineRule="auto"/>
              <w:rPr>
                <w:b w:val="0"/>
                <w:color w:val="auto"/>
                <w:sz w:val="20"/>
                <w:szCs w:val="20"/>
              </w:rPr>
            </w:pPr>
            <w:r>
              <w:rPr>
                <w:b w:val="0"/>
                <w:color w:val="auto"/>
                <w:sz w:val="20"/>
                <w:szCs w:val="20"/>
              </w:rPr>
              <w:t xml:space="preserve">MANDATORY parameter acr_values are missing or invalid values. </w:t>
            </w:r>
          </w:p>
        </w:tc>
      </w:tr>
      <w:tr w:rsidR="00986E09" w14:paraId="5B806F2F" w14:textId="77777777" w:rsidTr="00986E09">
        <w:trPr>
          <w:cantSplit/>
          <w:jc w:val="center"/>
        </w:trPr>
        <w:tc>
          <w:tcPr>
            <w:tcW w:w="1713" w:type="pct"/>
            <w:tcBorders>
              <w:top w:val="single" w:sz="4" w:space="0" w:color="auto"/>
              <w:left w:val="single" w:sz="4" w:space="0" w:color="auto"/>
              <w:bottom w:val="single" w:sz="4" w:space="0" w:color="auto"/>
              <w:right w:val="single" w:sz="4" w:space="0" w:color="auto"/>
            </w:tcBorders>
            <w:hideMark/>
          </w:tcPr>
          <w:p w14:paraId="7D397A41" w14:textId="77777777" w:rsidR="00986E09" w:rsidRDefault="00986E09">
            <w:pPr>
              <w:pStyle w:val="TableHeader"/>
              <w:tabs>
                <w:tab w:val="left" w:pos="518"/>
              </w:tabs>
              <w:spacing w:line="240" w:lineRule="auto"/>
              <w:rPr>
                <w:b w:val="0"/>
                <w:color w:val="auto"/>
                <w:sz w:val="20"/>
                <w:szCs w:val="20"/>
              </w:rPr>
            </w:pPr>
            <w:r>
              <w:rPr>
                <w:rFonts w:ascii="Courier New" w:hAnsi="Courier New"/>
                <w:b w:val="0"/>
                <w:color w:val="auto"/>
                <w:sz w:val="20"/>
                <w:szCs w:val="20"/>
              </w:rPr>
              <w:t>display</w:t>
            </w:r>
            <w:r>
              <w:rPr>
                <w:b w:val="0"/>
                <w:color w:val="auto"/>
                <w:sz w:val="20"/>
                <w:szCs w:val="20"/>
              </w:rPr>
              <w:t xml:space="preserve"> parameter exists and it has an invalid value (or)</w:t>
            </w:r>
          </w:p>
          <w:p w14:paraId="21141DAE" w14:textId="77777777" w:rsidR="00986E09" w:rsidRDefault="00986E09">
            <w:pPr>
              <w:pStyle w:val="TableHeader"/>
              <w:tabs>
                <w:tab w:val="left" w:pos="518"/>
              </w:tabs>
              <w:spacing w:line="240" w:lineRule="auto"/>
              <w:rPr>
                <w:b w:val="0"/>
                <w:color w:val="auto"/>
                <w:sz w:val="20"/>
                <w:szCs w:val="20"/>
              </w:rPr>
            </w:pPr>
            <w:r>
              <w:rPr>
                <w:rFonts w:ascii="Courier New" w:hAnsi="Courier New"/>
                <w:b w:val="0"/>
                <w:color w:val="auto"/>
                <w:sz w:val="20"/>
                <w:szCs w:val="20"/>
              </w:rPr>
              <w:t>display</w:t>
            </w:r>
            <w:r>
              <w:rPr>
                <w:b w:val="0"/>
                <w:color w:val="auto"/>
                <w:sz w:val="20"/>
                <w:szCs w:val="20"/>
              </w:rPr>
              <w:t xml:space="preserve"> parameter exists and IDGW does not support the requested value</w:t>
            </w:r>
          </w:p>
        </w:tc>
        <w:tc>
          <w:tcPr>
            <w:tcW w:w="596" w:type="pct"/>
            <w:tcBorders>
              <w:top w:val="single" w:sz="4" w:space="0" w:color="auto"/>
              <w:left w:val="single" w:sz="4" w:space="0" w:color="auto"/>
              <w:bottom w:val="single" w:sz="4" w:space="0" w:color="auto"/>
              <w:right w:val="single" w:sz="4" w:space="0" w:color="auto"/>
            </w:tcBorders>
            <w:hideMark/>
          </w:tcPr>
          <w:p w14:paraId="1BC35EAD" w14:textId="77777777" w:rsidR="00986E09" w:rsidRDefault="00986E09">
            <w:pPr>
              <w:pStyle w:val="TableHeader"/>
              <w:spacing w:line="240" w:lineRule="auto"/>
              <w:rPr>
                <w:b w:val="0"/>
                <w:color w:val="auto"/>
                <w:sz w:val="20"/>
                <w:szCs w:val="20"/>
              </w:rPr>
            </w:pPr>
            <w:r>
              <w:rPr>
                <w:b w:val="0"/>
                <w:color w:val="auto"/>
                <w:sz w:val="20"/>
                <w:szCs w:val="20"/>
              </w:rPr>
              <w:t xml:space="preserve">Redirect </w:t>
            </w:r>
          </w:p>
          <w:p w14:paraId="3113CABF" w14:textId="77777777" w:rsidR="00986E09" w:rsidRDefault="00986E09">
            <w:pPr>
              <w:pStyle w:val="TableHeader"/>
              <w:spacing w:line="240" w:lineRule="auto"/>
              <w:rPr>
                <w:b w:val="0"/>
                <w:color w:val="auto"/>
                <w:sz w:val="20"/>
                <w:szCs w:val="20"/>
              </w:rPr>
            </w:pPr>
            <w:r>
              <w:rPr>
                <w:b w:val="0"/>
                <w:color w:val="auto"/>
                <w:sz w:val="20"/>
                <w:szCs w:val="20"/>
              </w:rPr>
              <w:t>302</w:t>
            </w:r>
          </w:p>
        </w:tc>
        <w:tc>
          <w:tcPr>
            <w:tcW w:w="1117" w:type="pct"/>
            <w:tcBorders>
              <w:top w:val="single" w:sz="4" w:space="0" w:color="auto"/>
              <w:left w:val="single" w:sz="4" w:space="0" w:color="auto"/>
              <w:bottom w:val="single" w:sz="4" w:space="0" w:color="auto"/>
              <w:right w:val="single" w:sz="4" w:space="0" w:color="auto"/>
            </w:tcBorders>
            <w:hideMark/>
          </w:tcPr>
          <w:p w14:paraId="5F55C831"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4" w:type="pct"/>
            <w:tcBorders>
              <w:top w:val="single" w:sz="4" w:space="0" w:color="auto"/>
              <w:left w:val="single" w:sz="4" w:space="0" w:color="auto"/>
              <w:bottom w:val="single" w:sz="4" w:space="0" w:color="auto"/>
              <w:right w:val="single" w:sz="4" w:space="0" w:color="auto"/>
            </w:tcBorders>
            <w:hideMark/>
          </w:tcPr>
          <w:p w14:paraId="78EDF296" w14:textId="77777777" w:rsidR="00986E09" w:rsidRDefault="00986E09">
            <w:pPr>
              <w:pStyle w:val="TableHeader"/>
              <w:spacing w:line="240" w:lineRule="auto"/>
              <w:rPr>
                <w:b w:val="0"/>
                <w:color w:val="auto"/>
                <w:sz w:val="20"/>
                <w:szCs w:val="20"/>
              </w:rPr>
            </w:pPr>
            <w:r>
              <w:rPr>
                <w:b w:val="0"/>
                <w:color w:val="auto"/>
                <w:sz w:val="20"/>
                <w:szCs w:val="20"/>
              </w:rPr>
              <w:t xml:space="preserve">Invalid display value. / not supported. </w:t>
            </w:r>
          </w:p>
        </w:tc>
      </w:tr>
      <w:tr w:rsidR="00986E09" w14:paraId="2D66E1A0" w14:textId="77777777" w:rsidTr="00986E09">
        <w:trPr>
          <w:cantSplit/>
          <w:jc w:val="center"/>
        </w:trPr>
        <w:tc>
          <w:tcPr>
            <w:tcW w:w="1713" w:type="pct"/>
            <w:tcBorders>
              <w:top w:val="single" w:sz="4" w:space="0" w:color="auto"/>
              <w:left w:val="single" w:sz="4" w:space="0" w:color="auto"/>
              <w:bottom w:val="single" w:sz="4" w:space="0" w:color="auto"/>
              <w:right w:val="single" w:sz="4" w:space="0" w:color="auto"/>
            </w:tcBorders>
            <w:hideMark/>
          </w:tcPr>
          <w:p w14:paraId="6936404E" w14:textId="77777777" w:rsidR="00986E09" w:rsidRDefault="00986E09">
            <w:pPr>
              <w:pStyle w:val="TableHeader"/>
              <w:tabs>
                <w:tab w:val="left" w:pos="518"/>
              </w:tabs>
              <w:spacing w:line="240" w:lineRule="auto"/>
              <w:rPr>
                <w:b w:val="0"/>
                <w:color w:val="auto"/>
                <w:sz w:val="20"/>
                <w:szCs w:val="20"/>
              </w:rPr>
            </w:pPr>
            <w:r>
              <w:rPr>
                <w:b w:val="0"/>
                <w:color w:val="auto"/>
                <w:sz w:val="20"/>
                <w:szCs w:val="20"/>
              </w:rPr>
              <w:t xml:space="preserve">The same parameter exists multiple times </w:t>
            </w:r>
          </w:p>
        </w:tc>
        <w:tc>
          <w:tcPr>
            <w:tcW w:w="596" w:type="pct"/>
            <w:tcBorders>
              <w:top w:val="single" w:sz="4" w:space="0" w:color="auto"/>
              <w:left w:val="single" w:sz="4" w:space="0" w:color="auto"/>
              <w:bottom w:val="single" w:sz="4" w:space="0" w:color="auto"/>
              <w:right w:val="single" w:sz="4" w:space="0" w:color="auto"/>
            </w:tcBorders>
            <w:hideMark/>
          </w:tcPr>
          <w:p w14:paraId="614DCF32" w14:textId="77777777" w:rsidR="00986E09" w:rsidRDefault="00986E09">
            <w:pPr>
              <w:pStyle w:val="TableHeader"/>
              <w:spacing w:line="240" w:lineRule="auto"/>
              <w:rPr>
                <w:b w:val="0"/>
                <w:color w:val="auto"/>
                <w:sz w:val="20"/>
                <w:szCs w:val="20"/>
              </w:rPr>
            </w:pPr>
            <w:r>
              <w:rPr>
                <w:b w:val="0"/>
                <w:color w:val="auto"/>
                <w:sz w:val="20"/>
                <w:szCs w:val="20"/>
              </w:rPr>
              <w:t xml:space="preserve">Redirect </w:t>
            </w:r>
          </w:p>
          <w:p w14:paraId="0112895C" w14:textId="77777777" w:rsidR="00986E09" w:rsidRDefault="00986E09">
            <w:pPr>
              <w:pStyle w:val="TableHeader"/>
              <w:spacing w:line="240" w:lineRule="auto"/>
              <w:rPr>
                <w:b w:val="0"/>
                <w:color w:val="auto"/>
                <w:sz w:val="20"/>
                <w:szCs w:val="20"/>
              </w:rPr>
            </w:pPr>
            <w:r>
              <w:rPr>
                <w:b w:val="0"/>
                <w:color w:val="auto"/>
                <w:sz w:val="20"/>
                <w:szCs w:val="20"/>
              </w:rPr>
              <w:t>302</w:t>
            </w:r>
          </w:p>
        </w:tc>
        <w:tc>
          <w:tcPr>
            <w:tcW w:w="1117" w:type="pct"/>
            <w:tcBorders>
              <w:top w:val="single" w:sz="4" w:space="0" w:color="auto"/>
              <w:left w:val="single" w:sz="4" w:space="0" w:color="auto"/>
              <w:bottom w:val="single" w:sz="4" w:space="0" w:color="auto"/>
              <w:right w:val="single" w:sz="4" w:space="0" w:color="auto"/>
            </w:tcBorders>
            <w:hideMark/>
          </w:tcPr>
          <w:p w14:paraId="3F2C39E1"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4" w:type="pct"/>
            <w:tcBorders>
              <w:top w:val="single" w:sz="4" w:space="0" w:color="auto"/>
              <w:left w:val="single" w:sz="4" w:space="0" w:color="auto"/>
              <w:bottom w:val="single" w:sz="4" w:space="0" w:color="auto"/>
              <w:right w:val="single" w:sz="4" w:space="0" w:color="auto"/>
            </w:tcBorders>
            <w:hideMark/>
          </w:tcPr>
          <w:p w14:paraId="1EB55411" w14:textId="77777777" w:rsidR="00986E09" w:rsidRDefault="00986E09">
            <w:pPr>
              <w:pStyle w:val="TableHeader"/>
              <w:spacing w:line="240" w:lineRule="auto"/>
              <w:rPr>
                <w:b w:val="0"/>
                <w:color w:val="auto"/>
                <w:sz w:val="20"/>
                <w:szCs w:val="20"/>
              </w:rPr>
            </w:pPr>
            <w:r>
              <w:rPr>
                <w:b w:val="0"/>
                <w:color w:val="auto"/>
                <w:sz w:val="20"/>
                <w:szCs w:val="20"/>
              </w:rPr>
              <w:t xml:space="preserve">Multiple parameter names in the authorization request. Malformed request. </w:t>
            </w:r>
          </w:p>
        </w:tc>
      </w:tr>
      <w:tr w:rsidR="00986E09" w14:paraId="24031157" w14:textId="77777777" w:rsidTr="00986E09">
        <w:trPr>
          <w:cantSplit/>
          <w:jc w:val="center"/>
        </w:trPr>
        <w:tc>
          <w:tcPr>
            <w:tcW w:w="1713" w:type="pct"/>
            <w:tcBorders>
              <w:top w:val="single" w:sz="4" w:space="0" w:color="auto"/>
              <w:left w:val="single" w:sz="4" w:space="0" w:color="auto"/>
              <w:bottom w:val="single" w:sz="4" w:space="0" w:color="auto"/>
              <w:right w:val="single" w:sz="4" w:space="0" w:color="auto"/>
            </w:tcBorders>
            <w:hideMark/>
          </w:tcPr>
          <w:p w14:paraId="5EEA7B9C" w14:textId="77777777" w:rsidR="00986E09" w:rsidRDefault="00986E09">
            <w:pPr>
              <w:pStyle w:val="TableHeader"/>
              <w:tabs>
                <w:tab w:val="left" w:pos="518"/>
              </w:tabs>
              <w:spacing w:line="240" w:lineRule="auto"/>
              <w:rPr>
                <w:b w:val="0"/>
                <w:color w:val="auto"/>
                <w:sz w:val="20"/>
                <w:szCs w:val="20"/>
              </w:rPr>
            </w:pPr>
            <w:r>
              <w:rPr>
                <w:rFonts w:ascii="Courier New" w:hAnsi="Courier New"/>
                <w:b w:val="0"/>
                <w:color w:val="auto"/>
                <w:sz w:val="20"/>
                <w:szCs w:val="20"/>
              </w:rPr>
              <w:t>prompt</w:t>
            </w:r>
            <w:r>
              <w:rPr>
                <w:b w:val="0"/>
                <w:color w:val="auto"/>
                <w:sz w:val="20"/>
                <w:szCs w:val="20"/>
              </w:rPr>
              <w:t xml:space="preserve"> value exists, and it has an invalid value </w:t>
            </w:r>
          </w:p>
        </w:tc>
        <w:tc>
          <w:tcPr>
            <w:tcW w:w="596" w:type="pct"/>
            <w:tcBorders>
              <w:top w:val="single" w:sz="4" w:space="0" w:color="auto"/>
              <w:left w:val="single" w:sz="4" w:space="0" w:color="auto"/>
              <w:bottom w:val="single" w:sz="4" w:space="0" w:color="auto"/>
              <w:right w:val="single" w:sz="4" w:space="0" w:color="auto"/>
            </w:tcBorders>
            <w:hideMark/>
          </w:tcPr>
          <w:p w14:paraId="6494EA42" w14:textId="77777777" w:rsidR="00986E09" w:rsidRDefault="00986E09">
            <w:pPr>
              <w:pStyle w:val="TableHeader"/>
              <w:spacing w:line="240" w:lineRule="auto"/>
              <w:rPr>
                <w:b w:val="0"/>
                <w:color w:val="auto"/>
                <w:sz w:val="20"/>
                <w:szCs w:val="20"/>
              </w:rPr>
            </w:pPr>
            <w:r>
              <w:rPr>
                <w:b w:val="0"/>
                <w:color w:val="auto"/>
                <w:sz w:val="20"/>
                <w:szCs w:val="20"/>
              </w:rPr>
              <w:t xml:space="preserve">Redirect </w:t>
            </w:r>
          </w:p>
          <w:p w14:paraId="3FEBD6F8" w14:textId="77777777" w:rsidR="00986E09" w:rsidRDefault="00986E09">
            <w:pPr>
              <w:pStyle w:val="TableHeader"/>
              <w:spacing w:line="240" w:lineRule="auto"/>
              <w:rPr>
                <w:b w:val="0"/>
                <w:color w:val="auto"/>
                <w:sz w:val="20"/>
                <w:szCs w:val="20"/>
              </w:rPr>
            </w:pPr>
            <w:r>
              <w:rPr>
                <w:b w:val="0"/>
                <w:color w:val="auto"/>
                <w:sz w:val="20"/>
                <w:szCs w:val="20"/>
              </w:rPr>
              <w:t>302</w:t>
            </w:r>
          </w:p>
        </w:tc>
        <w:tc>
          <w:tcPr>
            <w:tcW w:w="1117" w:type="pct"/>
            <w:tcBorders>
              <w:top w:val="single" w:sz="4" w:space="0" w:color="auto"/>
              <w:left w:val="single" w:sz="4" w:space="0" w:color="auto"/>
              <w:bottom w:val="single" w:sz="4" w:space="0" w:color="auto"/>
              <w:right w:val="single" w:sz="4" w:space="0" w:color="auto"/>
            </w:tcBorders>
            <w:hideMark/>
          </w:tcPr>
          <w:p w14:paraId="55A2BEA3"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4" w:type="pct"/>
            <w:tcBorders>
              <w:top w:val="single" w:sz="4" w:space="0" w:color="auto"/>
              <w:left w:val="single" w:sz="4" w:space="0" w:color="auto"/>
              <w:bottom w:val="single" w:sz="4" w:space="0" w:color="auto"/>
              <w:right w:val="single" w:sz="4" w:space="0" w:color="auto"/>
            </w:tcBorders>
            <w:hideMark/>
          </w:tcPr>
          <w:p w14:paraId="5F78452F" w14:textId="77777777" w:rsidR="00986E09" w:rsidRDefault="00986E09">
            <w:pPr>
              <w:pStyle w:val="TableHeader"/>
              <w:spacing w:line="240" w:lineRule="auto"/>
              <w:rPr>
                <w:b w:val="0"/>
                <w:color w:val="auto"/>
                <w:sz w:val="20"/>
                <w:szCs w:val="20"/>
              </w:rPr>
            </w:pPr>
            <w:r>
              <w:rPr>
                <w:rFonts w:ascii="Courier New" w:hAnsi="Courier New"/>
                <w:b w:val="0"/>
                <w:color w:val="auto"/>
                <w:sz w:val="20"/>
                <w:szCs w:val="20"/>
              </w:rPr>
              <w:t>prompt</w:t>
            </w:r>
            <w:r>
              <w:rPr>
                <w:b w:val="0"/>
                <w:color w:val="auto"/>
                <w:sz w:val="20"/>
                <w:szCs w:val="20"/>
              </w:rPr>
              <w:t xml:space="preserve"> value is invalid </w:t>
            </w:r>
          </w:p>
        </w:tc>
      </w:tr>
      <w:tr w:rsidR="00986E09" w14:paraId="26B4B869" w14:textId="77777777" w:rsidTr="00986E09">
        <w:trPr>
          <w:cantSplit/>
          <w:jc w:val="center"/>
        </w:trPr>
        <w:tc>
          <w:tcPr>
            <w:tcW w:w="1713" w:type="pct"/>
            <w:tcBorders>
              <w:top w:val="single" w:sz="4" w:space="0" w:color="auto"/>
              <w:left w:val="single" w:sz="4" w:space="0" w:color="auto"/>
              <w:bottom w:val="single" w:sz="4" w:space="0" w:color="auto"/>
              <w:right w:val="single" w:sz="4" w:space="0" w:color="auto"/>
            </w:tcBorders>
            <w:hideMark/>
          </w:tcPr>
          <w:p w14:paraId="24BCF459" w14:textId="77777777" w:rsidR="00986E09" w:rsidRDefault="00986E09">
            <w:pPr>
              <w:pStyle w:val="TableHeader"/>
              <w:tabs>
                <w:tab w:val="left" w:pos="518"/>
              </w:tabs>
              <w:spacing w:line="240" w:lineRule="auto"/>
              <w:rPr>
                <w:b w:val="0"/>
                <w:color w:val="auto"/>
                <w:sz w:val="20"/>
                <w:szCs w:val="20"/>
              </w:rPr>
            </w:pPr>
            <w:r>
              <w:rPr>
                <w:rFonts w:ascii="Courier New" w:hAnsi="Courier New"/>
                <w:b w:val="0"/>
                <w:color w:val="auto"/>
                <w:sz w:val="20"/>
                <w:szCs w:val="20"/>
              </w:rPr>
              <w:t>claims</w:t>
            </w:r>
            <w:r>
              <w:rPr>
                <w:b w:val="0"/>
                <w:color w:val="auto"/>
                <w:sz w:val="20"/>
                <w:szCs w:val="20"/>
              </w:rPr>
              <w:t xml:space="preserve"> parameter exists, but it does not contain any value (or) have invalid values. </w:t>
            </w:r>
          </w:p>
        </w:tc>
        <w:tc>
          <w:tcPr>
            <w:tcW w:w="596" w:type="pct"/>
            <w:tcBorders>
              <w:top w:val="single" w:sz="4" w:space="0" w:color="auto"/>
              <w:left w:val="single" w:sz="4" w:space="0" w:color="auto"/>
              <w:bottom w:val="single" w:sz="4" w:space="0" w:color="auto"/>
              <w:right w:val="single" w:sz="4" w:space="0" w:color="auto"/>
            </w:tcBorders>
            <w:hideMark/>
          </w:tcPr>
          <w:p w14:paraId="7FF6C794" w14:textId="77777777" w:rsidR="00986E09" w:rsidRDefault="00986E09">
            <w:pPr>
              <w:pStyle w:val="TableHeader"/>
              <w:spacing w:line="240" w:lineRule="auto"/>
              <w:rPr>
                <w:b w:val="0"/>
                <w:color w:val="auto"/>
                <w:sz w:val="20"/>
                <w:szCs w:val="20"/>
              </w:rPr>
            </w:pPr>
            <w:r>
              <w:rPr>
                <w:b w:val="0"/>
                <w:color w:val="auto"/>
                <w:sz w:val="20"/>
                <w:szCs w:val="20"/>
              </w:rPr>
              <w:t xml:space="preserve">Redirect </w:t>
            </w:r>
          </w:p>
          <w:p w14:paraId="39538362" w14:textId="77777777" w:rsidR="00986E09" w:rsidRDefault="00986E09">
            <w:pPr>
              <w:pStyle w:val="TableHeader"/>
              <w:spacing w:line="240" w:lineRule="auto"/>
              <w:rPr>
                <w:b w:val="0"/>
                <w:color w:val="auto"/>
                <w:sz w:val="20"/>
                <w:szCs w:val="20"/>
              </w:rPr>
            </w:pPr>
            <w:r>
              <w:rPr>
                <w:b w:val="0"/>
                <w:color w:val="auto"/>
                <w:sz w:val="20"/>
                <w:szCs w:val="20"/>
              </w:rPr>
              <w:t>302</w:t>
            </w:r>
          </w:p>
        </w:tc>
        <w:tc>
          <w:tcPr>
            <w:tcW w:w="1117" w:type="pct"/>
            <w:tcBorders>
              <w:top w:val="single" w:sz="4" w:space="0" w:color="auto"/>
              <w:left w:val="single" w:sz="4" w:space="0" w:color="auto"/>
              <w:bottom w:val="single" w:sz="4" w:space="0" w:color="auto"/>
              <w:right w:val="single" w:sz="4" w:space="0" w:color="auto"/>
            </w:tcBorders>
            <w:hideMark/>
          </w:tcPr>
          <w:p w14:paraId="53E421F0"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 xml:space="preserve">invalid_request </w:t>
            </w:r>
          </w:p>
        </w:tc>
        <w:tc>
          <w:tcPr>
            <w:tcW w:w="1574" w:type="pct"/>
            <w:tcBorders>
              <w:top w:val="single" w:sz="4" w:space="0" w:color="auto"/>
              <w:left w:val="single" w:sz="4" w:space="0" w:color="auto"/>
              <w:bottom w:val="single" w:sz="4" w:space="0" w:color="auto"/>
              <w:right w:val="single" w:sz="4" w:space="0" w:color="auto"/>
            </w:tcBorders>
            <w:hideMark/>
          </w:tcPr>
          <w:p w14:paraId="71F6DE22" w14:textId="77777777" w:rsidR="00986E09" w:rsidRDefault="00986E09">
            <w:pPr>
              <w:pStyle w:val="TableHeader"/>
              <w:spacing w:line="240" w:lineRule="auto"/>
              <w:rPr>
                <w:b w:val="0"/>
                <w:color w:val="auto"/>
                <w:sz w:val="20"/>
                <w:szCs w:val="20"/>
              </w:rPr>
            </w:pPr>
            <w:r>
              <w:rPr>
                <w:rFonts w:ascii="Courier New" w:hAnsi="Courier New"/>
                <w:b w:val="0"/>
                <w:color w:val="auto"/>
                <w:sz w:val="20"/>
                <w:szCs w:val="20"/>
              </w:rPr>
              <w:t>claims</w:t>
            </w:r>
            <w:r>
              <w:rPr>
                <w:b w:val="0"/>
                <w:color w:val="auto"/>
                <w:sz w:val="20"/>
                <w:szCs w:val="20"/>
              </w:rPr>
              <w:t xml:space="preserve"> value is invalid, </w:t>
            </w:r>
          </w:p>
        </w:tc>
      </w:tr>
      <w:tr w:rsidR="00986E09" w14:paraId="51D3BA5A" w14:textId="77777777" w:rsidTr="00986E09">
        <w:trPr>
          <w:cantSplit/>
          <w:jc w:val="center"/>
        </w:trPr>
        <w:tc>
          <w:tcPr>
            <w:tcW w:w="1713" w:type="pct"/>
            <w:tcBorders>
              <w:top w:val="single" w:sz="4" w:space="0" w:color="auto"/>
              <w:left w:val="single" w:sz="4" w:space="0" w:color="auto"/>
              <w:bottom w:val="single" w:sz="4" w:space="0" w:color="auto"/>
              <w:right w:val="single" w:sz="4" w:space="0" w:color="auto"/>
            </w:tcBorders>
            <w:hideMark/>
          </w:tcPr>
          <w:p w14:paraId="7E1369EF" w14:textId="77777777" w:rsidR="00986E09" w:rsidRDefault="00986E09">
            <w:pPr>
              <w:pStyle w:val="TableHeader"/>
              <w:tabs>
                <w:tab w:val="left" w:pos="518"/>
              </w:tabs>
              <w:spacing w:line="240" w:lineRule="auto"/>
              <w:rPr>
                <w:b w:val="0"/>
                <w:color w:val="auto"/>
                <w:sz w:val="20"/>
                <w:szCs w:val="20"/>
              </w:rPr>
            </w:pPr>
            <w:r>
              <w:rPr>
                <w:b w:val="0"/>
                <w:color w:val="auto"/>
                <w:sz w:val="20"/>
                <w:szCs w:val="20"/>
              </w:rPr>
              <w:t xml:space="preserve">GET request is used, and the request parameter is NOT serialized using URI string serialization, IDGW able to validate the </w:t>
            </w:r>
            <w:r>
              <w:rPr>
                <w:rFonts w:ascii="Courier New" w:hAnsi="Courier New"/>
                <w:b w:val="0"/>
                <w:color w:val="auto"/>
                <w:sz w:val="20"/>
                <w:szCs w:val="20"/>
              </w:rPr>
              <w:t>redirect_uri</w:t>
            </w:r>
            <w:r>
              <w:rPr>
                <w:b w:val="0"/>
                <w:color w:val="auto"/>
                <w:sz w:val="20"/>
                <w:szCs w:val="20"/>
              </w:rPr>
              <w:t xml:space="preserve">. </w:t>
            </w:r>
          </w:p>
        </w:tc>
        <w:tc>
          <w:tcPr>
            <w:tcW w:w="596" w:type="pct"/>
            <w:tcBorders>
              <w:top w:val="single" w:sz="4" w:space="0" w:color="auto"/>
              <w:left w:val="single" w:sz="4" w:space="0" w:color="auto"/>
              <w:bottom w:val="single" w:sz="4" w:space="0" w:color="auto"/>
              <w:right w:val="single" w:sz="4" w:space="0" w:color="auto"/>
            </w:tcBorders>
            <w:hideMark/>
          </w:tcPr>
          <w:p w14:paraId="49D3F534" w14:textId="77777777" w:rsidR="00986E09" w:rsidRDefault="00986E09">
            <w:pPr>
              <w:pStyle w:val="TableHeader"/>
              <w:spacing w:line="240" w:lineRule="auto"/>
              <w:rPr>
                <w:b w:val="0"/>
                <w:color w:val="auto"/>
                <w:sz w:val="20"/>
                <w:szCs w:val="20"/>
              </w:rPr>
            </w:pPr>
            <w:r>
              <w:rPr>
                <w:b w:val="0"/>
                <w:color w:val="auto"/>
                <w:sz w:val="20"/>
                <w:szCs w:val="20"/>
              </w:rPr>
              <w:t xml:space="preserve">Redirect </w:t>
            </w:r>
          </w:p>
          <w:p w14:paraId="63729DA3" w14:textId="77777777" w:rsidR="00986E09" w:rsidRDefault="00986E09">
            <w:pPr>
              <w:pStyle w:val="TableHeader"/>
              <w:spacing w:line="240" w:lineRule="auto"/>
              <w:rPr>
                <w:b w:val="0"/>
                <w:color w:val="auto"/>
                <w:sz w:val="20"/>
                <w:szCs w:val="20"/>
              </w:rPr>
            </w:pPr>
            <w:r>
              <w:rPr>
                <w:b w:val="0"/>
                <w:color w:val="auto"/>
                <w:sz w:val="20"/>
                <w:szCs w:val="20"/>
              </w:rPr>
              <w:t>302</w:t>
            </w:r>
          </w:p>
        </w:tc>
        <w:tc>
          <w:tcPr>
            <w:tcW w:w="1117" w:type="pct"/>
            <w:tcBorders>
              <w:top w:val="single" w:sz="4" w:space="0" w:color="auto"/>
              <w:left w:val="single" w:sz="4" w:space="0" w:color="auto"/>
              <w:bottom w:val="single" w:sz="4" w:space="0" w:color="auto"/>
              <w:right w:val="single" w:sz="4" w:space="0" w:color="auto"/>
            </w:tcBorders>
            <w:hideMark/>
          </w:tcPr>
          <w:p w14:paraId="3F165693"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 xml:space="preserve">invalid_request </w:t>
            </w:r>
          </w:p>
        </w:tc>
        <w:tc>
          <w:tcPr>
            <w:tcW w:w="1574" w:type="pct"/>
            <w:tcBorders>
              <w:top w:val="single" w:sz="4" w:space="0" w:color="auto"/>
              <w:left w:val="single" w:sz="4" w:space="0" w:color="auto"/>
              <w:bottom w:val="single" w:sz="4" w:space="0" w:color="auto"/>
              <w:right w:val="single" w:sz="4" w:space="0" w:color="auto"/>
            </w:tcBorders>
            <w:hideMark/>
          </w:tcPr>
          <w:p w14:paraId="57040F81" w14:textId="77777777" w:rsidR="00986E09" w:rsidRDefault="00986E09">
            <w:pPr>
              <w:pStyle w:val="TableHeader"/>
              <w:spacing w:line="240" w:lineRule="auto"/>
              <w:rPr>
                <w:b w:val="0"/>
                <w:color w:val="auto"/>
                <w:sz w:val="20"/>
                <w:szCs w:val="20"/>
              </w:rPr>
            </w:pPr>
            <w:r>
              <w:rPr>
                <w:b w:val="0"/>
                <w:color w:val="auto"/>
                <w:sz w:val="20"/>
                <w:szCs w:val="20"/>
              </w:rPr>
              <w:t xml:space="preserve">GET request invalid serialization </w:t>
            </w:r>
          </w:p>
        </w:tc>
      </w:tr>
      <w:tr w:rsidR="00986E09" w14:paraId="3D0F05A4" w14:textId="77777777" w:rsidTr="00986E09">
        <w:trPr>
          <w:cantSplit/>
          <w:jc w:val="center"/>
        </w:trPr>
        <w:tc>
          <w:tcPr>
            <w:tcW w:w="1713" w:type="pct"/>
            <w:tcBorders>
              <w:top w:val="single" w:sz="4" w:space="0" w:color="auto"/>
              <w:left w:val="single" w:sz="4" w:space="0" w:color="auto"/>
              <w:bottom w:val="single" w:sz="4" w:space="0" w:color="auto"/>
              <w:right w:val="single" w:sz="4" w:space="0" w:color="auto"/>
            </w:tcBorders>
            <w:hideMark/>
          </w:tcPr>
          <w:p w14:paraId="42A0FD84" w14:textId="77777777" w:rsidR="00986E09" w:rsidRDefault="00986E09">
            <w:pPr>
              <w:pStyle w:val="TableHeader"/>
              <w:tabs>
                <w:tab w:val="left" w:pos="518"/>
              </w:tabs>
              <w:spacing w:line="240" w:lineRule="auto"/>
              <w:rPr>
                <w:b w:val="0"/>
                <w:color w:val="auto"/>
                <w:sz w:val="20"/>
                <w:szCs w:val="20"/>
              </w:rPr>
            </w:pPr>
            <w:r>
              <w:rPr>
                <w:b w:val="0"/>
                <w:color w:val="auto"/>
                <w:sz w:val="20"/>
                <w:szCs w:val="20"/>
              </w:rPr>
              <w:t>POST request is used, the request parameters are NOT serialized using form serialization, IDGW can validate the redirect_uri</w:t>
            </w:r>
          </w:p>
        </w:tc>
        <w:tc>
          <w:tcPr>
            <w:tcW w:w="596" w:type="pct"/>
            <w:tcBorders>
              <w:top w:val="single" w:sz="4" w:space="0" w:color="auto"/>
              <w:left w:val="single" w:sz="4" w:space="0" w:color="auto"/>
              <w:bottom w:val="single" w:sz="4" w:space="0" w:color="auto"/>
              <w:right w:val="single" w:sz="4" w:space="0" w:color="auto"/>
            </w:tcBorders>
            <w:hideMark/>
          </w:tcPr>
          <w:p w14:paraId="352A7D3B" w14:textId="77777777" w:rsidR="00986E09" w:rsidRDefault="00986E09">
            <w:pPr>
              <w:pStyle w:val="TableHeader"/>
              <w:spacing w:line="240" w:lineRule="auto"/>
              <w:rPr>
                <w:b w:val="0"/>
                <w:color w:val="auto"/>
                <w:sz w:val="20"/>
                <w:szCs w:val="20"/>
              </w:rPr>
            </w:pPr>
            <w:r>
              <w:rPr>
                <w:b w:val="0"/>
                <w:color w:val="auto"/>
                <w:sz w:val="20"/>
                <w:szCs w:val="20"/>
              </w:rPr>
              <w:t xml:space="preserve">Redirect </w:t>
            </w:r>
          </w:p>
          <w:p w14:paraId="3A1316D4" w14:textId="77777777" w:rsidR="00986E09" w:rsidRDefault="00986E09">
            <w:pPr>
              <w:pStyle w:val="TableHeader"/>
              <w:spacing w:line="240" w:lineRule="auto"/>
              <w:rPr>
                <w:b w:val="0"/>
                <w:color w:val="auto"/>
                <w:sz w:val="20"/>
                <w:szCs w:val="20"/>
              </w:rPr>
            </w:pPr>
            <w:r>
              <w:rPr>
                <w:b w:val="0"/>
                <w:color w:val="auto"/>
                <w:sz w:val="20"/>
                <w:szCs w:val="20"/>
              </w:rPr>
              <w:t>302</w:t>
            </w:r>
          </w:p>
        </w:tc>
        <w:tc>
          <w:tcPr>
            <w:tcW w:w="1117" w:type="pct"/>
            <w:tcBorders>
              <w:top w:val="single" w:sz="4" w:space="0" w:color="auto"/>
              <w:left w:val="single" w:sz="4" w:space="0" w:color="auto"/>
              <w:bottom w:val="single" w:sz="4" w:space="0" w:color="auto"/>
              <w:right w:val="single" w:sz="4" w:space="0" w:color="auto"/>
            </w:tcBorders>
            <w:hideMark/>
          </w:tcPr>
          <w:p w14:paraId="095F870E"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 xml:space="preserve">invalid_request </w:t>
            </w:r>
          </w:p>
        </w:tc>
        <w:tc>
          <w:tcPr>
            <w:tcW w:w="1574" w:type="pct"/>
            <w:tcBorders>
              <w:top w:val="single" w:sz="4" w:space="0" w:color="auto"/>
              <w:left w:val="single" w:sz="4" w:space="0" w:color="auto"/>
              <w:bottom w:val="single" w:sz="4" w:space="0" w:color="auto"/>
              <w:right w:val="single" w:sz="4" w:space="0" w:color="auto"/>
            </w:tcBorders>
            <w:hideMark/>
          </w:tcPr>
          <w:p w14:paraId="30CCD4DE" w14:textId="77777777" w:rsidR="00986E09" w:rsidRDefault="00986E09">
            <w:pPr>
              <w:pStyle w:val="TableHeader"/>
              <w:spacing w:line="240" w:lineRule="auto"/>
              <w:rPr>
                <w:b w:val="0"/>
                <w:color w:val="auto"/>
                <w:sz w:val="20"/>
                <w:szCs w:val="20"/>
              </w:rPr>
            </w:pPr>
            <w:r>
              <w:rPr>
                <w:b w:val="0"/>
                <w:color w:val="auto"/>
                <w:sz w:val="20"/>
                <w:szCs w:val="20"/>
              </w:rPr>
              <w:t xml:space="preserve">POST request Invalid serialization </w:t>
            </w:r>
          </w:p>
        </w:tc>
      </w:tr>
      <w:tr w:rsidR="00986E09" w14:paraId="5B0EFAFC" w14:textId="77777777" w:rsidTr="00986E09">
        <w:trPr>
          <w:cantSplit/>
          <w:jc w:val="center"/>
        </w:trPr>
        <w:tc>
          <w:tcPr>
            <w:tcW w:w="1713" w:type="pct"/>
            <w:tcBorders>
              <w:top w:val="single" w:sz="4" w:space="0" w:color="auto"/>
              <w:left w:val="single" w:sz="4" w:space="0" w:color="auto"/>
              <w:bottom w:val="single" w:sz="4" w:space="0" w:color="auto"/>
              <w:right w:val="single" w:sz="4" w:space="0" w:color="auto"/>
            </w:tcBorders>
            <w:hideMark/>
          </w:tcPr>
          <w:p w14:paraId="045838E0" w14:textId="77777777" w:rsidR="00986E09" w:rsidRDefault="00986E09">
            <w:pPr>
              <w:pStyle w:val="TableHeader"/>
              <w:tabs>
                <w:tab w:val="left" w:pos="518"/>
              </w:tabs>
              <w:spacing w:line="240" w:lineRule="auto"/>
              <w:rPr>
                <w:b w:val="0"/>
                <w:color w:val="auto"/>
                <w:sz w:val="20"/>
                <w:szCs w:val="20"/>
              </w:rPr>
            </w:pPr>
            <w:r>
              <w:rPr>
                <w:rFonts w:ascii="Courier New" w:hAnsi="Courier New"/>
                <w:b w:val="0"/>
                <w:color w:val="auto"/>
                <w:sz w:val="20"/>
                <w:szCs w:val="20"/>
              </w:rPr>
              <w:lastRenderedPageBreak/>
              <w:t>response_mode</w:t>
            </w:r>
            <w:r>
              <w:rPr>
                <w:b w:val="0"/>
                <w:color w:val="auto"/>
                <w:sz w:val="20"/>
                <w:szCs w:val="20"/>
              </w:rPr>
              <w:t xml:space="preserve"> parameter exists, and it has a value not supported by the Operator IDGW </w:t>
            </w:r>
          </w:p>
        </w:tc>
        <w:tc>
          <w:tcPr>
            <w:tcW w:w="596" w:type="pct"/>
            <w:tcBorders>
              <w:top w:val="single" w:sz="4" w:space="0" w:color="auto"/>
              <w:left w:val="single" w:sz="4" w:space="0" w:color="auto"/>
              <w:bottom w:val="single" w:sz="4" w:space="0" w:color="auto"/>
              <w:right w:val="single" w:sz="4" w:space="0" w:color="auto"/>
            </w:tcBorders>
            <w:hideMark/>
          </w:tcPr>
          <w:p w14:paraId="478AAA1D" w14:textId="77777777" w:rsidR="00986E09" w:rsidRDefault="00986E09">
            <w:pPr>
              <w:pStyle w:val="TableHeader"/>
              <w:spacing w:line="240" w:lineRule="auto"/>
              <w:rPr>
                <w:b w:val="0"/>
                <w:color w:val="auto"/>
                <w:sz w:val="20"/>
                <w:szCs w:val="20"/>
              </w:rPr>
            </w:pPr>
            <w:r>
              <w:rPr>
                <w:b w:val="0"/>
                <w:color w:val="auto"/>
                <w:sz w:val="20"/>
                <w:szCs w:val="20"/>
              </w:rPr>
              <w:t>Redirect</w:t>
            </w:r>
          </w:p>
          <w:p w14:paraId="2DACF1FA" w14:textId="77777777" w:rsidR="00986E09" w:rsidRDefault="00986E09">
            <w:pPr>
              <w:pStyle w:val="TableHeader"/>
              <w:spacing w:line="240" w:lineRule="auto"/>
              <w:rPr>
                <w:b w:val="0"/>
                <w:color w:val="auto"/>
                <w:sz w:val="20"/>
                <w:szCs w:val="20"/>
              </w:rPr>
            </w:pPr>
            <w:r>
              <w:rPr>
                <w:b w:val="0"/>
                <w:color w:val="auto"/>
                <w:sz w:val="20"/>
                <w:szCs w:val="20"/>
              </w:rPr>
              <w:t>302</w:t>
            </w:r>
          </w:p>
        </w:tc>
        <w:tc>
          <w:tcPr>
            <w:tcW w:w="1117" w:type="pct"/>
            <w:tcBorders>
              <w:top w:val="single" w:sz="4" w:space="0" w:color="auto"/>
              <w:left w:val="single" w:sz="4" w:space="0" w:color="auto"/>
              <w:bottom w:val="single" w:sz="4" w:space="0" w:color="auto"/>
              <w:right w:val="single" w:sz="4" w:space="0" w:color="auto"/>
            </w:tcBorders>
            <w:hideMark/>
          </w:tcPr>
          <w:p w14:paraId="5ECBDCAF"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4" w:type="pct"/>
            <w:tcBorders>
              <w:top w:val="single" w:sz="4" w:space="0" w:color="auto"/>
              <w:left w:val="single" w:sz="4" w:space="0" w:color="auto"/>
              <w:bottom w:val="single" w:sz="4" w:space="0" w:color="auto"/>
              <w:right w:val="single" w:sz="4" w:space="0" w:color="auto"/>
            </w:tcBorders>
            <w:hideMark/>
          </w:tcPr>
          <w:p w14:paraId="4DDE0FBF" w14:textId="77777777" w:rsidR="00986E09" w:rsidRDefault="00986E09">
            <w:pPr>
              <w:pStyle w:val="TableHeader"/>
              <w:spacing w:line="240" w:lineRule="auto"/>
              <w:rPr>
                <w:b w:val="0"/>
                <w:color w:val="auto"/>
                <w:sz w:val="20"/>
                <w:szCs w:val="20"/>
              </w:rPr>
            </w:pPr>
            <w:r>
              <w:rPr>
                <w:rFonts w:ascii="Courier New" w:hAnsi="Courier New"/>
                <w:b w:val="0"/>
                <w:color w:val="auto"/>
                <w:sz w:val="20"/>
                <w:szCs w:val="20"/>
              </w:rPr>
              <w:t>response_mode</w:t>
            </w:r>
            <w:r>
              <w:rPr>
                <w:b w:val="0"/>
                <w:color w:val="auto"/>
                <w:sz w:val="20"/>
                <w:szCs w:val="20"/>
              </w:rPr>
              <w:t xml:space="preserve"> contains same as </w:t>
            </w:r>
            <w:r>
              <w:rPr>
                <w:rFonts w:ascii="Courier New" w:hAnsi="Courier New"/>
                <w:b w:val="0"/>
                <w:color w:val="auto"/>
                <w:sz w:val="20"/>
                <w:szCs w:val="20"/>
              </w:rPr>
              <w:t>response_type</w:t>
            </w:r>
            <w:r>
              <w:rPr>
                <w:b w:val="0"/>
                <w:color w:val="auto"/>
                <w:sz w:val="20"/>
                <w:szCs w:val="20"/>
              </w:rPr>
              <w:t xml:space="preserve"> (or) invalid. </w:t>
            </w:r>
          </w:p>
        </w:tc>
      </w:tr>
      <w:tr w:rsidR="00986E09" w14:paraId="59511856" w14:textId="77777777" w:rsidTr="00986E09">
        <w:trPr>
          <w:cantSplit/>
          <w:jc w:val="center"/>
        </w:trPr>
        <w:tc>
          <w:tcPr>
            <w:tcW w:w="1713" w:type="pct"/>
            <w:tcBorders>
              <w:top w:val="single" w:sz="4" w:space="0" w:color="auto"/>
              <w:left w:val="single" w:sz="4" w:space="0" w:color="auto"/>
              <w:bottom w:val="single" w:sz="4" w:space="0" w:color="auto"/>
              <w:right w:val="single" w:sz="4" w:space="0" w:color="auto"/>
            </w:tcBorders>
            <w:hideMark/>
          </w:tcPr>
          <w:p w14:paraId="68BF8543" w14:textId="77777777" w:rsidR="00986E09" w:rsidRDefault="00986E09">
            <w:pPr>
              <w:pStyle w:val="TableHeader"/>
              <w:tabs>
                <w:tab w:val="left" w:pos="518"/>
              </w:tabs>
              <w:spacing w:line="240" w:lineRule="auto"/>
              <w:rPr>
                <w:b w:val="0"/>
                <w:color w:val="auto"/>
                <w:sz w:val="20"/>
                <w:szCs w:val="20"/>
              </w:rPr>
            </w:pPr>
            <w:r>
              <w:rPr>
                <w:rFonts w:ascii="Courier New" w:hAnsi="Courier New"/>
                <w:b w:val="0"/>
                <w:color w:val="auto"/>
                <w:sz w:val="20"/>
                <w:szCs w:val="20"/>
              </w:rPr>
              <w:t>max_age</w:t>
            </w:r>
            <w:r>
              <w:rPr>
                <w:b w:val="0"/>
                <w:color w:val="auto"/>
                <w:sz w:val="20"/>
                <w:szCs w:val="20"/>
              </w:rPr>
              <w:t xml:space="preserve"> parameter exists, and it has an invalid value </w:t>
            </w:r>
          </w:p>
        </w:tc>
        <w:tc>
          <w:tcPr>
            <w:tcW w:w="596" w:type="pct"/>
            <w:tcBorders>
              <w:top w:val="single" w:sz="4" w:space="0" w:color="auto"/>
              <w:left w:val="single" w:sz="4" w:space="0" w:color="auto"/>
              <w:bottom w:val="single" w:sz="4" w:space="0" w:color="auto"/>
              <w:right w:val="single" w:sz="4" w:space="0" w:color="auto"/>
            </w:tcBorders>
            <w:hideMark/>
          </w:tcPr>
          <w:p w14:paraId="166854E0" w14:textId="77777777" w:rsidR="00986E09" w:rsidRDefault="00986E09">
            <w:pPr>
              <w:pStyle w:val="TableHeader"/>
              <w:spacing w:line="240" w:lineRule="auto"/>
              <w:rPr>
                <w:b w:val="0"/>
                <w:color w:val="auto"/>
                <w:sz w:val="20"/>
                <w:szCs w:val="20"/>
              </w:rPr>
            </w:pPr>
            <w:r>
              <w:rPr>
                <w:b w:val="0"/>
                <w:color w:val="auto"/>
                <w:sz w:val="20"/>
                <w:szCs w:val="20"/>
              </w:rPr>
              <w:t xml:space="preserve">Redirect </w:t>
            </w:r>
          </w:p>
          <w:p w14:paraId="3B8CE0AE" w14:textId="77777777" w:rsidR="00986E09" w:rsidRDefault="00986E09">
            <w:pPr>
              <w:pStyle w:val="TableHeader"/>
              <w:spacing w:line="240" w:lineRule="auto"/>
              <w:rPr>
                <w:b w:val="0"/>
                <w:color w:val="auto"/>
                <w:sz w:val="20"/>
                <w:szCs w:val="20"/>
              </w:rPr>
            </w:pPr>
            <w:r>
              <w:rPr>
                <w:b w:val="0"/>
                <w:color w:val="auto"/>
                <w:sz w:val="20"/>
                <w:szCs w:val="20"/>
              </w:rPr>
              <w:t>302</w:t>
            </w:r>
          </w:p>
        </w:tc>
        <w:tc>
          <w:tcPr>
            <w:tcW w:w="1117" w:type="pct"/>
            <w:tcBorders>
              <w:top w:val="single" w:sz="4" w:space="0" w:color="auto"/>
              <w:left w:val="single" w:sz="4" w:space="0" w:color="auto"/>
              <w:bottom w:val="single" w:sz="4" w:space="0" w:color="auto"/>
              <w:right w:val="single" w:sz="4" w:space="0" w:color="auto"/>
            </w:tcBorders>
            <w:hideMark/>
          </w:tcPr>
          <w:p w14:paraId="26943BBE"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4" w:type="pct"/>
            <w:tcBorders>
              <w:top w:val="single" w:sz="4" w:space="0" w:color="auto"/>
              <w:left w:val="single" w:sz="4" w:space="0" w:color="auto"/>
              <w:bottom w:val="single" w:sz="4" w:space="0" w:color="auto"/>
              <w:right w:val="single" w:sz="4" w:space="0" w:color="auto"/>
            </w:tcBorders>
            <w:hideMark/>
          </w:tcPr>
          <w:p w14:paraId="1FC4BB45" w14:textId="77777777" w:rsidR="00986E09" w:rsidRDefault="00986E09">
            <w:pPr>
              <w:pStyle w:val="TableHeader"/>
              <w:spacing w:line="240" w:lineRule="auto"/>
              <w:rPr>
                <w:b w:val="0"/>
                <w:color w:val="auto"/>
                <w:sz w:val="20"/>
                <w:szCs w:val="20"/>
              </w:rPr>
            </w:pPr>
            <w:r>
              <w:rPr>
                <w:b w:val="0"/>
                <w:color w:val="auto"/>
                <w:sz w:val="20"/>
                <w:szCs w:val="20"/>
              </w:rPr>
              <w:t xml:space="preserve">Invalid </w:t>
            </w:r>
            <w:r>
              <w:rPr>
                <w:rFonts w:ascii="Courier New" w:hAnsi="Courier New"/>
                <w:b w:val="0"/>
                <w:color w:val="auto"/>
                <w:sz w:val="20"/>
                <w:szCs w:val="20"/>
              </w:rPr>
              <w:t>max_age</w:t>
            </w:r>
            <w:r>
              <w:rPr>
                <w:b w:val="0"/>
                <w:color w:val="auto"/>
                <w:sz w:val="20"/>
                <w:szCs w:val="20"/>
              </w:rPr>
              <w:t xml:space="preserve"> value </w:t>
            </w:r>
          </w:p>
        </w:tc>
      </w:tr>
      <w:tr w:rsidR="00986E09" w14:paraId="3303D64E" w14:textId="77777777" w:rsidTr="00986E09">
        <w:trPr>
          <w:cantSplit/>
          <w:jc w:val="center"/>
        </w:trPr>
        <w:tc>
          <w:tcPr>
            <w:tcW w:w="1713" w:type="pct"/>
            <w:tcBorders>
              <w:top w:val="single" w:sz="4" w:space="0" w:color="auto"/>
              <w:left w:val="single" w:sz="4" w:space="0" w:color="auto"/>
              <w:bottom w:val="single" w:sz="4" w:space="0" w:color="auto"/>
              <w:right w:val="single" w:sz="4" w:space="0" w:color="auto"/>
            </w:tcBorders>
            <w:hideMark/>
          </w:tcPr>
          <w:p w14:paraId="171F8605" w14:textId="77777777" w:rsidR="00986E09" w:rsidRDefault="00986E09">
            <w:pPr>
              <w:pStyle w:val="TableHeader"/>
              <w:tabs>
                <w:tab w:val="left" w:pos="518"/>
              </w:tabs>
              <w:spacing w:line="240" w:lineRule="auto"/>
              <w:rPr>
                <w:b w:val="0"/>
                <w:color w:val="auto"/>
                <w:sz w:val="20"/>
                <w:szCs w:val="20"/>
              </w:rPr>
            </w:pPr>
            <w:r>
              <w:rPr>
                <w:b w:val="0"/>
                <w:color w:val="auto"/>
                <w:sz w:val="20"/>
                <w:szCs w:val="20"/>
              </w:rPr>
              <w:t>Multiple problems in authorization request [redirect URI is valid]</w:t>
            </w:r>
          </w:p>
        </w:tc>
        <w:tc>
          <w:tcPr>
            <w:tcW w:w="596" w:type="pct"/>
            <w:tcBorders>
              <w:top w:val="single" w:sz="4" w:space="0" w:color="auto"/>
              <w:left w:val="single" w:sz="4" w:space="0" w:color="auto"/>
              <w:bottom w:val="single" w:sz="4" w:space="0" w:color="auto"/>
              <w:right w:val="single" w:sz="4" w:space="0" w:color="auto"/>
            </w:tcBorders>
            <w:hideMark/>
          </w:tcPr>
          <w:p w14:paraId="2F651B13" w14:textId="77777777" w:rsidR="00986E09" w:rsidRDefault="00986E09">
            <w:pPr>
              <w:pStyle w:val="TableHeader"/>
              <w:spacing w:line="240" w:lineRule="auto"/>
              <w:rPr>
                <w:b w:val="0"/>
                <w:color w:val="auto"/>
                <w:sz w:val="20"/>
                <w:szCs w:val="20"/>
              </w:rPr>
            </w:pPr>
            <w:r>
              <w:rPr>
                <w:b w:val="0"/>
                <w:color w:val="auto"/>
                <w:sz w:val="20"/>
                <w:szCs w:val="20"/>
              </w:rPr>
              <w:t xml:space="preserve">Redirect </w:t>
            </w:r>
          </w:p>
          <w:p w14:paraId="54CC76A7" w14:textId="77777777" w:rsidR="00986E09" w:rsidRDefault="00986E09">
            <w:pPr>
              <w:pStyle w:val="TableHeader"/>
              <w:spacing w:line="240" w:lineRule="auto"/>
              <w:rPr>
                <w:b w:val="0"/>
                <w:color w:val="auto"/>
                <w:sz w:val="20"/>
                <w:szCs w:val="20"/>
              </w:rPr>
            </w:pPr>
            <w:r>
              <w:rPr>
                <w:b w:val="0"/>
                <w:color w:val="auto"/>
                <w:sz w:val="20"/>
                <w:szCs w:val="20"/>
              </w:rPr>
              <w:t>302</w:t>
            </w:r>
          </w:p>
        </w:tc>
        <w:tc>
          <w:tcPr>
            <w:tcW w:w="1117" w:type="pct"/>
            <w:tcBorders>
              <w:top w:val="single" w:sz="4" w:space="0" w:color="auto"/>
              <w:left w:val="single" w:sz="4" w:space="0" w:color="auto"/>
              <w:bottom w:val="single" w:sz="4" w:space="0" w:color="auto"/>
              <w:right w:val="single" w:sz="4" w:space="0" w:color="auto"/>
            </w:tcBorders>
            <w:hideMark/>
          </w:tcPr>
          <w:p w14:paraId="42F0BAD6"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4" w:type="pct"/>
            <w:tcBorders>
              <w:top w:val="single" w:sz="4" w:space="0" w:color="auto"/>
              <w:left w:val="single" w:sz="4" w:space="0" w:color="auto"/>
              <w:bottom w:val="single" w:sz="4" w:space="0" w:color="auto"/>
              <w:right w:val="single" w:sz="4" w:space="0" w:color="auto"/>
            </w:tcBorders>
            <w:hideMark/>
          </w:tcPr>
          <w:p w14:paraId="283C793D" w14:textId="77777777" w:rsidR="00986E09" w:rsidRDefault="00986E09">
            <w:pPr>
              <w:pStyle w:val="TableHeader"/>
              <w:spacing w:line="240" w:lineRule="auto"/>
              <w:rPr>
                <w:b w:val="0"/>
                <w:color w:val="auto"/>
                <w:sz w:val="20"/>
                <w:szCs w:val="20"/>
              </w:rPr>
            </w:pPr>
            <w:r>
              <w:rPr>
                <w:b w:val="0"/>
                <w:color w:val="auto"/>
                <w:sz w:val="20"/>
                <w:szCs w:val="20"/>
              </w:rPr>
              <w:t>Malformed request multiple problems exist</w:t>
            </w:r>
          </w:p>
        </w:tc>
      </w:tr>
      <w:tr w:rsidR="00986E09" w14:paraId="779A4816" w14:textId="77777777" w:rsidTr="00986E09">
        <w:trPr>
          <w:cantSplit/>
          <w:jc w:val="center"/>
        </w:trPr>
        <w:tc>
          <w:tcPr>
            <w:tcW w:w="1713" w:type="pct"/>
            <w:tcBorders>
              <w:top w:val="single" w:sz="4" w:space="0" w:color="auto"/>
              <w:left w:val="single" w:sz="4" w:space="0" w:color="auto"/>
              <w:bottom w:val="single" w:sz="4" w:space="0" w:color="auto"/>
              <w:right w:val="single" w:sz="4" w:space="0" w:color="auto"/>
            </w:tcBorders>
            <w:hideMark/>
          </w:tcPr>
          <w:p w14:paraId="35412A34" w14:textId="77777777" w:rsidR="00986E09" w:rsidRDefault="00986E09">
            <w:pPr>
              <w:pStyle w:val="TableHeader"/>
              <w:tabs>
                <w:tab w:val="left" w:pos="518"/>
              </w:tabs>
              <w:spacing w:line="240" w:lineRule="auto"/>
              <w:rPr>
                <w:b w:val="0"/>
                <w:color w:val="auto"/>
                <w:sz w:val="20"/>
                <w:szCs w:val="20"/>
              </w:rPr>
            </w:pPr>
            <w:r>
              <w:rPr>
                <w:rFonts w:ascii="Courier New" w:hAnsi="Courier New"/>
                <w:b w:val="0"/>
                <w:color w:val="auto"/>
                <w:sz w:val="20"/>
                <w:szCs w:val="20"/>
              </w:rPr>
              <w:t>correlation_id</w:t>
            </w:r>
            <w:r>
              <w:rPr>
                <w:b w:val="0"/>
                <w:color w:val="auto"/>
                <w:sz w:val="20"/>
                <w:szCs w:val="20"/>
              </w:rPr>
              <w:t xml:space="preserve"> exists, but it has an empty value </w:t>
            </w:r>
          </w:p>
        </w:tc>
        <w:tc>
          <w:tcPr>
            <w:tcW w:w="596" w:type="pct"/>
            <w:tcBorders>
              <w:top w:val="single" w:sz="4" w:space="0" w:color="auto"/>
              <w:left w:val="single" w:sz="4" w:space="0" w:color="auto"/>
              <w:bottom w:val="single" w:sz="4" w:space="0" w:color="auto"/>
              <w:right w:val="single" w:sz="4" w:space="0" w:color="auto"/>
            </w:tcBorders>
            <w:hideMark/>
          </w:tcPr>
          <w:p w14:paraId="1FFCEBC1" w14:textId="77777777" w:rsidR="00986E09" w:rsidRDefault="00986E09">
            <w:pPr>
              <w:pStyle w:val="TableHeader"/>
              <w:spacing w:line="240" w:lineRule="auto"/>
              <w:rPr>
                <w:b w:val="0"/>
                <w:color w:val="auto"/>
                <w:sz w:val="20"/>
                <w:szCs w:val="20"/>
              </w:rPr>
            </w:pPr>
            <w:r>
              <w:rPr>
                <w:b w:val="0"/>
                <w:color w:val="auto"/>
                <w:sz w:val="20"/>
                <w:szCs w:val="20"/>
              </w:rPr>
              <w:t>Redirect</w:t>
            </w:r>
          </w:p>
          <w:p w14:paraId="44ECFCF1" w14:textId="77777777" w:rsidR="00986E09" w:rsidRDefault="00986E09">
            <w:pPr>
              <w:pStyle w:val="TableHeader"/>
              <w:spacing w:line="240" w:lineRule="auto"/>
              <w:rPr>
                <w:b w:val="0"/>
                <w:color w:val="auto"/>
                <w:sz w:val="20"/>
                <w:szCs w:val="20"/>
              </w:rPr>
            </w:pPr>
            <w:r>
              <w:rPr>
                <w:b w:val="0"/>
                <w:color w:val="auto"/>
                <w:sz w:val="20"/>
                <w:szCs w:val="20"/>
              </w:rPr>
              <w:t>302</w:t>
            </w:r>
          </w:p>
        </w:tc>
        <w:tc>
          <w:tcPr>
            <w:tcW w:w="1117" w:type="pct"/>
            <w:tcBorders>
              <w:top w:val="single" w:sz="4" w:space="0" w:color="auto"/>
              <w:left w:val="single" w:sz="4" w:space="0" w:color="auto"/>
              <w:bottom w:val="single" w:sz="4" w:space="0" w:color="auto"/>
              <w:right w:val="single" w:sz="4" w:space="0" w:color="auto"/>
            </w:tcBorders>
            <w:hideMark/>
          </w:tcPr>
          <w:p w14:paraId="52B07B5F"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4" w:type="pct"/>
            <w:tcBorders>
              <w:top w:val="single" w:sz="4" w:space="0" w:color="auto"/>
              <w:left w:val="single" w:sz="4" w:space="0" w:color="auto"/>
              <w:bottom w:val="single" w:sz="4" w:space="0" w:color="auto"/>
              <w:right w:val="single" w:sz="4" w:space="0" w:color="auto"/>
            </w:tcBorders>
            <w:hideMark/>
          </w:tcPr>
          <w:p w14:paraId="5779D2D6" w14:textId="77777777" w:rsidR="00986E09" w:rsidRDefault="00986E09">
            <w:pPr>
              <w:pStyle w:val="TableHeader"/>
              <w:spacing w:line="240" w:lineRule="auto"/>
              <w:rPr>
                <w:b w:val="0"/>
                <w:color w:val="auto"/>
                <w:sz w:val="20"/>
                <w:szCs w:val="20"/>
              </w:rPr>
            </w:pPr>
            <w:r>
              <w:rPr>
                <w:b w:val="0"/>
                <w:color w:val="auto"/>
                <w:sz w:val="20"/>
                <w:szCs w:val="20"/>
              </w:rPr>
              <w:t xml:space="preserve">Invalid correlation_id value. </w:t>
            </w:r>
          </w:p>
        </w:tc>
      </w:tr>
      <w:tr w:rsidR="00986E09" w14:paraId="22C67FEA" w14:textId="77777777" w:rsidTr="00986E09">
        <w:trPr>
          <w:cantSplit/>
          <w:jc w:val="center"/>
        </w:trPr>
        <w:tc>
          <w:tcPr>
            <w:tcW w:w="1713" w:type="pct"/>
            <w:tcBorders>
              <w:top w:val="single" w:sz="4" w:space="0" w:color="auto"/>
              <w:left w:val="single" w:sz="4" w:space="0" w:color="auto"/>
              <w:bottom w:val="single" w:sz="4" w:space="0" w:color="auto"/>
              <w:right w:val="single" w:sz="4" w:space="0" w:color="auto"/>
            </w:tcBorders>
            <w:hideMark/>
          </w:tcPr>
          <w:p w14:paraId="74CC66DB" w14:textId="77777777" w:rsidR="00986E09" w:rsidRDefault="00986E09">
            <w:pPr>
              <w:pStyle w:val="TableHeader"/>
              <w:tabs>
                <w:tab w:val="left" w:pos="518"/>
              </w:tabs>
              <w:spacing w:line="240" w:lineRule="auto"/>
              <w:rPr>
                <w:b w:val="0"/>
                <w:color w:val="auto"/>
                <w:sz w:val="20"/>
                <w:szCs w:val="20"/>
              </w:rPr>
            </w:pPr>
            <w:r>
              <w:rPr>
                <w:rFonts w:ascii="Courier New" w:hAnsi="Courier New"/>
                <w:b w:val="0"/>
                <w:color w:val="auto"/>
                <w:sz w:val="20"/>
                <w:szCs w:val="20"/>
              </w:rPr>
              <w:t>client_name</w:t>
            </w:r>
            <w:r>
              <w:rPr>
                <w:b w:val="0"/>
                <w:color w:val="auto"/>
                <w:sz w:val="20"/>
                <w:szCs w:val="20"/>
              </w:rPr>
              <w:t xml:space="preserve"> exists but it has empty value (or)</w:t>
            </w:r>
          </w:p>
          <w:p w14:paraId="6092CAEE" w14:textId="77777777" w:rsidR="00986E09" w:rsidRDefault="00986E09">
            <w:pPr>
              <w:pStyle w:val="TableHeader"/>
              <w:tabs>
                <w:tab w:val="left" w:pos="518"/>
              </w:tabs>
              <w:spacing w:line="240" w:lineRule="auto"/>
              <w:rPr>
                <w:b w:val="0"/>
                <w:color w:val="auto"/>
                <w:sz w:val="20"/>
                <w:szCs w:val="20"/>
              </w:rPr>
            </w:pPr>
            <w:r>
              <w:rPr>
                <w:rFonts w:ascii="Courier New" w:hAnsi="Courier New"/>
                <w:b w:val="0"/>
                <w:color w:val="auto"/>
                <w:sz w:val="20"/>
                <w:szCs w:val="20"/>
              </w:rPr>
              <w:t>client_name</w:t>
            </w:r>
            <w:r>
              <w:rPr>
                <w:b w:val="0"/>
                <w:color w:val="auto"/>
                <w:sz w:val="20"/>
                <w:szCs w:val="20"/>
              </w:rPr>
              <w:t xml:space="preserve"> parameter exists, but the provided value is not a registered </w:t>
            </w:r>
            <w:r>
              <w:rPr>
                <w:rFonts w:ascii="Courier New" w:hAnsi="Courier New"/>
                <w:b w:val="0"/>
                <w:color w:val="auto"/>
                <w:sz w:val="20"/>
                <w:szCs w:val="20"/>
              </w:rPr>
              <w:t>client_name</w:t>
            </w:r>
            <w:r>
              <w:rPr>
                <w:b w:val="0"/>
                <w:color w:val="auto"/>
                <w:sz w:val="20"/>
                <w:szCs w:val="20"/>
              </w:rPr>
              <w:t xml:space="preserve"> with Operator IDGW and invalid</w:t>
            </w:r>
          </w:p>
        </w:tc>
        <w:tc>
          <w:tcPr>
            <w:tcW w:w="596" w:type="pct"/>
            <w:tcBorders>
              <w:top w:val="single" w:sz="4" w:space="0" w:color="auto"/>
              <w:left w:val="single" w:sz="4" w:space="0" w:color="auto"/>
              <w:bottom w:val="single" w:sz="4" w:space="0" w:color="auto"/>
              <w:right w:val="single" w:sz="4" w:space="0" w:color="auto"/>
            </w:tcBorders>
            <w:hideMark/>
          </w:tcPr>
          <w:p w14:paraId="7A7FF189" w14:textId="77777777" w:rsidR="00986E09" w:rsidRDefault="00986E09">
            <w:pPr>
              <w:pStyle w:val="TableHeader"/>
              <w:spacing w:line="240" w:lineRule="auto"/>
              <w:rPr>
                <w:b w:val="0"/>
                <w:color w:val="auto"/>
                <w:sz w:val="20"/>
                <w:szCs w:val="20"/>
              </w:rPr>
            </w:pPr>
            <w:r>
              <w:rPr>
                <w:b w:val="0"/>
                <w:color w:val="auto"/>
                <w:sz w:val="20"/>
                <w:szCs w:val="20"/>
              </w:rPr>
              <w:t xml:space="preserve">Redirect </w:t>
            </w:r>
          </w:p>
          <w:p w14:paraId="19621640" w14:textId="77777777" w:rsidR="00986E09" w:rsidRDefault="00986E09">
            <w:pPr>
              <w:pStyle w:val="TableHeader"/>
              <w:spacing w:line="240" w:lineRule="auto"/>
              <w:rPr>
                <w:b w:val="0"/>
                <w:color w:val="auto"/>
                <w:sz w:val="20"/>
                <w:szCs w:val="20"/>
              </w:rPr>
            </w:pPr>
            <w:r>
              <w:rPr>
                <w:b w:val="0"/>
                <w:color w:val="auto"/>
                <w:sz w:val="20"/>
                <w:szCs w:val="20"/>
              </w:rPr>
              <w:t>302</w:t>
            </w:r>
          </w:p>
        </w:tc>
        <w:tc>
          <w:tcPr>
            <w:tcW w:w="1117" w:type="pct"/>
            <w:tcBorders>
              <w:top w:val="single" w:sz="4" w:space="0" w:color="auto"/>
              <w:left w:val="single" w:sz="4" w:space="0" w:color="auto"/>
              <w:bottom w:val="single" w:sz="4" w:space="0" w:color="auto"/>
              <w:right w:val="single" w:sz="4" w:space="0" w:color="auto"/>
            </w:tcBorders>
            <w:hideMark/>
          </w:tcPr>
          <w:p w14:paraId="62FC43EE"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4" w:type="pct"/>
            <w:tcBorders>
              <w:top w:val="single" w:sz="4" w:space="0" w:color="auto"/>
              <w:left w:val="single" w:sz="4" w:space="0" w:color="auto"/>
              <w:bottom w:val="single" w:sz="4" w:space="0" w:color="auto"/>
              <w:right w:val="single" w:sz="4" w:space="0" w:color="auto"/>
            </w:tcBorders>
            <w:hideMark/>
          </w:tcPr>
          <w:p w14:paraId="02C6E186" w14:textId="77777777" w:rsidR="00986E09" w:rsidRDefault="00986E09">
            <w:pPr>
              <w:pStyle w:val="TableHeader"/>
              <w:spacing w:line="240" w:lineRule="auto"/>
              <w:rPr>
                <w:b w:val="0"/>
                <w:color w:val="auto"/>
                <w:sz w:val="20"/>
                <w:szCs w:val="20"/>
              </w:rPr>
            </w:pPr>
            <w:r>
              <w:rPr>
                <w:b w:val="0"/>
                <w:color w:val="auto"/>
                <w:sz w:val="20"/>
                <w:szCs w:val="20"/>
              </w:rPr>
              <w:t xml:space="preserve">Invalid </w:t>
            </w:r>
            <w:r>
              <w:rPr>
                <w:rFonts w:ascii="Courier New" w:hAnsi="Courier New"/>
                <w:b w:val="0"/>
                <w:color w:val="auto"/>
                <w:sz w:val="20"/>
                <w:szCs w:val="20"/>
              </w:rPr>
              <w:t>client_name</w:t>
            </w:r>
            <w:r>
              <w:rPr>
                <w:b w:val="0"/>
                <w:color w:val="auto"/>
                <w:sz w:val="20"/>
                <w:szCs w:val="20"/>
              </w:rPr>
              <w:t xml:space="preserve"> value </w:t>
            </w:r>
          </w:p>
        </w:tc>
      </w:tr>
    </w:tbl>
    <w:p w14:paraId="3425EA42" w14:textId="0B2D6B43" w:rsidR="00986E09" w:rsidRDefault="00986E09" w:rsidP="00986E09">
      <w:pPr>
        <w:pStyle w:val="Caption"/>
        <w:rPr>
          <w:lang w:eastAsia="en-US"/>
        </w:rPr>
      </w:pPr>
      <w:bookmarkStart w:id="59" w:name="_Toc488088765"/>
      <w:r>
        <w:t xml:space="preserve">Table </w:t>
      </w:r>
      <w:fldSimple w:instr=" SEQ Table \* ARABIC ">
        <w:r w:rsidR="00056209">
          <w:rPr>
            <w:noProof/>
          </w:rPr>
          <w:t>6</w:t>
        </w:r>
      </w:fldSimple>
      <w:r>
        <w:t xml:space="preserve"> : MC Services: Generic Errors-Device Initiated Authorize Endpoint</w:t>
      </w:r>
      <w:bookmarkEnd w:id="59"/>
    </w:p>
    <w:p w14:paraId="2D98C3F0" w14:textId="77777777" w:rsidR="00986E09" w:rsidRDefault="00986E09" w:rsidP="00986E09">
      <w:pPr>
        <w:pStyle w:val="Heading4"/>
        <w:numPr>
          <w:ilvl w:val="3"/>
          <w:numId w:val="17"/>
        </w:numPr>
      </w:pPr>
      <w:bookmarkStart w:id="60" w:name="_Toc488088665"/>
      <w:r>
        <w:t>Error Responses: Device Initiated Token Endpoint</w:t>
      </w:r>
      <w:bookmarkEnd w:id="60"/>
    </w:p>
    <w:p w14:paraId="58A19F7C" w14:textId="77777777" w:rsidR="00986E09" w:rsidRDefault="00986E09" w:rsidP="00986E09">
      <w:pPr>
        <w:rPr>
          <w:rFonts w:cs="Arial"/>
        </w:rPr>
      </w:pPr>
      <w:r>
        <w:rPr>
          <w:rFonts w:cs="Arial"/>
        </w:rPr>
        <w:t xml:space="preserve">The token request is always a server-initiated request. It must be a POST request. An SP makes a token request by presenting the parameters and the form serialization to the Token endpoint. After validating the request, the token endpoint must return the errors in the following format: </w:t>
      </w:r>
    </w:p>
    <w:p w14:paraId="4B7034F5" w14:textId="77777777" w:rsidR="00986E09" w:rsidRDefault="00986E09" w:rsidP="00986E09">
      <w:pPr>
        <w:rPr>
          <w:rFonts w:cs="Arial"/>
          <w:sz w:val="20"/>
        </w:rPr>
      </w:pPr>
      <w:r>
        <w:rPr>
          <w:rFonts w:cs="Arial"/>
          <w:sz w:val="20"/>
        </w:rPr>
        <w:object w:dxaOrig="9060" w:dyaOrig="3168" w14:anchorId="0258585B">
          <v:shape id="_x0000_i1027" type="#_x0000_t75" style="width:453.4pt;height:158.65pt" o:ole="">
            <v:imagedata r:id="rId29" o:title=""/>
          </v:shape>
          <o:OLEObject Type="Embed" ProgID="Word.OpenDocumentText.12" ShapeID="_x0000_i1027" DrawAspect="Content" ObjectID="_1730634510" r:id="rId30"/>
        </w:object>
      </w:r>
    </w:p>
    <w:p w14:paraId="2AAC7DD6" w14:textId="77777777" w:rsidR="00986E09" w:rsidRDefault="00986E09" w:rsidP="00986E09">
      <w:pPr>
        <w:pStyle w:val="NormalParagraph"/>
        <w:rPr>
          <w:rFonts w:cs="Arial"/>
          <w:lang w:eastAsia="zh-CN" w:bidi="bn-BD"/>
        </w:rPr>
      </w:pPr>
    </w:p>
    <w:tbl>
      <w:tblPr>
        <w:tblW w:w="52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1262"/>
        <w:gridCol w:w="2857"/>
        <w:gridCol w:w="2620"/>
      </w:tblGrid>
      <w:tr w:rsidR="00986E09" w14:paraId="37921DBF" w14:textId="77777777" w:rsidTr="00986E09">
        <w:trPr>
          <w:cantSplit/>
          <w:tblHeader/>
        </w:trPr>
        <w:tc>
          <w:tcPr>
            <w:tcW w:w="1565" w:type="pct"/>
            <w:tcBorders>
              <w:top w:val="single" w:sz="4" w:space="0" w:color="auto"/>
              <w:left w:val="single" w:sz="4" w:space="0" w:color="auto"/>
              <w:bottom w:val="single" w:sz="4" w:space="0" w:color="auto"/>
              <w:right w:val="single" w:sz="4" w:space="0" w:color="auto"/>
            </w:tcBorders>
            <w:shd w:val="clear" w:color="auto" w:fill="C00000"/>
            <w:hideMark/>
          </w:tcPr>
          <w:p w14:paraId="3664449F" w14:textId="77777777" w:rsidR="00986E09" w:rsidRDefault="00986E09">
            <w:pPr>
              <w:pStyle w:val="TableHeader"/>
              <w:spacing w:before="0" w:line="240" w:lineRule="auto"/>
              <w:jc w:val="center"/>
            </w:pPr>
            <w:r>
              <w:lastRenderedPageBreak/>
              <w:t>Error Scenario</w:t>
            </w:r>
          </w:p>
        </w:tc>
        <w:tc>
          <w:tcPr>
            <w:tcW w:w="724" w:type="pct"/>
            <w:tcBorders>
              <w:top w:val="single" w:sz="4" w:space="0" w:color="auto"/>
              <w:left w:val="single" w:sz="4" w:space="0" w:color="auto"/>
              <w:bottom w:val="single" w:sz="4" w:space="0" w:color="auto"/>
              <w:right w:val="single" w:sz="4" w:space="0" w:color="auto"/>
            </w:tcBorders>
            <w:shd w:val="clear" w:color="auto" w:fill="C00000"/>
            <w:hideMark/>
          </w:tcPr>
          <w:p w14:paraId="3FA96559" w14:textId="77777777" w:rsidR="00986E09" w:rsidRDefault="00986E09">
            <w:pPr>
              <w:pStyle w:val="TableHeader"/>
              <w:spacing w:before="0" w:line="240" w:lineRule="auto"/>
              <w:jc w:val="center"/>
            </w:pPr>
            <w:r>
              <w:t>HTTP mode</w:t>
            </w:r>
          </w:p>
        </w:tc>
        <w:tc>
          <w:tcPr>
            <w:tcW w:w="1136" w:type="pct"/>
            <w:tcBorders>
              <w:top w:val="single" w:sz="4" w:space="0" w:color="auto"/>
              <w:left w:val="single" w:sz="4" w:space="0" w:color="auto"/>
              <w:bottom w:val="single" w:sz="4" w:space="0" w:color="auto"/>
              <w:right w:val="single" w:sz="4" w:space="0" w:color="auto"/>
            </w:tcBorders>
            <w:shd w:val="clear" w:color="auto" w:fill="C00000"/>
            <w:hideMark/>
          </w:tcPr>
          <w:p w14:paraId="60A1DC26" w14:textId="77777777" w:rsidR="00986E09" w:rsidRDefault="00986E09">
            <w:pPr>
              <w:pStyle w:val="TableHeader"/>
              <w:spacing w:before="0" w:line="240" w:lineRule="auto"/>
              <w:jc w:val="center"/>
            </w:pPr>
            <w:r>
              <w:t>Error code</w:t>
            </w:r>
          </w:p>
        </w:tc>
        <w:tc>
          <w:tcPr>
            <w:tcW w:w="1574" w:type="pct"/>
            <w:tcBorders>
              <w:top w:val="single" w:sz="4" w:space="0" w:color="auto"/>
              <w:left w:val="single" w:sz="4" w:space="0" w:color="auto"/>
              <w:bottom w:val="single" w:sz="4" w:space="0" w:color="auto"/>
              <w:right w:val="single" w:sz="4" w:space="0" w:color="auto"/>
            </w:tcBorders>
            <w:shd w:val="clear" w:color="auto" w:fill="C00000"/>
            <w:hideMark/>
          </w:tcPr>
          <w:p w14:paraId="3C878F52" w14:textId="77777777" w:rsidR="00986E09" w:rsidRDefault="00986E09">
            <w:pPr>
              <w:pStyle w:val="TableHeader"/>
              <w:spacing w:before="0" w:line="240" w:lineRule="auto"/>
              <w:jc w:val="center"/>
            </w:pPr>
            <w:r>
              <w:t>Error Description [RECOMMENDED text]</w:t>
            </w:r>
          </w:p>
        </w:tc>
      </w:tr>
      <w:tr w:rsidR="00986E09" w14:paraId="005428C6" w14:textId="77777777" w:rsidTr="00986E09">
        <w:trPr>
          <w:cantSplit/>
        </w:trPr>
        <w:tc>
          <w:tcPr>
            <w:tcW w:w="1565" w:type="pct"/>
            <w:tcBorders>
              <w:top w:val="single" w:sz="4" w:space="0" w:color="auto"/>
              <w:left w:val="single" w:sz="4" w:space="0" w:color="auto"/>
              <w:bottom w:val="single" w:sz="4" w:space="0" w:color="auto"/>
              <w:right w:val="single" w:sz="4" w:space="0" w:color="auto"/>
            </w:tcBorders>
            <w:hideMark/>
          </w:tcPr>
          <w:p w14:paraId="7B8C03DF" w14:textId="77777777" w:rsidR="00986E09" w:rsidRDefault="00986E09">
            <w:pPr>
              <w:pStyle w:val="TableHeader"/>
              <w:spacing w:line="240" w:lineRule="auto"/>
              <w:rPr>
                <w:b w:val="0"/>
                <w:color w:val="auto"/>
                <w:sz w:val="20"/>
                <w:szCs w:val="20"/>
              </w:rPr>
            </w:pPr>
            <w:r>
              <w:rPr>
                <w:rFonts w:ascii="Courier New" w:hAnsi="Courier New"/>
                <w:b w:val="0"/>
                <w:color w:val="auto"/>
                <w:sz w:val="20"/>
                <w:szCs w:val="20"/>
              </w:rPr>
              <w:t>grant_type</w:t>
            </w:r>
            <w:r>
              <w:rPr>
                <w:b w:val="0"/>
                <w:color w:val="auto"/>
                <w:sz w:val="20"/>
                <w:szCs w:val="20"/>
              </w:rPr>
              <w:t xml:space="preserve"> parameter is missing (or) </w:t>
            </w:r>
          </w:p>
          <w:p w14:paraId="457D79E6" w14:textId="77777777" w:rsidR="00986E09" w:rsidRDefault="00986E09">
            <w:pPr>
              <w:pStyle w:val="TableHeader"/>
              <w:spacing w:line="240" w:lineRule="auto"/>
              <w:rPr>
                <w:b w:val="0"/>
                <w:color w:val="auto"/>
                <w:sz w:val="20"/>
                <w:szCs w:val="20"/>
              </w:rPr>
            </w:pPr>
            <w:r>
              <w:rPr>
                <w:rFonts w:ascii="Courier New" w:hAnsi="Courier New"/>
                <w:b w:val="0"/>
                <w:color w:val="auto"/>
                <w:sz w:val="20"/>
                <w:szCs w:val="20"/>
              </w:rPr>
              <w:t>grant_type</w:t>
            </w:r>
            <w:r>
              <w:rPr>
                <w:b w:val="0"/>
                <w:color w:val="auto"/>
                <w:sz w:val="20"/>
                <w:szCs w:val="20"/>
              </w:rPr>
              <w:t xml:space="preserve"> parameter exists, but value is invalid or not supported</w:t>
            </w:r>
          </w:p>
        </w:tc>
        <w:tc>
          <w:tcPr>
            <w:tcW w:w="724" w:type="pct"/>
            <w:tcBorders>
              <w:top w:val="single" w:sz="4" w:space="0" w:color="auto"/>
              <w:left w:val="single" w:sz="4" w:space="0" w:color="auto"/>
              <w:bottom w:val="single" w:sz="4" w:space="0" w:color="auto"/>
              <w:right w:val="single" w:sz="4" w:space="0" w:color="auto"/>
            </w:tcBorders>
            <w:hideMark/>
          </w:tcPr>
          <w:p w14:paraId="79BA3801" w14:textId="77777777" w:rsidR="00986E09" w:rsidRDefault="00986E09">
            <w:pPr>
              <w:pStyle w:val="TableHeader"/>
              <w:spacing w:line="240" w:lineRule="auto"/>
              <w:rPr>
                <w:b w:val="0"/>
                <w:color w:val="auto"/>
                <w:sz w:val="20"/>
                <w:szCs w:val="20"/>
              </w:rPr>
            </w:pPr>
            <w:r>
              <w:rPr>
                <w:b w:val="0"/>
                <w:color w:val="auto"/>
                <w:sz w:val="20"/>
                <w:szCs w:val="20"/>
              </w:rPr>
              <w:t>Bad Request</w:t>
            </w:r>
          </w:p>
          <w:p w14:paraId="78037B31"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36" w:type="pct"/>
            <w:tcBorders>
              <w:top w:val="single" w:sz="4" w:space="0" w:color="auto"/>
              <w:left w:val="single" w:sz="4" w:space="0" w:color="auto"/>
              <w:bottom w:val="single" w:sz="4" w:space="0" w:color="auto"/>
              <w:right w:val="single" w:sz="4" w:space="0" w:color="auto"/>
            </w:tcBorders>
            <w:hideMark/>
          </w:tcPr>
          <w:p w14:paraId="3899F851"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 xml:space="preserve">invalid_request (or) </w:t>
            </w:r>
          </w:p>
          <w:p w14:paraId="05D81C76"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unsupported_grant_type</w:t>
            </w:r>
          </w:p>
        </w:tc>
        <w:tc>
          <w:tcPr>
            <w:tcW w:w="1574" w:type="pct"/>
            <w:tcBorders>
              <w:top w:val="single" w:sz="4" w:space="0" w:color="auto"/>
              <w:left w:val="single" w:sz="4" w:space="0" w:color="auto"/>
              <w:bottom w:val="single" w:sz="4" w:space="0" w:color="auto"/>
              <w:right w:val="single" w:sz="4" w:space="0" w:color="auto"/>
            </w:tcBorders>
            <w:hideMark/>
          </w:tcPr>
          <w:p w14:paraId="4EC896F6" w14:textId="77777777" w:rsidR="00986E09" w:rsidRDefault="00986E09">
            <w:pPr>
              <w:pStyle w:val="TableHeader"/>
              <w:spacing w:line="240" w:lineRule="auto"/>
              <w:rPr>
                <w:b w:val="0"/>
                <w:color w:val="auto"/>
                <w:sz w:val="20"/>
                <w:szCs w:val="20"/>
              </w:rPr>
            </w:pPr>
            <w:r>
              <w:rPr>
                <w:b w:val="0"/>
                <w:color w:val="auto"/>
                <w:sz w:val="20"/>
                <w:szCs w:val="20"/>
              </w:rPr>
              <w:t xml:space="preserve">MANDATORY parameter </w:t>
            </w:r>
            <w:r>
              <w:rPr>
                <w:rFonts w:ascii="Courier New" w:hAnsi="Courier New"/>
                <w:b w:val="0"/>
                <w:color w:val="auto"/>
                <w:sz w:val="20"/>
                <w:szCs w:val="20"/>
              </w:rPr>
              <w:t>grant_type</w:t>
            </w:r>
            <w:r>
              <w:rPr>
                <w:b w:val="0"/>
                <w:color w:val="auto"/>
                <w:sz w:val="20"/>
                <w:szCs w:val="20"/>
              </w:rPr>
              <w:t xml:space="preserve"> is missing (or) invalid</w:t>
            </w:r>
          </w:p>
        </w:tc>
      </w:tr>
      <w:tr w:rsidR="00986E09" w14:paraId="3A998EE1" w14:textId="77777777" w:rsidTr="00986E09">
        <w:trPr>
          <w:cantSplit/>
        </w:trPr>
        <w:tc>
          <w:tcPr>
            <w:tcW w:w="1565" w:type="pct"/>
            <w:tcBorders>
              <w:top w:val="single" w:sz="4" w:space="0" w:color="auto"/>
              <w:left w:val="single" w:sz="4" w:space="0" w:color="auto"/>
              <w:bottom w:val="single" w:sz="4" w:space="0" w:color="auto"/>
              <w:right w:val="single" w:sz="4" w:space="0" w:color="auto"/>
            </w:tcBorders>
          </w:tcPr>
          <w:p w14:paraId="37ACD965" w14:textId="77777777" w:rsidR="00986E09" w:rsidRDefault="00986E09">
            <w:pPr>
              <w:pStyle w:val="TableHeader"/>
              <w:spacing w:line="240" w:lineRule="auto"/>
              <w:rPr>
                <w:b w:val="0"/>
                <w:color w:val="auto"/>
                <w:sz w:val="20"/>
                <w:szCs w:val="20"/>
              </w:rPr>
            </w:pPr>
            <w:r>
              <w:rPr>
                <w:b w:val="0"/>
                <w:color w:val="auto"/>
                <w:sz w:val="20"/>
                <w:szCs w:val="20"/>
              </w:rPr>
              <w:t>Authorization code parameter is missing (or)</w:t>
            </w:r>
          </w:p>
          <w:p w14:paraId="7D1CCAA3" w14:textId="77777777" w:rsidR="00986E09" w:rsidRDefault="00986E09">
            <w:pPr>
              <w:pStyle w:val="TableHeader"/>
              <w:spacing w:line="240" w:lineRule="auto"/>
              <w:rPr>
                <w:b w:val="0"/>
                <w:color w:val="auto"/>
                <w:sz w:val="20"/>
                <w:szCs w:val="20"/>
              </w:rPr>
            </w:pPr>
            <w:r>
              <w:rPr>
                <w:b w:val="0"/>
                <w:color w:val="auto"/>
                <w:sz w:val="20"/>
                <w:szCs w:val="20"/>
              </w:rPr>
              <w:t>Code parameter exists but value is invalid (or)</w:t>
            </w:r>
          </w:p>
          <w:p w14:paraId="5496BA5D" w14:textId="77777777" w:rsidR="00986E09" w:rsidRDefault="00986E09">
            <w:pPr>
              <w:pStyle w:val="TableHeader"/>
              <w:spacing w:line="240" w:lineRule="auto"/>
              <w:rPr>
                <w:b w:val="0"/>
                <w:color w:val="auto"/>
                <w:sz w:val="20"/>
                <w:szCs w:val="20"/>
              </w:rPr>
            </w:pPr>
            <w:r>
              <w:rPr>
                <w:b w:val="0"/>
                <w:color w:val="auto"/>
                <w:sz w:val="20"/>
                <w:szCs w:val="20"/>
              </w:rPr>
              <w:t xml:space="preserve">Code parameter exists, value is already used or expired (or) </w:t>
            </w:r>
          </w:p>
          <w:p w14:paraId="35785209" w14:textId="77777777" w:rsidR="00986E09" w:rsidRDefault="00986E09">
            <w:pPr>
              <w:pStyle w:val="TableHeader"/>
              <w:spacing w:line="240" w:lineRule="auto"/>
              <w:rPr>
                <w:b w:val="0"/>
                <w:color w:val="auto"/>
                <w:sz w:val="20"/>
                <w:szCs w:val="20"/>
              </w:rPr>
            </w:pPr>
            <w:r>
              <w:rPr>
                <w:b w:val="0"/>
                <w:color w:val="auto"/>
                <w:sz w:val="20"/>
                <w:szCs w:val="20"/>
              </w:rPr>
              <w:t xml:space="preserve">Authorization code is valid, but not issued to the authenticated client (or) </w:t>
            </w:r>
          </w:p>
          <w:p w14:paraId="63EFEB59" w14:textId="77777777" w:rsidR="00986E09" w:rsidRDefault="00986E09">
            <w:pPr>
              <w:pStyle w:val="TableHeader"/>
              <w:spacing w:line="240" w:lineRule="auto"/>
              <w:rPr>
                <w:b w:val="0"/>
                <w:color w:val="auto"/>
                <w:sz w:val="20"/>
                <w:szCs w:val="20"/>
              </w:rPr>
            </w:pPr>
            <w:r>
              <w:rPr>
                <w:b w:val="0"/>
                <w:color w:val="auto"/>
                <w:sz w:val="20"/>
                <w:szCs w:val="20"/>
              </w:rPr>
              <w:t>Authorization code is valid, but it is not issued to a MC OpenID Connect request</w:t>
            </w:r>
          </w:p>
          <w:p w14:paraId="0624AB7F" w14:textId="77777777" w:rsidR="00986E09" w:rsidRDefault="00986E09">
            <w:pPr>
              <w:pStyle w:val="TableHeader"/>
              <w:spacing w:line="240" w:lineRule="auto"/>
              <w:rPr>
                <w:b w:val="0"/>
                <w:color w:val="auto"/>
                <w:sz w:val="20"/>
                <w:szCs w:val="20"/>
              </w:rPr>
            </w:pPr>
          </w:p>
        </w:tc>
        <w:tc>
          <w:tcPr>
            <w:tcW w:w="724" w:type="pct"/>
            <w:tcBorders>
              <w:top w:val="single" w:sz="4" w:space="0" w:color="auto"/>
              <w:left w:val="single" w:sz="4" w:space="0" w:color="auto"/>
              <w:bottom w:val="single" w:sz="4" w:space="0" w:color="auto"/>
              <w:right w:val="single" w:sz="4" w:space="0" w:color="auto"/>
            </w:tcBorders>
            <w:hideMark/>
          </w:tcPr>
          <w:p w14:paraId="47D3EBC5" w14:textId="77777777" w:rsidR="00986E09" w:rsidRDefault="00986E09">
            <w:pPr>
              <w:pStyle w:val="TableHeader"/>
              <w:spacing w:line="240" w:lineRule="auto"/>
              <w:rPr>
                <w:b w:val="0"/>
                <w:color w:val="auto"/>
                <w:sz w:val="20"/>
                <w:szCs w:val="20"/>
              </w:rPr>
            </w:pPr>
            <w:r>
              <w:rPr>
                <w:b w:val="0"/>
                <w:color w:val="auto"/>
                <w:sz w:val="20"/>
                <w:szCs w:val="20"/>
              </w:rPr>
              <w:t>Bad Request</w:t>
            </w:r>
          </w:p>
          <w:p w14:paraId="2808CD18"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36" w:type="pct"/>
            <w:tcBorders>
              <w:top w:val="single" w:sz="4" w:space="0" w:color="auto"/>
              <w:left w:val="single" w:sz="4" w:space="0" w:color="auto"/>
              <w:bottom w:val="single" w:sz="4" w:space="0" w:color="auto"/>
              <w:right w:val="single" w:sz="4" w:space="0" w:color="auto"/>
            </w:tcBorders>
            <w:hideMark/>
          </w:tcPr>
          <w:p w14:paraId="74B0D41A"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 xml:space="preserve">invalid_grant (or) </w:t>
            </w:r>
          </w:p>
          <w:p w14:paraId="3EC5E71A"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4" w:type="pct"/>
            <w:tcBorders>
              <w:top w:val="single" w:sz="4" w:space="0" w:color="auto"/>
              <w:left w:val="single" w:sz="4" w:space="0" w:color="auto"/>
              <w:bottom w:val="single" w:sz="4" w:space="0" w:color="auto"/>
              <w:right w:val="single" w:sz="4" w:space="0" w:color="auto"/>
            </w:tcBorders>
          </w:tcPr>
          <w:p w14:paraId="493F9B73" w14:textId="77777777" w:rsidR="00986E09" w:rsidRDefault="00986E09">
            <w:pPr>
              <w:pStyle w:val="TableHeader"/>
              <w:spacing w:line="240" w:lineRule="auto"/>
              <w:rPr>
                <w:b w:val="0"/>
                <w:color w:val="auto"/>
                <w:sz w:val="20"/>
                <w:szCs w:val="20"/>
              </w:rPr>
            </w:pPr>
            <w:r>
              <w:rPr>
                <w:b w:val="0"/>
                <w:color w:val="auto"/>
                <w:sz w:val="20"/>
                <w:szCs w:val="20"/>
              </w:rPr>
              <w:t xml:space="preserve">MANDATORY parameter code is missing (or) invalid (or) expired </w:t>
            </w:r>
          </w:p>
          <w:p w14:paraId="283B5DCD" w14:textId="77777777" w:rsidR="00986E09" w:rsidRDefault="00986E09">
            <w:pPr>
              <w:pStyle w:val="NormalParagraph"/>
              <w:rPr>
                <w:rFonts w:cs="Arial"/>
                <w:lang w:val="en-US"/>
              </w:rPr>
            </w:pPr>
          </w:p>
          <w:p w14:paraId="088A3ED8" w14:textId="77777777" w:rsidR="00986E09" w:rsidRDefault="00986E09">
            <w:pPr>
              <w:pStyle w:val="NormalParagraph"/>
              <w:rPr>
                <w:rFonts w:cs="Arial"/>
                <w:lang w:val="en-US"/>
              </w:rPr>
            </w:pPr>
          </w:p>
        </w:tc>
      </w:tr>
      <w:tr w:rsidR="00986E09" w14:paraId="76993F0D" w14:textId="77777777" w:rsidTr="00986E09">
        <w:trPr>
          <w:cantSplit/>
        </w:trPr>
        <w:tc>
          <w:tcPr>
            <w:tcW w:w="1565" w:type="pct"/>
            <w:tcBorders>
              <w:top w:val="single" w:sz="4" w:space="0" w:color="auto"/>
              <w:left w:val="single" w:sz="4" w:space="0" w:color="auto"/>
              <w:bottom w:val="single" w:sz="4" w:space="0" w:color="auto"/>
              <w:right w:val="single" w:sz="4" w:space="0" w:color="auto"/>
            </w:tcBorders>
            <w:hideMark/>
          </w:tcPr>
          <w:p w14:paraId="300B203C" w14:textId="77777777" w:rsidR="00986E09" w:rsidRDefault="00986E09">
            <w:pPr>
              <w:pStyle w:val="TableHeader"/>
              <w:spacing w:line="240" w:lineRule="auto"/>
              <w:rPr>
                <w:b w:val="0"/>
                <w:color w:val="auto"/>
                <w:sz w:val="20"/>
                <w:szCs w:val="20"/>
              </w:rPr>
            </w:pPr>
            <w:r>
              <w:rPr>
                <w:rFonts w:ascii="Courier New" w:hAnsi="Courier New"/>
                <w:b w:val="0"/>
                <w:color w:val="auto"/>
                <w:sz w:val="20"/>
                <w:szCs w:val="20"/>
              </w:rPr>
              <w:t>redirect_uri</w:t>
            </w:r>
            <w:r>
              <w:rPr>
                <w:b w:val="0"/>
                <w:color w:val="auto"/>
                <w:sz w:val="20"/>
                <w:szCs w:val="20"/>
              </w:rPr>
              <w:t xml:space="preserve"> parameter is missing (or) </w:t>
            </w:r>
          </w:p>
          <w:p w14:paraId="35E0771D" w14:textId="77777777" w:rsidR="00986E09" w:rsidRDefault="00986E09">
            <w:pPr>
              <w:pStyle w:val="TableHeader"/>
              <w:spacing w:line="240" w:lineRule="auto"/>
              <w:rPr>
                <w:b w:val="0"/>
                <w:color w:val="auto"/>
                <w:sz w:val="20"/>
                <w:szCs w:val="20"/>
              </w:rPr>
            </w:pPr>
            <w:r>
              <w:rPr>
                <w:rFonts w:ascii="Courier New" w:hAnsi="Courier New"/>
                <w:b w:val="0"/>
                <w:color w:val="auto"/>
                <w:sz w:val="20"/>
                <w:szCs w:val="20"/>
              </w:rPr>
              <w:t>redirect_uri</w:t>
            </w:r>
            <w:r>
              <w:rPr>
                <w:b w:val="0"/>
                <w:color w:val="auto"/>
                <w:sz w:val="20"/>
                <w:szCs w:val="20"/>
              </w:rPr>
              <w:t xml:space="preserve"> parameter exist and it has a value that DOES NOT match the one sent in the authorization request (or) </w:t>
            </w:r>
          </w:p>
          <w:p w14:paraId="7F465ACA" w14:textId="77777777" w:rsidR="00986E09" w:rsidRDefault="00986E09">
            <w:pPr>
              <w:pStyle w:val="TableHeader"/>
              <w:spacing w:line="240" w:lineRule="auto"/>
              <w:rPr>
                <w:b w:val="0"/>
                <w:color w:val="auto"/>
                <w:sz w:val="20"/>
                <w:szCs w:val="20"/>
              </w:rPr>
            </w:pPr>
            <w:r>
              <w:rPr>
                <w:rFonts w:ascii="Courier New" w:hAnsi="Courier New"/>
                <w:b w:val="0"/>
                <w:color w:val="auto"/>
                <w:sz w:val="20"/>
                <w:szCs w:val="20"/>
              </w:rPr>
              <w:t>redirect_uri</w:t>
            </w:r>
            <w:r>
              <w:rPr>
                <w:b w:val="0"/>
                <w:color w:val="auto"/>
                <w:sz w:val="20"/>
                <w:szCs w:val="20"/>
              </w:rPr>
              <w:t xml:space="preserve"> parameter exists, and it has unregistered value (or) </w:t>
            </w:r>
          </w:p>
          <w:p w14:paraId="4915ED9F" w14:textId="77777777" w:rsidR="00986E09" w:rsidRDefault="00986E09">
            <w:pPr>
              <w:pStyle w:val="TableHeader"/>
              <w:spacing w:line="240" w:lineRule="auto"/>
              <w:rPr>
                <w:b w:val="0"/>
                <w:color w:val="auto"/>
                <w:sz w:val="20"/>
                <w:szCs w:val="20"/>
              </w:rPr>
            </w:pPr>
            <w:r>
              <w:rPr>
                <w:b w:val="0"/>
                <w:color w:val="auto"/>
                <w:sz w:val="20"/>
                <w:szCs w:val="20"/>
              </w:rPr>
              <w:t>Operator IDGW has multiple redirect URI values registered for a given client_id. Redirect parameter exist and it has a value that matches one of the redirect URI registered with Operator IDGW, but the value DOES NOT match the one sent in the previous authorization request</w:t>
            </w:r>
          </w:p>
        </w:tc>
        <w:tc>
          <w:tcPr>
            <w:tcW w:w="724" w:type="pct"/>
            <w:tcBorders>
              <w:top w:val="single" w:sz="4" w:space="0" w:color="auto"/>
              <w:left w:val="single" w:sz="4" w:space="0" w:color="auto"/>
              <w:bottom w:val="single" w:sz="4" w:space="0" w:color="auto"/>
              <w:right w:val="single" w:sz="4" w:space="0" w:color="auto"/>
            </w:tcBorders>
            <w:hideMark/>
          </w:tcPr>
          <w:p w14:paraId="6949B883" w14:textId="77777777" w:rsidR="00986E09" w:rsidRDefault="00986E09">
            <w:pPr>
              <w:pStyle w:val="TableHeader"/>
              <w:spacing w:line="240" w:lineRule="auto"/>
              <w:rPr>
                <w:b w:val="0"/>
                <w:color w:val="auto"/>
                <w:sz w:val="20"/>
                <w:szCs w:val="20"/>
              </w:rPr>
            </w:pPr>
            <w:r>
              <w:rPr>
                <w:b w:val="0"/>
                <w:color w:val="auto"/>
                <w:sz w:val="20"/>
                <w:szCs w:val="20"/>
              </w:rPr>
              <w:t xml:space="preserve">Bad request </w:t>
            </w:r>
          </w:p>
          <w:p w14:paraId="4C386BEE"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36" w:type="pct"/>
            <w:tcBorders>
              <w:top w:val="single" w:sz="4" w:space="0" w:color="auto"/>
              <w:left w:val="single" w:sz="4" w:space="0" w:color="auto"/>
              <w:bottom w:val="single" w:sz="4" w:space="0" w:color="auto"/>
              <w:right w:val="single" w:sz="4" w:space="0" w:color="auto"/>
            </w:tcBorders>
            <w:hideMark/>
          </w:tcPr>
          <w:p w14:paraId="2B916A58"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4" w:type="pct"/>
            <w:tcBorders>
              <w:top w:val="single" w:sz="4" w:space="0" w:color="auto"/>
              <w:left w:val="single" w:sz="4" w:space="0" w:color="auto"/>
              <w:bottom w:val="single" w:sz="4" w:space="0" w:color="auto"/>
              <w:right w:val="single" w:sz="4" w:space="0" w:color="auto"/>
            </w:tcBorders>
            <w:hideMark/>
          </w:tcPr>
          <w:p w14:paraId="04A9867E" w14:textId="77777777" w:rsidR="00986E09" w:rsidRDefault="00986E09">
            <w:pPr>
              <w:pStyle w:val="TableHeader"/>
              <w:spacing w:line="240" w:lineRule="auto"/>
              <w:rPr>
                <w:b w:val="0"/>
                <w:color w:val="auto"/>
                <w:sz w:val="20"/>
                <w:szCs w:val="20"/>
              </w:rPr>
            </w:pPr>
            <w:r>
              <w:rPr>
                <w:b w:val="0"/>
                <w:color w:val="auto"/>
                <w:sz w:val="20"/>
                <w:szCs w:val="20"/>
              </w:rPr>
              <w:t xml:space="preserve">MANDATORY parameter </w:t>
            </w:r>
            <w:r>
              <w:rPr>
                <w:rFonts w:ascii="Courier New" w:hAnsi="Courier New"/>
                <w:b w:val="0"/>
                <w:color w:val="auto"/>
                <w:sz w:val="20"/>
                <w:szCs w:val="20"/>
              </w:rPr>
              <w:t>redirect_uri</w:t>
            </w:r>
            <w:r>
              <w:rPr>
                <w:b w:val="0"/>
                <w:color w:val="auto"/>
                <w:sz w:val="20"/>
                <w:szCs w:val="20"/>
              </w:rPr>
              <w:t xml:space="preserve"> is missing (or) is invalid</w:t>
            </w:r>
          </w:p>
        </w:tc>
      </w:tr>
      <w:tr w:rsidR="00986E09" w14:paraId="60A98E36" w14:textId="77777777" w:rsidTr="00986E09">
        <w:trPr>
          <w:cantSplit/>
        </w:trPr>
        <w:tc>
          <w:tcPr>
            <w:tcW w:w="1565" w:type="pct"/>
            <w:tcBorders>
              <w:top w:val="single" w:sz="4" w:space="0" w:color="auto"/>
              <w:left w:val="single" w:sz="4" w:space="0" w:color="auto"/>
              <w:bottom w:val="single" w:sz="4" w:space="0" w:color="auto"/>
              <w:right w:val="single" w:sz="4" w:space="0" w:color="auto"/>
            </w:tcBorders>
            <w:hideMark/>
          </w:tcPr>
          <w:p w14:paraId="7014C729" w14:textId="77777777" w:rsidR="00986E09" w:rsidRDefault="00986E09">
            <w:pPr>
              <w:pStyle w:val="TableHeader"/>
              <w:spacing w:line="240" w:lineRule="auto"/>
              <w:rPr>
                <w:b w:val="0"/>
                <w:color w:val="auto"/>
                <w:sz w:val="20"/>
                <w:szCs w:val="20"/>
              </w:rPr>
            </w:pPr>
            <w:r>
              <w:rPr>
                <w:rFonts w:ascii="Courier New" w:hAnsi="Courier New"/>
                <w:b w:val="0"/>
                <w:color w:val="auto"/>
                <w:sz w:val="20"/>
                <w:szCs w:val="20"/>
              </w:rPr>
              <w:t>client_id</w:t>
            </w:r>
            <w:r>
              <w:rPr>
                <w:b w:val="0"/>
                <w:color w:val="auto"/>
                <w:sz w:val="20"/>
                <w:szCs w:val="20"/>
              </w:rPr>
              <w:t xml:space="preserve"> parameter does not exist (or) </w:t>
            </w:r>
          </w:p>
          <w:p w14:paraId="68297065" w14:textId="77777777" w:rsidR="00986E09" w:rsidRDefault="00986E09">
            <w:pPr>
              <w:pStyle w:val="TableHeader"/>
              <w:spacing w:line="240" w:lineRule="auto"/>
              <w:rPr>
                <w:b w:val="0"/>
                <w:color w:val="auto"/>
                <w:sz w:val="20"/>
                <w:szCs w:val="20"/>
              </w:rPr>
            </w:pPr>
            <w:r>
              <w:rPr>
                <w:rFonts w:ascii="Courier New" w:hAnsi="Courier New"/>
                <w:b w:val="0"/>
                <w:color w:val="auto"/>
                <w:sz w:val="20"/>
                <w:szCs w:val="20"/>
              </w:rPr>
              <w:t>client_id</w:t>
            </w:r>
            <w:r>
              <w:rPr>
                <w:b w:val="0"/>
                <w:color w:val="auto"/>
                <w:sz w:val="20"/>
                <w:szCs w:val="20"/>
              </w:rPr>
              <w:t xml:space="preserve"> parameter exists, but it has a value that is not registered at Operator IDGW</w:t>
            </w:r>
          </w:p>
        </w:tc>
        <w:tc>
          <w:tcPr>
            <w:tcW w:w="724" w:type="pct"/>
            <w:tcBorders>
              <w:top w:val="single" w:sz="4" w:space="0" w:color="auto"/>
              <w:left w:val="single" w:sz="4" w:space="0" w:color="auto"/>
              <w:bottom w:val="single" w:sz="4" w:space="0" w:color="auto"/>
              <w:right w:val="single" w:sz="4" w:space="0" w:color="auto"/>
            </w:tcBorders>
            <w:hideMark/>
          </w:tcPr>
          <w:p w14:paraId="18C9C050" w14:textId="77777777" w:rsidR="00986E09" w:rsidRDefault="00986E09">
            <w:pPr>
              <w:pStyle w:val="TableHeader"/>
              <w:spacing w:line="240" w:lineRule="auto"/>
              <w:rPr>
                <w:b w:val="0"/>
                <w:color w:val="auto"/>
                <w:sz w:val="20"/>
                <w:szCs w:val="20"/>
              </w:rPr>
            </w:pPr>
            <w:r>
              <w:rPr>
                <w:b w:val="0"/>
                <w:color w:val="auto"/>
                <w:sz w:val="20"/>
                <w:szCs w:val="20"/>
              </w:rPr>
              <w:t xml:space="preserve">Bad Request </w:t>
            </w:r>
          </w:p>
          <w:p w14:paraId="0EE38CF0" w14:textId="77777777" w:rsidR="00986E09" w:rsidRDefault="00986E09">
            <w:pPr>
              <w:pStyle w:val="TableHeader"/>
              <w:spacing w:line="240" w:lineRule="auto"/>
              <w:rPr>
                <w:b w:val="0"/>
                <w:color w:val="auto"/>
                <w:sz w:val="20"/>
                <w:szCs w:val="20"/>
              </w:rPr>
            </w:pPr>
            <w:r>
              <w:rPr>
                <w:b w:val="0"/>
                <w:color w:val="auto"/>
                <w:sz w:val="20"/>
                <w:szCs w:val="20"/>
              </w:rPr>
              <w:t>400 (or) 401</w:t>
            </w:r>
          </w:p>
        </w:tc>
        <w:tc>
          <w:tcPr>
            <w:tcW w:w="1136" w:type="pct"/>
            <w:tcBorders>
              <w:top w:val="single" w:sz="4" w:space="0" w:color="auto"/>
              <w:left w:val="single" w:sz="4" w:space="0" w:color="auto"/>
              <w:bottom w:val="single" w:sz="4" w:space="0" w:color="auto"/>
              <w:right w:val="single" w:sz="4" w:space="0" w:color="auto"/>
            </w:tcBorders>
            <w:hideMark/>
          </w:tcPr>
          <w:p w14:paraId="4AA29ECA"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 xml:space="preserve">access_denied (or) </w:t>
            </w:r>
          </w:p>
          <w:p w14:paraId="5BB28FC9"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invalid_client</w:t>
            </w:r>
          </w:p>
        </w:tc>
        <w:tc>
          <w:tcPr>
            <w:tcW w:w="1574" w:type="pct"/>
            <w:tcBorders>
              <w:top w:val="single" w:sz="4" w:space="0" w:color="auto"/>
              <w:left w:val="single" w:sz="4" w:space="0" w:color="auto"/>
              <w:bottom w:val="single" w:sz="4" w:space="0" w:color="auto"/>
              <w:right w:val="single" w:sz="4" w:space="0" w:color="auto"/>
            </w:tcBorders>
            <w:hideMark/>
          </w:tcPr>
          <w:p w14:paraId="6C42FB24" w14:textId="77777777" w:rsidR="00986E09" w:rsidRDefault="00986E09">
            <w:pPr>
              <w:pStyle w:val="TableHeader"/>
              <w:spacing w:line="240" w:lineRule="auto"/>
              <w:rPr>
                <w:b w:val="0"/>
                <w:color w:val="auto"/>
                <w:sz w:val="20"/>
                <w:szCs w:val="20"/>
              </w:rPr>
            </w:pPr>
            <w:r>
              <w:rPr>
                <w:b w:val="0"/>
                <w:color w:val="auto"/>
                <w:sz w:val="20"/>
                <w:szCs w:val="20"/>
              </w:rPr>
              <w:t xml:space="preserve">Invalid client credentials </w:t>
            </w:r>
          </w:p>
        </w:tc>
      </w:tr>
      <w:tr w:rsidR="00986E09" w14:paraId="063F74DE" w14:textId="77777777" w:rsidTr="00986E09">
        <w:trPr>
          <w:cantSplit/>
        </w:trPr>
        <w:tc>
          <w:tcPr>
            <w:tcW w:w="1565" w:type="pct"/>
            <w:tcBorders>
              <w:top w:val="single" w:sz="4" w:space="0" w:color="auto"/>
              <w:left w:val="single" w:sz="4" w:space="0" w:color="auto"/>
              <w:bottom w:val="single" w:sz="4" w:space="0" w:color="auto"/>
              <w:right w:val="single" w:sz="4" w:space="0" w:color="auto"/>
            </w:tcBorders>
          </w:tcPr>
          <w:p w14:paraId="63C18A74" w14:textId="77777777" w:rsidR="00986E09" w:rsidRDefault="00986E09">
            <w:pPr>
              <w:pStyle w:val="TableHeader"/>
              <w:spacing w:line="240" w:lineRule="auto"/>
              <w:rPr>
                <w:b w:val="0"/>
                <w:color w:val="auto"/>
                <w:sz w:val="20"/>
                <w:szCs w:val="20"/>
              </w:rPr>
            </w:pPr>
            <w:r>
              <w:rPr>
                <w:rFonts w:ascii="Courier New" w:hAnsi="Courier New"/>
                <w:b w:val="0"/>
                <w:color w:val="auto"/>
                <w:sz w:val="20"/>
                <w:szCs w:val="20"/>
              </w:rPr>
              <w:lastRenderedPageBreak/>
              <w:t>client_secret</w:t>
            </w:r>
            <w:r>
              <w:rPr>
                <w:b w:val="0"/>
                <w:color w:val="auto"/>
                <w:sz w:val="20"/>
                <w:szCs w:val="20"/>
              </w:rPr>
              <w:t xml:space="preserve"> parameter does not exist (or) </w:t>
            </w:r>
          </w:p>
          <w:p w14:paraId="12E96001" w14:textId="77777777" w:rsidR="00986E09" w:rsidRDefault="00986E09">
            <w:pPr>
              <w:pStyle w:val="TableHeader"/>
              <w:spacing w:line="240" w:lineRule="auto"/>
              <w:rPr>
                <w:b w:val="0"/>
                <w:color w:val="auto"/>
                <w:sz w:val="20"/>
                <w:szCs w:val="20"/>
              </w:rPr>
            </w:pPr>
            <w:r>
              <w:rPr>
                <w:rFonts w:ascii="Courier New" w:hAnsi="Courier New"/>
                <w:b w:val="0"/>
                <w:color w:val="auto"/>
                <w:sz w:val="20"/>
                <w:szCs w:val="20"/>
              </w:rPr>
              <w:t>client_secret</w:t>
            </w:r>
            <w:r>
              <w:rPr>
                <w:b w:val="0"/>
                <w:color w:val="auto"/>
                <w:sz w:val="20"/>
                <w:szCs w:val="20"/>
              </w:rPr>
              <w:t xml:space="preserve"> parameter exists, but it has invalid value (or) </w:t>
            </w:r>
          </w:p>
          <w:p w14:paraId="1E14D45E" w14:textId="77777777" w:rsidR="00986E09" w:rsidRDefault="00986E09">
            <w:pPr>
              <w:pStyle w:val="TableHeader"/>
              <w:spacing w:line="240" w:lineRule="auto"/>
              <w:rPr>
                <w:b w:val="0"/>
                <w:color w:val="auto"/>
                <w:sz w:val="20"/>
                <w:szCs w:val="20"/>
              </w:rPr>
            </w:pPr>
          </w:p>
        </w:tc>
        <w:tc>
          <w:tcPr>
            <w:tcW w:w="724" w:type="pct"/>
            <w:tcBorders>
              <w:top w:val="single" w:sz="4" w:space="0" w:color="auto"/>
              <w:left w:val="single" w:sz="4" w:space="0" w:color="auto"/>
              <w:bottom w:val="single" w:sz="4" w:space="0" w:color="auto"/>
              <w:right w:val="single" w:sz="4" w:space="0" w:color="auto"/>
            </w:tcBorders>
            <w:hideMark/>
          </w:tcPr>
          <w:p w14:paraId="2023D100" w14:textId="77777777" w:rsidR="00986E09" w:rsidRDefault="00986E09">
            <w:pPr>
              <w:pStyle w:val="TableHeader"/>
              <w:spacing w:line="240" w:lineRule="auto"/>
              <w:rPr>
                <w:b w:val="0"/>
                <w:color w:val="auto"/>
                <w:sz w:val="20"/>
                <w:szCs w:val="20"/>
              </w:rPr>
            </w:pPr>
            <w:r>
              <w:rPr>
                <w:b w:val="0"/>
                <w:color w:val="auto"/>
                <w:sz w:val="20"/>
                <w:szCs w:val="20"/>
              </w:rPr>
              <w:t>Bad Request</w:t>
            </w:r>
          </w:p>
          <w:p w14:paraId="19159EFB" w14:textId="77777777" w:rsidR="00986E09" w:rsidRDefault="00986E09">
            <w:pPr>
              <w:pStyle w:val="TableHeader"/>
              <w:spacing w:line="240" w:lineRule="auto"/>
              <w:rPr>
                <w:b w:val="0"/>
                <w:color w:val="auto"/>
                <w:sz w:val="20"/>
                <w:szCs w:val="20"/>
              </w:rPr>
            </w:pPr>
            <w:r>
              <w:rPr>
                <w:b w:val="0"/>
                <w:color w:val="auto"/>
                <w:sz w:val="20"/>
                <w:szCs w:val="20"/>
              </w:rPr>
              <w:t>400 (or) 401</w:t>
            </w:r>
          </w:p>
        </w:tc>
        <w:tc>
          <w:tcPr>
            <w:tcW w:w="1136" w:type="pct"/>
            <w:tcBorders>
              <w:top w:val="single" w:sz="4" w:space="0" w:color="auto"/>
              <w:left w:val="single" w:sz="4" w:space="0" w:color="auto"/>
              <w:bottom w:val="single" w:sz="4" w:space="0" w:color="auto"/>
              <w:right w:val="single" w:sz="4" w:space="0" w:color="auto"/>
            </w:tcBorders>
            <w:hideMark/>
          </w:tcPr>
          <w:p w14:paraId="6D80BC94"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 xml:space="preserve">access_denied (or) </w:t>
            </w:r>
          </w:p>
          <w:p w14:paraId="7ECF58D9"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invalid_client</w:t>
            </w:r>
          </w:p>
        </w:tc>
        <w:tc>
          <w:tcPr>
            <w:tcW w:w="1574" w:type="pct"/>
            <w:tcBorders>
              <w:top w:val="single" w:sz="4" w:space="0" w:color="auto"/>
              <w:left w:val="single" w:sz="4" w:space="0" w:color="auto"/>
              <w:bottom w:val="single" w:sz="4" w:space="0" w:color="auto"/>
              <w:right w:val="single" w:sz="4" w:space="0" w:color="auto"/>
            </w:tcBorders>
            <w:hideMark/>
          </w:tcPr>
          <w:p w14:paraId="73906A00" w14:textId="77777777" w:rsidR="00986E09" w:rsidRDefault="00986E09">
            <w:pPr>
              <w:pStyle w:val="TableHeader"/>
              <w:spacing w:line="240" w:lineRule="auto"/>
              <w:rPr>
                <w:b w:val="0"/>
                <w:color w:val="auto"/>
                <w:sz w:val="20"/>
                <w:szCs w:val="20"/>
              </w:rPr>
            </w:pPr>
            <w:r>
              <w:rPr>
                <w:b w:val="0"/>
                <w:color w:val="auto"/>
                <w:sz w:val="20"/>
                <w:szCs w:val="20"/>
              </w:rPr>
              <w:t xml:space="preserve">Invalid client credentials </w:t>
            </w:r>
          </w:p>
        </w:tc>
      </w:tr>
      <w:tr w:rsidR="00986E09" w14:paraId="7DC2802E" w14:textId="77777777" w:rsidTr="00986E09">
        <w:trPr>
          <w:cantSplit/>
        </w:trPr>
        <w:tc>
          <w:tcPr>
            <w:tcW w:w="1565" w:type="pct"/>
            <w:tcBorders>
              <w:top w:val="single" w:sz="4" w:space="0" w:color="auto"/>
              <w:left w:val="single" w:sz="4" w:space="0" w:color="auto"/>
              <w:bottom w:val="single" w:sz="4" w:space="0" w:color="auto"/>
              <w:right w:val="single" w:sz="4" w:space="0" w:color="auto"/>
            </w:tcBorders>
            <w:hideMark/>
          </w:tcPr>
          <w:p w14:paraId="4B732DA8" w14:textId="77777777" w:rsidR="00986E09" w:rsidRDefault="00986E09">
            <w:pPr>
              <w:pStyle w:val="TableHeader"/>
              <w:spacing w:line="240" w:lineRule="auto"/>
              <w:rPr>
                <w:b w:val="0"/>
                <w:color w:val="auto"/>
                <w:sz w:val="20"/>
                <w:szCs w:val="20"/>
              </w:rPr>
            </w:pPr>
            <w:r>
              <w:rPr>
                <w:rFonts w:ascii="Courier New" w:hAnsi="Courier New"/>
                <w:b w:val="0"/>
                <w:color w:val="auto"/>
                <w:sz w:val="20"/>
                <w:szCs w:val="20"/>
              </w:rPr>
              <w:t>correlation_id</w:t>
            </w:r>
            <w:r>
              <w:rPr>
                <w:b w:val="0"/>
                <w:color w:val="auto"/>
                <w:sz w:val="20"/>
                <w:szCs w:val="20"/>
              </w:rPr>
              <w:t xml:space="preserve"> does not exist but previous authorization request and response has correlation ID (or) </w:t>
            </w:r>
          </w:p>
          <w:p w14:paraId="1CAB6B09" w14:textId="77777777" w:rsidR="00986E09" w:rsidRDefault="00986E09">
            <w:pPr>
              <w:pStyle w:val="TableHeader"/>
              <w:spacing w:line="240" w:lineRule="auto"/>
              <w:rPr>
                <w:b w:val="0"/>
                <w:color w:val="auto"/>
                <w:sz w:val="20"/>
                <w:szCs w:val="20"/>
              </w:rPr>
            </w:pPr>
            <w:r>
              <w:rPr>
                <w:rFonts w:ascii="Courier New" w:hAnsi="Courier New"/>
                <w:b w:val="0"/>
                <w:color w:val="auto"/>
                <w:sz w:val="20"/>
                <w:szCs w:val="20"/>
              </w:rPr>
              <w:t>correlation_id</w:t>
            </w:r>
            <w:r>
              <w:rPr>
                <w:b w:val="0"/>
                <w:color w:val="auto"/>
                <w:sz w:val="20"/>
                <w:szCs w:val="20"/>
              </w:rPr>
              <w:t xml:space="preserve"> exists but it has empty value (or) </w:t>
            </w:r>
          </w:p>
          <w:p w14:paraId="77360C69" w14:textId="77777777" w:rsidR="00986E09" w:rsidRDefault="00986E09">
            <w:pPr>
              <w:pStyle w:val="TableHeader"/>
              <w:spacing w:line="240" w:lineRule="auto"/>
              <w:rPr>
                <w:b w:val="0"/>
                <w:color w:val="auto"/>
                <w:sz w:val="20"/>
                <w:szCs w:val="20"/>
              </w:rPr>
            </w:pPr>
            <w:r>
              <w:rPr>
                <w:rFonts w:ascii="Courier New" w:hAnsi="Courier New"/>
                <w:b w:val="0"/>
                <w:color w:val="auto"/>
                <w:sz w:val="20"/>
                <w:szCs w:val="20"/>
              </w:rPr>
              <w:t>correlation_id</w:t>
            </w:r>
            <w:r>
              <w:rPr>
                <w:b w:val="0"/>
                <w:color w:val="auto"/>
                <w:sz w:val="20"/>
                <w:szCs w:val="20"/>
              </w:rPr>
              <w:t xml:space="preserve"> exists but it has value that DOES NOT match the one sent in the previous authorization request</w:t>
            </w:r>
          </w:p>
        </w:tc>
        <w:tc>
          <w:tcPr>
            <w:tcW w:w="724" w:type="pct"/>
            <w:tcBorders>
              <w:top w:val="single" w:sz="4" w:space="0" w:color="auto"/>
              <w:left w:val="single" w:sz="4" w:space="0" w:color="auto"/>
              <w:bottom w:val="single" w:sz="4" w:space="0" w:color="auto"/>
              <w:right w:val="single" w:sz="4" w:space="0" w:color="auto"/>
            </w:tcBorders>
            <w:hideMark/>
          </w:tcPr>
          <w:p w14:paraId="6F8717AB" w14:textId="77777777" w:rsidR="00986E09" w:rsidRDefault="00986E09">
            <w:pPr>
              <w:pStyle w:val="TableHeader"/>
              <w:spacing w:line="240" w:lineRule="auto"/>
              <w:rPr>
                <w:b w:val="0"/>
                <w:color w:val="auto"/>
                <w:sz w:val="20"/>
                <w:szCs w:val="20"/>
              </w:rPr>
            </w:pPr>
            <w:r>
              <w:rPr>
                <w:b w:val="0"/>
                <w:color w:val="auto"/>
                <w:sz w:val="20"/>
                <w:szCs w:val="20"/>
              </w:rPr>
              <w:t xml:space="preserve">Bad </w:t>
            </w:r>
          </w:p>
          <w:p w14:paraId="2CA40152" w14:textId="77777777" w:rsidR="00986E09" w:rsidRDefault="00986E09">
            <w:pPr>
              <w:pStyle w:val="TableHeader"/>
              <w:spacing w:line="240" w:lineRule="auto"/>
              <w:rPr>
                <w:b w:val="0"/>
                <w:color w:val="auto"/>
                <w:sz w:val="20"/>
                <w:szCs w:val="20"/>
              </w:rPr>
            </w:pPr>
            <w:r>
              <w:rPr>
                <w:b w:val="0"/>
                <w:color w:val="auto"/>
                <w:sz w:val="20"/>
                <w:szCs w:val="20"/>
              </w:rPr>
              <w:t>Request</w:t>
            </w:r>
          </w:p>
          <w:p w14:paraId="2AD3668E"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36" w:type="pct"/>
            <w:tcBorders>
              <w:top w:val="single" w:sz="4" w:space="0" w:color="auto"/>
              <w:left w:val="single" w:sz="4" w:space="0" w:color="auto"/>
              <w:bottom w:val="single" w:sz="4" w:space="0" w:color="auto"/>
              <w:right w:val="single" w:sz="4" w:space="0" w:color="auto"/>
            </w:tcBorders>
            <w:hideMark/>
          </w:tcPr>
          <w:p w14:paraId="0B121F2B"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4" w:type="pct"/>
            <w:tcBorders>
              <w:top w:val="single" w:sz="4" w:space="0" w:color="auto"/>
              <w:left w:val="single" w:sz="4" w:space="0" w:color="auto"/>
              <w:bottom w:val="single" w:sz="4" w:space="0" w:color="auto"/>
              <w:right w:val="single" w:sz="4" w:space="0" w:color="auto"/>
            </w:tcBorders>
            <w:hideMark/>
          </w:tcPr>
          <w:p w14:paraId="51427655" w14:textId="77777777" w:rsidR="00986E09" w:rsidRDefault="00986E09">
            <w:pPr>
              <w:pStyle w:val="TableHeader"/>
              <w:spacing w:line="240" w:lineRule="auto"/>
              <w:rPr>
                <w:b w:val="0"/>
                <w:color w:val="auto"/>
                <w:sz w:val="20"/>
                <w:szCs w:val="20"/>
              </w:rPr>
            </w:pPr>
            <w:r>
              <w:rPr>
                <w:b w:val="0"/>
                <w:color w:val="auto"/>
                <w:sz w:val="20"/>
                <w:szCs w:val="20"/>
              </w:rPr>
              <w:t>Missing MANDATORY parameter correlation ID (or) invalid</w:t>
            </w:r>
          </w:p>
        </w:tc>
      </w:tr>
      <w:tr w:rsidR="00986E09" w14:paraId="4C45B438" w14:textId="77777777" w:rsidTr="00986E09">
        <w:trPr>
          <w:cantSplit/>
        </w:trPr>
        <w:tc>
          <w:tcPr>
            <w:tcW w:w="1565" w:type="pct"/>
            <w:tcBorders>
              <w:top w:val="single" w:sz="4" w:space="0" w:color="auto"/>
              <w:left w:val="single" w:sz="4" w:space="0" w:color="auto"/>
              <w:bottom w:val="single" w:sz="4" w:space="0" w:color="auto"/>
              <w:right w:val="single" w:sz="4" w:space="0" w:color="auto"/>
            </w:tcBorders>
            <w:hideMark/>
          </w:tcPr>
          <w:p w14:paraId="29BC54BB" w14:textId="77777777" w:rsidR="00986E09" w:rsidRDefault="00986E09">
            <w:pPr>
              <w:pStyle w:val="TableHeader"/>
              <w:spacing w:line="240" w:lineRule="auto"/>
              <w:rPr>
                <w:b w:val="0"/>
                <w:color w:val="auto"/>
                <w:sz w:val="20"/>
                <w:szCs w:val="20"/>
              </w:rPr>
            </w:pPr>
            <w:r>
              <w:rPr>
                <w:b w:val="0"/>
                <w:color w:val="auto"/>
                <w:sz w:val="20"/>
                <w:szCs w:val="20"/>
              </w:rPr>
              <w:t>Same parameter exists multiple times</w:t>
            </w:r>
          </w:p>
        </w:tc>
        <w:tc>
          <w:tcPr>
            <w:tcW w:w="724" w:type="pct"/>
            <w:tcBorders>
              <w:top w:val="single" w:sz="4" w:space="0" w:color="auto"/>
              <w:left w:val="single" w:sz="4" w:space="0" w:color="auto"/>
              <w:bottom w:val="single" w:sz="4" w:space="0" w:color="auto"/>
              <w:right w:val="single" w:sz="4" w:space="0" w:color="auto"/>
            </w:tcBorders>
            <w:hideMark/>
          </w:tcPr>
          <w:p w14:paraId="390B52B1" w14:textId="77777777" w:rsidR="00986E09" w:rsidRDefault="00986E09">
            <w:pPr>
              <w:pStyle w:val="TableHeader"/>
              <w:spacing w:line="240" w:lineRule="auto"/>
              <w:rPr>
                <w:b w:val="0"/>
                <w:color w:val="auto"/>
                <w:sz w:val="20"/>
                <w:szCs w:val="20"/>
              </w:rPr>
            </w:pPr>
            <w:r>
              <w:rPr>
                <w:b w:val="0"/>
                <w:color w:val="auto"/>
                <w:sz w:val="20"/>
                <w:szCs w:val="20"/>
              </w:rPr>
              <w:t>Bad Request</w:t>
            </w:r>
          </w:p>
          <w:p w14:paraId="02701218"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36" w:type="pct"/>
            <w:tcBorders>
              <w:top w:val="single" w:sz="4" w:space="0" w:color="auto"/>
              <w:left w:val="single" w:sz="4" w:space="0" w:color="auto"/>
              <w:bottom w:val="single" w:sz="4" w:space="0" w:color="auto"/>
              <w:right w:val="single" w:sz="4" w:space="0" w:color="auto"/>
            </w:tcBorders>
            <w:hideMark/>
          </w:tcPr>
          <w:p w14:paraId="2072C244"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4" w:type="pct"/>
            <w:tcBorders>
              <w:top w:val="single" w:sz="4" w:space="0" w:color="auto"/>
              <w:left w:val="single" w:sz="4" w:space="0" w:color="auto"/>
              <w:bottom w:val="single" w:sz="4" w:space="0" w:color="auto"/>
              <w:right w:val="single" w:sz="4" w:space="0" w:color="auto"/>
            </w:tcBorders>
            <w:hideMark/>
          </w:tcPr>
          <w:p w14:paraId="6D93703D" w14:textId="77777777" w:rsidR="00986E09" w:rsidRDefault="00986E09">
            <w:pPr>
              <w:pStyle w:val="TableHeader"/>
              <w:spacing w:line="240" w:lineRule="auto"/>
              <w:rPr>
                <w:b w:val="0"/>
                <w:color w:val="auto"/>
                <w:sz w:val="20"/>
                <w:szCs w:val="20"/>
              </w:rPr>
            </w:pPr>
            <w:r>
              <w:rPr>
                <w:b w:val="0"/>
                <w:color w:val="auto"/>
                <w:sz w:val="20"/>
                <w:szCs w:val="20"/>
              </w:rPr>
              <w:t xml:space="preserve">Malformed request, the same parameter exists multiple times </w:t>
            </w:r>
          </w:p>
        </w:tc>
      </w:tr>
      <w:tr w:rsidR="00986E09" w14:paraId="1A87D8E2" w14:textId="77777777" w:rsidTr="00986E09">
        <w:trPr>
          <w:cantSplit/>
        </w:trPr>
        <w:tc>
          <w:tcPr>
            <w:tcW w:w="1565" w:type="pct"/>
            <w:tcBorders>
              <w:top w:val="single" w:sz="4" w:space="0" w:color="auto"/>
              <w:left w:val="single" w:sz="4" w:space="0" w:color="auto"/>
              <w:bottom w:val="single" w:sz="4" w:space="0" w:color="auto"/>
              <w:right w:val="single" w:sz="4" w:space="0" w:color="auto"/>
            </w:tcBorders>
            <w:hideMark/>
          </w:tcPr>
          <w:p w14:paraId="291F9D17" w14:textId="77777777" w:rsidR="00986E09" w:rsidRDefault="00986E09">
            <w:pPr>
              <w:pStyle w:val="TableHeader"/>
              <w:spacing w:line="240" w:lineRule="auto"/>
              <w:rPr>
                <w:b w:val="0"/>
                <w:color w:val="auto"/>
                <w:sz w:val="20"/>
                <w:szCs w:val="20"/>
              </w:rPr>
            </w:pPr>
            <w:r>
              <w:rPr>
                <w:b w:val="0"/>
                <w:color w:val="auto"/>
                <w:sz w:val="20"/>
                <w:szCs w:val="20"/>
              </w:rPr>
              <w:t xml:space="preserve">Unexpected error </w:t>
            </w:r>
          </w:p>
        </w:tc>
        <w:tc>
          <w:tcPr>
            <w:tcW w:w="724" w:type="pct"/>
            <w:tcBorders>
              <w:top w:val="single" w:sz="4" w:space="0" w:color="auto"/>
              <w:left w:val="single" w:sz="4" w:space="0" w:color="auto"/>
              <w:bottom w:val="single" w:sz="4" w:space="0" w:color="auto"/>
              <w:right w:val="single" w:sz="4" w:space="0" w:color="auto"/>
            </w:tcBorders>
            <w:hideMark/>
          </w:tcPr>
          <w:p w14:paraId="3CDA3F8A" w14:textId="77777777" w:rsidR="00986E09" w:rsidRDefault="00986E09">
            <w:pPr>
              <w:pStyle w:val="TableHeader"/>
              <w:spacing w:line="240" w:lineRule="auto"/>
              <w:rPr>
                <w:b w:val="0"/>
                <w:color w:val="auto"/>
                <w:sz w:val="20"/>
                <w:szCs w:val="20"/>
              </w:rPr>
            </w:pPr>
            <w:r>
              <w:rPr>
                <w:b w:val="0"/>
                <w:color w:val="auto"/>
                <w:sz w:val="20"/>
                <w:szCs w:val="20"/>
              </w:rPr>
              <w:t xml:space="preserve">Internal server Problem </w:t>
            </w:r>
          </w:p>
          <w:p w14:paraId="1BC47637" w14:textId="77777777" w:rsidR="00986E09" w:rsidRDefault="00986E09">
            <w:pPr>
              <w:pStyle w:val="TableHeader"/>
              <w:spacing w:line="240" w:lineRule="auto"/>
              <w:rPr>
                <w:b w:val="0"/>
                <w:color w:val="auto"/>
                <w:sz w:val="20"/>
                <w:szCs w:val="20"/>
              </w:rPr>
            </w:pPr>
            <w:r>
              <w:rPr>
                <w:b w:val="0"/>
                <w:color w:val="auto"/>
                <w:sz w:val="20"/>
                <w:szCs w:val="20"/>
              </w:rPr>
              <w:t>500</w:t>
            </w:r>
          </w:p>
        </w:tc>
        <w:tc>
          <w:tcPr>
            <w:tcW w:w="1136" w:type="pct"/>
            <w:tcBorders>
              <w:top w:val="single" w:sz="4" w:space="0" w:color="auto"/>
              <w:left w:val="single" w:sz="4" w:space="0" w:color="auto"/>
              <w:bottom w:val="single" w:sz="4" w:space="0" w:color="auto"/>
              <w:right w:val="single" w:sz="4" w:space="0" w:color="auto"/>
            </w:tcBorders>
            <w:hideMark/>
          </w:tcPr>
          <w:p w14:paraId="5AF7D0BB"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server_error</w:t>
            </w:r>
          </w:p>
        </w:tc>
        <w:tc>
          <w:tcPr>
            <w:tcW w:w="1574" w:type="pct"/>
            <w:tcBorders>
              <w:top w:val="single" w:sz="4" w:space="0" w:color="auto"/>
              <w:left w:val="single" w:sz="4" w:space="0" w:color="auto"/>
              <w:bottom w:val="single" w:sz="4" w:space="0" w:color="auto"/>
              <w:right w:val="single" w:sz="4" w:space="0" w:color="auto"/>
            </w:tcBorders>
            <w:hideMark/>
          </w:tcPr>
          <w:p w14:paraId="700F6AF9" w14:textId="77777777" w:rsidR="00986E09" w:rsidRDefault="00986E09">
            <w:pPr>
              <w:pStyle w:val="TableHeader"/>
              <w:spacing w:line="240" w:lineRule="auto"/>
              <w:rPr>
                <w:b w:val="0"/>
                <w:color w:val="auto"/>
                <w:sz w:val="20"/>
                <w:szCs w:val="20"/>
              </w:rPr>
            </w:pPr>
            <w:r>
              <w:rPr>
                <w:b w:val="0"/>
                <w:color w:val="auto"/>
                <w:sz w:val="20"/>
                <w:szCs w:val="20"/>
              </w:rPr>
              <w:t xml:space="preserve">Internal error, </w:t>
            </w:r>
          </w:p>
        </w:tc>
      </w:tr>
      <w:tr w:rsidR="00986E09" w14:paraId="4A15776F" w14:textId="77777777" w:rsidTr="00986E09">
        <w:trPr>
          <w:cantSplit/>
        </w:trPr>
        <w:tc>
          <w:tcPr>
            <w:tcW w:w="1565" w:type="pct"/>
            <w:tcBorders>
              <w:top w:val="single" w:sz="4" w:space="0" w:color="auto"/>
              <w:left w:val="single" w:sz="4" w:space="0" w:color="auto"/>
              <w:bottom w:val="single" w:sz="4" w:space="0" w:color="auto"/>
              <w:right w:val="single" w:sz="4" w:space="0" w:color="auto"/>
            </w:tcBorders>
            <w:hideMark/>
          </w:tcPr>
          <w:p w14:paraId="6898047B" w14:textId="77777777" w:rsidR="00986E09" w:rsidRDefault="00986E09">
            <w:pPr>
              <w:pStyle w:val="TableHeader"/>
              <w:spacing w:line="240" w:lineRule="auto"/>
              <w:rPr>
                <w:b w:val="0"/>
                <w:color w:val="auto"/>
                <w:sz w:val="20"/>
                <w:szCs w:val="20"/>
              </w:rPr>
            </w:pPr>
            <w:r>
              <w:rPr>
                <w:b w:val="0"/>
                <w:color w:val="auto"/>
                <w:sz w:val="20"/>
                <w:szCs w:val="20"/>
              </w:rPr>
              <w:t xml:space="preserve">System connection problem </w:t>
            </w:r>
          </w:p>
        </w:tc>
        <w:tc>
          <w:tcPr>
            <w:tcW w:w="724" w:type="pct"/>
            <w:tcBorders>
              <w:top w:val="single" w:sz="4" w:space="0" w:color="auto"/>
              <w:left w:val="single" w:sz="4" w:space="0" w:color="auto"/>
              <w:bottom w:val="single" w:sz="4" w:space="0" w:color="auto"/>
              <w:right w:val="single" w:sz="4" w:space="0" w:color="auto"/>
            </w:tcBorders>
            <w:hideMark/>
          </w:tcPr>
          <w:p w14:paraId="2AF0CD3C" w14:textId="77777777" w:rsidR="00986E09" w:rsidRDefault="00986E09">
            <w:pPr>
              <w:pStyle w:val="TableHeader"/>
              <w:spacing w:line="240" w:lineRule="auto"/>
              <w:rPr>
                <w:b w:val="0"/>
                <w:color w:val="auto"/>
                <w:sz w:val="20"/>
                <w:szCs w:val="20"/>
              </w:rPr>
            </w:pPr>
            <w:r>
              <w:rPr>
                <w:b w:val="0"/>
                <w:color w:val="auto"/>
                <w:sz w:val="20"/>
                <w:szCs w:val="20"/>
              </w:rPr>
              <w:t>Service Unavailable 503</w:t>
            </w:r>
          </w:p>
        </w:tc>
        <w:tc>
          <w:tcPr>
            <w:tcW w:w="1136" w:type="pct"/>
            <w:tcBorders>
              <w:top w:val="single" w:sz="4" w:space="0" w:color="auto"/>
              <w:left w:val="single" w:sz="4" w:space="0" w:color="auto"/>
              <w:bottom w:val="single" w:sz="4" w:space="0" w:color="auto"/>
              <w:right w:val="single" w:sz="4" w:space="0" w:color="auto"/>
            </w:tcBorders>
            <w:hideMark/>
          </w:tcPr>
          <w:p w14:paraId="72FE3582"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server_error</w:t>
            </w:r>
          </w:p>
        </w:tc>
        <w:tc>
          <w:tcPr>
            <w:tcW w:w="1574" w:type="pct"/>
            <w:tcBorders>
              <w:top w:val="single" w:sz="4" w:space="0" w:color="auto"/>
              <w:left w:val="single" w:sz="4" w:space="0" w:color="auto"/>
              <w:bottom w:val="single" w:sz="4" w:space="0" w:color="auto"/>
              <w:right w:val="single" w:sz="4" w:space="0" w:color="auto"/>
            </w:tcBorders>
            <w:hideMark/>
          </w:tcPr>
          <w:p w14:paraId="1D57BDB5" w14:textId="77777777" w:rsidR="00986E09" w:rsidRDefault="00986E09">
            <w:pPr>
              <w:pStyle w:val="TableHeader"/>
              <w:spacing w:line="240" w:lineRule="auto"/>
              <w:rPr>
                <w:b w:val="0"/>
                <w:color w:val="auto"/>
                <w:sz w:val="20"/>
                <w:szCs w:val="20"/>
              </w:rPr>
            </w:pPr>
            <w:r>
              <w:rPr>
                <w:b w:val="0"/>
                <w:color w:val="auto"/>
                <w:sz w:val="20"/>
                <w:szCs w:val="20"/>
              </w:rPr>
              <w:t xml:space="preserve">Service is not available, </w:t>
            </w:r>
          </w:p>
        </w:tc>
      </w:tr>
      <w:tr w:rsidR="00986E09" w14:paraId="26531020" w14:textId="77777777" w:rsidTr="00986E09">
        <w:trPr>
          <w:cantSplit/>
        </w:trPr>
        <w:tc>
          <w:tcPr>
            <w:tcW w:w="1565" w:type="pct"/>
            <w:tcBorders>
              <w:top w:val="single" w:sz="4" w:space="0" w:color="auto"/>
              <w:left w:val="single" w:sz="4" w:space="0" w:color="auto"/>
              <w:bottom w:val="single" w:sz="4" w:space="0" w:color="auto"/>
              <w:right w:val="single" w:sz="4" w:space="0" w:color="auto"/>
            </w:tcBorders>
            <w:hideMark/>
          </w:tcPr>
          <w:p w14:paraId="3493BD62" w14:textId="77777777" w:rsidR="00986E09" w:rsidRDefault="00986E09">
            <w:pPr>
              <w:pStyle w:val="TableHeader"/>
              <w:spacing w:line="240" w:lineRule="auto"/>
              <w:rPr>
                <w:b w:val="0"/>
                <w:color w:val="auto"/>
                <w:sz w:val="20"/>
                <w:szCs w:val="20"/>
              </w:rPr>
            </w:pPr>
            <w:r>
              <w:rPr>
                <w:b w:val="0"/>
                <w:color w:val="auto"/>
                <w:sz w:val="20"/>
                <w:szCs w:val="20"/>
              </w:rPr>
              <w:t xml:space="preserve">SP sends token request through POST, but without form serialization </w:t>
            </w:r>
          </w:p>
        </w:tc>
        <w:tc>
          <w:tcPr>
            <w:tcW w:w="724" w:type="pct"/>
            <w:tcBorders>
              <w:top w:val="single" w:sz="4" w:space="0" w:color="auto"/>
              <w:left w:val="single" w:sz="4" w:space="0" w:color="auto"/>
              <w:bottom w:val="single" w:sz="4" w:space="0" w:color="auto"/>
              <w:right w:val="single" w:sz="4" w:space="0" w:color="auto"/>
            </w:tcBorders>
            <w:hideMark/>
          </w:tcPr>
          <w:p w14:paraId="22D52D33" w14:textId="77777777" w:rsidR="00986E09" w:rsidRDefault="00986E09">
            <w:pPr>
              <w:pStyle w:val="TableHeader"/>
              <w:spacing w:line="240" w:lineRule="auto"/>
              <w:rPr>
                <w:b w:val="0"/>
                <w:color w:val="auto"/>
                <w:sz w:val="20"/>
                <w:szCs w:val="20"/>
              </w:rPr>
            </w:pPr>
            <w:r>
              <w:rPr>
                <w:b w:val="0"/>
                <w:color w:val="auto"/>
                <w:sz w:val="20"/>
                <w:szCs w:val="20"/>
              </w:rPr>
              <w:t>Bad Request</w:t>
            </w:r>
          </w:p>
          <w:p w14:paraId="6733B3C6"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36" w:type="pct"/>
            <w:tcBorders>
              <w:top w:val="single" w:sz="4" w:space="0" w:color="auto"/>
              <w:left w:val="single" w:sz="4" w:space="0" w:color="auto"/>
              <w:bottom w:val="single" w:sz="4" w:space="0" w:color="auto"/>
              <w:right w:val="single" w:sz="4" w:space="0" w:color="auto"/>
            </w:tcBorders>
            <w:hideMark/>
          </w:tcPr>
          <w:p w14:paraId="4584A040"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4" w:type="pct"/>
            <w:tcBorders>
              <w:top w:val="single" w:sz="4" w:space="0" w:color="auto"/>
              <w:left w:val="single" w:sz="4" w:space="0" w:color="auto"/>
              <w:bottom w:val="single" w:sz="4" w:space="0" w:color="auto"/>
              <w:right w:val="single" w:sz="4" w:space="0" w:color="auto"/>
            </w:tcBorders>
            <w:hideMark/>
          </w:tcPr>
          <w:p w14:paraId="0C04919E" w14:textId="77777777" w:rsidR="00986E09" w:rsidRDefault="00986E09">
            <w:pPr>
              <w:pStyle w:val="TableHeader"/>
              <w:spacing w:line="240" w:lineRule="auto"/>
              <w:rPr>
                <w:b w:val="0"/>
                <w:color w:val="auto"/>
                <w:sz w:val="20"/>
                <w:szCs w:val="20"/>
              </w:rPr>
            </w:pPr>
            <w:r>
              <w:rPr>
                <w:b w:val="0"/>
                <w:color w:val="auto"/>
                <w:sz w:val="20"/>
                <w:szCs w:val="20"/>
              </w:rPr>
              <w:t xml:space="preserve">No form serialization exists </w:t>
            </w:r>
          </w:p>
        </w:tc>
      </w:tr>
      <w:tr w:rsidR="00986E09" w14:paraId="0703E7C2" w14:textId="77777777" w:rsidTr="00986E09">
        <w:trPr>
          <w:cantSplit/>
        </w:trPr>
        <w:tc>
          <w:tcPr>
            <w:tcW w:w="1565" w:type="pct"/>
            <w:tcBorders>
              <w:top w:val="single" w:sz="4" w:space="0" w:color="auto"/>
              <w:left w:val="single" w:sz="4" w:space="0" w:color="auto"/>
              <w:bottom w:val="single" w:sz="4" w:space="0" w:color="auto"/>
              <w:right w:val="single" w:sz="4" w:space="0" w:color="auto"/>
            </w:tcBorders>
            <w:hideMark/>
          </w:tcPr>
          <w:p w14:paraId="5B9E582A" w14:textId="77777777" w:rsidR="00986E09" w:rsidRDefault="00986E09">
            <w:pPr>
              <w:pStyle w:val="TableHeader"/>
              <w:spacing w:line="240" w:lineRule="auto"/>
              <w:rPr>
                <w:b w:val="0"/>
                <w:color w:val="auto"/>
                <w:sz w:val="20"/>
                <w:szCs w:val="20"/>
              </w:rPr>
            </w:pPr>
            <w:r>
              <w:rPr>
                <w:b w:val="0"/>
                <w:color w:val="auto"/>
                <w:sz w:val="20"/>
                <w:szCs w:val="20"/>
              </w:rPr>
              <w:t>Multiple problems in token request</w:t>
            </w:r>
          </w:p>
        </w:tc>
        <w:tc>
          <w:tcPr>
            <w:tcW w:w="724" w:type="pct"/>
            <w:tcBorders>
              <w:top w:val="single" w:sz="4" w:space="0" w:color="auto"/>
              <w:left w:val="single" w:sz="4" w:space="0" w:color="auto"/>
              <w:bottom w:val="single" w:sz="4" w:space="0" w:color="auto"/>
              <w:right w:val="single" w:sz="4" w:space="0" w:color="auto"/>
            </w:tcBorders>
            <w:hideMark/>
          </w:tcPr>
          <w:p w14:paraId="64A93A78" w14:textId="77777777" w:rsidR="00986E09" w:rsidRDefault="00986E09">
            <w:pPr>
              <w:pStyle w:val="TableHeader"/>
              <w:spacing w:line="240" w:lineRule="auto"/>
              <w:rPr>
                <w:b w:val="0"/>
                <w:color w:val="auto"/>
                <w:sz w:val="20"/>
                <w:szCs w:val="20"/>
              </w:rPr>
            </w:pPr>
            <w:r>
              <w:rPr>
                <w:b w:val="0"/>
                <w:color w:val="auto"/>
                <w:sz w:val="20"/>
                <w:szCs w:val="20"/>
              </w:rPr>
              <w:t>Bad Request</w:t>
            </w:r>
          </w:p>
          <w:p w14:paraId="4B34E70F"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36" w:type="pct"/>
            <w:tcBorders>
              <w:top w:val="single" w:sz="4" w:space="0" w:color="auto"/>
              <w:left w:val="single" w:sz="4" w:space="0" w:color="auto"/>
              <w:bottom w:val="single" w:sz="4" w:space="0" w:color="auto"/>
              <w:right w:val="single" w:sz="4" w:space="0" w:color="auto"/>
            </w:tcBorders>
            <w:hideMark/>
          </w:tcPr>
          <w:p w14:paraId="4790FFA4"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access_denied</w:t>
            </w:r>
          </w:p>
        </w:tc>
        <w:tc>
          <w:tcPr>
            <w:tcW w:w="1574" w:type="pct"/>
            <w:tcBorders>
              <w:top w:val="single" w:sz="4" w:space="0" w:color="auto"/>
              <w:left w:val="single" w:sz="4" w:space="0" w:color="auto"/>
              <w:bottom w:val="single" w:sz="4" w:space="0" w:color="auto"/>
              <w:right w:val="single" w:sz="4" w:space="0" w:color="auto"/>
            </w:tcBorders>
            <w:hideMark/>
          </w:tcPr>
          <w:p w14:paraId="20AC2493" w14:textId="77777777" w:rsidR="00986E09" w:rsidRDefault="00986E09">
            <w:pPr>
              <w:pStyle w:val="TableHeader"/>
              <w:spacing w:line="240" w:lineRule="auto"/>
              <w:rPr>
                <w:b w:val="0"/>
                <w:color w:val="auto"/>
                <w:sz w:val="20"/>
                <w:szCs w:val="20"/>
              </w:rPr>
            </w:pPr>
            <w:r>
              <w:rPr>
                <w:b w:val="0"/>
                <w:color w:val="auto"/>
                <w:sz w:val="20"/>
                <w:szCs w:val="20"/>
              </w:rPr>
              <w:t xml:space="preserve">Multiple problems were in the token request. </w:t>
            </w:r>
          </w:p>
        </w:tc>
      </w:tr>
    </w:tbl>
    <w:p w14:paraId="3BDEB479" w14:textId="07BF1A36" w:rsidR="00986E09" w:rsidRDefault="00986E09" w:rsidP="00986E09">
      <w:pPr>
        <w:pStyle w:val="Caption"/>
      </w:pPr>
      <w:bookmarkStart w:id="61" w:name="_Toc488088766"/>
      <w:r>
        <w:t xml:space="preserve">Table </w:t>
      </w:r>
      <w:fldSimple w:instr=" SEQ Table \* ARABIC ">
        <w:r w:rsidR="00056209">
          <w:rPr>
            <w:noProof/>
          </w:rPr>
          <w:t>7</w:t>
        </w:r>
      </w:fldSimple>
      <w:r>
        <w:t xml:space="preserve"> : MC Services: Generic Errors - Device Initiated Token Endpoint</w:t>
      </w:r>
      <w:bookmarkEnd w:id="61"/>
    </w:p>
    <w:p w14:paraId="69BE6C3B" w14:textId="77777777" w:rsidR="00986E09" w:rsidRDefault="00986E09" w:rsidP="00986E09">
      <w:pPr>
        <w:pStyle w:val="Heading3"/>
        <w:numPr>
          <w:ilvl w:val="2"/>
          <w:numId w:val="17"/>
        </w:numPr>
      </w:pPr>
      <w:bookmarkStart w:id="62" w:name="_Toc488088666"/>
      <w:r>
        <w:t>Mobile Connect in Server Initiated Mode</w:t>
      </w:r>
      <w:bookmarkEnd w:id="62"/>
    </w:p>
    <w:p w14:paraId="494B1150" w14:textId="77777777" w:rsidR="00986E09" w:rsidRDefault="00986E09" w:rsidP="00986E09">
      <w:pPr>
        <w:pStyle w:val="NormalParagraph"/>
        <w:rPr>
          <w:rFonts w:cs="Arial"/>
          <w:lang w:eastAsia="en-US" w:bidi="bn-BD"/>
        </w:rPr>
      </w:pPr>
      <w:r>
        <w:rPr>
          <w:rFonts w:cs="Arial"/>
          <w:lang w:eastAsia="en-US" w:bidi="bn-BD"/>
        </w:rPr>
        <w:t xml:space="preserve">The Operator can offer Mobile Connect services in server-initiated mode where service is initiated from a Server. Error responses are returned from authorize endpoint, push notification service and resource endpoints as described below. </w:t>
      </w:r>
    </w:p>
    <w:p w14:paraId="5FE409E5" w14:textId="77777777" w:rsidR="00986E09" w:rsidRDefault="00986E09" w:rsidP="00986E09">
      <w:pPr>
        <w:pStyle w:val="Heading4"/>
        <w:numPr>
          <w:ilvl w:val="3"/>
          <w:numId w:val="17"/>
        </w:numPr>
      </w:pPr>
      <w:r>
        <w:t xml:space="preserve"> </w:t>
      </w:r>
      <w:bookmarkStart w:id="63" w:name="_Toc488088667"/>
      <w:r>
        <w:t>Error Responses: Server Initiated Authorize Endpoint</w:t>
      </w:r>
      <w:bookmarkEnd w:id="63"/>
    </w:p>
    <w:p w14:paraId="4A5C7C3E" w14:textId="77777777" w:rsidR="00986E09" w:rsidRDefault="00986E09" w:rsidP="00986E09">
      <w:pPr>
        <w:pStyle w:val="NormalParagraph"/>
        <w:rPr>
          <w:rFonts w:cs="Arial"/>
          <w:lang w:eastAsia="en-US" w:bidi="bn-BD"/>
        </w:rPr>
      </w:pPr>
      <w:r>
        <w:rPr>
          <w:rFonts w:cs="Arial"/>
          <w:lang w:eastAsia="en-US" w:bidi="bn-BD"/>
        </w:rPr>
        <w:t xml:space="preserve">For Mobile Connect server-initiated the authorization request must contain a signed request object. This section describes the error format and error messages returned from server-initiated authorize endpoint. </w:t>
      </w:r>
    </w:p>
    <w:p w14:paraId="59173F7F" w14:textId="77777777" w:rsidR="00986E09" w:rsidRDefault="00986E09" w:rsidP="00986E09">
      <w:pPr>
        <w:pStyle w:val="NormalParagraph"/>
        <w:rPr>
          <w:rFonts w:cs="Arial"/>
          <w:lang w:eastAsia="en-US" w:bidi="bn-BD"/>
        </w:rPr>
      </w:pPr>
      <w:r>
        <w:rPr>
          <w:rFonts w:cs="Arial"/>
          <w:lang w:eastAsia="en-US" w:bidi="bn-BD"/>
        </w:rPr>
        <w:t xml:space="preserve">The following is the example error response. </w:t>
      </w:r>
    </w:p>
    <w:p w14:paraId="6BEBD755" w14:textId="77777777" w:rsidR="00986E09" w:rsidRDefault="00986E09" w:rsidP="00986E09">
      <w:pPr>
        <w:pStyle w:val="NormalParagraph"/>
        <w:rPr>
          <w:rFonts w:cs="Arial"/>
          <w:lang w:eastAsia="en-US" w:bidi="bn-BD"/>
        </w:rPr>
      </w:pPr>
      <w:r>
        <w:rPr>
          <w:rFonts w:cs="Arial"/>
          <w:lang w:eastAsia="en-US" w:bidi="bn-BD"/>
        </w:rPr>
        <w:object w:dxaOrig="9060" w:dyaOrig="3000" w14:anchorId="1242520F">
          <v:shape id="_x0000_i1028" type="#_x0000_t75" style="width:453.4pt;height:150.4pt" o:ole="">
            <v:imagedata r:id="rId31" o:title=""/>
          </v:shape>
          <o:OLEObject Type="Embed" ProgID="Word.OpenDocumentText.12" ShapeID="_x0000_i1028" DrawAspect="Content" ObjectID="_1730634511" r:id="rId32"/>
        </w:object>
      </w:r>
    </w:p>
    <w:p w14:paraId="51B0BCCE" w14:textId="77777777" w:rsidR="00986E09" w:rsidRDefault="00986E09" w:rsidP="00986E09">
      <w:pPr>
        <w:pStyle w:val="Heading5"/>
        <w:numPr>
          <w:ilvl w:val="4"/>
          <w:numId w:val="17"/>
        </w:numPr>
      </w:pPr>
      <w:bookmarkStart w:id="64" w:name="_Toc488088668"/>
      <w:r>
        <w:t>Error Responses: Request Object Parameter Validation</w:t>
      </w:r>
      <w:bookmarkEnd w:id="64"/>
      <w:r>
        <w:t xml:space="preserve"> </w:t>
      </w:r>
    </w:p>
    <w:p w14:paraId="04481E74" w14:textId="77777777" w:rsidR="00986E09" w:rsidRDefault="00986E09" w:rsidP="00986E09">
      <w:pPr>
        <w:pStyle w:val="NormalParagraph"/>
        <w:rPr>
          <w:rFonts w:cs="Arial"/>
          <w:lang w:val="en-US" w:eastAsia="en-US" w:bidi="bn-BD"/>
        </w:rPr>
      </w:pPr>
      <w:r>
        <w:rPr>
          <w:rFonts w:cs="Arial"/>
          <w:lang w:val="en-US" w:eastAsia="en-US" w:bidi="bn-BD"/>
        </w:rPr>
        <w:t xml:space="preserve">The following tables describe all request object parameters; their validation and corresponding error responses. </w:t>
      </w: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1093"/>
        <w:gridCol w:w="2497"/>
        <w:gridCol w:w="2660"/>
      </w:tblGrid>
      <w:tr w:rsidR="00986E09" w14:paraId="1B773CFC" w14:textId="77777777" w:rsidTr="00986E09">
        <w:trPr>
          <w:cantSplit/>
          <w:tblHeader/>
          <w:jc w:val="center"/>
        </w:trPr>
        <w:tc>
          <w:tcPr>
            <w:tcW w:w="1562" w:type="pct"/>
            <w:tcBorders>
              <w:top w:val="single" w:sz="4" w:space="0" w:color="auto"/>
              <w:left w:val="single" w:sz="4" w:space="0" w:color="auto"/>
              <w:bottom w:val="single" w:sz="4" w:space="0" w:color="auto"/>
              <w:right w:val="single" w:sz="4" w:space="0" w:color="auto"/>
            </w:tcBorders>
            <w:shd w:val="clear" w:color="auto" w:fill="C00000"/>
            <w:hideMark/>
          </w:tcPr>
          <w:p w14:paraId="5DC50608" w14:textId="77777777" w:rsidR="00986E09" w:rsidRDefault="00986E09">
            <w:pPr>
              <w:pStyle w:val="TableHeader"/>
              <w:spacing w:before="0" w:line="240" w:lineRule="auto"/>
              <w:jc w:val="center"/>
            </w:pPr>
            <w:r>
              <w:lastRenderedPageBreak/>
              <w:t>Error Scenario</w:t>
            </w:r>
          </w:p>
        </w:tc>
        <w:tc>
          <w:tcPr>
            <w:tcW w:w="746" w:type="pct"/>
            <w:tcBorders>
              <w:top w:val="single" w:sz="4" w:space="0" w:color="auto"/>
              <w:left w:val="single" w:sz="4" w:space="0" w:color="auto"/>
              <w:bottom w:val="single" w:sz="4" w:space="0" w:color="auto"/>
              <w:right w:val="single" w:sz="4" w:space="0" w:color="auto"/>
            </w:tcBorders>
            <w:shd w:val="clear" w:color="auto" w:fill="C00000"/>
            <w:hideMark/>
          </w:tcPr>
          <w:p w14:paraId="6A853C17" w14:textId="77777777" w:rsidR="00986E09" w:rsidRDefault="00986E09">
            <w:pPr>
              <w:pStyle w:val="TableHeader"/>
              <w:spacing w:before="0" w:line="240" w:lineRule="auto"/>
              <w:jc w:val="center"/>
            </w:pPr>
            <w:r>
              <w:t>HTTP mode</w:t>
            </w:r>
          </w:p>
        </w:tc>
        <w:tc>
          <w:tcPr>
            <w:tcW w:w="1119" w:type="pct"/>
            <w:tcBorders>
              <w:top w:val="single" w:sz="4" w:space="0" w:color="auto"/>
              <w:left w:val="single" w:sz="4" w:space="0" w:color="auto"/>
              <w:bottom w:val="single" w:sz="4" w:space="0" w:color="auto"/>
              <w:right w:val="single" w:sz="4" w:space="0" w:color="auto"/>
            </w:tcBorders>
            <w:shd w:val="clear" w:color="auto" w:fill="C00000"/>
            <w:hideMark/>
          </w:tcPr>
          <w:p w14:paraId="145F40BC" w14:textId="77777777" w:rsidR="00986E09" w:rsidRDefault="00986E09">
            <w:pPr>
              <w:pStyle w:val="TableHeader"/>
              <w:spacing w:before="0" w:line="240" w:lineRule="auto"/>
              <w:jc w:val="center"/>
            </w:pPr>
            <w:r>
              <w:t>Error code</w:t>
            </w:r>
          </w:p>
        </w:tc>
        <w:tc>
          <w:tcPr>
            <w:tcW w:w="1573" w:type="pct"/>
            <w:tcBorders>
              <w:top w:val="single" w:sz="4" w:space="0" w:color="auto"/>
              <w:left w:val="single" w:sz="4" w:space="0" w:color="auto"/>
              <w:bottom w:val="single" w:sz="4" w:space="0" w:color="auto"/>
              <w:right w:val="single" w:sz="4" w:space="0" w:color="auto"/>
            </w:tcBorders>
            <w:shd w:val="clear" w:color="auto" w:fill="C00000"/>
            <w:hideMark/>
          </w:tcPr>
          <w:p w14:paraId="254321DF" w14:textId="77777777" w:rsidR="00986E09" w:rsidRDefault="00986E09">
            <w:pPr>
              <w:pStyle w:val="TableHeader"/>
              <w:spacing w:before="0" w:line="240" w:lineRule="auto"/>
              <w:jc w:val="center"/>
            </w:pPr>
            <w:r>
              <w:t>Error Description [RECOMMENDED text]</w:t>
            </w:r>
          </w:p>
        </w:tc>
      </w:tr>
      <w:tr w:rsidR="00986E09" w14:paraId="6DF6CC91" w14:textId="77777777" w:rsidTr="00986E09">
        <w:trPr>
          <w:cantSplit/>
          <w:jc w:val="center"/>
        </w:trPr>
        <w:tc>
          <w:tcPr>
            <w:tcW w:w="1562" w:type="pct"/>
            <w:tcBorders>
              <w:top w:val="single" w:sz="4" w:space="0" w:color="auto"/>
              <w:left w:val="single" w:sz="4" w:space="0" w:color="auto"/>
              <w:bottom w:val="single" w:sz="4" w:space="0" w:color="auto"/>
              <w:right w:val="single" w:sz="4" w:space="0" w:color="auto"/>
            </w:tcBorders>
            <w:hideMark/>
          </w:tcPr>
          <w:p w14:paraId="486B4246" w14:textId="77777777" w:rsidR="00986E09" w:rsidRDefault="00986E09">
            <w:pPr>
              <w:pStyle w:val="TableHeader"/>
              <w:spacing w:line="240" w:lineRule="auto"/>
              <w:rPr>
                <w:b w:val="0"/>
                <w:color w:val="auto"/>
                <w:sz w:val="20"/>
                <w:szCs w:val="20"/>
              </w:rPr>
            </w:pPr>
            <w:r>
              <w:rPr>
                <w:b w:val="0"/>
                <w:color w:val="auto"/>
                <w:sz w:val="20"/>
                <w:szCs w:val="20"/>
              </w:rPr>
              <w:t xml:space="preserve">MSISDN/ENCR MSISDN/ PCR provided does not belong to the Operator. </w:t>
            </w:r>
          </w:p>
        </w:tc>
        <w:tc>
          <w:tcPr>
            <w:tcW w:w="746" w:type="pct"/>
            <w:tcBorders>
              <w:top w:val="single" w:sz="4" w:space="0" w:color="auto"/>
              <w:left w:val="single" w:sz="4" w:space="0" w:color="auto"/>
              <w:bottom w:val="single" w:sz="4" w:space="0" w:color="auto"/>
              <w:right w:val="single" w:sz="4" w:space="0" w:color="auto"/>
            </w:tcBorders>
            <w:hideMark/>
          </w:tcPr>
          <w:p w14:paraId="55DA5025" w14:textId="77777777" w:rsidR="00986E09" w:rsidRDefault="00986E09">
            <w:pPr>
              <w:pStyle w:val="TableHeader"/>
              <w:spacing w:line="240" w:lineRule="auto"/>
              <w:rPr>
                <w:b w:val="0"/>
                <w:color w:val="auto"/>
                <w:sz w:val="20"/>
                <w:szCs w:val="20"/>
              </w:rPr>
            </w:pPr>
            <w:r>
              <w:rPr>
                <w:b w:val="0"/>
                <w:color w:val="auto"/>
                <w:sz w:val="20"/>
                <w:szCs w:val="20"/>
              </w:rPr>
              <w:t>Bad Request</w:t>
            </w:r>
          </w:p>
          <w:p w14:paraId="334177AE"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19" w:type="pct"/>
            <w:tcBorders>
              <w:top w:val="single" w:sz="4" w:space="0" w:color="auto"/>
              <w:left w:val="single" w:sz="4" w:space="0" w:color="auto"/>
              <w:bottom w:val="single" w:sz="4" w:space="0" w:color="auto"/>
              <w:right w:val="single" w:sz="4" w:space="0" w:color="auto"/>
            </w:tcBorders>
            <w:hideMark/>
          </w:tcPr>
          <w:p w14:paraId="719918B0"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access_denied</w:t>
            </w:r>
          </w:p>
        </w:tc>
        <w:tc>
          <w:tcPr>
            <w:tcW w:w="1573" w:type="pct"/>
            <w:tcBorders>
              <w:top w:val="single" w:sz="4" w:space="0" w:color="auto"/>
              <w:left w:val="single" w:sz="4" w:space="0" w:color="auto"/>
              <w:bottom w:val="single" w:sz="4" w:space="0" w:color="auto"/>
              <w:right w:val="single" w:sz="4" w:space="0" w:color="auto"/>
            </w:tcBorders>
            <w:hideMark/>
          </w:tcPr>
          <w:p w14:paraId="195506E9" w14:textId="77777777" w:rsidR="00986E09" w:rsidRDefault="00986E09">
            <w:pPr>
              <w:pStyle w:val="TableHeader"/>
              <w:spacing w:line="240" w:lineRule="auto"/>
              <w:rPr>
                <w:b w:val="0"/>
                <w:color w:val="auto"/>
                <w:sz w:val="20"/>
                <w:szCs w:val="20"/>
              </w:rPr>
            </w:pPr>
            <w:r>
              <w:rPr>
                <w:b w:val="0"/>
                <w:color w:val="auto"/>
                <w:sz w:val="20"/>
                <w:szCs w:val="20"/>
              </w:rPr>
              <w:t>Mobile Connect User is not recognized. [OR] Unknown User</w:t>
            </w:r>
          </w:p>
        </w:tc>
      </w:tr>
      <w:tr w:rsidR="00986E09" w14:paraId="510A8A7D" w14:textId="77777777" w:rsidTr="00986E09">
        <w:trPr>
          <w:cantSplit/>
          <w:jc w:val="center"/>
        </w:trPr>
        <w:tc>
          <w:tcPr>
            <w:tcW w:w="1562" w:type="pct"/>
            <w:tcBorders>
              <w:top w:val="single" w:sz="4" w:space="0" w:color="auto"/>
              <w:left w:val="single" w:sz="4" w:space="0" w:color="auto"/>
              <w:bottom w:val="single" w:sz="4" w:space="0" w:color="auto"/>
              <w:right w:val="single" w:sz="4" w:space="0" w:color="auto"/>
            </w:tcBorders>
            <w:hideMark/>
          </w:tcPr>
          <w:p w14:paraId="3012D229" w14:textId="77777777" w:rsidR="00986E09" w:rsidRDefault="00986E09">
            <w:pPr>
              <w:pStyle w:val="TableHeader"/>
              <w:spacing w:line="240" w:lineRule="auto"/>
              <w:rPr>
                <w:b w:val="0"/>
                <w:color w:val="auto"/>
                <w:sz w:val="20"/>
                <w:szCs w:val="20"/>
              </w:rPr>
            </w:pPr>
            <w:r>
              <w:rPr>
                <w:b w:val="0"/>
                <w:color w:val="auto"/>
                <w:sz w:val="20"/>
                <w:szCs w:val="20"/>
              </w:rPr>
              <w:t xml:space="preserve">MSISDN/ENCR_MSDISDN belongs to the Operator, but MC services are not enabled, </w:t>
            </w:r>
          </w:p>
          <w:p w14:paraId="5D152F8E" w14:textId="77777777" w:rsidR="00986E09" w:rsidRDefault="00986E09">
            <w:pPr>
              <w:pStyle w:val="TableHeader"/>
              <w:spacing w:line="240" w:lineRule="auto"/>
              <w:rPr>
                <w:b w:val="0"/>
                <w:color w:val="auto"/>
                <w:sz w:val="20"/>
                <w:szCs w:val="20"/>
              </w:rPr>
            </w:pPr>
            <w:r>
              <w:rPr>
                <w:b w:val="0"/>
                <w:color w:val="auto"/>
                <w:sz w:val="20"/>
                <w:szCs w:val="20"/>
              </w:rPr>
              <w:t xml:space="preserve">Note: IDGW policy does not allow to create partially active account </w:t>
            </w:r>
          </w:p>
        </w:tc>
        <w:tc>
          <w:tcPr>
            <w:tcW w:w="746" w:type="pct"/>
            <w:tcBorders>
              <w:top w:val="single" w:sz="4" w:space="0" w:color="auto"/>
              <w:left w:val="single" w:sz="4" w:space="0" w:color="auto"/>
              <w:bottom w:val="single" w:sz="4" w:space="0" w:color="auto"/>
              <w:right w:val="single" w:sz="4" w:space="0" w:color="auto"/>
            </w:tcBorders>
            <w:hideMark/>
          </w:tcPr>
          <w:p w14:paraId="10CE516D" w14:textId="77777777" w:rsidR="00986E09" w:rsidRDefault="00986E09">
            <w:pPr>
              <w:pStyle w:val="TableHeader"/>
              <w:spacing w:line="240" w:lineRule="auto"/>
              <w:rPr>
                <w:b w:val="0"/>
                <w:color w:val="auto"/>
                <w:sz w:val="20"/>
                <w:szCs w:val="20"/>
              </w:rPr>
            </w:pPr>
            <w:r>
              <w:rPr>
                <w:b w:val="0"/>
                <w:color w:val="auto"/>
                <w:sz w:val="20"/>
                <w:szCs w:val="20"/>
              </w:rPr>
              <w:t>Bad Request</w:t>
            </w:r>
          </w:p>
          <w:p w14:paraId="56167938"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19" w:type="pct"/>
            <w:tcBorders>
              <w:top w:val="single" w:sz="4" w:space="0" w:color="auto"/>
              <w:left w:val="single" w:sz="4" w:space="0" w:color="auto"/>
              <w:bottom w:val="single" w:sz="4" w:space="0" w:color="auto"/>
              <w:right w:val="single" w:sz="4" w:space="0" w:color="auto"/>
            </w:tcBorders>
            <w:hideMark/>
          </w:tcPr>
          <w:p w14:paraId="37354325"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access_denied</w:t>
            </w:r>
          </w:p>
        </w:tc>
        <w:tc>
          <w:tcPr>
            <w:tcW w:w="1573" w:type="pct"/>
            <w:tcBorders>
              <w:top w:val="single" w:sz="4" w:space="0" w:color="auto"/>
              <w:left w:val="single" w:sz="4" w:space="0" w:color="auto"/>
              <w:bottom w:val="single" w:sz="4" w:space="0" w:color="auto"/>
              <w:right w:val="single" w:sz="4" w:space="0" w:color="auto"/>
            </w:tcBorders>
            <w:hideMark/>
          </w:tcPr>
          <w:p w14:paraId="115DA834" w14:textId="77777777" w:rsidR="00986E09" w:rsidRDefault="00986E09">
            <w:pPr>
              <w:pStyle w:val="TableHeader"/>
              <w:spacing w:line="240" w:lineRule="auto"/>
              <w:rPr>
                <w:b w:val="0"/>
                <w:color w:val="auto"/>
                <w:sz w:val="20"/>
                <w:szCs w:val="20"/>
              </w:rPr>
            </w:pPr>
            <w:r>
              <w:rPr>
                <w:b w:val="0"/>
                <w:color w:val="auto"/>
                <w:sz w:val="20"/>
                <w:szCs w:val="20"/>
              </w:rPr>
              <w:t xml:space="preserve">"Mobile Connect User is not registered" [OR] "Unknown Mobile Connect User". </w:t>
            </w:r>
          </w:p>
        </w:tc>
      </w:tr>
      <w:tr w:rsidR="00986E09" w14:paraId="4B51DB62" w14:textId="77777777" w:rsidTr="00986E09">
        <w:trPr>
          <w:cantSplit/>
          <w:jc w:val="center"/>
        </w:trPr>
        <w:tc>
          <w:tcPr>
            <w:tcW w:w="1562" w:type="pct"/>
            <w:tcBorders>
              <w:top w:val="single" w:sz="4" w:space="0" w:color="auto"/>
              <w:left w:val="single" w:sz="4" w:space="0" w:color="auto"/>
              <w:bottom w:val="single" w:sz="4" w:space="0" w:color="auto"/>
              <w:right w:val="single" w:sz="4" w:space="0" w:color="auto"/>
            </w:tcBorders>
            <w:hideMark/>
          </w:tcPr>
          <w:p w14:paraId="1C6FAEB6" w14:textId="77777777" w:rsidR="00986E09" w:rsidRDefault="00986E09">
            <w:pPr>
              <w:pStyle w:val="TableHeader"/>
              <w:tabs>
                <w:tab w:val="left" w:pos="518"/>
              </w:tabs>
              <w:spacing w:line="240" w:lineRule="auto"/>
              <w:rPr>
                <w:b w:val="0"/>
                <w:color w:val="auto"/>
                <w:sz w:val="20"/>
                <w:szCs w:val="20"/>
              </w:rPr>
            </w:pPr>
            <w:r>
              <w:rPr>
                <w:rFonts w:ascii="Courier New" w:hAnsi="Courier New" w:cs="Courier New"/>
                <w:b w:val="0"/>
                <w:color w:val="auto"/>
                <w:sz w:val="20"/>
                <w:szCs w:val="20"/>
              </w:rPr>
              <w:t>response_type</w:t>
            </w:r>
            <w:r>
              <w:rPr>
                <w:b w:val="0"/>
                <w:color w:val="auto"/>
                <w:sz w:val="20"/>
                <w:szCs w:val="20"/>
              </w:rPr>
              <w:t xml:space="preserve"> parameter is missing or invalid</w:t>
            </w:r>
          </w:p>
        </w:tc>
        <w:tc>
          <w:tcPr>
            <w:tcW w:w="746" w:type="pct"/>
            <w:tcBorders>
              <w:top w:val="single" w:sz="4" w:space="0" w:color="auto"/>
              <w:left w:val="single" w:sz="4" w:space="0" w:color="auto"/>
              <w:bottom w:val="single" w:sz="4" w:space="0" w:color="auto"/>
              <w:right w:val="single" w:sz="4" w:space="0" w:color="auto"/>
            </w:tcBorders>
            <w:hideMark/>
          </w:tcPr>
          <w:p w14:paraId="038E32AB" w14:textId="77777777" w:rsidR="00986E09" w:rsidRDefault="00986E09">
            <w:pPr>
              <w:pStyle w:val="TableHeader"/>
              <w:spacing w:line="240" w:lineRule="auto"/>
              <w:rPr>
                <w:b w:val="0"/>
                <w:color w:val="auto"/>
                <w:sz w:val="20"/>
                <w:szCs w:val="20"/>
              </w:rPr>
            </w:pPr>
            <w:r>
              <w:rPr>
                <w:b w:val="0"/>
                <w:color w:val="auto"/>
                <w:sz w:val="20"/>
                <w:szCs w:val="20"/>
              </w:rPr>
              <w:t>Bad Request</w:t>
            </w:r>
          </w:p>
          <w:p w14:paraId="013A8698"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19" w:type="pct"/>
            <w:tcBorders>
              <w:top w:val="single" w:sz="4" w:space="0" w:color="auto"/>
              <w:left w:val="single" w:sz="4" w:space="0" w:color="auto"/>
              <w:bottom w:val="single" w:sz="4" w:space="0" w:color="auto"/>
              <w:right w:val="single" w:sz="4" w:space="0" w:color="auto"/>
            </w:tcBorders>
            <w:hideMark/>
          </w:tcPr>
          <w:p w14:paraId="3D4A18BC"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3" w:type="pct"/>
            <w:tcBorders>
              <w:top w:val="single" w:sz="4" w:space="0" w:color="auto"/>
              <w:left w:val="single" w:sz="4" w:space="0" w:color="auto"/>
              <w:bottom w:val="single" w:sz="4" w:space="0" w:color="auto"/>
              <w:right w:val="single" w:sz="4" w:space="0" w:color="auto"/>
            </w:tcBorders>
            <w:hideMark/>
          </w:tcPr>
          <w:p w14:paraId="5EA3C1E2" w14:textId="77777777" w:rsidR="00986E09" w:rsidRDefault="00986E09">
            <w:pPr>
              <w:pStyle w:val="TableHeader"/>
              <w:spacing w:line="240" w:lineRule="auto"/>
              <w:rPr>
                <w:b w:val="0"/>
                <w:color w:val="auto"/>
                <w:sz w:val="20"/>
                <w:szCs w:val="20"/>
              </w:rPr>
            </w:pPr>
            <w:r>
              <w:rPr>
                <w:b w:val="0"/>
                <w:color w:val="auto"/>
                <w:sz w:val="20"/>
                <w:szCs w:val="20"/>
              </w:rPr>
              <w:t xml:space="preserve">MANDATORY parameter </w:t>
            </w:r>
            <w:r>
              <w:rPr>
                <w:rFonts w:ascii="Courier New" w:hAnsi="Courier New"/>
                <w:b w:val="0"/>
                <w:color w:val="auto"/>
                <w:sz w:val="20"/>
                <w:szCs w:val="20"/>
              </w:rPr>
              <w:t>response_type</w:t>
            </w:r>
            <w:r>
              <w:rPr>
                <w:b w:val="0"/>
                <w:color w:val="auto"/>
                <w:sz w:val="20"/>
                <w:szCs w:val="20"/>
              </w:rPr>
              <w:t xml:space="preserve"> is missing or value is invalid. </w:t>
            </w:r>
          </w:p>
        </w:tc>
      </w:tr>
      <w:tr w:rsidR="00986E09" w14:paraId="3E2E1A7A" w14:textId="77777777" w:rsidTr="00986E09">
        <w:trPr>
          <w:cantSplit/>
          <w:jc w:val="center"/>
        </w:trPr>
        <w:tc>
          <w:tcPr>
            <w:tcW w:w="1562" w:type="pct"/>
            <w:tcBorders>
              <w:top w:val="single" w:sz="4" w:space="0" w:color="auto"/>
              <w:left w:val="single" w:sz="4" w:space="0" w:color="auto"/>
              <w:bottom w:val="single" w:sz="4" w:space="0" w:color="auto"/>
              <w:right w:val="single" w:sz="4" w:space="0" w:color="auto"/>
            </w:tcBorders>
          </w:tcPr>
          <w:p w14:paraId="1E5A281A" w14:textId="77777777" w:rsidR="00986E09" w:rsidRDefault="00986E09">
            <w:pPr>
              <w:pStyle w:val="TableHeader"/>
              <w:tabs>
                <w:tab w:val="left" w:pos="518"/>
              </w:tabs>
              <w:spacing w:line="240" w:lineRule="auto"/>
              <w:rPr>
                <w:b w:val="0"/>
                <w:color w:val="auto"/>
                <w:sz w:val="20"/>
                <w:szCs w:val="20"/>
              </w:rPr>
            </w:pPr>
            <w:r>
              <w:rPr>
                <w:rFonts w:ascii="Courier New" w:hAnsi="Courier New"/>
                <w:b w:val="0"/>
                <w:color w:val="auto"/>
                <w:sz w:val="20"/>
                <w:szCs w:val="20"/>
              </w:rPr>
              <w:t>client_id</w:t>
            </w:r>
            <w:r>
              <w:rPr>
                <w:b w:val="0"/>
                <w:color w:val="auto"/>
                <w:sz w:val="20"/>
                <w:szCs w:val="20"/>
              </w:rPr>
              <w:t xml:space="preserve"> parameter is missing </w:t>
            </w:r>
          </w:p>
          <w:p w14:paraId="03C13DB3" w14:textId="77777777" w:rsidR="00986E09" w:rsidRDefault="00986E09">
            <w:pPr>
              <w:pStyle w:val="TableHeader"/>
              <w:tabs>
                <w:tab w:val="left" w:pos="518"/>
              </w:tabs>
              <w:spacing w:line="240" w:lineRule="auto"/>
              <w:rPr>
                <w:b w:val="0"/>
                <w:color w:val="auto"/>
                <w:sz w:val="20"/>
                <w:szCs w:val="20"/>
              </w:rPr>
            </w:pPr>
          </w:p>
        </w:tc>
        <w:tc>
          <w:tcPr>
            <w:tcW w:w="746" w:type="pct"/>
            <w:tcBorders>
              <w:top w:val="single" w:sz="4" w:space="0" w:color="auto"/>
              <w:left w:val="single" w:sz="4" w:space="0" w:color="auto"/>
              <w:bottom w:val="single" w:sz="4" w:space="0" w:color="auto"/>
              <w:right w:val="single" w:sz="4" w:space="0" w:color="auto"/>
            </w:tcBorders>
            <w:hideMark/>
          </w:tcPr>
          <w:p w14:paraId="27689DBF" w14:textId="77777777" w:rsidR="00986E09" w:rsidRDefault="00986E09">
            <w:pPr>
              <w:pStyle w:val="TableHeader"/>
              <w:spacing w:line="240" w:lineRule="auto"/>
              <w:rPr>
                <w:b w:val="0"/>
                <w:color w:val="auto"/>
                <w:sz w:val="20"/>
                <w:szCs w:val="20"/>
              </w:rPr>
            </w:pPr>
            <w:r>
              <w:rPr>
                <w:b w:val="0"/>
                <w:color w:val="auto"/>
                <w:sz w:val="20"/>
                <w:szCs w:val="20"/>
              </w:rPr>
              <w:t>Bad Request</w:t>
            </w:r>
          </w:p>
          <w:p w14:paraId="7378782F"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19" w:type="pct"/>
            <w:tcBorders>
              <w:top w:val="single" w:sz="4" w:space="0" w:color="auto"/>
              <w:left w:val="single" w:sz="4" w:space="0" w:color="auto"/>
              <w:bottom w:val="single" w:sz="4" w:space="0" w:color="auto"/>
              <w:right w:val="single" w:sz="4" w:space="0" w:color="auto"/>
            </w:tcBorders>
            <w:hideMark/>
          </w:tcPr>
          <w:p w14:paraId="6FA78E12"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 xml:space="preserve">invalid_request (or) </w:t>
            </w:r>
          </w:p>
          <w:p w14:paraId="0A023111"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 xml:space="preserve">access_denied </w:t>
            </w:r>
          </w:p>
        </w:tc>
        <w:tc>
          <w:tcPr>
            <w:tcW w:w="1573" w:type="pct"/>
            <w:tcBorders>
              <w:top w:val="single" w:sz="4" w:space="0" w:color="auto"/>
              <w:left w:val="single" w:sz="4" w:space="0" w:color="auto"/>
              <w:bottom w:val="single" w:sz="4" w:space="0" w:color="auto"/>
              <w:right w:val="single" w:sz="4" w:space="0" w:color="auto"/>
            </w:tcBorders>
            <w:hideMark/>
          </w:tcPr>
          <w:p w14:paraId="11211BA4" w14:textId="77777777" w:rsidR="00986E09" w:rsidRDefault="00986E09">
            <w:pPr>
              <w:pStyle w:val="TableHeader"/>
              <w:spacing w:line="240" w:lineRule="auto"/>
              <w:rPr>
                <w:b w:val="0"/>
                <w:color w:val="auto"/>
                <w:sz w:val="20"/>
                <w:szCs w:val="20"/>
              </w:rPr>
            </w:pPr>
            <w:r>
              <w:rPr>
                <w:b w:val="0"/>
                <w:color w:val="auto"/>
                <w:sz w:val="20"/>
                <w:szCs w:val="20"/>
              </w:rPr>
              <w:t xml:space="preserve">MANDATORY parameter </w:t>
            </w:r>
            <w:r>
              <w:rPr>
                <w:rFonts w:ascii="Courier New" w:hAnsi="Courier New"/>
                <w:b w:val="0"/>
                <w:color w:val="auto"/>
                <w:sz w:val="20"/>
                <w:szCs w:val="20"/>
              </w:rPr>
              <w:t>client_id</w:t>
            </w:r>
            <w:r>
              <w:rPr>
                <w:b w:val="0"/>
                <w:color w:val="auto"/>
                <w:sz w:val="20"/>
                <w:szCs w:val="20"/>
              </w:rPr>
              <w:t xml:space="preserve"> is missing</w:t>
            </w:r>
          </w:p>
        </w:tc>
      </w:tr>
      <w:tr w:rsidR="00986E09" w14:paraId="4832C5AC" w14:textId="77777777" w:rsidTr="00986E09">
        <w:trPr>
          <w:cantSplit/>
          <w:jc w:val="center"/>
        </w:trPr>
        <w:tc>
          <w:tcPr>
            <w:tcW w:w="1562" w:type="pct"/>
            <w:tcBorders>
              <w:top w:val="single" w:sz="4" w:space="0" w:color="auto"/>
              <w:left w:val="single" w:sz="4" w:space="0" w:color="auto"/>
              <w:bottom w:val="single" w:sz="4" w:space="0" w:color="auto"/>
              <w:right w:val="single" w:sz="4" w:space="0" w:color="auto"/>
            </w:tcBorders>
          </w:tcPr>
          <w:p w14:paraId="09BA8122" w14:textId="77777777" w:rsidR="00986E09" w:rsidRDefault="00986E09">
            <w:pPr>
              <w:pStyle w:val="TableHeader"/>
              <w:tabs>
                <w:tab w:val="left" w:pos="518"/>
              </w:tabs>
              <w:spacing w:line="240" w:lineRule="auto"/>
              <w:rPr>
                <w:b w:val="0"/>
                <w:color w:val="auto"/>
                <w:sz w:val="20"/>
                <w:szCs w:val="20"/>
              </w:rPr>
            </w:pPr>
          </w:p>
          <w:p w14:paraId="52F89B6A" w14:textId="77777777" w:rsidR="00986E09" w:rsidRDefault="00986E09">
            <w:pPr>
              <w:pStyle w:val="TableHeader"/>
              <w:tabs>
                <w:tab w:val="left" w:pos="518"/>
              </w:tabs>
              <w:spacing w:line="240" w:lineRule="auto"/>
              <w:rPr>
                <w:b w:val="0"/>
                <w:color w:val="auto"/>
                <w:sz w:val="20"/>
                <w:szCs w:val="20"/>
              </w:rPr>
            </w:pPr>
            <w:r>
              <w:rPr>
                <w:rFonts w:ascii="Courier New" w:hAnsi="Courier New"/>
                <w:b w:val="0"/>
                <w:color w:val="auto"/>
                <w:sz w:val="20"/>
                <w:szCs w:val="20"/>
              </w:rPr>
              <w:t>client_id</w:t>
            </w:r>
            <w:r>
              <w:rPr>
                <w:b w:val="0"/>
                <w:color w:val="auto"/>
                <w:sz w:val="20"/>
                <w:szCs w:val="20"/>
              </w:rPr>
              <w:t xml:space="preserve"> parameter value is invalid</w:t>
            </w:r>
          </w:p>
        </w:tc>
        <w:tc>
          <w:tcPr>
            <w:tcW w:w="746" w:type="pct"/>
            <w:tcBorders>
              <w:top w:val="single" w:sz="4" w:space="0" w:color="auto"/>
              <w:left w:val="single" w:sz="4" w:space="0" w:color="auto"/>
              <w:bottom w:val="single" w:sz="4" w:space="0" w:color="auto"/>
              <w:right w:val="single" w:sz="4" w:space="0" w:color="auto"/>
            </w:tcBorders>
            <w:hideMark/>
          </w:tcPr>
          <w:p w14:paraId="266F15D7" w14:textId="77777777" w:rsidR="00986E09" w:rsidRDefault="00986E09">
            <w:pPr>
              <w:pStyle w:val="TableHeader"/>
              <w:spacing w:line="240" w:lineRule="auto"/>
              <w:rPr>
                <w:b w:val="0"/>
                <w:color w:val="auto"/>
                <w:sz w:val="20"/>
                <w:szCs w:val="20"/>
              </w:rPr>
            </w:pPr>
            <w:r>
              <w:rPr>
                <w:b w:val="0"/>
                <w:color w:val="auto"/>
                <w:sz w:val="20"/>
                <w:szCs w:val="20"/>
              </w:rPr>
              <w:t>Bad Request</w:t>
            </w:r>
          </w:p>
          <w:p w14:paraId="0EA594E7"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19" w:type="pct"/>
            <w:tcBorders>
              <w:top w:val="single" w:sz="4" w:space="0" w:color="auto"/>
              <w:left w:val="single" w:sz="4" w:space="0" w:color="auto"/>
              <w:bottom w:val="single" w:sz="4" w:space="0" w:color="auto"/>
              <w:right w:val="single" w:sz="4" w:space="0" w:color="auto"/>
            </w:tcBorders>
            <w:hideMark/>
          </w:tcPr>
          <w:p w14:paraId="014E1373"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 xml:space="preserve">invalid_request (or) </w:t>
            </w:r>
          </w:p>
          <w:p w14:paraId="2B4CD8BA"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 xml:space="preserve">unauthorized_client (or) </w:t>
            </w:r>
          </w:p>
          <w:p w14:paraId="3E232905"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access_denied</w:t>
            </w:r>
          </w:p>
        </w:tc>
        <w:tc>
          <w:tcPr>
            <w:tcW w:w="1573" w:type="pct"/>
            <w:tcBorders>
              <w:top w:val="single" w:sz="4" w:space="0" w:color="auto"/>
              <w:left w:val="single" w:sz="4" w:space="0" w:color="auto"/>
              <w:bottom w:val="single" w:sz="4" w:space="0" w:color="auto"/>
              <w:right w:val="single" w:sz="4" w:space="0" w:color="auto"/>
            </w:tcBorders>
            <w:hideMark/>
          </w:tcPr>
          <w:p w14:paraId="65E974CD" w14:textId="77777777" w:rsidR="00986E09" w:rsidRDefault="00986E09">
            <w:pPr>
              <w:pStyle w:val="TableHeader"/>
              <w:spacing w:line="240" w:lineRule="auto"/>
              <w:rPr>
                <w:b w:val="0"/>
                <w:color w:val="auto"/>
                <w:sz w:val="20"/>
                <w:szCs w:val="20"/>
              </w:rPr>
            </w:pPr>
            <w:r>
              <w:rPr>
                <w:b w:val="0"/>
                <w:color w:val="auto"/>
                <w:sz w:val="20"/>
                <w:szCs w:val="20"/>
              </w:rPr>
              <w:t xml:space="preserve">The client is not authorized to request an authorization code. </w:t>
            </w:r>
          </w:p>
        </w:tc>
      </w:tr>
      <w:tr w:rsidR="00986E09" w14:paraId="7FE94B33" w14:textId="77777777" w:rsidTr="00986E09">
        <w:trPr>
          <w:cantSplit/>
          <w:jc w:val="center"/>
        </w:trPr>
        <w:tc>
          <w:tcPr>
            <w:tcW w:w="1562" w:type="pct"/>
            <w:tcBorders>
              <w:top w:val="single" w:sz="4" w:space="0" w:color="auto"/>
              <w:left w:val="single" w:sz="4" w:space="0" w:color="auto"/>
              <w:bottom w:val="single" w:sz="4" w:space="0" w:color="auto"/>
              <w:right w:val="single" w:sz="4" w:space="0" w:color="auto"/>
            </w:tcBorders>
            <w:hideMark/>
          </w:tcPr>
          <w:p w14:paraId="5ED63239" w14:textId="77777777" w:rsidR="00986E09" w:rsidRDefault="00986E09">
            <w:pPr>
              <w:pStyle w:val="TableHeader"/>
              <w:tabs>
                <w:tab w:val="left" w:pos="518"/>
              </w:tabs>
              <w:spacing w:line="240" w:lineRule="auto"/>
              <w:rPr>
                <w:b w:val="0"/>
                <w:color w:val="auto"/>
                <w:sz w:val="20"/>
                <w:szCs w:val="20"/>
              </w:rPr>
            </w:pPr>
            <w:r>
              <w:rPr>
                <w:rFonts w:ascii="Courier New" w:hAnsi="Courier New"/>
                <w:b w:val="0"/>
                <w:color w:val="auto"/>
                <w:sz w:val="20"/>
                <w:szCs w:val="20"/>
              </w:rPr>
              <w:t>client_id</w:t>
            </w:r>
            <w:r>
              <w:rPr>
                <w:b w:val="0"/>
                <w:color w:val="auto"/>
                <w:sz w:val="20"/>
                <w:szCs w:val="20"/>
              </w:rPr>
              <w:t xml:space="preserve"> is valid, but not allowed to make MC service requests </w:t>
            </w:r>
          </w:p>
        </w:tc>
        <w:tc>
          <w:tcPr>
            <w:tcW w:w="746" w:type="pct"/>
            <w:tcBorders>
              <w:top w:val="single" w:sz="4" w:space="0" w:color="auto"/>
              <w:left w:val="single" w:sz="4" w:space="0" w:color="auto"/>
              <w:bottom w:val="single" w:sz="4" w:space="0" w:color="auto"/>
              <w:right w:val="single" w:sz="4" w:space="0" w:color="auto"/>
            </w:tcBorders>
            <w:hideMark/>
          </w:tcPr>
          <w:p w14:paraId="5A518D45" w14:textId="77777777" w:rsidR="00986E09" w:rsidRDefault="00986E09">
            <w:pPr>
              <w:pStyle w:val="TableHeader"/>
              <w:spacing w:line="240" w:lineRule="auto"/>
              <w:rPr>
                <w:b w:val="0"/>
                <w:color w:val="auto"/>
                <w:sz w:val="20"/>
                <w:szCs w:val="20"/>
              </w:rPr>
            </w:pPr>
            <w:r>
              <w:rPr>
                <w:b w:val="0"/>
                <w:color w:val="auto"/>
                <w:sz w:val="20"/>
                <w:szCs w:val="20"/>
              </w:rPr>
              <w:t>Bad Request</w:t>
            </w:r>
          </w:p>
          <w:p w14:paraId="05A584BC"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19" w:type="pct"/>
            <w:tcBorders>
              <w:top w:val="single" w:sz="4" w:space="0" w:color="auto"/>
              <w:left w:val="single" w:sz="4" w:space="0" w:color="auto"/>
              <w:bottom w:val="single" w:sz="4" w:space="0" w:color="auto"/>
              <w:right w:val="single" w:sz="4" w:space="0" w:color="auto"/>
            </w:tcBorders>
            <w:hideMark/>
          </w:tcPr>
          <w:p w14:paraId="39E1CCA8"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 xml:space="preserve">access_denied (or) </w:t>
            </w:r>
          </w:p>
          <w:p w14:paraId="267510E4"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unauthorized_client</w:t>
            </w:r>
          </w:p>
        </w:tc>
        <w:tc>
          <w:tcPr>
            <w:tcW w:w="1573" w:type="pct"/>
            <w:tcBorders>
              <w:top w:val="single" w:sz="4" w:space="0" w:color="auto"/>
              <w:left w:val="single" w:sz="4" w:space="0" w:color="auto"/>
              <w:bottom w:val="single" w:sz="4" w:space="0" w:color="auto"/>
              <w:right w:val="single" w:sz="4" w:space="0" w:color="auto"/>
            </w:tcBorders>
            <w:hideMark/>
          </w:tcPr>
          <w:p w14:paraId="7415B5B8" w14:textId="77777777" w:rsidR="00986E09" w:rsidRDefault="00986E09">
            <w:pPr>
              <w:pStyle w:val="TableHeader"/>
              <w:spacing w:line="240" w:lineRule="auto"/>
              <w:rPr>
                <w:b w:val="0"/>
                <w:color w:val="auto"/>
                <w:sz w:val="20"/>
                <w:szCs w:val="20"/>
              </w:rPr>
            </w:pPr>
            <w:r>
              <w:rPr>
                <w:b w:val="0"/>
                <w:color w:val="auto"/>
                <w:sz w:val="20"/>
                <w:szCs w:val="20"/>
              </w:rPr>
              <w:t xml:space="preserve">The Client is not allowed to make MC service requests. </w:t>
            </w:r>
          </w:p>
        </w:tc>
      </w:tr>
      <w:tr w:rsidR="00986E09" w14:paraId="754AD457" w14:textId="77777777" w:rsidTr="00986E09">
        <w:trPr>
          <w:cantSplit/>
          <w:jc w:val="center"/>
        </w:trPr>
        <w:tc>
          <w:tcPr>
            <w:tcW w:w="1562" w:type="pct"/>
            <w:tcBorders>
              <w:top w:val="single" w:sz="4" w:space="0" w:color="auto"/>
              <w:left w:val="single" w:sz="4" w:space="0" w:color="auto"/>
              <w:bottom w:val="single" w:sz="4" w:space="0" w:color="auto"/>
              <w:right w:val="single" w:sz="4" w:space="0" w:color="auto"/>
            </w:tcBorders>
            <w:hideMark/>
          </w:tcPr>
          <w:p w14:paraId="33F6F15E" w14:textId="77777777" w:rsidR="00986E09" w:rsidRDefault="00986E09">
            <w:pPr>
              <w:pStyle w:val="TableHeader"/>
              <w:tabs>
                <w:tab w:val="left" w:pos="518"/>
              </w:tabs>
              <w:spacing w:line="240" w:lineRule="auto"/>
              <w:rPr>
                <w:b w:val="0"/>
                <w:color w:val="auto"/>
                <w:sz w:val="20"/>
                <w:szCs w:val="20"/>
              </w:rPr>
            </w:pPr>
            <w:r>
              <w:rPr>
                <w:rFonts w:ascii="Courier New" w:hAnsi="Courier New"/>
                <w:b w:val="0"/>
                <w:color w:val="auto"/>
                <w:sz w:val="20"/>
                <w:szCs w:val="20"/>
              </w:rPr>
              <w:t>scope</w:t>
            </w:r>
            <w:r>
              <w:rPr>
                <w:b w:val="0"/>
                <w:color w:val="auto"/>
                <w:sz w:val="20"/>
                <w:szCs w:val="20"/>
              </w:rPr>
              <w:t xml:space="preserve"> parameter is missing (or) scope value "openid" is missing (or) invalid scope values (ex: "abcd")</w:t>
            </w:r>
          </w:p>
        </w:tc>
        <w:tc>
          <w:tcPr>
            <w:tcW w:w="746" w:type="pct"/>
            <w:tcBorders>
              <w:top w:val="single" w:sz="4" w:space="0" w:color="auto"/>
              <w:left w:val="single" w:sz="4" w:space="0" w:color="auto"/>
              <w:bottom w:val="single" w:sz="4" w:space="0" w:color="auto"/>
              <w:right w:val="single" w:sz="4" w:space="0" w:color="auto"/>
            </w:tcBorders>
            <w:hideMark/>
          </w:tcPr>
          <w:p w14:paraId="23967725" w14:textId="77777777" w:rsidR="00986E09" w:rsidRDefault="00986E09">
            <w:pPr>
              <w:pStyle w:val="TableHeader"/>
              <w:spacing w:line="240" w:lineRule="auto"/>
              <w:rPr>
                <w:b w:val="0"/>
                <w:color w:val="auto"/>
                <w:sz w:val="20"/>
                <w:szCs w:val="20"/>
              </w:rPr>
            </w:pPr>
            <w:r>
              <w:rPr>
                <w:b w:val="0"/>
                <w:color w:val="auto"/>
                <w:sz w:val="20"/>
                <w:szCs w:val="20"/>
              </w:rPr>
              <w:t>Bad Request</w:t>
            </w:r>
          </w:p>
          <w:p w14:paraId="5E6591AB"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19" w:type="pct"/>
            <w:tcBorders>
              <w:top w:val="single" w:sz="4" w:space="0" w:color="auto"/>
              <w:left w:val="single" w:sz="4" w:space="0" w:color="auto"/>
              <w:bottom w:val="single" w:sz="4" w:space="0" w:color="auto"/>
              <w:right w:val="single" w:sz="4" w:space="0" w:color="auto"/>
            </w:tcBorders>
            <w:hideMark/>
          </w:tcPr>
          <w:p w14:paraId="7992350B"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 xml:space="preserve">invalid_request (or) </w:t>
            </w:r>
          </w:p>
          <w:p w14:paraId="7909E4B9"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invalid_scope</w:t>
            </w:r>
          </w:p>
        </w:tc>
        <w:tc>
          <w:tcPr>
            <w:tcW w:w="1573" w:type="pct"/>
            <w:tcBorders>
              <w:top w:val="single" w:sz="4" w:space="0" w:color="auto"/>
              <w:left w:val="single" w:sz="4" w:space="0" w:color="auto"/>
              <w:bottom w:val="single" w:sz="4" w:space="0" w:color="auto"/>
              <w:right w:val="single" w:sz="4" w:space="0" w:color="auto"/>
            </w:tcBorders>
            <w:hideMark/>
          </w:tcPr>
          <w:p w14:paraId="0B98859F" w14:textId="77777777" w:rsidR="00986E09" w:rsidRDefault="00986E09">
            <w:pPr>
              <w:pStyle w:val="TableHeader"/>
              <w:spacing w:line="240" w:lineRule="auto"/>
              <w:rPr>
                <w:b w:val="0"/>
                <w:color w:val="auto"/>
                <w:sz w:val="20"/>
                <w:szCs w:val="20"/>
              </w:rPr>
            </w:pPr>
            <w:r>
              <w:rPr>
                <w:b w:val="0"/>
                <w:color w:val="auto"/>
                <w:sz w:val="20"/>
                <w:szCs w:val="20"/>
              </w:rPr>
              <w:t xml:space="preserve">MANDATORY parameter scope is missing (or) invalid scope value </w:t>
            </w:r>
          </w:p>
        </w:tc>
      </w:tr>
      <w:tr w:rsidR="00986E09" w14:paraId="46EC2339" w14:textId="77777777" w:rsidTr="00986E09">
        <w:trPr>
          <w:cantSplit/>
          <w:jc w:val="center"/>
        </w:trPr>
        <w:tc>
          <w:tcPr>
            <w:tcW w:w="1562" w:type="pct"/>
            <w:tcBorders>
              <w:top w:val="single" w:sz="4" w:space="0" w:color="auto"/>
              <w:left w:val="single" w:sz="4" w:space="0" w:color="auto"/>
              <w:bottom w:val="single" w:sz="4" w:space="0" w:color="auto"/>
              <w:right w:val="single" w:sz="4" w:space="0" w:color="auto"/>
            </w:tcBorders>
            <w:hideMark/>
          </w:tcPr>
          <w:p w14:paraId="52C0F48E" w14:textId="77777777" w:rsidR="00986E09" w:rsidRDefault="00986E09">
            <w:pPr>
              <w:pStyle w:val="TableHeader"/>
              <w:tabs>
                <w:tab w:val="left" w:pos="518"/>
              </w:tabs>
              <w:spacing w:line="240" w:lineRule="auto"/>
              <w:rPr>
                <w:b w:val="0"/>
                <w:color w:val="auto"/>
                <w:sz w:val="20"/>
                <w:szCs w:val="20"/>
              </w:rPr>
            </w:pPr>
            <w:r>
              <w:rPr>
                <w:rFonts w:ascii="Courier New" w:hAnsi="Courier New"/>
                <w:b w:val="0"/>
                <w:color w:val="auto"/>
                <w:sz w:val="20"/>
                <w:szCs w:val="20"/>
              </w:rPr>
              <w:t>version parameter</w:t>
            </w:r>
            <w:r>
              <w:rPr>
                <w:b w:val="0"/>
                <w:color w:val="auto"/>
                <w:sz w:val="20"/>
                <w:szCs w:val="20"/>
              </w:rPr>
              <w:t xml:space="preserve"> is missing (or) </w:t>
            </w:r>
          </w:p>
          <w:p w14:paraId="4F72DB9A" w14:textId="77777777" w:rsidR="00986E09" w:rsidRDefault="00986E09">
            <w:pPr>
              <w:pStyle w:val="TableHeader"/>
              <w:tabs>
                <w:tab w:val="left" w:pos="518"/>
              </w:tabs>
              <w:spacing w:line="240" w:lineRule="auto"/>
              <w:rPr>
                <w:b w:val="0"/>
                <w:color w:val="auto"/>
                <w:sz w:val="20"/>
                <w:szCs w:val="20"/>
              </w:rPr>
            </w:pPr>
            <w:r>
              <w:rPr>
                <w:rFonts w:ascii="Courier New" w:hAnsi="Courier New"/>
                <w:b w:val="0"/>
                <w:color w:val="auto"/>
                <w:sz w:val="20"/>
                <w:szCs w:val="20"/>
              </w:rPr>
              <w:t>version parameter</w:t>
            </w:r>
            <w:r>
              <w:rPr>
                <w:b w:val="0"/>
                <w:color w:val="auto"/>
                <w:sz w:val="20"/>
                <w:szCs w:val="20"/>
              </w:rPr>
              <w:t xml:space="preserve"> value is invalid </w:t>
            </w:r>
          </w:p>
        </w:tc>
        <w:tc>
          <w:tcPr>
            <w:tcW w:w="746" w:type="pct"/>
            <w:tcBorders>
              <w:top w:val="single" w:sz="4" w:space="0" w:color="auto"/>
              <w:left w:val="single" w:sz="4" w:space="0" w:color="auto"/>
              <w:bottom w:val="single" w:sz="4" w:space="0" w:color="auto"/>
              <w:right w:val="single" w:sz="4" w:space="0" w:color="auto"/>
            </w:tcBorders>
            <w:hideMark/>
          </w:tcPr>
          <w:p w14:paraId="045F91FE" w14:textId="77777777" w:rsidR="00986E09" w:rsidRDefault="00986E09">
            <w:pPr>
              <w:pStyle w:val="TableHeader"/>
              <w:spacing w:line="240" w:lineRule="auto"/>
              <w:rPr>
                <w:b w:val="0"/>
                <w:color w:val="auto"/>
                <w:sz w:val="20"/>
                <w:szCs w:val="20"/>
              </w:rPr>
            </w:pPr>
            <w:r>
              <w:rPr>
                <w:b w:val="0"/>
                <w:color w:val="auto"/>
                <w:sz w:val="20"/>
                <w:szCs w:val="20"/>
              </w:rPr>
              <w:t>Bad Request</w:t>
            </w:r>
          </w:p>
          <w:p w14:paraId="61707817"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19" w:type="pct"/>
            <w:tcBorders>
              <w:top w:val="single" w:sz="4" w:space="0" w:color="auto"/>
              <w:left w:val="single" w:sz="4" w:space="0" w:color="auto"/>
              <w:bottom w:val="single" w:sz="4" w:space="0" w:color="auto"/>
              <w:right w:val="single" w:sz="4" w:space="0" w:color="auto"/>
            </w:tcBorders>
            <w:hideMark/>
          </w:tcPr>
          <w:p w14:paraId="32BBFAC0"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3" w:type="pct"/>
            <w:tcBorders>
              <w:top w:val="single" w:sz="4" w:space="0" w:color="auto"/>
              <w:left w:val="single" w:sz="4" w:space="0" w:color="auto"/>
              <w:bottom w:val="single" w:sz="4" w:space="0" w:color="auto"/>
              <w:right w:val="single" w:sz="4" w:space="0" w:color="auto"/>
            </w:tcBorders>
            <w:hideMark/>
          </w:tcPr>
          <w:p w14:paraId="708F5CE8" w14:textId="77777777" w:rsidR="00986E09" w:rsidRDefault="00986E09">
            <w:pPr>
              <w:pStyle w:val="TableHeader"/>
              <w:spacing w:line="240" w:lineRule="auto"/>
              <w:rPr>
                <w:b w:val="0"/>
                <w:color w:val="auto"/>
                <w:sz w:val="20"/>
                <w:szCs w:val="20"/>
              </w:rPr>
            </w:pPr>
            <w:r>
              <w:rPr>
                <w:b w:val="0"/>
                <w:color w:val="auto"/>
                <w:sz w:val="20"/>
                <w:szCs w:val="20"/>
              </w:rPr>
              <w:t xml:space="preserve">MANDATORY parameter version is missing (or) invalid. </w:t>
            </w:r>
          </w:p>
        </w:tc>
      </w:tr>
      <w:tr w:rsidR="00986E09" w14:paraId="7EC0CF4E" w14:textId="77777777" w:rsidTr="00986E09">
        <w:trPr>
          <w:cantSplit/>
          <w:jc w:val="center"/>
        </w:trPr>
        <w:tc>
          <w:tcPr>
            <w:tcW w:w="1562" w:type="pct"/>
            <w:tcBorders>
              <w:top w:val="single" w:sz="4" w:space="0" w:color="auto"/>
              <w:left w:val="single" w:sz="4" w:space="0" w:color="auto"/>
              <w:bottom w:val="single" w:sz="4" w:space="0" w:color="auto"/>
              <w:right w:val="single" w:sz="4" w:space="0" w:color="auto"/>
            </w:tcBorders>
            <w:hideMark/>
          </w:tcPr>
          <w:p w14:paraId="6C100DC2" w14:textId="77777777" w:rsidR="00986E09" w:rsidRDefault="00986E09">
            <w:pPr>
              <w:pStyle w:val="TableHeader"/>
              <w:tabs>
                <w:tab w:val="left" w:pos="518"/>
              </w:tabs>
              <w:spacing w:line="240" w:lineRule="auto"/>
              <w:rPr>
                <w:b w:val="0"/>
                <w:color w:val="auto"/>
                <w:sz w:val="20"/>
                <w:szCs w:val="20"/>
              </w:rPr>
            </w:pPr>
            <w:r>
              <w:rPr>
                <w:rFonts w:ascii="Courier New" w:hAnsi="Courier New"/>
                <w:b w:val="0"/>
                <w:color w:val="auto"/>
                <w:sz w:val="20"/>
                <w:szCs w:val="20"/>
              </w:rPr>
              <w:t>nonce</w:t>
            </w:r>
            <w:r>
              <w:rPr>
                <w:b w:val="0"/>
                <w:color w:val="auto"/>
                <w:sz w:val="20"/>
                <w:szCs w:val="20"/>
              </w:rPr>
              <w:t xml:space="preserve"> parameter is missing or </w:t>
            </w:r>
            <w:r>
              <w:rPr>
                <w:rFonts w:ascii="Courier New" w:hAnsi="Courier New"/>
                <w:b w:val="0"/>
                <w:color w:val="auto"/>
                <w:sz w:val="20"/>
                <w:szCs w:val="20"/>
              </w:rPr>
              <w:t>nonce</w:t>
            </w:r>
            <w:r>
              <w:rPr>
                <w:b w:val="0"/>
                <w:color w:val="auto"/>
                <w:sz w:val="20"/>
                <w:szCs w:val="20"/>
              </w:rPr>
              <w:t xml:space="preserve"> parameter exists but value is empty </w:t>
            </w:r>
          </w:p>
        </w:tc>
        <w:tc>
          <w:tcPr>
            <w:tcW w:w="746" w:type="pct"/>
            <w:tcBorders>
              <w:top w:val="single" w:sz="4" w:space="0" w:color="auto"/>
              <w:left w:val="single" w:sz="4" w:space="0" w:color="auto"/>
              <w:bottom w:val="single" w:sz="4" w:space="0" w:color="auto"/>
              <w:right w:val="single" w:sz="4" w:space="0" w:color="auto"/>
            </w:tcBorders>
            <w:hideMark/>
          </w:tcPr>
          <w:p w14:paraId="3EECB354" w14:textId="77777777" w:rsidR="00986E09" w:rsidRDefault="00986E09">
            <w:pPr>
              <w:pStyle w:val="TableHeader"/>
              <w:spacing w:line="240" w:lineRule="auto"/>
              <w:rPr>
                <w:b w:val="0"/>
                <w:color w:val="auto"/>
                <w:sz w:val="20"/>
                <w:szCs w:val="20"/>
              </w:rPr>
            </w:pPr>
            <w:r>
              <w:rPr>
                <w:b w:val="0"/>
                <w:color w:val="auto"/>
                <w:sz w:val="20"/>
                <w:szCs w:val="20"/>
              </w:rPr>
              <w:t>Bad Request</w:t>
            </w:r>
          </w:p>
          <w:p w14:paraId="19A86E11"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19" w:type="pct"/>
            <w:tcBorders>
              <w:top w:val="single" w:sz="4" w:space="0" w:color="auto"/>
              <w:left w:val="single" w:sz="4" w:space="0" w:color="auto"/>
              <w:bottom w:val="single" w:sz="4" w:space="0" w:color="auto"/>
              <w:right w:val="single" w:sz="4" w:space="0" w:color="auto"/>
            </w:tcBorders>
            <w:hideMark/>
          </w:tcPr>
          <w:p w14:paraId="6D933FC4"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3" w:type="pct"/>
            <w:tcBorders>
              <w:top w:val="single" w:sz="4" w:space="0" w:color="auto"/>
              <w:left w:val="single" w:sz="4" w:space="0" w:color="auto"/>
              <w:bottom w:val="single" w:sz="4" w:space="0" w:color="auto"/>
              <w:right w:val="single" w:sz="4" w:space="0" w:color="auto"/>
            </w:tcBorders>
            <w:hideMark/>
          </w:tcPr>
          <w:p w14:paraId="450227E1" w14:textId="77777777" w:rsidR="00986E09" w:rsidRDefault="00986E09">
            <w:pPr>
              <w:pStyle w:val="TableHeader"/>
              <w:spacing w:line="240" w:lineRule="auto"/>
              <w:rPr>
                <w:b w:val="0"/>
                <w:color w:val="auto"/>
                <w:sz w:val="20"/>
                <w:szCs w:val="20"/>
              </w:rPr>
            </w:pPr>
            <w:r>
              <w:rPr>
                <w:b w:val="0"/>
                <w:color w:val="auto"/>
                <w:sz w:val="20"/>
                <w:szCs w:val="20"/>
              </w:rPr>
              <w:t xml:space="preserve">MANDATORY parameter </w:t>
            </w:r>
            <w:r>
              <w:rPr>
                <w:rFonts w:ascii="Courier New" w:hAnsi="Courier New"/>
                <w:b w:val="0"/>
                <w:color w:val="auto"/>
                <w:sz w:val="20"/>
                <w:szCs w:val="20"/>
              </w:rPr>
              <w:t>nonce</w:t>
            </w:r>
            <w:r>
              <w:rPr>
                <w:b w:val="0"/>
                <w:color w:val="auto"/>
                <w:sz w:val="20"/>
                <w:szCs w:val="20"/>
              </w:rPr>
              <w:t xml:space="preserve"> is missing (or) invalid. </w:t>
            </w:r>
          </w:p>
        </w:tc>
      </w:tr>
      <w:tr w:rsidR="00986E09" w14:paraId="1D950CF8" w14:textId="77777777" w:rsidTr="00986E09">
        <w:trPr>
          <w:cantSplit/>
          <w:jc w:val="center"/>
        </w:trPr>
        <w:tc>
          <w:tcPr>
            <w:tcW w:w="1562" w:type="pct"/>
            <w:tcBorders>
              <w:top w:val="single" w:sz="4" w:space="0" w:color="auto"/>
              <w:left w:val="single" w:sz="4" w:space="0" w:color="auto"/>
              <w:bottom w:val="single" w:sz="4" w:space="0" w:color="auto"/>
              <w:right w:val="single" w:sz="4" w:space="0" w:color="auto"/>
            </w:tcBorders>
            <w:hideMark/>
          </w:tcPr>
          <w:p w14:paraId="45DDEB1B" w14:textId="77777777" w:rsidR="00986E09" w:rsidRDefault="00986E09">
            <w:pPr>
              <w:pStyle w:val="TableHeader"/>
              <w:tabs>
                <w:tab w:val="left" w:pos="518"/>
              </w:tabs>
              <w:spacing w:line="240" w:lineRule="auto"/>
              <w:rPr>
                <w:b w:val="0"/>
                <w:color w:val="auto"/>
                <w:sz w:val="20"/>
                <w:szCs w:val="20"/>
              </w:rPr>
            </w:pPr>
            <w:r>
              <w:rPr>
                <w:rFonts w:ascii="Courier New" w:hAnsi="Courier New"/>
                <w:b w:val="0"/>
                <w:color w:val="auto"/>
                <w:sz w:val="20"/>
                <w:szCs w:val="20"/>
              </w:rPr>
              <w:t>login_hint</w:t>
            </w:r>
            <w:r>
              <w:rPr>
                <w:b w:val="0"/>
                <w:color w:val="auto"/>
                <w:sz w:val="20"/>
                <w:szCs w:val="20"/>
              </w:rPr>
              <w:t xml:space="preserve"> and </w:t>
            </w:r>
            <w:r>
              <w:rPr>
                <w:rFonts w:ascii="Courier New" w:hAnsi="Courier New"/>
                <w:b w:val="0"/>
                <w:color w:val="auto"/>
                <w:sz w:val="20"/>
                <w:szCs w:val="20"/>
              </w:rPr>
              <w:t>login_hint_token</w:t>
            </w:r>
            <w:r>
              <w:rPr>
                <w:b w:val="0"/>
                <w:color w:val="auto"/>
                <w:sz w:val="20"/>
                <w:szCs w:val="20"/>
              </w:rPr>
              <w:t xml:space="preserve"> parameters are missing </w:t>
            </w:r>
          </w:p>
        </w:tc>
        <w:tc>
          <w:tcPr>
            <w:tcW w:w="746" w:type="pct"/>
            <w:tcBorders>
              <w:top w:val="single" w:sz="4" w:space="0" w:color="auto"/>
              <w:left w:val="single" w:sz="4" w:space="0" w:color="auto"/>
              <w:bottom w:val="single" w:sz="4" w:space="0" w:color="auto"/>
              <w:right w:val="single" w:sz="4" w:space="0" w:color="auto"/>
            </w:tcBorders>
            <w:hideMark/>
          </w:tcPr>
          <w:p w14:paraId="6D9149BE" w14:textId="77777777" w:rsidR="00986E09" w:rsidRDefault="00986E09">
            <w:pPr>
              <w:pStyle w:val="TableHeader"/>
              <w:spacing w:line="240" w:lineRule="auto"/>
              <w:rPr>
                <w:b w:val="0"/>
                <w:color w:val="auto"/>
                <w:sz w:val="20"/>
                <w:szCs w:val="20"/>
              </w:rPr>
            </w:pPr>
            <w:r>
              <w:rPr>
                <w:b w:val="0"/>
                <w:color w:val="auto"/>
                <w:sz w:val="20"/>
                <w:szCs w:val="20"/>
              </w:rPr>
              <w:t>Bad Request</w:t>
            </w:r>
          </w:p>
          <w:p w14:paraId="79C6DD2E"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19" w:type="pct"/>
            <w:tcBorders>
              <w:top w:val="single" w:sz="4" w:space="0" w:color="auto"/>
              <w:left w:val="single" w:sz="4" w:space="0" w:color="auto"/>
              <w:bottom w:val="single" w:sz="4" w:space="0" w:color="auto"/>
              <w:right w:val="single" w:sz="4" w:space="0" w:color="auto"/>
            </w:tcBorders>
            <w:hideMark/>
          </w:tcPr>
          <w:p w14:paraId="5D2021EC"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3" w:type="pct"/>
            <w:tcBorders>
              <w:top w:val="single" w:sz="4" w:space="0" w:color="auto"/>
              <w:left w:val="single" w:sz="4" w:space="0" w:color="auto"/>
              <w:bottom w:val="single" w:sz="4" w:space="0" w:color="auto"/>
              <w:right w:val="single" w:sz="4" w:space="0" w:color="auto"/>
            </w:tcBorders>
            <w:hideMark/>
          </w:tcPr>
          <w:p w14:paraId="34C25073" w14:textId="77777777" w:rsidR="00986E09" w:rsidRDefault="00986E09">
            <w:pPr>
              <w:pStyle w:val="TableHeader"/>
              <w:spacing w:line="240" w:lineRule="auto"/>
              <w:rPr>
                <w:b w:val="0"/>
                <w:color w:val="auto"/>
                <w:sz w:val="20"/>
                <w:szCs w:val="20"/>
              </w:rPr>
            </w:pPr>
            <w:r>
              <w:rPr>
                <w:b w:val="0"/>
                <w:color w:val="auto"/>
                <w:sz w:val="20"/>
                <w:szCs w:val="20"/>
              </w:rPr>
              <w:t xml:space="preserve">MANDATORY parameters </w:t>
            </w:r>
            <w:r>
              <w:rPr>
                <w:rFonts w:ascii="Courier New" w:hAnsi="Courier New"/>
                <w:b w:val="0"/>
                <w:color w:val="auto"/>
                <w:sz w:val="20"/>
                <w:szCs w:val="20"/>
              </w:rPr>
              <w:t>login_hint_token</w:t>
            </w:r>
            <w:r>
              <w:rPr>
                <w:b w:val="0"/>
                <w:color w:val="auto"/>
                <w:sz w:val="20"/>
                <w:szCs w:val="20"/>
              </w:rPr>
              <w:t xml:space="preserve"> (or) </w:t>
            </w:r>
            <w:r>
              <w:rPr>
                <w:rFonts w:ascii="Courier New" w:hAnsi="Courier New"/>
                <w:b w:val="0"/>
                <w:color w:val="auto"/>
                <w:sz w:val="20"/>
                <w:szCs w:val="20"/>
              </w:rPr>
              <w:t>login_hint</w:t>
            </w:r>
            <w:r>
              <w:rPr>
                <w:b w:val="0"/>
                <w:color w:val="auto"/>
                <w:sz w:val="20"/>
                <w:szCs w:val="20"/>
              </w:rPr>
              <w:t xml:space="preserve"> does not exist. </w:t>
            </w:r>
          </w:p>
        </w:tc>
      </w:tr>
      <w:tr w:rsidR="00986E09" w14:paraId="035F21DD" w14:textId="77777777" w:rsidTr="00986E09">
        <w:trPr>
          <w:cantSplit/>
          <w:jc w:val="center"/>
        </w:trPr>
        <w:tc>
          <w:tcPr>
            <w:tcW w:w="1562" w:type="pct"/>
            <w:tcBorders>
              <w:top w:val="single" w:sz="4" w:space="0" w:color="auto"/>
              <w:left w:val="single" w:sz="4" w:space="0" w:color="auto"/>
              <w:bottom w:val="single" w:sz="4" w:space="0" w:color="auto"/>
              <w:right w:val="single" w:sz="4" w:space="0" w:color="auto"/>
            </w:tcBorders>
            <w:hideMark/>
          </w:tcPr>
          <w:p w14:paraId="7A1F3A9E" w14:textId="77777777" w:rsidR="00986E09" w:rsidRDefault="00986E09">
            <w:pPr>
              <w:pStyle w:val="TableHeader"/>
              <w:tabs>
                <w:tab w:val="left" w:pos="518"/>
              </w:tabs>
              <w:spacing w:line="240" w:lineRule="auto"/>
              <w:rPr>
                <w:b w:val="0"/>
                <w:color w:val="auto"/>
                <w:sz w:val="20"/>
                <w:szCs w:val="20"/>
              </w:rPr>
            </w:pPr>
            <w:r>
              <w:rPr>
                <w:rFonts w:ascii="Courier New" w:hAnsi="Courier New"/>
                <w:b w:val="0"/>
                <w:color w:val="auto"/>
                <w:sz w:val="20"/>
                <w:szCs w:val="20"/>
              </w:rPr>
              <w:t>login_hint</w:t>
            </w:r>
            <w:r>
              <w:rPr>
                <w:b w:val="0"/>
                <w:color w:val="auto"/>
                <w:sz w:val="20"/>
                <w:szCs w:val="20"/>
              </w:rPr>
              <w:t xml:space="preserve"> and </w:t>
            </w:r>
            <w:r>
              <w:rPr>
                <w:rFonts w:ascii="Courier New" w:hAnsi="Courier New"/>
                <w:b w:val="0"/>
                <w:color w:val="auto"/>
                <w:sz w:val="20"/>
                <w:szCs w:val="20"/>
              </w:rPr>
              <w:t>login_hint_token</w:t>
            </w:r>
            <w:r>
              <w:rPr>
                <w:b w:val="0"/>
                <w:color w:val="auto"/>
                <w:sz w:val="20"/>
                <w:szCs w:val="20"/>
              </w:rPr>
              <w:t xml:space="preserve"> both exist </w:t>
            </w:r>
          </w:p>
        </w:tc>
        <w:tc>
          <w:tcPr>
            <w:tcW w:w="746" w:type="pct"/>
            <w:tcBorders>
              <w:top w:val="single" w:sz="4" w:space="0" w:color="auto"/>
              <w:left w:val="single" w:sz="4" w:space="0" w:color="auto"/>
              <w:bottom w:val="single" w:sz="4" w:space="0" w:color="auto"/>
              <w:right w:val="single" w:sz="4" w:space="0" w:color="auto"/>
            </w:tcBorders>
            <w:hideMark/>
          </w:tcPr>
          <w:p w14:paraId="1B18A5E7" w14:textId="77777777" w:rsidR="00986E09" w:rsidRDefault="00986E09">
            <w:pPr>
              <w:pStyle w:val="TableHeader"/>
              <w:spacing w:line="240" w:lineRule="auto"/>
              <w:rPr>
                <w:b w:val="0"/>
                <w:color w:val="auto"/>
                <w:sz w:val="20"/>
                <w:szCs w:val="20"/>
              </w:rPr>
            </w:pPr>
            <w:r>
              <w:rPr>
                <w:b w:val="0"/>
                <w:color w:val="auto"/>
                <w:sz w:val="20"/>
                <w:szCs w:val="20"/>
              </w:rPr>
              <w:t>Bad Request</w:t>
            </w:r>
          </w:p>
          <w:p w14:paraId="1BA154FA"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19" w:type="pct"/>
            <w:tcBorders>
              <w:top w:val="single" w:sz="4" w:space="0" w:color="auto"/>
              <w:left w:val="single" w:sz="4" w:space="0" w:color="auto"/>
              <w:bottom w:val="single" w:sz="4" w:space="0" w:color="auto"/>
              <w:right w:val="single" w:sz="4" w:space="0" w:color="auto"/>
            </w:tcBorders>
            <w:hideMark/>
          </w:tcPr>
          <w:p w14:paraId="1745CE4B"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3" w:type="pct"/>
            <w:tcBorders>
              <w:top w:val="single" w:sz="4" w:space="0" w:color="auto"/>
              <w:left w:val="single" w:sz="4" w:space="0" w:color="auto"/>
              <w:bottom w:val="single" w:sz="4" w:space="0" w:color="auto"/>
              <w:right w:val="single" w:sz="4" w:space="0" w:color="auto"/>
            </w:tcBorders>
            <w:hideMark/>
          </w:tcPr>
          <w:p w14:paraId="6C07D40F" w14:textId="77777777" w:rsidR="00986E09" w:rsidRDefault="00986E09">
            <w:pPr>
              <w:pStyle w:val="TableHeader"/>
              <w:spacing w:line="240" w:lineRule="auto"/>
              <w:rPr>
                <w:b w:val="0"/>
                <w:color w:val="auto"/>
                <w:sz w:val="20"/>
                <w:szCs w:val="20"/>
              </w:rPr>
            </w:pPr>
            <w:r>
              <w:rPr>
                <w:b w:val="0"/>
                <w:color w:val="auto"/>
                <w:sz w:val="20"/>
                <w:szCs w:val="20"/>
              </w:rPr>
              <w:t xml:space="preserve">Malformed request, duplicate parameter entries </w:t>
            </w:r>
          </w:p>
        </w:tc>
      </w:tr>
      <w:tr w:rsidR="00986E09" w14:paraId="51E56E60" w14:textId="77777777" w:rsidTr="00986E09">
        <w:trPr>
          <w:cantSplit/>
          <w:jc w:val="center"/>
        </w:trPr>
        <w:tc>
          <w:tcPr>
            <w:tcW w:w="1562" w:type="pct"/>
            <w:tcBorders>
              <w:top w:val="single" w:sz="4" w:space="0" w:color="auto"/>
              <w:left w:val="single" w:sz="4" w:space="0" w:color="auto"/>
              <w:bottom w:val="single" w:sz="4" w:space="0" w:color="auto"/>
              <w:right w:val="single" w:sz="4" w:space="0" w:color="auto"/>
            </w:tcBorders>
            <w:hideMark/>
          </w:tcPr>
          <w:p w14:paraId="73A2C9AA" w14:textId="77777777" w:rsidR="00986E09" w:rsidRDefault="00986E09">
            <w:pPr>
              <w:pStyle w:val="TableHeader"/>
              <w:tabs>
                <w:tab w:val="left" w:pos="518"/>
              </w:tabs>
              <w:spacing w:line="240" w:lineRule="auto"/>
              <w:rPr>
                <w:b w:val="0"/>
                <w:color w:val="auto"/>
                <w:sz w:val="20"/>
                <w:szCs w:val="20"/>
              </w:rPr>
            </w:pPr>
            <w:r>
              <w:rPr>
                <w:rFonts w:ascii="Courier New" w:hAnsi="Courier New"/>
                <w:b w:val="0"/>
                <w:color w:val="auto"/>
                <w:sz w:val="20"/>
                <w:szCs w:val="20"/>
              </w:rPr>
              <w:t>login_hint</w:t>
            </w:r>
            <w:r>
              <w:rPr>
                <w:b w:val="0"/>
                <w:color w:val="auto"/>
                <w:sz w:val="20"/>
                <w:szCs w:val="20"/>
              </w:rPr>
              <w:t xml:space="preserve"> (or) </w:t>
            </w:r>
            <w:r>
              <w:rPr>
                <w:rFonts w:ascii="Courier New" w:hAnsi="Courier New"/>
                <w:b w:val="0"/>
                <w:color w:val="auto"/>
                <w:sz w:val="20"/>
                <w:szCs w:val="20"/>
              </w:rPr>
              <w:t>login_hint_token</w:t>
            </w:r>
            <w:r>
              <w:rPr>
                <w:b w:val="0"/>
                <w:color w:val="auto"/>
                <w:sz w:val="20"/>
                <w:szCs w:val="20"/>
              </w:rPr>
              <w:t xml:space="preserve"> value is invalid </w:t>
            </w:r>
          </w:p>
        </w:tc>
        <w:tc>
          <w:tcPr>
            <w:tcW w:w="746" w:type="pct"/>
            <w:tcBorders>
              <w:top w:val="single" w:sz="4" w:space="0" w:color="auto"/>
              <w:left w:val="single" w:sz="4" w:space="0" w:color="auto"/>
              <w:bottom w:val="single" w:sz="4" w:space="0" w:color="auto"/>
              <w:right w:val="single" w:sz="4" w:space="0" w:color="auto"/>
            </w:tcBorders>
            <w:hideMark/>
          </w:tcPr>
          <w:p w14:paraId="471F694E" w14:textId="77777777" w:rsidR="00986E09" w:rsidRDefault="00986E09">
            <w:pPr>
              <w:pStyle w:val="TableHeader"/>
              <w:spacing w:line="240" w:lineRule="auto"/>
              <w:rPr>
                <w:b w:val="0"/>
                <w:color w:val="auto"/>
                <w:sz w:val="20"/>
                <w:szCs w:val="20"/>
              </w:rPr>
            </w:pPr>
            <w:r>
              <w:rPr>
                <w:b w:val="0"/>
                <w:color w:val="auto"/>
                <w:sz w:val="20"/>
                <w:szCs w:val="20"/>
              </w:rPr>
              <w:t>Bad Request</w:t>
            </w:r>
          </w:p>
          <w:p w14:paraId="1B17BA91"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19" w:type="pct"/>
            <w:tcBorders>
              <w:top w:val="single" w:sz="4" w:space="0" w:color="auto"/>
              <w:left w:val="single" w:sz="4" w:space="0" w:color="auto"/>
              <w:bottom w:val="single" w:sz="4" w:space="0" w:color="auto"/>
              <w:right w:val="single" w:sz="4" w:space="0" w:color="auto"/>
            </w:tcBorders>
            <w:hideMark/>
          </w:tcPr>
          <w:p w14:paraId="785D0F5C"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3" w:type="pct"/>
            <w:tcBorders>
              <w:top w:val="single" w:sz="4" w:space="0" w:color="auto"/>
              <w:left w:val="single" w:sz="4" w:space="0" w:color="auto"/>
              <w:bottom w:val="single" w:sz="4" w:space="0" w:color="auto"/>
              <w:right w:val="single" w:sz="4" w:space="0" w:color="auto"/>
            </w:tcBorders>
            <w:hideMark/>
          </w:tcPr>
          <w:p w14:paraId="25232F97" w14:textId="77777777" w:rsidR="00986E09" w:rsidRDefault="00986E09">
            <w:pPr>
              <w:pStyle w:val="TableHeader"/>
              <w:spacing w:line="240" w:lineRule="auto"/>
              <w:rPr>
                <w:b w:val="0"/>
                <w:color w:val="auto"/>
                <w:sz w:val="20"/>
                <w:szCs w:val="20"/>
              </w:rPr>
            </w:pPr>
            <w:r>
              <w:rPr>
                <w:b w:val="0"/>
                <w:color w:val="auto"/>
                <w:sz w:val="20"/>
                <w:szCs w:val="20"/>
              </w:rPr>
              <w:t xml:space="preserve">Invalid value for </w:t>
            </w:r>
            <w:r>
              <w:rPr>
                <w:rFonts w:ascii="Courier New" w:hAnsi="Courier New"/>
                <w:b w:val="0"/>
                <w:color w:val="auto"/>
                <w:sz w:val="20"/>
                <w:szCs w:val="20"/>
              </w:rPr>
              <w:t>login_hint</w:t>
            </w:r>
            <w:r>
              <w:rPr>
                <w:b w:val="0"/>
                <w:color w:val="auto"/>
                <w:sz w:val="20"/>
                <w:szCs w:val="20"/>
              </w:rPr>
              <w:t xml:space="preserve"> (or) </w:t>
            </w:r>
            <w:r>
              <w:rPr>
                <w:rFonts w:ascii="Courier New" w:hAnsi="Courier New"/>
                <w:b w:val="0"/>
                <w:color w:val="auto"/>
                <w:sz w:val="20"/>
                <w:szCs w:val="20"/>
              </w:rPr>
              <w:t>login_hint_token</w:t>
            </w:r>
            <w:r>
              <w:rPr>
                <w:b w:val="0"/>
                <w:color w:val="auto"/>
                <w:sz w:val="20"/>
                <w:szCs w:val="20"/>
              </w:rPr>
              <w:t xml:space="preserve"> </w:t>
            </w:r>
          </w:p>
        </w:tc>
      </w:tr>
      <w:tr w:rsidR="00986E09" w14:paraId="33E66127" w14:textId="77777777" w:rsidTr="00986E09">
        <w:trPr>
          <w:cantSplit/>
          <w:jc w:val="center"/>
        </w:trPr>
        <w:tc>
          <w:tcPr>
            <w:tcW w:w="1562" w:type="pct"/>
            <w:tcBorders>
              <w:top w:val="single" w:sz="4" w:space="0" w:color="auto"/>
              <w:left w:val="single" w:sz="4" w:space="0" w:color="auto"/>
              <w:bottom w:val="single" w:sz="4" w:space="0" w:color="auto"/>
              <w:right w:val="single" w:sz="4" w:space="0" w:color="auto"/>
            </w:tcBorders>
            <w:hideMark/>
          </w:tcPr>
          <w:p w14:paraId="69C82D64" w14:textId="77777777" w:rsidR="00986E09" w:rsidRDefault="00986E09">
            <w:pPr>
              <w:pStyle w:val="TableHeader"/>
              <w:tabs>
                <w:tab w:val="left" w:pos="518"/>
              </w:tabs>
              <w:spacing w:line="240" w:lineRule="auto"/>
              <w:rPr>
                <w:b w:val="0"/>
                <w:color w:val="auto"/>
                <w:sz w:val="20"/>
                <w:szCs w:val="20"/>
              </w:rPr>
            </w:pPr>
            <w:r>
              <w:rPr>
                <w:rFonts w:ascii="Courier New" w:hAnsi="Courier New"/>
                <w:b w:val="0"/>
                <w:color w:val="auto"/>
                <w:sz w:val="20"/>
                <w:szCs w:val="20"/>
              </w:rPr>
              <w:t>acr_values</w:t>
            </w:r>
            <w:r>
              <w:rPr>
                <w:b w:val="0"/>
                <w:color w:val="auto"/>
                <w:sz w:val="20"/>
                <w:szCs w:val="20"/>
              </w:rPr>
              <w:t xml:space="preserve"> parameter is missing (or) </w:t>
            </w:r>
          </w:p>
          <w:p w14:paraId="3F825156" w14:textId="77777777" w:rsidR="00986E09" w:rsidRDefault="00986E09">
            <w:pPr>
              <w:pStyle w:val="TableHeader"/>
              <w:tabs>
                <w:tab w:val="left" w:pos="518"/>
              </w:tabs>
              <w:spacing w:line="240" w:lineRule="auto"/>
              <w:rPr>
                <w:b w:val="0"/>
                <w:color w:val="auto"/>
                <w:sz w:val="20"/>
                <w:szCs w:val="20"/>
              </w:rPr>
            </w:pPr>
            <w:r>
              <w:rPr>
                <w:rFonts w:ascii="Courier New" w:hAnsi="Courier New"/>
                <w:b w:val="0"/>
                <w:color w:val="auto"/>
                <w:sz w:val="20"/>
                <w:szCs w:val="20"/>
              </w:rPr>
              <w:t>acr_values</w:t>
            </w:r>
            <w:r>
              <w:rPr>
                <w:b w:val="0"/>
                <w:color w:val="auto"/>
                <w:sz w:val="20"/>
                <w:szCs w:val="20"/>
              </w:rPr>
              <w:t xml:space="preserve"> exist but contains invalid value, other than supported values</w:t>
            </w:r>
          </w:p>
        </w:tc>
        <w:tc>
          <w:tcPr>
            <w:tcW w:w="746" w:type="pct"/>
            <w:tcBorders>
              <w:top w:val="single" w:sz="4" w:space="0" w:color="auto"/>
              <w:left w:val="single" w:sz="4" w:space="0" w:color="auto"/>
              <w:bottom w:val="single" w:sz="4" w:space="0" w:color="auto"/>
              <w:right w:val="single" w:sz="4" w:space="0" w:color="auto"/>
            </w:tcBorders>
            <w:hideMark/>
          </w:tcPr>
          <w:p w14:paraId="05771B53" w14:textId="77777777" w:rsidR="00986E09" w:rsidRDefault="00986E09">
            <w:pPr>
              <w:pStyle w:val="TableHeader"/>
              <w:spacing w:line="240" w:lineRule="auto"/>
              <w:rPr>
                <w:b w:val="0"/>
                <w:color w:val="auto"/>
                <w:sz w:val="20"/>
                <w:szCs w:val="20"/>
              </w:rPr>
            </w:pPr>
            <w:r>
              <w:rPr>
                <w:b w:val="0"/>
                <w:color w:val="auto"/>
                <w:sz w:val="20"/>
                <w:szCs w:val="20"/>
              </w:rPr>
              <w:t>Bad Request</w:t>
            </w:r>
          </w:p>
          <w:p w14:paraId="455FF2C7"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19" w:type="pct"/>
            <w:tcBorders>
              <w:top w:val="single" w:sz="4" w:space="0" w:color="auto"/>
              <w:left w:val="single" w:sz="4" w:space="0" w:color="auto"/>
              <w:bottom w:val="single" w:sz="4" w:space="0" w:color="auto"/>
              <w:right w:val="single" w:sz="4" w:space="0" w:color="auto"/>
            </w:tcBorders>
            <w:hideMark/>
          </w:tcPr>
          <w:p w14:paraId="0CF19BE8"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3" w:type="pct"/>
            <w:tcBorders>
              <w:top w:val="single" w:sz="4" w:space="0" w:color="auto"/>
              <w:left w:val="single" w:sz="4" w:space="0" w:color="auto"/>
              <w:bottom w:val="single" w:sz="4" w:space="0" w:color="auto"/>
              <w:right w:val="single" w:sz="4" w:space="0" w:color="auto"/>
            </w:tcBorders>
            <w:hideMark/>
          </w:tcPr>
          <w:p w14:paraId="2BF6BE11" w14:textId="77777777" w:rsidR="00986E09" w:rsidRDefault="00986E09">
            <w:pPr>
              <w:pStyle w:val="TableHeader"/>
              <w:spacing w:line="240" w:lineRule="auto"/>
              <w:rPr>
                <w:b w:val="0"/>
                <w:color w:val="auto"/>
                <w:sz w:val="20"/>
                <w:szCs w:val="20"/>
              </w:rPr>
            </w:pPr>
            <w:r>
              <w:rPr>
                <w:b w:val="0"/>
                <w:color w:val="auto"/>
                <w:sz w:val="20"/>
                <w:szCs w:val="20"/>
              </w:rPr>
              <w:t xml:space="preserve">MANDATORY parameter acr_values is missing (or) invalid values. </w:t>
            </w:r>
          </w:p>
        </w:tc>
      </w:tr>
      <w:tr w:rsidR="00986E09" w14:paraId="0C69FE3E" w14:textId="77777777" w:rsidTr="00986E09">
        <w:trPr>
          <w:cantSplit/>
          <w:jc w:val="center"/>
        </w:trPr>
        <w:tc>
          <w:tcPr>
            <w:tcW w:w="1562" w:type="pct"/>
            <w:tcBorders>
              <w:top w:val="single" w:sz="4" w:space="0" w:color="auto"/>
              <w:left w:val="single" w:sz="4" w:space="0" w:color="auto"/>
              <w:bottom w:val="single" w:sz="4" w:space="0" w:color="auto"/>
              <w:right w:val="single" w:sz="4" w:space="0" w:color="auto"/>
            </w:tcBorders>
            <w:hideMark/>
          </w:tcPr>
          <w:p w14:paraId="2829D9E1" w14:textId="77777777" w:rsidR="00986E09" w:rsidRDefault="00986E09">
            <w:pPr>
              <w:pStyle w:val="TableHeader"/>
              <w:tabs>
                <w:tab w:val="left" w:pos="518"/>
              </w:tabs>
              <w:spacing w:line="240" w:lineRule="auto"/>
              <w:rPr>
                <w:b w:val="0"/>
                <w:color w:val="auto"/>
                <w:sz w:val="20"/>
                <w:szCs w:val="20"/>
              </w:rPr>
            </w:pPr>
            <w:r>
              <w:rPr>
                <w:b w:val="0"/>
                <w:color w:val="auto"/>
                <w:sz w:val="20"/>
                <w:szCs w:val="20"/>
              </w:rPr>
              <w:lastRenderedPageBreak/>
              <w:t xml:space="preserve">Same parameter exists multiple times </w:t>
            </w:r>
          </w:p>
        </w:tc>
        <w:tc>
          <w:tcPr>
            <w:tcW w:w="746" w:type="pct"/>
            <w:tcBorders>
              <w:top w:val="single" w:sz="4" w:space="0" w:color="auto"/>
              <w:left w:val="single" w:sz="4" w:space="0" w:color="auto"/>
              <w:bottom w:val="single" w:sz="4" w:space="0" w:color="auto"/>
              <w:right w:val="single" w:sz="4" w:space="0" w:color="auto"/>
            </w:tcBorders>
            <w:hideMark/>
          </w:tcPr>
          <w:p w14:paraId="689855DE" w14:textId="77777777" w:rsidR="00986E09" w:rsidRDefault="00986E09">
            <w:pPr>
              <w:pStyle w:val="TableHeader"/>
              <w:spacing w:line="240" w:lineRule="auto"/>
              <w:rPr>
                <w:b w:val="0"/>
                <w:color w:val="auto"/>
                <w:sz w:val="20"/>
                <w:szCs w:val="20"/>
              </w:rPr>
            </w:pPr>
            <w:r>
              <w:rPr>
                <w:b w:val="0"/>
                <w:color w:val="auto"/>
                <w:sz w:val="20"/>
                <w:szCs w:val="20"/>
              </w:rPr>
              <w:t>Bad Request</w:t>
            </w:r>
          </w:p>
          <w:p w14:paraId="37230A47"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19" w:type="pct"/>
            <w:tcBorders>
              <w:top w:val="single" w:sz="4" w:space="0" w:color="auto"/>
              <w:left w:val="single" w:sz="4" w:space="0" w:color="auto"/>
              <w:bottom w:val="single" w:sz="4" w:space="0" w:color="auto"/>
              <w:right w:val="single" w:sz="4" w:space="0" w:color="auto"/>
            </w:tcBorders>
            <w:hideMark/>
          </w:tcPr>
          <w:p w14:paraId="564E1D75"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3" w:type="pct"/>
            <w:tcBorders>
              <w:top w:val="single" w:sz="4" w:space="0" w:color="auto"/>
              <w:left w:val="single" w:sz="4" w:space="0" w:color="auto"/>
              <w:bottom w:val="single" w:sz="4" w:space="0" w:color="auto"/>
              <w:right w:val="single" w:sz="4" w:space="0" w:color="auto"/>
            </w:tcBorders>
            <w:hideMark/>
          </w:tcPr>
          <w:p w14:paraId="0DCCFF47" w14:textId="77777777" w:rsidR="00986E09" w:rsidRDefault="00986E09">
            <w:pPr>
              <w:pStyle w:val="TableHeader"/>
              <w:spacing w:line="240" w:lineRule="auto"/>
              <w:rPr>
                <w:b w:val="0"/>
                <w:color w:val="auto"/>
                <w:sz w:val="20"/>
                <w:szCs w:val="20"/>
              </w:rPr>
            </w:pPr>
            <w:r>
              <w:rPr>
                <w:b w:val="0"/>
                <w:color w:val="auto"/>
                <w:sz w:val="20"/>
                <w:szCs w:val="20"/>
              </w:rPr>
              <w:t xml:space="preserve">Multiple parameter names in the authorization request. Malformed request. </w:t>
            </w:r>
          </w:p>
        </w:tc>
      </w:tr>
      <w:tr w:rsidR="00986E09" w14:paraId="7AA9512B" w14:textId="77777777" w:rsidTr="00986E09">
        <w:trPr>
          <w:cantSplit/>
          <w:jc w:val="center"/>
        </w:trPr>
        <w:tc>
          <w:tcPr>
            <w:tcW w:w="1562" w:type="pct"/>
            <w:tcBorders>
              <w:top w:val="single" w:sz="4" w:space="0" w:color="auto"/>
              <w:left w:val="single" w:sz="4" w:space="0" w:color="auto"/>
              <w:bottom w:val="single" w:sz="4" w:space="0" w:color="auto"/>
              <w:right w:val="single" w:sz="4" w:space="0" w:color="auto"/>
            </w:tcBorders>
            <w:hideMark/>
          </w:tcPr>
          <w:p w14:paraId="594B53E2" w14:textId="77777777" w:rsidR="00986E09" w:rsidRDefault="00986E09">
            <w:pPr>
              <w:pStyle w:val="TableHeader"/>
              <w:tabs>
                <w:tab w:val="left" w:pos="518"/>
              </w:tabs>
              <w:spacing w:line="240" w:lineRule="auto"/>
              <w:rPr>
                <w:b w:val="0"/>
                <w:color w:val="auto"/>
                <w:sz w:val="20"/>
                <w:szCs w:val="20"/>
              </w:rPr>
            </w:pPr>
            <w:r>
              <w:rPr>
                <w:rFonts w:ascii="Courier New" w:hAnsi="Courier New"/>
                <w:b w:val="0"/>
                <w:color w:val="auto"/>
                <w:sz w:val="20"/>
                <w:szCs w:val="20"/>
              </w:rPr>
              <w:t>claims</w:t>
            </w:r>
            <w:r>
              <w:rPr>
                <w:b w:val="0"/>
                <w:color w:val="auto"/>
                <w:sz w:val="20"/>
                <w:szCs w:val="20"/>
              </w:rPr>
              <w:t xml:space="preserve"> parameter exists but it does not have any value (or) invalid values. </w:t>
            </w:r>
          </w:p>
        </w:tc>
        <w:tc>
          <w:tcPr>
            <w:tcW w:w="746" w:type="pct"/>
            <w:tcBorders>
              <w:top w:val="single" w:sz="4" w:space="0" w:color="auto"/>
              <w:left w:val="single" w:sz="4" w:space="0" w:color="auto"/>
              <w:bottom w:val="single" w:sz="4" w:space="0" w:color="auto"/>
              <w:right w:val="single" w:sz="4" w:space="0" w:color="auto"/>
            </w:tcBorders>
            <w:hideMark/>
          </w:tcPr>
          <w:p w14:paraId="39DDEA41" w14:textId="77777777" w:rsidR="00986E09" w:rsidRDefault="00986E09">
            <w:pPr>
              <w:pStyle w:val="TableHeader"/>
              <w:spacing w:line="240" w:lineRule="auto"/>
              <w:rPr>
                <w:b w:val="0"/>
                <w:color w:val="auto"/>
                <w:sz w:val="20"/>
                <w:szCs w:val="20"/>
              </w:rPr>
            </w:pPr>
            <w:r>
              <w:rPr>
                <w:b w:val="0"/>
                <w:color w:val="auto"/>
                <w:sz w:val="20"/>
                <w:szCs w:val="20"/>
              </w:rPr>
              <w:t>Bad Request</w:t>
            </w:r>
          </w:p>
          <w:p w14:paraId="1170A1B3"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19" w:type="pct"/>
            <w:tcBorders>
              <w:top w:val="single" w:sz="4" w:space="0" w:color="auto"/>
              <w:left w:val="single" w:sz="4" w:space="0" w:color="auto"/>
              <w:bottom w:val="single" w:sz="4" w:space="0" w:color="auto"/>
              <w:right w:val="single" w:sz="4" w:space="0" w:color="auto"/>
            </w:tcBorders>
            <w:hideMark/>
          </w:tcPr>
          <w:p w14:paraId="28F7FA97"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 xml:space="preserve">invalid_request </w:t>
            </w:r>
          </w:p>
        </w:tc>
        <w:tc>
          <w:tcPr>
            <w:tcW w:w="1573" w:type="pct"/>
            <w:tcBorders>
              <w:top w:val="single" w:sz="4" w:space="0" w:color="auto"/>
              <w:left w:val="single" w:sz="4" w:space="0" w:color="auto"/>
              <w:bottom w:val="single" w:sz="4" w:space="0" w:color="auto"/>
              <w:right w:val="single" w:sz="4" w:space="0" w:color="auto"/>
            </w:tcBorders>
            <w:hideMark/>
          </w:tcPr>
          <w:p w14:paraId="4C552CED" w14:textId="77777777" w:rsidR="00986E09" w:rsidRDefault="00986E09">
            <w:pPr>
              <w:pStyle w:val="TableHeader"/>
              <w:spacing w:line="240" w:lineRule="auto"/>
              <w:rPr>
                <w:b w:val="0"/>
                <w:color w:val="auto"/>
                <w:sz w:val="20"/>
                <w:szCs w:val="20"/>
              </w:rPr>
            </w:pPr>
            <w:r>
              <w:rPr>
                <w:rFonts w:ascii="Courier New" w:hAnsi="Courier New"/>
                <w:b w:val="0"/>
                <w:color w:val="auto"/>
                <w:sz w:val="20"/>
                <w:szCs w:val="20"/>
              </w:rPr>
              <w:t>claims</w:t>
            </w:r>
            <w:r>
              <w:rPr>
                <w:b w:val="0"/>
                <w:color w:val="auto"/>
                <w:sz w:val="20"/>
                <w:szCs w:val="20"/>
              </w:rPr>
              <w:t xml:space="preserve"> value is invalid, </w:t>
            </w:r>
          </w:p>
        </w:tc>
      </w:tr>
      <w:tr w:rsidR="00986E09" w14:paraId="7F44D5FA" w14:textId="77777777" w:rsidTr="00986E09">
        <w:trPr>
          <w:cantSplit/>
          <w:jc w:val="center"/>
        </w:trPr>
        <w:tc>
          <w:tcPr>
            <w:tcW w:w="1562" w:type="pct"/>
            <w:tcBorders>
              <w:top w:val="single" w:sz="4" w:space="0" w:color="auto"/>
              <w:left w:val="single" w:sz="4" w:space="0" w:color="auto"/>
              <w:bottom w:val="single" w:sz="4" w:space="0" w:color="auto"/>
              <w:right w:val="single" w:sz="4" w:space="0" w:color="auto"/>
            </w:tcBorders>
            <w:hideMark/>
          </w:tcPr>
          <w:p w14:paraId="4C9BCCFD" w14:textId="77777777" w:rsidR="00986E09" w:rsidRDefault="00986E09">
            <w:pPr>
              <w:pStyle w:val="TableHeader"/>
              <w:tabs>
                <w:tab w:val="left" w:pos="518"/>
              </w:tabs>
              <w:spacing w:line="240" w:lineRule="auto"/>
              <w:rPr>
                <w:b w:val="0"/>
                <w:color w:val="auto"/>
                <w:sz w:val="20"/>
                <w:szCs w:val="20"/>
              </w:rPr>
            </w:pPr>
            <w:r>
              <w:rPr>
                <w:b w:val="0"/>
                <w:color w:val="auto"/>
                <w:sz w:val="20"/>
                <w:szCs w:val="20"/>
              </w:rPr>
              <w:t xml:space="preserve">GET request is used, and the request parameters are NOT serialized using URI string serialization, IDGW able to validate the </w:t>
            </w:r>
            <w:r>
              <w:rPr>
                <w:rFonts w:ascii="Courier New" w:hAnsi="Courier New"/>
                <w:b w:val="0"/>
                <w:color w:val="auto"/>
                <w:sz w:val="20"/>
                <w:szCs w:val="20"/>
              </w:rPr>
              <w:t>redirect_uri</w:t>
            </w:r>
            <w:r>
              <w:rPr>
                <w:b w:val="0"/>
                <w:color w:val="auto"/>
                <w:sz w:val="20"/>
                <w:szCs w:val="20"/>
              </w:rPr>
              <w:t xml:space="preserve">. </w:t>
            </w:r>
          </w:p>
        </w:tc>
        <w:tc>
          <w:tcPr>
            <w:tcW w:w="746" w:type="pct"/>
            <w:tcBorders>
              <w:top w:val="single" w:sz="4" w:space="0" w:color="auto"/>
              <w:left w:val="single" w:sz="4" w:space="0" w:color="auto"/>
              <w:bottom w:val="single" w:sz="4" w:space="0" w:color="auto"/>
              <w:right w:val="single" w:sz="4" w:space="0" w:color="auto"/>
            </w:tcBorders>
            <w:hideMark/>
          </w:tcPr>
          <w:p w14:paraId="1013F52F" w14:textId="77777777" w:rsidR="00986E09" w:rsidRDefault="00986E09">
            <w:pPr>
              <w:pStyle w:val="TableHeader"/>
              <w:spacing w:line="240" w:lineRule="auto"/>
              <w:rPr>
                <w:b w:val="0"/>
                <w:color w:val="auto"/>
                <w:sz w:val="20"/>
                <w:szCs w:val="20"/>
              </w:rPr>
            </w:pPr>
            <w:r>
              <w:rPr>
                <w:b w:val="0"/>
                <w:color w:val="auto"/>
                <w:sz w:val="20"/>
                <w:szCs w:val="20"/>
              </w:rPr>
              <w:t>Bad Request</w:t>
            </w:r>
          </w:p>
          <w:p w14:paraId="68B1B56F"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19" w:type="pct"/>
            <w:tcBorders>
              <w:top w:val="single" w:sz="4" w:space="0" w:color="auto"/>
              <w:left w:val="single" w:sz="4" w:space="0" w:color="auto"/>
              <w:bottom w:val="single" w:sz="4" w:space="0" w:color="auto"/>
              <w:right w:val="single" w:sz="4" w:space="0" w:color="auto"/>
            </w:tcBorders>
            <w:hideMark/>
          </w:tcPr>
          <w:p w14:paraId="048A475C"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 xml:space="preserve">invalid_request </w:t>
            </w:r>
          </w:p>
        </w:tc>
        <w:tc>
          <w:tcPr>
            <w:tcW w:w="1573" w:type="pct"/>
            <w:tcBorders>
              <w:top w:val="single" w:sz="4" w:space="0" w:color="auto"/>
              <w:left w:val="single" w:sz="4" w:space="0" w:color="auto"/>
              <w:bottom w:val="single" w:sz="4" w:space="0" w:color="auto"/>
              <w:right w:val="single" w:sz="4" w:space="0" w:color="auto"/>
            </w:tcBorders>
            <w:hideMark/>
          </w:tcPr>
          <w:p w14:paraId="47E03457" w14:textId="77777777" w:rsidR="00986E09" w:rsidRDefault="00986E09">
            <w:pPr>
              <w:pStyle w:val="TableHeader"/>
              <w:spacing w:line="240" w:lineRule="auto"/>
              <w:rPr>
                <w:b w:val="0"/>
                <w:color w:val="auto"/>
                <w:sz w:val="20"/>
                <w:szCs w:val="20"/>
              </w:rPr>
            </w:pPr>
            <w:r>
              <w:rPr>
                <w:b w:val="0"/>
                <w:color w:val="auto"/>
                <w:sz w:val="20"/>
                <w:szCs w:val="20"/>
              </w:rPr>
              <w:t xml:space="preserve">GET request invalid serialization </w:t>
            </w:r>
          </w:p>
        </w:tc>
      </w:tr>
      <w:tr w:rsidR="00986E09" w14:paraId="378AC058" w14:textId="77777777" w:rsidTr="00986E09">
        <w:trPr>
          <w:cantSplit/>
          <w:jc w:val="center"/>
        </w:trPr>
        <w:tc>
          <w:tcPr>
            <w:tcW w:w="1562" w:type="pct"/>
            <w:tcBorders>
              <w:top w:val="single" w:sz="4" w:space="0" w:color="auto"/>
              <w:left w:val="single" w:sz="4" w:space="0" w:color="auto"/>
              <w:bottom w:val="single" w:sz="4" w:space="0" w:color="auto"/>
              <w:right w:val="single" w:sz="4" w:space="0" w:color="auto"/>
            </w:tcBorders>
            <w:hideMark/>
          </w:tcPr>
          <w:p w14:paraId="0ED1D900" w14:textId="77777777" w:rsidR="00986E09" w:rsidRDefault="00986E09">
            <w:pPr>
              <w:pStyle w:val="TableHeader"/>
              <w:tabs>
                <w:tab w:val="left" w:pos="518"/>
              </w:tabs>
              <w:spacing w:line="240" w:lineRule="auto"/>
              <w:rPr>
                <w:b w:val="0"/>
                <w:color w:val="auto"/>
                <w:sz w:val="20"/>
                <w:szCs w:val="20"/>
              </w:rPr>
            </w:pPr>
            <w:r>
              <w:rPr>
                <w:b w:val="0"/>
                <w:color w:val="auto"/>
                <w:sz w:val="20"/>
                <w:szCs w:val="20"/>
              </w:rPr>
              <w:t>POST request is used, the request parameters are NOT serialized using form serialization, IDGW can validate the redirect_uri</w:t>
            </w:r>
          </w:p>
        </w:tc>
        <w:tc>
          <w:tcPr>
            <w:tcW w:w="746" w:type="pct"/>
            <w:tcBorders>
              <w:top w:val="single" w:sz="4" w:space="0" w:color="auto"/>
              <w:left w:val="single" w:sz="4" w:space="0" w:color="auto"/>
              <w:bottom w:val="single" w:sz="4" w:space="0" w:color="auto"/>
              <w:right w:val="single" w:sz="4" w:space="0" w:color="auto"/>
            </w:tcBorders>
            <w:hideMark/>
          </w:tcPr>
          <w:p w14:paraId="237E8E2C" w14:textId="77777777" w:rsidR="00986E09" w:rsidRDefault="00986E09">
            <w:pPr>
              <w:pStyle w:val="TableHeader"/>
              <w:spacing w:line="240" w:lineRule="auto"/>
              <w:rPr>
                <w:b w:val="0"/>
                <w:color w:val="auto"/>
                <w:sz w:val="20"/>
                <w:szCs w:val="20"/>
              </w:rPr>
            </w:pPr>
            <w:r>
              <w:rPr>
                <w:b w:val="0"/>
                <w:color w:val="auto"/>
                <w:sz w:val="20"/>
                <w:szCs w:val="20"/>
              </w:rPr>
              <w:t>Bad Request</w:t>
            </w:r>
          </w:p>
          <w:p w14:paraId="4920F82A"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19" w:type="pct"/>
            <w:tcBorders>
              <w:top w:val="single" w:sz="4" w:space="0" w:color="auto"/>
              <w:left w:val="single" w:sz="4" w:space="0" w:color="auto"/>
              <w:bottom w:val="single" w:sz="4" w:space="0" w:color="auto"/>
              <w:right w:val="single" w:sz="4" w:space="0" w:color="auto"/>
            </w:tcBorders>
            <w:hideMark/>
          </w:tcPr>
          <w:p w14:paraId="10DD365B"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 xml:space="preserve">invalid_request </w:t>
            </w:r>
          </w:p>
        </w:tc>
        <w:tc>
          <w:tcPr>
            <w:tcW w:w="1573" w:type="pct"/>
            <w:tcBorders>
              <w:top w:val="single" w:sz="4" w:space="0" w:color="auto"/>
              <w:left w:val="single" w:sz="4" w:space="0" w:color="auto"/>
              <w:bottom w:val="single" w:sz="4" w:space="0" w:color="auto"/>
              <w:right w:val="single" w:sz="4" w:space="0" w:color="auto"/>
            </w:tcBorders>
            <w:hideMark/>
          </w:tcPr>
          <w:p w14:paraId="117B0565" w14:textId="77777777" w:rsidR="00986E09" w:rsidRDefault="00986E09">
            <w:pPr>
              <w:pStyle w:val="TableHeader"/>
              <w:spacing w:line="240" w:lineRule="auto"/>
              <w:rPr>
                <w:b w:val="0"/>
                <w:color w:val="auto"/>
                <w:sz w:val="20"/>
                <w:szCs w:val="20"/>
              </w:rPr>
            </w:pPr>
            <w:r>
              <w:rPr>
                <w:b w:val="0"/>
                <w:color w:val="auto"/>
                <w:sz w:val="20"/>
                <w:szCs w:val="20"/>
              </w:rPr>
              <w:t xml:space="preserve">POST request Invalid serialization </w:t>
            </w:r>
          </w:p>
        </w:tc>
      </w:tr>
      <w:tr w:rsidR="00986E09" w14:paraId="68C37F7D" w14:textId="77777777" w:rsidTr="00986E09">
        <w:trPr>
          <w:cantSplit/>
          <w:jc w:val="center"/>
        </w:trPr>
        <w:tc>
          <w:tcPr>
            <w:tcW w:w="1562" w:type="pct"/>
            <w:tcBorders>
              <w:top w:val="single" w:sz="4" w:space="0" w:color="auto"/>
              <w:left w:val="single" w:sz="4" w:space="0" w:color="auto"/>
              <w:bottom w:val="single" w:sz="4" w:space="0" w:color="auto"/>
              <w:right w:val="single" w:sz="4" w:space="0" w:color="auto"/>
            </w:tcBorders>
            <w:hideMark/>
          </w:tcPr>
          <w:p w14:paraId="6101C2D6" w14:textId="77777777" w:rsidR="00986E09" w:rsidRDefault="00986E09">
            <w:pPr>
              <w:pStyle w:val="TableHeader"/>
              <w:tabs>
                <w:tab w:val="left" w:pos="518"/>
              </w:tabs>
              <w:spacing w:line="240" w:lineRule="auto"/>
              <w:rPr>
                <w:b w:val="0"/>
                <w:color w:val="auto"/>
                <w:sz w:val="20"/>
                <w:szCs w:val="20"/>
              </w:rPr>
            </w:pPr>
            <w:r>
              <w:rPr>
                <w:rFonts w:ascii="Courier New" w:hAnsi="Courier New"/>
                <w:b w:val="0"/>
                <w:color w:val="auto"/>
                <w:sz w:val="20"/>
                <w:szCs w:val="20"/>
              </w:rPr>
              <w:t>response_mode</w:t>
            </w:r>
            <w:r>
              <w:rPr>
                <w:b w:val="0"/>
                <w:color w:val="auto"/>
                <w:sz w:val="20"/>
                <w:szCs w:val="20"/>
              </w:rPr>
              <w:t xml:space="preserve"> parameter exists, and it has a value not supported by the Operator IDGW </w:t>
            </w:r>
          </w:p>
        </w:tc>
        <w:tc>
          <w:tcPr>
            <w:tcW w:w="746" w:type="pct"/>
            <w:tcBorders>
              <w:top w:val="single" w:sz="4" w:space="0" w:color="auto"/>
              <w:left w:val="single" w:sz="4" w:space="0" w:color="auto"/>
              <w:bottom w:val="single" w:sz="4" w:space="0" w:color="auto"/>
              <w:right w:val="single" w:sz="4" w:space="0" w:color="auto"/>
            </w:tcBorders>
            <w:hideMark/>
          </w:tcPr>
          <w:p w14:paraId="1B9C87E7" w14:textId="77777777" w:rsidR="00986E09" w:rsidRDefault="00986E09">
            <w:pPr>
              <w:pStyle w:val="TableHeader"/>
              <w:spacing w:line="240" w:lineRule="auto"/>
              <w:rPr>
                <w:b w:val="0"/>
                <w:color w:val="auto"/>
                <w:sz w:val="20"/>
                <w:szCs w:val="20"/>
              </w:rPr>
            </w:pPr>
            <w:r>
              <w:rPr>
                <w:b w:val="0"/>
                <w:color w:val="auto"/>
                <w:sz w:val="20"/>
                <w:szCs w:val="20"/>
              </w:rPr>
              <w:t>Bad Request</w:t>
            </w:r>
          </w:p>
          <w:p w14:paraId="5F165B91"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19" w:type="pct"/>
            <w:tcBorders>
              <w:top w:val="single" w:sz="4" w:space="0" w:color="auto"/>
              <w:left w:val="single" w:sz="4" w:space="0" w:color="auto"/>
              <w:bottom w:val="single" w:sz="4" w:space="0" w:color="auto"/>
              <w:right w:val="single" w:sz="4" w:space="0" w:color="auto"/>
            </w:tcBorders>
            <w:hideMark/>
          </w:tcPr>
          <w:p w14:paraId="77C3C1C8"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3" w:type="pct"/>
            <w:tcBorders>
              <w:top w:val="single" w:sz="4" w:space="0" w:color="auto"/>
              <w:left w:val="single" w:sz="4" w:space="0" w:color="auto"/>
              <w:bottom w:val="single" w:sz="4" w:space="0" w:color="auto"/>
              <w:right w:val="single" w:sz="4" w:space="0" w:color="auto"/>
            </w:tcBorders>
            <w:hideMark/>
          </w:tcPr>
          <w:p w14:paraId="2BEE1C61" w14:textId="77777777" w:rsidR="00986E09" w:rsidRDefault="00986E09">
            <w:pPr>
              <w:pStyle w:val="TableHeader"/>
              <w:spacing w:line="240" w:lineRule="auto"/>
              <w:rPr>
                <w:b w:val="0"/>
                <w:color w:val="auto"/>
                <w:sz w:val="20"/>
                <w:szCs w:val="20"/>
              </w:rPr>
            </w:pPr>
            <w:r>
              <w:rPr>
                <w:rFonts w:ascii="Courier New" w:hAnsi="Courier New"/>
                <w:b w:val="0"/>
                <w:color w:val="auto"/>
                <w:sz w:val="20"/>
                <w:szCs w:val="20"/>
              </w:rPr>
              <w:t>response_mode</w:t>
            </w:r>
            <w:r>
              <w:rPr>
                <w:b w:val="0"/>
                <w:color w:val="auto"/>
                <w:sz w:val="20"/>
                <w:szCs w:val="20"/>
              </w:rPr>
              <w:t xml:space="preserve"> contains same as </w:t>
            </w:r>
            <w:r>
              <w:rPr>
                <w:rFonts w:ascii="Courier New" w:hAnsi="Courier New"/>
                <w:b w:val="0"/>
                <w:color w:val="auto"/>
                <w:sz w:val="20"/>
                <w:szCs w:val="20"/>
              </w:rPr>
              <w:t>response_type</w:t>
            </w:r>
            <w:r>
              <w:rPr>
                <w:b w:val="0"/>
                <w:color w:val="auto"/>
                <w:sz w:val="20"/>
                <w:szCs w:val="20"/>
              </w:rPr>
              <w:t xml:space="preserve"> (or) invalid. </w:t>
            </w:r>
          </w:p>
        </w:tc>
      </w:tr>
      <w:tr w:rsidR="00986E09" w14:paraId="1326995F" w14:textId="77777777" w:rsidTr="00986E09">
        <w:trPr>
          <w:cantSplit/>
          <w:jc w:val="center"/>
        </w:trPr>
        <w:tc>
          <w:tcPr>
            <w:tcW w:w="1562" w:type="pct"/>
            <w:tcBorders>
              <w:top w:val="single" w:sz="4" w:space="0" w:color="auto"/>
              <w:left w:val="single" w:sz="4" w:space="0" w:color="auto"/>
              <w:bottom w:val="single" w:sz="4" w:space="0" w:color="auto"/>
              <w:right w:val="single" w:sz="4" w:space="0" w:color="auto"/>
            </w:tcBorders>
            <w:hideMark/>
          </w:tcPr>
          <w:p w14:paraId="2EFEDED7" w14:textId="77777777" w:rsidR="00986E09" w:rsidRDefault="00986E09">
            <w:pPr>
              <w:pStyle w:val="TableHeader"/>
              <w:tabs>
                <w:tab w:val="left" w:pos="518"/>
              </w:tabs>
              <w:spacing w:line="240" w:lineRule="auto"/>
              <w:rPr>
                <w:b w:val="0"/>
                <w:color w:val="auto"/>
                <w:sz w:val="20"/>
                <w:szCs w:val="20"/>
              </w:rPr>
            </w:pPr>
            <w:r>
              <w:rPr>
                <w:rFonts w:ascii="Courier New" w:hAnsi="Courier New"/>
                <w:b w:val="0"/>
                <w:color w:val="auto"/>
                <w:sz w:val="20"/>
                <w:szCs w:val="20"/>
              </w:rPr>
              <w:t>max_age</w:t>
            </w:r>
            <w:r>
              <w:rPr>
                <w:b w:val="0"/>
                <w:color w:val="auto"/>
                <w:sz w:val="20"/>
                <w:szCs w:val="20"/>
              </w:rPr>
              <w:t xml:space="preserve"> parameter exists, and it has an invalid value </w:t>
            </w:r>
          </w:p>
        </w:tc>
        <w:tc>
          <w:tcPr>
            <w:tcW w:w="746" w:type="pct"/>
            <w:tcBorders>
              <w:top w:val="single" w:sz="4" w:space="0" w:color="auto"/>
              <w:left w:val="single" w:sz="4" w:space="0" w:color="auto"/>
              <w:bottom w:val="single" w:sz="4" w:space="0" w:color="auto"/>
              <w:right w:val="single" w:sz="4" w:space="0" w:color="auto"/>
            </w:tcBorders>
            <w:hideMark/>
          </w:tcPr>
          <w:p w14:paraId="02B79E53" w14:textId="77777777" w:rsidR="00986E09" w:rsidRDefault="00986E09">
            <w:pPr>
              <w:pStyle w:val="TableHeader"/>
              <w:spacing w:line="240" w:lineRule="auto"/>
              <w:rPr>
                <w:b w:val="0"/>
                <w:color w:val="auto"/>
                <w:sz w:val="20"/>
                <w:szCs w:val="20"/>
              </w:rPr>
            </w:pPr>
            <w:r>
              <w:rPr>
                <w:b w:val="0"/>
                <w:color w:val="auto"/>
                <w:sz w:val="20"/>
                <w:szCs w:val="20"/>
              </w:rPr>
              <w:t>Bad Request</w:t>
            </w:r>
          </w:p>
          <w:p w14:paraId="59417CD0"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19" w:type="pct"/>
            <w:tcBorders>
              <w:top w:val="single" w:sz="4" w:space="0" w:color="auto"/>
              <w:left w:val="single" w:sz="4" w:space="0" w:color="auto"/>
              <w:bottom w:val="single" w:sz="4" w:space="0" w:color="auto"/>
              <w:right w:val="single" w:sz="4" w:space="0" w:color="auto"/>
            </w:tcBorders>
            <w:hideMark/>
          </w:tcPr>
          <w:p w14:paraId="405E2D47"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3" w:type="pct"/>
            <w:tcBorders>
              <w:top w:val="single" w:sz="4" w:space="0" w:color="auto"/>
              <w:left w:val="single" w:sz="4" w:space="0" w:color="auto"/>
              <w:bottom w:val="single" w:sz="4" w:space="0" w:color="auto"/>
              <w:right w:val="single" w:sz="4" w:space="0" w:color="auto"/>
            </w:tcBorders>
            <w:hideMark/>
          </w:tcPr>
          <w:p w14:paraId="77FBD4FB" w14:textId="77777777" w:rsidR="00986E09" w:rsidRDefault="00986E09">
            <w:pPr>
              <w:pStyle w:val="TableHeader"/>
              <w:spacing w:line="240" w:lineRule="auto"/>
              <w:rPr>
                <w:b w:val="0"/>
                <w:color w:val="auto"/>
                <w:sz w:val="20"/>
                <w:szCs w:val="20"/>
              </w:rPr>
            </w:pPr>
            <w:r>
              <w:rPr>
                <w:b w:val="0"/>
                <w:color w:val="auto"/>
                <w:sz w:val="20"/>
                <w:szCs w:val="20"/>
              </w:rPr>
              <w:t xml:space="preserve">Invalid </w:t>
            </w:r>
            <w:r>
              <w:rPr>
                <w:rFonts w:ascii="Courier New" w:hAnsi="Courier New"/>
                <w:b w:val="0"/>
                <w:color w:val="auto"/>
                <w:sz w:val="20"/>
                <w:szCs w:val="20"/>
              </w:rPr>
              <w:t>max_age</w:t>
            </w:r>
            <w:r>
              <w:rPr>
                <w:b w:val="0"/>
                <w:color w:val="auto"/>
                <w:sz w:val="20"/>
                <w:szCs w:val="20"/>
              </w:rPr>
              <w:t xml:space="preserve"> value </w:t>
            </w:r>
          </w:p>
        </w:tc>
      </w:tr>
      <w:tr w:rsidR="00986E09" w14:paraId="387BEA63" w14:textId="77777777" w:rsidTr="00986E09">
        <w:trPr>
          <w:cantSplit/>
          <w:jc w:val="center"/>
        </w:trPr>
        <w:tc>
          <w:tcPr>
            <w:tcW w:w="1562" w:type="pct"/>
            <w:tcBorders>
              <w:top w:val="single" w:sz="4" w:space="0" w:color="auto"/>
              <w:left w:val="single" w:sz="4" w:space="0" w:color="auto"/>
              <w:bottom w:val="single" w:sz="4" w:space="0" w:color="auto"/>
              <w:right w:val="single" w:sz="4" w:space="0" w:color="auto"/>
            </w:tcBorders>
            <w:hideMark/>
          </w:tcPr>
          <w:p w14:paraId="4AD69279" w14:textId="77777777" w:rsidR="00986E09" w:rsidRDefault="00986E09">
            <w:pPr>
              <w:pStyle w:val="TableHeader"/>
              <w:tabs>
                <w:tab w:val="left" w:pos="518"/>
              </w:tabs>
              <w:spacing w:line="240" w:lineRule="auto"/>
              <w:rPr>
                <w:b w:val="0"/>
                <w:color w:val="auto"/>
                <w:sz w:val="20"/>
                <w:szCs w:val="20"/>
              </w:rPr>
            </w:pPr>
            <w:r>
              <w:rPr>
                <w:b w:val="0"/>
                <w:color w:val="auto"/>
                <w:sz w:val="20"/>
                <w:szCs w:val="20"/>
              </w:rPr>
              <w:t>Multiple problems in authorization request [redirect URI is valid]</w:t>
            </w:r>
          </w:p>
        </w:tc>
        <w:tc>
          <w:tcPr>
            <w:tcW w:w="746" w:type="pct"/>
            <w:tcBorders>
              <w:top w:val="single" w:sz="4" w:space="0" w:color="auto"/>
              <w:left w:val="single" w:sz="4" w:space="0" w:color="auto"/>
              <w:bottom w:val="single" w:sz="4" w:space="0" w:color="auto"/>
              <w:right w:val="single" w:sz="4" w:space="0" w:color="auto"/>
            </w:tcBorders>
            <w:hideMark/>
          </w:tcPr>
          <w:p w14:paraId="24BE184E" w14:textId="77777777" w:rsidR="00986E09" w:rsidRDefault="00986E09">
            <w:pPr>
              <w:pStyle w:val="TableHeader"/>
              <w:spacing w:line="240" w:lineRule="auto"/>
              <w:rPr>
                <w:b w:val="0"/>
                <w:color w:val="auto"/>
                <w:sz w:val="20"/>
                <w:szCs w:val="20"/>
              </w:rPr>
            </w:pPr>
            <w:r>
              <w:rPr>
                <w:b w:val="0"/>
                <w:color w:val="auto"/>
                <w:sz w:val="20"/>
                <w:szCs w:val="20"/>
              </w:rPr>
              <w:t>Bad Request</w:t>
            </w:r>
          </w:p>
          <w:p w14:paraId="2BB734D7"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19" w:type="pct"/>
            <w:tcBorders>
              <w:top w:val="single" w:sz="4" w:space="0" w:color="auto"/>
              <w:left w:val="single" w:sz="4" w:space="0" w:color="auto"/>
              <w:bottom w:val="single" w:sz="4" w:space="0" w:color="auto"/>
              <w:right w:val="single" w:sz="4" w:space="0" w:color="auto"/>
            </w:tcBorders>
            <w:hideMark/>
          </w:tcPr>
          <w:p w14:paraId="2E72E10A"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3" w:type="pct"/>
            <w:tcBorders>
              <w:top w:val="single" w:sz="4" w:space="0" w:color="auto"/>
              <w:left w:val="single" w:sz="4" w:space="0" w:color="auto"/>
              <w:bottom w:val="single" w:sz="4" w:space="0" w:color="auto"/>
              <w:right w:val="single" w:sz="4" w:space="0" w:color="auto"/>
            </w:tcBorders>
            <w:hideMark/>
          </w:tcPr>
          <w:p w14:paraId="08301AAC" w14:textId="77777777" w:rsidR="00986E09" w:rsidRDefault="00986E09">
            <w:pPr>
              <w:pStyle w:val="TableHeader"/>
              <w:spacing w:line="240" w:lineRule="auto"/>
              <w:rPr>
                <w:b w:val="0"/>
                <w:color w:val="auto"/>
                <w:sz w:val="20"/>
                <w:szCs w:val="20"/>
              </w:rPr>
            </w:pPr>
            <w:r>
              <w:rPr>
                <w:b w:val="0"/>
                <w:color w:val="auto"/>
                <w:sz w:val="20"/>
                <w:szCs w:val="20"/>
              </w:rPr>
              <w:t>Malformed request multiple problems exist</w:t>
            </w:r>
          </w:p>
        </w:tc>
      </w:tr>
      <w:tr w:rsidR="00986E09" w14:paraId="540879C9" w14:textId="77777777" w:rsidTr="00986E09">
        <w:trPr>
          <w:cantSplit/>
          <w:jc w:val="center"/>
        </w:trPr>
        <w:tc>
          <w:tcPr>
            <w:tcW w:w="1562" w:type="pct"/>
            <w:tcBorders>
              <w:top w:val="single" w:sz="4" w:space="0" w:color="auto"/>
              <w:left w:val="single" w:sz="4" w:space="0" w:color="auto"/>
              <w:bottom w:val="single" w:sz="4" w:space="0" w:color="auto"/>
              <w:right w:val="single" w:sz="4" w:space="0" w:color="auto"/>
            </w:tcBorders>
            <w:hideMark/>
          </w:tcPr>
          <w:p w14:paraId="04DBB0C2" w14:textId="77777777" w:rsidR="00986E09" w:rsidRDefault="00986E09">
            <w:pPr>
              <w:pStyle w:val="TableHeader"/>
              <w:tabs>
                <w:tab w:val="left" w:pos="518"/>
              </w:tabs>
              <w:spacing w:line="240" w:lineRule="auto"/>
              <w:rPr>
                <w:b w:val="0"/>
                <w:color w:val="auto"/>
                <w:sz w:val="20"/>
                <w:szCs w:val="20"/>
              </w:rPr>
            </w:pPr>
            <w:r>
              <w:rPr>
                <w:rFonts w:ascii="Courier New" w:hAnsi="Courier New"/>
                <w:b w:val="0"/>
                <w:color w:val="auto"/>
                <w:sz w:val="20"/>
                <w:szCs w:val="20"/>
              </w:rPr>
              <w:t>correlation_id</w:t>
            </w:r>
            <w:r>
              <w:rPr>
                <w:b w:val="0"/>
                <w:color w:val="auto"/>
                <w:sz w:val="20"/>
                <w:szCs w:val="20"/>
              </w:rPr>
              <w:t xml:space="preserve"> exists, but it has empty value </w:t>
            </w:r>
          </w:p>
        </w:tc>
        <w:tc>
          <w:tcPr>
            <w:tcW w:w="746" w:type="pct"/>
            <w:tcBorders>
              <w:top w:val="single" w:sz="4" w:space="0" w:color="auto"/>
              <w:left w:val="single" w:sz="4" w:space="0" w:color="auto"/>
              <w:bottom w:val="single" w:sz="4" w:space="0" w:color="auto"/>
              <w:right w:val="single" w:sz="4" w:space="0" w:color="auto"/>
            </w:tcBorders>
            <w:hideMark/>
          </w:tcPr>
          <w:p w14:paraId="7B18BF51" w14:textId="77777777" w:rsidR="00986E09" w:rsidRDefault="00986E09">
            <w:pPr>
              <w:pStyle w:val="TableHeader"/>
              <w:spacing w:line="240" w:lineRule="auto"/>
              <w:rPr>
                <w:b w:val="0"/>
                <w:color w:val="auto"/>
                <w:sz w:val="20"/>
                <w:szCs w:val="20"/>
              </w:rPr>
            </w:pPr>
            <w:r>
              <w:rPr>
                <w:b w:val="0"/>
                <w:color w:val="auto"/>
                <w:sz w:val="20"/>
                <w:szCs w:val="20"/>
              </w:rPr>
              <w:t>Bad Request</w:t>
            </w:r>
          </w:p>
          <w:p w14:paraId="7F707325"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19" w:type="pct"/>
            <w:tcBorders>
              <w:top w:val="single" w:sz="4" w:space="0" w:color="auto"/>
              <w:left w:val="single" w:sz="4" w:space="0" w:color="auto"/>
              <w:bottom w:val="single" w:sz="4" w:space="0" w:color="auto"/>
              <w:right w:val="single" w:sz="4" w:space="0" w:color="auto"/>
            </w:tcBorders>
            <w:hideMark/>
          </w:tcPr>
          <w:p w14:paraId="17FE41DD"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3" w:type="pct"/>
            <w:tcBorders>
              <w:top w:val="single" w:sz="4" w:space="0" w:color="auto"/>
              <w:left w:val="single" w:sz="4" w:space="0" w:color="auto"/>
              <w:bottom w:val="single" w:sz="4" w:space="0" w:color="auto"/>
              <w:right w:val="single" w:sz="4" w:space="0" w:color="auto"/>
            </w:tcBorders>
            <w:hideMark/>
          </w:tcPr>
          <w:p w14:paraId="103172A9" w14:textId="77777777" w:rsidR="00986E09" w:rsidRDefault="00986E09">
            <w:pPr>
              <w:pStyle w:val="TableHeader"/>
              <w:spacing w:line="240" w:lineRule="auto"/>
              <w:rPr>
                <w:b w:val="0"/>
                <w:color w:val="auto"/>
                <w:sz w:val="20"/>
                <w:szCs w:val="20"/>
              </w:rPr>
            </w:pPr>
            <w:r>
              <w:rPr>
                <w:b w:val="0"/>
                <w:color w:val="auto"/>
                <w:sz w:val="20"/>
                <w:szCs w:val="20"/>
              </w:rPr>
              <w:t xml:space="preserve">Invalid correlation_id value. </w:t>
            </w:r>
          </w:p>
        </w:tc>
      </w:tr>
      <w:tr w:rsidR="00986E09" w14:paraId="643FA28C" w14:textId="77777777" w:rsidTr="00986E09">
        <w:trPr>
          <w:cantSplit/>
          <w:jc w:val="center"/>
        </w:trPr>
        <w:tc>
          <w:tcPr>
            <w:tcW w:w="1562" w:type="pct"/>
            <w:tcBorders>
              <w:top w:val="single" w:sz="4" w:space="0" w:color="auto"/>
              <w:left w:val="single" w:sz="4" w:space="0" w:color="auto"/>
              <w:bottom w:val="single" w:sz="4" w:space="0" w:color="auto"/>
              <w:right w:val="single" w:sz="4" w:space="0" w:color="auto"/>
            </w:tcBorders>
            <w:hideMark/>
          </w:tcPr>
          <w:p w14:paraId="6434FD4B" w14:textId="77777777" w:rsidR="00986E09" w:rsidRDefault="00986E09">
            <w:pPr>
              <w:pStyle w:val="TableHeader"/>
              <w:tabs>
                <w:tab w:val="left" w:pos="518"/>
              </w:tabs>
              <w:spacing w:line="240" w:lineRule="auto"/>
              <w:rPr>
                <w:b w:val="0"/>
                <w:color w:val="auto"/>
                <w:sz w:val="20"/>
                <w:szCs w:val="20"/>
              </w:rPr>
            </w:pPr>
            <w:r>
              <w:rPr>
                <w:rFonts w:ascii="Courier New" w:hAnsi="Courier New"/>
                <w:b w:val="0"/>
                <w:color w:val="auto"/>
                <w:sz w:val="20"/>
                <w:szCs w:val="20"/>
              </w:rPr>
              <w:t>client_name</w:t>
            </w:r>
            <w:r>
              <w:rPr>
                <w:b w:val="0"/>
                <w:color w:val="auto"/>
                <w:sz w:val="20"/>
                <w:szCs w:val="20"/>
              </w:rPr>
              <w:t xml:space="preserve"> exists, but it has empty value (or)</w:t>
            </w:r>
          </w:p>
          <w:p w14:paraId="5FE607F3" w14:textId="77777777" w:rsidR="00986E09" w:rsidRDefault="00986E09">
            <w:pPr>
              <w:pStyle w:val="TableHeader"/>
              <w:tabs>
                <w:tab w:val="left" w:pos="518"/>
              </w:tabs>
              <w:spacing w:line="240" w:lineRule="auto"/>
              <w:rPr>
                <w:b w:val="0"/>
                <w:color w:val="auto"/>
                <w:sz w:val="20"/>
                <w:szCs w:val="20"/>
              </w:rPr>
            </w:pPr>
            <w:r>
              <w:rPr>
                <w:rFonts w:ascii="Courier New" w:hAnsi="Courier New"/>
                <w:b w:val="0"/>
                <w:color w:val="auto"/>
                <w:sz w:val="20"/>
                <w:szCs w:val="20"/>
              </w:rPr>
              <w:t>client_name</w:t>
            </w:r>
            <w:r>
              <w:rPr>
                <w:b w:val="0"/>
                <w:color w:val="auto"/>
                <w:sz w:val="20"/>
                <w:szCs w:val="20"/>
              </w:rPr>
              <w:t xml:space="preserve"> parameter exists, but the provided value is not a registered </w:t>
            </w:r>
            <w:r>
              <w:rPr>
                <w:rFonts w:ascii="Courier New" w:hAnsi="Courier New"/>
                <w:b w:val="0"/>
                <w:color w:val="auto"/>
                <w:sz w:val="20"/>
                <w:szCs w:val="20"/>
              </w:rPr>
              <w:t>client_name</w:t>
            </w:r>
            <w:r>
              <w:rPr>
                <w:b w:val="0"/>
                <w:color w:val="auto"/>
                <w:sz w:val="20"/>
                <w:szCs w:val="20"/>
              </w:rPr>
              <w:t xml:space="preserve"> with Operator IDGW and is invalid</w:t>
            </w:r>
          </w:p>
        </w:tc>
        <w:tc>
          <w:tcPr>
            <w:tcW w:w="746" w:type="pct"/>
            <w:tcBorders>
              <w:top w:val="single" w:sz="4" w:space="0" w:color="auto"/>
              <w:left w:val="single" w:sz="4" w:space="0" w:color="auto"/>
              <w:bottom w:val="single" w:sz="4" w:space="0" w:color="auto"/>
              <w:right w:val="single" w:sz="4" w:space="0" w:color="auto"/>
            </w:tcBorders>
            <w:hideMark/>
          </w:tcPr>
          <w:p w14:paraId="16CBF016" w14:textId="77777777" w:rsidR="00986E09" w:rsidRDefault="00986E09">
            <w:pPr>
              <w:pStyle w:val="TableHeader"/>
              <w:spacing w:line="240" w:lineRule="auto"/>
              <w:rPr>
                <w:b w:val="0"/>
                <w:color w:val="auto"/>
                <w:sz w:val="20"/>
                <w:szCs w:val="20"/>
              </w:rPr>
            </w:pPr>
            <w:r>
              <w:rPr>
                <w:b w:val="0"/>
                <w:color w:val="auto"/>
                <w:sz w:val="20"/>
                <w:szCs w:val="20"/>
              </w:rPr>
              <w:t>Bad Request</w:t>
            </w:r>
          </w:p>
          <w:p w14:paraId="28C64AAB"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19" w:type="pct"/>
            <w:tcBorders>
              <w:top w:val="single" w:sz="4" w:space="0" w:color="auto"/>
              <w:left w:val="single" w:sz="4" w:space="0" w:color="auto"/>
              <w:bottom w:val="single" w:sz="4" w:space="0" w:color="auto"/>
              <w:right w:val="single" w:sz="4" w:space="0" w:color="auto"/>
            </w:tcBorders>
            <w:hideMark/>
          </w:tcPr>
          <w:p w14:paraId="5A2B5152"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3" w:type="pct"/>
            <w:tcBorders>
              <w:top w:val="single" w:sz="4" w:space="0" w:color="auto"/>
              <w:left w:val="single" w:sz="4" w:space="0" w:color="auto"/>
              <w:bottom w:val="single" w:sz="4" w:space="0" w:color="auto"/>
              <w:right w:val="single" w:sz="4" w:space="0" w:color="auto"/>
            </w:tcBorders>
            <w:hideMark/>
          </w:tcPr>
          <w:p w14:paraId="4ADB9067" w14:textId="77777777" w:rsidR="00986E09" w:rsidRDefault="00986E09">
            <w:pPr>
              <w:pStyle w:val="TableHeader"/>
              <w:spacing w:line="240" w:lineRule="auto"/>
              <w:rPr>
                <w:b w:val="0"/>
                <w:color w:val="auto"/>
                <w:sz w:val="20"/>
                <w:szCs w:val="20"/>
              </w:rPr>
            </w:pPr>
            <w:r>
              <w:rPr>
                <w:b w:val="0"/>
                <w:color w:val="auto"/>
                <w:sz w:val="20"/>
                <w:szCs w:val="20"/>
              </w:rPr>
              <w:t xml:space="preserve">Invalid </w:t>
            </w:r>
            <w:r>
              <w:rPr>
                <w:rFonts w:ascii="Courier New" w:hAnsi="Courier New"/>
                <w:b w:val="0"/>
                <w:color w:val="auto"/>
                <w:sz w:val="20"/>
                <w:szCs w:val="20"/>
              </w:rPr>
              <w:t>client_name</w:t>
            </w:r>
            <w:r>
              <w:rPr>
                <w:b w:val="0"/>
                <w:color w:val="auto"/>
                <w:sz w:val="20"/>
                <w:szCs w:val="20"/>
              </w:rPr>
              <w:t xml:space="preserve"> value </w:t>
            </w:r>
          </w:p>
        </w:tc>
      </w:tr>
      <w:tr w:rsidR="00986E09" w14:paraId="48ABB7A7" w14:textId="77777777" w:rsidTr="00986E09">
        <w:trPr>
          <w:cantSplit/>
          <w:jc w:val="center"/>
        </w:trPr>
        <w:tc>
          <w:tcPr>
            <w:tcW w:w="1562" w:type="pct"/>
            <w:tcBorders>
              <w:top w:val="single" w:sz="4" w:space="0" w:color="auto"/>
              <w:left w:val="single" w:sz="4" w:space="0" w:color="auto"/>
              <w:bottom w:val="single" w:sz="4" w:space="0" w:color="auto"/>
              <w:right w:val="single" w:sz="4" w:space="0" w:color="auto"/>
            </w:tcBorders>
            <w:hideMark/>
          </w:tcPr>
          <w:p w14:paraId="784BBA9C" w14:textId="77777777" w:rsidR="00986E09" w:rsidRDefault="00986E09">
            <w:pPr>
              <w:pStyle w:val="TableHeader"/>
              <w:tabs>
                <w:tab w:val="left" w:pos="518"/>
              </w:tabs>
              <w:spacing w:line="240" w:lineRule="auto"/>
              <w:rPr>
                <w:b w:val="0"/>
                <w:color w:val="auto"/>
                <w:sz w:val="20"/>
                <w:szCs w:val="20"/>
              </w:rPr>
            </w:pPr>
            <w:r>
              <w:rPr>
                <w:rFonts w:ascii="Courier New" w:hAnsi="Courier New"/>
                <w:b w:val="0"/>
                <w:color w:val="auto"/>
                <w:sz w:val="20"/>
                <w:szCs w:val="20"/>
              </w:rPr>
              <w:t>client_notification_token</w:t>
            </w:r>
            <w:r>
              <w:rPr>
                <w:b w:val="0"/>
                <w:color w:val="auto"/>
                <w:sz w:val="20"/>
                <w:szCs w:val="20"/>
              </w:rPr>
              <w:t xml:space="preserve"> MANDATORY parameter is missing (or) </w:t>
            </w:r>
          </w:p>
          <w:p w14:paraId="0C42E624" w14:textId="77777777" w:rsidR="00986E09" w:rsidRDefault="00986E09">
            <w:pPr>
              <w:pStyle w:val="TableHeader"/>
              <w:tabs>
                <w:tab w:val="left" w:pos="518"/>
              </w:tabs>
              <w:spacing w:line="240" w:lineRule="auto"/>
              <w:rPr>
                <w:b w:val="0"/>
                <w:color w:val="auto"/>
                <w:sz w:val="20"/>
                <w:szCs w:val="20"/>
              </w:rPr>
            </w:pPr>
            <w:r>
              <w:rPr>
                <w:rFonts w:ascii="Courier New" w:hAnsi="Courier New"/>
                <w:b w:val="0"/>
                <w:color w:val="auto"/>
                <w:sz w:val="20"/>
                <w:szCs w:val="20"/>
              </w:rPr>
              <w:t>client_notification_token</w:t>
            </w:r>
            <w:r>
              <w:rPr>
                <w:b w:val="0"/>
                <w:color w:val="auto"/>
                <w:sz w:val="20"/>
                <w:szCs w:val="20"/>
              </w:rPr>
              <w:t xml:space="preserve"> exists, but it has an invalid value</w:t>
            </w:r>
          </w:p>
        </w:tc>
        <w:tc>
          <w:tcPr>
            <w:tcW w:w="746" w:type="pct"/>
            <w:tcBorders>
              <w:top w:val="single" w:sz="4" w:space="0" w:color="auto"/>
              <w:left w:val="single" w:sz="4" w:space="0" w:color="auto"/>
              <w:bottom w:val="single" w:sz="4" w:space="0" w:color="auto"/>
              <w:right w:val="single" w:sz="4" w:space="0" w:color="auto"/>
            </w:tcBorders>
            <w:hideMark/>
          </w:tcPr>
          <w:p w14:paraId="7D83A31B" w14:textId="77777777" w:rsidR="00986E09" w:rsidRDefault="00986E09">
            <w:pPr>
              <w:pStyle w:val="TableHeader"/>
              <w:spacing w:line="240" w:lineRule="auto"/>
              <w:rPr>
                <w:b w:val="0"/>
                <w:color w:val="auto"/>
                <w:sz w:val="20"/>
                <w:szCs w:val="20"/>
              </w:rPr>
            </w:pPr>
            <w:r>
              <w:rPr>
                <w:b w:val="0"/>
                <w:color w:val="auto"/>
                <w:sz w:val="20"/>
                <w:szCs w:val="20"/>
              </w:rPr>
              <w:t>Bad Request</w:t>
            </w:r>
          </w:p>
          <w:p w14:paraId="3E152D35"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19" w:type="pct"/>
            <w:tcBorders>
              <w:top w:val="single" w:sz="4" w:space="0" w:color="auto"/>
              <w:left w:val="single" w:sz="4" w:space="0" w:color="auto"/>
              <w:bottom w:val="single" w:sz="4" w:space="0" w:color="auto"/>
              <w:right w:val="single" w:sz="4" w:space="0" w:color="auto"/>
            </w:tcBorders>
            <w:hideMark/>
          </w:tcPr>
          <w:p w14:paraId="4D742165"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3" w:type="pct"/>
            <w:tcBorders>
              <w:top w:val="single" w:sz="4" w:space="0" w:color="auto"/>
              <w:left w:val="single" w:sz="4" w:space="0" w:color="auto"/>
              <w:bottom w:val="single" w:sz="4" w:space="0" w:color="auto"/>
              <w:right w:val="single" w:sz="4" w:space="0" w:color="auto"/>
            </w:tcBorders>
            <w:hideMark/>
          </w:tcPr>
          <w:p w14:paraId="7B32030B" w14:textId="77777777" w:rsidR="00986E09" w:rsidRDefault="00986E09">
            <w:pPr>
              <w:pStyle w:val="TableHeader"/>
              <w:spacing w:line="240" w:lineRule="auto"/>
              <w:rPr>
                <w:b w:val="0"/>
                <w:color w:val="auto"/>
                <w:sz w:val="20"/>
                <w:szCs w:val="20"/>
              </w:rPr>
            </w:pPr>
            <w:r>
              <w:rPr>
                <w:b w:val="0"/>
                <w:color w:val="auto"/>
                <w:sz w:val="20"/>
                <w:szCs w:val="20"/>
              </w:rPr>
              <w:t>MANDATORY parameter client_notification_token is missing (or) invalid</w:t>
            </w:r>
          </w:p>
        </w:tc>
      </w:tr>
      <w:tr w:rsidR="00986E09" w14:paraId="607E1397" w14:textId="77777777" w:rsidTr="00986E09">
        <w:trPr>
          <w:cantSplit/>
          <w:jc w:val="center"/>
        </w:trPr>
        <w:tc>
          <w:tcPr>
            <w:tcW w:w="1562" w:type="pct"/>
            <w:tcBorders>
              <w:top w:val="single" w:sz="4" w:space="0" w:color="auto"/>
              <w:left w:val="single" w:sz="4" w:space="0" w:color="auto"/>
              <w:bottom w:val="single" w:sz="4" w:space="0" w:color="auto"/>
              <w:right w:val="single" w:sz="4" w:space="0" w:color="auto"/>
            </w:tcBorders>
            <w:hideMark/>
          </w:tcPr>
          <w:p w14:paraId="7EB168D7" w14:textId="77777777" w:rsidR="00986E09" w:rsidRDefault="00986E09">
            <w:pPr>
              <w:pStyle w:val="TableHeader"/>
              <w:tabs>
                <w:tab w:val="left" w:pos="518"/>
              </w:tabs>
              <w:spacing w:line="240" w:lineRule="auto"/>
              <w:rPr>
                <w:b w:val="0"/>
                <w:color w:val="auto"/>
                <w:sz w:val="20"/>
                <w:szCs w:val="20"/>
              </w:rPr>
            </w:pPr>
            <w:r>
              <w:rPr>
                <w:rFonts w:ascii="Courier New" w:hAnsi="Courier New"/>
                <w:b w:val="0"/>
                <w:color w:val="auto"/>
                <w:sz w:val="20"/>
                <w:szCs w:val="20"/>
              </w:rPr>
              <w:t>notification_uri</w:t>
            </w:r>
            <w:r>
              <w:rPr>
                <w:b w:val="0"/>
                <w:color w:val="auto"/>
                <w:sz w:val="20"/>
                <w:szCs w:val="20"/>
              </w:rPr>
              <w:t xml:space="preserve"> parameter is missing (or) </w:t>
            </w:r>
            <w:r>
              <w:rPr>
                <w:rFonts w:ascii="Courier New" w:hAnsi="Courier New"/>
                <w:b w:val="0"/>
                <w:color w:val="auto"/>
                <w:sz w:val="20"/>
                <w:szCs w:val="20"/>
              </w:rPr>
              <w:t>notification_uri</w:t>
            </w:r>
            <w:r>
              <w:rPr>
                <w:b w:val="0"/>
                <w:color w:val="auto"/>
                <w:sz w:val="20"/>
                <w:szCs w:val="20"/>
              </w:rPr>
              <w:t xml:space="preserve"> exists but it is not registered with IDGW (or) has an invalid value</w:t>
            </w:r>
          </w:p>
        </w:tc>
        <w:tc>
          <w:tcPr>
            <w:tcW w:w="746" w:type="pct"/>
            <w:tcBorders>
              <w:top w:val="single" w:sz="4" w:space="0" w:color="auto"/>
              <w:left w:val="single" w:sz="4" w:space="0" w:color="auto"/>
              <w:bottom w:val="single" w:sz="4" w:space="0" w:color="auto"/>
              <w:right w:val="single" w:sz="4" w:space="0" w:color="auto"/>
            </w:tcBorders>
            <w:hideMark/>
          </w:tcPr>
          <w:p w14:paraId="771004E0" w14:textId="77777777" w:rsidR="00986E09" w:rsidRDefault="00986E09">
            <w:pPr>
              <w:pStyle w:val="TableHeader"/>
              <w:spacing w:line="240" w:lineRule="auto"/>
              <w:rPr>
                <w:b w:val="0"/>
                <w:color w:val="auto"/>
                <w:sz w:val="20"/>
                <w:szCs w:val="20"/>
              </w:rPr>
            </w:pPr>
            <w:r>
              <w:rPr>
                <w:b w:val="0"/>
                <w:color w:val="auto"/>
                <w:sz w:val="20"/>
                <w:szCs w:val="20"/>
              </w:rPr>
              <w:t>Bad Request</w:t>
            </w:r>
          </w:p>
          <w:p w14:paraId="3C98007C"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19" w:type="pct"/>
            <w:tcBorders>
              <w:top w:val="single" w:sz="4" w:space="0" w:color="auto"/>
              <w:left w:val="single" w:sz="4" w:space="0" w:color="auto"/>
              <w:bottom w:val="single" w:sz="4" w:space="0" w:color="auto"/>
              <w:right w:val="single" w:sz="4" w:space="0" w:color="auto"/>
            </w:tcBorders>
            <w:hideMark/>
          </w:tcPr>
          <w:p w14:paraId="2E57594F"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3" w:type="pct"/>
            <w:tcBorders>
              <w:top w:val="single" w:sz="4" w:space="0" w:color="auto"/>
              <w:left w:val="single" w:sz="4" w:space="0" w:color="auto"/>
              <w:bottom w:val="single" w:sz="4" w:space="0" w:color="auto"/>
              <w:right w:val="single" w:sz="4" w:space="0" w:color="auto"/>
            </w:tcBorders>
            <w:hideMark/>
          </w:tcPr>
          <w:p w14:paraId="6809F161" w14:textId="77777777" w:rsidR="00986E09" w:rsidRDefault="00986E09">
            <w:pPr>
              <w:pStyle w:val="TableHeader"/>
              <w:spacing w:line="240" w:lineRule="auto"/>
              <w:rPr>
                <w:b w:val="0"/>
                <w:color w:val="auto"/>
                <w:sz w:val="20"/>
                <w:szCs w:val="20"/>
              </w:rPr>
            </w:pPr>
            <w:r>
              <w:rPr>
                <w:b w:val="0"/>
                <w:color w:val="auto"/>
                <w:sz w:val="20"/>
                <w:szCs w:val="20"/>
              </w:rPr>
              <w:t xml:space="preserve">MANDATORY parameter </w:t>
            </w:r>
            <w:r>
              <w:rPr>
                <w:rFonts w:ascii="Courier New" w:hAnsi="Courier New"/>
                <w:b w:val="0"/>
                <w:color w:val="auto"/>
                <w:sz w:val="20"/>
                <w:szCs w:val="20"/>
              </w:rPr>
              <w:t>notification_uri</w:t>
            </w:r>
            <w:r>
              <w:rPr>
                <w:b w:val="0"/>
                <w:color w:val="auto"/>
                <w:sz w:val="20"/>
                <w:szCs w:val="20"/>
              </w:rPr>
              <w:t xml:space="preserve"> is missing (or) invalid. </w:t>
            </w:r>
          </w:p>
        </w:tc>
      </w:tr>
      <w:tr w:rsidR="00986E09" w14:paraId="5A6138AC" w14:textId="77777777" w:rsidTr="00986E09">
        <w:trPr>
          <w:cantSplit/>
          <w:jc w:val="center"/>
        </w:trPr>
        <w:tc>
          <w:tcPr>
            <w:tcW w:w="1562" w:type="pct"/>
            <w:tcBorders>
              <w:top w:val="single" w:sz="4" w:space="0" w:color="auto"/>
              <w:left w:val="single" w:sz="4" w:space="0" w:color="auto"/>
              <w:bottom w:val="single" w:sz="4" w:space="0" w:color="auto"/>
              <w:right w:val="single" w:sz="4" w:space="0" w:color="auto"/>
            </w:tcBorders>
            <w:hideMark/>
          </w:tcPr>
          <w:p w14:paraId="5FC283A3" w14:textId="77777777" w:rsidR="00986E09" w:rsidRDefault="00986E09">
            <w:pPr>
              <w:pStyle w:val="TableHeader"/>
              <w:tabs>
                <w:tab w:val="left" w:pos="518"/>
                <w:tab w:val="right" w:pos="2756"/>
              </w:tabs>
              <w:spacing w:line="240" w:lineRule="auto"/>
              <w:rPr>
                <w:b w:val="0"/>
                <w:color w:val="auto"/>
                <w:sz w:val="20"/>
                <w:szCs w:val="20"/>
              </w:rPr>
            </w:pPr>
            <w:r>
              <w:rPr>
                <w:rFonts w:ascii="Courier New" w:hAnsi="Courier New"/>
                <w:b w:val="0"/>
                <w:color w:val="auto"/>
                <w:sz w:val="20"/>
                <w:szCs w:val="20"/>
              </w:rPr>
              <w:t>iss</w:t>
            </w:r>
            <w:r>
              <w:rPr>
                <w:b w:val="0"/>
                <w:color w:val="auto"/>
                <w:sz w:val="20"/>
                <w:szCs w:val="20"/>
              </w:rPr>
              <w:t xml:space="preserve"> parameter is missing</w:t>
            </w:r>
            <w:r>
              <w:rPr>
                <w:b w:val="0"/>
                <w:color w:val="auto"/>
                <w:sz w:val="20"/>
                <w:szCs w:val="20"/>
              </w:rPr>
              <w:tab/>
              <w:t xml:space="preserve"> (or) </w:t>
            </w:r>
          </w:p>
          <w:p w14:paraId="4440E0C0" w14:textId="77777777" w:rsidR="00986E09" w:rsidRDefault="00986E09">
            <w:pPr>
              <w:pStyle w:val="TableHeader"/>
              <w:tabs>
                <w:tab w:val="left" w:pos="518"/>
                <w:tab w:val="right" w:pos="2756"/>
              </w:tabs>
              <w:spacing w:line="240" w:lineRule="auto"/>
              <w:rPr>
                <w:b w:val="0"/>
                <w:color w:val="auto"/>
                <w:sz w:val="20"/>
                <w:szCs w:val="20"/>
              </w:rPr>
            </w:pPr>
            <w:r>
              <w:rPr>
                <w:rFonts w:ascii="Courier New" w:hAnsi="Courier New"/>
                <w:b w:val="0"/>
                <w:color w:val="auto"/>
                <w:sz w:val="20"/>
                <w:szCs w:val="20"/>
              </w:rPr>
              <w:t>iss</w:t>
            </w:r>
            <w:r>
              <w:rPr>
                <w:b w:val="0"/>
                <w:color w:val="auto"/>
                <w:sz w:val="20"/>
                <w:szCs w:val="20"/>
              </w:rPr>
              <w:t xml:space="preserve"> parameter exists, but it has an invalid value</w:t>
            </w:r>
          </w:p>
        </w:tc>
        <w:tc>
          <w:tcPr>
            <w:tcW w:w="746" w:type="pct"/>
            <w:tcBorders>
              <w:top w:val="single" w:sz="4" w:space="0" w:color="auto"/>
              <w:left w:val="single" w:sz="4" w:space="0" w:color="auto"/>
              <w:bottom w:val="single" w:sz="4" w:space="0" w:color="auto"/>
              <w:right w:val="single" w:sz="4" w:space="0" w:color="auto"/>
            </w:tcBorders>
            <w:hideMark/>
          </w:tcPr>
          <w:p w14:paraId="07FB0C1B" w14:textId="77777777" w:rsidR="00986E09" w:rsidRDefault="00986E09">
            <w:pPr>
              <w:pStyle w:val="TableHeader"/>
              <w:spacing w:line="240" w:lineRule="auto"/>
              <w:rPr>
                <w:b w:val="0"/>
                <w:color w:val="auto"/>
                <w:sz w:val="20"/>
                <w:szCs w:val="20"/>
              </w:rPr>
            </w:pPr>
            <w:r>
              <w:rPr>
                <w:b w:val="0"/>
                <w:color w:val="auto"/>
                <w:sz w:val="20"/>
                <w:szCs w:val="20"/>
              </w:rPr>
              <w:t>Bad Request</w:t>
            </w:r>
          </w:p>
          <w:p w14:paraId="450C1FEE"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19" w:type="pct"/>
            <w:tcBorders>
              <w:top w:val="single" w:sz="4" w:space="0" w:color="auto"/>
              <w:left w:val="single" w:sz="4" w:space="0" w:color="auto"/>
              <w:bottom w:val="single" w:sz="4" w:space="0" w:color="auto"/>
              <w:right w:val="single" w:sz="4" w:space="0" w:color="auto"/>
            </w:tcBorders>
            <w:hideMark/>
          </w:tcPr>
          <w:p w14:paraId="7D31C92B"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3" w:type="pct"/>
            <w:tcBorders>
              <w:top w:val="single" w:sz="4" w:space="0" w:color="auto"/>
              <w:left w:val="single" w:sz="4" w:space="0" w:color="auto"/>
              <w:bottom w:val="single" w:sz="4" w:space="0" w:color="auto"/>
              <w:right w:val="single" w:sz="4" w:space="0" w:color="auto"/>
            </w:tcBorders>
            <w:hideMark/>
          </w:tcPr>
          <w:p w14:paraId="79FF8368" w14:textId="77777777" w:rsidR="00986E09" w:rsidRDefault="00986E09">
            <w:pPr>
              <w:pStyle w:val="TableHeader"/>
              <w:spacing w:line="240" w:lineRule="auto"/>
              <w:rPr>
                <w:b w:val="0"/>
                <w:color w:val="auto"/>
                <w:sz w:val="20"/>
                <w:szCs w:val="20"/>
              </w:rPr>
            </w:pPr>
            <w:r>
              <w:rPr>
                <w:b w:val="0"/>
                <w:color w:val="auto"/>
                <w:sz w:val="20"/>
                <w:szCs w:val="20"/>
              </w:rPr>
              <w:t xml:space="preserve">MANDATORY parameter SP’s </w:t>
            </w:r>
            <w:r>
              <w:rPr>
                <w:rFonts w:ascii="Courier New" w:hAnsi="Courier New"/>
                <w:b w:val="0"/>
                <w:color w:val="auto"/>
                <w:sz w:val="20"/>
                <w:szCs w:val="20"/>
              </w:rPr>
              <w:t>iss</w:t>
            </w:r>
            <w:r>
              <w:rPr>
                <w:b w:val="0"/>
                <w:color w:val="auto"/>
                <w:sz w:val="20"/>
                <w:szCs w:val="20"/>
              </w:rPr>
              <w:t xml:space="preserve"> parameter is missing (or) invalid</w:t>
            </w:r>
          </w:p>
        </w:tc>
      </w:tr>
      <w:tr w:rsidR="00986E09" w14:paraId="536CC23C" w14:textId="77777777" w:rsidTr="00986E09">
        <w:trPr>
          <w:cantSplit/>
          <w:jc w:val="center"/>
        </w:trPr>
        <w:tc>
          <w:tcPr>
            <w:tcW w:w="1562" w:type="pct"/>
            <w:tcBorders>
              <w:top w:val="single" w:sz="4" w:space="0" w:color="auto"/>
              <w:left w:val="single" w:sz="4" w:space="0" w:color="auto"/>
              <w:bottom w:val="single" w:sz="4" w:space="0" w:color="auto"/>
              <w:right w:val="single" w:sz="4" w:space="0" w:color="auto"/>
            </w:tcBorders>
            <w:hideMark/>
          </w:tcPr>
          <w:p w14:paraId="5EC7FD1E" w14:textId="77777777" w:rsidR="00986E09" w:rsidRDefault="00986E09">
            <w:pPr>
              <w:pStyle w:val="TableHeader"/>
              <w:tabs>
                <w:tab w:val="left" w:pos="518"/>
                <w:tab w:val="right" w:pos="2756"/>
              </w:tabs>
              <w:spacing w:line="240" w:lineRule="auto"/>
              <w:rPr>
                <w:b w:val="0"/>
                <w:color w:val="auto"/>
                <w:sz w:val="20"/>
                <w:szCs w:val="20"/>
              </w:rPr>
            </w:pPr>
            <w:r>
              <w:rPr>
                <w:rFonts w:ascii="Courier New" w:hAnsi="Courier New"/>
                <w:b w:val="0"/>
                <w:color w:val="auto"/>
                <w:sz w:val="20"/>
                <w:szCs w:val="20"/>
              </w:rPr>
              <w:t xml:space="preserve">aud </w:t>
            </w:r>
            <w:r>
              <w:rPr>
                <w:b w:val="0"/>
                <w:color w:val="auto"/>
                <w:sz w:val="20"/>
                <w:szCs w:val="20"/>
              </w:rPr>
              <w:t xml:space="preserve">parameter is missing (or) </w:t>
            </w:r>
          </w:p>
          <w:p w14:paraId="3946518C" w14:textId="77777777" w:rsidR="00986E09" w:rsidRDefault="00986E09">
            <w:pPr>
              <w:pStyle w:val="TableHeader"/>
              <w:tabs>
                <w:tab w:val="left" w:pos="518"/>
                <w:tab w:val="right" w:pos="2756"/>
              </w:tabs>
              <w:spacing w:line="240" w:lineRule="auto"/>
              <w:rPr>
                <w:b w:val="0"/>
                <w:color w:val="auto"/>
                <w:sz w:val="20"/>
                <w:szCs w:val="20"/>
              </w:rPr>
            </w:pPr>
            <w:r>
              <w:rPr>
                <w:rFonts w:ascii="Courier New" w:hAnsi="Courier New"/>
                <w:b w:val="0"/>
                <w:color w:val="auto"/>
                <w:sz w:val="20"/>
                <w:szCs w:val="20"/>
              </w:rPr>
              <w:t xml:space="preserve">aud </w:t>
            </w:r>
            <w:r>
              <w:rPr>
                <w:b w:val="0"/>
                <w:color w:val="auto"/>
                <w:sz w:val="20"/>
                <w:szCs w:val="20"/>
              </w:rPr>
              <w:t>parameter exists, but it has an invalid value</w:t>
            </w:r>
          </w:p>
        </w:tc>
        <w:tc>
          <w:tcPr>
            <w:tcW w:w="746" w:type="pct"/>
            <w:tcBorders>
              <w:top w:val="single" w:sz="4" w:space="0" w:color="auto"/>
              <w:left w:val="single" w:sz="4" w:space="0" w:color="auto"/>
              <w:bottom w:val="single" w:sz="4" w:space="0" w:color="auto"/>
              <w:right w:val="single" w:sz="4" w:space="0" w:color="auto"/>
            </w:tcBorders>
            <w:hideMark/>
          </w:tcPr>
          <w:p w14:paraId="59B3460B" w14:textId="77777777" w:rsidR="00986E09" w:rsidRDefault="00986E09">
            <w:pPr>
              <w:pStyle w:val="TableHeader"/>
              <w:spacing w:line="240" w:lineRule="auto"/>
              <w:rPr>
                <w:b w:val="0"/>
                <w:color w:val="auto"/>
                <w:sz w:val="20"/>
                <w:szCs w:val="20"/>
              </w:rPr>
            </w:pPr>
            <w:r>
              <w:rPr>
                <w:b w:val="0"/>
                <w:color w:val="auto"/>
                <w:sz w:val="20"/>
                <w:szCs w:val="20"/>
              </w:rPr>
              <w:t>Bad Request</w:t>
            </w:r>
          </w:p>
          <w:p w14:paraId="4D92FA33"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19" w:type="pct"/>
            <w:tcBorders>
              <w:top w:val="single" w:sz="4" w:space="0" w:color="auto"/>
              <w:left w:val="single" w:sz="4" w:space="0" w:color="auto"/>
              <w:bottom w:val="single" w:sz="4" w:space="0" w:color="auto"/>
              <w:right w:val="single" w:sz="4" w:space="0" w:color="auto"/>
            </w:tcBorders>
            <w:hideMark/>
          </w:tcPr>
          <w:p w14:paraId="1A954714"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3" w:type="pct"/>
            <w:tcBorders>
              <w:top w:val="single" w:sz="4" w:space="0" w:color="auto"/>
              <w:left w:val="single" w:sz="4" w:space="0" w:color="auto"/>
              <w:bottom w:val="single" w:sz="4" w:space="0" w:color="auto"/>
              <w:right w:val="single" w:sz="4" w:space="0" w:color="auto"/>
            </w:tcBorders>
            <w:hideMark/>
          </w:tcPr>
          <w:p w14:paraId="6BD487DB" w14:textId="77777777" w:rsidR="00986E09" w:rsidRDefault="00986E09">
            <w:pPr>
              <w:pStyle w:val="TableHeader"/>
              <w:spacing w:line="240" w:lineRule="auto"/>
              <w:rPr>
                <w:b w:val="0"/>
                <w:color w:val="auto"/>
                <w:sz w:val="20"/>
                <w:szCs w:val="20"/>
              </w:rPr>
            </w:pPr>
            <w:r>
              <w:rPr>
                <w:rFonts w:ascii="Courier New" w:hAnsi="Courier New"/>
                <w:b w:val="0"/>
                <w:color w:val="auto"/>
                <w:sz w:val="20"/>
                <w:szCs w:val="20"/>
              </w:rPr>
              <w:t xml:space="preserve">aud </w:t>
            </w:r>
            <w:r>
              <w:rPr>
                <w:b w:val="0"/>
                <w:color w:val="auto"/>
                <w:sz w:val="20"/>
                <w:szCs w:val="20"/>
              </w:rPr>
              <w:t xml:space="preserve">parameter is missing (or) invalid. </w:t>
            </w:r>
          </w:p>
        </w:tc>
      </w:tr>
    </w:tbl>
    <w:p w14:paraId="0E64645F" w14:textId="1AA3449C" w:rsidR="00986E09" w:rsidRDefault="00986E09" w:rsidP="00986E09">
      <w:pPr>
        <w:pStyle w:val="Caption"/>
        <w:rPr>
          <w:lang w:val="en-US" w:eastAsia="en-US"/>
        </w:rPr>
      </w:pPr>
      <w:bookmarkStart w:id="65" w:name="_Toc488088767"/>
      <w:r>
        <w:lastRenderedPageBreak/>
        <w:t xml:space="preserve">Table </w:t>
      </w:r>
      <w:fldSimple w:instr=" SEQ Table \* ARABIC ">
        <w:r w:rsidR="00056209">
          <w:rPr>
            <w:noProof/>
          </w:rPr>
          <w:t>8</w:t>
        </w:r>
      </w:fldSimple>
      <w:r>
        <w:t xml:space="preserve"> : MC Services: Generic Errors - Server Initiated Request Object Validation</w:t>
      </w:r>
      <w:bookmarkEnd w:id="65"/>
    </w:p>
    <w:p w14:paraId="3C6B4B8E" w14:textId="77777777" w:rsidR="00986E09" w:rsidRDefault="00986E09" w:rsidP="00986E09">
      <w:pPr>
        <w:pStyle w:val="Heading5"/>
        <w:numPr>
          <w:ilvl w:val="4"/>
          <w:numId w:val="17"/>
        </w:numPr>
      </w:pPr>
      <w:bookmarkStart w:id="66" w:name="_Toc488088669"/>
      <w:r>
        <w:t>Error Responses: Server Initiated Authorization Request</w:t>
      </w:r>
      <w:bookmarkEnd w:id="66"/>
      <w:r>
        <w:t xml:space="preserve"> </w:t>
      </w:r>
    </w:p>
    <w:p w14:paraId="7B3E6584" w14:textId="77777777" w:rsidR="00986E09" w:rsidRDefault="00986E09" w:rsidP="00986E09">
      <w:pPr>
        <w:pStyle w:val="NormalParagraph"/>
        <w:rPr>
          <w:rFonts w:cs="Arial"/>
          <w:lang w:val="en-US" w:eastAsia="en-US" w:bidi="bn-BD"/>
        </w:rPr>
      </w:pPr>
      <w:r>
        <w:rPr>
          <w:rFonts w:cs="Arial"/>
          <w:lang w:val="en-US" w:eastAsia="en-US" w:bidi="bn-BD"/>
        </w:rPr>
        <w:t xml:space="preserve">The following table describes the MC Authorization Request parameters which includes request object. </w:t>
      </w: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973"/>
        <w:gridCol w:w="1284"/>
        <w:gridCol w:w="2497"/>
        <w:gridCol w:w="2713"/>
      </w:tblGrid>
      <w:tr w:rsidR="00986E09" w14:paraId="3DC3AC09" w14:textId="77777777" w:rsidTr="00986E09">
        <w:trPr>
          <w:cantSplit/>
          <w:tblHeader/>
          <w:jc w:val="center"/>
        </w:trPr>
        <w:tc>
          <w:tcPr>
            <w:tcW w:w="1636" w:type="pct"/>
            <w:tcBorders>
              <w:top w:val="single" w:sz="4" w:space="0" w:color="auto"/>
              <w:left w:val="single" w:sz="4" w:space="0" w:color="auto"/>
              <w:bottom w:val="single" w:sz="4" w:space="0" w:color="auto"/>
              <w:right w:val="single" w:sz="4" w:space="0" w:color="auto"/>
            </w:tcBorders>
            <w:shd w:val="clear" w:color="auto" w:fill="C00000"/>
            <w:hideMark/>
          </w:tcPr>
          <w:p w14:paraId="23C97E7A" w14:textId="77777777" w:rsidR="00986E09" w:rsidRDefault="00986E09">
            <w:pPr>
              <w:pStyle w:val="TableHeader"/>
              <w:spacing w:before="0" w:line="240" w:lineRule="auto"/>
              <w:jc w:val="center"/>
            </w:pPr>
            <w:r>
              <w:lastRenderedPageBreak/>
              <w:t>Error Scenario</w:t>
            </w:r>
          </w:p>
        </w:tc>
        <w:tc>
          <w:tcPr>
            <w:tcW w:w="744" w:type="pct"/>
            <w:tcBorders>
              <w:top w:val="single" w:sz="4" w:space="0" w:color="auto"/>
              <w:left w:val="single" w:sz="4" w:space="0" w:color="auto"/>
              <w:bottom w:val="single" w:sz="4" w:space="0" w:color="auto"/>
              <w:right w:val="single" w:sz="4" w:space="0" w:color="auto"/>
            </w:tcBorders>
            <w:shd w:val="clear" w:color="auto" w:fill="C00000"/>
            <w:hideMark/>
          </w:tcPr>
          <w:p w14:paraId="0405DC2D" w14:textId="77777777" w:rsidR="00986E09" w:rsidRDefault="00986E09">
            <w:pPr>
              <w:pStyle w:val="TableHeader"/>
              <w:spacing w:before="0" w:line="240" w:lineRule="auto"/>
              <w:jc w:val="center"/>
            </w:pPr>
            <w:r>
              <w:t>HTTP mode</w:t>
            </w:r>
          </w:p>
        </w:tc>
        <w:tc>
          <w:tcPr>
            <w:tcW w:w="1120" w:type="pct"/>
            <w:tcBorders>
              <w:top w:val="single" w:sz="4" w:space="0" w:color="auto"/>
              <w:left w:val="single" w:sz="4" w:space="0" w:color="auto"/>
              <w:bottom w:val="single" w:sz="4" w:space="0" w:color="auto"/>
              <w:right w:val="single" w:sz="4" w:space="0" w:color="auto"/>
            </w:tcBorders>
            <w:shd w:val="clear" w:color="auto" w:fill="C00000"/>
            <w:hideMark/>
          </w:tcPr>
          <w:p w14:paraId="6FDC5342" w14:textId="77777777" w:rsidR="00986E09" w:rsidRDefault="00986E09">
            <w:pPr>
              <w:pStyle w:val="TableHeader"/>
              <w:spacing w:before="0" w:line="240" w:lineRule="auto"/>
              <w:jc w:val="center"/>
            </w:pPr>
            <w:r>
              <w:t>Error code</w:t>
            </w:r>
          </w:p>
        </w:tc>
        <w:tc>
          <w:tcPr>
            <w:tcW w:w="1499" w:type="pct"/>
            <w:tcBorders>
              <w:top w:val="single" w:sz="4" w:space="0" w:color="auto"/>
              <w:left w:val="single" w:sz="4" w:space="0" w:color="auto"/>
              <w:bottom w:val="single" w:sz="4" w:space="0" w:color="auto"/>
              <w:right w:val="single" w:sz="4" w:space="0" w:color="auto"/>
            </w:tcBorders>
            <w:shd w:val="clear" w:color="auto" w:fill="C00000"/>
            <w:hideMark/>
          </w:tcPr>
          <w:p w14:paraId="7272EB8E" w14:textId="77777777" w:rsidR="00986E09" w:rsidRDefault="00986E09">
            <w:pPr>
              <w:pStyle w:val="TableHeader"/>
              <w:spacing w:before="0" w:line="240" w:lineRule="auto"/>
              <w:jc w:val="center"/>
            </w:pPr>
            <w:r>
              <w:t>Error Description [RECOMMENDED text]</w:t>
            </w:r>
          </w:p>
        </w:tc>
      </w:tr>
      <w:tr w:rsidR="00986E09" w14:paraId="41819C3C" w14:textId="77777777" w:rsidTr="00986E09">
        <w:trPr>
          <w:cantSplit/>
          <w:jc w:val="center"/>
        </w:trPr>
        <w:tc>
          <w:tcPr>
            <w:tcW w:w="1636" w:type="pct"/>
            <w:tcBorders>
              <w:top w:val="single" w:sz="4" w:space="0" w:color="auto"/>
              <w:left w:val="single" w:sz="4" w:space="0" w:color="auto"/>
              <w:bottom w:val="single" w:sz="4" w:space="0" w:color="auto"/>
              <w:right w:val="single" w:sz="4" w:space="0" w:color="auto"/>
            </w:tcBorders>
          </w:tcPr>
          <w:p w14:paraId="16AB9C14" w14:textId="77777777" w:rsidR="00986E09" w:rsidRDefault="00986E09">
            <w:pPr>
              <w:pStyle w:val="TableHeader"/>
              <w:spacing w:line="240" w:lineRule="auto"/>
              <w:rPr>
                <w:b w:val="0"/>
                <w:color w:val="auto"/>
                <w:sz w:val="20"/>
                <w:szCs w:val="20"/>
              </w:rPr>
            </w:pPr>
            <w:r>
              <w:rPr>
                <w:b w:val="0"/>
                <w:color w:val="auto"/>
                <w:sz w:val="20"/>
                <w:szCs w:val="20"/>
              </w:rPr>
              <w:t xml:space="preserve"> </w:t>
            </w:r>
            <w:r>
              <w:rPr>
                <w:rFonts w:ascii="Courier New" w:hAnsi="Courier New"/>
                <w:b w:val="0"/>
                <w:color w:val="auto"/>
                <w:sz w:val="20"/>
                <w:szCs w:val="20"/>
              </w:rPr>
              <w:t>response_type</w:t>
            </w:r>
            <w:r>
              <w:rPr>
                <w:b w:val="0"/>
                <w:color w:val="auto"/>
                <w:sz w:val="20"/>
                <w:szCs w:val="20"/>
              </w:rPr>
              <w:t xml:space="preserve"> parameter is missing (or) </w:t>
            </w:r>
            <w:r>
              <w:rPr>
                <w:rFonts w:ascii="Courier New" w:hAnsi="Courier New"/>
                <w:b w:val="0"/>
                <w:color w:val="auto"/>
                <w:sz w:val="20"/>
                <w:szCs w:val="20"/>
              </w:rPr>
              <w:t>response_type</w:t>
            </w:r>
            <w:r>
              <w:rPr>
                <w:b w:val="0"/>
                <w:color w:val="auto"/>
                <w:sz w:val="20"/>
                <w:szCs w:val="20"/>
              </w:rPr>
              <w:t xml:space="preserve"> parameter exists value is invalid (or) </w:t>
            </w:r>
          </w:p>
          <w:p w14:paraId="508F77B1" w14:textId="77777777" w:rsidR="00986E09" w:rsidRDefault="00986E09">
            <w:pPr>
              <w:pStyle w:val="TableHeader"/>
              <w:spacing w:line="240" w:lineRule="auto"/>
              <w:rPr>
                <w:b w:val="0"/>
                <w:color w:val="auto"/>
                <w:sz w:val="20"/>
                <w:szCs w:val="20"/>
              </w:rPr>
            </w:pPr>
            <w:r>
              <w:rPr>
                <w:rFonts w:ascii="Courier New" w:hAnsi="Courier New"/>
                <w:b w:val="0"/>
                <w:color w:val="auto"/>
                <w:sz w:val="20"/>
                <w:szCs w:val="20"/>
              </w:rPr>
              <w:t>response_type</w:t>
            </w:r>
            <w:r>
              <w:rPr>
                <w:b w:val="0"/>
                <w:color w:val="auto"/>
                <w:sz w:val="20"/>
                <w:szCs w:val="20"/>
              </w:rPr>
              <w:t xml:space="preserve"> parameter exists and the value is valid, but not matching the request object </w:t>
            </w:r>
            <w:r>
              <w:rPr>
                <w:rFonts w:ascii="Courier New" w:hAnsi="Courier New"/>
                <w:b w:val="0"/>
                <w:color w:val="auto"/>
                <w:sz w:val="20"/>
                <w:szCs w:val="20"/>
              </w:rPr>
              <w:t>response_type</w:t>
            </w:r>
            <w:r>
              <w:rPr>
                <w:b w:val="0"/>
                <w:color w:val="auto"/>
                <w:sz w:val="20"/>
                <w:szCs w:val="20"/>
              </w:rPr>
              <w:t xml:space="preserve"> value. </w:t>
            </w:r>
          </w:p>
          <w:p w14:paraId="2AEFA5A2" w14:textId="77777777" w:rsidR="00986E09" w:rsidRDefault="00986E09">
            <w:pPr>
              <w:pStyle w:val="TableHeader"/>
              <w:spacing w:line="240" w:lineRule="auto"/>
              <w:rPr>
                <w:b w:val="0"/>
                <w:color w:val="auto"/>
                <w:sz w:val="20"/>
                <w:szCs w:val="20"/>
              </w:rPr>
            </w:pPr>
          </w:p>
        </w:tc>
        <w:tc>
          <w:tcPr>
            <w:tcW w:w="744" w:type="pct"/>
            <w:tcBorders>
              <w:top w:val="single" w:sz="4" w:space="0" w:color="auto"/>
              <w:left w:val="single" w:sz="4" w:space="0" w:color="auto"/>
              <w:bottom w:val="single" w:sz="4" w:space="0" w:color="auto"/>
              <w:right w:val="single" w:sz="4" w:space="0" w:color="auto"/>
            </w:tcBorders>
            <w:hideMark/>
          </w:tcPr>
          <w:p w14:paraId="46B1F3A5" w14:textId="77777777" w:rsidR="00986E09" w:rsidRDefault="00986E09">
            <w:pPr>
              <w:pStyle w:val="TableHeader"/>
              <w:spacing w:line="240" w:lineRule="auto"/>
              <w:rPr>
                <w:b w:val="0"/>
                <w:color w:val="auto"/>
                <w:sz w:val="20"/>
                <w:szCs w:val="20"/>
              </w:rPr>
            </w:pPr>
            <w:r>
              <w:rPr>
                <w:b w:val="0"/>
                <w:color w:val="auto"/>
                <w:sz w:val="20"/>
                <w:szCs w:val="20"/>
              </w:rPr>
              <w:t xml:space="preserve">Bad Request </w:t>
            </w:r>
          </w:p>
          <w:p w14:paraId="33DCD8D5"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20" w:type="pct"/>
            <w:tcBorders>
              <w:top w:val="single" w:sz="4" w:space="0" w:color="auto"/>
              <w:left w:val="single" w:sz="4" w:space="0" w:color="auto"/>
              <w:bottom w:val="single" w:sz="4" w:space="0" w:color="auto"/>
              <w:right w:val="single" w:sz="4" w:space="0" w:color="auto"/>
            </w:tcBorders>
            <w:hideMark/>
          </w:tcPr>
          <w:p w14:paraId="3A773FB1"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499" w:type="pct"/>
            <w:tcBorders>
              <w:top w:val="single" w:sz="4" w:space="0" w:color="auto"/>
              <w:left w:val="single" w:sz="4" w:space="0" w:color="auto"/>
              <w:bottom w:val="single" w:sz="4" w:space="0" w:color="auto"/>
              <w:right w:val="single" w:sz="4" w:space="0" w:color="auto"/>
            </w:tcBorders>
            <w:hideMark/>
          </w:tcPr>
          <w:p w14:paraId="0BD33AC0" w14:textId="77777777" w:rsidR="00986E09" w:rsidRDefault="00986E09">
            <w:pPr>
              <w:pStyle w:val="TableHeader"/>
              <w:spacing w:line="240" w:lineRule="auto"/>
              <w:rPr>
                <w:b w:val="0"/>
                <w:color w:val="auto"/>
                <w:sz w:val="20"/>
                <w:szCs w:val="20"/>
              </w:rPr>
            </w:pPr>
            <w:r>
              <w:rPr>
                <w:b w:val="0"/>
                <w:color w:val="auto"/>
                <w:sz w:val="20"/>
                <w:szCs w:val="20"/>
              </w:rPr>
              <w:t xml:space="preserve">MANDATORY parameter </w:t>
            </w:r>
            <w:r>
              <w:rPr>
                <w:rFonts w:ascii="Courier New" w:hAnsi="Courier New"/>
                <w:b w:val="0"/>
                <w:color w:val="auto"/>
                <w:sz w:val="20"/>
                <w:szCs w:val="20"/>
              </w:rPr>
              <w:t>response_type</w:t>
            </w:r>
            <w:r>
              <w:rPr>
                <w:b w:val="0"/>
                <w:color w:val="auto"/>
                <w:sz w:val="20"/>
                <w:szCs w:val="20"/>
              </w:rPr>
              <w:t xml:space="preserve"> is missing (or) invalid (or) malformed request; </w:t>
            </w:r>
            <w:r>
              <w:rPr>
                <w:rFonts w:ascii="Courier New" w:hAnsi="Courier New"/>
                <w:b w:val="0"/>
                <w:color w:val="auto"/>
                <w:sz w:val="20"/>
                <w:szCs w:val="20"/>
              </w:rPr>
              <w:t>response_type</w:t>
            </w:r>
            <w:r>
              <w:rPr>
                <w:b w:val="0"/>
                <w:color w:val="auto"/>
                <w:sz w:val="20"/>
                <w:szCs w:val="20"/>
              </w:rPr>
              <w:t xml:space="preserve"> values does not match</w:t>
            </w:r>
          </w:p>
        </w:tc>
      </w:tr>
      <w:tr w:rsidR="00986E09" w14:paraId="75860802" w14:textId="77777777" w:rsidTr="00986E09">
        <w:trPr>
          <w:cantSplit/>
          <w:jc w:val="center"/>
        </w:trPr>
        <w:tc>
          <w:tcPr>
            <w:tcW w:w="1636" w:type="pct"/>
            <w:tcBorders>
              <w:top w:val="single" w:sz="4" w:space="0" w:color="auto"/>
              <w:left w:val="single" w:sz="4" w:space="0" w:color="auto"/>
              <w:bottom w:val="single" w:sz="4" w:space="0" w:color="auto"/>
              <w:right w:val="single" w:sz="4" w:space="0" w:color="auto"/>
            </w:tcBorders>
            <w:hideMark/>
          </w:tcPr>
          <w:p w14:paraId="24538463" w14:textId="77777777" w:rsidR="00986E09" w:rsidRDefault="00986E09">
            <w:pPr>
              <w:pStyle w:val="TableHeader"/>
              <w:spacing w:line="240" w:lineRule="auto"/>
              <w:rPr>
                <w:b w:val="0"/>
                <w:color w:val="auto"/>
                <w:sz w:val="20"/>
                <w:szCs w:val="20"/>
              </w:rPr>
            </w:pPr>
            <w:r>
              <w:rPr>
                <w:rFonts w:ascii="Courier New" w:hAnsi="Courier New"/>
                <w:b w:val="0"/>
                <w:color w:val="auto"/>
                <w:sz w:val="20"/>
                <w:szCs w:val="20"/>
              </w:rPr>
              <w:t>client_id</w:t>
            </w:r>
            <w:r>
              <w:rPr>
                <w:b w:val="0"/>
                <w:color w:val="auto"/>
                <w:sz w:val="20"/>
                <w:szCs w:val="20"/>
              </w:rPr>
              <w:t xml:space="preserve"> parameter does not exist</w:t>
            </w:r>
          </w:p>
        </w:tc>
        <w:tc>
          <w:tcPr>
            <w:tcW w:w="744" w:type="pct"/>
            <w:tcBorders>
              <w:top w:val="single" w:sz="4" w:space="0" w:color="auto"/>
              <w:left w:val="single" w:sz="4" w:space="0" w:color="auto"/>
              <w:bottom w:val="single" w:sz="4" w:space="0" w:color="auto"/>
              <w:right w:val="single" w:sz="4" w:space="0" w:color="auto"/>
            </w:tcBorders>
          </w:tcPr>
          <w:p w14:paraId="330A9498" w14:textId="77777777" w:rsidR="00986E09" w:rsidRDefault="00986E09">
            <w:pPr>
              <w:pStyle w:val="TableHeader"/>
              <w:spacing w:line="240" w:lineRule="auto"/>
              <w:rPr>
                <w:b w:val="0"/>
                <w:color w:val="auto"/>
                <w:sz w:val="20"/>
                <w:szCs w:val="20"/>
              </w:rPr>
            </w:pPr>
            <w:r>
              <w:rPr>
                <w:b w:val="0"/>
                <w:color w:val="auto"/>
                <w:sz w:val="20"/>
                <w:szCs w:val="20"/>
              </w:rPr>
              <w:t>Bad Request</w:t>
            </w:r>
          </w:p>
          <w:p w14:paraId="37F361C3" w14:textId="77777777" w:rsidR="00986E09" w:rsidRDefault="00986E09">
            <w:pPr>
              <w:pStyle w:val="TableHeader"/>
              <w:spacing w:line="240" w:lineRule="auto"/>
              <w:rPr>
                <w:b w:val="0"/>
                <w:color w:val="auto"/>
                <w:sz w:val="20"/>
                <w:szCs w:val="20"/>
              </w:rPr>
            </w:pPr>
            <w:r>
              <w:rPr>
                <w:b w:val="0"/>
                <w:color w:val="auto"/>
                <w:sz w:val="20"/>
                <w:szCs w:val="20"/>
              </w:rPr>
              <w:t>400</w:t>
            </w:r>
          </w:p>
          <w:p w14:paraId="0EFA47D1" w14:textId="77777777" w:rsidR="00986E09" w:rsidRDefault="00986E09">
            <w:pPr>
              <w:pStyle w:val="TableHeader"/>
              <w:spacing w:line="240" w:lineRule="auto"/>
              <w:rPr>
                <w:b w:val="0"/>
                <w:color w:val="auto"/>
                <w:sz w:val="20"/>
                <w:szCs w:val="20"/>
              </w:rPr>
            </w:pPr>
          </w:p>
        </w:tc>
        <w:tc>
          <w:tcPr>
            <w:tcW w:w="1120" w:type="pct"/>
            <w:tcBorders>
              <w:top w:val="single" w:sz="4" w:space="0" w:color="auto"/>
              <w:left w:val="single" w:sz="4" w:space="0" w:color="auto"/>
              <w:bottom w:val="single" w:sz="4" w:space="0" w:color="auto"/>
              <w:right w:val="single" w:sz="4" w:space="0" w:color="auto"/>
            </w:tcBorders>
            <w:hideMark/>
          </w:tcPr>
          <w:p w14:paraId="32A1C577"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 xml:space="preserve">access_denied (or) </w:t>
            </w:r>
          </w:p>
          <w:p w14:paraId="032123FA"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499" w:type="pct"/>
            <w:tcBorders>
              <w:top w:val="single" w:sz="4" w:space="0" w:color="auto"/>
              <w:left w:val="single" w:sz="4" w:space="0" w:color="auto"/>
              <w:bottom w:val="single" w:sz="4" w:space="0" w:color="auto"/>
              <w:right w:val="single" w:sz="4" w:space="0" w:color="auto"/>
            </w:tcBorders>
            <w:hideMark/>
          </w:tcPr>
          <w:p w14:paraId="296DD4B6" w14:textId="77777777" w:rsidR="00986E09" w:rsidRDefault="00986E09">
            <w:pPr>
              <w:pStyle w:val="TableHeader"/>
              <w:spacing w:line="240" w:lineRule="auto"/>
              <w:rPr>
                <w:b w:val="0"/>
                <w:color w:val="auto"/>
                <w:sz w:val="20"/>
                <w:szCs w:val="20"/>
              </w:rPr>
            </w:pPr>
            <w:r>
              <w:rPr>
                <w:b w:val="0"/>
                <w:color w:val="auto"/>
                <w:sz w:val="20"/>
                <w:szCs w:val="20"/>
              </w:rPr>
              <w:t xml:space="preserve">MANDATORY parameter client ID does not exist </w:t>
            </w:r>
          </w:p>
        </w:tc>
      </w:tr>
      <w:tr w:rsidR="00986E09" w14:paraId="44DBA07F" w14:textId="77777777" w:rsidTr="00986E09">
        <w:trPr>
          <w:cantSplit/>
          <w:jc w:val="center"/>
        </w:trPr>
        <w:tc>
          <w:tcPr>
            <w:tcW w:w="1636" w:type="pct"/>
            <w:tcBorders>
              <w:top w:val="single" w:sz="4" w:space="0" w:color="auto"/>
              <w:left w:val="single" w:sz="4" w:space="0" w:color="auto"/>
              <w:bottom w:val="single" w:sz="4" w:space="0" w:color="auto"/>
              <w:right w:val="single" w:sz="4" w:space="0" w:color="auto"/>
            </w:tcBorders>
            <w:hideMark/>
          </w:tcPr>
          <w:p w14:paraId="31EE26EB" w14:textId="77777777" w:rsidR="00986E09" w:rsidRDefault="00986E09">
            <w:pPr>
              <w:pStyle w:val="TableHeader"/>
              <w:spacing w:line="240" w:lineRule="auto"/>
              <w:rPr>
                <w:b w:val="0"/>
                <w:color w:val="auto"/>
                <w:sz w:val="20"/>
                <w:szCs w:val="20"/>
              </w:rPr>
            </w:pPr>
            <w:r>
              <w:rPr>
                <w:rFonts w:ascii="Courier New" w:hAnsi="Courier New"/>
                <w:b w:val="0"/>
                <w:color w:val="auto"/>
                <w:sz w:val="20"/>
                <w:szCs w:val="20"/>
              </w:rPr>
              <w:t>client_id</w:t>
            </w:r>
            <w:r>
              <w:rPr>
                <w:b w:val="0"/>
                <w:color w:val="auto"/>
                <w:sz w:val="20"/>
                <w:szCs w:val="20"/>
              </w:rPr>
              <w:t xml:space="preserve"> parameter exists, but it has invalid value </w:t>
            </w:r>
          </w:p>
        </w:tc>
        <w:tc>
          <w:tcPr>
            <w:tcW w:w="744" w:type="pct"/>
            <w:tcBorders>
              <w:top w:val="single" w:sz="4" w:space="0" w:color="auto"/>
              <w:left w:val="single" w:sz="4" w:space="0" w:color="auto"/>
              <w:bottom w:val="single" w:sz="4" w:space="0" w:color="auto"/>
              <w:right w:val="single" w:sz="4" w:space="0" w:color="auto"/>
            </w:tcBorders>
            <w:hideMark/>
          </w:tcPr>
          <w:p w14:paraId="1857D852" w14:textId="77777777" w:rsidR="00986E09" w:rsidRDefault="00986E09">
            <w:pPr>
              <w:pStyle w:val="TableHeader"/>
              <w:spacing w:line="240" w:lineRule="auto"/>
              <w:rPr>
                <w:b w:val="0"/>
                <w:color w:val="auto"/>
                <w:sz w:val="20"/>
                <w:szCs w:val="20"/>
              </w:rPr>
            </w:pPr>
            <w:r>
              <w:rPr>
                <w:b w:val="0"/>
                <w:color w:val="auto"/>
                <w:sz w:val="20"/>
                <w:szCs w:val="20"/>
              </w:rPr>
              <w:t>Bad Request</w:t>
            </w:r>
          </w:p>
          <w:p w14:paraId="7D12782F"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20" w:type="pct"/>
            <w:tcBorders>
              <w:top w:val="single" w:sz="4" w:space="0" w:color="auto"/>
              <w:left w:val="single" w:sz="4" w:space="0" w:color="auto"/>
              <w:bottom w:val="single" w:sz="4" w:space="0" w:color="auto"/>
              <w:right w:val="single" w:sz="4" w:space="0" w:color="auto"/>
            </w:tcBorders>
            <w:hideMark/>
          </w:tcPr>
          <w:p w14:paraId="48999E55"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 xml:space="preserve">access_denied (or) </w:t>
            </w:r>
          </w:p>
          <w:p w14:paraId="485BF513"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unauthorized_client</w:t>
            </w:r>
          </w:p>
        </w:tc>
        <w:tc>
          <w:tcPr>
            <w:tcW w:w="1499" w:type="pct"/>
            <w:tcBorders>
              <w:top w:val="single" w:sz="4" w:space="0" w:color="auto"/>
              <w:left w:val="single" w:sz="4" w:space="0" w:color="auto"/>
              <w:bottom w:val="single" w:sz="4" w:space="0" w:color="auto"/>
              <w:right w:val="single" w:sz="4" w:space="0" w:color="auto"/>
            </w:tcBorders>
            <w:hideMark/>
          </w:tcPr>
          <w:p w14:paraId="0AD5BDB6" w14:textId="77777777" w:rsidR="00986E09" w:rsidRDefault="00986E09">
            <w:pPr>
              <w:pStyle w:val="TableHeader"/>
              <w:spacing w:line="240" w:lineRule="auto"/>
              <w:rPr>
                <w:b w:val="0"/>
                <w:color w:val="auto"/>
                <w:sz w:val="20"/>
                <w:szCs w:val="20"/>
              </w:rPr>
            </w:pPr>
            <w:r>
              <w:rPr>
                <w:b w:val="0"/>
                <w:color w:val="auto"/>
                <w:sz w:val="20"/>
                <w:szCs w:val="20"/>
              </w:rPr>
              <w:t xml:space="preserve">Unknown client ID </w:t>
            </w:r>
          </w:p>
        </w:tc>
      </w:tr>
      <w:tr w:rsidR="00986E09" w14:paraId="7C1464C3" w14:textId="77777777" w:rsidTr="00986E09">
        <w:trPr>
          <w:cantSplit/>
          <w:jc w:val="center"/>
        </w:trPr>
        <w:tc>
          <w:tcPr>
            <w:tcW w:w="1636" w:type="pct"/>
            <w:tcBorders>
              <w:top w:val="single" w:sz="4" w:space="0" w:color="auto"/>
              <w:left w:val="single" w:sz="4" w:space="0" w:color="auto"/>
              <w:bottom w:val="single" w:sz="4" w:space="0" w:color="auto"/>
              <w:right w:val="single" w:sz="4" w:space="0" w:color="auto"/>
            </w:tcBorders>
            <w:hideMark/>
          </w:tcPr>
          <w:p w14:paraId="38A8F683" w14:textId="77777777" w:rsidR="00986E09" w:rsidRDefault="00986E09">
            <w:pPr>
              <w:pStyle w:val="TableHeader"/>
              <w:spacing w:line="240" w:lineRule="auto"/>
              <w:rPr>
                <w:b w:val="0"/>
                <w:color w:val="auto"/>
                <w:sz w:val="20"/>
                <w:szCs w:val="20"/>
              </w:rPr>
            </w:pPr>
            <w:r>
              <w:rPr>
                <w:rFonts w:ascii="Courier New" w:hAnsi="Courier New" w:cs="Courier New"/>
                <w:b w:val="0"/>
                <w:color w:val="auto"/>
                <w:sz w:val="20"/>
                <w:szCs w:val="20"/>
              </w:rPr>
              <w:t>client_id</w:t>
            </w:r>
            <w:r>
              <w:rPr>
                <w:b w:val="0"/>
                <w:color w:val="auto"/>
                <w:sz w:val="20"/>
                <w:szCs w:val="20"/>
              </w:rPr>
              <w:t xml:space="preserve"> parameter exists, but the value does not match the request object </w:t>
            </w:r>
            <w:r>
              <w:rPr>
                <w:rFonts w:ascii="Courier New" w:hAnsi="Courier New"/>
                <w:b w:val="0"/>
                <w:color w:val="auto"/>
                <w:sz w:val="20"/>
                <w:szCs w:val="20"/>
              </w:rPr>
              <w:t>client_id</w:t>
            </w:r>
            <w:r>
              <w:rPr>
                <w:b w:val="0"/>
                <w:color w:val="auto"/>
                <w:sz w:val="20"/>
                <w:szCs w:val="20"/>
              </w:rPr>
              <w:t xml:space="preserve"> value</w:t>
            </w:r>
          </w:p>
        </w:tc>
        <w:tc>
          <w:tcPr>
            <w:tcW w:w="744" w:type="pct"/>
            <w:tcBorders>
              <w:top w:val="single" w:sz="4" w:space="0" w:color="auto"/>
              <w:left w:val="single" w:sz="4" w:space="0" w:color="auto"/>
              <w:bottom w:val="single" w:sz="4" w:space="0" w:color="auto"/>
              <w:right w:val="single" w:sz="4" w:space="0" w:color="auto"/>
            </w:tcBorders>
            <w:hideMark/>
          </w:tcPr>
          <w:p w14:paraId="4505D947" w14:textId="77777777" w:rsidR="00986E09" w:rsidRDefault="00986E09">
            <w:pPr>
              <w:pStyle w:val="TableHeader"/>
              <w:spacing w:line="240" w:lineRule="auto"/>
              <w:rPr>
                <w:b w:val="0"/>
                <w:color w:val="auto"/>
                <w:sz w:val="20"/>
                <w:szCs w:val="20"/>
              </w:rPr>
            </w:pPr>
            <w:r>
              <w:rPr>
                <w:b w:val="0"/>
                <w:color w:val="auto"/>
                <w:sz w:val="20"/>
                <w:szCs w:val="20"/>
              </w:rPr>
              <w:t>Bad Request</w:t>
            </w:r>
          </w:p>
          <w:p w14:paraId="0C6D62E5"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20" w:type="pct"/>
            <w:tcBorders>
              <w:top w:val="single" w:sz="4" w:space="0" w:color="auto"/>
              <w:left w:val="single" w:sz="4" w:space="0" w:color="auto"/>
              <w:bottom w:val="single" w:sz="4" w:space="0" w:color="auto"/>
              <w:right w:val="single" w:sz="4" w:space="0" w:color="auto"/>
            </w:tcBorders>
            <w:hideMark/>
          </w:tcPr>
          <w:p w14:paraId="5B77A675"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499" w:type="pct"/>
            <w:tcBorders>
              <w:top w:val="single" w:sz="4" w:space="0" w:color="auto"/>
              <w:left w:val="single" w:sz="4" w:space="0" w:color="auto"/>
              <w:bottom w:val="single" w:sz="4" w:space="0" w:color="auto"/>
              <w:right w:val="single" w:sz="4" w:space="0" w:color="auto"/>
            </w:tcBorders>
            <w:hideMark/>
          </w:tcPr>
          <w:p w14:paraId="1839CA59" w14:textId="77777777" w:rsidR="00986E09" w:rsidRDefault="00986E09">
            <w:pPr>
              <w:pStyle w:val="TableHeader"/>
              <w:spacing w:line="240" w:lineRule="auto"/>
              <w:rPr>
                <w:b w:val="0"/>
                <w:color w:val="auto"/>
                <w:sz w:val="20"/>
                <w:szCs w:val="20"/>
              </w:rPr>
            </w:pPr>
            <w:r>
              <w:rPr>
                <w:b w:val="0"/>
                <w:color w:val="auto"/>
                <w:sz w:val="20"/>
                <w:szCs w:val="20"/>
              </w:rPr>
              <w:t xml:space="preserve">Malformed request, ambiguous client ID values </w:t>
            </w:r>
          </w:p>
        </w:tc>
      </w:tr>
      <w:tr w:rsidR="00986E09" w14:paraId="265630F1" w14:textId="77777777" w:rsidTr="00986E09">
        <w:trPr>
          <w:cantSplit/>
          <w:jc w:val="center"/>
        </w:trPr>
        <w:tc>
          <w:tcPr>
            <w:tcW w:w="1636" w:type="pct"/>
            <w:tcBorders>
              <w:top w:val="single" w:sz="4" w:space="0" w:color="auto"/>
              <w:left w:val="single" w:sz="4" w:space="0" w:color="auto"/>
              <w:bottom w:val="single" w:sz="4" w:space="0" w:color="auto"/>
              <w:right w:val="single" w:sz="4" w:space="0" w:color="auto"/>
            </w:tcBorders>
            <w:hideMark/>
          </w:tcPr>
          <w:p w14:paraId="356A8207" w14:textId="77777777" w:rsidR="00986E09" w:rsidRDefault="00986E09">
            <w:pPr>
              <w:pStyle w:val="TableHeader"/>
              <w:spacing w:line="240" w:lineRule="auto"/>
              <w:rPr>
                <w:b w:val="0"/>
                <w:color w:val="auto"/>
                <w:sz w:val="20"/>
                <w:szCs w:val="20"/>
              </w:rPr>
            </w:pPr>
            <w:r>
              <w:rPr>
                <w:rFonts w:ascii="Courier New" w:hAnsi="Courier New"/>
                <w:b w:val="0"/>
                <w:color w:val="auto"/>
                <w:sz w:val="20"/>
                <w:szCs w:val="20"/>
              </w:rPr>
              <w:t>scope</w:t>
            </w:r>
            <w:r>
              <w:rPr>
                <w:b w:val="0"/>
                <w:color w:val="auto"/>
                <w:sz w:val="20"/>
                <w:szCs w:val="20"/>
              </w:rPr>
              <w:t xml:space="preserve"> parameter is missing (or)</w:t>
            </w:r>
          </w:p>
          <w:p w14:paraId="520B23AE" w14:textId="77777777" w:rsidR="00986E09" w:rsidRDefault="00986E09">
            <w:pPr>
              <w:pStyle w:val="TableHeader"/>
              <w:spacing w:line="240" w:lineRule="auto"/>
              <w:rPr>
                <w:b w:val="0"/>
                <w:color w:val="auto"/>
                <w:sz w:val="20"/>
                <w:szCs w:val="20"/>
              </w:rPr>
            </w:pPr>
            <w:r>
              <w:rPr>
                <w:rFonts w:ascii="Courier New" w:hAnsi="Courier New"/>
                <w:b w:val="0"/>
                <w:color w:val="auto"/>
                <w:sz w:val="20"/>
                <w:szCs w:val="20"/>
              </w:rPr>
              <w:t>scope</w:t>
            </w:r>
            <w:r>
              <w:rPr>
                <w:b w:val="0"/>
                <w:color w:val="auto"/>
                <w:sz w:val="20"/>
                <w:szCs w:val="20"/>
              </w:rPr>
              <w:t xml:space="preserve"> parameter exists, it does not contain "openid" </w:t>
            </w:r>
          </w:p>
        </w:tc>
        <w:tc>
          <w:tcPr>
            <w:tcW w:w="744" w:type="pct"/>
            <w:tcBorders>
              <w:top w:val="single" w:sz="4" w:space="0" w:color="auto"/>
              <w:left w:val="single" w:sz="4" w:space="0" w:color="auto"/>
              <w:bottom w:val="single" w:sz="4" w:space="0" w:color="auto"/>
              <w:right w:val="single" w:sz="4" w:space="0" w:color="auto"/>
            </w:tcBorders>
            <w:hideMark/>
          </w:tcPr>
          <w:p w14:paraId="10649B96" w14:textId="77777777" w:rsidR="00986E09" w:rsidRDefault="00986E09">
            <w:pPr>
              <w:pStyle w:val="TableHeader"/>
              <w:spacing w:line="240" w:lineRule="auto"/>
              <w:rPr>
                <w:b w:val="0"/>
                <w:color w:val="auto"/>
                <w:sz w:val="20"/>
                <w:szCs w:val="20"/>
              </w:rPr>
            </w:pPr>
            <w:r>
              <w:rPr>
                <w:b w:val="0"/>
                <w:color w:val="auto"/>
                <w:sz w:val="20"/>
                <w:szCs w:val="20"/>
              </w:rPr>
              <w:t>Bad Request 400</w:t>
            </w:r>
          </w:p>
        </w:tc>
        <w:tc>
          <w:tcPr>
            <w:tcW w:w="1120" w:type="pct"/>
            <w:tcBorders>
              <w:top w:val="single" w:sz="4" w:space="0" w:color="auto"/>
              <w:left w:val="single" w:sz="4" w:space="0" w:color="auto"/>
              <w:bottom w:val="single" w:sz="4" w:space="0" w:color="auto"/>
              <w:right w:val="single" w:sz="4" w:space="0" w:color="auto"/>
            </w:tcBorders>
            <w:hideMark/>
          </w:tcPr>
          <w:p w14:paraId="7EB18701"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499" w:type="pct"/>
            <w:tcBorders>
              <w:top w:val="single" w:sz="4" w:space="0" w:color="auto"/>
              <w:left w:val="single" w:sz="4" w:space="0" w:color="auto"/>
              <w:bottom w:val="single" w:sz="4" w:space="0" w:color="auto"/>
              <w:right w:val="single" w:sz="4" w:space="0" w:color="auto"/>
            </w:tcBorders>
            <w:hideMark/>
          </w:tcPr>
          <w:p w14:paraId="7B95366F" w14:textId="77777777" w:rsidR="00986E09" w:rsidRDefault="00986E09">
            <w:pPr>
              <w:pStyle w:val="TableHeader"/>
              <w:spacing w:line="240" w:lineRule="auto"/>
              <w:rPr>
                <w:b w:val="0"/>
                <w:color w:val="auto"/>
                <w:sz w:val="20"/>
                <w:szCs w:val="20"/>
              </w:rPr>
            </w:pPr>
            <w:r>
              <w:rPr>
                <w:b w:val="0"/>
                <w:color w:val="auto"/>
                <w:sz w:val="20"/>
                <w:szCs w:val="20"/>
              </w:rPr>
              <w:t xml:space="preserve">MANDATORY parameter scope parameter is missing </w:t>
            </w:r>
          </w:p>
        </w:tc>
      </w:tr>
      <w:tr w:rsidR="00986E09" w14:paraId="605A2835" w14:textId="77777777" w:rsidTr="00986E09">
        <w:trPr>
          <w:cantSplit/>
          <w:jc w:val="center"/>
        </w:trPr>
        <w:tc>
          <w:tcPr>
            <w:tcW w:w="1636" w:type="pct"/>
            <w:tcBorders>
              <w:top w:val="single" w:sz="4" w:space="0" w:color="auto"/>
              <w:left w:val="single" w:sz="4" w:space="0" w:color="auto"/>
              <w:bottom w:val="single" w:sz="4" w:space="0" w:color="auto"/>
              <w:right w:val="single" w:sz="4" w:space="0" w:color="auto"/>
            </w:tcBorders>
            <w:hideMark/>
          </w:tcPr>
          <w:p w14:paraId="53A067B0" w14:textId="77777777" w:rsidR="00986E09" w:rsidRDefault="00986E09">
            <w:pPr>
              <w:pStyle w:val="TableHeader"/>
              <w:spacing w:line="240" w:lineRule="auto"/>
              <w:rPr>
                <w:b w:val="0"/>
                <w:color w:val="auto"/>
                <w:sz w:val="20"/>
                <w:szCs w:val="20"/>
              </w:rPr>
            </w:pPr>
            <w:r>
              <w:rPr>
                <w:rFonts w:ascii="Courier New" w:hAnsi="Courier New"/>
                <w:b w:val="0"/>
                <w:color w:val="auto"/>
                <w:sz w:val="20"/>
                <w:szCs w:val="20"/>
              </w:rPr>
              <w:t>scope</w:t>
            </w:r>
            <w:r>
              <w:rPr>
                <w:b w:val="0"/>
                <w:color w:val="auto"/>
                <w:sz w:val="20"/>
                <w:szCs w:val="20"/>
              </w:rPr>
              <w:t xml:space="preserve"> parameter exists, but it does not match the request object scope value </w:t>
            </w:r>
          </w:p>
        </w:tc>
        <w:tc>
          <w:tcPr>
            <w:tcW w:w="744" w:type="pct"/>
            <w:tcBorders>
              <w:top w:val="single" w:sz="4" w:space="0" w:color="auto"/>
              <w:left w:val="single" w:sz="4" w:space="0" w:color="auto"/>
              <w:bottom w:val="single" w:sz="4" w:space="0" w:color="auto"/>
              <w:right w:val="single" w:sz="4" w:space="0" w:color="auto"/>
            </w:tcBorders>
            <w:hideMark/>
          </w:tcPr>
          <w:p w14:paraId="4BB6B87B" w14:textId="77777777" w:rsidR="00986E09" w:rsidRDefault="00986E09">
            <w:pPr>
              <w:pStyle w:val="TableHeader"/>
              <w:spacing w:line="240" w:lineRule="auto"/>
              <w:rPr>
                <w:b w:val="0"/>
                <w:color w:val="auto"/>
                <w:sz w:val="20"/>
                <w:szCs w:val="20"/>
              </w:rPr>
            </w:pPr>
            <w:r>
              <w:rPr>
                <w:b w:val="0"/>
                <w:color w:val="auto"/>
                <w:sz w:val="20"/>
                <w:szCs w:val="20"/>
              </w:rPr>
              <w:t>Bad Request</w:t>
            </w:r>
          </w:p>
          <w:p w14:paraId="3BD035F4"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20" w:type="pct"/>
            <w:tcBorders>
              <w:top w:val="single" w:sz="4" w:space="0" w:color="auto"/>
              <w:left w:val="single" w:sz="4" w:space="0" w:color="auto"/>
              <w:bottom w:val="single" w:sz="4" w:space="0" w:color="auto"/>
              <w:right w:val="single" w:sz="4" w:space="0" w:color="auto"/>
            </w:tcBorders>
            <w:hideMark/>
          </w:tcPr>
          <w:p w14:paraId="3DB2A15D"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499" w:type="pct"/>
            <w:tcBorders>
              <w:top w:val="single" w:sz="4" w:space="0" w:color="auto"/>
              <w:left w:val="single" w:sz="4" w:space="0" w:color="auto"/>
              <w:bottom w:val="single" w:sz="4" w:space="0" w:color="auto"/>
              <w:right w:val="single" w:sz="4" w:space="0" w:color="auto"/>
            </w:tcBorders>
            <w:hideMark/>
          </w:tcPr>
          <w:p w14:paraId="08E550D1" w14:textId="77777777" w:rsidR="00986E09" w:rsidRDefault="00986E09">
            <w:pPr>
              <w:pStyle w:val="TableHeader"/>
              <w:spacing w:line="240" w:lineRule="auto"/>
              <w:rPr>
                <w:b w:val="0"/>
                <w:color w:val="auto"/>
                <w:sz w:val="20"/>
                <w:szCs w:val="20"/>
              </w:rPr>
            </w:pPr>
            <w:r>
              <w:rPr>
                <w:b w:val="0"/>
                <w:color w:val="auto"/>
                <w:sz w:val="20"/>
                <w:szCs w:val="20"/>
              </w:rPr>
              <w:t>Malformed request, ambiguous scope values</w:t>
            </w:r>
          </w:p>
        </w:tc>
      </w:tr>
      <w:tr w:rsidR="00986E09" w14:paraId="25DE3613" w14:textId="77777777" w:rsidTr="00986E09">
        <w:trPr>
          <w:cantSplit/>
          <w:jc w:val="center"/>
        </w:trPr>
        <w:tc>
          <w:tcPr>
            <w:tcW w:w="1636" w:type="pct"/>
            <w:tcBorders>
              <w:top w:val="single" w:sz="4" w:space="0" w:color="auto"/>
              <w:left w:val="single" w:sz="4" w:space="0" w:color="auto"/>
              <w:bottom w:val="single" w:sz="4" w:space="0" w:color="auto"/>
              <w:right w:val="single" w:sz="4" w:space="0" w:color="auto"/>
            </w:tcBorders>
            <w:hideMark/>
          </w:tcPr>
          <w:p w14:paraId="7DC561A0" w14:textId="77777777" w:rsidR="00986E09" w:rsidRDefault="00986E09">
            <w:pPr>
              <w:pStyle w:val="TableHeader"/>
              <w:spacing w:line="240" w:lineRule="auto"/>
              <w:rPr>
                <w:b w:val="0"/>
                <w:color w:val="auto"/>
                <w:sz w:val="20"/>
                <w:szCs w:val="20"/>
              </w:rPr>
            </w:pPr>
            <w:r>
              <w:rPr>
                <w:rFonts w:ascii="Courier New" w:hAnsi="Courier New"/>
                <w:b w:val="0"/>
                <w:color w:val="auto"/>
                <w:sz w:val="20"/>
                <w:szCs w:val="20"/>
              </w:rPr>
              <w:t>scope</w:t>
            </w:r>
            <w:r>
              <w:rPr>
                <w:b w:val="0"/>
                <w:color w:val="auto"/>
                <w:sz w:val="20"/>
                <w:szCs w:val="20"/>
              </w:rPr>
              <w:t xml:space="preserve"> parameter exists, request scope is not supported by the Operator IDGW</w:t>
            </w:r>
          </w:p>
        </w:tc>
        <w:tc>
          <w:tcPr>
            <w:tcW w:w="744" w:type="pct"/>
            <w:tcBorders>
              <w:top w:val="single" w:sz="4" w:space="0" w:color="auto"/>
              <w:left w:val="single" w:sz="4" w:space="0" w:color="auto"/>
              <w:bottom w:val="single" w:sz="4" w:space="0" w:color="auto"/>
              <w:right w:val="single" w:sz="4" w:space="0" w:color="auto"/>
            </w:tcBorders>
            <w:hideMark/>
          </w:tcPr>
          <w:p w14:paraId="183F384E" w14:textId="77777777" w:rsidR="00986E09" w:rsidRDefault="00986E09">
            <w:pPr>
              <w:pStyle w:val="TableHeader"/>
              <w:spacing w:line="240" w:lineRule="auto"/>
              <w:rPr>
                <w:b w:val="0"/>
                <w:color w:val="auto"/>
                <w:sz w:val="20"/>
                <w:szCs w:val="20"/>
              </w:rPr>
            </w:pPr>
            <w:r>
              <w:rPr>
                <w:b w:val="0"/>
                <w:color w:val="auto"/>
                <w:sz w:val="20"/>
                <w:szCs w:val="20"/>
              </w:rPr>
              <w:t xml:space="preserve">Service Unavailable </w:t>
            </w:r>
          </w:p>
          <w:p w14:paraId="4C5FC181" w14:textId="77777777" w:rsidR="00986E09" w:rsidRDefault="00986E09">
            <w:pPr>
              <w:pStyle w:val="TableHeader"/>
              <w:spacing w:line="240" w:lineRule="auto"/>
              <w:rPr>
                <w:b w:val="0"/>
                <w:color w:val="auto"/>
                <w:sz w:val="20"/>
                <w:szCs w:val="20"/>
              </w:rPr>
            </w:pPr>
            <w:r>
              <w:rPr>
                <w:b w:val="0"/>
                <w:color w:val="auto"/>
                <w:sz w:val="20"/>
                <w:szCs w:val="20"/>
              </w:rPr>
              <w:t>503</w:t>
            </w:r>
          </w:p>
        </w:tc>
        <w:tc>
          <w:tcPr>
            <w:tcW w:w="1120" w:type="pct"/>
            <w:tcBorders>
              <w:top w:val="single" w:sz="4" w:space="0" w:color="auto"/>
              <w:left w:val="single" w:sz="4" w:space="0" w:color="auto"/>
              <w:bottom w:val="single" w:sz="4" w:space="0" w:color="auto"/>
              <w:right w:val="single" w:sz="4" w:space="0" w:color="auto"/>
            </w:tcBorders>
            <w:hideMark/>
          </w:tcPr>
          <w:p w14:paraId="108F6269"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server_error</w:t>
            </w:r>
          </w:p>
        </w:tc>
        <w:tc>
          <w:tcPr>
            <w:tcW w:w="1499" w:type="pct"/>
            <w:tcBorders>
              <w:top w:val="single" w:sz="4" w:space="0" w:color="auto"/>
              <w:left w:val="single" w:sz="4" w:space="0" w:color="auto"/>
              <w:bottom w:val="single" w:sz="4" w:space="0" w:color="auto"/>
              <w:right w:val="single" w:sz="4" w:space="0" w:color="auto"/>
            </w:tcBorders>
            <w:hideMark/>
          </w:tcPr>
          <w:p w14:paraId="67BF02E0" w14:textId="77777777" w:rsidR="00986E09" w:rsidRDefault="00986E09">
            <w:pPr>
              <w:pStyle w:val="TableHeader"/>
              <w:spacing w:line="240" w:lineRule="auto"/>
              <w:rPr>
                <w:b w:val="0"/>
                <w:color w:val="auto"/>
                <w:sz w:val="20"/>
                <w:szCs w:val="20"/>
              </w:rPr>
            </w:pPr>
            <w:r>
              <w:rPr>
                <w:b w:val="0"/>
                <w:color w:val="auto"/>
                <w:sz w:val="20"/>
                <w:szCs w:val="20"/>
              </w:rPr>
              <w:t xml:space="preserve">Service is not available. </w:t>
            </w:r>
          </w:p>
        </w:tc>
      </w:tr>
      <w:tr w:rsidR="00986E09" w14:paraId="33913D5F" w14:textId="77777777" w:rsidTr="00986E09">
        <w:trPr>
          <w:cantSplit/>
          <w:jc w:val="center"/>
        </w:trPr>
        <w:tc>
          <w:tcPr>
            <w:tcW w:w="1636" w:type="pct"/>
            <w:tcBorders>
              <w:top w:val="single" w:sz="4" w:space="0" w:color="auto"/>
              <w:left w:val="single" w:sz="4" w:space="0" w:color="auto"/>
              <w:bottom w:val="single" w:sz="4" w:space="0" w:color="auto"/>
              <w:right w:val="single" w:sz="4" w:space="0" w:color="auto"/>
            </w:tcBorders>
            <w:hideMark/>
          </w:tcPr>
          <w:p w14:paraId="58CD438E" w14:textId="77777777" w:rsidR="00986E09" w:rsidRDefault="00986E09">
            <w:pPr>
              <w:pStyle w:val="TableHeader"/>
              <w:spacing w:line="240" w:lineRule="auto"/>
              <w:rPr>
                <w:b w:val="0"/>
                <w:color w:val="auto"/>
                <w:sz w:val="20"/>
                <w:szCs w:val="20"/>
              </w:rPr>
            </w:pPr>
            <w:r>
              <w:rPr>
                <w:b w:val="0"/>
                <w:color w:val="auto"/>
                <w:sz w:val="20"/>
                <w:szCs w:val="20"/>
              </w:rPr>
              <w:t>Request object parameter does not exist (or) request object parameter exists, but value is not valid</w:t>
            </w:r>
          </w:p>
        </w:tc>
        <w:tc>
          <w:tcPr>
            <w:tcW w:w="744" w:type="pct"/>
            <w:tcBorders>
              <w:top w:val="single" w:sz="4" w:space="0" w:color="auto"/>
              <w:left w:val="single" w:sz="4" w:space="0" w:color="auto"/>
              <w:bottom w:val="single" w:sz="4" w:space="0" w:color="auto"/>
              <w:right w:val="single" w:sz="4" w:space="0" w:color="auto"/>
            </w:tcBorders>
            <w:hideMark/>
          </w:tcPr>
          <w:p w14:paraId="55A57175" w14:textId="77777777" w:rsidR="00986E09" w:rsidRDefault="00986E09">
            <w:pPr>
              <w:pStyle w:val="TableHeader"/>
              <w:spacing w:line="240" w:lineRule="auto"/>
              <w:rPr>
                <w:b w:val="0"/>
                <w:color w:val="auto"/>
                <w:sz w:val="20"/>
                <w:szCs w:val="20"/>
              </w:rPr>
            </w:pPr>
            <w:r>
              <w:rPr>
                <w:b w:val="0"/>
                <w:color w:val="auto"/>
                <w:sz w:val="20"/>
                <w:szCs w:val="20"/>
              </w:rPr>
              <w:t>Bad Request</w:t>
            </w:r>
          </w:p>
          <w:p w14:paraId="46FE6B4C"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20" w:type="pct"/>
            <w:tcBorders>
              <w:top w:val="single" w:sz="4" w:space="0" w:color="auto"/>
              <w:left w:val="single" w:sz="4" w:space="0" w:color="auto"/>
              <w:bottom w:val="single" w:sz="4" w:space="0" w:color="auto"/>
              <w:right w:val="single" w:sz="4" w:space="0" w:color="auto"/>
            </w:tcBorders>
            <w:hideMark/>
          </w:tcPr>
          <w:p w14:paraId="29671BA0"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499" w:type="pct"/>
            <w:tcBorders>
              <w:top w:val="single" w:sz="4" w:space="0" w:color="auto"/>
              <w:left w:val="single" w:sz="4" w:space="0" w:color="auto"/>
              <w:bottom w:val="single" w:sz="4" w:space="0" w:color="auto"/>
              <w:right w:val="single" w:sz="4" w:space="0" w:color="auto"/>
            </w:tcBorders>
            <w:hideMark/>
          </w:tcPr>
          <w:p w14:paraId="739B9ADE" w14:textId="77777777" w:rsidR="00986E09" w:rsidRDefault="00986E09">
            <w:pPr>
              <w:pStyle w:val="TableHeader"/>
              <w:spacing w:line="240" w:lineRule="auto"/>
              <w:rPr>
                <w:b w:val="0"/>
                <w:color w:val="auto"/>
                <w:sz w:val="20"/>
                <w:szCs w:val="20"/>
              </w:rPr>
            </w:pPr>
            <w:r>
              <w:rPr>
                <w:b w:val="0"/>
                <w:color w:val="auto"/>
                <w:sz w:val="20"/>
                <w:szCs w:val="20"/>
              </w:rPr>
              <w:t xml:space="preserve">MANDATORY parameter request is missing </w:t>
            </w:r>
          </w:p>
        </w:tc>
      </w:tr>
      <w:tr w:rsidR="00986E09" w14:paraId="4DAE56C9" w14:textId="77777777" w:rsidTr="00986E09">
        <w:trPr>
          <w:cantSplit/>
          <w:jc w:val="center"/>
        </w:trPr>
        <w:tc>
          <w:tcPr>
            <w:tcW w:w="1636" w:type="pct"/>
            <w:tcBorders>
              <w:top w:val="single" w:sz="4" w:space="0" w:color="auto"/>
              <w:left w:val="single" w:sz="4" w:space="0" w:color="auto"/>
              <w:bottom w:val="single" w:sz="4" w:space="0" w:color="auto"/>
              <w:right w:val="single" w:sz="4" w:space="0" w:color="auto"/>
            </w:tcBorders>
            <w:hideMark/>
          </w:tcPr>
          <w:p w14:paraId="65EC2FC3" w14:textId="77777777" w:rsidR="00986E09" w:rsidRDefault="00986E09">
            <w:pPr>
              <w:pStyle w:val="TableHeader"/>
              <w:spacing w:line="240" w:lineRule="auto"/>
              <w:rPr>
                <w:b w:val="0"/>
                <w:color w:val="auto"/>
                <w:sz w:val="20"/>
                <w:szCs w:val="20"/>
              </w:rPr>
            </w:pPr>
            <w:r>
              <w:rPr>
                <w:b w:val="0"/>
                <w:color w:val="auto"/>
                <w:sz w:val="20"/>
                <w:szCs w:val="20"/>
              </w:rPr>
              <w:t xml:space="preserve">Signature validation of request object is failed </w:t>
            </w:r>
          </w:p>
        </w:tc>
        <w:tc>
          <w:tcPr>
            <w:tcW w:w="744" w:type="pct"/>
            <w:tcBorders>
              <w:top w:val="single" w:sz="4" w:space="0" w:color="auto"/>
              <w:left w:val="single" w:sz="4" w:space="0" w:color="auto"/>
              <w:bottom w:val="single" w:sz="4" w:space="0" w:color="auto"/>
              <w:right w:val="single" w:sz="4" w:space="0" w:color="auto"/>
            </w:tcBorders>
            <w:hideMark/>
          </w:tcPr>
          <w:p w14:paraId="30F14C45" w14:textId="77777777" w:rsidR="00986E09" w:rsidRDefault="00986E09">
            <w:pPr>
              <w:pStyle w:val="TableHeader"/>
              <w:spacing w:line="240" w:lineRule="auto"/>
              <w:rPr>
                <w:b w:val="0"/>
                <w:color w:val="auto"/>
                <w:sz w:val="20"/>
                <w:szCs w:val="20"/>
              </w:rPr>
            </w:pPr>
            <w:r>
              <w:rPr>
                <w:b w:val="0"/>
                <w:color w:val="auto"/>
                <w:sz w:val="20"/>
                <w:szCs w:val="20"/>
              </w:rPr>
              <w:t>Bad Request</w:t>
            </w:r>
          </w:p>
          <w:p w14:paraId="3407B348"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20" w:type="pct"/>
            <w:tcBorders>
              <w:top w:val="single" w:sz="4" w:space="0" w:color="auto"/>
              <w:left w:val="single" w:sz="4" w:space="0" w:color="auto"/>
              <w:bottom w:val="single" w:sz="4" w:space="0" w:color="auto"/>
              <w:right w:val="single" w:sz="4" w:space="0" w:color="auto"/>
            </w:tcBorders>
            <w:hideMark/>
          </w:tcPr>
          <w:p w14:paraId="26759E2F"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499" w:type="pct"/>
            <w:tcBorders>
              <w:top w:val="single" w:sz="4" w:space="0" w:color="auto"/>
              <w:left w:val="single" w:sz="4" w:space="0" w:color="auto"/>
              <w:bottom w:val="single" w:sz="4" w:space="0" w:color="auto"/>
              <w:right w:val="single" w:sz="4" w:space="0" w:color="auto"/>
            </w:tcBorders>
            <w:hideMark/>
          </w:tcPr>
          <w:p w14:paraId="0942406D" w14:textId="77777777" w:rsidR="00986E09" w:rsidRDefault="00986E09">
            <w:pPr>
              <w:pStyle w:val="TableHeader"/>
              <w:spacing w:line="240" w:lineRule="auto"/>
              <w:rPr>
                <w:b w:val="0"/>
                <w:color w:val="auto"/>
                <w:sz w:val="20"/>
                <w:szCs w:val="20"/>
              </w:rPr>
            </w:pPr>
            <w:r>
              <w:rPr>
                <w:b w:val="0"/>
                <w:color w:val="auto"/>
                <w:sz w:val="20"/>
                <w:szCs w:val="20"/>
              </w:rPr>
              <w:t xml:space="preserve">Malformed request, invalid signature </w:t>
            </w:r>
          </w:p>
        </w:tc>
      </w:tr>
      <w:tr w:rsidR="00986E09" w14:paraId="73F1B71B" w14:textId="77777777" w:rsidTr="00986E09">
        <w:trPr>
          <w:cantSplit/>
          <w:jc w:val="center"/>
        </w:trPr>
        <w:tc>
          <w:tcPr>
            <w:tcW w:w="1636" w:type="pct"/>
            <w:tcBorders>
              <w:top w:val="single" w:sz="4" w:space="0" w:color="auto"/>
              <w:left w:val="single" w:sz="4" w:space="0" w:color="auto"/>
              <w:bottom w:val="single" w:sz="4" w:space="0" w:color="auto"/>
              <w:right w:val="single" w:sz="4" w:space="0" w:color="auto"/>
            </w:tcBorders>
          </w:tcPr>
          <w:p w14:paraId="344437E9" w14:textId="77777777" w:rsidR="00986E09" w:rsidRDefault="00986E09">
            <w:pPr>
              <w:pStyle w:val="TableHeader"/>
              <w:tabs>
                <w:tab w:val="left" w:pos="518"/>
              </w:tabs>
              <w:spacing w:line="240" w:lineRule="auto"/>
              <w:rPr>
                <w:b w:val="0"/>
                <w:color w:val="auto"/>
                <w:sz w:val="20"/>
                <w:szCs w:val="20"/>
              </w:rPr>
            </w:pPr>
            <w:r>
              <w:rPr>
                <w:b w:val="0"/>
                <w:color w:val="auto"/>
                <w:sz w:val="20"/>
                <w:szCs w:val="20"/>
              </w:rPr>
              <w:t>System connection problem (or) Expiration in server</w:t>
            </w:r>
          </w:p>
          <w:p w14:paraId="3821A5C9" w14:textId="77777777" w:rsidR="00986E09" w:rsidRDefault="00986E09">
            <w:pPr>
              <w:pStyle w:val="TableHeader"/>
              <w:tabs>
                <w:tab w:val="left" w:pos="518"/>
              </w:tabs>
              <w:spacing w:line="240" w:lineRule="auto"/>
              <w:rPr>
                <w:b w:val="0"/>
                <w:color w:val="auto"/>
                <w:sz w:val="20"/>
                <w:szCs w:val="20"/>
              </w:rPr>
            </w:pPr>
          </w:p>
        </w:tc>
        <w:tc>
          <w:tcPr>
            <w:tcW w:w="744" w:type="pct"/>
            <w:tcBorders>
              <w:top w:val="single" w:sz="4" w:space="0" w:color="auto"/>
              <w:left w:val="single" w:sz="4" w:space="0" w:color="auto"/>
              <w:bottom w:val="single" w:sz="4" w:space="0" w:color="auto"/>
              <w:right w:val="single" w:sz="4" w:space="0" w:color="auto"/>
            </w:tcBorders>
            <w:hideMark/>
          </w:tcPr>
          <w:p w14:paraId="7DE1D613" w14:textId="77777777" w:rsidR="00986E09" w:rsidRDefault="00986E09">
            <w:pPr>
              <w:pStyle w:val="TableHeader"/>
              <w:spacing w:line="240" w:lineRule="auto"/>
              <w:rPr>
                <w:b w:val="0"/>
                <w:color w:val="auto"/>
                <w:sz w:val="20"/>
                <w:szCs w:val="20"/>
              </w:rPr>
            </w:pPr>
            <w:r>
              <w:rPr>
                <w:b w:val="0"/>
                <w:color w:val="auto"/>
                <w:sz w:val="20"/>
                <w:szCs w:val="20"/>
              </w:rPr>
              <w:t>Service Unavailable 503</w:t>
            </w:r>
          </w:p>
        </w:tc>
        <w:tc>
          <w:tcPr>
            <w:tcW w:w="1120" w:type="pct"/>
            <w:tcBorders>
              <w:top w:val="single" w:sz="4" w:space="0" w:color="auto"/>
              <w:left w:val="single" w:sz="4" w:space="0" w:color="auto"/>
              <w:bottom w:val="single" w:sz="4" w:space="0" w:color="auto"/>
              <w:right w:val="single" w:sz="4" w:space="0" w:color="auto"/>
            </w:tcBorders>
            <w:hideMark/>
          </w:tcPr>
          <w:p w14:paraId="5BDE90BC"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server_error</w:t>
            </w:r>
          </w:p>
        </w:tc>
        <w:tc>
          <w:tcPr>
            <w:tcW w:w="1499" w:type="pct"/>
            <w:tcBorders>
              <w:top w:val="single" w:sz="4" w:space="0" w:color="auto"/>
              <w:left w:val="single" w:sz="4" w:space="0" w:color="auto"/>
              <w:bottom w:val="single" w:sz="4" w:space="0" w:color="auto"/>
              <w:right w:val="single" w:sz="4" w:space="0" w:color="auto"/>
            </w:tcBorders>
            <w:hideMark/>
          </w:tcPr>
          <w:p w14:paraId="046363A0" w14:textId="77777777" w:rsidR="00986E09" w:rsidRDefault="00986E09">
            <w:pPr>
              <w:pStyle w:val="TableHeader"/>
              <w:spacing w:line="240" w:lineRule="auto"/>
              <w:rPr>
                <w:b w:val="0"/>
                <w:color w:val="auto"/>
                <w:sz w:val="20"/>
                <w:szCs w:val="20"/>
              </w:rPr>
            </w:pPr>
            <w:r>
              <w:rPr>
                <w:b w:val="0"/>
                <w:color w:val="auto"/>
                <w:sz w:val="20"/>
                <w:szCs w:val="20"/>
              </w:rPr>
              <w:t xml:space="preserve">Service is not available, </w:t>
            </w:r>
          </w:p>
        </w:tc>
      </w:tr>
      <w:tr w:rsidR="00986E09" w14:paraId="57D458AD" w14:textId="77777777" w:rsidTr="00986E09">
        <w:trPr>
          <w:cantSplit/>
          <w:jc w:val="center"/>
        </w:trPr>
        <w:tc>
          <w:tcPr>
            <w:tcW w:w="1636" w:type="pct"/>
            <w:tcBorders>
              <w:top w:val="single" w:sz="4" w:space="0" w:color="auto"/>
              <w:left w:val="single" w:sz="4" w:space="0" w:color="auto"/>
              <w:bottom w:val="single" w:sz="4" w:space="0" w:color="auto"/>
              <w:right w:val="single" w:sz="4" w:space="0" w:color="auto"/>
            </w:tcBorders>
            <w:hideMark/>
          </w:tcPr>
          <w:p w14:paraId="1B0A79AD" w14:textId="77777777" w:rsidR="00986E09" w:rsidRDefault="00986E09">
            <w:pPr>
              <w:pStyle w:val="TableHeader"/>
              <w:spacing w:line="240" w:lineRule="auto"/>
              <w:rPr>
                <w:b w:val="0"/>
                <w:color w:val="auto"/>
                <w:sz w:val="20"/>
                <w:szCs w:val="20"/>
              </w:rPr>
            </w:pPr>
            <w:r>
              <w:rPr>
                <w:b w:val="0"/>
                <w:color w:val="auto"/>
                <w:sz w:val="20"/>
                <w:szCs w:val="20"/>
              </w:rPr>
              <w:t xml:space="preserve">Multiple requests for the same MSISDN sent at the same time </w:t>
            </w:r>
          </w:p>
        </w:tc>
        <w:tc>
          <w:tcPr>
            <w:tcW w:w="744" w:type="pct"/>
            <w:tcBorders>
              <w:top w:val="single" w:sz="4" w:space="0" w:color="auto"/>
              <w:left w:val="single" w:sz="4" w:space="0" w:color="auto"/>
              <w:bottom w:val="single" w:sz="4" w:space="0" w:color="auto"/>
              <w:right w:val="single" w:sz="4" w:space="0" w:color="auto"/>
            </w:tcBorders>
            <w:hideMark/>
          </w:tcPr>
          <w:p w14:paraId="7BEAA6DA" w14:textId="77777777" w:rsidR="00986E09" w:rsidRDefault="00986E09">
            <w:pPr>
              <w:pStyle w:val="TableHeader"/>
              <w:spacing w:line="240" w:lineRule="auto"/>
              <w:rPr>
                <w:b w:val="0"/>
                <w:color w:val="auto"/>
                <w:sz w:val="20"/>
                <w:szCs w:val="20"/>
              </w:rPr>
            </w:pPr>
            <w:r>
              <w:rPr>
                <w:b w:val="0"/>
                <w:color w:val="auto"/>
                <w:sz w:val="20"/>
                <w:szCs w:val="20"/>
              </w:rPr>
              <w:t xml:space="preserve">Internal Server Error </w:t>
            </w:r>
          </w:p>
          <w:p w14:paraId="7410048F" w14:textId="77777777" w:rsidR="00986E09" w:rsidRDefault="00986E09">
            <w:pPr>
              <w:pStyle w:val="TableHeader"/>
              <w:spacing w:line="240" w:lineRule="auto"/>
              <w:rPr>
                <w:b w:val="0"/>
                <w:color w:val="auto"/>
                <w:sz w:val="20"/>
                <w:szCs w:val="20"/>
              </w:rPr>
            </w:pPr>
            <w:r>
              <w:rPr>
                <w:b w:val="0"/>
                <w:color w:val="auto"/>
                <w:sz w:val="20"/>
                <w:szCs w:val="20"/>
              </w:rPr>
              <w:t>500</w:t>
            </w:r>
          </w:p>
        </w:tc>
        <w:tc>
          <w:tcPr>
            <w:tcW w:w="1120" w:type="pct"/>
            <w:tcBorders>
              <w:top w:val="single" w:sz="4" w:space="0" w:color="auto"/>
              <w:left w:val="single" w:sz="4" w:space="0" w:color="auto"/>
              <w:bottom w:val="single" w:sz="4" w:space="0" w:color="auto"/>
              <w:right w:val="single" w:sz="4" w:space="0" w:color="auto"/>
            </w:tcBorders>
            <w:hideMark/>
          </w:tcPr>
          <w:p w14:paraId="258BDC75"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server_error</w:t>
            </w:r>
          </w:p>
        </w:tc>
        <w:tc>
          <w:tcPr>
            <w:tcW w:w="1499" w:type="pct"/>
            <w:tcBorders>
              <w:top w:val="single" w:sz="4" w:space="0" w:color="auto"/>
              <w:left w:val="single" w:sz="4" w:space="0" w:color="auto"/>
              <w:bottom w:val="single" w:sz="4" w:space="0" w:color="auto"/>
              <w:right w:val="single" w:sz="4" w:space="0" w:color="auto"/>
            </w:tcBorders>
            <w:hideMark/>
          </w:tcPr>
          <w:p w14:paraId="01954DBF" w14:textId="77777777" w:rsidR="00986E09" w:rsidRDefault="00986E09">
            <w:pPr>
              <w:pStyle w:val="TableHeader"/>
              <w:spacing w:line="240" w:lineRule="auto"/>
              <w:rPr>
                <w:b w:val="0"/>
                <w:color w:val="auto"/>
                <w:sz w:val="20"/>
                <w:szCs w:val="20"/>
              </w:rPr>
            </w:pPr>
            <w:r>
              <w:rPr>
                <w:b w:val="0"/>
                <w:color w:val="auto"/>
                <w:sz w:val="20"/>
                <w:szCs w:val="20"/>
              </w:rPr>
              <w:t xml:space="preserve">The user is busy with another transaction. </w:t>
            </w:r>
          </w:p>
        </w:tc>
      </w:tr>
      <w:tr w:rsidR="00986E09" w14:paraId="70001E28" w14:textId="77777777" w:rsidTr="00986E09">
        <w:trPr>
          <w:cantSplit/>
          <w:jc w:val="center"/>
        </w:trPr>
        <w:tc>
          <w:tcPr>
            <w:tcW w:w="1636" w:type="pct"/>
            <w:tcBorders>
              <w:top w:val="single" w:sz="4" w:space="0" w:color="auto"/>
              <w:left w:val="single" w:sz="4" w:space="0" w:color="auto"/>
              <w:bottom w:val="single" w:sz="4" w:space="0" w:color="auto"/>
              <w:right w:val="single" w:sz="4" w:space="0" w:color="auto"/>
            </w:tcBorders>
            <w:hideMark/>
          </w:tcPr>
          <w:p w14:paraId="085AB8D9" w14:textId="77777777" w:rsidR="00986E09" w:rsidRDefault="00986E09">
            <w:pPr>
              <w:pStyle w:val="TableHeader"/>
              <w:spacing w:line="240" w:lineRule="auto"/>
              <w:rPr>
                <w:b w:val="0"/>
                <w:color w:val="auto"/>
                <w:sz w:val="20"/>
                <w:szCs w:val="20"/>
              </w:rPr>
            </w:pPr>
            <w:r>
              <w:rPr>
                <w:b w:val="0"/>
                <w:color w:val="auto"/>
                <w:sz w:val="20"/>
                <w:szCs w:val="20"/>
              </w:rPr>
              <w:t>Unexpected error [Internal to IDGW]</w:t>
            </w:r>
          </w:p>
        </w:tc>
        <w:tc>
          <w:tcPr>
            <w:tcW w:w="744" w:type="pct"/>
            <w:tcBorders>
              <w:top w:val="single" w:sz="4" w:space="0" w:color="auto"/>
              <w:left w:val="single" w:sz="4" w:space="0" w:color="auto"/>
              <w:bottom w:val="single" w:sz="4" w:space="0" w:color="auto"/>
              <w:right w:val="single" w:sz="4" w:space="0" w:color="auto"/>
            </w:tcBorders>
            <w:hideMark/>
          </w:tcPr>
          <w:p w14:paraId="1B720D2A" w14:textId="77777777" w:rsidR="00986E09" w:rsidRDefault="00986E09">
            <w:pPr>
              <w:pStyle w:val="TableHeader"/>
              <w:spacing w:line="240" w:lineRule="auto"/>
              <w:rPr>
                <w:b w:val="0"/>
                <w:color w:val="auto"/>
                <w:sz w:val="20"/>
                <w:szCs w:val="20"/>
              </w:rPr>
            </w:pPr>
            <w:r>
              <w:rPr>
                <w:b w:val="0"/>
                <w:color w:val="auto"/>
                <w:sz w:val="20"/>
                <w:szCs w:val="20"/>
              </w:rPr>
              <w:t>Internal Server Error</w:t>
            </w:r>
          </w:p>
          <w:p w14:paraId="016FBDCF" w14:textId="77777777" w:rsidR="00986E09" w:rsidRDefault="00986E09">
            <w:pPr>
              <w:pStyle w:val="TableHeader"/>
              <w:spacing w:line="240" w:lineRule="auto"/>
              <w:rPr>
                <w:b w:val="0"/>
                <w:color w:val="auto"/>
                <w:sz w:val="20"/>
                <w:szCs w:val="20"/>
              </w:rPr>
            </w:pPr>
            <w:r>
              <w:rPr>
                <w:b w:val="0"/>
                <w:color w:val="auto"/>
                <w:sz w:val="20"/>
                <w:szCs w:val="20"/>
              </w:rPr>
              <w:t>500</w:t>
            </w:r>
          </w:p>
        </w:tc>
        <w:tc>
          <w:tcPr>
            <w:tcW w:w="1120" w:type="pct"/>
            <w:tcBorders>
              <w:top w:val="single" w:sz="4" w:space="0" w:color="auto"/>
              <w:left w:val="single" w:sz="4" w:space="0" w:color="auto"/>
              <w:bottom w:val="single" w:sz="4" w:space="0" w:color="auto"/>
              <w:right w:val="single" w:sz="4" w:space="0" w:color="auto"/>
            </w:tcBorders>
            <w:hideMark/>
          </w:tcPr>
          <w:p w14:paraId="36D14E7F"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server_error</w:t>
            </w:r>
          </w:p>
        </w:tc>
        <w:tc>
          <w:tcPr>
            <w:tcW w:w="1499" w:type="pct"/>
            <w:tcBorders>
              <w:top w:val="single" w:sz="4" w:space="0" w:color="auto"/>
              <w:left w:val="single" w:sz="4" w:space="0" w:color="auto"/>
              <w:bottom w:val="single" w:sz="4" w:space="0" w:color="auto"/>
              <w:right w:val="single" w:sz="4" w:space="0" w:color="auto"/>
            </w:tcBorders>
            <w:hideMark/>
          </w:tcPr>
          <w:p w14:paraId="16BD1CA2" w14:textId="77777777" w:rsidR="00986E09" w:rsidRDefault="00986E09">
            <w:pPr>
              <w:pStyle w:val="TableHeader"/>
              <w:spacing w:line="240" w:lineRule="auto"/>
              <w:rPr>
                <w:b w:val="0"/>
                <w:color w:val="auto"/>
                <w:sz w:val="20"/>
                <w:szCs w:val="20"/>
              </w:rPr>
            </w:pPr>
            <w:r>
              <w:rPr>
                <w:b w:val="0"/>
                <w:color w:val="auto"/>
                <w:sz w:val="20"/>
                <w:szCs w:val="20"/>
              </w:rPr>
              <w:t>Internal Server Error</w:t>
            </w:r>
          </w:p>
        </w:tc>
      </w:tr>
      <w:tr w:rsidR="00986E09" w14:paraId="336A0CFC" w14:textId="77777777" w:rsidTr="00986E09">
        <w:trPr>
          <w:cantSplit/>
          <w:jc w:val="center"/>
        </w:trPr>
        <w:tc>
          <w:tcPr>
            <w:tcW w:w="1636" w:type="pct"/>
            <w:tcBorders>
              <w:top w:val="single" w:sz="4" w:space="0" w:color="auto"/>
              <w:left w:val="single" w:sz="4" w:space="0" w:color="auto"/>
              <w:bottom w:val="single" w:sz="4" w:space="0" w:color="auto"/>
              <w:right w:val="single" w:sz="4" w:space="0" w:color="auto"/>
            </w:tcBorders>
            <w:hideMark/>
          </w:tcPr>
          <w:p w14:paraId="4F91E449" w14:textId="77777777" w:rsidR="00986E09" w:rsidRDefault="00986E09">
            <w:pPr>
              <w:pStyle w:val="TableHeader"/>
              <w:spacing w:line="240" w:lineRule="auto"/>
              <w:rPr>
                <w:b w:val="0"/>
                <w:color w:val="auto"/>
                <w:sz w:val="20"/>
                <w:szCs w:val="20"/>
              </w:rPr>
            </w:pPr>
            <w:r>
              <w:rPr>
                <w:b w:val="0"/>
                <w:color w:val="auto"/>
                <w:sz w:val="20"/>
                <w:szCs w:val="20"/>
              </w:rPr>
              <w:lastRenderedPageBreak/>
              <w:t xml:space="preserve">IDGW time-out due to internal error. </w:t>
            </w:r>
          </w:p>
        </w:tc>
        <w:tc>
          <w:tcPr>
            <w:tcW w:w="744" w:type="pct"/>
            <w:tcBorders>
              <w:top w:val="single" w:sz="4" w:space="0" w:color="auto"/>
              <w:left w:val="single" w:sz="4" w:space="0" w:color="auto"/>
              <w:bottom w:val="single" w:sz="4" w:space="0" w:color="auto"/>
              <w:right w:val="single" w:sz="4" w:space="0" w:color="auto"/>
            </w:tcBorders>
            <w:hideMark/>
          </w:tcPr>
          <w:p w14:paraId="2AEF92D2" w14:textId="77777777" w:rsidR="00986E09" w:rsidRDefault="00986E09">
            <w:pPr>
              <w:pStyle w:val="TableHeader"/>
              <w:spacing w:line="240" w:lineRule="auto"/>
              <w:rPr>
                <w:b w:val="0"/>
                <w:color w:val="auto"/>
                <w:sz w:val="20"/>
                <w:szCs w:val="20"/>
              </w:rPr>
            </w:pPr>
            <w:r>
              <w:rPr>
                <w:b w:val="0"/>
                <w:color w:val="auto"/>
                <w:sz w:val="20"/>
                <w:szCs w:val="20"/>
              </w:rPr>
              <w:t xml:space="preserve">Internal Server Error </w:t>
            </w:r>
          </w:p>
          <w:p w14:paraId="43E05503" w14:textId="77777777" w:rsidR="00986E09" w:rsidRDefault="00986E09">
            <w:pPr>
              <w:pStyle w:val="TableHeader"/>
              <w:spacing w:line="240" w:lineRule="auto"/>
              <w:rPr>
                <w:b w:val="0"/>
                <w:color w:val="auto"/>
                <w:sz w:val="20"/>
                <w:szCs w:val="20"/>
              </w:rPr>
            </w:pPr>
            <w:r>
              <w:rPr>
                <w:b w:val="0"/>
                <w:color w:val="auto"/>
                <w:sz w:val="20"/>
                <w:szCs w:val="20"/>
              </w:rPr>
              <w:t>500</w:t>
            </w:r>
          </w:p>
        </w:tc>
        <w:tc>
          <w:tcPr>
            <w:tcW w:w="1120" w:type="pct"/>
            <w:tcBorders>
              <w:top w:val="single" w:sz="4" w:space="0" w:color="auto"/>
              <w:left w:val="single" w:sz="4" w:space="0" w:color="auto"/>
              <w:bottom w:val="single" w:sz="4" w:space="0" w:color="auto"/>
              <w:right w:val="single" w:sz="4" w:space="0" w:color="auto"/>
            </w:tcBorders>
            <w:hideMark/>
          </w:tcPr>
          <w:p w14:paraId="102A1BF3"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server_error</w:t>
            </w:r>
          </w:p>
        </w:tc>
        <w:tc>
          <w:tcPr>
            <w:tcW w:w="1499" w:type="pct"/>
            <w:tcBorders>
              <w:top w:val="single" w:sz="4" w:space="0" w:color="auto"/>
              <w:left w:val="single" w:sz="4" w:space="0" w:color="auto"/>
              <w:bottom w:val="single" w:sz="4" w:space="0" w:color="auto"/>
              <w:right w:val="single" w:sz="4" w:space="0" w:color="auto"/>
            </w:tcBorders>
            <w:hideMark/>
          </w:tcPr>
          <w:p w14:paraId="3A7EF42C" w14:textId="77777777" w:rsidR="00986E09" w:rsidRDefault="00986E09">
            <w:pPr>
              <w:pStyle w:val="TableHeader"/>
              <w:spacing w:line="240" w:lineRule="auto"/>
              <w:rPr>
                <w:b w:val="0"/>
                <w:color w:val="auto"/>
                <w:sz w:val="20"/>
                <w:szCs w:val="20"/>
              </w:rPr>
            </w:pPr>
            <w:r>
              <w:rPr>
                <w:b w:val="0"/>
                <w:color w:val="auto"/>
                <w:sz w:val="20"/>
                <w:szCs w:val="20"/>
              </w:rPr>
              <w:t xml:space="preserve">Timeout: Server internal error. </w:t>
            </w:r>
          </w:p>
        </w:tc>
      </w:tr>
    </w:tbl>
    <w:p w14:paraId="0680E097" w14:textId="35615061" w:rsidR="00986E09" w:rsidRDefault="00986E09" w:rsidP="00986E09">
      <w:pPr>
        <w:pStyle w:val="Caption"/>
      </w:pPr>
      <w:bookmarkStart w:id="67" w:name="_Toc488088768"/>
      <w:r>
        <w:t xml:space="preserve">Table </w:t>
      </w:r>
      <w:fldSimple w:instr=" SEQ Table \* ARABIC ">
        <w:r w:rsidR="00056209">
          <w:rPr>
            <w:noProof/>
          </w:rPr>
          <w:t>9</w:t>
        </w:r>
      </w:fldSimple>
      <w:r>
        <w:t xml:space="preserve"> : MC Services: Generic Errors – Server Initiated Authorize Request Validation</w:t>
      </w:r>
      <w:bookmarkEnd w:id="67"/>
    </w:p>
    <w:p w14:paraId="1934A772" w14:textId="77777777" w:rsidR="00986E09" w:rsidRDefault="00986E09" w:rsidP="00986E09">
      <w:pPr>
        <w:pStyle w:val="Heading4"/>
        <w:numPr>
          <w:ilvl w:val="3"/>
          <w:numId w:val="17"/>
        </w:numPr>
      </w:pPr>
      <w:bookmarkStart w:id="68" w:name="_Toc488088670"/>
      <w:r>
        <w:t>Error Response: Notification [IDGW to SP]</w:t>
      </w:r>
      <w:bookmarkEnd w:id="68"/>
    </w:p>
    <w:p w14:paraId="140888CC" w14:textId="77777777" w:rsidR="00986E09" w:rsidRDefault="00986E09" w:rsidP="00986E09">
      <w:pPr>
        <w:pStyle w:val="NormalParagraph"/>
        <w:rPr>
          <w:rFonts w:cs="Arial"/>
          <w:lang w:eastAsia="en-US" w:bidi="bn-BD"/>
        </w:rPr>
      </w:pPr>
      <w:r>
        <w:rPr>
          <w:rFonts w:cs="Arial"/>
          <w:lang w:eastAsia="en-US" w:bidi="bn-BD"/>
        </w:rPr>
        <w:t xml:space="preserve">The following table describes the generic errors that can be returned to SP’s notification endpoint from Operator IDGW. </w:t>
      </w:r>
    </w:p>
    <w:p w14:paraId="2674BF6C" w14:textId="77777777" w:rsidR="00986E09" w:rsidRDefault="00986E09" w:rsidP="00986E09">
      <w:pPr>
        <w:pStyle w:val="NormalParagraph"/>
        <w:rPr>
          <w:rFonts w:cs="Arial"/>
          <w:lang w:eastAsia="en-US" w:bidi="bn-BD"/>
        </w:rPr>
      </w:pPr>
      <w:r>
        <w:rPr>
          <w:rFonts w:cs="Arial"/>
          <w:lang w:eastAsia="en-US" w:bidi="bn-BD"/>
        </w:rPr>
        <w:t xml:space="preserve">The error format will be like the following: </w:t>
      </w:r>
    </w:p>
    <w:p w14:paraId="67E04662" w14:textId="77777777" w:rsidR="00986E09" w:rsidRDefault="00986E09" w:rsidP="00986E09">
      <w:pPr>
        <w:pStyle w:val="NormalParagraph"/>
        <w:rPr>
          <w:rFonts w:cs="Arial"/>
          <w:lang w:eastAsia="en-US" w:bidi="bn-BD"/>
        </w:rPr>
      </w:pPr>
      <w:r>
        <w:rPr>
          <w:rFonts w:cs="Arial"/>
          <w:lang w:eastAsia="en-US" w:bidi="bn-BD"/>
        </w:rPr>
        <w:object w:dxaOrig="9060" w:dyaOrig="2454" w14:anchorId="1552C95E">
          <v:shape id="_x0000_i1029" type="#_x0000_t75" style="width:453.4pt;height:122.65pt" o:ole="">
            <v:imagedata r:id="rId33" o:title=""/>
          </v:shape>
          <o:OLEObject Type="Embed" ProgID="Word.OpenDocumentText.12" ShapeID="_x0000_i1029" DrawAspect="Content" ObjectID="_1730634512" r:id="rId34"/>
        </w:object>
      </w:r>
    </w:p>
    <w:tbl>
      <w:tblPr>
        <w:tblW w:w="4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3086"/>
        <w:gridCol w:w="2112"/>
        <w:gridCol w:w="2826"/>
      </w:tblGrid>
      <w:tr w:rsidR="00986E09" w14:paraId="07E1049C" w14:textId="77777777" w:rsidTr="00986E09">
        <w:trPr>
          <w:cantSplit/>
          <w:tblHeader/>
          <w:jc w:val="center"/>
        </w:trPr>
        <w:tc>
          <w:tcPr>
            <w:tcW w:w="1923" w:type="pct"/>
            <w:tcBorders>
              <w:top w:val="single" w:sz="4" w:space="0" w:color="auto"/>
              <w:left w:val="single" w:sz="4" w:space="0" w:color="auto"/>
              <w:bottom w:val="single" w:sz="4" w:space="0" w:color="auto"/>
              <w:right w:val="single" w:sz="4" w:space="0" w:color="auto"/>
            </w:tcBorders>
            <w:shd w:val="clear" w:color="auto" w:fill="C00000"/>
            <w:hideMark/>
          </w:tcPr>
          <w:p w14:paraId="21F907A1" w14:textId="77777777" w:rsidR="00986E09" w:rsidRDefault="00986E09">
            <w:pPr>
              <w:pStyle w:val="TableHeader"/>
              <w:spacing w:before="0" w:line="240" w:lineRule="auto"/>
              <w:jc w:val="center"/>
            </w:pPr>
            <w:r>
              <w:t>Error Scenario</w:t>
            </w:r>
          </w:p>
        </w:tc>
        <w:tc>
          <w:tcPr>
            <w:tcW w:w="1316" w:type="pct"/>
            <w:tcBorders>
              <w:top w:val="single" w:sz="4" w:space="0" w:color="auto"/>
              <w:left w:val="single" w:sz="4" w:space="0" w:color="auto"/>
              <w:bottom w:val="single" w:sz="4" w:space="0" w:color="auto"/>
              <w:right w:val="single" w:sz="4" w:space="0" w:color="auto"/>
            </w:tcBorders>
            <w:shd w:val="clear" w:color="auto" w:fill="C00000"/>
            <w:hideMark/>
          </w:tcPr>
          <w:p w14:paraId="69A65FC9" w14:textId="77777777" w:rsidR="00986E09" w:rsidRDefault="00986E09">
            <w:pPr>
              <w:pStyle w:val="TableHeader"/>
              <w:spacing w:before="0" w:line="240" w:lineRule="auto"/>
              <w:jc w:val="center"/>
            </w:pPr>
            <w:r>
              <w:t>Error code</w:t>
            </w:r>
          </w:p>
        </w:tc>
        <w:tc>
          <w:tcPr>
            <w:tcW w:w="1761" w:type="pct"/>
            <w:tcBorders>
              <w:top w:val="single" w:sz="4" w:space="0" w:color="auto"/>
              <w:left w:val="single" w:sz="4" w:space="0" w:color="auto"/>
              <w:bottom w:val="single" w:sz="4" w:space="0" w:color="auto"/>
              <w:right w:val="single" w:sz="4" w:space="0" w:color="auto"/>
            </w:tcBorders>
            <w:shd w:val="clear" w:color="auto" w:fill="C00000"/>
            <w:hideMark/>
          </w:tcPr>
          <w:p w14:paraId="2EB599FB" w14:textId="77777777" w:rsidR="00986E09" w:rsidRDefault="00986E09">
            <w:pPr>
              <w:pStyle w:val="TableHeader"/>
              <w:spacing w:before="0" w:line="240" w:lineRule="auto"/>
              <w:jc w:val="center"/>
            </w:pPr>
            <w:r>
              <w:t>Error Description [RECOMMENDED text]</w:t>
            </w:r>
          </w:p>
        </w:tc>
      </w:tr>
      <w:tr w:rsidR="00986E09" w14:paraId="1E724011" w14:textId="77777777" w:rsidTr="00986E09">
        <w:trPr>
          <w:cantSplit/>
          <w:tblHeader/>
          <w:jc w:val="center"/>
        </w:trPr>
        <w:tc>
          <w:tcPr>
            <w:tcW w:w="1923" w:type="pct"/>
            <w:tcBorders>
              <w:top w:val="single" w:sz="4" w:space="0" w:color="auto"/>
              <w:left w:val="single" w:sz="4" w:space="0" w:color="auto"/>
              <w:bottom w:val="single" w:sz="4" w:space="0" w:color="auto"/>
              <w:right w:val="single" w:sz="4" w:space="0" w:color="auto"/>
            </w:tcBorders>
            <w:hideMark/>
          </w:tcPr>
          <w:p w14:paraId="5E7A80A7" w14:textId="77777777" w:rsidR="00986E09" w:rsidRDefault="00986E09">
            <w:pPr>
              <w:pStyle w:val="TableHeader"/>
              <w:spacing w:before="0" w:line="240" w:lineRule="auto"/>
              <w:rPr>
                <w:b w:val="0"/>
                <w:color w:val="auto"/>
                <w:sz w:val="20"/>
                <w:szCs w:val="20"/>
              </w:rPr>
            </w:pPr>
            <w:r>
              <w:rPr>
                <w:b w:val="0"/>
                <w:color w:val="auto"/>
                <w:sz w:val="20"/>
                <w:szCs w:val="20"/>
              </w:rPr>
              <w:t xml:space="preserve">Authenticator unreachable/ expiration in server </w:t>
            </w:r>
          </w:p>
        </w:tc>
        <w:tc>
          <w:tcPr>
            <w:tcW w:w="1316" w:type="pct"/>
            <w:tcBorders>
              <w:top w:val="single" w:sz="4" w:space="0" w:color="auto"/>
              <w:left w:val="single" w:sz="4" w:space="0" w:color="auto"/>
              <w:bottom w:val="single" w:sz="4" w:space="0" w:color="auto"/>
              <w:right w:val="single" w:sz="4" w:space="0" w:color="auto"/>
            </w:tcBorders>
            <w:hideMark/>
          </w:tcPr>
          <w:p w14:paraId="1CA67869" w14:textId="77777777" w:rsidR="00986E09" w:rsidRDefault="00986E09">
            <w:pPr>
              <w:pStyle w:val="TableHeader"/>
              <w:spacing w:before="0" w:line="240" w:lineRule="auto"/>
              <w:jc w:val="center"/>
              <w:rPr>
                <w:rFonts w:ascii="Courier New" w:hAnsi="Courier New" w:cs="Courier New"/>
                <w:b w:val="0"/>
                <w:color w:val="auto"/>
                <w:sz w:val="20"/>
                <w:szCs w:val="20"/>
              </w:rPr>
            </w:pPr>
            <w:r>
              <w:rPr>
                <w:rFonts w:ascii="Courier New" w:hAnsi="Courier New" w:cs="Courier New"/>
                <w:b w:val="0"/>
                <w:color w:val="auto"/>
                <w:sz w:val="20"/>
                <w:szCs w:val="20"/>
              </w:rPr>
              <w:t>server_error</w:t>
            </w:r>
          </w:p>
        </w:tc>
        <w:tc>
          <w:tcPr>
            <w:tcW w:w="1761" w:type="pct"/>
            <w:tcBorders>
              <w:top w:val="single" w:sz="4" w:space="0" w:color="auto"/>
              <w:left w:val="single" w:sz="4" w:space="0" w:color="auto"/>
              <w:bottom w:val="single" w:sz="4" w:space="0" w:color="auto"/>
              <w:right w:val="single" w:sz="4" w:space="0" w:color="auto"/>
            </w:tcBorders>
            <w:hideMark/>
          </w:tcPr>
          <w:p w14:paraId="396623A5" w14:textId="77777777" w:rsidR="00986E09" w:rsidRDefault="00986E09">
            <w:pPr>
              <w:pStyle w:val="TableHeader"/>
              <w:spacing w:before="0" w:line="240" w:lineRule="auto"/>
              <w:jc w:val="center"/>
              <w:rPr>
                <w:b w:val="0"/>
                <w:color w:val="auto"/>
                <w:sz w:val="20"/>
                <w:szCs w:val="20"/>
              </w:rPr>
            </w:pPr>
            <w:r>
              <w:rPr>
                <w:b w:val="0"/>
                <w:color w:val="auto"/>
                <w:sz w:val="20"/>
                <w:szCs w:val="20"/>
              </w:rPr>
              <w:t xml:space="preserve">Service is not available, </w:t>
            </w:r>
          </w:p>
        </w:tc>
      </w:tr>
      <w:tr w:rsidR="00986E09" w14:paraId="40E18637" w14:textId="77777777" w:rsidTr="00986E09">
        <w:trPr>
          <w:cantSplit/>
          <w:tblHeader/>
          <w:jc w:val="center"/>
        </w:trPr>
        <w:tc>
          <w:tcPr>
            <w:tcW w:w="1923" w:type="pct"/>
            <w:tcBorders>
              <w:top w:val="single" w:sz="4" w:space="0" w:color="auto"/>
              <w:left w:val="single" w:sz="4" w:space="0" w:color="auto"/>
              <w:bottom w:val="single" w:sz="4" w:space="0" w:color="auto"/>
              <w:right w:val="single" w:sz="4" w:space="0" w:color="auto"/>
            </w:tcBorders>
            <w:hideMark/>
          </w:tcPr>
          <w:p w14:paraId="20109ED3" w14:textId="77777777" w:rsidR="00986E09" w:rsidRDefault="00986E09">
            <w:pPr>
              <w:pStyle w:val="TableHeader"/>
              <w:spacing w:before="0" w:line="240" w:lineRule="auto"/>
              <w:rPr>
                <w:b w:val="0"/>
                <w:color w:val="auto"/>
                <w:sz w:val="20"/>
                <w:szCs w:val="20"/>
              </w:rPr>
            </w:pPr>
            <w:r>
              <w:rPr>
                <w:b w:val="0"/>
                <w:color w:val="auto"/>
                <w:sz w:val="20"/>
                <w:szCs w:val="20"/>
              </w:rPr>
              <w:t>System connection problems [internal to IDGW]</w:t>
            </w:r>
          </w:p>
        </w:tc>
        <w:tc>
          <w:tcPr>
            <w:tcW w:w="1316" w:type="pct"/>
            <w:tcBorders>
              <w:top w:val="single" w:sz="4" w:space="0" w:color="auto"/>
              <w:left w:val="single" w:sz="4" w:space="0" w:color="auto"/>
              <w:bottom w:val="single" w:sz="4" w:space="0" w:color="auto"/>
              <w:right w:val="single" w:sz="4" w:space="0" w:color="auto"/>
            </w:tcBorders>
            <w:hideMark/>
          </w:tcPr>
          <w:p w14:paraId="38A9C58B" w14:textId="77777777" w:rsidR="00986E09" w:rsidRDefault="00986E09">
            <w:pPr>
              <w:pStyle w:val="TableHeader"/>
              <w:spacing w:before="0" w:line="240" w:lineRule="auto"/>
              <w:jc w:val="center"/>
              <w:rPr>
                <w:rFonts w:ascii="Courier New" w:hAnsi="Courier New" w:cs="Courier New"/>
                <w:b w:val="0"/>
                <w:color w:val="auto"/>
                <w:sz w:val="20"/>
                <w:szCs w:val="20"/>
              </w:rPr>
            </w:pPr>
            <w:r>
              <w:rPr>
                <w:rFonts w:ascii="Courier New" w:hAnsi="Courier New" w:cs="Courier New"/>
                <w:b w:val="0"/>
                <w:color w:val="auto"/>
                <w:sz w:val="20"/>
                <w:szCs w:val="20"/>
              </w:rPr>
              <w:t>server_error</w:t>
            </w:r>
          </w:p>
        </w:tc>
        <w:tc>
          <w:tcPr>
            <w:tcW w:w="1761" w:type="pct"/>
            <w:tcBorders>
              <w:top w:val="single" w:sz="4" w:space="0" w:color="auto"/>
              <w:left w:val="single" w:sz="4" w:space="0" w:color="auto"/>
              <w:bottom w:val="single" w:sz="4" w:space="0" w:color="auto"/>
              <w:right w:val="single" w:sz="4" w:space="0" w:color="auto"/>
            </w:tcBorders>
            <w:hideMark/>
          </w:tcPr>
          <w:p w14:paraId="640C2482" w14:textId="77777777" w:rsidR="00986E09" w:rsidRDefault="00986E09">
            <w:pPr>
              <w:pStyle w:val="TableHeader"/>
              <w:spacing w:before="0" w:line="240" w:lineRule="auto"/>
              <w:jc w:val="center"/>
              <w:rPr>
                <w:b w:val="0"/>
                <w:color w:val="auto"/>
                <w:sz w:val="20"/>
                <w:szCs w:val="20"/>
              </w:rPr>
            </w:pPr>
            <w:r>
              <w:rPr>
                <w:b w:val="0"/>
                <w:color w:val="auto"/>
                <w:sz w:val="20"/>
                <w:szCs w:val="20"/>
              </w:rPr>
              <w:t xml:space="preserve">Connection problem. </w:t>
            </w:r>
          </w:p>
        </w:tc>
      </w:tr>
      <w:tr w:rsidR="00986E09" w14:paraId="1EA82F31" w14:textId="77777777" w:rsidTr="00986E09">
        <w:trPr>
          <w:cantSplit/>
          <w:tblHeader/>
          <w:jc w:val="center"/>
        </w:trPr>
        <w:tc>
          <w:tcPr>
            <w:tcW w:w="1923" w:type="pct"/>
            <w:tcBorders>
              <w:top w:val="single" w:sz="4" w:space="0" w:color="auto"/>
              <w:left w:val="single" w:sz="4" w:space="0" w:color="auto"/>
              <w:bottom w:val="single" w:sz="4" w:space="0" w:color="auto"/>
              <w:right w:val="single" w:sz="4" w:space="0" w:color="auto"/>
            </w:tcBorders>
            <w:hideMark/>
          </w:tcPr>
          <w:p w14:paraId="26E6B08B" w14:textId="77777777" w:rsidR="00986E09" w:rsidRDefault="00986E09">
            <w:pPr>
              <w:pStyle w:val="TableHeader"/>
              <w:spacing w:before="0" w:line="240" w:lineRule="auto"/>
              <w:rPr>
                <w:b w:val="0"/>
                <w:color w:val="auto"/>
                <w:sz w:val="20"/>
                <w:szCs w:val="20"/>
              </w:rPr>
            </w:pPr>
            <w:r>
              <w:rPr>
                <w:b w:val="0"/>
                <w:color w:val="auto"/>
                <w:sz w:val="20"/>
                <w:szCs w:val="20"/>
              </w:rPr>
              <w:t>Unexpected error [Internal to IDGW]</w:t>
            </w:r>
          </w:p>
        </w:tc>
        <w:tc>
          <w:tcPr>
            <w:tcW w:w="1316" w:type="pct"/>
            <w:tcBorders>
              <w:top w:val="single" w:sz="4" w:space="0" w:color="auto"/>
              <w:left w:val="single" w:sz="4" w:space="0" w:color="auto"/>
              <w:bottom w:val="single" w:sz="4" w:space="0" w:color="auto"/>
              <w:right w:val="single" w:sz="4" w:space="0" w:color="auto"/>
            </w:tcBorders>
            <w:hideMark/>
          </w:tcPr>
          <w:p w14:paraId="7B0F7FB0" w14:textId="77777777" w:rsidR="00986E09" w:rsidRDefault="00986E09">
            <w:pPr>
              <w:pStyle w:val="TableHeader"/>
              <w:spacing w:before="0" w:line="240" w:lineRule="auto"/>
              <w:jc w:val="center"/>
              <w:rPr>
                <w:rFonts w:ascii="Courier New" w:hAnsi="Courier New" w:cs="Courier New"/>
                <w:b w:val="0"/>
                <w:color w:val="auto"/>
                <w:sz w:val="20"/>
                <w:szCs w:val="20"/>
              </w:rPr>
            </w:pPr>
            <w:r>
              <w:rPr>
                <w:rFonts w:ascii="Courier New" w:hAnsi="Courier New" w:cs="Courier New"/>
                <w:b w:val="0"/>
                <w:color w:val="auto"/>
                <w:sz w:val="20"/>
                <w:szCs w:val="20"/>
              </w:rPr>
              <w:t>server_error</w:t>
            </w:r>
          </w:p>
        </w:tc>
        <w:tc>
          <w:tcPr>
            <w:tcW w:w="1761" w:type="pct"/>
            <w:tcBorders>
              <w:top w:val="single" w:sz="4" w:space="0" w:color="auto"/>
              <w:left w:val="single" w:sz="4" w:space="0" w:color="auto"/>
              <w:bottom w:val="single" w:sz="4" w:space="0" w:color="auto"/>
              <w:right w:val="single" w:sz="4" w:space="0" w:color="auto"/>
            </w:tcBorders>
            <w:hideMark/>
          </w:tcPr>
          <w:p w14:paraId="1CA26FD0" w14:textId="77777777" w:rsidR="00986E09" w:rsidRDefault="00986E09">
            <w:pPr>
              <w:pStyle w:val="TableHeader"/>
              <w:spacing w:before="0" w:line="240" w:lineRule="auto"/>
              <w:jc w:val="center"/>
              <w:rPr>
                <w:b w:val="0"/>
                <w:color w:val="auto"/>
                <w:sz w:val="20"/>
                <w:szCs w:val="20"/>
              </w:rPr>
            </w:pPr>
            <w:r>
              <w:rPr>
                <w:b w:val="0"/>
                <w:color w:val="auto"/>
                <w:sz w:val="20"/>
                <w:szCs w:val="20"/>
              </w:rPr>
              <w:t xml:space="preserve">Internal server error. </w:t>
            </w:r>
          </w:p>
        </w:tc>
      </w:tr>
    </w:tbl>
    <w:p w14:paraId="35274038" w14:textId="792480A1" w:rsidR="00986E09" w:rsidRDefault="00986E09" w:rsidP="00986E09">
      <w:pPr>
        <w:pStyle w:val="Caption"/>
        <w:rPr>
          <w:lang w:eastAsia="en-US"/>
        </w:rPr>
      </w:pPr>
      <w:bookmarkStart w:id="69" w:name="_Toc488088769"/>
      <w:r>
        <w:t xml:space="preserve">Table </w:t>
      </w:r>
      <w:fldSimple w:instr=" SEQ Table \* ARABIC ">
        <w:r w:rsidR="00056209">
          <w:rPr>
            <w:noProof/>
          </w:rPr>
          <w:t>10</w:t>
        </w:r>
      </w:fldSimple>
      <w:r>
        <w:t xml:space="preserve"> : MC Services: Generic Errors - Server Initiated Notification IDGW to SP</w:t>
      </w:r>
      <w:bookmarkEnd w:id="69"/>
    </w:p>
    <w:p w14:paraId="3DD780E1" w14:textId="77777777" w:rsidR="00986E09" w:rsidRDefault="00986E09" w:rsidP="00986E09">
      <w:pPr>
        <w:pStyle w:val="Heading4"/>
        <w:numPr>
          <w:ilvl w:val="3"/>
          <w:numId w:val="17"/>
        </w:numPr>
      </w:pPr>
      <w:bookmarkStart w:id="70" w:name="_Toc488088671"/>
      <w:r>
        <w:t>Error Responses: ACK To Notification [SP to Operator IDGW]</w:t>
      </w:r>
      <w:bookmarkEnd w:id="70"/>
    </w:p>
    <w:p w14:paraId="0F781E18" w14:textId="77777777" w:rsidR="00986E09" w:rsidRDefault="00986E09" w:rsidP="00986E09">
      <w:pPr>
        <w:pStyle w:val="NormalParagraph"/>
        <w:rPr>
          <w:rFonts w:cs="Arial"/>
          <w:lang w:eastAsia="en-US" w:bidi="bn-BD"/>
        </w:rPr>
      </w:pPr>
      <w:r>
        <w:rPr>
          <w:rFonts w:cs="Arial"/>
          <w:lang w:eastAsia="en-US" w:bidi="bn-BD"/>
        </w:rPr>
        <w:t xml:space="preserve">This section describes the error responses from SP to Operator IDGW through acknowledgement. </w:t>
      </w:r>
    </w:p>
    <w:p w14:paraId="0E2736D8" w14:textId="77777777" w:rsidR="00986E09" w:rsidRDefault="00986E09" w:rsidP="00986E09">
      <w:pPr>
        <w:pStyle w:val="NormalParagraph"/>
        <w:rPr>
          <w:rFonts w:cs="Arial"/>
          <w:lang w:eastAsia="en-US" w:bidi="bn-BD"/>
        </w:rPr>
      </w:pPr>
      <w:r>
        <w:rPr>
          <w:rFonts w:cs="Arial"/>
          <w:lang w:eastAsia="en-US" w:bidi="bn-BD"/>
        </w:rPr>
        <w:t xml:space="preserve">The Error format is like the following. </w:t>
      </w:r>
    </w:p>
    <w:p w14:paraId="116FB1D2" w14:textId="77777777" w:rsidR="00986E09" w:rsidRDefault="00986E09" w:rsidP="00986E09">
      <w:pPr>
        <w:pStyle w:val="NormalParagraph"/>
        <w:rPr>
          <w:rFonts w:cs="Arial"/>
          <w:lang w:eastAsia="zh-CN" w:bidi="bn-BD"/>
        </w:rPr>
      </w:pPr>
      <w:r>
        <w:rPr>
          <w:rFonts w:cs="Arial"/>
          <w:lang w:eastAsia="zh-CN" w:bidi="bn-BD"/>
        </w:rPr>
        <w:object w:dxaOrig="9060" w:dyaOrig="2748" w14:anchorId="2403E34E">
          <v:shape id="_x0000_i1030" type="#_x0000_t75" style="width:453.4pt;height:136.9pt" o:ole="">
            <v:imagedata r:id="rId35" o:title=""/>
          </v:shape>
          <o:OLEObject Type="Embed" ProgID="Word.OpenDocumentText.12" ShapeID="_x0000_i1030" DrawAspect="Content" ObjectID="_1730634513" r:id="rId36"/>
        </w:object>
      </w: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8"/>
        <w:gridCol w:w="1556"/>
        <w:gridCol w:w="2115"/>
        <w:gridCol w:w="2978"/>
      </w:tblGrid>
      <w:tr w:rsidR="00986E09" w14:paraId="217018B5" w14:textId="77777777" w:rsidTr="00986E09">
        <w:trPr>
          <w:cantSplit/>
          <w:tblHeader/>
          <w:jc w:val="center"/>
        </w:trPr>
        <w:tc>
          <w:tcPr>
            <w:tcW w:w="1488" w:type="pct"/>
            <w:tcBorders>
              <w:top w:val="single" w:sz="4" w:space="0" w:color="auto"/>
              <w:left w:val="single" w:sz="4" w:space="0" w:color="auto"/>
              <w:bottom w:val="single" w:sz="4" w:space="0" w:color="auto"/>
              <w:right w:val="single" w:sz="4" w:space="0" w:color="auto"/>
            </w:tcBorders>
            <w:shd w:val="clear" w:color="auto" w:fill="C00000"/>
            <w:hideMark/>
          </w:tcPr>
          <w:p w14:paraId="0505855B" w14:textId="77777777" w:rsidR="00986E09" w:rsidRDefault="00986E09">
            <w:pPr>
              <w:pStyle w:val="TableHeader"/>
              <w:spacing w:before="0" w:line="240" w:lineRule="auto"/>
              <w:jc w:val="center"/>
            </w:pPr>
            <w:r>
              <w:lastRenderedPageBreak/>
              <w:t>Error Scenario</w:t>
            </w:r>
          </w:p>
        </w:tc>
        <w:tc>
          <w:tcPr>
            <w:tcW w:w="822" w:type="pct"/>
            <w:tcBorders>
              <w:top w:val="single" w:sz="4" w:space="0" w:color="auto"/>
              <w:left w:val="single" w:sz="4" w:space="0" w:color="auto"/>
              <w:bottom w:val="single" w:sz="4" w:space="0" w:color="auto"/>
              <w:right w:val="single" w:sz="4" w:space="0" w:color="auto"/>
            </w:tcBorders>
            <w:shd w:val="clear" w:color="auto" w:fill="C00000"/>
            <w:hideMark/>
          </w:tcPr>
          <w:p w14:paraId="3FD9B326" w14:textId="77777777" w:rsidR="00986E09" w:rsidRDefault="00986E09">
            <w:pPr>
              <w:pStyle w:val="TableHeader"/>
              <w:spacing w:before="0" w:line="240" w:lineRule="auto"/>
              <w:jc w:val="center"/>
            </w:pPr>
            <w:r>
              <w:t>HTTP mode</w:t>
            </w:r>
          </w:p>
        </w:tc>
        <w:tc>
          <w:tcPr>
            <w:tcW w:w="1117" w:type="pct"/>
            <w:tcBorders>
              <w:top w:val="single" w:sz="4" w:space="0" w:color="auto"/>
              <w:left w:val="single" w:sz="4" w:space="0" w:color="auto"/>
              <w:bottom w:val="single" w:sz="4" w:space="0" w:color="auto"/>
              <w:right w:val="single" w:sz="4" w:space="0" w:color="auto"/>
            </w:tcBorders>
            <w:shd w:val="clear" w:color="auto" w:fill="C00000"/>
            <w:hideMark/>
          </w:tcPr>
          <w:p w14:paraId="1DBA9066" w14:textId="77777777" w:rsidR="00986E09" w:rsidRDefault="00986E09">
            <w:pPr>
              <w:pStyle w:val="TableHeader"/>
              <w:spacing w:before="0" w:line="240" w:lineRule="auto"/>
              <w:jc w:val="center"/>
            </w:pPr>
            <w:r>
              <w:t>Error code</w:t>
            </w:r>
          </w:p>
        </w:tc>
        <w:tc>
          <w:tcPr>
            <w:tcW w:w="1573" w:type="pct"/>
            <w:tcBorders>
              <w:top w:val="single" w:sz="4" w:space="0" w:color="auto"/>
              <w:left w:val="single" w:sz="4" w:space="0" w:color="auto"/>
              <w:bottom w:val="single" w:sz="4" w:space="0" w:color="auto"/>
              <w:right w:val="single" w:sz="4" w:space="0" w:color="auto"/>
            </w:tcBorders>
            <w:shd w:val="clear" w:color="auto" w:fill="C00000"/>
            <w:hideMark/>
          </w:tcPr>
          <w:p w14:paraId="1942597F" w14:textId="77777777" w:rsidR="00986E09" w:rsidRDefault="00986E09">
            <w:pPr>
              <w:pStyle w:val="TableHeader"/>
              <w:spacing w:before="0" w:line="240" w:lineRule="auto"/>
              <w:jc w:val="center"/>
            </w:pPr>
            <w:r>
              <w:t>Error Description [RECOMMENDED text]</w:t>
            </w:r>
          </w:p>
        </w:tc>
      </w:tr>
      <w:tr w:rsidR="00986E09" w14:paraId="27992822" w14:textId="77777777" w:rsidTr="00986E09">
        <w:trPr>
          <w:cantSplit/>
          <w:tblHeader/>
          <w:jc w:val="center"/>
        </w:trPr>
        <w:tc>
          <w:tcPr>
            <w:tcW w:w="1488" w:type="pct"/>
            <w:tcBorders>
              <w:top w:val="single" w:sz="4" w:space="0" w:color="auto"/>
              <w:left w:val="single" w:sz="4" w:space="0" w:color="auto"/>
              <w:bottom w:val="single" w:sz="4" w:space="0" w:color="auto"/>
              <w:right w:val="single" w:sz="4" w:space="0" w:color="auto"/>
            </w:tcBorders>
            <w:hideMark/>
          </w:tcPr>
          <w:p w14:paraId="64709ABD" w14:textId="77777777" w:rsidR="00986E09" w:rsidRDefault="00986E09">
            <w:pPr>
              <w:pStyle w:val="TableHeader"/>
              <w:spacing w:before="0" w:line="240" w:lineRule="auto"/>
              <w:rPr>
                <w:b w:val="0"/>
                <w:color w:val="auto"/>
                <w:sz w:val="20"/>
                <w:szCs w:val="20"/>
              </w:rPr>
            </w:pPr>
            <w:r>
              <w:rPr>
                <w:b w:val="0"/>
                <w:color w:val="auto"/>
                <w:sz w:val="20"/>
                <w:szCs w:val="20"/>
              </w:rPr>
              <w:t>Invalid JWT received from Operator IDGW [ID Token]</w:t>
            </w:r>
          </w:p>
        </w:tc>
        <w:tc>
          <w:tcPr>
            <w:tcW w:w="822" w:type="pct"/>
            <w:tcBorders>
              <w:top w:val="single" w:sz="4" w:space="0" w:color="auto"/>
              <w:left w:val="single" w:sz="4" w:space="0" w:color="auto"/>
              <w:bottom w:val="single" w:sz="4" w:space="0" w:color="auto"/>
              <w:right w:val="single" w:sz="4" w:space="0" w:color="auto"/>
            </w:tcBorders>
            <w:hideMark/>
          </w:tcPr>
          <w:p w14:paraId="4EED2D56" w14:textId="77777777" w:rsidR="00986E09" w:rsidRDefault="00986E09">
            <w:pPr>
              <w:pStyle w:val="TableHeader"/>
              <w:spacing w:before="0" w:line="240" w:lineRule="auto"/>
              <w:rPr>
                <w:b w:val="0"/>
                <w:color w:val="auto"/>
                <w:sz w:val="20"/>
                <w:szCs w:val="20"/>
              </w:rPr>
            </w:pPr>
            <w:r>
              <w:rPr>
                <w:b w:val="0"/>
                <w:color w:val="auto"/>
                <w:sz w:val="20"/>
                <w:szCs w:val="20"/>
              </w:rPr>
              <w:t xml:space="preserve">Bad Request </w:t>
            </w:r>
          </w:p>
          <w:p w14:paraId="7BF10C90" w14:textId="77777777" w:rsidR="00986E09" w:rsidRDefault="00986E09">
            <w:pPr>
              <w:pStyle w:val="TableHeader"/>
              <w:spacing w:before="0" w:line="240" w:lineRule="auto"/>
              <w:rPr>
                <w:b w:val="0"/>
                <w:color w:val="auto"/>
                <w:sz w:val="20"/>
                <w:szCs w:val="20"/>
              </w:rPr>
            </w:pPr>
            <w:r>
              <w:rPr>
                <w:b w:val="0"/>
                <w:color w:val="auto"/>
                <w:sz w:val="20"/>
                <w:szCs w:val="20"/>
              </w:rPr>
              <w:t>400</w:t>
            </w:r>
          </w:p>
        </w:tc>
        <w:tc>
          <w:tcPr>
            <w:tcW w:w="1117" w:type="pct"/>
            <w:tcBorders>
              <w:top w:val="single" w:sz="4" w:space="0" w:color="auto"/>
              <w:left w:val="single" w:sz="4" w:space="0" w:color="auto"/>
              <w:bottom w:val="single" w:sz="4" w:space="0" w:color="auto"/>
              <w:right w:val="single" w:sz="4" w:space="0" w:color="auto"/>
            </w:tcBorders>
            <w:hideMark/>
          </w:tcPr>
          <w:p w14:paraId="697BE5B9" w14:textId="77777777" w:rsidR="00986E09" w:rsidRDefault="00986E09">
            <w:pPr>
              <w:pStyle w:val="TableHeader"/>
              <w:spacing w:before="0"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3" w:type="pct"/>
            <w:tcBorders>
              <w:top w:val="single" w:sz="4" w:space="0" w:color="auto"/>
              <w:left w:val="single" w:sz="4" w:space="0" w:color="auto"/>
              <w:bottom w:val="single" w:sz="4" w:space="0" w:color="auto"/>
              <w:right w:val="single" w:sz="4" w:space="0" w:color="auto"/>
            </w:tcBorders>
            <w:hideMark/>
          </w:tcPr>
          <w:p w14:paraId="5128DC52" w14:textId="77777777" w:rsidR="00986E09" w:rsidRDefault="00986E09">
            <w:pPr>
              <w:pStyle w:val="TableHeader"/>
              <w:spacing w:before="0" w:line="240" w:lineRule="auto"/>
              <w:rPr>
                <w:b w:val="0"/>
                <w:color w:val="auto"/>
              </w:rPr>
            </w:pPr>
            <w:r>
              <w:rPr>
                <w:b w:val="0"/>
                <w:color w:val="auto"/>
              </w:rPr>
              <w:t xml:space="preserve">Invalid JWT [ID Token] is received. </w:t>
            </w:r>
          </w:p>
        </w:tc>
      </w:tr>
      <w:tr w:rsidR="00986E09" w14:paraId="089ED17B" w14:textId="77777777" w:rsidTr="00986E09">
        <w:trPr>
          <w:cantSplit/>
          <w:tblHeader/>
          <w:jc w:val="center"/>
        </w:trPr>
        <w:tc>
          <w:tcPr>
            <w:tcW w:w="1488" w:type="pct"/>
            <w:tcBorders>
              <w:top w:val="single" w:sz="4" w:space="0" w:color="auto"/>
              <w:left w:val="single" w:sz="4" w:space="0" w:color="auto"/>
              <w:bottom w:val="single" w:sz="4" w:space="0" w:color="auto"/>
              <w:right w:val="single" w:sz="4" w:space="0" w:color="auto"/>
            </w:tcBorders>
            <w:hideMark/>
          </w:tcPr>
          <w:p w14:paraId="39A55ADF" w14:textId="77777777" w:rsidR="00986E09" w:rsidRDefault="00986E09">
            <w:pPr>
              <w:pStyle w:val="TableHeader"/>
              <w:spacing w:before="0" w:line="240" w:lineRule="auto"/>
              <w:rPr>
                <w:b w:val="0"/>
                <w:color w:val="auto"/>
                <w:sz w:val="20"/>
                <w:szCs w:val="20"/>
              </w:rPr>
            </w:pPr>
            <w:r>
              <w:rPr>
                <w:b w:val="0"/>
                <w:color w:val="auto"/>
                <w:sz w:val="20"/>
                <w:szCs w:val="20"/>
              </w:rPr>
              <w:t xml:space="preserve">Invalid </w:t>
            </w:r>
            <w:r>
              <w:rPr>
                <w:rFonts w:ascii="Courier New" w:hAnsi="Courier New"/>
                <w:b w:val="0"/>
                <w:color w:val="auto"/>
                <w:sz w:val="20"/>
                <w:szCs w:val="20"/>
              </w:rPr>
              <w:t>access_token</w:t>
            </w:r>
            <w:r>
              <w:rPr>
                <w:b w:val="0"/>
                <w:color w:val="auto"/>
                <w:sz w:val="20"/>
                <w:szCs w:val="20"/>
              </w:rPr>
              <w:t xml:space="preserve"> is received </w:t>
            </w:r>
          </w:p>
        </w:tc>
        <w:tc>
          <w:tcPr>
            <w:tcW w:w="822" w:type="pct"/>
            <w:tcBorders>
              <w:top w:val="single" w:sz="4" w:space="0" w:color="auto"/>
              <w:left w:val="single" w:sz="4" w:space="0" w:color="auto"/>
              <w:bottom w:val="single" w:sz="4" w:space="0" w:color="auto"/>
              <w:right w:val="single" w:sz="4" w:space="0" w:color="auto"/>
            </w:tcBorders>
            <w:hideMark/>
          </w:tcPr>
          <w:p w14:paraId="179BF189" w14:textId="77777777" w:rsidR="00986E09" w:rsidRDefault="00986E09">
            <w:pPr>
              <w:pStyle w:val="TableHeader"/>
              <w:spacing w:before="0" w:line="240" w:lineRule="auto"/>
              <w:rPr>
                <w:b w:val="0"/>
                <w:color w:val="auto"/>
                <w:sz w:val="20"/>
                <w:szCs w:val="20"/>
              </w:rPr>
            </w:pPr>
            <w:r>
              <w:rPr>
                <w:b w:val="0"/>
                <w:color w:val="auto"/>
                <w:sz w:val="20"/>
                <w:szCs w:val="20"/>
              </w:rPr>
              <w:t>Bad Request</w:t>
            </w:r>
          </w:p>
          <w:p w14:paraId="548DC40C" w14:textId="77777777" w:rsidR="00986E09" w:rsidRDefault="00986E09">
            <w:pPr>
              <w:pStyle w:val="TableHeader"/>
              <w:spacing w:before="0" w:line="240" w:lineRule="auto"/>
              <w:rPr>
                <w:b w:val="0"/>
                <w:color w:val="auto"/>
                <w:sz w:val="20"/>
                <w:szCs w:val="20"/>
              </w:rPr>
            </w:pPr>
            <w:r>
              <w:rPr>
                <w:b w:val="0"/>
                <w:color w:val="auto"/>
                <w:sz w:val="20"/>
                <w:szCs w:val="20"/>
              </w:rPr>
              <w:t>400</w:t>
            </w:r>
          </w:p>
        </w:tc>
        <w:tc>
          <w:tcPr>
            <w:tcW w:w="1117" w:type="pct"/>
            <w:tcBorders>
              <w:top w:val="single" w:sz="4" w:space="0" w:color="auto"/>
              <w:left w:val="single" w:sz="4" w:space="0" w:color="auto"/>
              <w:bottom w:val="single" w:sz="4" w:space="0" w:color="auto"/>
              <w:right w:val="single" w:sz="4" w:space="0" w:color="auto"/>
            </w:tcBorders>
            <w:hideMark/>
          </w:tcPr>
          <w:p w14:paraId="5DA6F1CD" w14:textId="77777777" w:rsidR="00986E09" w:rsidRDefault="00986E09">
            <w:pPr>
              <w:pStyle w:val="TableHeader"/>
              <w:spacing w:before="0"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3" w:type="pct"/>
            <w:tcBorders>
              <w:top w:val="single" w:sz="4" w:space="0" w:color="auto"/>
              <w:left w:val="single" w:sz="4" w:space="0" w:color="auto"/>
              <w:bottom w:val="single" w:sz="4" w:space="0" w:color="auto"/>
              <w:right w:val="single" w:sz="4" w:space="0" w:color="auto"/>
            </w:tcBorders>
            <w:hideMark/>
          </w:tcPr>
          <w:p w14:paraId="68971F76" w14:textId="77777777" w:rsidR="00986E09" w:rsidRDefault="00986E09">
            <w:pPr>
              <w:pStyle w:val="TableHeader"/>
              <w:spacing w:before="0" w:line="240" w:lineRule="auto"/>
              <w:rPr>
                <w:b w:val="0"/>
                <w:color w:val="auto"/>
              </w:rPr>
            </w:pPr>
            <w:r>
              <w:rPr>
                <w:b w:val="0"/>
                <w:color w:val="auto"/>
              </w:rPr>
              <w:t xml:space="preserve">Invalid </w:t>
            </w:r>
            <w:r>
              <w:rPr>
                <w:rFonts w:ascii="Courier New" w:hAnsi="Courier New"/>
                <w:b w:val="0"/>
                <w:color w:val="auto"/>
              </w:rPr>
              <w:t>access_token</w:t>
            </w:r>
            <w:r>
              <w:rPr>
                <w:b w:val="0"/>
                <w:color w:val="auto"/>
              </w:rPr>
              <w:t xml:space="preserve"> is received</w:t>
            </w:r>
          </w:p>
        </w:tc>
      </w:tr>
      <w:tr w:rsidR="00986E09" w14:paraId="1F1EC8D1" w14:textId="77777777" w:rsidTr="00986E09">
        <w:trPr>
          <w:cantSplit/>
          <w:tblHeader/>
          <w:jc w:val="center"/>
        </w:trPr>
        <w:tc>
          <w:tcPr>
            <w:tcW w:w="1488" w:type="pct"/>
            <w:tcBorders>
              <w:top w:val="single" w:sz="4" w:space="0" w:color="auto"/>
              <w:left w:val="single" w:sz="4" w:space="0" w:color="auto"/>
              <w:bottom w:val="single" w:sz="4" w:space="0" w:color="auto"/>
              <w:right w:val="single" w:sz="4" w:space="0" w:color="auto"/>
            </w:tcBorders>
            <w:hideMark/>
          </w:tcPr>
          <w:p w14:paraId="4FD70678" w14:textId="77777777" w:rsidR="00986E09" w:rsidRDefault="00986E09">
            <w:pPr>
              <w:pStyle w:val="TableHeader"/>
              <w:spacing w:before="0" w:line="240" w:lineRule="auto"/>
              <w:rPr>
                <w:b w:val="0"/>
                <w:color w:val="auto"/>
                <w:sz w:val="20"/>
                <w:szCs w:val="20"/>
              </w:rPr>
            </w:pPr>
            <w:r>
              <w:rPr>
                <w:b w:val="0"/>
                <w:color w:val="auto"/>
                <w:sz w:val="20"/>
                <w:szCs w:val="20"/>
              </w:rPr>
              <w:t>Invalid auth_req_id</w:t>
            </w:r>
          </w:p>
        </w:tc>
        <w:tc>
          <w:tcPr>
            <w:tcW w:w="822" w:type="pct"/>
            <w:tcBorders>
              <w:top w:val="single" w:sz="4" w:space="0" w:color="auto"/>
              <w:left w:val="single" w:sz="4" w:space="0" w:color="auto"/>
              <w:bottom w:val="single" w:sz="4" w:space="0" w:color="auto"/>
              <w:right w:val="single" w:sz="4" w:space="0" w:color="auto"/>
            </w:tcBorders>
            <w:hideMark/>
          </w:tcPr>
          <w:p w14:paraId="071FF892" w14:textId="77777777" w:rsidR="00986E09" w:rsidRDefault="00986E09">
            <w:pPr>
              <w:pStyle w:val="TableHeader"/>
              <w:spacing w:before="0" w:line="240" w:lineRule="auto"/>
              <w:rPr>
                <w:b w:val="0"/>
                <w:color w:val="auto"/>
                <w:sz w:val="20"/>
                <w:szCs w:val="20"/>
              </w:rPr>
            </w:pPr>
            <w:r>
              <w:rPr>
                <w:b w:val="0"/>
                <w:color w:val="auto"/>
                <w:sz w:val="20"/>
                <w:szCs w:val="20"/>
              </w:rPr>
              <w:t xml:space="preserve">Bad Request </w:t>
            </w:r>
          </w:p>
          <w:p w14:paraId="708FBDBF" w14:textId="77777777" w:rsidR="00986E09" w:rsidRDefault="00986E09">
            <w:pPr>
              <w:pStyle w:val="TableHeader"/>
              <w:spacing w:before="0" w:line="240" w:lineRule="auto"/>
              <w:rPr>
                <w:b w:val="0"/>
                <w:color w:val="auto"/>
                <w:sz w:val="20"/>
                <w:szCs w:val="20"/>
              </w:rPr>
            </w:pPr>
            <w:r>
              <w:rPr>
                <w:b w:val="0"/>
                <w:color w:val="auto"/>
                <w:sz w:val="20"/>
                <w:szCs w:val="20"/>
              </w:rPr>
              <w:t>400</w:t>
            </w:r>
          </w:p>
        </w:tc>
        <w:tc>
          <w:tcPr>
            <w:tcW w:w="1117" w:type="pct"/>
            <w:tcBorders>
              <w:top w:val="single" w:sz="4" w:space="0" w:color="auto"/>
              <w:left w:val="single" w:sz="4" w:space="0" w:color="auto"/>
              <w:bottom w:val="single" w:sz="4" w:space="0" w:color="auto"/>
              <w:right w:val="single" w:sz="4" w:space="0" w:color="auto"/>
            </w:tcBorders>
            <w:hideMark/>
          </w:tcPr>
          <w:p w14:paraId="556F37E1" w14:textId="77777777" w:rsidR="00986E09" w:rsidRDefault="00986E09">
            <w:pPr>
              <w:pStyle w:val="TableHeader"/>
              <w:spacing w:before="0"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3" w:type="pct"/>
            <w:tcBorders>
              <w:top w:val="single" w:sz="4" w:space="0" w:color="auto"/>
              <w:left w:val="single" w:sz="4" w:space="0" w:color="auto"/>
              <w:bottom w:val="single" w:sz="4" w:space="0" w:color="auto"/>
              <w:right w:val="single" w:sz="4" w:space="0" w:color="auto"/>
            </w:tcBorders>
            <w:hideMark/>
          </w:tcPr>
          <w:p w14:paraId="26BF975E" w14:textId="77777777" w:rsidR="00986E09" w:rsidRDefault="00986E09">
            <w:pPr>
              <w:pStyle w:val="TableHeader"/>
              <w:spacing w:before="0" w:line="240" w:lineRule="auto"/>
              <w:rPr>
                <w:b w:val="0"/>
                <w:color w:val="auto"/>
              </w:rPr>
            </w:pPr>
            <w:r>
              <w:rPr>
                <w:b w:val="0"/>
                <w:color w:val="auto"/>
              </w:rPr>
              <w:t xml:space="preserve">Malformed request, unable to identify the response. </w:t>
            </w:r>
          </w:p>
        </w:tc>
      </w:tr>
      <w:tr w:rsidR="00986E09" w14:paraId="5AD9A679" w14:textId="77777777" w:rsidTr="00986E09">
        <w:trPr>
          <w:cantSplit/>
          <w:tblHeader/>
          <w:jc w:val="center"/>
        </w:trPr>
        <w:tc>
          <w:tcPr>
            <w:tcW w:w="1488" w:type="pct"/>
            <w:tcBorders>
              <w:top w:val="single" w:sz="4" w:space="0" w:color="auto"/>
              <w:left w:val="single" w:sz="4" w:space="0" w:color="auto"/>
              <w:bottom w:val="single" w:sz="4" w:space="0" w:color="auto"/>
              <w:right w:val="single" w:sz="4" w:space="0" w:color="auto"/>
            </w:tcBorders>
            <w:hideMark/>
          </w:tcPr>
          <w:p w14:paraId="7B0AC154" w14:textId="77777777" w:rsidR="00986E09" w:rsidRDefault="00986E09">
            <w:pPr>
              <w:pStyle w:val="TableHeader"/>
              <w:spacing w:before="0" w:line="240" w:lineRule="auto"/>
              <w:rPr>
                <w:b w:val="0"/>
                <w:color w:val="auto"/>
                <w:sz w:val="20"/>
                <w:szCs w:val="20"/>
              </w:rPr>
            </w:pPr>
            <w:r>
              <w:rPr>
                <w:b w:val="0"/>
                <w:color w:val="auto"/>
                <w:sz w:val="20"/>
                <w:szCs w:val="20"/>
              </w:rPr>
              <w:t xml:space="preserve">Invalid correlation_id </w:t>
            </w:r>
          </w:p>
        </w:tc>
        <w:tc>
          <w:tcPr>
            <w:tcW w:w="822" w:type="pct"/>
            <w:tcBorders>
              <w:top w:val="single" w:sz="4" w:space="0" w:color="auto"/>
              <w:left w:val="single" w:sz="4" w:space="0" w:color="auto"/>
              <w:bottom w:val="single" w:sz="4" w:space="0" w:color="auto"/>
              <w:right w:val="single" w:sz="4" w:space="0" w:color="auto"/>
            </w:tcBorders>
            <w:hideMark/>
          </w:tcPr>
          <w:p w14:paraId="66A7B7B0" w14:textId="77777777" w:rsidR="00986E09" w:rsidRDefault="00986E09">
            <w:pPr>
              <w:pStyle w:val="TableHeader"/>
              <w:spacing w:before="0" w:line="240" w:lineRule="auto"/>
              <w:rPr>
                <w:b w:val="0"/>
                <w:color w:val="auto"/>
                <w:sz w:val="20"/>
                <w:szCs w:val="20"/>
              </w:rPr>
            </w:pPr>
            <w:r>
              <w:rPr>
                <w:b w:val="0"/>
                <w:color w:val="auto"/>
                <w:sz w:val="20"/>
                <w:szCs w:val="20"/>
              </w:rPr>
              <w:t>Bad Request</w:t>
            </w:r>
          </w:p>
          <w:p w14:paraId="4B3EC4A9" w14:textId="77777777" w:rsidR="00986E09" w:rsidRDefault="00986E09">
            <w:pPr>
              <w:pStyle w:val="TableHeader"/>
              <w:spacing w:before="0" w:line="240" w:lineRule="auto"/>
              <w:rPr>
                <w:b w:val="0"/>
                <w:color w:val="auto"/>
                <w:sz w:val="20"/>
                <w:szCs w:val="20"/>
              </w:rPr>
            </w:pPr>
            <w:r>
              <w:rPr>
                <w:b w:val="0"/>
                <w:color w:val="auto"/>
                <w:sz w:val="20"/>
                <w:szCs w:val="20"/>
              </w:rPr>
              <w:t>400</w:t>
            </w:r>
          </w:p>
        </w:tc>
        <w:tc>
          <w:tcPr>
            <w:tcW w:w="1117" w:type="pct"/>
            <w:tcBorders>
              <w:top w:val="single" w:sz="4" w:space="0" w:color="auto"/>
              <w:left w:val="single" w:sz="4" w:space="0" w:color="auto"/>
              <w:bottom w:val="single" w:sz="4" w:space="0" w:color="auto"/>
              <w:right w:val="single" w:sz="4" w:space="0" w:color="auto"/>
            </w:tcBorders>
            <w:hideMark/>
          </w:tcPr>
          <w:p w14:paraId="420B6C8C" w14:textId="77777777" w:rsidR="00986E09" w:rsidRDefault="00986E09">
            <w:pPr>
              <w:pStyle w:val="TableHeader"/>
              <w:spacing w:before="0"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3" w:type="pct"/>
            <w:tcBorders>
              <w:top w:val="single" w:sz="4" w:space="0" w:color="auto"/>
              <w:left w:val="single" w:sz="4" w:space="0" w:color="auto"/>
              <w:bottom w:val="single" w:sz="4" w:space="0" w:color="auto"/>
              <w:right w:val="single" w:sz="4" w:space="0" w:color="auto"/>
            </w:tcBorders>
            <w:hideMark/>
          </w:tcPr>
          <w:p w14:paraId="4B5018F1" w14:textId="77777777" w:rsidR="00986E09" w:rsidRDefault="00986E09">
            <w:pPr>
              <w:pStyle w:val="TableHeader"/>
              <w:spacing w:before="0" w:line="240" w:lineRule="auto"/>
              <w:rPr>
                <w:b w:val="0"/>
                <w:color w:val="auto"/>
              </w:rPr>
            </w:pPr>
            <w:r>
              <w:rPr>
                <w:b w:val="0"/>
                <w:color w:val="auto"/>
              </w:rPr>
              <w:t xml:space="preserve">Malformed request, unable to correlate the response. </w:t>
            </w:r>
          </w:p>
        </w:tc>
      </w:tr>
      <w:tr w:rsidR="00986E09" w14:paraId="76C420ED" w14:textId="77777777" w:rsidTr="00986E09">
        <w:trPr>
          <w:cantSplit/>
          <w:tblHeader/>
          <w:jc w:val="center"/>
        </w:trPr>
        <w:tc>
          <w:tcPr>
            <w:tcW w:w="1488" w:type="pct"/>
            <w:tcBorders>
              <w:top w:val="single" w:sz="4" w:space="0" w:color="auto"/>
              <w:left w:val="single" w:sz="4" w:space="0" w:color="auto"/>
              <w:bottom w:val="single" w:sz="4" w:space="0" w:color="auto"/>
              <w:right w:val="single" w:sz="4" w:space="0" w:color="auto"/>
            </w:tcBorders>
            <w:hideMark/>
          </w:tcPr>
          <w:p w14:paraId="6AD45063" w14:textId="77777777" w:rsidR="00986E09" w:rsidRDefault="00986E09">
            <w:pPr>
              <w:pStyle w:val="TableHeader"/>
              <w:spacing w:before="0" w:line="240" w:lineRule="auto"/>
              <w:rPr>
                <w:b w:val="0"/>
                <w:color w:val="auto"/>
                <w:sz w:val="20"/>
                <w:szCs w:val="20"/>
              </w:rPr>
            </w:pPr>
            <w:r>
              <w:rPr>
                <w:rFonts w:ascii="Courier New" w:hAnsi="Courier New"/>
                <w:b w:val="0"/>
                <w:color w:val="auto"/>
                <w:sz w:val="20"/>
                <w:szCs w:val="20"/>
              </w:rPr>
              <w:t>token_type</w:t>
            </w:r>
            <w:r>
              <w:rPr>
                <w:b w:val="0"/>
                <w:color w:val="auto"/>
                <w:sz w:val="20"/>
                <w:szCs w:val="20"/>
              </w:rPr>
              <w:t xml:space="preserve"> parameter is missing</w:t>
            </w:r>
          </w:p>
        </w:tc>
        <w:tc>
          <w:tcPr>
            <w:tcW w:w="822" w:type="pct"/>
            <w:tcBorders>
              <w:top w:val="single" w:sz="4" w:space="0" w:color="auto"/>
              <w:left w:val="single" w:sz="4" w:space="0" w:color="auto"/>
              <w:bottom w:val="single" w:sz="4" w:space="0" w:color="auto"/>
              <w:right w:val="single" w:sz="4" w:space="0" w:color="auto"/>
            </w:tcBorders>
            <w:hideMark/>
          </w:tcPr>
          <w:p w14:paraId="6E1CDD66" w14:textId="77777777" w:rsidR="00986E09" w:rsidRDefault="00986E09">
            <w:pPr>
              <w:pStyle w:val="TableHeader"/>
              <w:spacing w:before="0" w:line="240" w:lineRule="auto"/>
              <w:rPr>
                <w:b w:val="0"/>
                <w:color w:val="auto"/>
                <w:sz w:val="20"/>
                <w:szCs w:val="20"/>
              </w:rPr>
            </w:pPr>
            <w:r>
              <w:rPr>
                <w:b w:val="0"/>
                <w:color w:val="auto"/>
                <w:sz w:val="20"/>
                <w:szCs w:val="20"/>
              </w:rPr>
              <w:t>Bad Request</w:t>
            </w:r>
          </w:p>
          <w:p w14:paraId="64668092" w14:textId="77777777" w:rsidR="00986E09" w:rsidRDefault="00986E09">
            <w:pPr>
              <w:pStyle w:val="TableHeader"/>
              <w:spacing w:before="0" w:line="240" w:lineRule="auto"/>
              <w:rPr>
                <w:b w:val="0"/>
                <w:color w:val="auto"/>
                <w:sz w:val="20"/>
                <w:szCs w:val="20"/>
              </w:rPr>
            </w:pPr>
            <w:r>
              <w:rPr>
                <w:b w:val="0"/>
                <w:color w:val="auto"/>
                <w:sz w:val="20"/>
                <w:szCs w:val="20"/>
              </w:rPr>
              <w:t>400</w:t>
            </w:r>
          </w:p>
        </w:tc>
        <w:tc>
          <w:tcPr>
            <w:tcW w:w="1117" w:type="pct"/>
            <w:tcBorders>
              <w:top w:val="single" w:sz="4" w:space="0" w:color="auto"/>
              <w:left w:val="single" w:sz="4" w:space="0" w:color="auto"/>
              <w:bottom w:val="single" w:sz="4" w:space="0" w:color="auto"/>
              <w:right w:val="single" w:sz="4" w:space="0" w:color="auto"/>
            </w:tcBorders>
            <w:hideMark/>
          </w:tcPr>
          <w:p w14:paraId="4B5F5E3E" w14:textId="77777777" w:rsidR="00986E09" w:rsidRDefault="00986E09">
            <w:pPr>
              <w:pStyle w:val="TableHeader"/>
              <w:spacing w:before="0"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3" w:type="pct"/>
            <w:tcBorders>
              <w:top w:val="single" w:sz="4" w:space="0" w:color="auto"/>
              <w:left w:val="single" w:sz="4" w:space="0" w:color="auto"/>
              <w:bottom w:val="single" w:sz="4" w:space="0" w:color="auto"/>
              <w:right w:val="single" w:sz="4" w:space="0" w:color="auto"/>
            </w:tcBorders>
            <w:hideMark/>
          </w:tcPr>
          <w:p w14:paraId="24AF5E5F" w14:textId="77777777" w:rsidR="00986E09" w:rsidRDefault="00986E09">
            <w:pPr>
              <w:pStyle w:val="TableHeader"/>
              <w:spacing w:before="0" w:line="240" w:lineRule="auto"/>
              <w:rPr>
                <w:b w:val="0"/>
                <w:color w:val="auto"/>
              </w:rPr>
            </w:pPr>
            <w:r>
              <w:rPr>
                <w:b w:val="0"/>
                <w:color w:val="auto"/>
                <w:sz w:val="20"/>
                <w:szCs w:val="20"/>
              </w:rPr>
              <w:t>MANDATORY</w:t>
            </w:r>
            <w:r>
              <w:rPr>
                <w:b w:val="0"/>
                <w:color w:val="auto"/>
              </w:rPr>
              <w:t xml:space="preserve"> parameter </w:t>
            </w:r>
            <w:r>
              <w:rPr>
                <w:rFonts w:ascii="Courier New" w:hAnsi="Courier New" w:cs="Courier New"/>
                <w:b w:val="0"/>
                <w:color w:val="auto"/>
              </w:rPr>
              <w:t>token_type</w:t>
            </w:r>
            <w:r>
              <w:rPr>
                <w:b w:val="0"/>
                <w:color w:val="auto"/>
              </w:rPr>
              <w:t xml:space="preserve"> is missing </w:t>
            </w:r>
          </w:p>
        </w:tc>
      </w:tr>
      <w:tr w:rsidR="00986E09" w14:paraId="511D5481" w14:textId="77777777" w:rsidTr="00986E09">
        <w:trPr>
          <w:cantSplit/>
          <w:tblHeader/>
          <w:jc w:val="center"/>
        </w:trPr>
        <w:tc>
          <w:tcPr>
            <w:tcW w:w="1488" w:type="pct"/>
            <w:tcBorders>
              <w:top w:val="single" w:sz="4" w:space="0" w:color="auto"/>
              <w:left w:val="single" w:sz="4" w:space="0" w:color="auto"/>
              <w:bottom w:val="single" w:sz="4" w:space="0" w:color="auto"/>
              <w:right w:val="single" w:sz="4" w:space="0" w:color="auto"/>
            </w:tcBorders>
            <w:hideMark/>
          </w:tcPr>
          <w:p w14:paraId="5D3009B3" w14:textId="77777777" w:rsidR="00986E09" w:rsidRDefault="00986E09">
            <w:pPr>
              <w:pStyle w:val="TableHeader"/>
              <w:spacing w:before="0" w:line="240" w:lineRule="auto"/>
              <w:rPr>
                <w:b w:val="0"/>
                <w:color w:val="auto"/>
                <w:sz w:val="20"/>
                <w:szCs w:val="20"/>
              </w:rPr>
            </w:pPr>
            <w:r>
              <w:rPr>
                <w:rFonts w:ascii="Courier New" w:hAnsi="Courier New"/>
                <w:b w:val="0"/>
                <w:color w:val="auto"/>
                <w:sz w:val="20"/>
                <w:szCs w:val="20"/>
              </w:rPr>
              <w:t>token_type</w:t>
            </w:r>
            <w:r>
              <w:rPr>
                <w:b w:val="0"/>
                <w:color w:val="auto"/>
                <w:sz w:val="20"/>
                <w:szCs w:val="20"/>
              </w:rPr>
              <w:t xml:space="preserve"> parameter exists, but the value is not Bearer</w:t>
            </w:r>
          </w:p>
        </w:tc>
        <w:tc>
          <w:tcPr>
            <w:tcW w:w="822" w:type="pct"/>
            <w:tcBorders>
              <w:top w:val="single" w:sz="4" w:space="0" w:color="auto"/>
              <w:left w:val="single" w:sz="4" w:space="0" w:color="auto"/>
              <w:bottom w:val="single" w:sz="4" w:space="0" w:color="auto"/>
              <w:right w:val="single" w:sz="4" w:space="0" w:color="auto"/>
            </w:tcBorders>
            <w:hideMark/>
          </w:tcPr>
          <w:p w14:paraId="16F0FD8F" w14:textId="77777777" w:rsidR="00986E09" w:rsidRDefault="00986E09">
            <w:pPr>
              <w:pStyle w:val="TableHeader"/>
              <w:spacing w:before="0" w:line="240" w:lineRule="auto"/>
              <w:rPr>
                <w:b w:val="0"/>
                <w:color w:val="auto"/>
                <w:sz w:val="20"/>
                <w:szCs w:val="20"/>
              </w:rPr>
            </w:pPr>
            <w:r>
              <w:rPr>
                <w:b w:val="0"/>
                <w:color w:val="auto"/>
                <w:sz w:val="20"/>
                <w:szCs w:val="20"/>
              </w:rPr>
              <w:t>Bad Request</w:t>
            </w:r>
          </w:p>
          <w:p w14:paraId="363C0F25" w14:textId="77777777" w:rsidR="00986E09" w:rsidRDefault="00986E09">
            <w:pPr>
              <w:pStyle w:val="TableHeader"/>
              <w:spacing w:before="0" w:line="240" w:lineRule="auto"/>
              <w:rPr>
                <w:b w:val="0"/>
                <w:color w:val="auto"/>
                <w:sz w:val="20"/>
                <w:szCs w:val="20"/>
              </w:rPr>
            </w:pPr>
            <w:r>
              <w:rPr>
                <w:b w:val="0"/>
                <w:color w:val="auto"/>
                <w:sz w:val="20"/>
                <w:szCs w:val="20"/>
              </w:rPr>
              <w:t>400</w:t>
            </w:r>
          </w:p>
        </w:tc>
        <w:tc>
          <w:tcPr>
            <w:tcW w:w="1117" w:type="pct"/>
            <w:tcBorders>
              <w:top w:val="single" w:sz="4" w:space="0" w:color="auto"/>
              <w:left w:val="single" w:sz="4" w:space="0" w:color="auto"/>
              <w:bottom w:val="single" w:sz="4" w:space="0" w:color="auto"/>
              <w:right w:val="single" w:sz="4" w:space="0" w:color="auto"/>
            </w:tcBorders>
            <w:hideMark/>
          </w:tcPr>
          <w:p w14:paraId="391DE11F" w14:textId="77777777" w:rsidR="00986E09" w:rsidRDefault="00986E09">
            <w:pPr>
              <w:pStyle w:val="TableHeader"/>
              <w:spacing w:before="0"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3" w:type="pct"/>
            <w:tcBorders>
              <w:top w:val="single" w:sz="4" w:space="0" w:color="auto"/>
              <w:left w:val="single" w:sz="4" w:space="0" w:color="auto"/>
              <w:bottom w:val="single" w:sz="4" w:space="0" w:color="auto"/>
              <w:right w:val="single" w:sz="4" w:space="0" w:color="auto"/>
            </w:tcBorders>
            <w:hideMark/>
          </w:tcPr>
          <w:p w14:paraId="4A524491" w14:textId="77777777" w:rsidR="00986E09" w:rsidRDefault="00986E09">
            <w:pPr>
              <w:pStyle w:val="TableHeader"/>
              <w:spacing w:before="0" w:line="240" w:lineRule="auto"/>
              <w:rPr>
                <w:b w:val="0"/>
                <w:color w:val="auto"/>
              </w:rPr>
            </w:pPr>
            <w:r>
              <w:rPr>
                <w:b w:val="0"/>
                <w:color w:val="auto"/>
              </w:rPr>
              <w:t xml:space="preserve">Invalid token type value </w:t>
            </w:r>
          </w:p>
        </w:tc>
      </w:tr>
      <w:tr w:rsidR="00986E09" w14:paraId="2F72C621" w14:textId="77777777" w:rsidTr="00986E09">
        <w:trPr>
          <w:cantSplit/>
          <w:tblHeader/>
          <w:jc w:val="center"/>
        </w:trPr>
        <w:tc>
          <w:tcPr>
            <w:tcW w:w="1488" w:type="pct"/>
            <w:tcBorders>
              <w:top w:val="single" w:sz="4" w:space="0" w:color="auto"/>
              <w:left w:val="single" w:sz="4" w:space="0" w:color="auto"/>
              <w:bottom w:val="single" w:sz="4" w:space="0" w:color="auto"/>
              <w:right w:val="single" w:sz="4" w:space="0" w:color="auto"/>
            </w:tcBorders>
            <w:hideMark/>
          </w:tcPr>
          <w:p w14:paraId="6D3FACEE" w14:textId="77777777" w:rsidR="00986E09" w:rsidRDefault="00986E09">
            <w:pPr>
              <w:pStyle w:val="TableHeader"/>
              <w:spacing w:before="0" w:line="240" w:lineRule="auto"/>
              <w:rPr>
                <w:b w:val="0"/>
                <w:color w:val="auto"/>
                <w:sz w:val="20"/>
                <w:szCs w:val="20"/>
              </w:rPr>
            </w:pPr>
            <w:r>
              <w:rPr>
                <w:rFonts w:ascii="Courier New" w:hAnsi="Courier New"/>
                <w:b w:val="0"/>
                <w:color w:val="auto"/>
                <w:sz w:val="20"/>
                <w:szCs w:val="20"/>
              </w:rPr>
              <w:t>expires_in</w:t>
            </w:r>
            <w:r>
              <w:rPr>
                <w:b w:val="0"/>
                <w:color w:val="auto"/>
                <w:sz w:val="20"/>
                <w:szCs w:val="20"/>
              </w:rPr>
              <w:t xml:space="preserve"> parameter does not exist </w:t>
            </w:r>
          </w:p>
        </w:tc>
        <w:tc>
          <w:tcPr>
            <w:tcW w:w="822" w:type="pct"/>
            <w:tcBorders>
              <w:top w:val="single" w:sz="4" w:space="0" w:color="auto"/>
              <w:left w:val="single" w:sz="4" w:space="0" w:color="auto"/>
              <w:bottom w:val="single" w:sz="4" w:space="0" w:color="auto"/>
              <w:right w:val="single" w:sz="4" w:space="0" w:color="auto"/>
            </w:tcBorders>
            <w:hideMark/>
          </w:tcPr>
          <w:p w14:paraId="3EDA1F05" w14:textId="77777777" w:rsidR="00986E09" w:rsidRDefault="00986E09">
            <w:pPr>
              <w:pStyle w:val="TableHeader"/>
              <w:spacing w:before="0" w:line="240" w:lineRule="auto"/>
              <w:rPr>
                <w:b w:val="0"/>
                <w:color w:val="auto"/>
                <w:sz w:val="20"/>
                <w:szCs w:val="20"/>
              </w:rPr>
            </w:pPr>
            <w:r>
              <w:rPr>
                <w:b w:val="0"/>
                <w:color w:val="auto"/>
                <w:sz w:val="20"/>
                <w:szCs w:val="20"/>
              </w:rPr>
              <w:t>Bad Request</w:t>
            </w:r>
          </w:p>
          <w:p w14:paraId="50E4E6B2" w14:textId="77777777" w:rsidR="00986E09" w:rsidRDefault="00986E09">
            <w:pPr>
              <w:pStyle w:val="TableHeader"/>
              <w:spacing w:before="0" w:line="240" w:lineRule="auto"/>
              <w:rPr>
                <w:b w:val="0"/>
                <w:color w:val="auto"/>
                <w:sz w:val="20"/>
                <w:szCs w:val="20"/>
              </w:rPr>
            </w:pPr>
            <w:r>
              <w:rPr>
                <w:b w:val="0"/>
                <w:color w:val="auto"/>
                <w:sz w:val="20"/>
                <w:szCs w:val="20"/>
              </w:rPr>
              <w:t>400</w:t>
            </w:r>
          </w:p>
        </w:tc>
        <w:tc>
          <w:tcPr>
            <w:tcW w:w="1117" w:type="pct"/>
            <w:tcBorders>
              <w:top w:val="single" w:sz="4" w:space="0" w:color="auto"/>
              <w:left w:val="single" w:sz="4" w:space="0" w:color="auto"/>
              <w:bottom w:val="single" w:sz="4" w:space="0" w:color="auto"/>
              <w:right w:val="single" w:sz="4" w:space="0" w:color="auto"/>
            </w:tcBorders>
            <w:hideMark/>
          </w:tcPr>
          <w:p w14:paraId="7873195F" w14:textId="77777777" w:rsidR="00986E09" w:rsidRDefault="00986E09">
            <w:pPr>
              <w:pStyle w:val="TableHeader"/>
              <w:spacing w:before="0"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3" w:type="pct"/>
            <w:tcBorders>
              <w:top w:val="single" w:sz="4" w:space="0" w:color="auto"/>
              <w:left w:val="single" w:sz="4" w:space="0" w:color="auto"/>
              <w:bottom w:val="single" w:sz="4" w:space="0" w:color="auto"/>
              <w:right w:val="single" w:sz="4" w:space="0" w:color="auto"/>
            </w:tcBorders>
            <w:hideMark/>
          </w:tcPr>
          <w:p w14:paraId="72A14220" w14:textId="77777777" w:rsidR="00986E09" w:rsidRDefault="00986E09">
            <w:pPr>
              <w:pStyle w:val="TableHeader"/>
              <w:spacing w:before="0" w:line="240" w:lineRule="auto"/>
              <w:rPr>
                <w:b w:val="0"/>
                <w:color w:val="auto"/>
              </w:rPr>
            </w:pPr>
            <w:r>
              <w:rPr>
                <w:b w:val="0"/>
                <w:color w:val="auto"/>
                <w:sz w:val="20"/>
                <w:szCs w:val="20"/>
              </w:rPr>
              <w:t>MANDATORY</w:t>
            </w:r>
            <w:r>
              <w:rPr>
                <w:b w:val="0"/>
                <w:color w:val="auto"/>
              </w:rPr>
              <w:t xml:space="preserve"> parameter </w:t>
            </w:r>
            <w:r>
              <w:rPr>
                <w:rFonts w:ascii="Courier New" w:hAnsi="Courier New" w:cs="Courier New"/>
                <w:b w:val="0"/>
                <w:color w:val="auto"/>
              </w:rPr>
              <w:t>expires_in</w:t>
            </w:r>
            <w:r>
              <w:rPr>
                <w:b w:val="0"/>
                <w:color w:val="auto"/>
              </w:rPr>
              <w:t xml:space="preserve"> does not exist. </w:t>
            </w:r>
          </w:p>
        </w:tc>
      </w:tr>
      <w:tr w:rsidR="00986E09" w14:paraId="7AA1DD78" w14:textId="77777777" w:rsidTr="00986E09">
        <w:trPr>
          <w:cantSplit/>
          <w:tblHeader/>
          <w:jc w:val="center"/>
        </w:trPr>
        <w:tc>
          <w:tcPr>
            <w:tcW w:w="1488" w:type="pct"/>
            <w:tcBorders>
              <w:top w:val="single" w:sz="4" w:space="0" w:color="auto"/>
              <w:left w:val="single" w:sz="4" w:space="0" w:color="auto"/>
              <w:bottom w:val="single" w:sz="4" w:space="0" w:color="auto"/>
              <w:right w:val="single" w:sz="4" w:space="0" w:color="auto"/>
            </w:tcBorders>
            <w:hideMark/>
          </w:tcPr>
          <w:p w14:paraId="6127A73E" w14:textId="77777777" w:rsidR="00986E09" w:rsidRDefault="00986E09">
            <w:pPr>
              <w:pStyle w:val="TableHeader"/>
              <w:spacing w:before="0" w:line="240" w:lineRule="auto"/>
              <w:rPr>
                <w:b w:val="0"/>
                <w:color w:val="auto"/>
                <w:sz w:val="20"/>
                <w:szCs w:val="20"/>
              </w:rPr>
            </w:pPr>
            <w:r>
              <w:rPr>
                <w:rFonts w:ascii="Courier New" w:hAnsi="Courier New"/>
                <w:b w:val="0"/>
                <w:color w:val="auto"/>
                <w:sz w:val="20"/>
                <w:szCs w:val="20"/>
              </w:rPr>
              <w:t>expires_in</w:t>
            </w:r>
            <w:r>
              <w:rPr>
                <w:b w:val="0"/>
                <w:color w:val="auto"/>
                <w:sz w:val="20"/>
                <w:szCs w:val="20"/>
              </w:rPr>
              <w:t xml:space="preserve"> parameter exists, but value is invalid </w:t>
            </w:r>
          </w:p>
        </w:tc>
        <w:tc>
          <w:tcPr>
            <w:tcW w:w="822" w:type="pct"/>
            <w:tcBorders>
              <w:top w:val="single" w:sz="4" w:space="0" w:color="auto"/>
              <w:left w:val="single" w:sz="4" w:space="0" w:color="auto"/>
              <w:bottom w:val="single" w:sz="4" w:space="0" w:color="auto"/>
              <w:right w:val="single" w:sz="4" w:space="0" w:color="auto"/>
            </w:tcBorders>
            <w:hideMark/>
          </w:tcPr>
          <w:p w14:paraId="4947EBC3" w14:textId="77777777" w:rsidR="00986E09" w:rsidRDefault="00986E09">
            <w:pPr>
              <w:pStyle w:val="TableHeader"/>
              <w:spacing w:before="0" w:line="240" w:lineRule="auto"/>
              <w:rPr>
                <w:b w:val="0"/>
                <w:color w:val="auto"/>
                <w:sz w:val="20"/>
                <w:szCs w:val="20"/>
              </w:rPr>
            </w:pPr>
            <w:r>
              <w:rPr>
                <w:b w:val="0"/>
                <w:color w:val="auto"/>
                <w:sz w:val="20"/>
                <w:szCs w:val="20"/>
              </w:rPr>
              <w:t>Bad request</w:t>
            </w:r>
          </w:p>
          <w:p w14:paraId="672C6371" w14:textId="77777777" w:rsidR="00986E09" w:rsidRDefault="00986E09">
            <w:pPr>
              <w:pStyle w:val="TableHeader"/>
              <w:spacing w:before="0" w:line="240" w:lineRule="auto"/>
              <w:rPr>
                <w:b w:val="0"/>
                <w:color w:val="auto"/>
                <w:sz w:val="20"/>
                <w:szCs w:val="20"/>
              </w:rPr>
            </w:pPr>
            <w:r>
              <w:rPr>
                <w:b w:val="0"/>
                <w:color w:val="auto"/>
                <w:sz w:val="20"/>
                <w:szCs w:val="20"/>
              </w:rPr>
              <w:t>400</w:t>
            </w:r>
          </w:p>
        </w:tc>
        <w:tc>
          <w:tcPr>
            <w:tcW w:w="1117" w:type="pct"/>
            <w:tcBorders>
              <w:top w:val="single" w:sz="4" w:space="0" w:color="auto"/>
              <w:left w:val="single" w:sz="4" w:space="0" w:color="auto"/>
              <w:bottom w:val="single" w:sz="4" w:space="0" w:color="auto"/>
              <w:right w:val="single" w:sz="4" w:space="0" w:color="auto"/>
            </w:tcBorders>
            <w:hideMark/>
          </w:tcPr>
          <w:p w14:paraId="2CEFCA75" w14:textId="77777777" w:rsidR="00986E09" w:rsidRDefault="00986E09">
            <w:pPr>
              <w:pStyle w:val="TableHeader"/>
              <w:spacing w:before="0"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3" w:type="pct"/>
            <w:tcBorders>
              <w:top w:val="single" w:sz="4" w:space="0" w:color="auto"/>
              <w:left w:val="single" w:sz="4" w:space="0" w:color="auto"/>
              <w:bottom w:val="single" w:sz="4" w:space="0" w:color="auto"/>
              <w:right w:val="single" w:sz="4" w:space="0" w:color="auto"/>
            </w:tcBorders>
            <w:hideMark/>
          </w:tcPr>
          <w:p w14:paraId="0636AD45" w14:textId="77777777" w:rsidR="00986E09" w:rsidRDefault="00986E09">
            <w:pPr>
              <w:pStyle w:val="TableHeader"/>
              <w:spacing w:before="0" w:line="240" w:lineRule="auto"/>
              <w:rPr>
                <w:b w:val="0"/>
                <w:color w:val="auto"/>
              </w:rPr>
            </w:pPr>
            <w:r>
              <w:rPr>
                <w:b w:val="0"/>
                <w:color w:val="auto"/>
              </w:rPr>
              <w:t xml:space="preserve">Invalid </w:t>
            </w:r>
            <w:r>
              <w:rPr>
                <w:rFonts w:ascii="Courier New" w:hAnsi="Courier New" w:cs="Courier New"/>
                <w:b w:val="0"/>
                <w:color w:val="auto"/>
              </w:rPr>
              <w:t>expires_in</w:t>
            </w:r>
            <w:r>
              <w:rPr>
                <w:b w:val="0"/>
                <w:color w:val="auto"/>
              </w:rPr>
              <w:t xml:space="preserve"> value </w:t>
            </w:r>
          </w:p>
        </w:tc>
      </w:tr>
      <w:tr w:rsidR="00986E09" w14:paraId="3ECA3BD4" w14:textId="77777777" w:rsidTr="00986E09">
        <w:trPr>
          <w:cantSplit/>
          <w:tblHeader/>
          <w:jc w:val="center"/>
        </w:trPr>
        <w:tc>
          <w:tcPr>
            <w:tcW w:w="1488" w:type="pct"/>
            <w:tcBorders>
              <w:top w:val="single" w:sz="4" w:space="0" w:color="auto"/>
              <w:left w:val="single" w:sz="4" w:space="0" w:color="auto"/>
              <w:bottom w:val="single" w:sz="4" w:space="0" w:color="auto"/>
              <w:right w:val="single" w:sz="4" w:space="0" w:color="auto"/>
            </w:tcBorders>
            <w:hideMark/>
          </w:tcPr>
          <w:p w14:paraId="2EBA47A5" w14:textId="77777777" w:rsidR="00986E09" w:rsidRDefault="00986E09">
            <w:pPr>
              <w:pStyle w:val="TableHeader"/>
              <w:spacing w:before="0" w:line="240" w:lineRule="auto"/>
              <w:rPr>
                <w:b w:val="0"/>
                <w:color w:val="auto"/>
                <w:sz w:val="20"/>
                <w:szCs w:val="20"/>
              </w:rPr>
            </w:pPr>
            <w:r>
              <w:rPr>
                <w:b w:val="0"/>
                <w:color w:val="auto"/>
                <w:sz w:val="20"/>
                <w:szCs w:val="20"/>
              </w:rPr>
              <w:t>ID Token parameter does not exist</w:t>
            </w:r>
          </w:p>
        </w:tc>
        <w:tc>
          <w:tcPr>
            <w:tcW w:w="822" w:type="pct"/>
            <w:tcBorders>
              <w:top w:val="single" w:sz="4" w:space="0" w:color="auto"/>
              <w:left w:val="single" w:sz="4" w:space="0" w:color="auto"/>
              <w:bottom w:val="single" w:sz="4" w:space="0" w:color="auto"/>
              <w:right w:val="single" w:sz="4" w:space="0" w:color="auto"/>
            </w:tcBorders>
            <w:hideMark/>
          </w:tcPr>
          <w:p w14:paraId="3B5B52F1" w14:textId="77777777" w:rsidR="00986E09" w:rsidRDefault="00986E09">
            <w:pPr>
              <w:pStyle w:val="TableHeader"/>
              <w:spacing w:before="0" w:line="240" w:lineRule="auto"/>
              <w:rPr>
                <w:b w:val="0"/>
                <w:color w:val="auto"/>
                <w:sz w:val="20"/>
                <w:szCs w:val="20"/>
              </w:rPr>
            </w:pPr>
            <w:r>
              <w:rPr>
                <w:b w:val="0"/>
                <w:color w:val="auto"/>
                <w:sz w:val="20"/>
                <w:szCs w:val="20"/>
              </w:rPr>
              <w:t>Bad Request</w:t>
            </w:r>
          </w:p>
          <w:p w14:paraId="3989C4C3" w14:textId="77777777" w:rsidR="00986E09" w:rsidRDefault="00986E09">
            <w:pPr>
              <w:pStyle w:val="TableHeader"/>
              <w:spacing w:before="0" w:line="240" w:lineRule="auto"/>
              <w:rPr>
                <w:b w:val="0"/>
                <w:color w:val="auto"/>
                <w:sz w:val="20"/>
                <w:szCs w:val="20"/>
              </w:rPr>
            </w:pPr>
            <w:r>
              <w:rPr>
                <w:b w:val="0"/>
                <w:color w:val="auto"/>
                <w:sz w:val="20"/>
                <w:szCs w:val="20"/>
              </w:rPr>
              <w:t>400</w:t>
            </w:r>
          </w:p>
        </w:tc>
        <w:tc>
          <w:tcPr>
            <w:tcW w:w="1117" w:type="pct"/>
            <w:tcBorders>
              <w:top w:val="single" w:sz="4" w:space="0" w:color="auto"/>
              <w:left w:val="single" w:sz="4" w:space="0" w:color="auto"/>
              <w:bottom w:val="single" w:sz="4" w:space="0" w:color="auto"/>
              <w:right w:val="single" w:sz="4" w:space="0" w:color="auto"/>
            </w:tcBorders>
            <w:hideMark/>
          </w:tcPr>
          <w:p w14:paraId="754E452D" w14:textId="77777777" w:rsidR="00986E09" w:rsidRDefault="00986E09">
            <w:pPr>
              <w:pStyle w:val="TableHeader"/>
              <w:spacing w:before="0"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3" w:type="pct"/>
            <w:tcBorders>
              <w:top w:val="single" w:sz="4" w:space="0" w:color="auto"/>
              <w:left w:val="single" w:sz="4" w:space="0" w:color="auto"/>
              <w:bottom w:val="single" w:sz="4" w:space="0" w:color="auto"/>
              <w:right w:val="single" w:sz="4" w:space="0" w:color="auto"/>
            </w:tcBorders>
            <w:hideMark/>
          </w:tcPr>
          <w:p w14:paraId="56C0D578" w14:textId="77777777" w:rsidR="00986E09" w:rsidRDefault="00986E09">
            <w:pPr>
              <w:pStyle w:val="TableHeader"/>
              <w:spacing w:before="0" w:line="240" w:lineRule="auto"/>
              <w:rPr>
                <w:b w:val="0"/>
                <w:color w:val="auto"/>
              </w:rPr>
            </w:pPr>
            <w:r>
              <w:rPr>
                <w:b w:val="0"/>
                <w:color w:val="auto"/>
                <w:sz w:val="20"/>
                <w:szCs w:val="20"/>
              </w:rPr>
              <w:t>MANDATORY</w:t>
            </w:r>
            <w:r>
              <w:rPr>
                <w:b w:val="0"/>
                <w:color w:val="auto"/>
              </w:rPr>
              <w:t xml:space="preserve"> parameter ID Token does not exist</w:t>
            </w:r>
          </w:p>
        </w:tc>
      </w:tr>
      <w:tr w:rsidR="00986E09" w14:paraId="7699E468" w14:textId="77777777" w:rsidTr="00986E09">
        <w:trPr>
          <w:cantSplit/>
          <w:tblHeader/>
          <w:jc w:val="center"/>
        </w:trPr>
        <w:tc>
          <w:tcPr>
            <w:tcW w:w="1488" w:type="pct"/>
            <w:tcBorders>
              <w:top w:val="single" w:sz="4" w:space="0" w:color="auto"/>
              <w:left w:val="single" w:sz="4" w:space="0" w:color="auto"/>
              <w:bottom w:val="single" w:sz="4" w:space="0" w:color="auto"/>
              <w:right w:val="single" w:sz="4" w:space="0" w:color="auto"/>
            </w:tcBorders>
            <w:hideMark/>
          </w:tcPr>
          <w:p w14:paraId="6F6608AF" w14:textId="77777777" w:rsidR="00986E09" w:rsidRDefault="00986E09">
            <w:pPr>
              <w:pStyle w:val="TableHeader"/>
              <w:spacing w:before="0" w:line="240" w:lineRule="auto"/>
              <w:rPr>
                <w:b w:val="0"/>
                <w:color w:val="auto"/>
                <w:sz w:val="20"/>
                <w:szCs w:val="20"/>
              </w:rPr>
            </w:pPr>
            <w:r>
              <w:rPr>
                <w:b w:val="0"/>
                <w:color w:val="auto"/>
                <w:sz w:val="20"/>
                <w:szCs w:val="20"/>
              </w:rPr>
              <w:t>Access Token parameter does not exist</w:t>
            </w:r>
          </w:p>
        </w:tc>
        <w:tc>
          <w:tcPr>
            <w:tcW w:w="822" w:type="pct"/>
            <w:tcBorders>
              <w:top w:val="single" w:sz="4" w:space="0" w:color="auto"/>
              <w:left w:val="single" w:sz="4" w:space="0" w:color="auto"/>
              <w:bottom w:val="single" w:sz="4" w:space="0" w:color="auto"/>
              <w:right w:val="single" w:sz="4" w:space="0" w:color="auto"/>
            </w:tcBorders>
            <w:hideMark/>
          </w:tcPr>
          <w:p w14:paraId="38680528" w14:textId="77777777" w:rsidR="00986E09" w:rsidRDefault="00986E09">
            <w:pPr>
              <w:pStyle w:val="TableHeader"/>
              <w:spacing w:before="0" w:line="240" w:lineRule="auto"/>
              <w:rPr>
                <w:b w:val="0"/>
                <w:color w:val="auto"/>
                <w:sz w:val="20"/>
                <w:szCs w:val="20"/>
              </w:rPr>
            </w:pPr>
            <w:r>
              <w:rPr>
                <w:b w:val="0"/>
                <w:color w:val="auto"/>
                <w:sz w:val="20"/>
                <w:szCs w:val="20"/>
              </w:rPr>
              <w:t>Bad Request</w:t>
            </w:r>
          </w:p>
          <w:p w14:paraId="099A9272" w14:textId="77777777" w:rsidR="00986E09" w:rsidRDefault="00986E09">
            <w:pPr>
              <w:pStyle w:val="TableHeader"/>
              <w:spacing w:before="0" w:line="240" w:lineRule="auto"/>
              <w:rPr>
                <w:b w:val="0"/>
                <w:color w:val="auto"/>
                <w:sz w:val="20"/>
                <w:szCs w:val="20"/>
              </w:rPr>
            </w:pPr>
            <w:r>
              <w:rPr>
                <w:b w:val="0"/>
                <w:color w:val="auto"/>
                <w:sz w:val="20"/>
                <w:szCs w:val="20"/>
              </w:rPr>
              <w:t>400</w:t>
            </w:r>
          </w:p>
        </w:tc>
        <w:tc>
          <w:tcPr>
            <w:tcW w:w="1117" w:type="pct"/>
            <w:tcBorders>
              <w:top w:val="single" w:sz="4" w:space="0" w:color="auto"/>
              <w:left w:val="single" w:sz="4" w:space="0" w:color="auto"/>
              <w:bottom w:val="single" w:sz="4" w:space="0" w:color="auto"/>
              <w:right w:val="single" w:sz="4" w:space="0" w:color="auto"/>
            </w:tcBorders>
            <w:hideMark/>
          </w:tcPr>
          <w:p w14:paraId="09F0DAC3" w14:textId="77777777" w:rsidR="00986E09" w:rsidRDefault="00986E09">
            <w:pPr>
              <w:pStyle w:val="TableHeader"/>
              <w:spacing w:before="0"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3" w:type="pct"/>
            <w:tcBorders>
              <w:top w:val="single" w:sz="4" w:space="0" w:color="auto"/>
              <w:left w:val="single" w:sz="4" w:space="0" w:color="auto"/>
              <w:bottom w:val="single" w:sz="4" w:space="0" w:color="auto"/>
              <w:right w:val="single" w:sz="4" w:space="0" w:color="auto"/>
            </w:tcBorders>
            <w:hideMark/>
          </w:tcPr>
          <w:p w14:paraId="780518EB" w14:textId="77777777" w:rsidR="00986E09" w:rsidRDefault="00986E09">
            <w:pPr>
              <w:pStyle w:val="TableHeader"/>
              <w:spacing w:before="0" w:line="240" w:lineRule="auto"/>
              <w:rPr>
                <w:b w:val="0"/>
                <w:color w:val="auto"/>
              </w:rPr>
            </w:pPr>
            <w:r>
              <w:rPr>
                <w:b w:val="0"/>
                <w:color w:val="auto"/>
                <w:sz w:val="20"/>
                <w:szCs w:val="20"/>
              </w:rPr>
              <w:t>MANDATORY</w:t>
            </w:r>
            <w:r>
              <w:rPr>
                <w:b w:val="0"/>
                <w:color w:val="auto"/>
              </w:rPr>
              <w:t xml:space="preserve"> parameter access token does not exist </w:t>
            </w:r>
          </w:p>
        </w:tc>
      </w:tr>
      <w:tr w:rsidR="00986E09" w14:paraId="633B63C5" w14:textId="77777777" w:rsidTr="00986E09">
        <w:trPr>
          <w:cantSplit/>
          <w:tblHeader/>
          <w:jc w:val="center"/>
        </w:trPr>
        <w:tc>
          <w:tcPr>
            <w:tcW w:w="1488" w:type="pct"/>
            <w:tcBorders>
              <w:top w:val="single" w:sz="4" w:space="0" w:color="auto"/>
              <w:left w:val="single" w:sz="4" w:space="0" w:color="auto"/>
              <w:bottom w:val="single" w:sz="4" w:space="0" w:color="auto"/>
              <w:right w:val="single" w:sz="4" w:space="0" w:color="auto"/>
            </w:tcBorders>
          </w:tcPr>
          <w:p w14:paraId="08DC5F7F" w14:textId="77777777" w:rsidR="00986E09" w:rsidRDefault="00986E09">
            <w:pPr>
              <w:pStyle w:val="TableHeader"/>
              <w:tabs>
                <w:tab w:val="left" w:pos="518"/>
              </w:tabs>
              <w:spacing w:line="240" w:lineRule="auto"/>
              <w:rPr>
                <w:b w:val="0"/>
                <w:color w:val="auto"/>
                <w:sz w:val="20"/>
                <w:szCs w:val="20"/>
              </w:rPr>
            </w:pPr>
            <w:r>
              <w:rPr>
                <w:b w:val="0"/>
                <w:color w:val="auto"/>
                <w:sz w:val="20"/>
                <w:szCs w:val="20"/>
              </w:rPr>
              <w:t>System connection problem (or) Expiration in server</w:t>
            </w:r>
          </w:p>
          <w:p w14:paraId="09484C67" w14:textId="77777777" w:rsidR="00986E09" w:rsidRDefault="00986E09">
            <w:pPr>
              <w:pStyle w:val="TableHeader"/>
              <w:spacing w:before="0" w:line="240" w:lineRule="auto"/>
              <w:rPr>
                <w:b w:val="0"/>
                <w:color w:val="auto"/>
                <w:sz w:val="20"/>
                <w:szCs w:val="20"/>
              </w:rPr>
            </w:pPr>
          </w:p>
        </w:tc>
        <w:tc>
          <w:tcPr>
            <w:tcW w:w="822" w:type="pct"/>
            <w:tcBorders>
              <w:top w:val="single" w:sz="4" w:space="0" w:color="auto"/>
              <w:left w:val="single" w:sz="4" w:space="0" w:color="auto"/>
              <w:bottom w:val="single" w:sz="4" w:space="0" w:color="auto"/>
              <w:right w:val="single" w:sz="4" w:space="0" w:color="auto"/>
            </w:tcBorders>
            <w:hideMark/>
          </w:tcPr>
          <w:p w14:paraId="35A7C6E9" w14:textId="77777777" w:rsidR="00986E09" w:rsidRDefault="00986E09">
            <w:pPr>
              <w:pStyle w:val="TableHeader"/>
              <w:spacing w:before="0" w:line="240" w:lineRule="auto"/>
              <w:rPr>
                <w:b w:val="0"/>
                <w:color w:val="auto"/>
                <w:sz w:val="20"/>
                <w:szCs w:val="20"/>
              </w:rPr>
            </w:pPr>
            <w:r>
              <w:rPr>
                <w:b w:val="0"/>
                <w:color w:val="auto"/>
                <w:sz w:val="20"/>
                <w:szCs w:val="20"/>
              </w:rPr>
              <w:t>Service Unavailable 503</w:t>
            </w:r>
          </w:p>
        </w:tc>
        <w:tc>
          <w:tcPr>
            <w:tcW w:w="1117" w:type="pct"/>
            <w:tcBorders>
              <w:top w:val="single" w:sz="4" w:space="0" w:color="auto"/>
              <w:left w:val="single" w:sz="4" w:space="0" w:color="auto"/>
              <w:bottom w:val="single" w:sz="4" w:space="0" w:color="auto"/>
              <w:right w:val="single" w:sz="4" w:space="0" w:color="auto"/>
            </w:tcBorders>
            <w:hideMark/>
          </w:tcPr>
          <w:p w14:paraId="0086BB08" w14:textId="77777777" w:rsidR="00986E09" w:rsidRDefault="00986E09">
            <w:pPr>
              <w:pStyle w:val="TableHeader"/>
              <w:spacing w:before="0" w:line="240" w:lineRule="auto"/>
              <w:rPr>
                <w:rFonts w:ascii="Courier New" w:hAnsi="Courier New" w:cs="Courier New"/>
                <w:b w:val="0"/>
                <w:color w:val="auto"/>
                <w:sz w:val="20"/>
                <w:szCs w:val="20"/>
              </w:rPr>
            </w:pPr>
            <w:r>
              <w:rPr>
                <w:rFonts w:ascii="Courier New" w:hAnsi="Courier New" w:cs="Courier New"/>
                <w:b w:val="0"/>
                <w:color w:val="auto"/>
                <w:sz w:val="20"/>
                <w:szCs w:val="20"/>
              </w:rPr>
              <w:t>server_error</w:t>
            </w:r>
          </w:p>
        </w:tc>
        <w:tc>
          <w:tcPr>
            <w:tcW w:w="1573" w:type="pct"/>
            <w:tcBorders>
              <w:top w:val="single" w:sz="4" w:space="0" w:color="auto"/>
              <w:left w:val="single" w:sz="4" w:space="0" w:color="auto"/>
              <w:bottom w:val="single" w:sz="4" w:space="0" w:color="auto"/>
              <w:right w:val="single" w:sz="4" w:space="0" w:color="auto"/>
            </w:tcBorders>
            <w:hideMark/>
          </w:tcPr>
          <w:p w14:paraId="4BC1C1FA" w14:textId="77777777" w:rsidR="00986E09" w:rsidRDefault="00986E09">
            <w:pPr>
              <w:pStyle w:val="TableHeader"/>
              <w:spacing w:before="0" w:line="240" w:lineRule="auto"/>
              <w:rPr>
                <w:b w:val="0"/>
                <w:color w:val="auto"/>
              </w:rPr>
            </w:pPr>
            <w:r>
              <w:rPr>
                <w:b w:val="0"/>
                <w:color w:val="auto"/>
                <w:sz w:val="20"/>
                <w:szCs w:val="20"/>
              </w:rPr>
              <w:t xml:space="preserve">Service is not available, </w:t>
            </w:r>
          </w:p>
        </w:tc>
      </w:tr>
      <w:tr w:rsidR="00986E09" w14:paraId="1F8A9688" w14:textId="77777777" w:rsidTr="00986E09">
        <w:trPr>
          <w:cantSplit/>
          <w:tblHeader/>
          <w:jc w:val="center"/>
        </w:trPr>
        <w:tc>
          <w:tcPr>
            <w:tcW w:w="1488" w:type="pct"/>
            <w:tcBorders>
              <w:top w:val="single" w:sz="4" w:space="0" w:color="auto"/>
              <w:left w:val="single" w:sz="4" w:space="0" w:color="auto"/>
              <w:bottom w:val="single" w:sz="4" w:space="0" w:color="auto"/>
              <w:right w:val="single" w:sz="4" w:space="0" w:color="auto"/>
            </w:tcBorders>
            <w:hideMark/>
          </w:tcPr>
          <w:p w14:paraId="786F5A99" w14:textId="77777777" w:rsidR="00986E09" w:rsidRDefault="00986E09">
            <w:pPr>
              <w:pStyle w:val="TableHeader"/>
              <w:tabs>
                <w:tab w:val="left" w:pos="518"/>
              </w:tabs>
              <w:spacing w:line="240" w:lineRule="auto"/>
              <w:rPr>
                <w:b w:val="0"/>
                <w:color w:val="auto"/>
                <w:sz w:val="20"/>
                <w:szCs w:val="20"/>
              </w:rPr>
            </w:pPr>
            <w:r>
              <w:rPr>
                <w:b w:val="0"/>
                <w:color w:val="auto"/>
                <w:sz w:val="20"/>
                <w:szCs w:val="20"/>
              </w:rPr>
              <w:t>Unexpected error [Internal to SP]</w:t>
            </w:r>
          </w:p>
        </w:tc>
        <w:tc>
          <w:tcPr>
            <w:tcW w:w="822" w:type="pct"/>
            <w:tcBorders>
              <w:top w:val="single" w:sz="4" w:space="0" w:color="auto"/>
              <w:left w:val="single" w:sz="4" w:space="0" w:color="auto"/>
              <w:bottom w:val="single" w:sz="4" w:space="0" w:color="auto"/>
              <w:right w:val="single" w:sz="4" w:space="0" w:color="auto"/>
            </w:tcBorders>
            <w:hideMark/>
          </w:tcPr>
          <w:p w14:paraId="62F39E36" w14:textId="77777777" w:rsidR="00986E09" w:rsidRDefault="00986E09">
            <w:pPr>
              <w:pStyle w:val="TableHeader"/>
              <w:spacing w:line="240" w:lineRule="auto"/>
              <w:rPr>
                <w:b w:val="0"/>
                <w:color w:val="auto"/>
                <w:sz w:val="20"/>
                <w:szCs w:val="20"/>
              </w:rPr>
            </w:pPr>
            <w:r>
              <w:rPr>
                <w:b w:val="0"/>
                <w:color w:val="auto"/>
                <w:sz w:val="20"/>
                <w:szCs w:val="20"/>
              </w:rPr>
              <w:t>Internal Server Error</w:t>
            </w:r>
          </w:p>
          <w:p w14:paraId="3709568F" w14:textId="77777777" w:rsidR="00986E09" w:rsidRDefault="00986E09">
            <w:pPr>
              <w:pStyle w:val="TableHeader"/>
              <w:spacing w:before="0" w:line="240" w:lineRule="auto"/>
              <w:rPr>
                <w:b w:val="0"/>
                <w:color w:val="auto"/>
                <w:sz w:val="20"/>
                <w:szCs w:val="20"/>
              </w:rPr>
            </w:pPr>
            <w:r>
              <w:rPr>
                <w:b w:val="0"/>
                <w:color w:val="auto"/>
                <w:sz w:val="20"/>
                <w:szCs w:val="20"/>
              </w:rPr>
              <w:t>500</w:t>
            </w:r>
          </w:p>
        </w:tc>
        <w:tc>
          <w:tcPr>
            <w:tcW w:w="1117" w:type="pct"/>
            <w:tcBorders>
              <w:top w:val="single" w:sz="4" w:space="0" w:color="auto"/>
              <w:left w:val="single" w:sz="4" w:space="0" w:color="auto"/>
              <w:bottom w:val="single" w:sz="4" w:space="0" w:color="auto"/>
              <w:right w:val="single" w:sz="4" w:space="0" w:color="auto"/>
            </w:tcBorders>
            <w:hideMark/>
          </w:tcPr>
          <w:p w14:paraId="7C4A76B9" w14:textId="77777777" w:rsidR="00986E09" w:rsidRDefault="00986E09">
            <w:pPr>
              <w:pStyle w:val="TableHeader"/>
              <w:spacing w:before="0" w:line="240" w:lineRule="auto"/>
              <w:rPr>
                <w:rFonts w:ascii="Courier New" w:hAnsi="Courier New" w:cs="Courier New"/>
                <w:b w:val="0"/>
                <w:color w:val="auto"/>
                <w:sz w:val="20"/>
                <w:szCs w:val="20"/>
              </w:rPr>
            </w:pPr>
            <w:r>
              <w:rPr>
                <w:rFonts w:ascii="Courier New" w:hAnsi="Courier New" w:cs="Courier New"/>
                <w:b w:val="0"/>
                <w:color w:val="auto"/>
                <w:sz w:val="20"/>
                <w:szCs w:val="20"/>
              </w:rPr>
              <w:t>server_error</w:t>
            </w:r>
          </w:p>
        </w:tc>
        <w:tc>
          <w:tcPr>
            <w:tcW w:w="1573" w:type="pct"/>
            <w:tcBorders>
              <w:top w:val="single" w:sz="4" w:space="0" w:color="auto"/>
              <w:left w:val="single" w:sz="4" w:space="0" w:color="auto"/>
              <w:bottom w:val="single" w:sz="4" w:space="0" w:color="auto"/>
              <w:right w:val="single" w:sz="4" w:space="0" w:color="auto"/>
            </w:tcBorders>
            <w:hideMark/>
          </w:tcPr>
          <w:p w14:paraId="4FB9A20C" w14:textId="77777777" w:rsidR="00986E09" w:rsidRDefault="00986E09">
            <w:pPr>
              <w:pStyle w:val="TableHeader"/>
              <w:spacing w:before="0" w:line="240" w:lineRule="auto"/>
              <w:rPr>
                <w:b w:val="0"/>
                <w:color w:val="auto"/>
                <w:sz w:val="20"/>
                <w:szCs w:val="20"/>
              </w:rPr>
            </w:pPr>
            <w:r>
              <w:rPr>
                <w:b w:val="0"/>
                <w:color w:val="auto"/>
                <w:sz w:val="20"/>
                <w:szCs w:val="20"/>
              </w:rPr>
              <w:t>Internal Server Error</w:t>
            </w:r>
          </w:p>
        </w:tc>
      </w:tr>
      <w:tr w:rsidR="00986E09" w14:paraId="4D29AB41" w14:textId="77777777" w:rsidTr="00986E09">
        <w:trPr>
          <w:cantSplit/>
          <w:tblHeader/>
          <w:jc w:val="center"/>
        </w:trPr>
        <w:tc>
          <w:tcPr>
            <w:tcW w:w="1488" w:type="pct"/>
            <w:tcBorders>
              <w:top w:val="single" w:sz="4" w:space="0" w:color="auto"/>
              <w:left w:val="single" w:sz="4" w:space="0" w:color="auto"/>
              <w:bottom w:val="single" w:sz="4" w:space="0" w:color="auto"/>
              <w:right w:val="single" w:sz="4" w:space="0" w:color="auto"/>
            </w:tcBorders>
            <w:hideMark/>
          </w:tcPr>
          <w:p w14:paraId="22BD8FAA" w14:textId="77777777" w:rsidR="00986E09" w:rsidRDefault="00986E09">
            <w:pPr>
              <w:pStyle w:val="TableHeader"/>
              <w:tabs>
                <w:tab w:val="left" w:pos="518"/>
              </w:tabs>
              <w:spacing w:line="240" w:lineRule="auto"/>
              <w:rPr>
                <w:b w:val="0"/>
                <w:color w:val="auto"/>
                <w:sz w:val="20"/>
                <w:szCs w:val="20"/>
              </w:rPr>
            </w:pPr>
            <w:r>
              <w:rPr>
                <w:b w:val="0"/>
                <w:color w:val="auto"/>
                <w:sz w:val="20"/>
                <w:szCs w:val="20"/>
              </w:rPr>
              <w:t xml:space="preserve">SP server time-out due to an internal error. </w:t>
            </w:r>
          </w:p>
        </w:tc>
        <w:tc>
          <w:tcPr>
            <w:tcW w:w="822" w:type="pct"/>
            <w:tcBorders>
              <w:top w:val="single" w:sz="4" w:space="0" w:color="auto"/>
              <w:left w:val="single" w:sz="4" w:space="0" w:color="auto"/>
              <w:bottom w:val="single" w:sz="4" w:space="0" w:color="auto"/>
              <w:right w:val="single" w:sz="4" w:space="0" w:color="auto"/>
            </w:tcBorders>
            <w:hideMark/>
          </w:tcPr>
          <w:p w14:paraId="5D3D1F55" w14:textId="77777777" w:rsidR="00986E09" w:rsidRDefault="00986E09">
            <w:pPr>
              <w:pStyle w:val="TableHeader"/>
              <w:spacing w:line="240" w:lineRule="auto"/>
              <w:rPr>
                <w:b w:val="0"/>
                <w:color w:val="auto"/>
                <w:sz w:val="20"/>
                <w:szCs w:val="20"/>
              </w:rPr>
            </w:pPr>
            <w:r>
              <w:rPr>
                <w:b w:val="0"/>
                <w:color w:val="auto"/>
                <w:sz w:val="20"/>
                <w:szCs w:val="20"/>
              </w:rPr>
              <w:t xml:space="preserve">Internal Server Error </w:t>
            </w:r>
          </w:p>
          <w:p w14:paraId="0CE7F106" w14:textId="77777777" w:rsidR="00986E09" w:rsidRDefault="00986E09">
            <w:pPr>
              <w:pStyle w:val="TableHeader"/>
              <w:spacing w:line="240" w:lineRule="auto"/>
              <w:rPr>
                <w:b w:val="0"/>
                <w:color w:val="auto"/>
                <w:sz w:val="20"/>
                <w:szCs w:val="20"/>
              </w:rPr>
            </w:pPr>
            <w:r>
              <w:rPr>
                <w:b w:val="0"/>
                <w:color w:val="auto"/>
                <w:sz w:val="20"/>
                <w:szCs w:val="20"/>
              </w:rPr>
              <w:t>500</w:t>
            </w:r>
          </w:p>
        </w:tc>
        <w:tc>
          <w:tcPr>
            <w:tcW w:w="1117" w:type="pct"/>
            <w:tcBorders>
              <w:top w:val="single" w:sz="4" w:space="0" w:color="auto"/>
              <w:left w:val="single" w:sz="4" w:space="0" w:color="auto"/>
              <w:bottom w:val="single" w:sz="4" w:space="0" w:color="auto"/>
              <w:right w:val="single" w:sz="4" w:space="0" w:color="auto"/>
            </w:tcBorders>
            <w:hideMark/>
          </w:tcPr>
          <w:p w14:paraId="3916314C" w14:textId="77777777" w:rsidR="00986E09" w:rsidRDefault="00986E09">
            <w:pPr>
              <w:pStyle w:val="TableHeader"/>
              <w:spacing w:before="0" w:line="240" w:lineRule="auto"/>
              <w:rPr>
                <w:rFonts w:ascii="Courier New" w:hAnsi="Courier New" w:cs="Courier New"/>
                <w:b w:val="0"/>
                <w:color w:val="auto"/>
                <w:sz w:val="20"/>
                <w:szCs w:val="20"/>
              </w:rPr>
            </w:pPr>
            <w:r>
              <w:rPr>
                <w:rFonts w:ascii="Courier New" w:hAnsi="Courier New" w:cs="Courier New"/>
                <w:b w:val="0"/>
                <w:color w:val="auto"/>
                <w:sz w:val="20"/>
                <w:szCs w:val="20"/>
              </w:rPr>
              <w:t>server_error</w:t>
            </w:r>
          </w:p>
        </w:tc>
        <w:tc>
          <w:tcPr>
            <w:tcW w:w="1573" w:type="pct"/>
            <w:tcBorders>
              <w:top w:val="single" w:sz="4" w:space="0" w:color="auto"/>
              <w:left w:val="single" w:sz="4" w:space="0" w:color="auto"/>
              <w:bottom w:val="single" w:sz="4" w:space="0" w:color="auto"/>
              <w:right w:val="single" w:sz="4" w:space="0" w:color="auto"/>
            </w:tcBorders>
            <w:hideMark/>
          </w:tcPr>
          <w:p w14:paraId="236DFA57" w14:textId="77777777" w:rsidR="00986E09" w:rsidRDefault="00986E09">
            <w:pPr>
              <w:pStyle w:val="TableHeader"/>
              <w:spacing w:before="0" w:line="240" w:lineRule="auto"/>
              <w:rPr>
                <w:b w:val="0"/>
                <w:color w:val="auto"/>
                <w:sz w:val="20"/>
                <w:szCs w:val="20"/>
              </w:rPr>
            </w:pPr>
            <w:r>
              <w:rPr>
                <w:b w:val="0"/>
                <w:color w:val="auto"/>
                <w:sz w:val="20"/>
                <w:szCs w:val="20"/>
              </w:rPr>
              <w:t xml:space="preserve">Timeout: Server internal error. </w:t>
            </w:r>
          </w:p>
        </w:tc>
      </w:tr>
    </w:tbl>
    <w:p w14:paraId="529BB9AC" w14:textId="710A2B17" w:rsidR="00986E09" w:rsidRDefault="00986E09" w:rsidP="00986E09">
      <w:pPr>
        <w:pStyle w:val="Caption"/>
        <w:rPr>
          <w:lang w:eastAsia="en-US"/>
        </w:rPr>
      </w:pPr>
      <w:bookmarkStart w:id="71" w:name="_Toc488088770"/>
      <w:r>
        <w:t xml:space="preserve">Table </w:t>
      </w:r>
      <w:fldSimple w:instr=" SEQ Table \* ARABIC ">
        <w:r w:rsidR="00056209">
          <w:rPr>
            <w:noProof/>
          </w:rPr>
          <w:t>11</w:t>
        </w:r>
      </w:fldSimple>
      <w:r>
        <w:t xml:space="preserve"> : MC Services: Generic Errors - Server Initiated ACK SP to IDGW</w:t>
      </w:r>
      <w:bookmarkEnd w:id="71"/>
    </w:p>
    <w:p w14:paraId="3B2EEC41" w14:textId="77777777" w:rsidR="00986E09" w:rsidRDefault="00986E09" w:rsidP="00986E09">
      <w:pPr>
        <w:pStyle w:val="Heading3"/>
        <w:numPr>
          <w:ilvl w:val="2"/>
          <w:numId w:val="17"/>
        </w:numPr>
      </w:pPr>
      <w:bookmarkStart w:id="72" w:name="_Toc488088672"/>
      <w:r>
        <w:t>Error Responses: Resource Endpoint</w:t>
      </w:r>
      <w:bookmarkEnd w:id="72"/>
      <w:r>
        <w:t xml:space="preserve"> </w:t>
      </w:r>
    </w:p>
    <w:p w14:paraId="122A3B41" w14:textId="77777777" w:rsidR="00986E09" w:rsidRDefault="00986E09" w:rsidP="00986E09">
      <w:pPr>
        <w:pStyle w:val="NormalParagraph"/>
        <w:rPr>
          <w:rFonts w:cs="Arial"/>
          <w:lang w:eastAsia="en-US" w:bidi="bn-BD"/>
        </w:rPr>
      </w:pPr>
      <w:r>
        <w:rPr>
          <w:rFonts w:cs="Arial"/>
          <w:lang w:eastAsia="en-US" w:bidi="bn-BD"/>
        </w:rPr>
        <w:t xml:space="preserve">There are two different types of resource endpoints for attributes in Mobile Connect. One is to share Mobile Connect User attributes through PremiumInfo endpoint and another one is Service specific resource endpoint. This section describes generic errors that can be returned from both the endpoints. </w:t>
      </w:r>
    </w:p>
    <w:p w14:paraId="792FE495" w14:textId="77777777" w:rsidR="00986E09" w:rsidRDefault="00986E09" w:rsidP="00986E09">
      <w:pPr>
        <w:pStyle w:val="Heading4"/>
        <w:numPr>
          <w:ilvl w:val="3"/>
          <w:numId w:val="17"/>
        </w:numPr>
      </w:pPr>
      <w:bookmarkStart w:id="73" w:name="_Toc488088673"/>
      <w:r>
        <w:lastRenderedPageBreak/>
        <w:t>Error Responses Service Specific/ PremiumInfo Resource Endpoint</w:t>
      </w:r>
      <w:bookmarkEnd w:id="73"/>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1469"/>
        <w:gridCol w:w="2377"/>
        <w:gridCol w:w="2891"/>
      </w:tblGrid>
      <w:tr w:rsidR="00986E09" w14:paraId="5C719D17" w14:textId="77777777" w:rsidTr="00986E09">
        <w:trPr>
          <w:cantSplit/>
          <w:tblHeader/>
          <w:jc w:val="center"/>
        </w:trPr>
        <w:tc>
          <w:tcPr>
            <w:tcW w:w="1488" w:type="pct"/>
            <w:tcBorders>
              <w:top w:val="single" w:sz="4" w:space="0" w:color="auto"/>
              <w:left w:val="single" w:sz="4" w:space="0" w:color="auto"/>
              <w:bottom w:val="single" w:sz="4" w:space="0" w:color="auto"/>
              <w:right w:val="single" w:sz="4" w:space="0" w:color="auto"/>
            </w:tcBorders>
            <w:shd w:val="clear" w:color="auto" w:fill="C00000"/>
            <w:hideMark/>
          </w:tcPr>
          <w:p w14:paraId="3D611C45" w14:textId="77777777" w:rsidR="00986E09" w:rsidRDefault="00986E09">
            <w:pPr>
              <w:pStyle w:val="TableHeader"/>
              <w:spacing w:before="0" w:line="240" w:lineRule="auto"/>
              <w:jc w:val="center"/>
            </w:pPr>
            <w:r>
              <w:t>Error Scenario</w:t>
            </w:r>
          </w:p>
        </w:tc>
        <w:tc>
          <w:tcPr>
            <w:tcW w:w="822" w:type="pct"/>
            <w:tcBorders>
              <w:top w:val="single" w:sz="4" w:space="0" w:color="auto"/>
              <w:left w:val="single" w:sz="4" w:space="0" w:color="auto"/>
              <w:bottom w:val="single" w:sz="4" w:space="0" w:color="auto"/>
              <w:right w:val="single" w:sz="4" w:space="0" w:color="auto"/>
            </w:tcBorders>
            <w:shd w:val="clear" w:color="auto" w:fill="C00000"/>
            <w:hideMark/>
          </w:tcPr>
          <w:p w14:paraId="51864B85" w14:textId="77777777" w:rsidR="00986E09" w:rsidRDefault="00986E09">
            <w:pPr>
              <w:pStyle w:val="TableHeader"/>
              <w:spacing w:before="0" w:line="240" w:lineRule="auto"/>
              <w:jc w:val="center"/>
            </w:pPr>
            <w:r>
              <w:t>HTTP mode</w:t>
            </w:r>
          </w:p>
        </w:tc>
        <w:tc>
          <w:tcPr>
            <w:tcW w:w="1117" w:type="pct"/>
            <w:tcBorders>
              <w:top w:val="single" w:sz="4" w:space="0" w:color="auto"/>
              <w:left w:val="single" w:sz="4" w:space="0" w:color="auto"/>
              <w:bottom w:val="single" w:sz="4" w:space="0" w:color="auto"/>
              <w:right w:val="single" w:sz="4" w:space="0" w:color="auto"/>
            </w:tcBorders>
            <w:shd w:val="clear" w:color="auto" w:fill="C00000"/>
            <w:hideMark/>
          </w:tcPr>
          <w:p w14:paraId="280C1FF5" w14:textId="77777777" w:rsidR="00986E09" w:rsidRDefault="00986E09">
            <w:pPr>
              <w:pStyle w:val="TableHeader"/>
              <w:spacing w:before="0" w:line="240" w:lineRule="auto"/>
              <w:jc w:val="center"/>
            </w:pPr>
            <w:r>
              <w:t>Error code</w:t>
            </w:r>
          </w:p>
        </w:tc>
        <w:tc>
          <w:tcPr>
            <w:tcW w:w="1573" w:type="pct"/>
            <w:tcBorders>
              <w:top w:val="single" w:sz="4" w:space="0" w:color="auto"/>
              <w:left w:val="single" w:sz="4" w:space="0" w:color="auto"/>
              <w:bottom w:val="single" w:sz="4" w:space="0" w:color="auto"/>
              <w:right w:val="single" w:sz="4" w:space="0" w:color="auto"/>
            </w:tcBorders>
            <w:shd w:val="clear" w:color="auto" w:fill="C00000"/>
            <w:hideMark/>
          </w:tcPr>
          <w:p w14:paraId="7432D065" w14:textId="77777777" w:rsidR="00986E09" w:rsidRDefault="00986E09">
            <w:pPr>
              <w:pStyle w:val="TableHeader"/>
              <w:spacing w:before="0" w:line="240" w:lineRule="auto"/>
              <w:jc w:val="center"/>
            </w:pPr>
            <w:r>
              <w:t>Error Description [RECOMMENDED text]</w:t>
            </w:r>
          </w:p>
        </w:tc>
      </w:tr>
      <w:tr w:rsidR="00986E09" w14:paraId="6269911A" w14:textId="77777777" w:rsidTr="00986E09">
        <w:trPr>
          <w:cantSplit/>
          <w:tblHeader/>
          <w:jc w:val="center"/>
        </w:trPr>
        <w:tc>
          <w:tcPr>
            <w:tcW w:w="1488" w:type="pct"/>
            <w:tcBorders>
              <w:top w:val="single" w:sz="4" w:space="0" w:color="auto"/>
              <w:left w:val="single" w:sz="4" w:space="0" w:color="auto"/>
              <w:bottom w:val="single" w:sz="4" w:space="0" w:color="auto"/>
              <w:right w:val="single" w:sz="4" w:space="0" w:color="auto"/>
            </w:tcBorders>
            <w:hideMark/>
          </w:tcPr>
          <w:p w14:paraId="0DA45280" w14:textId="77777777" w:rsidR="00986E09" w:rsidRDefault="00986E09">
            <w:pPr>
              <w:pStyle w:val="TableHeader"/>
              <w:spacing w:before="0" w:line="240" w:lineRule="auto"/>
              <w:rPr>
                <w:b w:val="0"/>
                <w:color w:val="auto"/>
                <w:sz w:val="20"/>
                <w:szCs w:val="20"/>
              </w:rPr>
            </w:pPr>
            <w:r>
              <w:rPr>
                <w:b w:val="0"/>
                <w:color w:val="auto"/>
                <w:sz w:val="20"/>
                <w:szCs w:val="20"/>
              </w:rPr>
              <w:t xml:space="preserve">Unexpected error </w:t>
            </w:r>
          </w:p>
        </w:tc>
        <w:tc>
          <w:tcPr>
            <w:tcW w:w="822" w:type="pct"/>
            <w:tcBorders>
              <w:top w:val="single" w:sz="4" w:space="0" w:color="auto"/>
              <w:left w:val="single" w:sz="4" w:space="0" w:color="auto"/>
              <w:bottom w:val="single" w:sz="4" w:space="0" w:color="auto"/>
              <w:right w:val="single" w:sz="4" w:space="0" w:color="auto"/>
            </w:tcBorders>
            <w:hideMark/>
          </w:tcPr>
          <w:p w14:paraId="73FDB57D" w14:textId="77777777" w:rsidR="00986E09" w:rsidRDefault="00986E09">
            <w:pPr>
              <w:pStyle w:val="TableHeader"/>
              <w:spacing w:before="0" w:line="240" w:lineRule="auto"/>
              <w:rPr>
                <w:b w:val="0"/>
                <w:color w:val="auto"/>
                <w:sz w:val="20"/>
                <w:szCs w:val="20"/>
              </w:rPr>
            </w:pPr>
            <w:r>
              <w:rPr>
                <w:b w:val="0"/>
                <w:color w:val="auto"/>
                <w:sz w:val="20"/>
                <w:szCs w:val="20"/>
              </w:rPr>
              <w:t xml:space="preserve">Internal Server Error 500 </w:t>
            </w:r>
          </w:p>
        </w:tc>
        <w:tc>
          <w:tcPr>
            <w:tcW w:w="1117" w:type="pct"/>
            <w:tcBorders>
              <w:top w:val="single" w:sz="4" w:space="0" w:color="auto"/>
              <w:left w:val="single" w:sz="4" w:space="0" w:color="auto"/>
              <w:bottom w:val="single" w:sz="4" w:space="0" w:color="auto"/>
              <w:right w:val="single" w:sz="4" w:space="0" w:color="auto"/>
            </w:tcBorders>
            <w:hideMark/>
          </w:tcPr>
          <w:p w14:paraId="67287711" w14:textId="77777777" w:rsidR="00986E09" w:rsidRDefault="00986E09">
            <w:pPr>
              <w:pStyle w:val="TableHeader"/>
              <w:spacing w:before="0" w:line="240" w:lineRule="auto"/>
              <w:rPr>
                <w:rFonts w:ascii="Courier New" w:hAnsi="Courier New" w:cs="Courier New"/>
                <w:b w:val="0"/>
                <w:color w:val="auto"/>
                <w:sz w:val="20"/>
                <w:szCs w:val="20"/>
              </w:rPr>
            </w:pPr>
            <w:r>
              <w:rPr>
                <w:rFonts w:ascii="Courier New" w:hAnsi="Courier New" w:cs="Courier New"/>
                <w:b w:val="0"/>
                <w:color w:val="auto"/>
                <w:sz w:val="20"/>
                <w:szCs w:val="20"/>
              </w:rPr>
              <w:t>server_error</w:t>
            </w:r>
          </w:p>
        </w:tc>
        <w:tc>
          <w:tcPr>
            <w:tcW w:w="1573" w:type="pct"/>
            <w:tcBorders>
              <w:top w:val="single" w:sz="4" w:space="0" w:color="auto"/>
              <w:left w:val="single" w:sz="4" w:space="0" w:color="auto"/>
              <w:bottom w:val="single" w:sz="4" w:space="0" w:color="auto"/>
              <w:right w:val="single" w:sz="4" w:space="0" w:color="auto"/>
            </w:tcBorders>
            <w:hideMark/>
          </w:tcPr>
          <w:p w14:paraId="166CAE5B" w14:textId="77777777" w:rsidR="00986E09" w:rsidRDefault="00986E09">
            <w:pPr>
              <w:pStyle w:val="TableHeader"/>
              <w:spacing w:before="0" w:line="240" w:lineRule="auto"/>
              <w:rPr>
                <w:b w:val="0"/>
                <w:color w:val="auto"/>
              </w:rPr>
            </w:pPr>
            <w:r>
              <w:rPr>
                <w:b w:val="0"/>
                <w:color w:val="auto"/>
              </w:rPr>
              <w:t xml:space="preserve">Internal server error, </w:t>
            </w:r>
          </w:p>
        </w:tc>
      </w:tr>
      <w:tr w:rsidR="00986E09" w14:paraId="0AC39D22" w14:textId="77777777" w:rsidTr="00986E09">
        <w:trPr>
          <w:cantSplit/>
          <w:tblHeader/>
          <w:jc w:val="center"/>
        </w:trPr>
        <w:tc>
          <w:tcPr>
            <w:tcW w:w="1488" w:type="pct"/>
            <w:tcBorders>
              <w:top w:val="single" w:sz="4" w:space="0" w:color="auto"/>
              <w:left w:val="single" w:sz="4" w:space="0" w:color="auto"/>
              <w:bottom w:val="single" w:sz="4" w:space="0" w:color="auto"/>
              <w:right w:val="single" w:sz="4" w:space="0" w:color="auto"/>
            </w:tcBorders>
            <w:hideMark/>
          </w:tcPr>
          <w:p w14:paraId="06F08D8E" w14:textId="77777777" w:rsidR="00986E09" w:rsidRDefault="00986E09">
            <w:pPr>
              <w:pStyle w:val="TableHeader"/>
              <w:spacing w:before="0" w:line="240" w:lineRule="auto"/>
              <w:rPr>
                <w:b w:val="0"/>
                <w:color w:val="auto"/>
                <w:sz w:val="20"/>
                <w:szCs w:val="20"/>
              </w:rPr>
            </w:pPr>
            <w:r>
              <w:rPr>
                <w:b w:val="0"/>
                <w:color w:val="auto"/>
                <w:sz w:val="20"/>
                <w:szCs w:val="20"/>
              </w:rPr>
              <w:t xml:space="preserve">System connection problems </w:t>
            </w:r>
          </w:p>
        </w:tc>
        <w:tc>
          <w:tcPr>
            <w:tcW w:w="822" w:type="pct"/>
            <w:tcBorders>
              <w:top w:val="single" w:sz="4" w:space="0" w:color="auto"/>
              <w:left w:val="single" w:sz="4" w:space="0" w:color="auto"/>
              <w:bottom w:val="single" w:sz="4" w:space="0" w:color="auto"/>
              <w:right w:val="single" w:sz="4" w:space="0" w:color="auto"/>
            </w:tcBorders>
            <w:hideMark/>
          </w:tcPr>
          <w:p w14:paraId="557344C5" w14:textId="77777777" w:rsidR="00986E09" w:rsidRDefault="00986E09">
            <w:pPr>
              <w:pStyle w:val="TableHeader"/>
              <w:spacing w:before="0" w:line="240" w:lineRule="auto"/>
              <w:rPr>
                <w:b w:val="0"/>
                <w:color w:val="auto"/>
                <w:sz w:val="20"/>
                <w:szCs w:val="20"/>
              </w:rPr>
            </w:pPr>
            <w:r>
              <w:rPr>
                <w:b w:val="0"/>
                <w:color w:val="auto"/>
                <w:sz w:val="20"/>
                <w:szCs w:val="20"/>
              </w:rPr>
              <w:t>Service Unavailable 503</w:t>
            </w:r>
          </w:p>
        </w:tc>
        <w:tc>
          <w:tcPr>
            <w:tcW w:w="1117" w:type="pct"/>
            <w:tcBorders>
              <w:top w:val="single" w:sz="4" w:space="0" w:color="auto"/>
              <w:left w:val="single" w:sz="4" w:space="0" w:color="auto"/>
              <w:bottom w:val="single" w:sz="4" w:space="0" w:color="auto"/>
              <w:right w:val="single" w:sz="4" w:space="0" w:color="auto"/>
            </w:tcBorders>
            <w:hideMark/>
          </w:tcPr>
          <w:p w14:paraId="42221EA5" w14:textId="77777777" w:rsidR="00986E09" w:rsidRDefault="00986E09">
            <w:pPr>
              <w:pStyle w:val="TableHeader"/>
              <w:spacing w:before="0" w:line="240" w:lineRule="auto"/>
              <w:rPr>
                <w:rFonts w:ascii="Courier New" w:hAnsi="Courier New" w:cs="Courier New"/>
                <w:b w:val="0"/>
                <w:color w:val="auto"/>
                <w:sz w:val="20"/>
                <w:szCs w:val="20"/>
              </w:rPr>
            </w:pPr>
            <w:r>
              <w:rPr>
                <w:rFonts w:ascii="Courier New" w:hAnsi="Courier New" w:cs="Courier New"/>
                <w:b w:val="0"/>
                <w:color w:val="auto"/>
                <w:sz w:val="20"/>
                <w:szCs w:val="20"/>
              </w:rPr>
              <w:t>server_error</w:t>
            </w:r>
          </w:p>
        </w:tc>
        <w:tc>
          <w:tcPr>
            <w:tcW w:w="1573" w:type="pct"/>
            <w:tcBorders>
              <w:top w:val="single" w:sz="4" w:space="0" w:color="auto"/>
              <w:left w:val="single" w:sz="4" w:space="0" w:color="auto"/>
              <w:bottom w:val="single" w:sz="4" w:space="0" w:color="auto"/>
              <w:right w:val="single" w:sz="4" w:space="0" w:color="auto"/>
            </w:tcBorders>
            <w:hideMark/>
          </w:tcPr>
          <w:p w14:paraId="31FE7B0E" w14:textId="77777777" w:rsidR="00986E09" w:rsidRDefault="00986E09">
            <w:pPr>
              <w:pStyle w:val="TableHeader"/>
              <w:spacing w:before="0" w:line="240" w:lineRule="auto"/>
              <w:rPr>
                <w:b w:val="0"/>
                <w:color w:val="auto"/>
              </w:rPr>
            </w:pPr>
            <w:r>
              <w:rPr>
                <w:b w:val="0"/>
                <w:color w:val="auto"/>
              </w:rPr>
              <w:t xml:space="preserve">Service is not available, </w:t>
            </w:r>
          </w:p>
        </w:tc>
      </w:tr>
      <w:tr w:rsidR="00986E09" w14:paraId="2ADF1F6A" w14:textId="77777777" w:rsidTr="00986E09">
        <w:trPr>
          <w:cantSplit/>
          <w:tblHeader/>
          <w:jc w:val="center"/>
        </w:trPr>
        <w:tc>
          <w:tcPr>
            <w:tcW w:w="1488" w:type="pct"/>
            <w:tcBorders>
              <w:top w:val="single" w:sz="4" w:space="0" w:color="auto"/>
              <w:left w:val="single" w:sz="4" w:space="0" w:color="auto"/>
              <w:bottom w:val="single" w:sz="4" w:space="0" w:color="auto"/>
              <w:right w:val="single" w:sz="4" w:space="0" w:color="auto"/>
            </w:tcBorders>
          </w:tcPr>
          <w:p w14:paraId="0D6FDB0D" w14:textId="77777777" w:rsidR="00986E09" w:rsidRDefault="00986E09">
            <w:pPr>
              <w:pStyle w:val="TableHeader"/>
              <w:spacing w:before="0" w:line="240" w:lineRule="auto"/>
              <w:rPr>
                <w:b w:val="0"/>
                <w:color w:val="auto"/>
                <w:sz w:val="20"/>
                <w:szCs w:val="20"/>
              </w:rPr>
            </w:pPr>
            <w:r>
              <w:rPr>
                <w:b w:val="0"/>
                <w:color w:val="auto"/>
                <w:sz w:val="20"/>
                <w:szCs w:val="20"/>
              </w:rPr>
              <w:t xml:space="preserve">Access token is sent but is not obtained through Mobile Connect OIDC request (or) </w:t>
            </w:r>
          </w:p>
          <w:p w14:paraId="17332FF5" w14:textId="77777777" w:rsidR="00986E09" w:rsidRDefault="00986E09">
            <w:pPr>
              <w:pStyle w:val="TableHeader"/>
              <w:spacing w:before="0" w:line="240" w:lineRule="auto"/>
              <w:rPr>
                <w:b w:val="0"/>
                <w:color w:val="auto"/>
                <w:sz w:val="20"/>
                <w:szCs w:val="20"/>
              </w:rPr>
            </w:pPr>
            <w:r>
              <w:rPr>
                <w:b w:val="0"/>
                <w:color w:val="auto"/>
                <w:sz w:val="20"/>
                <w:szCs w:val="20"/>
              </w:rPr>
              <w:t xml:space="preserve">Access token exists, but it is invalid (or) </w:t>
            </w:r>
          </w:p>
          <w:p w14:paraId="21C38041" w14:textId="77777777" w:rsidR="00986E09" w:rsidRDefault="00986E09">
            <w:pPr>
              <w:pStyle w:val="TableHeader"/>
              <w:spacing w:before="0" w:line="240" w:lineRule="auto"/>
              <w:rPr>
                <w:b w:val="0"/>
                <w:color w:val="auto"/>
                <w:sz w:val="20"/>
                <w:szCs w:val="20"/>
              </w:rPr>
            </w:pPr>
            <w:r>
              <w:rPr>
                <w:b w:val="0"/>
                <w:color w:val="auto"/>
                <w:sz w:val="20"/>
                <w:szCs w:val="20"/>
              </w:rPr>
              <w:t xml:space="preserve">(or) the expired access token </w:t>
            </w:r>
          </w:p>
          <w:p w14:paraId="641C0492" w14:textId="77777777" w:rsidR="00986E09" w:rsidRDefault="00986E09">
            <w:pPr>
              <w:pStyle w:val="TableHeader"/>
              <w:spacing w:before="0" w:line="240" w:lineRule="auto"/>
              <w:rPr>
                <w:b w:val="0"/>
                <w:color w:val="auto"/>
                <w:sz w:val="20"/>
                <w:szCs w:val="20"/>
              </w:rPr>
            </w:pPr>
          </w:p>
        </w:tc>
        <w:tc>
          <w:tcPr>
            <w:tcW w:w="822" w:type="pct"/>
            <w:tcBorders>
              <w:top w:val="single" w:sz="4" w:space="0" w:color="auto"/>
              <w:left w:val="single" w:sz="4" w:space="0" w:color="auto"/>
              <w:bottom w:val="single" w:sz="4" w:space="0" w:color="auto"/>
              <w:right w:val="single" w:sz="4" w:space="0" w:color="auto"/>
            </w:tcBorders>
            <w:hideMark/>
          </w:tcPr>
          <w:p w14:paraId="21E82F68" w14:textId="77777777" w:rsidR="00986E09" w:rsidRDefault="00986E09">
            <w:pPr>
              <w:pStyle w:val="TableHeader"/>
              <w:spacing w:before="0" w:line="240" w:lineRule="auto"/>
              <w:rPr>
                <w:b w:val="0"/>
                <w:color w:val="auto"/>
                <w:sz w:val="20"/>
                <w:szCs w:val="20"/>
              </w:rPr>
            </w:pPr>
            <w:r>
              <w:rPr>
                <w:b w:val="0"/>
                <w:color w:val="auto"/>
                <w:sz w:val="20"/>
                <w:szCs w:val="20"/>
              </w:rPr>
              <w:t>Unauthorized 401</w:t>
            </w:r>
          </w:p>
        </w:tc>
        <w:tc>
          <w:tcPr>
            <w:tcW w:w="1117" w:type="pct"/>
            <w:tcBorders>
              <w:top w:val="single" w:sz="4" w:space="0" w:color="auto"/>
              <w:left w:val="single" w:sz="4" w:space="0" w:color="auto"/>
              <w:bottom w:val="single" w:sz="4" w:space="0" w:color="auto"/>
              <w:right w:val="single" w:sz="4" w:space="0" w:color="auto"/>
            </w:tcBorders>
            <w:hideMark/>
          </w:tcPr>
          <w:p w14:paraId="636F5E81" w14:textId="77777777" w:rsidR="00986E09" w:rsidRDefault="00986E09">
            <w:pPr>
              <w:pStyle w:val="TableHeader"/>
              <w:spacing w:before="0"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 (or) invalid_token</w:t>
            </w:r>
          </w:p>
        </w:tc>
        <w:tc>
          <w:tcPr>
            <w:tcW w:w="1573" w:type="pct"/>
            <w:tcBorders>
              <w:top w:val="single" w:sz="4" w:space="0" w:color="auto"/>
              <w:left w:val="single" w:sz="4" w:space="0" w:color="auto"/>
              <w:bottom w:val="single" w:sz="4" w:space="0" w:color="auto"/>
              <w:right w:val="single" w:sz="4" w:space="0" w:color="auto"/>
            </w:tcBorders>
            <w:hideMark/>
          </w:tcPr>
          <w:p w14:paraId="42895DC5" w14:textId="77777777" w:rsidR="00986E09" w:rsidRDefault="00986E09">
            <w:pPr>
              <w:pStyle w:val="TableHeader"/>
              <w:spacing w:before="0" w:line="240" w:lineRule="auto"/>
              <w:rPr>
                <w:b w:val="0"/>
                <w:color w:val="auto"/>
              </w:rPr>
            </w:pPr>
            <w:r>
              <w:rPr>
                <w:b w:val="0"/>
                <w:color w:val="auto"/>
              </w:rPr>
              <w:t>Invalid access token (or) access token does not exist (or) expired invalid access token</w:t>
            </w:r>
          </w:p>
        </w:tc>
      </w:tr>
      <w:tr w:rsidR="00986E09" w14:paraId="0082F669" w14:textId="77777777" w:rsidTr="00986E09">
        <w:trPr>
          <w:cantSplit/>
          <w:tblHeader/>
          <w:jc w:val="center"/>
        </w:trPr>
        <w:tc>
          <w:tcPr>
            <w:tcW w:w="1488" w:type="pct"/>
            <w:tcBorders>
              <w:top w:val="single" w:sz="4" w:space="0" w:color="auto"/>
              <w:left w:val="single" w:sz="4" w:space="0" w:color="auto"/>
              <w:bottom w:val="single" w:sz="4" w:space="0" w:color="auto"/>
              <w:right w:val="single" w:sz="4" w:space="0" w:color="auto"/>
            </w:tcBorders>
            <w:hideMark/>
          </w:tcPr>
          <w:p w14:paraId="4CC4FEF9" w14:textId="77777777" w:rsidR="00986E09" w:rsidRDefault="00986E09">
            <w:pPr>
              <w:pStyle w:val="TableHeader"/>
              <w:spacing w:before="0" w:line="240" w:lineRule="auto"/>
              <w:rPr>
                <w:b w:val="0"/>
                <w:color w:val="auto"/>
                <w:sz w:val="20"/>
                <w:szCs w:val="20"/>
              </w:rPr>
            </w:pPr>
            <w:r>
              <w:rPr>
                <w:b w:val="0"/>
                <w:color w:val="auto"/>
                <w:sz w:val="20"/>
                <w:szCs w:val="20"/>
              </w:rPr>
              <w:t>Resource request is sent using POST and "</w:t>
            </w:r>
            <w:r>
              <w:rPr>
                <w:rFonts w:ascii="Courier New" w:hAnsi="Courier New"/>
                <w:b w:val="0"/>
                <w:color w:val="auto"/>
                <w:sz w:val="20"/>
                <w:szCs w:val="20"/>
              </w:rPr>
              <w:t>access_token</w:t>
            </w:r>
            <w:r>
              <w:rPr>
                <w:b w:val="0"/>
                <w:color w:val="auto"/>
                <w:sz w:val="20"/>
                <w:szCs w:val="20"/>
              </w:rPr>
              <w:t>" parameter does not exist in the Form encoded body</w:t>
            </w:r>
          </w:p>
        </w:tc>
        <w:tc>
          <w:tcPr>
            <w:tcW w:w="822" w:type="pct"/>
            <w:tcBorders>
              <w:top w:val="single" w:sz="4" w:space="0" w:color="auto"/>
              <w:left w:val="single" w:sz="4" w:space="0" w:color="auto"/>
              <w:bottom w:val="single" w:sz="4" w:space="0" w:color="auto"/>
              <w:right w:val="single" w:sz="4" w:space="0" w:color="auto"/>
            </w:tcBorders>
          </w:tcPr>
          <w:p w14:paraId="3C766BA7" w14:textId="77777777" w:rsidR="00986E09" w:rsidRDefault="00986E09">
            <w:pPr>
              <w:pStyle w:val="TableHeader"/>
              <w:spacing w:before="0" w:line="240" w:lineRule="auto"/>
              <w:rPr>
                <w:b w:val="0"/>
                <w:color w:val="auto"/>
                <w:sz w:val="20"/>
                <w:szCs w:val="20"/>
              </w:rPr>
            </w:pPr>
          </w:p>
          <w:p w14:paraId="260CAD4D" w14:textId="77777777" w:rsidR="00986E09" w:rsidRDefault="00986E09">
            <w:pPr>
              <w:pStyle w:val="NormalParagraph"/>
              <w:jc w:val="center"/>
              <w:rPr>
                <w:rFonts w:cs="Arial"/>
                <w:sz w:val="20"/>
                <w:szCs w:val="20"/>
                <w:lang w:val="en-US"/>
              </w:rPr>
            </w:pPr>
            <w:r>
              <w:rPr>
                <w:rFonts w:cs="Arial"/>
                <w:sz w:val="20"/>
                <w:szCs w:val="20"/>
                <w:lang w:val="en-US"/>
              </w:rPr>
              <w:t>Unauthorized 401</w:t>
            </w:r>
          </w:p>
        </w:tc>
        <w:tc>
          <w:tcPr>
            <w:tcW w:w="2690" w:type="pct"/>
            <w:gridSpan w:val="2"/>
            <w:tcBorders>
              <w:top w:val="single" w:sz="4" w:space="0" w:color="auto"/>
              <w:left w:val="single" w:sz="4" w:space="0" w:color="auto"/>
              <w:bottom w:val="single" w:sz="4" w:space="0" w:color="auto"/>
              <w:right w:val="single" w:sz="4" w:space="0" w:color="auto"/>
            </w:tcBorders>
          </w:tcPr>
          <w:p w14:paraId="4F612F53" w14:textId="77777777" w:rsidR="00986E09" w:rsidRDefault="00986E09">
            <w:pPr>
              <w:pStyle w:val="TableHeader"/>
              <w:spacing w:before="0" w:line="240" w:lineRule="auto"/>
              <w:rPr>
                <w:b w:val="0"/>
                <w:color w:val="auto"/>
              </w:rPr>
            </w:pPr>
            <w:r>
              <w:rPr>
                <w:b w:val="0"/>
                <w:color w:val="auto"/>
              </w:rPr>
              <w:t xml:space="preserve">If the access token does not exist, then the following error SHOULD be returned. Error code and error description must not be returned. </w:t>
            </w:r>
          </w:p>
          <w:p w14:paraId="5E616083" w14:textId="77777777" w:rsidR="00986E09" w:rsidRDefault="00986E09">
            <w:pPr>
              <w:pStyle w:val="TableHeader"/>
              <w:spacing w:before="0" w:line="240" w:lineRule="auto"/>
              <w:rPr>
                <w:b w:val="0"/>
                <w:color w:val="auto"/>
              </w:rPr>
            </w:pPr>
            <w:r>
              <w:rPr>
                <w:b w:val="0"/>
                <w:color w:val="auto"/>
              </w:rPr>
              <w:t xml:space="preserve">Example: </w:t>
            </w:r>
          </w:p>
          <w:p w14:paraId="58C067DE" w14:textId="77777777" w:rsidR="00986E09" w:rsidRDefault="00986E09">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ascii="Courier New" w:eastAsia="Times New Roman" w:hAnsi="Courier New" w:cs="Courier New"/>
                <w:sz w:val="20"/>
                <w:lang w:val="en" w:eastAsia="en-GB" w:bidi="ar-SA"/>
              </w:rPr>
            </w:pPr>
            <w:r>
              <w:rPr>
                <w:rFonts w:ascii="Courier New" w:eastAsia="Times New Roman" w:hAnsi="Courier New" w:cs="Courier New"/>
                <w:sz w:val="20"/>
                <w:lang w:val="en" w:eastAsia="en-GB" w:bidi="ar-SA"/>
              </w:rPr>
              <w:t>HTTP/1.1 401 Unauthorized</w:t>
            </w:r>
          </w:p>
          <w:p w14:paraId="685D872A" w14:textId="77777777" w:rsidR="00986E09" w:rsidRDefault="00986E09">
            <w:pPr>
              <w:pStyle w:val="TableHeader"/>
              <w:spacing w:before="0" w:line="240" w:lineRule="auto"/>
              <w:rPr>
                <w:rFonts w:ascii="Courier New" w:hAnsi="Courier New" w:cs="Courier New"/>
                <w:b w:val="0"/>
                <w:color w:val="auto"/>
                <w:sz w:val="20"/>
                <w:szCs w:val="20"/>
              </w:rPr>
            </w:pPr>
            <w:r>
              <w:rPr>
                <w:rFonts w:ascii="Courier New" w:eastAsia="Times New Roman" w:hAnsi="Courier New" w:cs="Courier New"/>
                <w:b w:val="0"/>
                <w:color w:val="auto"/>
                <w:sz w:val="20"/>
                <w:szCs w:val="20"/>
                <w:lang w:val="en"/>
              </w:rPr>
              <w:t xml:space="preserve">     WWW-Authenticate: Bearer </w:t>
            </w:r>
          </w:p>
          <w:p w14:paraId="67173617" w14:textId="77777777" w:rsidR="00986E09" w:rsidRDefault="00986E09">
            <w:pPr>
              <w:pStyle w:val="TableHeader"/>
              <w:spacing w:before="0" w:line="240" w:lineRule="auto"/>
              <w:rPr>
                <w:b w:val="0"/>
                <w:color w:val="auto"/>
              </w:rPr>
            </w:pPr>
          </w:p>
        </w:tc>
      </w:tr>
      <w:tr w:rsidR="00986E09" w14:paraId="71B0CF54" w14:textId="77777777" w:rsidTr="00986E09">
        <w:trPr>
          <w:cantSplit/>
          <w:tblHeader/>
          <w:jc w:val="center"/>
        </w:trPr>
        <w:tc>
          <w:tcPr>
            <w:tcW w:w="1488" w:type="pct"/>
            <w:tcBorders>
              <w:top w:val="single" w:sz="4" w:space="0" w:color="auto"/>
              <w:left w:val="single" w:sz="4" w:space="0" w:color="auto"/>
              <w:bottom w:val="single" w:sz="4" w:space="0" w:color="auto"/>
              <w:right w:val="single" w:sz="4" w:space="0" w:color="auto"/>
            </w:tcBorders>
            <w:hideMark/>
          </w:tcPr>
          <w:p w14:paraId="3B33DCC2" w14:textId="77777777" w:rsidR="00986E09" w:rsidRDefault="00986E09">
            <w:pPr>
              <w:pStyle w:val="TableHeader"/>
              <w:spacing w:before="0" w:line="240" w:lineRule="auto"/>
              <w:rPr>
                <w:b w:val="0"/>
                <w:color w:val="auto"/>
                <w:sz w:val="20"/>
                <w:szCs w:val="20"/>
              </w:rPr>
            </w:pPr>
            <w:r>
              <w:rPr>
                <w:b w:val="0"/>
                <w:color w:val="auto"/>
                <w:sz w:val="20"/>
                <w:szCs w:val="20"/>
              </w:rPr>
              <w:t xml:space="preserve">The resource request is sent through POST entity-header includes the "Content-type header and the value is NOT "application/x-www-form-urlencoded". </w:t>
            </w:r>
          </w:p>
        </w:tc>
        <w:tc>
          <w:tcPr>
            <w:tcW w:w="822" w:type="pct"/>
            <w:tcBorders>
              <w:top w:val="single" w:sz="4" w:space="0" w:color="auto"/>
              <w:left w:val="single" w:sz="4" w:space="0" w:color="auto"/>
              <w:bottom w:val="single" w:sz="4" w:space="0" w:color="auto"/>
              <w:right w:val="single" w:sz="4" w:space="0" w:color="auto"/>
            </w:tcBorders>
            <w:hideMark/>
          </w:tcPr>
          <w:p w14:paraId="4FA8C44F" w14:textId="77777777" w:rsidR="00986E09" w:rsidRDefault="00986E09">
            <w:pPr>
              <w:pStyle w:val="TableHeader"/>
              <w:spacing w:before="0" w:line="240" w:lineRule="auto"/>
              <w:rPr>
                <w:b w:val="0"/>
                <w:color w:val="auto"/>
                <w:sz w:val="20"/>
                <w:szCs w:val="20"/>
              </w:rPr>
            </w:pPr>
            <w:r>
              <w:rPr>
                <w:b w:val="0"/>
                <w:color w:val="auto"/>
                <w:sz w:val="20"/>
                <w:szCs w:val="20"/>
              </w:rPr>
              <w:t>Bad Request</w:t>
            </w:r>
          </w:p>
          <w:p w14:paraId="187FFB18" w14:textId="77777777" w:rsidR="00986E09" w:rsidRDefault="00986E09">
            <w:pPr>
              <w:pStyle w:val="TableHeader"/>
              <w:spacing w:before="0" w:line="240" w:lineRule="auto"/>
              <w:rPr>
                <w:b w:val="0"/>
                <w:color w:val="auto"/>
                <w:sz w:val="20"/>
                <w:szCs w:val="20"/>
              </w:rPr>
            </w:pPr>
            <w:r>
              <w:rPr>
                <w:b w:val="0"/>
                <w:color w:val="auto"/>
                <w:sz w:val="20"/>
                <w:szCs w:val="20"/>
              </w:rPr>
              <w:t>400</w:t>
            </w:r>
          </w:p>
        </w:tc>
        <w:tc>
          <w:tcPr>
            <w:tcW w:w="1117" w:type="pct"/>
            <w:tcBorders>
              <w:top w:val="single" w:sz="4" w:space="0" w:color="auto"/>
              <w:left w:val="single" w:sz="4" w:space="0" w:color="auto"/>
              <w:bottom w:val="single" w:sz="4" w:space="0" w:color="auto"/>
              <w:right w:val="single" w:sz="4" w:space="0" w:color="auto"/>
            </w:tcBorders>
            <w:hideMark/>
          </w:tcPr>
          <w:p w14:paraId="00D08CE2" w14:textId="77777777" w:rsidR="00986E09" w:rsidRDefault="00986E09">
            <w:pPr>
              <w:pStyle w:val="TableHeader"/>
              <w:spacing w:before="0"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3" w:type="pct"/>
            <w:tcBorders>
              <w:top w:val="single" w:sz="4" w:space="0" w:color="auto"/>
              <w:left w:val="single" w:sz="4" w:space="0" w:color="auto"/>
              <w:bottom w:val="single" w:sz="4" w:space="0" w:color="auto"/>
              <w:right w:val="single" w:sz="4" w:space="0" w:color="auto"/>
            </w:tcBorders>
            <w:hideMark/>
          </w:tcPr>
          <w:p w14:paraId="5BB96050" w14:textId="77777777" w:rsidR="00986E09" w:rsidRDefault="00986E09">
            <w:pPr>
              <w:pStyle w:val="TableHeader"/>
              <w:spacing w:before="0" w:line="240" w:lineRule="auto"/>
              <w:rPr>
                <w:b w:val="0"/>
                <w:color w:val="auto"/>
              </w:rPr>
            </w:pPr>
            <w:r>
              <w:rPr>
                <w:b w:val="0"/>
                <w:color w:val="auto"/>
              </w:rPr>
              <w:t xml:space="preserve"> </w:t>
            </w:r>
          </w:p>
        </w:tc>
      </w:tr>
      <w:tr w:rsidR="00986E09" w14:paraId="7CDF1B35" w14:textId="77777777" w:rsidTr="00986E09">
        <w:trPr>
          <w:cantSplit/>
          <w:tblHeader/>
          <w:jc w:val="center"/>
        </w:trPr>
        <w:tc>
          <w:tcPr>
            <w:tcW w:w="1488" w:type="pct"/>
            <w:tcBorders>
              <w:top w:val="single" w:sz="4" w:space="0" w:color="auto"/>
              <w:left w:val="single" w:sz="4" w:space="0" w:color="auto"/>
              <w:bottom w:val="single" w:sz="4" w:space="0" w:color="auto"/>
              <w:right w:val="single" w:sz="4" w:space="0" w:color="auto"/>
            </w:tcBorders>
            <w:hideMark/>
          </w:tcPr>
          <w:p w14:paraId="270EAEE5" w14:textId="77777777" w:rsidR="00986E09" w:rsidRDefault="00986E09">
            <w:pPr>
              <w:pStyle w:val="TableHeader"/>
              <w:spacing w:before="0" w:line="240" w:lineRule="auto"/>
              <w:rPr>
                <w:b w:val="0"/>
                <w:color w:val="auto"/>
                <w:sz w:val="20"/>
                <w:szCs w:val="20"/>
              </w:rPr>
            </w:pPr>
            <w:r>
              <w:rPr>
                <w:b w:val="0"/>
                <w:color w:val="auto"/>
                <w:sz w:val="20"/>
                <w:szCs w:val="20"/>
              </w:rPr>
              <w:t xml:space="preserve">The resource request is sent through POST and it is not form url encoded as described in RFC 6750  </w:t>
            </w:r>
          </w:p>
        </w:tc>
        <w:tc>
          <w:tcPr>
            <w:tcW w:w="822" w:type="pct"/>
            <w:tcBorders>
              <w:top w:val="single" w:sz="4" w:space="0" w:color="auto"/>
              <w:left w:val="single" w:sz="4" w:space="0" w:color="auto"/>
              <w:bottom w:val="single" w:sz="4" w:space="0" w:color="auto"/>
              <w:right w:val="single" w:sz="4" w:space="0" w:color="auto"/>
            </w:tcBorders>
            <w:hideMark/>
          </w:tcPr>
          <w:p w14:paraId="795857E3" w14:textId="77777777" w:rsidR="00986E09" w:rsidRDefault="00986E09">
            <w:pPr>
              <w:pStyle w:val="TableHeader"/>
              <w:spacing w:before="0" w:line="240" w:lineRule="auto"/>
              <w:rPr>
                <w:b w:val="0"/>
                <w:color w:val="auto"/>
                <w:sz w:val="20"/>
                <w:szCs w:val="20"/>
              </w:rPr>
            </w:pPr>
            <w:r>
              <w:rPr>
                <w:b w:val="0"/>
                <w:color w:val="auto"/>
                <w:sz w:val="20"/>
                <w:szCs w:val="20"/>
              </w:rPr>
              <w:t>Bad Request</w:t>
            </w:r>
          </w:p>
          <w:p w14:paraId="4D30915B" w14:textId="77777777" w:rsidR="00986E09" w:rsidRDefault="00986E09">
            <w:pPr>
              <w:pStyle w:val="TableHeader"/>
              <w:spacing w:before="0" w:line="240" w:lineRule="auto"/>
              <w:rPr>
                <w:b w:val="0"/>
                <w:color w:val="auto"/>
                <w:sz w:val="20"/>
                <w:szCs w:val="20"/>
              </w:rPr>
            </w:pPr>
            <w:r>
              <w:rPr>
                <w:b w:val="0"/>
                <w:color w:val="auto"/>
                <w:sz w:val="20"/>
                <w:szCs w:val="20"/>
              </w:rPr>
              <w:t>400</w:t>
            </w:r>
          </w:p>
        </w:tc>
        <w:tc>
          <w:tcPr>
            <w:tcW w:w="1117" w:type="pct"/>
            <w:tcBorders>
              <w:top w:val="single" w:sz="4" w:space="0" w:color="auto"/>
              <w:left w:val="single" w:sz="4" w:space="0" w:color="auto"/>
              <w:bottom w:val="single" w:sz="4" w:space="0" w:color="auto"/>
              <w:right w:val="single" w:sz="4" w:space="0" w:color="auto"/>
            </w:tcBorders>
            <w:hideMark/>
          </w:tcPr>
          <w:p w14:paraId="5B452D7E" w14:textId="77777777" w:rsidR="00986E09" w:rsidRDefault="00986E09">
            <w:pPr>
              <w:pStyle w:val="TableHeader"/>
              <w:spacing w:before="0"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3" w:type="pct"/>
            <w:tcBorders>
              <w:top w:val="single" w:sz="4" w:space="0" w:color="auto"/>
              <w:left w:val="single" w:sz="4" w:space="0" w:color="auto"/>
              <w:bottom w:val="single" w:sz="4" w:space="0" w:color="auto"/>
              <w:right w:val="single" w:sz="4" w:space="0" w:color="auto"/>
            </w:tcBorders>
            <w:hideMark/>
          </w:tcPr>
          <w:p w14:paraId="07EF2806" w14:textId="77777777" w:rsidR="00986E09" w:rsidRDefault="00986E09">
            <w:pPr>
              <w:pStyle w:val="TableHeader"/>
              <w:spacing w:before="0" w:line="240" w:lineRule="auto"/>
              <w:rPr>
                <w:b w:val="0"/>
                <w:color w:val="auto"/>
              </w:rPr>
            </w:pPr>
            <w:r>
              <w:rPr>
                <w:b w:val="0"/>
                <w:color w:val="auto"/>
              </w:rPr>
              <w:t>Malformed request, invalid url encoding</w:t>
            </w:r>
          </w:p>
        </w:tc>
      </w:tr>
      <w:tr w:rsidR="00986E09" w14:paraId="08D21827" w14:textId="77777777" w:rsidTr="00986E09">
        <w:trPr>
          <w:cantSplit/>
          <w:tblHeader/>
          <w:jc w:val="center"/>
        </w:trPr>
        <w:tc>
          <w:tcPr>
            <w:tcW w:w="1488" w:type="pct"/>
            <w:tcBorders>
              <w:top w:val="single" w:sz="4" w:space="0" w:color="auto"/>
              <w:left w:val="single" w:sz="4" w:space="0" w:color="auto"/>
              <w:bottom w:val="single" w:sz="4" w:space="0" w:color="auto"/>
              <w:right w:val="single" w:sz="4" w:space="0" w:color="auto"/>
            </w:tcBorders>
            <w:hideMark/>
          </w:tcPr>
          <w:p w14:paraId="1623C6D4" w14:textId="77777777" w:rsidR="00986E09" w:rsidRDefault="00986E09">
            <w:pPr>
              <w:pStyle w:val="TableHeader"/>
              <w:spacing w:before="0" w:line="240" w:lineRule="auto"/>
              <w:rPr>
                <w:b w:val="0"/>
                <w:color w:val="auto"/>
                <w:sz w:val="20"/>
                <w:szCs w:val="20"/>
              </w:rPr>
            </w:pPr>
            <w:r>
              <w:rPr>
                <w:b w:val="0"/>
                <w:color w:val="auto"/>
                <w:sz w:val="20"/>
                <w:szCs w:val="20"/>
              </w:rPr>
              <w:t xml:space="preserve">The resource request is sent through POST, and the content to be encoded in the entity-body contains non-ASCII characters as defined In RFC 6750 </w:t>
            </w:r>
          </w:p>
        </w:tc>
        <w:tc>
          <w:tcPr>
            <w:tcW w:w="822" w:type="pct"/>
            <w:tcBorders>
              <w:top w:val="single" w:sz="4" w:space="0" w:color="auto"/>
              <w:left w:val="single" w:sz="4" w:space="0" w:color="auto"/>
              <w:bottom w:val="single" w:sz="4" w:space="0" w:color="auto"/>
              <w:right w:val="single" w:sz="4" w:space="0" w:color="auto"/>
            </w:tcBorders>
            <w:hideMark/>
          </w:tcPr>
          <w:p w14:paraId="758F6F2E" w14:textId="77777777" w:rsidR="00986E09" w:rsidRDefault="00986E09">
            <w:pPr>
              <w:pStyle w:val="TableHeader"/>
              <w:spacing w:before="0" w:line="240" w:lineRule="auto"/>
              <w:rPr>
                <w:b w:val="0"/>
                <w:color w:val="auto"/>
                <w:sz w:val="20"/>
                <w:szCs w:val="20"/>
              </w:rPr>
            </w:pPr>
            <w:r>
              <w:rPr>
                <w:b w:val="0"/>
                <w:color w:val="auto"/>
                <w:sz w:val="20"/>
                <w:szCs w:val="20"/>
              </w:rPr>
              <w:t>Bad Request</w:t>
            </w:r>
          </w:p>
          <w:p w14:paraId="1AA93272" w14:textId="77777777" w:rsidR="00986E09" w:rsidRDefault="00986E09">
            <w:pPr>
              <w:pStyle w:val="TableHeader"/>
              <w:spacing w:before="0" w:line="240" w:lineRule="auto"/>
              <w:rPr>
                <w:b w:val="0"/>
                <w:color w:val="auto"/>
                <w:sz w:val="20"/>
                <w:szCs w:val="20"/>
              </w:rPr>
            </w:pPr>
            <w:r>
              <w:rPr>
                <w:b w:val="0"/>
                <w:color w:val="auto"/>
                <w:sz w:val="20"/>
                <w:szCs w:val="20"/>
              </w:rPr>
              <w:t>400</w:t>
            </w:r>
          </w:p>
        </w:tc>
        <w:tc>
          <w:tcPr>
            <w:tcW w:w="1117" w:type="pct"/>
            <w:tcBorders>
              <w:top w:val="single" w:sz="4" w:space="0" w:color="auto"/>
              <w:left w:val="single" w:sz="4" w:space="0" w:color="auto"/>
              <w:bottom w:val="single" w:sz="4" w:space="0" w:color="auto"/>
              <w:right w:val="single" w:sz="4" w:space="0" w:color="auto"/>
            </w:tcBorders>
            <w:hideMark/>
          </w:tcPr>
          <w:p w14:paraId="68010745" w14:textId="77777777" w:rsidR="00986E09" w:rsidRDefault="00986E09">
            <w:pPr>
              <w:pStyle w:val="TableHeader"/>
              <w:spacing w:before="0"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3" w:type="pct"/>
            <w:tcBorders>
              <w:top w:val="single" w:sz="4" w:space="0" w:color="auto"/>
              <w:left w:val="single" w:sz="4" w:space="0" w:color="auto"/>
              <w:bottom w:val="single" w:sz="4" w:space="0" w:color="auto"/>
              <w:right w:val="single" w:sz="4" w:space="0" w:color="auto"/>
            </w:tcBorders>
            <w:hideMark/>
          </w:tcPr>
          <w:p w14:paraId="0A80C354" w14:textId="77777777" w:rsidR="00986E09" w:rsidRDefault="00986E09">
            <w:pPr>
              <w:pStyle w:val="TableHeader"/>
              <w:spacing w:before="0" w:line="240" w:lineRule="auto"/>
              <w:rPr>
                <w:b w:val="0"/>
                <w:color w:val="auto"/>
              </w:rPr>
            </w:pPr>
            <w:r>
              <w:rPr>
                <w:b w:val="0"/>
                <w:color w:val="auto"/>
              </w:rPr>
              <w:t>Malformed request, invalid non-ascii characters</w:t>
            </w:r>
          </w:p>
        </w:tc>
      </w:tr>
      <w:tr w:rsidR="00986E09" w14:paraId="16D85F08" w14:textId="77777777" w:rsidTr="00986E09">
        <w:trPr>
          <w:cantSplit/>
          <w:tblHeader/>
          <w:jc w:val="center"/>
        </w:trPr>
        <w:tc>
          <w:tcPr>
            <w:tcW w:w="1488" w:type="pct"/>
            <w:tcBorders>
              <w:top w:val="single" w:sz="4" w:space="0" w:color="auto"/>
              <w:left w:val="single" w:sz="4" w:space="0" w:color="auto"/>
              <w:bottom w:val="single" w:sz="4" w:space="0" w:color="auto"/>
              <w:right w:val="single" w:sz="4" w:space="0" w:color="auto"/>
            </w:tcBorders>
            <w:hideMark/>
          </w:tcPr>
          <w:p w14:paraId="7EF55134" w14:textId="77777777" w:rsidR="00986E09" w:rsidRDefault="00986E09">
            <w:pPr>
              <w:pStyle w:val="TableHeader"/>
              <w:spacing w:before="0" w:line="240" w:lineRule="auto"/>
              <w:rPr>
                <w:b w:val="0"/>
                <w:color w:val="auto"/>
                <w:sz w:val="20"/>
                <w:szCs w:val="20"/>
              </w:rPr>
            </w:pPr>
            <w:r>
              <w:rPr>
                <w:b w:val="0"/>
                <w:color w:val="auto"/>
                <w:sz w:val="20"/>
                <w:szCs w:val="20"/>
              </w:rPr>
              <w:t>Any unsupported parameters exist in the request</w:t>
            </w:r>
          </w:p>
        </w:tc>
        <w:tc>
          <w:tcPr>
            <w:tcW w:w="822" w:type="pct"/>
            <w:tcBorders>
              <w:top w:val="single" w:sz="4" w:space="0" w:color="auto"/>
              <w:left w:val="single" w:sz="4" w:space="0" w:color="auto"/>
              <w:bottom w:val="single" w:sz="4" w:space="0" w:color="auto"/>
              <w:right w:val="single" w:sz="4" w:space="0" w:color="auto"/>
            </w:tcBorders>
            <w:hideMark/>
          </w:tcPr>
          <w:p w14:paraId="24392B35" w14:textId="77777777" w:rsidR="00986E09" w:rsidRDefault="00986E09">
            <w:pPr>
              <w:pStyle w:val="TableHeader"/>
              <w:spacing w:before="0" w:line="240" w:lineRule="auto"/>
              <w:rPr>
                <w:b w:val="0"/>
                <w:color w:val="auto"/>
                <w:sz w:val="20"/>
                <w:szCs w:val="20"/>
              </w:rPr>
            </w:pPr>
            <w:r>
              <w:rPr>
                <w:b w:val="0"/>
                <w:color w:val="auto"/>
                <w:sz w:val="20"/>
                <w:szCs w:val="20"/>
              </w:rPr>
              <w:t>Bad Request</w:t>
            </w:r>
          </w:p>
          <w:p w14:paraId="403B58B6" w14:textId="77777777" w:rsidR="00986E09" w:rsidRDefault="00986E09">
            <w:pPr>
              <w:pStyle w:val="TableHeader"/>
              <w:spacing w:before="0" w:line="240" w:lineRule="auto"/>
              <w:rPr>
                <w:b w:val="0"/>
                <w:color w:val="auto"/>
                <w:sz w:val="20"/>
                <w:szCs w:val="20"/>
              </w:rPr>
            </w:pPr>
            <w:r>
              <w:rPr>
                <w:b w:val="0"/>
                <w:color w:val="auto"/>
                <w:sz w:val="20"/>
                <w:szCs w:val="20"/>
              </w:rPr>
              <w:t>400</w:t>
            </w:r>
          </w:p>
        </w:tc>
        <w:tc>
          <w:tcPr>
            <w:tcW w:w="1117" w:type="pct"/>
            <w:tcBorders>
              <w:top w:val="single" w:sz="4" w:space="0" w:color="auto"/>
              <w:left w:val="single" w:sz="4" w:space="0" w:color="auto"/>
              <w:bottom w:val="single" w:sz="4" w:space="0" w:color="auto"/>
              <w:right w:val="single" w:sz="4" w:space="0" w:color="auto"/>
            </w:tcBorders>
            <w:hideMark/>
          </w:tcPr>
          <w:p w14:paraId="3FC70A65" w14:textId="77777777" w:rsidR="00986E09" w:rsidRDefault="00986E09">
            <w:pPr>
              <w:pStyle w:val="TableHeader"/>
              <w:spacing w:before="0"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3" w:type="pct"/>
            <w:tcBorders>
              <w:top w:val="single" w:sz="4" w:space="0" w:color="auto"/>
              <w:left w:val="single" w:sz="4" w:space="0" w:color="auto"/>
              <w:bottom w:val="single" w:sz="4" w:space="0" w:color="auto"/>
              <w:right w:val="single" w:sz="4" w:space="0" w:color="auto"/>
            </w:tcBorders>
            <w:hideMark/>
          </w:tcPr>
          <w:p w14:paraId="51E69B15" w14:textId="77777777" w:rsidR="00986E09" w:rsidRDefault="00986E09">
            <w:pPr>
              <w:pStyle w:val="TableHeader"/>
              <w:spacing w:before="0" w:line="240" w:lineRule="auto"/>
              <w:rPr>
                <w:b w:val="0"/>
                <w:color w:val="auto"/>
              </w:rPr>
            </w:pPr>
            <w:r>
              <w:rPr>
                <w:b w:val="0"/>
                <w:color w:val="auto"/>
              </w:rPr>
              <w:t xml:space="preserve">Malformed request, invalid parameters </w:t>
            </w:r>
          </w:p>
        </w:tc>
      </w:tr>
      <w:tr w:rsidR="00986E09" w14:paraId="4BF61419" w14:textId="77777777" w:rsidTr="00986E09">
        <w:trPr>
          <w:cantSplit/>
          <w:tblHeader/>
          <w:jc w:val="center"/>
        </w:trPr>
        <w:tc>
          <w:tcPr>
            <w:tcW w:w="1488" w:type="pct"/>
            <w:tcBorders>
              <w:top w:val="single" w:sz="4" w:space="0" w:color="auto"/>
              <w:left w:val="single" w:sz="4" w:space="0" w:color="auto"/>
              <w:bottom w:val="single" w:sz="4" w:space="0" w:color="auto"/>
              <w:right w:val="single" w:sz="4" w:space="0" w:color="auto"/>
            </w:tcBorders>
            <w:hideMark/>
          </w:tcPr>
          <w:p w14:paraId="05C266B0" w14:textId="77777777" w:rsidR="00986E09" w:rsidRDefault="00986E09">
            <w:pPr>
              <w:pStyle w:val="TableHeader"/>
              <w:spacing w:before="0" w:line="240" w:lineRule="auto"/>
              <w:rPr>
                <w:b w:val="0"/>
                <w:color w:val="auto"/>
                <w:sz w:val="20"/>
                <w:szCs w:val="20"/>
              </w:rPr>
            </w:pPr>
            <w:r>
              <w:rPr>
                <w:b w:val="0"/>
                <w:color w:val="auto"/>
                <w:sz w:val="20"/>
                <w:szCs w:val="20"/>
              </w:rPr>
              <w:t>Multiple problems in the resource request</w:t>
            </w:r>
          </w:p>
        </w:tc>
        <w:tc>
          <w:tcPr>
            <w:tcW w:w="822" w:type="pct"/>
            <w:tcBorders>
              <w:top w:val="single" w:sz="4" w:space="0" w:color="auto"/>
              <w:left w:val="single" w:sz="4" w:space="0" w:color="auto"/>
              <w:bottom w:val="single" w:sz="4" w:space="0" w:color="auto"/>
              <w:right w:val="single" w:sz="4" w:space="0" w:color="auto"/>
            </w:tcBorders>
            <w:hideMark/>
          </w:tcPr>
          <w:p w14:paraId="0DEA2AEF" w14:textId="77777777" w:rsidR="00986E09" w:rsidRDefault="00986E09">
            <w:pPr>
              <w:pStyle w:val="TableHeader"/>
              <w:spacing w:before="0" w:line="240" w:lineRule="auto"/>
              <w:rPr>
                <w:b w:val="0"/>
                <w:color w:val="auto"/>
                <w:sz w:val="20"/>
                <w:szCs w:val="20"/>
              </w:rPr>
            </w:pPr>
            <w:r>
              <w:rPr>
                <w:b w:val="0"/>
                <w:color w:val="auto"/>
                <w:sz w:val="20"/>
                <w:szCs w:val="20"/>
              </w:rPr>
              <w:t>Bad Request</w:t>
            </w:r>
          </w:p>
          <w:p w14:paraId="6B7DC0C1" w14:textId="77777777" w:rsidR="00986E09" w:rsidRDefault="00986E09">
            <w:pPr>
              <w:pStyle w:val="TableHeader"/>
              <w:spacing w:before="0" w:line="240" w:lineRule="auto"/>
              <w:rPr>
                <w:b w:val="0"/>
                <w:color w:val="auto"/>
                <w:sz w:val="20"/>
                <w:szCs w:val="20"/>
              </w:rPr>
            </w:pPr>
            <w:r>
              <w:rPr>
                <w:b w:val="0"/>
                <w:color w:val="auto"/>
                <w:sz w:val="20"/>
                <w:szCs w:val="20"/>
              </w:rPr>
              <w:t>400</w:t>
            </w:r>
          </w:p>
        </w:tc>
        <w:tc>
          <w:tcPr>
            <w:tcW w:w="1117" w:type="pct"/>
            <w:tcBorders>
              <w:top w:val="single" w:sz="4" w:space="0" w:color="auto"/>
              <w:left w:val="single" w:sz="4" w:space="0" w:color="auto"/>
              <w:bottom w:val="single" w:sz="4" w:space="0" w:color="auto"/>
              <w:right w:val="single" w:sz="4" w:space="0" w:color="auto"/>
            </w:tcBorders>
            <w:hideMark/>
          </w:tcPr>
          <w:p w14:paraId="52589337" w14:textId="77777777" w:rsidR="00986E09" w:rsidRDefault="00986E09">
            <w:pPr>
              <w:pStyle w:val="TableHeader"/>
              <w:spacing w:before="0"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3" w:type="pct"/>
            <w:tcBorders>
              <w:top w:val="single" w:sz="4" w:space="0" w:color="auto"/>
              <w:left w:val="single" w:sz="4" w:space="0" w:color="auto"/>
              <w:bottom w:val="single" w:sz="4" w:space="0" w:color="auto"/>
              <w:right w:val="single" w:sz="4" w:space="0" w:color="auto"/>
            </w:tcBorders>
            <w:hideMark/>
          </w:tcPr>
          <w:p w14:paraId="2B147C6C" w14:textId="77777777" w:rsidR="00986E09" w:rsidRDefault="00986E09">
            <w:pPr>
              <w:pStyle w:val="TableHeader"/>
              <w:spacing w:before="0" w:line="240" w:lineRule="auto"/>
              <w:rPr>
                <w:b w:val="0"/>
                <w:color w:val="auto"/>
              </w:rPr>
            </w:pPr>
            <w:r>
              <w:rPr>
                <w:b w:val="0"/>
                <w:color w:val="auto"/>
              </w:rPr>
              <w:t xml:space="preserve">Malformed request, invalid parameters. </w:t>
            </w:r>
          </w:p>
        </w:tc>
      </w:tr>
      <w:tr w:rsidR="00986E09" w14:paraId="39796201" w14:textId="77777777" w:rsidTr="00986E09">
        <w:trPr>
          <w:cantSplit/>
          <w:tblHeader/>
          <w:jc w:val="center"/>
        </w:trPr>
        <w:tc>
          <w:tcPr>
            <w:tcW w:w="1488" w:type="pct"/>
            <w:tcBorders>
              <w:top w:val="single" w:sz="4" w:space="0" w:color="auto"/>
              <w:left w:val="single" w:sz="4" w:space="0" w:color="auto"/>
              <w:bottom w:val="single" w:sz="4" w:space="0" w:color="auto"/>
              <w:right w:val="single" w:sz="4" w:space="0" w:color="auto"/>
            </w:tcBorders>
            <w:hideMark/>
          </w:tcPr>
          <w:p w14:paraId="3A6DED42" w14:textId="77777777" w:rsidR="00986E09" w:rsidRDefault="00986E09">
            <w:pPr>
              <w:pStyle w:val="TableHeader"/>
              <w:spacing w:before="0" w:line="240" w:lineRule="auto"/>
              <w:rPr>
                <w:b w:val="0"/>
                <w:color w:val="auto"/>
                <w:sz w:val="20"/>
                <w:szCs w:val="20"/>
              </w:rPr>
            </w:pPr>
            <w:r>
              <w:rPr>
                <w:b w:val="0"/>
                <w:color w:val="auto"/>
                <w:sz w:val="20"/>
                <w:szCs w:val="20"/>
              </w:rPr>
              <w:t xml:space="preserve">The request requires higher privileges than provided by the access token </w:t>
            </w:r>
          </w:p>
        </w:tc>
        <w:tc>
          <w:tcPr>
            <w:tcW w:w="822" w:type="pct"/>
            <w:tcBorders>
              <w:top w:val="single" w:sz="4" w:space="0" w:color="auto"/>
              <w:left w:val="single" w:sz="4" w:space="0" w:color="auto"/>
              <w:bottom w:val="single" w:sz="4" w:space="0" w:color="auto"/>
              <w:right w:val="single" w:sz="4" w:space="0" w:color="auto"/>
            </w:tcBorders>
            <w:hideMark/>
          </w:tcPr>
          <w:p w14:paraId="2633BF37" w14:textId="77777777" w:rsidR="00986E09" w:rsidRDefault="00986E09">
            <w:pPr>
              <w:pStyle w:val="TableHeader"/>
              <w:spacing w:before="0" w:line="240" w:lineRule="auto"/>
              <w:rPr>
                <w:b w:val="0"/>
                <w:color w:val="auto"/>
                <w:sz w:val="20"/>
                <w:szCs w:val="20"/>
              </w:rPr>
            </w:pPr>
            <w:r>
              <w:rPr>
                <w:b w:val="0"/>
                <w:color w:val="auto"/>
                <w:sz w:val="20"/>
                <w:szCs w:val="20"/>
              </w:rPr>
              <w:t xml:space="preserve">Forbidden </w:t>
            </w:r>
          </w:p>
          <w:p w14:paraId="2A3B6A56" w14:textId="77777777" w:rsidR="00986E09" w:rsidRDefault="00986E09">
            <w:pPr>
              <w:pStyle w:val="TableHeader"/>
              <w:spacing w:before="0" w:line="240" w:lineRule="auto"/>
              <w:rPr>
                <w:b w:val="0"/>
                <w:color w:val="auto"/>
                <w:sz w:val="20"/>
                <w:szCs w:val="20"/>
              </w:rPr>
            </w:pPr>
            <w:r>
              <w:rPr>
                <w:b w:val="0"/>
                <w:color w:val="auto"/>
                <w:sz w:val="20"/>
                <w:szCs w:val="20"/>
              </w:rPr>
              <w:t>403</w:t>
            </w:r>
          </w:p>
        </w:tc>
        <w:tc>
          <w:tcPr>
            <w:tcW w:w="1117" w:type="pct"/>
            <w:tcBorders>
              <w:top w:val="single" w:sz="4" w:space="0" w:color="auto"/>
              <w:left w:val="single" w:sz="4" w:space="0" w:color="auto"/>
              <w:bottom w:val="single" w:sz="4" w:space="0" w:color="auto"/>
              <w:right w:val="single" w:sz="4" w:space="0" w:color="auto"/>
            </w:tcBorders>
          </w:tcPr>
          <w:p w14:paraId="446B386A" w14:textId="77777777" w:rsidR="00986E09" w:rsidRDefault="00986E09">
            <w:pPr>
              <w:pStyle w:val="TableHeader"/>
              <w:spacing w:before="0" w:line="240" w:lineRule="auto"/>
              <w:rPr>
                <w:rFonts w:ascii="Courier New" w:hAnsi="Courier New" w:cs="Courier New"/>
                <w:b w:val="0"/>
                <w:color w:val="auto"/>
                <w:sz w:val="20"/>
                <w:szCs w:val="20"/>
              </w:rPr>
            </w:pPr>
            <w:r>
              <w:rPr>
                <w:rFonts w:ascii="Courier New" w:hAnsi="Courier New" w:cs="Courier New"/>
                <w:b w:val="0"/>
                <w:color w:val="auto"/>
                <w:sz w:val="20"/>
                <w:szCs w:val="20"/>
              </w:rPr>
              <w:t xml:space="preserve">insufficient_scope (or) </w:t>
            </w:r>
          </w:p>
          <w:p w14:paraId="606005CF" w14:textId="77777777" w:rsidR="00986E09" w:rsidRDefault="00986E09">
            <w:pPr>
              <w:pStyle w:val="TableHeader"/>
              <w:spacing w:before="0" w:line="240" w:lineRule="auto"/>
              <w:rPr>
                <w:rFonts w:ascii="Courier New" w:hAnsi="Courier New" w:cs="Courier New"/>
                <w:b w:val="0"/>
                <w:color w:val="auto"/>
                <w:sz w:val="20"/>
                <w:szCs w:val="20"/>
              </w:rPr>
            </w:pPr>
            <w:r>
              <w:rPr>
                <w:rFonts w:ascii="Courier New" w:hAnsi="Courier New" w:cs="Courier New"/>
                <w:b w:val="0"/>
                <w:color w:val="auto"/>
                <w:sz w:val="20"/>
                <w:szCs w:val="20"/>
              </w:rPr>
              <w:t>access_denied</w:t>
            </w:r>
          </w:p>
          <w:p w14:paraId="5ECBC517" w14:textId="77777777" w:rsidR="00986E09" w:rsidRDefault="00986E09">
            <w:pPr>
              <w:pStyle w:val="TableHeader"/>
              <w:spacing w:before="0" w:line="240" w:lineRule="auto"/>
              <w:rPr>
                <w:rFonts w:ascii="Courier New" w:hAnsi="Courier New" w:cs="Courier New"/>
                <w:b w:val="0"/>
                <w:color w:val="auto"/>
                <w:sz w:val="20"/>
                <w:szCs w:val="20"/>
              </w:rPr>
            </w:pPr>
          </w:p>
        </w:tc>
        <w:tc>
          <w:tcPr>
            <w:tcW w:w="1573" w:type="pct"/>
            <w:tcBorders>
              <w:top w:val="single" w:sz="4" w:space="0" w:color="auto"/>
              <w:left w:val="single" w:sz="4" w:space="0" w:color="auto"/>
              <w:bottom w:val="single" w:sz="4" w:space="0" w:color="auto"/>
              <w:right w:val="single" w:sz="4" w:space="0" w:color="auto"/>
            </w:tcBorders>
            <w:hideMark/>
          </w:tcPr>
          <w:p w14:paraId="4A54FCF7" w14:textId="77777777" w:rsidR="00986E09" w:rsidRDefault="00986E09">
            <w:pPr>
              <w:pStyle w:val="TableHeader"/>
              <w:spacing w:before="0" w:line="240" w:lineRule="auto"/>
              <w:rPr>
                <w:b w:val="0"/>
                <w:color w:val="auto"/>
              </w:rPr>
            </w:pPr>
            <w:r>
              <w:rPr>
                <w:b w:val="0"/>
                <w:color w:val="auto"/>
              </w:rPr>
              <w:t xml:space="preserve">Insufficient scope. </w:t>
            </w:r>
          </w:p>
        </w:tc>
      </w:tr>
      <w:tr w:rsidR="00986E09" w14:paraId="2F563630" w14:textId="77777777" w:rsidTr="00986E09">
        <w:trPr>
          <w:cantSplit/>
          <w:tblHeader/>
          <w:jc w:val="center"/>
        </w:trPr>
        <w:tc>
          <w:tcPr>
            <w:tcW w:w="1488" w:type="pct"/>
            <w:tcBorders>
              <w:top w:val="single" w:sz="4" w:space="0" w:color="auto"/>
              <w:left w:val="single" w:sz="4" w:space="0" w:color="auto"/>
              <w:bottom w:val="single" w:sz="4" w:space="0" w:color="auto"/>
              <w:right w:val="single" w:sz="4" w:space="0" w:color="auto"/>
            </w:tcBorders>
            <w:hideMark/>
          </w:tcPr>
          <w:p w14:paraId="00B184C7" w14:textId="77777777" w:rsidR="00986E09" w:rsidRDefault="00986E09">
            <w:pPr>
              <w:pStyle w:val="TableHeader"/>
              <w:tabs>
                <w:tab w:val="left" w:pos="518"/>
              </w:tabs>
              <w:spacing w:line="240" w:lineRule="auto"/>
              <w:rPr>
                <w:b w:val="0"/>
                <w:color w:val="auto"/>
                <w:sz w:val="20"/>
                <w:szCs w:val="20"/>
              </w:rPr>
            </w:pPr>
            <w:r>
              <w:rPr>
                <w:b w:val="0"/>
                <w:color w:val="auto"/>
                <w:sz w:val="20"/>
                <w:szCs w:val="20"/>
              </w:rPr>
              <w:t>Unexpected error [Internal to Resource Server]</w:t>
            </w:r>
          </w:p>
        </w:tc>
        <w:tc>
          <w:tcPr>
            <w:tcW w:w="822" w:type="pct"/>
            <w:tcBorders>
              <w:top w:val="single" w:sz="4" w:space="0" w:color="auto"/>
              <w:left w:val="single" w:sz="4" w:space="0" w:color="auto"/>
              <w:bottom w:val="single" w:sz="4" w:space="0" w:color="auto"/>
              <w:right w:val="single" w:sz="4" w:space="0" w:color="auto"/>
            </w:tcBorders>
            <w:hideMark/>
          </w:tcPr>
          <w:p w14:paraId="353F738D" w14:textId="77777777" w:rsidR="00986E09" w:rsidRDefault="00986E09">
            <w:pPr>
              <w:pStyle w:val="TableHeader"/>
              <w:spacing w:line="240" w:lineRule="auto"/>
              <w:rPr>
                <w:b w:val="0"/>
                <w:color w:val="auto"/>
                <w:sz w:val="20"/>
                <w:szCs w:val="20"/>
              </w:rPr>
            </w:pPr>
            <w:r>
              <w:rPr>
                <w:b w:val="0"/>
                <w:color w:val="auto"/>
                <w:sz w:val="20"/>
                <w:szCs w:val="20"/>
              </w:rPr>
              <w:t>Internal Server Error</w:t>
            </w:r>
          </w:p>
          <w:p w14:paraId="5E40B6F9" w14:textId="77777777" w:rsidR="00986E09" w:rsidRDefault="00986E09">
            <w:pPr>
              <w:pStyle w:val="TableHeader"/>
              <w:spacing w:before="0" w:line="240" w:lineRule="auto"/>
              <w:rPr>
                <w:b w:val="0"/>
                <w:color w:val="auto"/>
                <w:sz w:val="20"/>
                <w:szCs w:val="20"/>
              </w:rPr>
            </w:pPr>
            <w:r>
              <w:rPr>
                <w:b w:val="0"/>
                <w:color w:val="auto"/>
                <w:sz w:val="20"/>
                <w:szCs w:val="20"/>
              </w:rPr>
              <w:t>500</w:t>
            </w:r>
          </w:p>
        </w:tc>
        <w:tc>
          <w:tcPr>
            <w:tcW w:w="1117" w:type="pct"/>
            <w:tcBorders>
              <w:top w:val="single" w:sz="4" w:space="0" w:color="auto"/>
              <w:left w:val="single" w:sz="4" w:space="0" w:color="auto"/>
              <w:bottom w:val="single" w:sz="4" w:space="0" w:color="auto"/>
              <w:right w:val="single" w:sz="4" w:space="0" w:color="auto"/>
            </w:tcBorders>
            <w:hideMark/>
          </w:tcPr>
          <w:p w14:paraId="73B85020" w14:textId="77777777" w:rsidR="00986E09" w:rsidRDefault="00986E09">
            <w:pPr>
              <w:pStyle w:val="TableHeader"/>
              <w:spacing w:before="0" w:line="240" w:lineRule="auto"/>
              <w:rPr>
                <w:rFonts w:ascii="Courier New" w:hAnsi="Courier New" w:cs="Courier New"/>
                <w:b w:val="0"/>
                <w:color w:val="auto"/>
                <w:sz w:val="20"/>
                <w:szCs w:val="20"/>
              </w:rPr>
            </w:pPr>
            <w:r>
              <w:rPr>
                <w:rFonts w:ascii="Courier New" w:hAnsi="Courier New" w:cs="Courier New"/>
                <w:b w:val="0"/>
                <w:color w:val="auto"/>
                <w:sz w:val="20"/>
                <w:szCs w:val="20"/>
              </w:rPr>
              <w:t>server_error</w:t>
            </w:r>
          </w:p>
        </w:tc>
        <w:tc>
          <w:tcPr>
            <w:tcW w:w="1573" w:type="pct"/>
            <w:tcBorders>
              <w:top w:val="single" w:sz="4" w:space="0" w:color="auto"/>
              <w:left w:val="single" w:sz="4" w:space="0" w:color="auto"/>
              <w:bottom w:val="single" w:sz="4" w:space="0" w:color="auto"/>
              <w:right w:val="single" w:sz="4" w:space="0" w:color="auto"/>
            </w:tcBorders>
            <w:hideMark/>
          </w:tcPr>
          <w:p w14:paraId="00E6BFBC" w14:textId="77777777" w:rsidR="00986E09" w:rsidRDefault="00986E09">
            <w:pPr>
              <w:pStyle w:val="TableHeader"/>
              <w:spacing w:before="0" w:line="240" w:lineRule="auto"/>
              <w:rPr>
                <w:b w:val="0"/>
                <w:color w:val="auto"/>
                <w:sz w:val="20"/>
                <w:szCs w:val="20"/>
              </w:rPr>
            </w:pPr>
            <w:r>
              <w:rPr>
                <w:b w:val="0"/>
                <w:color w:val="auto"/>
                <w:sz w:val="20"/>
                <w:szCs w:val="20"/>
              </w:rPr>
              <w:t>Internal Server Error</w:t>
            </w:r>
          </w:p>
        </w:tc>
      </w:tr>
      <w:tr w:rsidR="00986E09" w14:paraId="0FEAB2ED" w14:textId="77777777" w:rsidTr="00986E09">
        <w:trPr>
          <w:cantSplit/>
          <w:tblHeader/>
          <w:jc w:val="center"/>
        </w:trPr>
        <w:tc>
          <w:tcPr>
            <w:tcW w:w="1488" w:type="pct"/>
            <w:tcBorders>
              <w:top w:val="single" w:sz="4" w:space="0" w:color="auto"/>
              <w:left w:val="single" w:sz="4" w:space="0" w:color="auto"/>
              <w:bottom w:val="single" w:sz="4" w:space="0" w:color="auto"/>
              <w:right w:val="single" w:sz="4" w:space="0" w:color="auto"/>
            </w:tcBorders>
            <w:hideMark/>
          </w:tcPr>
          <w:p w14:paraId="19698D55" w14:textId="77777777" w:rsidR="00986E09" w:rsidRDefault="00986E09">
            <w:pPr>
              <w:pStyle w:val="TableHeader"/>
              <w:tabs>
                <w:tab w:val="left" w:pos="518"/>
              </w:tabs>
              <w:spacing w:line="240" w:lineRule="auto"/>
              <w:rPr>
                <w:b w:val="0"/>
                <w:color w:val="auto"/>
                <w:sz w:val="20"/>
                <w:szCs w:val="20"/>
              </w:rPr>
            </w:pPr>
            <w:r>
              <w:rPr>
                <w:b w:val="0"/>
                <w:color w:val="auto"/>
                <w:sz w:val="20"/>
                <w:szCs w:val="20"/>
              </w:rPr>
              <w:t xml:space="preserve">Resource server time-out due to internal error. </w:t>
            </w:r>
          </w:p>
        </w:tc>
        <w:tc>
          <w:tcPr>
            <w:tcW w:w="822" w:type="pct"/>
            <w:tcBorders>
              <w:top w:val="single" w:sz="4" w:space="0" w:color="auto"/>
              <w:left w:val="single" w:sz="4" w:space="0" w:color="auto"/>
              <w:bottom w:val="single" w:sz="4" w:space="0" w:color="auto"/>
              <w:right w:val="single" w:sz="4" w:space="0" w:color="auto"/>
            </w:tcBorders>
            <w:hideMark/>
          </w:tcPr>
          <w:p w14:paraId="015FB636" w14:textId="77777777" w:rsidR="00986E09" w:rsidRDefault="00986E09">
            <w:pPr>
              <w:pStyle w:val="TableHeader"/>
              <w:spacing w:line="240" w:lineRule="auto"/>
              <w:rPr>
                <w:b w:val="0"/>
                <w:color w:val="auto"/>
                <w:sz w:val="20"/>
                <w:szCs w:val="20"/>
              </w:rPr>
            </w:pPr>
            <w:r>
              <w:rPr>
                <w:b w:val="0"/>
                <w:color w:val="auto"/>
                <w:sz w:val="20"/>
                <w:szCs w:val="20"/>
              </w:rPr>
              <w:t xml:space="preserve">Internal Server Error </w:t>
            </w:r>
          </w:p>
          <w:p w14:paraId="4FDDD38D" w14:textId="77777777" w:rsidR="00986E09" w:rsidRDefault="00986E09">
            <w:pPr>
              <w:pStyle w:val="TableHeader"/>
              <w:spacing w:line="240" w:lineRule="auto"/>
              <w:rPr>
                <w:b w:val="0"/>
                <w:color w:val="auto"/>
                <w:sz w:val="20"/>
                <w:szCs w:val="20"/>
              </w:rPr>
            </w:pPr>
            <w:r>
              <w:rPr>
                <w:b w:val="0"/>
                <w:color w:val="auto"/>
                <w:sz w:val="20"/>
                <w:szCs w:val="20"/>
              </w:rPr>
              <w:t>500</w:t>
            </w:r>
          </w:p>
        </w:tc>
        <w:tc>
          <w:tcPr>
            <w:tcW w:w="1117" w:type="pct"/>
            <w:tcBorders>
              <w:top w:val="single" w:sz="4" w:space="0" w:color="auto"/>
              <w:left w:val="single" w:sz="4" w:space="0" w:color="auto"/>
              <w:bottom w:val="single" w:sz="4" w:space="0" w:color="auto"/>
              <w:right w:val="single" w:sz="4" w:space="0" w:color="auto"/>
            </w:tcBorders>
            <w:hideMark/>
          </w:tcPr>
          <w:p w14:paraId="0C09A494" w14:textId="77777777" w:rsidR="00986E09" w:rsidRDefault="00986E09">
            <w:pPr>
              <w:pStyle w:val="TableHeader"/>
              <w:spacing w:before="0" w:line="240" w:lineRule="auto"/>
              <w:rPr>
                <w:rFonts w:ascii="Courier New" w:hAnsi="Courier New" w:cs="Courier New"/>
                <w:b w:val="0"/>
                <w:color w:val="auto"/>
                <w:sz w:val="20"/>
                <w:szCs w:val="20"/>
              </w:rPr>
            </w:pPr>
            <w:r>
              <w:rPr>
                <w:rFonts w:ascii="Courier New" w:hAnsi="Courier New" w:cs="Courier New"/>
                <w:b w:val="0"/>
                <w:color w:val="auto"/>
                <w:sz w:val="20"/>
                <w:szCs w:val="20"/>
              </w:rPr>
              <w:t>server_error</w:t>
            </w:r>
          </w:p>
        </w:tc>
        <w:tc>
          <w:tcPr>
            <w:tcW w:w="1573" w:type="pct"/>
            <w:tcBorders>
              <w:top w:val="single" w:sz="4" w:space="0" w:color="auto"/>
              <w:left w:val="single" w:sz="4" w:space="0" w:color="auto"/>
              <w:bottom w:val="single" w:sz="4" w:space="0" w:color="auto"/>
              <w:right w:val="single" w:sz="4" w:space="0" w:color="auto"/>
            </w:tcBorders>
            <w:hideMark/>
          </w:tcPr>
          <w:p w14:paraId="68FB68A7" w14:textId="77777777" w:rsidR="00986E09" w:rsidRDefault="00986E09">
            <w:pPr>
              <w:pStyle w:val="TableHeader"/>
              <w:spacing w:before="0" w:line="240" w:lineRule="auto"/>
              <w:rPr>
                <w:b w:val="0"/>
                <w:color w:val="auto"/>
                <w:sz w:val="20"/>
                <w:szCs w:val="20"/>
              </w:rPr>
            </w:pPr>
            <w:r>
              <w:rPr>
                <w:b w:val="0"/>
                <w:color w:val="auto"/>
                <w:sz w:val="20"/>
                <w:szCs w:val="20"/>
              </w:rPr>
              <w:t xml:space="preserve">Timeout: Server internal error. </w:t>
            </w:r>
          </w:p>
        </w:tc>
      </w:tr>
    </w:tbl>
    <w:p w14:paraId="39DEE2EC" w14:textId="69EA2076" w:rsidR="00986E09" w:rsidRDefault="00986E09" w:rsidP="00986E09">
      <w:pPr>
        <w:pStyle w:val="Caption"/>
        <w:rPr>
          <w:lang w:eastAsia="en-US"/>
        </w:rPr>
      </w:pPr>
      <w:bookmarkStart w:id="74" w:name="_Toc488088771"/>
      <w:r>
        <w:lastRenderedPageBreak/>
        <w:t xml:space="preserve">Table </w:t>
      </w:r>
      <w:fldSimple w:instr=" SEQ Table \* ARABIC ">
        <w:r w:rsidR="00056209">
          <w:rPr>
            <w:noProof/>
          </w:rPr>
          <w:t>12</w:t>
        </w:r>
      </w:fldSimple>
      <w:r>
        <w:t xml:space="preserve"> : MC Services: Generic Errors - Resource Endpoint</w:t>
      </w:r>
      <w:bookmarkEnd w:id="74"/>
      <w:r>
        <w:t xml:space="preserve"> </w:t>
      </w:r>
    </w:p>
    <w:p w14:paraId="36B453BF" w14:textId="77777777" w:rsidR="00986E09" w:rsidRDefault="00986E09" w:rsidP="00986E09">
      <w:pPr>
        <w:pStyle w:val="NormalParagraph"/>
        <w:spacing w:after="0"/>
        <w:rPr>
          <w:rFonts w:cs="Arial"/>
        </w:rPr>
      </w:pPr>
    </w:p>
    <w:p w14:paraId="3EFDA253" w14:textId="77777777" w:rsidR="00986E09" w:rsidRDefault="00986E09" w:rsidP="00986E09">
      <w:pPr>
        <w:pStyle w:val="NormalParagraph"/>
        <w:spacing w:after="0"/>
        <w:ind w:left="714"/>
        <w:rPr>
          <w:rFonts w:cs="Arial"/>
        </w:rPr>
      </w:pPr>
    </w:p>
    <w:p w14:paraId="23491F20" w14:textId="77777777" w:rsidR="00986E09" w:rsidRDefault="00986E09" w:rsidP="00986E09">
      <w:pPr>
        <w:pStyle w:val="Heading2"/>
        <w:numPr>
          <w:ilvl w:val="1"/>
          <w:numId w:val="17"/>
        </w:numPr>
      </w:pPr>
      <w:bookmarkStart w:id="75" w:name="_Toc455570329"/>
      <w:bookmarkStart w:id="76" w:name="_Toc452139312"/>
      <w:r>
        <w:t>Mobile Connect Core &amp; Authentication</w:t>
      </w:r>
      <w:bookmarkEnd w:id="75"/>
      <w:bookmarkEnd w:id="76"/>
      <w:r>
        <w:t xml:space="preserve"> </w:t>
      </w:r>
    </w:p>
    <w:p w14:paraId="473BC15A" w14:textId="77777777" w:rsidR="00986E09" w:rsidRDefault="00986E09" w:rsidP="00986E09">
      <w:pPr>
        <w:pStyle w:val="Heading3"/>
        <w:numPr>
          <w:ilvl w:val="2"/>
          <w:numId w:val="17"/>
        </w:numPr>
      </w:pPr>
      <w:bookmarkStart w:id="77" w:name="_Toc488088675"/>
      <w:r>
        <w:t xml:space="preserve"> Mobile Connect in Device Initiated Mode</w:t>
      </w:r>
      <w:bookmarkEnd w:id="77"/>
      <w:r>
        <w:t xml:space="preserve"> </w:t>
      </w:r>
    </w:p>
    <w:p w14:paraId="5A757269" w14:textId="77777777" w:rsidR="00986E09" w:rsidRDefault="00986E09" w:rsidP="00986E09">
      <w:pPr>
        <w:pStyle w:val="NormalParagraph"/>
        <w:rPr>
          <w:rFonts w:cs="Arial"/>
          <w:lang w:eastAsia="en-US" w:bidi="bn-BD"/>
        </w:rPr>
      </w:pPr>
      <w:r>
        <w:rPr>
          <w:rFonts w:cs="Arial"/>
          <w:lang w:eastAsia="en-US" w:bidi="bn-BD"/>
        </w:rPr>
        <w:t xml:space="preserve">The Operator can offer Mobile Connect Authentication service in the device-initiated mode where service is initiated through user-agent [i.e. native app, web browser, etc.,]. Error responses are returned from authorize endpoint, token and resource endpoints as described below. </w:t>
      </w:r>
    </w:p>
    <w:p w14:paraId="66B30261" w14:textId="77777777" w:rsidR="00986E09" w:rsidRDefault="00986E09" w:rsidP="00986E09">
      <w:pPr>
        <w:pStyle w:val="Heading4"/>
        <w:numPr>
          <w:ilvl w:val="3"/>
          <w:numId w:val="17"/>
        </w:numPr>
      </w:pPr>
      <w:bookmarkStart w:id="78" w:name="_Toc488088676"/>
      <w:r>
        <w:t>Error Responses: Device Initiated Authorize Endpoint</w:t>
      </w:r>
      <w:bookmarkEnd w:id="78"/>
      <w:r>
        <w:t xml:space="preserve"> </w:t>
      </w: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961"/>
        <w:gridCol w:w="2857"/>
        <w:gridCol w:w="2607"/>
      </w:tblGrid>
      <w:tr w:rsidR="00986E09" w14:paraId="5966C832" w14:textId="77777777" w:rsidTr="00986E09">
        <w:trPr>
          <w:cantSplit/>
          <w:tblHeader/>
          <w:jc w:val="center"/>
        </w:trPr>
        <w:tc>
          <w:tcPr>
            <w:tcW w:w="1713" w:type="pct"/>
            <w:tcBorders>
              <w:top w:val="single" w:sz="4" w:space="0" w:color="auto"/>
              <w:left w:val="single" w:sz="4" w:space="0" w:color="auto"/>
              <w:bottom w:val="single" w:sz="4" w:space="0" w:color="auto"/>
              <w:right w:val="single" w:sz="4" w:space="0" w:color="auto"/>
            </w:tcBorders>
            <w:shd w:val="clear" w:color="auto" w:fill="C00000"/>
            <w:hideMark/>
          </w:tcPr>
          <w:p w14:paraId="7C6F3414" w14:textId="77777777" w:rsidR="00986E09" w:rsidRDefault="00986E09">
            <w:pPr>
              <w:pStyle w:val="TableHeader"/>
              <w:spacing w:before="0" w:line="240" w:lineRule="auto"/>
              <w:jc w:val="center"/>
              <w:rPr>
                <w:sz w:val="20"/>
                <w:szCs w:val="20"/>
              </w:rPr>
            </w:pPr>
            <w:r>
              <w:rPr>
                <w:lang w:eastAsia="en-US" w:bidi="bn-BD"/>
              </w:rPr>
              <w:t xml:space="preserve"> </w:t>
            </w:r>
            <w:r>
              <w:rPr>
                <w:sz w:val="20"/>
                <w:szCs w:val="20"/>
              </w:rPr>
              <w:t>Error Scenario</w:t>
            </w:r>
          </w:p>
        </w:tc>
        <w:tc>
          <w:tcPr>
            <w:tcW w:w="596" w:type="pct"/>
            <w:tcBorders>
              <w:top w:val="single" w:sz="4" w:space="0" w:color="auto"/>
              <w:left w:val="single" w:sz="4" w:space="0" w:color="auto"/>
              <w:bottom w:val="single" w:sz="4" w:space="0" w:color="auto"/>
              <w:right w:val="single" w:sz="4" w:space="0" w:color="auto"/>
            </w:tcBorders>
            <w:shd w:val="clear" w:color="auto" w:fill="C00000"/>
            <w:hideMark/>
          </w:tcPr>
          <w:p w14:paraId="512DD23C" w14:textId="77777777" w:rsidR="00986E09" w:rsidRDefault="00986E09">
            <w:pPr>
              <w:pStyle w:val="TableHeader"/>
              <w:spacing w:before="0" w:line="240" w:lineRule="auto"/>
              <w:jc w:val="center"/>
            </w:pPr>
            <w:r>
              <w:t>HTTP mode</w:t>
            </w:r>
          </w:p>
        </w:tc>
        <w:tc>
          <w:tcPr>
            <w:tcW w:w="1191" w:type="pct"/>
            <w:tcBorders>
              <w:top w:val="single" w:sz="4" w:space="0" w:color="auto"/>
              <w:left w:val="single" w:sz="4" w:space="0" w:color="auto"/>
              <w:bottom w:val="single" w:sz="4" w:space="0" w:color="auto"/>
              <w:right w:val="single" w:sz="4" w:space="0" w:color="auto"/>
            </w:tcBorders>
            <w:shd w:val="clear" w:color="auto" w:fill="C00000"/>
            <w:hideMark/>
          </w:tcPr>
          <w:p w14:paraId="65E72215" w14:textId="77777777" w:rsidR="00986E09" w:rsidRDefault="00986E09">
            <w:pPr>
              <w:pStyle w:val="TableHeader"/>
              <w:spacing w:before="0" w:line="240" w:lineRule="auto"/>
              <w:jc w:val="center"/>
            </w:pPr>
            <w:r>
              <w:t>Error code</w:t>
            </w:r>
          </w:p>
        </w:tc>
        <w:tc>
          <w:tcPr>
            <w:tcW w:w="1500" w:type="pct"/>
            <w:tcBorders>
              <w:top w:val="single" w:sz="4" w:space="0" w:color="auto"/>
              <w:left w:val="single" w:sz="4" w:space="0" w:color="auto"/>
              <w:bottom w:val="single" w:sz="4" w:space="0" w:color="auto"/>
              <w:right w:val="single" w:sz="4" w:space="0" w:color="auto"/>
            </w:tcBorders>
            <w:shd w:val="clear" w:color="auto" w:fill="C00000"/>
            <w:hideMark/>
          </w:tcPr>
          <w:p w14:paraId="6F137B1C" w14:textId="77777777" w:rsidR="00986E09" w:rsidRDefault="00986E09">
            <w:pPr>
              <w:pStyle w:val="TableHeader"/>
              <w:spacing w:before="0" w:line="240" w:lineRule="auto"/>
              <w:jc w:val="center"/>
            </w:pPr>
            <w:r>
              <w:t>Error Description [RECOMMENDED text]</w:t>
            </w:r>
          </w:p>
        </w:tc>
      </w:tr>
      <w:tr w:rsidR="00986E09" w14:paraId="416992A7" w14:textId="77777777" w:rsidTr="00986E09">
        <w:trPr>
          <w:cantSplit/>
          <w:jc w:val="center"/>
        </w:trPr>
        <w:tc>
          <w:tcPr>
            <w:tcW w:w="1713" w:type="pct"/>
            <w:tcBorders>
              <w:top w:val="single" w:sz="4" w:space="0" w:color="auto"/>
              <w:left w:val="single" w:sz="4" w:space="0" w:color="auto"/>
              <w:bottom w:val="single" w:sz="4" w:space="0" w:color="auto"/>
              <w:right w:val="single" w:sz="4" w:space="0" w:color="auto"/>
            </w:tcBorders>
            <w:hideMark/>
          </w:tcPr>
          <w:p w14:paraId="571B1D13" w14:textId="77777777" w:rsidR="00986E09" w:rsidRDefault="00986E09">
            <w:pPr>
              <w:pStyle w:val="TableHeader"/>
              <w:spacing w:line="240" w:lineRule="auto"/>
              <w:rPr>
                <w:b w:val="0"/>
                <w:color w:val="auto"/>
                <w:sz w:val="20"/>
                <w:szCs w:val="20"/>
              </w:rPr>
            </w:pPr>
            <w:r>
              <w:rPr>
                <w:b w:val="0"/>
                <w:color w:val="auto"/>
                <w:sz w:val="20"/>
                <w:szCs w:val="20"/>
              </w:rPr>
              <w:t>Mobile Connect User failed to authenticate [ example: invalid pin]</w:t>
            </w:r>
          </w:p>
        </w:tc>
        <w:tc>
          <w:tcPr>
            <w:tcW w:w="596" w:type="pct"/>
            <w:tcBorders>
              <w:top w:val="single" w:sz="4" w:space="0" w:color="auto"/>
              <w:left w:val="single" w:sz="4" w:space="0" w:color="auto"/>
              <w:bottom w:val="single" w:sz="4" w:space="0" w:color="auto"/>
              <w:right w:val="single" w:sz="4" w:space="0" w:color="auto"/>
            </w:tcBorders>
            <w:hideMark/>
          </w:tcPr>
          <w:p w14:paraId="463745DB" w14:textId="77777777" w:rsidR="00986E09" w:rsidRDefault="00986E09">
            <w:pPr>
              <w:pStyle w:val="TableHeader"/>
              <w:spacing w:line="240" w:lineRule="auto"/>
              <w:rPr>
                <w:b w:val="0"/>
                <w:color w:val="auto"/>
                <w:sz w:val="20"/>
                <w:szCs w:val="20"/>
              </w:rPr>
            </w:pPr>
            <w:r>
              <w:rPr>
                <w:b w:val="0"/>
                <w:color w:val="auto"/>
                <w:sz w:val="20"/>
                <w:szCs w:val="20"/>
              </w:rPr>
              <w:t xml:space="preserve">Redirect </w:t>
            </w:r>
          </w:p>
          <w:p w14:paraId="517FC83C" w14:textId="77777777" w:rsidR="00986E09" w:rsidRDefault="00986E09">
            <w:pPr>
              <w:pStyle w:val="TableHeader"/>
              <w:spacing w:line="240" w:lineRule="auto"/>
              <w:rPr>
                <w:b w:val="0"/>
                <w:color w:val="auto"/>
                <w:sz w:val="20"/>
                <w:szCs w:val="20"/>
              </w:rPr>
            </w:pPr>
            <w:r>
              <w:rPr>
                <w:b w:val="0"/>
                <w:color w:val="auto"/>
                <w:sz w:val="20"/>
                <w:szCs w:val="20"/>
              </w:rPr>
              <w:t>302</w:t>
            </w:r>
          </w:p>
        </w:tc>
        <w:tc>
          <w:tcPr>
            <w:tcW w:w="1191" w:type="pct"/>
            <w:tcBorders>
              <w:top w:val="single" w:sz="4" w:space="0" w:color="auto"/>
              <w:left w:val="single" w:sz="4" w:space="0" w:color="auto"/>
              <w:bottom w:val="single" w:sz="4" w:space="0" w:color="auto"/>
              <w:right w:val="single" w:sz="4" w:space="0" w:color="auto"/>
            </w:tcBorders>
            <w:hideMark/>
          </w:tcPr>
          <w:p w14:paraId="2E31924B"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authentication_failure</w:t>
            </w:r>
          </w:p>
          <w:p w14:paraId="3EC621AF"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[or]</w:t>
            </w:r>
          </w:p>
          <w:p w14:paraId="520719A1"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access_denied</w:t>
            </w:r>
          </w:p>
        </w:tc>
        <w:tc>
          <w:tcPr>
            <w:tcW w:w="1500" w:type="pct"/>
            <w:tcBorders>
              <w:top w:val="single" w:sz="4" w:space="0" w:color="auto"/>
              <w:left w:val="single" w:sz="4" w:space="0" w:color="auto"/>
              <w:bottom w:val="single" w:sz="4" w:space="0" w:color="auto"/>
              <w:right w:val="single" w:sz="4" w:space="0" w:color="auto"/>
            </w:tcBorders>
            <w:hideMark/>
          </w:tcPr>
          <w:p w14:paraId="756F1445" w14:textId="77777777" w:rsidR="00986E09" w:rsidRDefault="00986E09">
            <w:pPr>
              <w:pStyle w:val="TableHeader"/>
              <w:spacing w:line="240" w:lineRule="auto"/>
              <w:rPr>
                <w:b w:val="0"/>
                <w:color w:val="auto"/>
                <w:sz w:val="20"/>
                <w:szCs w:val="20"/>
              </w:rPr>
            </w:pPr>
            <w:r>
              <w:rPr>
                <w:b w:val="0"/>
                <w:color w:val="auto"/>
                <w:sz w:val="20"/>
                <w:szCs w:val="20"/>
              </w:rPr>
              <w:t>Mobile Connect user failed to authenticate</w:t>
            </w:r>
          </w:p>
        </w:tc>
      </w:tr>
      <w:tr w:rsidR="00986E09" w14:paraId="10B97F13" w14:textId="77777777" w:rsidTr="00986E09">
        <w:trPr>
          <w:cantSplit/>
          <w:jc w:val="center"/>
        </w:trPr>
        <w:tc>
          <w:tcPr>
            <w:tcW w:w="1713" w:type="pct"/>
            <w:tcBorders>
              <w:top w:val="single" w:sz="4" w:space="0" w:color="auto"/>
              <w:left w:val="single" w:sz="4" w:space="0" w:color="auto"/>
              <w:bottom w:val="single" w:sz="4" w:space="0" w:color="auto"/>
              <w:right w:val="single" w:sz="4" w:space="0" w:color="auto"/>
            </w:tcBorders>
            <w:hideMark/>
          </w:tcPr>
          <w:p w14:paraId="0A2BE69D" w14:textId="77777777" w:rsidR="00986E09" w:rsidRDefault="00986E09">
            <w:pPr>
              <w:pStyle w:val="TableHeader"/>
              <w:spacing w:line="240" w:lineRule="auto"/>
              <w:rPr>
                <w:b w:val="0"/>
                <w:color w:val="auto"/>
                <w:sz w:val="20"/>
                <w:szCs w:val="20"/>
              </w:rPr>
            </w:pPr>
            <w:r>
              <w:rPr>
                <w:b w:val="0"/>
                <w:color w:val="auto"/>
                <w:sz w:val="20"/>
                <w:szCs w:val="20"/>
              </w:rPr>
              <w:t>Mobile Connect User cancelled or rejected the authentication request on his/her mobile device</w:t>
            </w:r>
          </w:p>
        </w:tc>
        <w:tc>
          <w:tcPr>
            <w:tcW w:w="596" w:type="pct"/>
            <w:tcBorders>
              <w:top w:val="single" w:sz="4" w:space="0" w:color="auto"/>
              <w:left w:val="single" w:sz="4" w:space="0" w:color="auto"/>
              <w:bottom w:val="single" w:sz="4" w:space="0" w:color="auto"/>
              <w:right w:val="single" w:sz="4" w:space="0" w:color="auto"/>
            </w:tcBorders>
            <w:hideMark/>
          </w:tcPr>
          <w:p w14:paraId="513AD59F" w14:textId="77777777" w:rsidR="00986E09" w:rsidRDefault="00986E09">
            <w:pPr>
              <w:pStyle w:val="TableHeader"/>
              <w:spacing w:line="240" w:lineRule="auto"/>
              <w:rPr>
                <w:b w:val="0"/>
                <w:color w:val="auto"/>
                <w:sz w:val="20"/>
                <w:szCs w:val="20"/>
              </w:rPr>
            </w:pPr>
            <w:r>
              <w:rPr>
                <w:b w:val="0"/>
                <w:color w:val="auto"/>
                <w:sz w:val="20"/>
                <w:szCs w:val="20"/>
              </w:rPr>
              <w:t xml:space="preserve">Redirect </w:t>
            </w:r>
          </w:p>
          <w:p w14:paraId="592224A1" w14:textId="77777777" w:rsidR="00986E09" w:rsidRDefault="00986E09">
            <w:pPr>
              <w:pStyle w:val="TableHeader"/>
              <w:spacing w:line="240" w:lineRule="auto"/>
              <w:rPr>
                <w:b w:val="0"/>
                <w:color w:val="auto"/>
                <w:sz w:val="20"/>
                <w:szCs w:val="20"/>
              </w:rPr>
            </w:pPr>
            <w:r>
              <w:rPr>
                <w:b w:val="0"/>
                <w:color w:val="auto"/>
                <w:sz w:val="20"/>
                <w:szCs w:val="20"/>
              </w:rPr>
              <w:t>302</w:t>
            </w:r>
          </w:p>
        </w:tc>
        <w:tc>
          <w:tcPr>
            <w:tcW w:w="1191" w:type="pct"/>
            <w:tcBorders>
              <w:top w:val="single" w:sz="4" w:space="0" w:color="auto"/>
              <w:left w:val="single" w:sz="4" w:space="0" w:color="auto"/>
              <w:bottom w:val="single" w:sz="4" w:space="0" w:color="auto"/>
              <w:right w:val="single" w:sz="4" w:space="0" w:color="auto"/>
            </w:tcBorders>
            <w:hideMark/>
          </w:tcPr>
          <w:p w14:paraId="0DE41599"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 xml:space="preserve">authentication_denied (or) </w:t>
            </w:r>
          </w:p>
          <w:p w14:paraId="021D51A6"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authentication_failure (or)</w:t>
            </w:r>
          </w:p>
          <w:p w14:paraId="39D1F039"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access_denied</w:t>
            </w:r>
          </w:p>
        </w:tc>
        <w:tc>
          <w:tcPr>
            <w:tcW w:w="1500" w:type="pct"/>
            <w:tcBorders>
              <w:top w:val="single" w:sz="4" w:space="0" w:color="auto"/>
              <w:left w:val="single" w:sz="4" w:space="0" w:color="auto"/>
              <w:bottom w:val="single" w:sz="4" w:space="0" w:color="auto"/>
              <w:right w:val="single" w:sz="4" w:space="0" w:color="auto"/>
            </w:tcBorders>
            <w:hideMark/>
          </w:tcPr>
          <w:p w14:paraId="45F986E9" w14:textId="77777777" w:rsidR="00986E09" w:rsidRDefault="00986E09">
            <w:pPr>
              <w:pStyle w:val="TableHeader"/>
              <w:spacing w:line="240" w:lineRule="auto"/>
              <w:rPr>
                <w:b w:val="0"/>
                <w:color w:val="auto"/>
                <w:sz w:val="20"/>
                <w:szCs w:val="20"/>
              </w:rPr>
            </w:pPr>
            <w:r>
              <w:rPr>
                <w:b w:val="0"/>
                <w:color w:val="auto"/>
                <w:sz w:val="20"/>
                <w:szCs w:val="20"/>
              </w:rPr>
              <w:t xml:space="preserve">Mobile Connect user rejected / cancelled the authentication </w:t>
            </w:r>
          </w:p>
        </w:tc>
      </w:tr>
      <w:tr w:rsidR="00986E09" w14:paraId="15E4063A" w14:textId="77777777" w:rsidTr="00986E09">
        <w:trPr>
          <w:cantSplit/>
          <w:jc w:val="center"/>
        </w:trPr>
        <w:tc>
          <w:tcPr>
            <w:tcW w:w="1713" w:type="pct"/>
            <w:tcBorders>
              <w:top w:val="single" w:sz="4" w:space="0" w:color="auto"/>
              <w:left w:val="single" w:sz="4" w:space="0" w:color="auto"/>
              <w:bottom w:val="single" w:sz="4" w:space="0" w:color="auto"/>
              <w:right w:val="single" w:sz="4" w:space="0" w:color="auto"/>
            </w:tcBorders>
            <w:hideMark/>
          </w:tcPr>
          <w:p w14:paraId="374CBAFE" w14:textId="77777777" w:rsidR="00986E09" w:rsidRDefault="00986E09">
            <w:pPr>
              <w:pStyle w:val="TableHeader"/>
              <w:spacing w:line="240" w:lineRule="auto"/>
              <w:rPr>
                <w:b w:val="0"/>
                <w:color w:val="auto"/>
                <w:sz w:val="20"/>
                <w:szCs w:val="20"/>
              </w:rPr>
            </w:pPr>
            <w:r>
              <w:rPr>
                <w:b w:val="0"/>
                <w:color w:val="auto"/>
                <w:sz w:val="20"/>
                <w:szCs w:val="20"/>
              </w:rPr>
              <w:t>Mobile Connect User unable to authenticate timeout occurred</w:t>
            </w:r>
          </w:p>
        </w:tc>
        <w:tc>
          <w:tcPr>
            <w:tcW w:w="596" w:type="pct"/>
            <w:tcBorders>
              <w:top w:val="single" w:sz="4" w:space="0" w:color="auto"/>
              <w:left w:val="single" w:sz="4" w:space="0" w:color="auto"/>
              <w:bottom w:val="single" w:sz="4" w:space="0" w:color="auto"/>
              <w:right w:val="single" w:sz="4" w:space="0" w:color="auto"/>
            </w:tcBorders>
            <w:hideMark/>
          </w:tcPr>
          <w:p w14:paraId="15AE79DE" w14:textId="77777777" w:rsidR="00986E09" w:rsidRDefault="00986E09">
            <w:pPr>
              <w:pStyle w:val="TableHeader"/>
              <w:spacing w:line="240" w:lineRule="auto"/>
              <w:rPr>
                <w:b w:val="0"/>
                <w:color w:val="auto"/>
                <w:sz w:val="20"/>
                <w:szCs w:val="20"/>
              </w:rPr>
            </w:pPr>
            <w:r>
              <w:rPr>
                <w:b w:val="0"/>
                <w:color w:val="auto"/>
                <w:sz w:val="20"/>
                <w:szCs w:val="20"/>
              </w:rPr>
              <w:t xml:space="preserve">Redirect </w:t>
            </w:r>
          </w:p>
          <w:p w14:paraId="6185FA16" w14:textId="77777777" w:rsidR="00986E09" w:rsidRDefault="00986E09">
            <w:pPr>
              <w:pStyle w:val="TableHeader"/>
              <w:spacing w:line="240" w:lineRule="auto"/>
              <w:rPr>
                <w:b w:val="0"/>
                <w:color w:val="auto"/>
                <w:sz w:val="20"/>
                <w:szCs w:val="20"/>
              </w:rPr>
            </w:pPr>
            <w:r>
              <w:rPr>
                <w:b w:val="0"/>
                <w:color w:val="auto"/>
                <w:sz w:val="20"/>
                <w:szCs w:val="20"/>
              </w:rPr>
              <w:t>302</w:t>
            </w:r>
          </w:p>
        </w:tc>
        <w:tc>
          <w:tcPr>
            <w:tcW w:w="1191" w:type="pct"/>
            <w:tcBorders>
              <w:top w:val="single" w:sz="4" w:space="0" w:color="auto"/>
              <w:left w:val="single" w:sz="4" w:space="0" w:color="auto"/>
              <w:bottom w:val="single" w:sz="4" w:space="0" w:color="auto"/>
              <w:right w:val="single" w:sz="4" w:space="0" w:color="auto"/>
            </w:tcBorders>
            <w:hideMark/>
          </w:tcPr>
          <w:p w14:paraId="6BD7FFEC"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authentication_failure</w:t>
            </w:r>
          </w:p>
          <w:p w14:paraId="5881EA15"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(or)</w:t>
            </w:r>
          </w:p>
          <w:p w14:paraId="0AFE1075"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access_denied</w:t>
            </w:r>
          </w:p>
        </w:tc>
        <w:tc>
          <w:tcPr>
            <w:tcW w:w="1500" w:type="pct"/>
            <w:tcBorders>
              <w:top w:val="single" w:sz="4" w:space="0" w:color="auto"/>
              <w:left w:val="single" w:sz="4" w:space="0" w:color="auto"/>
              <w:bottom w:val="single" w:sz="4" w:space="0" w:color="auto"/>
              <w:right w:val="single" w:sz="4" w:space="0" w:color="auto"/>
            </w:tcBorders>
            <w:hideMark/>
          </w:tcPr>
          <w:p w14:paraId="4FCA1066" w14:textId="77777777" w:rsidR="00986E09" w:rsidRDefault="00986E09">
            <w:pPr>
              <w:pStyle w:val="TableHeader"/>
              <w:spacing w:line="240" w:lineRule="auto"/>
              <w:rPr>
                <w:b w:val="0"/>
                <w:color w:val="auto"/>
                <w:sz w:val="20"/>
                <w:szCs w:val="20"/>
              </w:rPr>
            </w:pPr>
            <w:r>
              <w:rPr>
                <w:b w:val="0"/>
                <w:color w:val="auto"/>
                <w:sz w:val="20"/>
                <w:szCs w:val="20"/>
              </w:rPr>
              <w:t xml:space="preserve">Timeout occurred during authentication. </w:t>
            </w:r>
          </w:p>
        </w:tc>
      </w:tr>
    </w:tbl>
    <w:p w14:paraId="67CFAB7F" w14:textId="4758A237" w:rsidR="00986E09" w:rsidRDefault="00986E09" w:rsidP="00986E09">
      <w:pPr>
        <w:pStyle w:val="Caption"/>
        <w:rPr>
          <w:lang w:eastAsia="en-US"/>
        </w:rPr>
      </w:pPr>
      <w:bookmarkStart w:id="79" w:name="_Toc488088772"/>
      <w:r>
        <w:t xml:space="preserve">Table </w:t>
      </w:r>
      <w:fldSimple w:instr=" SEQ Table \* ARABIC ">
        <w:r w:rsidR="00056209">
          <w:rPr>
            <w:noProof/>
          </w:rPr>
          <w:t>13</w:t>
        </w:r>
      </w:fldSimple>
      <w:r>
        <w:t xml:space="preserve"> : MC Authentication: Errors - Device Initiated Authorize endpoint</w:t>
      </w:r>
      <w:bookmarkEnd w:id="79"/>
      <w:r>
        <w:t xml:space="preserve"> </w:t>
      </w:r>
    </w:p>
    <w:p w14:paraId="24F30B78" w14:textId="77777777" w:rsidR="00986E09" w:rsidRDefault="00986E09" w:rsidP="00986E09">
      <w:pPr>
        <w:pStyle w:val="Heading4"/>
        <w:numPr>
          <w:ilvl w:val="3"/>
          <w:numId w:val="17"/>
        </w:numPr>
      </w:pPr>
      <w:bookmarkStart w:id="80" w:name="_Toc488088677"/>
      <w:r>
        <w:t>Error Responses: Device Initiated Token Endpoint</w:t>
      </w:r>
      <w:bookmarkEnd w:id="80"/>
    </w:p>
    <w:p w14:paraId="1B0BB664" w14:textId="77777777" w:rsidR="00986E09" w:rsidRDefault="00986E09" w:rsidP="00986E09">
      <w:pPr>
        <w:pStyle w:val="NormalParagraph"/>
        <w:rPr>
          <w:rFonts w:cs="Arial"/>
        </w:rPr>
      </w:pPr>
      <w:r>
        <w:rPr>
          <w:rFonts w:cs="Arial"/>
        </w:rPr>
        <w:t xml:space="preserve">None. Already covered in the generic errors section. </w:t>
      </w:r>
    </w:p>
    <w:p w14:paraId="2B60CBDB" w14:textId="77777777" w:rsidR="00986E09" w:rsidRDefault="00986E09" w:rsidP="00986E09">
      <w:pPr>
        <w:pStyle w:val="Heading3"/>
        <w:numPr>
          <w:ilvl w:val="2"/>
          <w:numId w:val="17"/>
        </w:numPr>
      </w:pPr>
      <w:bookmarkStart w:id="81" w:name="_Toc488088678"/>
      <w:r>
        <w:t>Mobile Connect in Server Initiated Mode</w:t>
      </w:r>
      <w:bookmarkEnd w:id="81"/>
    </w:p>
    <w:p w14:paraId="3B796CDF" w14:textId="77777777" w:rsidR="00986E09" w:rsidRDefault="00986E09" w:rsidP="00986E09">
      <w:pPr>
        <w:pStyle w:val="NormalParagraph"/>
        <w:rPr>
          <w:rFonts w:cs="Arial"/>
          <w:lang w:eastAsia="en-US" w:bidi="bn-BD"/>
        </w:rPr>
      </w:pPr>
      <w:r>
        <w:rPr>
          <w:rFonts w:cs="Arial"/>
          <w:lang w:eastAsia="en-US" w:bidi="bn-BD"/>
        </w:rPr>
        <w:t xml:space="preserve">The Operator can offer Mobile Connect services in server-initiated mode where service is initiated from a Server. Error responses are returned from authorize endpoint, push notification service and resource endpoints as described below. </w:t>
      </w:r>
    </w:p>
    <w:p w14:paraId="3C527876" w14:textId="77777777" w:rsidR="00986E09" w:rsidRDefault="00986E09" w:rsidP="00986E09">
      <w:pPr>
        <w:pStyle w:val="Heading4"/>
        <w:numPr>
          <w:ilvl w:val="3"/>
          <w:numId w:val="17"/>
        </w:numPr>
      </w:pPr>
      <w:r>
        <w:t xml:space="preserve"> </w:t>
      </w:r>
      <w:bookmarkStart w:id="82" w:name="_Toc488088679"/>
      <w:r>
        <w:t>Error Responses: Server Initiated Authorize Endpoint</w:t>
      </w:r>
      <w:bookmarkEnd w:id="82"/>
    </w:p>
    <w:p w14:paraId="42E40B5A" w14:textId="77777777" w:rsidR="00986E09" w:rsidRDefault="00986E09" w:rsidP="00986E09">
      <w:pPr>
        <w:pStyle w:val="NormalParagraph"/>
        <w:rPr>
          <w:rFonts w:cs="Arial"/>
          <w:lang w:eastAsia="en-US" w:bidi="bn-BD"/>
        </w:rPr>
      </w:pPr>
      <w:r>
        <w:rPr>
          <w:rFonts w:cs="Arial"/>
          <w:lang w:eastAsia="en-US" w:bidi="bn-BD"/>
        </w:rPr>
        <w:t xml:space="preserve">This section describes service specific error responses in the server-initiated model. </w:t>
      </w: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958"/>
        <w:gridCol w:w="1412"/>
        <w:gridCol w:w="2259"/>
        <w:gridCol w:w="2838"/>
      </w:tblGrid>
      <w:tr w:rsidR="00986E09" w14:paraId="68C38C1B" w14:textId="77777777" w:rsidTr="00986E09">
        <w:trPr>
          <w:cantSplit/>
          <w:tblHeader/>
          <w:jc w:val="center"/>
        </w:trPr>
        <w:tc>
          <w:tcPr>
            <w:tcW w:w="1562" w:type="pct"/>
            <w:tcBorders>
              <w:top w:val="single" w:sz="4" w:space="0" w:color="auto"/>
              <w:left w:val="single" w:sz="4" w:space="0" w:color="auto"/>
              <w:bottom w:val="single" w:sz="4" w:space="0" w:color="auto"/>
              <w:right w:val="single" w:sz="4" w:space="0" w:color="auto"/>
            </w:tcBorders>
            <w:shd w:val="clear" w:color="auto" w:fill="C00000"/>
            <w:hideMark/>
          </w:tcPr>
          <w:p w14:paraId="41945649" w14:textId="77777777" w:rsidR="00986E09" w:rsidRDefault="00986E09">
            <w:pPr>
              <w:pStyle w:val="TableHeader"/>
              <w:spacing w:before="0" w:line="240" w:lineRule="auto"/>
              <w:jc w:val="center"/>
            </w:pPr>
            <w:r>
              <w:lastRenderedPageBreak/>
              <w:t>Error Scenario</w:t>
            </w:r>
          </w:p>
        </w:tc>
        <w:tc>
          <w:tcPr>
            <w:tcW w:w="745" w:type="pct"/>
            <w:tcBorders>
              <w:top w:val="single" w:sz="4" w:space="0" w:color="auto"/>
              <w:left w:val="single" w:sz="4" w:space="0" w:color="auto"/>
              <w:bottom w:val="single" w:sz="4" w:space="0" w:color="auto"/>
              <w:right w:val="single" w:sz="4" w:space="0" w:color="auto"/>
            </w:tcBorders>
            <w:shd w:val="clear" w:color="auto" w:fill="C00000"/>
            <w:hideMark/>
          </w:tcPr>
          <w:p w14:paraId="72BEF925" w14:textId="77777777" w:rsidR="00986E09" w:rsidRDefault="00986E09">
            <w:pPr>
              <w:pStyle w:val="TableHeader"/>
              <w:spacing w:before="0" w:line="240" w:lineRule="auto"/>
              <w:jc w:val="center"/>
            </w:pPr>
            <w:r>
              <w:t>HTTP mode</w:t>
            </w:r>
          </w:p>
        </w:tc>
        <w:tc>
          <w:tcPr>
            <w:tcW w:w="1193" w:type="pct"/>
            <w:tcBorders>
              <w:top w:val="single" w:sz="4" w:space="0" w:color="auto"/>
              <w:left w:val="single" w:sz="4" w:space="0" w:color="auto"/>
              <w:bottom w:val="single" w:sz="4" w:space="0" w:color="auto"/>
              <w:right w:val="single" w:sz="4" w:space="0" w:color="auto"/>
            </w:tcBorders>
            <w:shd w:val="clear" w:color="auto" w:fill="C00000"/>
            <w:hideMark/>
          </w:tcPr>
          <w:p w14:paraId="2368FD59" w14:textId="77777777" w:rsidR="00986E09" w:rsidRDefault="00986E09">
            <w:pPr>
              <w:pStyle w:val="TableHeader"/>
              <w:spacing w:before="0" w:line="240" w:lineRule="auto"/>
              <w:jc w:val="center"/>
            </w:pPr>
            <w:r>
              <w:t>Error code</w:t>
            </w:r>
          </w:p>
        </w:tc>
        <w:tc>
          <w:tcPr>
            <w:tcW w:w="1499" w:type="pct"/>
            <w:tcBorders>
              <w:top w:val="single" w:sz="4" w:space="0" w:color="auto"/>
              <w:left w:val="single" w:sz="4" w:space="0" w:color="auto"/>
              <w:bottom w:val="single" w:sz="4" w:space="0" w:color="auto"/>
              <w:right w:val="single" w:sz="4" w:space="0" w:color="auto"/>
            </w:tcBorders>
            <w:shd w:val="clear" w:color="auto" w:fill="C00000"/>
            <w:hideMark/>
          </w:tcPr>
          <w:p w14:paraId="0DCC1162" w14:textId="77777777" w:rsidR="00986E09" w:rsidRDefault="00986E09">
            <w:pPr>
              <w:pStyle w:val="TableHeader"/>
              <w:spacing w:before="0" w:line="240" w:lineRule="auto"/>
              <w:jc w:val="center"/>
            </w:pPr>
            <w:r>
              <w:t>Error Description [RECOMMENDED text]</w:t>
            </w:r>
          </w:p>
        </w:tc>
      </w:tr>
      <w:tr w:rsidR="00986E09" w14:paraId="1B149204" w14:textId="77777777" w:rsidTr="00986E09">
        <w:trPr>
          <w:cantSplit/>
          <w:jc w:val="center"/>
        </w:trPr>
        <w:tc>
          <w:tcPr>
            <w:tcW w:w="1562" w:type="pct"/>
            <w:tcBorders>
              <w:top w:val="single" w:sz="4" w:space="0" w:color="auto"/>
              <w:left w:val="single" w:sz="4" w:space="0" w:color="auto"/>
              <w:bottom w:val="single" w:sz="4" w:space="0" w:color="auto"/>
              <w:right w:val="single" w:sz="4" w:space="0" w:color="auto"/>
            </w:tcBorders>
            <w:hideMark/>
          </w:tcPr>
          <w:p w14:paraId="30E2C7CB" w14:textId="77777777" w:rsidR="00986E09" w:rsidRDefault="00986E09">
            <w:pPr>
              <w:pStyle w:val="TableHeader"/>
              <w:spacing w:line="240" w:lineRule="auto"/>
              <w:rPr>
                <w:b w:val="0"/>
                <w:color w:val="auto"/>
                <w:sz w:val="20"/>
                <w:szCs w:val="20"/>
              </w:rPr>
            </w:pPr>
            <w:r>
              <w:rPr>
                <w:b w:val="0"/>
                <w:color w:val="auto"/>
                <w:sz w:val="20"/>
                <w:szCs w:val="20"/>
              </w:rPr>
              <w:t xml:space="preserve">Requested authentication strength is not implemented. </w:t>
            </w:r>
          </w:p>
        </w:tc>
        <w:tc>
          <w:tcPr>
            <w:tcW w:w="745" w:type="pct"/>
            <w:tcBorders>
              <w:top w:val="single" w:sz="4" w:space="0" w:color="auto"/>
              <w:left w:val="single" w:sz="4" w:space="0" w:color="auto"/>
              <w:bottom w:val="single" w:sz="4" w:space="0" w:color="auto"/>
              <w:right w:val="single" w:sz="4" w:space="0" w:color="auto"/>
            </w:tcBorders>
            <w:hideMark/>
          </w:tcPr>
          <w:p w14:paraId="07178460" w14:textId="77777777" w:rsidR="00986E09" w:rsidRDefault="00986E09">
            <w:pPr>
              <w:pStyle w:val="TableHeader"/>
              <w:spacing w:line="240" w:lineRule="auto"/>
              <w:rPr>
                <w:b w:val="0"/>
                <w:color w:val="auto"/>
                <w:sz w:val="20"/>
                <w:szCs w:val="20"/>
              </w:rPr>
            </w:pPr>
            <w:r>
              <w:rPr>
                <w:b w:val="0"/>
                <w:color w:val="auto"/>
                <w:sz w:val="20"/>
                <w:szCs w:val="20"/>
              </w:rPr>
              <w:t xml:space="preserve">Bad Request </w:t>
            </w:r>
          </w:p>
          <w:p w14:paraId="2C3E113F"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93" w:type="pct"/>
            <w:tcBorders>
              <w:top w:val="single" w:sz="4" w:space="0" w:color="auto"/>
              <w:left w:val="single" w:sz="4" w:space="0" w:color="auto"/>
              <w:bottom w:val="single" w:sz="4" w:space="0" w:color="auto"/>
              <w:right w:val="single" w:sz="4" w:space="0" w:color="auto"/>
            </w:tcBorders>
            <w:hideMark/>
          </w:tcPr>
          <w:p w14:paraId="64286478"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499" w:type="pct"/>
            <w:tcBorders>
              <w:top w:val="single" w:sz="4" w:space="0" w:color="auto"/>
              <w:left w:val="single" w:sz="4" w:space="0" w:color="auto"/>
              <w:bottom w:val="single" w:sz="4" w:space="0" w:color="auto"/>
              <w:right w:val="single" w:sz="4" w:space="0" w:color="auto"/>
            </w:tcBorders>
            <w:hideMark/>
          </w:tcPr>
          <w:p w14:paraId="7CA32D7A" w14:textId="77777777" w:rsidR="00986E09" w:rsidRDefault="00986E09">
            <w:pPr>
              <w:pStyle w:val="TableHeader"/>
              <w:spacing w:line="240" w:lineRule="auto"/>
              <w:rPr>
                <w:b w:val="0"/>
                <w:color w:val="auto"/>
                <w:sz w:val="20"/>
                <w:szCs w:val="20"/>
              </w:rPr>
            </w:pPr>
            <w:r>
              <w:rPr>
                <w:b w:val="0"/>
                <w:color w:val="auto"/>
                <w:sz w:val="20"/>
                <w:szCs w:val="20"/>
              </w:rPr>
              <w:t xml:space="preserve">Requested authentication is not supported. </w:t>
            </w:r>
          </w:p>
        </w:tc>
      </w:tr>
      <w:tr w:rsidR="00986E09" w14:paraId="4782EEC4" w14:textId="77777777" w:rsidTr="00986E09">
        <w:trPr>
          <w:cantSplit/>
          <w:jc w:val="center"/>
        </w:trPr>
        <w:tc>
          <w:tcPr>
            <w:tcW w:w="1562" w:type="pct"/>
            <w:tcBorders>
              <w:top w:val="single" w:sz="4" w:space="0" w:color="auto"/>
              <w:left w:val="single" w:sz="4" w:space="0" w:color="auto"/>
              <w:bottom w:val="single" w:sz="4" w:space="0" w:color="auto"/>
              <w:right w:val="single" w:sz="4" w:space="0" w:color="auto"/>
            </w:tcBorders>
            <w:hideMark/>
          </w:tcPr>
          <w:p w14:paraId="7F325E1E" w14:textId="77777777" w:rsidR="00986E09" w:rsidRDefault="00986E09">
            <w:pPr>
              <w:pStyle w:val="TableHeader"/>
              <w:spacing w:line="240" w:lineRule="auto"/>
              <w:rPr>
                <w:b w:val="0"/>
                <w:color w:val="auto"/>
                <w:sz w:val="20"/>
                <w:szCs w:val="20"/>
              </w:rPr>
            </w:pPr>
            <w:r>
              <w:rPr>
                <w:b w:val="0"/>
                <w:color w:val="auto"/>
                <w:sz w:val="20"/>
                <w:szCs w:val="20"/>
              </w:rPr>
              <w:t xml:space="preserve">Authentication for the given strength is implemented, but service is not available now due to internal error. </w:t>
            </w:r>
          </w:p>
        </w:tc>
        <w:tc>
          <w:tcPr>
            <w:tcW w:w="745" w:type="pct"/>
            <w:tcBorders>
              <w:top w:val="single" w:sz="4" w:space="0" w:color="auto"/>
              <w:left w:val="single" w:sz="4" w:space="0" w:color="auto"/>
              <w:bottom w:val="single" w:sz="4" w:space="0" w:color="auto"/>
              <w:right w:val="single" w:sz="4" w:space="0" w:color="auto"/>
            </w:tcBorders>
            <w:hideMark/>
          </w:tcPr>
          <w:p w14:paraId="4A51ADB8" w14:textId="77777777" w:rsidR="00986E09" w:rsidRDefault="00986E09">
            <w:pPr>
              <w:pStyle w:val="TableHeader"/>
              <w:spacing w:line="240" w:lineRule="auto"/>
              <w:rPr>
                <w:b w:val="0"/>
                <w:color w:val="auto"/>
                <w:sz w:val="20"/>
                <w:szCs w:val="20"/>
              </w:rPr>
            </w:pPr>
            <w:r>
              <w:rPr>
                <w:b w:val="0"/>
                <w:color w:val="auto"/>
                <w:sz w:val="20"/>
                <w:szCs w:val="20"/>
              </w:rPr>
              <w:t xml:space="preserve">Service Unavailable </w:t>
            </w:r>
          </w:p>
          <w:p w14:paraId="3A823965" w14:textId="77777777" w:rsidR="00986E09" w:rsidRDefault="00986E09">
            <w:pPr>
              <w:pStyle w:val="TableHeader"/>
              <w:spacing w:line="240" w:lineRule="auto"/>
              <w:rPr>
                <w:b w:val="0"/>
                <w:color w:val="auto"/>
                <w:sz w:val="20"/>
                <w:szCs w:val="20"/>
              </w:rPr>
            </w:pPr>
            <w:r>
              <w:rPr>
                <w:b w:val="0"/>
                <w:color w:val="auto"/>
                <w:sz w:val="20"/>
                <w:szCs w:val="20"/>
              </w:rPr>
              <w:t>503</w:t>
            </w:r>
          </w:p>
        </w:tc>
        <w:tc>
          <w:tcPr>
            <w:tcW w:w="1193" w:type="pct"/>
            <w:tcBorders>
              <w:top w:val="single" w:sz="4" w:space="0" w:color="auto"/>
              <w:left w:val="single" w:sz="4" w:space="0" w:color="auto"/>
              <w:bottom w:val="single" w:sz="4" w:space="0" w:color="auto"/>
              <w:right w:val="single" w:sz="4" w:space="0" w:color="auto"/>
            </w:tcBorders>
            <w:hideMark/>
          </w:tcPr>
          <w:p w14:paraId="30E0B175"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server_error</w:t>
            </w:r>
          </w:p>
        </w:tc>
        <w:tc>
          <w:tcPr>
            <w:tcW w:w="1499" w:type="pct"/>
            <w:tcBorders>
              <w:top w:val="single" w:sz="4" w:space="0" w:color="auto"/>
              <w:left w:val="single" w:sz="4" w:space="0" w:color="auto"/>
              <w:bottom w:val="single" w:sz="4" w:space="0" w:color="auto"/>
              <w:right w:val="single" w:sz="4" w:space="0" w:color="auto"/>
            </w:tcBorders>
            <w:hideMark/>
          </w:tcPr>
          <w:p w14:paraId="3704A035" w14:textId="77777777" w:rsidR="00986E09" w:rsidRDefault="00986E09">
            <w:pPr>
              <w:pStyle w:val="TableHeader"/>
              <w:spacing w:line="240" w:lineRule="auto"/>
              <w:rPr>
                <w:b w:val="0"/>
                <w:color w:val="auto"/>
                <w:sz w:val="20"/>
                <w:szCs w:val="20"/>
              </w:rPr>
            </w:pPr>
            <w:r>
              <w:rPr>
                <w:b w:val="0"/>
                <w:color w:val="auto"/>
                <w:sz w:val="20"/>
                <w:szCs w:val="20"/>
              </w:rPr>
              <w:t>Request authentication is temporarily not available.</w:t>
            </w:r>
          </w:p>
        </w:tc>
      </w:tr>
    </w:tbl>
    <w:p w14:paraId="050EA30F" w14:textId="57F73AF3" w:rsidR="00986E09" w:rsidRDefault="00986E09" w:rsidP="00986E09">
      <w:pPr>
        <w:pStyle w:val="Caption"/>
      </w:pPr>
      <w:bookmarkStart w:id="83" w:name="_Toc488088773"/>
      <w:r>
        <w:t xml:space="preserve">Table </w:t>
      </w:r>
      <w:fldSimple w:instr=" SEQ Table \* ARABIC ">
        <w:r w:rsidR="00056209">
          <w:rPr>
            <w:noProof/>
          </w:rPr>
          <w:t>14</w:t>
        </w:r>
      </w:fldSimple>
      <w:r>
        <w:t xml:space="preserve"> : MC Authentication: Errors - Server Initiated Authorize Endpoint</w:t>
      </w:r>
      <w:bookmarkEnd w:id="83"/>
      <w:r>
        <w:t xml:space="preserve"> </w:t>
      </w:r>
    </w:p>
    <w:p w14:paraId="1D921F5D" w14:textId="77777777" w:rsidR="00986E09" w:rsidRDefault="00986E09" w:rsidP="00986E09">
      <w:pPr>
        <w:pStyle w:val="NormalParagraph"/>
        <w:rPr>
          <w:rFonts w:cs="Arial"/>
        </w:rPr>
      </w:pPr>
    </w:p>
    <w:p w14:paraId="09C9ED02" w14:textId="77777777" w:rsidR="00986E09" w:rsidRDefault="00986E09" w:rsidP="00986E09">
      <w:pPr>
        <w:pStyle w:val="Heading4"/>
        <w:numPr>
          <w:ilvl w:val="3"/>
          <w:numId w:val="17"/>
        </w:numPr>
      </w:pPr>
      <w:bookmarkStart w:id="84" w:name="_Toc488088680"/>
      <w:r>
        <w:t>Error Responses: Notification [IDGW to SP]</w:t>
      </w:r>
      <w:bookmarkEnd w:id="84"/>
    </w:p>
    <w:tbl>
      <w:tblPr>
        <w:tblW w:w="45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803"/>
        <w:gridCol w:w="2857"/>
        <w:gridCol w:w="2545"/>
      </w:tblGrid>
      <w:tr w:rsidR="00986E09" w14:paraId="6039F7C1" w14:textId="77777777" w:rsidTr="00986E09">
        <w:trPr>
          <w:cantSplit/>
          <w:tblHeader/>
          <w:jc w:val="center"/>
        </w:trPr>
        <w:tc>
          <w:tcPr>
            <w:tcW w:w="1889" w:type="pct"/>
            <w:tcBorders>
              <w:top w:val="single" w:sz="4" w:space="0" w:color="auto"/>
              <w:left w:val="single" w:sz="4" w:space="0" w:color="auto"/>
              <w:bottom w:val="single" w:sz="4" w:space="0" w:color="auto"/>
              <w:right w:val="single" w:sz="4" w:space="0" w:color="auto"/>
            </w:tcBorders>
            <w:shd w:val="clear" w:color="auto" w:fill="C00000"/>
            <w:hideMark/>
          </w:tcPr>
          <w:p w14:paraId="22961E60" w14:textId="77777777" w:rsidR="00986E09" w:rsidRDefault="00986E09">
            <w:pPr>
              <w:pStyle w:val="TableHeader"/>
              <w:spacing w:before="0" w:line="240" w:lineRule="auto"/>
              <w:jc w:val="center"/>
            </w:pPr>
            <w:r>
              <w:t>Error Scenario</w:t>
            </w:r>
          </w:p>
        </w:tc>
        <w:tc>
          <w:tcPr>
            <w:tcW w:w="1378" w:type="pct"/>
            <w:tcBorders>
              <w:top w:val="single" w:sz="4" w:space="0" w:color="auto"/>
              <w:left w:val="single" w:sz="4" w:space="0" w:color="auto"/>
              <w:bottom w:val="single" w:sz="4" w:space="0" w:color="auto"/>
              <w:right w:val="single" w:sz="4" w:space="0" w:color="auto"/>
            </w:tcBorders>
            <w:shd w:val="clear" w:color="auto" w:fill="C00000"/>
            <w:hideMark/>
          </w:tcPr>
          <w:p w14:paraId="741808A3" w14:textId="77777777" w:rsidR="00986E09" w:rsidRDefault="00986E09">
            <w:pPr>
              <w:pStyle w:val="TableHeader"/>
              <w:spacing w:before="0" w:line="240" w:lineRule="auto"/>
            </w:pPr>
            <w:r>
              <w:t>Error code</w:t>
            </w:r>
          </w:p>
        </w:tc>
        <w:tc>
          <w:tcPr>
            <w:tcW w:w="1732" w:type="pct"/>
            <w:tcBorders>
              <w:top w:val="single" w:sz="4" w:space="0" w:color="auto"/>
              <w:left w:val="single" w:sz="4" w:space="0" w:color="auto"/>
              <w:bottom w:val="single" w:sz="4" w:space="0" w:color="auto"/>
              <w:right w:val="single" w:sz="4" w:space="0" w:color="auto"/>
            </w:tcBorders>
            <w:shd w:val="clear" w:color="auto" w:fill="C00000"/>
            <w:hideMark/>
          </w:tcPr>
          <w:p w14:paraId="59104528" w14:textId="77777777" w:rsidR="00986E09" w:rsidRDefault="00986E09">
            <w:pPr>
              <w:pStyle w:val="TableHeader"/>
              <w:spacing w:before="0" w:line="240" w:lineRule="auto"/>
              <w:jc w:val="center"/>
            </w:pPr>
            <w:r>
              <w:t>Error Description [RECOMMENDED text]</w:t>
            </w:r>
          </w:p>
        </w:tc>
      </w:tr>
      <w:tr w:rsidR="00986E09" w14:paraId="049EF3FF" w14:textId="77777777" w:rsidTr="00986E09">
        <w:trPr>
          <w:cantSplit/>
          <w:jc w:val="center"/>
        </w:trPr>
        <w:tc>
          <w:tcPr>
            <w:tcW w:w="1889" w:type="pct"/>
            <w:tcBorders>
              <w:top w:val="single" w:sz="4" w:space="0" w:color="auto"/>
              <w:left w:val="single" w:sz="4" w:space="0" w:color="auto"/>
              <w:bottom w:val="single" w:sz="4" w:space="0" w:color="auto"/>
              <w:right w:val="single" w:sz="4" w:space="0" w:color="auto"/>
            </w:tcBorders>
            <w:hideMark/>
          </w:tcPr>
          <w:p w14:paraId="2AE29A5B" w14:textId="77777777" w:rsidR="00986E09" w:rsidRDefault="00986E09">
            <w:pPr>
              <w:pStyle w:val="TableHeader"/>
              <w:spacing w:line="240" w:lineRule="auto"/>
              <w:rPr>
                <w:b w:val="0"/>
                <w:color w:val="auto"/>
                <w:sz w:val="20"/>
                <w:szCs w:val="20"/>
              </w:rPr>
            </w:pPr>
            <w:r>
              <w:rPr>
                <w:b w:val="0"/>
                <w:color w:val="auto"/>
                <w:sz w:val="20"/>
                <w:szCs w:val="20"/>
              </w:rPr>
              <w:t>Mobile Connect User failed to authenticate</w:t>
            </w:r>
          </w:p>
        </w:tc>
        <w:tc>
          <w:tcPr>
            <w:tcW w:w="1378" w:type="pct"/>
            <w:tcBorders>
              <w:top w:val="single" w:sz="4" w:space="0" w:color="auto"/>
              <w:left w:val="single" w:sz="4" w:space="0" w:color="auto"/>
              <w:bottom w:val="single" w:sz="4" w:space="0" w:color="auto"/>
              <w:right w:val="single" w:sz="4" w:space="0" w:color="auto"/>
            </w:tcBorders>
            <w:hideMark/>
          </w:tcPr>
          <w:p w14:paraId="52485678"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authentication_failure (or)</w:t>
            </w:r>
          </w:p>
          <w:p w14:paraId="3C2A2963"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access_denied</w:t>
            </w:r>
          </w:p>
        </w:tc>
        <w:tc>
          <w:tcPr>
            <w:tcW w:w="1732" w:type="pct"/>
            <w:tcBorders>
              <w:top w:val="single" w:sz="4" w:space="0" w:color="auto"/>
              <w:left w:val="single" w:sz="4" w:space="0" w:color="auto"/>
              <w:bottom w:val="single" w:sz="4" w:space="0" w:color="auto"/>
              <w:right w:val="single" w:sz="4" w:space="0" w:color="auto"/>
            </w:tcBorders>
            <w:hideMark/>
          </w:tcPr>
          <w:p w14:paraId="3882951B" w14:textId="77777777" w:rsidR="00986E09" w:rsidRDefault="00986E09">
            <w:pPr>
              <w:pStyle w:val="TableHeader"/>
              <w:spacing w:line="240" w:lineRule="auto"/>
              <w:rPr>
                <w:b w:val="0"/>
                <w:color w:val="auto"/>
                <w:sz w:val="20"/>
                <w:szCs w:val="20"/>
              </w:rPr>
            </w:pPr>
            <w:r>
              <w:rPr>
                <w:b w:val="0"/>
                <w:color w:val="auto"/>
                <w:sz w:val="20"/>
                <w:szCs w:val="20"/>
              </w:rPr>
              <w:t>Mobile Connect user failed to authenticate</w:t>
            </w:r>
          </w:p>
        </w:tc>
      </w:tr>
      <w:tr w:rsidR="00986E09" w14:paraId="59D0A7FF" w14:textId="77777777" w:rsidTr="00986E09">
        <w:trPr>
          <w:cantSplit/>
          <w:jc w:val="center"/>
        </w:trPr>
        <w:tc>
          <w:tcPr>
            <w:tcW w:w="1889" w:type="pct"/>
            <w:tcBorders>
              <w:top w:val="single" w:sz="4" w:space="0" w:color="auto"/>
              <w:left w:val="single" w:sz="4" w:space="0" w:color="auto"/>
              <w:bottom w:val="single" w:sz="4" w:space="0" w:color="auto"/>
              <w:right w:val="single" w:sz="4" w:space="0" w:color="auto"/>
            </w:tcBorders>
            <w:hideMark/>
          </w:tcPr>
          <w:p w14:paraId="6103202D" w14:textId="77777777" w:rsidR="00986E09" w:rsidRDefault="00986E09">
            <w:pPr>
              <w:pStyle w:val="TableHeader"/>
              <w:spacing w:line="240" w:lineRule="auto"/>
              <w:rPr>
                <w:b w:val="0"/>
                <w:color w:val="auto"/>
                <w:sz w:val="20"/>
                <w:szCs w:val="20"/>
              </w:rPr>
            </w:pPr>
            <w:r>
              <w:rPr>
                <w:b w:val="0"/>
                <w:color w:val="auto"/>
                <w:sz w:val="20"/>
                <w:szCs w:val="20"/>
              </w:rPr>
              <w:t>Mobile Connect User cancelled or rejected the authentication request on his/her mobile device</w:t>
            </w:r>
          </w:p>
        </w:tc>
        <w:tc>
          <w:tcPr>
            <w:tcW w:w="1378" w:type="pct"/>
            <w:tcBorders>
              <w:top w:val="single" w:sz="4" w:space="0" w:color="auto"/>
              <w:left w:val="single" w:sz="4" w:space="0" w:color="auto"/>
              <w:bottom w:val="single" w:sz="4" w:space="0" w:color="auto"/>
              <w:right w:val="single" w:sz="4" w:space="0" w:color="auto"/>
            </w:tcBorders>
            <w:hideMark/>
          </w:tcPr>
          <w:p w14:paraId="4FF6546F"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authentication_denied (or)</w:t>
            </w:r>
          </w:p>
          <w:p w14:paraId="38120A5B"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 xml:space="preserve">authentication_failure (or) </w:t>
            </w:r>
          </w:p>
          <w:p w14:paraId="27240B58"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access_denied</w:t>
            </w:r>
          </w:p>
        </w:tc>
        <w:tc>
          <w:tcPr>
            <w:tcW w:w="1732" w:type="pct"/>
            <w:tcBorders>
              <w:top w:val="single" w:sz="4" w:space="0" w:color="auto"/>
              <w:left w:val="single" w:sz="4" w:space="0" w:color="auto"/>
              <w:bottom w:val="single" w:sz="4" w:space="0" w:color="auto"/>
              <w:right w:val="single" w:sz="4" w:space="0" w:color="auto"/>
            </w:tcBorders>
            <w:hideMark/>
          </w:tcPr>
          <w:p w14:paraId="2CD3F0FB" w14:textId="77777777" w:rsidR="00986E09" w:rsidRDefault="00986E09">
            <w:pPr>
              <w:pStyle w:val="TableHeader"/>
              <w:spacing w:line="240" w:lineRule="auto"/>
              <w:rPr>
                <w:b w:val="0"/>
                <w:color w:val="auto"/>
                <w:sz w:val="20"/>
                <w:szCs w:val="20"/>
              </w:rPr>
            </w:pPr>
            <w:r>
              <w:rPr>
                <w:b w:val="0"/>
                <w:color w:val="auto"/>
                <w:sz w:val="20"/>
                <w:szCs w:val="20"/>
              </w:rPr>
              <w:t xml:space="preserve">Mobile Connect user rejected / cancelled the authentication </w:t>
            </w:r>
          </w:p>
        </w:tc>
      </w:tr>
      <w:tr w:rsidR="00986E09" w14:paraId="77746357" w14:textId="77777777" w:rsidTr="00986E09">
        <w:trPr>
          <w:cantSplit/>
          <w:jc w:val="center"/>
        </w:trPr>
        <w:tc>
          <w:tcPr>
            <w:tcW w:w="1889" w:type="pct"/>
            <w:tcBorders>
              <w:top w:val="single" w:sz="4" w:space="0" w:color="auto"/>
              <w:left w:val="single" w:sz="4" w:space="0" w:color="auto"/>
              <w:bottom w:val="single" w:sz="4" w:space="0" w:color="auto"/>
              <w:right w:val="single" w:sz="4" w:space="0" w:color="auto"/>
            </w:tcBorders>
            <w:hideMark/>
          </w:tcPr>
          <w:p w14:paraId="34C9C12C" w14:textId="77777777" w:rsidR="00986E09" w:rsidRDefault="00986E09">
            <w:pPr>
              <w:pStyle w:val="TableHeader"/>
              <w:spacing w:line="240" w:lineRule="auto"/>
              <w:rPr>
                <w:b w:val="0"/>
                <w:color w:val="auto"/>
                <w:sz w:val="20"/>
                <w:szCs w:val="20"/>
              </w:rPr>
            </w:pPr>
            <w:r>
              <w:rPr>
                <w:b w:val="0"/>
                <w:color w:val="auto"/>
                <w:sz w:val="20"/>
                <w:szCs w:val="20"/>
              </w:rPr>
              <w:t xml:space="preserve">Mobile Connect User is prompted with authentication, the timeout occurs. </w:t>
            </w:r>
          </w:p>
        </w:tc>
        <w:tc>
          <w:tcPr>
            <w:tcW w:w="1378" w:type="pct"/>
            <w:tcBorders>
              <w:top w:val="single" w:sz="4" w:space="0" w:color="auto"/>
              <w:left w:val="single" w:sz="4" w:space="0" w:color="auto"/>
              <w:bottom w:val="single" w:sz="4" w:space="0" w:color="auto"/>
              <w:right w:val="single" w:sz="4" w:space="0" w:color="auto"/>
            </w:tcBorders>
            <w:hideMark/>
          </w:tcPr>
          <w:p w14:paraId="3B047F2A"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 xml:space="preserve">authentication_failure (or) </w:t>
            </w:r>
          </w:p>
          <w:p w14:paraId="368F415B"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access_denied</w:t>
            </w:r>
          </w:p>
        </w:tc>
        <w:tc>
          <w:tcPr>
            <w:tcW w:w="1732" w:type="pct"/>
            <w:tcBorders>
              <w:top w:val="single" w:sz="4" w:space="0" w:color="auto"/>
              <w:left w:val="single" w:sz="4" w:space="0" w:color="auto"/>
              <w:bottom w:val="single" w:sz="4" w:space="0" w:color="auto"/>
              <w:right w:val="single" w:sz="4" w:space="0" w:color="auto"/>
            </w:tcBorders>
            <w:hideMark/>
          </w:tcPr>
          <w:p w14:paraId="30CB0465" w14:textId="77777777" w:rsidR="00986E09" w:rsidRDefault="00986E09">
            <w:pPr>
              <w:pStyle w:val="TableHeader"/>
              <w:spacing w:line="240" w:lineRule="auto"/>
              <w:rPr>
                <w:b w:val="0"/>
                <w:color w:val="auto"/>
                <w:sz w:val="20"/>
                <w:szCs w:val="20"/>
              </w:rPr>
            </w:pPr>
            <w:r>
              <w:rPr>
                <w:b w:val="0"/>
                <w:color w:val="auto"/>
                <w:sz w:val="20"/>
                <w:szCs w:val="20"/>
              </w:rPr>
              <w:t>Timeout occurred during authentication.</w:t>
            </w:r>
          </w:p>
        </w:tc>
      </w:tr>
    </w:tbl>
    <w:p w14:paraId="4713F9D7" w14:textId="0D8E8E2D" w:rsidR="00986E09" w:rsidRDefault="00986E09" w:rsidP="00986E09">
      <w:pPr>
        <w:pStyle w:val="Caption"/>
      </w:pPr>
      <w:bookmarkStart w:id="85" w:name="_Toc488088774"/>
      <w:r>
        <w:t xml:space="preserve">Table </w:t>
      </w:r>
      <w:fldSimple w:instr=" SEQ Table \* ARABIC ">
        <w:r w:rsidR="00056209">
          <w:rPr>
            <w:noProof/>
          </w:rPr>
          <w:t>15</w:t>
        </w:r>
      </w:fldSimple>
      <w:r>
        <w:t>: MC Authentication: Errors - Server Initiated Notification IDGW to SP</w:t>
      </w:r>
      <w:bookmarkEnd w:id="85"/>
      <w:r>
        <w:t xml:space="preserve"> </w:t>
      </w:r>
    </w:p>
    <w:p w14:paraId="6464830C" w14:textId="77777777" w:rsidR="00986E09" w:rsidRDefault="00986E09" w:rsidP="00986E09">
      <w:pPr>
        <w:pStyle w:val="Heading4"/>
        <w:numPr>
          <w:ilvl w:val="3"/>
          <w:numId w:val="17"/>
        </w:numPr>
      </w:pPr>
      <w:bookmarkStart w:id="86" w:name="_Toc488088681"/>
      <w:r>
        <w:t>Error Responses: ACK To Notification [SP to IDGW]</w:t>
      </w:r>
      <w:bookmarkEnd w:id="86"/>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3099"/>
        <w:gridCol w:w="1409"/>
        <w:gridCol w:w="2121"/>
        <w:gridCol w:w="2838"/>
      </w:tblGrid>
      <w:tr w:rsidR="00986E09" w14:paraId="05836DCE" w14:textId="77777777" w:rsidTr="00986E09">
        <w:trPr>
          <w:cantSplit/>
          <w:tblHeader/>
          <w:jc w:val="center"/>
        </w:trPr>
        <w:tc>
          <w:tcPr>
            <w:tcW w:w="1636" w:type="pct"/>
            <w:tcBorders>
              <w:top w:val="single" w:sz="4" w:space="0" w:color="auto"/>
              <w:left w:val="single" w:sz="4" w:space="0" w:color="auto"/>
              <w:bottom w:val="single" w:sz="4" w:space="0" w:color="auto"/>
              <w:right w:val="single" w:sz="4" w:space="0" w:color="auto"/>
            </w:tcBorders>
            <w:shd w:val="clear" w:color="auto" w:fill="C00000"/>
            <w:hideMark/>
          </w:tcPr>
          <w:p w14:paraId="7F044A4F" w14:textId="77777777" w:rsidR="00986E09" w:rsidRDefault="00986E09">
            <w:pPr>
              <w:pStyle w:val="TableHeader"/>
              <w:spacing w:before="0" w:line="240" w:lineRule="auto"/>
              <w:jc w:val="center"/>
            </w:pPr>
            <w:r>
              <w:t>Error Scenario</w:t>
            </w:r>
          </w:p>
        </w:tc>
        <w:tc>
          <w:tcPr>
            <w:tcW w:w="744" w:type="pct"/>
            <w:tcBorders>
              <w:top w:val="single" w:sz="4" w:space="0" w:color="auto"/>
              <w:left w:val="single" w:sz="4" w:space="0" w:color="auto"/>
              <w:bottom w:val="single" w:sz="4" w:space="0" w:color="auto"/>
              <w:right w:val="single" w:sz="4" w:space="0" w:color="auto"/>
            </w:tcBorders>
            <w:shd w:val="clear" w:color="auto" w:fill="C00000"/>
            <w:hideMark/>
          </w:tcPr>
          <w:p w14:paraId="62A3A891" w14:textId="77777777" w:rsidR="00986E09" w:rsidRDefault="00986E09">
            <w:pPr>
              <w:pStyle w:val="TableHeader"/>
              <w:spacing w:before="0" w:line="240" w:lineRule="auto"/>
              <w:jc w:val="center"/>
            </w:pPr>
            <w:r>
              <w:t>HTTP mode</w:t>
            </w:r>
          </w:p>
        </w:tc>
        <w:tc>
          <w:tcPr>
            <w:tcW w:w="1120" w:type="pct"/>
            <w:tcBorders>
              <w:top w:val="single" w:sz="4" w:space="0" w:color="auto"/>
              <w:left w:val="single" w:sz="4" w:space="0" w:color="auto"/>
              <w:bottom w:val="single" w:sz="4" w:space="0" w:color="auto"/>
              <w:right w:val="single" w:sz="4" w:space="0" w:color="auto"/>
            </w:tcBorders>
            <w:shd w:val="clear" w:color="auto" w:fill="C00000"/>
            <w:hideMark/>
          </w:tcPr>
          <w:p w14:paraId="3B86A3DC" w14:textId="77777777" w:rsidR="00986E09" w:rsidRDefault="00986E09">
            <w:pPr>
              <w:pStyle w:val="TableHeader"/>
              <w:spacing w:before="0" w:line="240" w:lineRule="auto"/>
              <w:jc w:val="center"/>
            </w:pPr>
            <w:r>
              <w:t>Error Code</w:t>
            </w:r>
          </w:p>
        </w:tc>
        <w:tc>
          <w:tcPr>
            <w:tcW w:w="1499" w:type="pct"/>
            <w:tcBorders>
              <w:top w:val="single" w:sz="4" w:space="0" w:color="auto"/>
              <w:left w:val="single" w:sz="4" w:space="0" w:color="auto"/>
              <w:bottom w:val="single" w:sz="4" w:space="0" w:color="auto"/>
              <w:right w:val="single" w:sz="4" w:space="0" w:color="auto"/>
            </w:tcBorders>
            <w:shd w:val="clear" w:color="auto" w:fill="C00000"/>
            <w:hideMark/>
          </w:tcPr>
          <w:p w14:paraId="3748F8F4" w14:textId="77777777" w:rsidR="00986E09" w:rsidRDefault="00986E09">
            <w:pPr>
              <w:pStyle w:val="TableHeader"/>
              <w:spacing w:before="0" w:line="240" w:lineRule="auto"/>
              <w:jc w:val="center"/>
            </w:pPr>
            <w:r>
              <w:t>Error Description [RECOMMENDED text]</w:t>
            </w:r>
          </w:p>
        </w:tc>
      </w:tr>
      <w:tr w:rsidR="00986E09" w14:paraId="2B396B93" w14:textId="77777777" w:rsidTr="00986E09">
        <w:trPr>
          <w:cantSplit/>
          <w:tblHeader/>
          <w:jc w:val="center"/>
        </w:trPr>
        <w:tc>
          <w:tcPr>
            <w:tcW w:w="1636" w:type="pct"/>
            <w:tcBorders>
              <w:top w:val="single" w:sz="4" w:space="0" w:color="auto"/>
              <w:left w:val="single" w:sz="4" w:space="0" w:color="auto"/>
              <w:bottom w:val="single" w:sz="4" w:space="0" w:color="auto"/>
              <w:right w:val="single" w:sz="4" w:space="0" w:color="auto"/>
            </w:tcBorders>
            <w:hideMark/>
          </w:tcPr>
          <w:p w14:paraId="1E181E0D" w14:textId="77777777" w:rsidR="00986E09" w:rsidRDefault="00986E09">
            <w:pPr>
              <w:pStyle w:val="TableHeader"/>
              <w:spacing w:before="0" w:line="240" w:lineRule="auto"/>
              <w:rPr>
                <w:b w:val="0"/>
                <w:color w:val="auto"/>
                <w:sz w:val="20"/>
                <w:szCs w:val="20"/>
              </w:rPr>
            </w:pPr>
            <w:r>
              <w:rPr>
                <w:b w:val="0"/>
                <w:color w:val="auto"/>
                <w:sz w:val="20"/>
                <w:szCs w:val="20"/>
              </w:rPr>
              <w:t>Invalid authentication proof token [ID Token]</w:t>
            </w:r>
          </w:p>
        </w:tc>
        <w:tc>
          <w:tcPr>
            <w:tcW w:w="744" w:type="pct"/>
            <w:tcBorders>
              <w:top w:val="single" w:sz="4" w:space="0" w:color="auto"/>
              <w:left w:val="single" w:sz="4" w:space="0" w:color="auto"/>
              <w:bottom w:val="single" w:sz="4" w:space="0" w:color="auto"/>
              <w:right w:val="single" w:sz="4" w:space="0" w:color="auto"/>
            </w:tcBorders>
            <w:hideMark/>
          </w:tcPr>
          <w:p w14:paraId="1E45A4A1" w14:textId="77777777" w:rsidR="00986E09" w:rsidRDefault="00986E09">
            <w:pPr>
              <w:pStyle w:val="TableHeader"/>
              <w:spacing w:line="240" w:lineRule="auto"/>
              <w:rPr>
                <w:b w:val="0"/>
                <w:color w:val="auto"/>
                <w:sz w:val="20"/>
                <w:szCs w:val="20"/>
              </w:rPr>
            </w:pPr>
            <w:r>
              <w:rPr>
                <w:b w:val="0"/>
                <w:color w:val="auto"/>
                <w:sz w:val="20"/>
                <w:szCs w:val="20"/>
              </w:rPr>
              <w:t>Bad Request</w:t>
            </w:r>
          </w:p>
          <w:p w14:paraId="70C96809"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20" w:type="pct"/>
            <w:tcBorders>
              <w:top w:val="single" w:sz="4" w:space="0" w:color="auto"/>
              <w:left w:val="single" w:sz="4" w:space="0" w:color="auto"/>
              <w:bottom w:val="single" w:sz="4" w:space="0" w:color="auto"/>
              <w:right w:val="single" w:sz="4" w:space="0" w:color="auto"/>
            </w:tcBorders>
            <w:hideMark/>
          </w:tcPr>
          <w:p w14:paraId="79A92045" w14:textId="77777777" w:rsidR="00986E09" w:rsidRDefault="00986E09">
            <w:pPr>
              <w:pStyle w:val="TableHeader"/>
              <w:spacing w:before="0" w:line="240" w:lineRule="auto"/>
              <w:jc w:val="center"/>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499" w:type="pct"/>
            <w:tcBorders>
              <w:top w:val="single" w:sz="4" w:space="0" w:color="auto"/>
              <w:left w:val="single" w:sz="4" w:space="0" w:color="auto"/>
              <w:bottom w:val="single" w:sz="4" w:space="0" w:color="auto"/>
              <w:right w:val="single" w:sz="4" w:space="0" w:color="auto"/>
            </w:tcBorders>
            <w:hideMark/>
          </w:tcPr>
          <w:p w14:paraId="6847F2C5" w14:textId="77777777" w:rsidR="00986E09" w:rsidRDefault="00986E09">
            <w:pPr>
              <w:pStyle w:val="TableHeader"/>
              <w:spacing w:before="0" w:line="240" w:lineRule="auto"/>
              <w:rPr>
                <w:b w:val="0"/>
                <w:color w:val="auto"/>
                <w:sz w:val="20"/>
                <w:szCs w:val="20"/>
              </w:rPr>
            </w:pPr>
            <w:r>
              <w:rPr>
                <w:b w:val="0"/>
                <w:color w:val="auto"/>
                <w:sz w:val="20"/>
                <w:szCs w:val="20"/>
              </w:rPr>
              <w:t xml:space="preserve">Mobile Connect Authentication proof token [ID token] is invalid. </w:t>
            </w:r>
          </w:p>
        </w:tc>
      </w:tr>
    </w:tbl>
    <w:p w14:paraId="54E0B17B" w14:textId="5D8A01FB" w:rsidR="00986E09" w:rsidRDefault="00986E09" w:rsidP="00986E09">
      <w:pPr>
        <w:pStyle w:val="Caption"/>
        <w:rPr>
          <w:lang w:eastAsia="en-US"/>
        </w:rPr>
      </w:pPr>
      <w:bookmarkStart w:id="87" w:name="_Toc488088775"/>
      <w:r>
        <w:t xml:space="preserve">Table </w:t>
      </w:r>
      <w:fldSimple w:instr=" SEQ Table \* ARABIC ">
        <w:r w:rsidR="00056209">
          <w:rPr>
            <w:noProof/>
          </w:rPr>
          <w:t>16</w:t>
        </w:r>
      </w:fldSimple>
      <w:r>
        <w:t xml:space="preserve"> : MC Authentication: Errors – Server Initiated ACK SP to IDGW</w:t>
      </w:r>
      <w:bookmarkEnd w:id="87"/>
    </w:p>
    <w:p w14:paraId="4B0595AC" w14:textId="77777777" w:rsidR="00986E09" w:rsidRDefault="00986E09" w:rsidP="00986E09">
      <w:pPr>
        <w:pStyle w:val="Heading2"/>
        <w:numPr>
          <w:ilvl w:val="1"/>
          <w:numId w:val="17"/>
        </w:numPr>
      </w:pPr>
      <w:bookmarkStart w:id="88" w:name="_Toc488088682"/>
      <w:r>
        <w:t>Mobile Connect Authorisation</w:t>
      </w:r>
      <w:bookmarkEnd w:id="88"/>
      <w:r>
        <w:t xml:space="preserve"> </w:t>
      </w:r>
    </w:p>
    <w:p w14:paraId="304BC718" w14:textId="77777777" w:rsidR="00986E09" w:rsidRDefault="00986E09" w:rsidP="00986E09">
      <w:pPr>
        <w:pStyle w:val="Heading3"/>
        <w:numPr>
          <w:ilvl w:val="2"/>
          <w:numId w:val="17"/>
        </w:numPr>
      </w:pPr>
      <w:bookmarkStart w:id="89" w:name="_Toc488088683"/>
      <w:r>
        <w:t>Mobile Connect in Device Initiated Mode</w:t>
      </w:r>
      <w:bookmarkEnd w:id="89"/>
      <w:r>
        <w:t xml:space="preserve"> </w:t>
      </w:r>
    </w:p>
    <w:p w14:paraId="6621B4DD" w14:textId="77777777" w:rsidR="00986E09" w:rsidRDefault="00986E09" w:rsidP="00986E09">
      <w:pPr>
        <w:pStyle w:val="NormalParagraph"/>
        <w:rPr>
          <w:rFonts w:cs="Arial"/>
          <w:lang w:eastAsia="en-US" w:bidi="bn-BD"/>
        </w:rPr>
      </w:pPr>
      <w:r>
        <w:rPr>
          <w:rFonts w:cs="Arial"/>
          <w:lang w:eastAsia="en-US" w:bidi="bn-BD"/>
        </w:rPr>
        <w:t xml:space="preserve">The Operator can offer Mobile Connect Authorisation service in the device-initiated mode where service is initiated through user-agent [i.e. native app, web browser, etc.,]. Error responses are returned from authorize, token and resource endpoints as described below. </w:t>
      </w:r>
    </w:p>
    <w:p w14:paraId="362477A0" w14:textId="77777777" w:rsidR="00986E09" w:rsidRDefault="00986E09" w:rsidP="00986E09">
      <w:pPr>
        <w:pStyle w:val="Heading4"/>
        <w:numPr>
          <w:ilvl w:val="3"/>
          <w:numId w:val="17"/>
        </w:numPr>
      </w:pPr>
      <w:bookmarkStart w:id="90" w:name="_Toc488088684"/>
      <w:r>
        <w:t>Error Responses: Device Initiated Authorize Endpoint</w:t>
      </w:r>
      <w:bookmarkEnd w:id="90"/>
      <w:r>
        <w:t xml:space="preserve"> </w:t>
      </w:r>
    </w:p>
    <w:p w14:paraId="300DF9D6" w14:textId="77777777" w:rsidR="00986E09" w:rsidRDefault="00986E09" w:rsidP="00986E09">
      <w:pPr>
        <w:pStyle w:val="NormalParagraph"/>
        <w:rPr>
          <w:rFonts w:cs="Arial"/>
          <w:lang w:eastAsia="en-US" w:bidi="bn-BD"/>
        </w:rPr>
      </w:pPr>
      <w:r>
        <w:rPr>
          <w:rFonts w:cs="Arial"/>
          <w:lang w:eastAsia="en-US" w:bidi="bn-BD"/>
        </w:rPr>
        <w:t xml:space="preserve"> </w:t>
      </w: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961"/>
        <w:gridCol w:w="2737"/>
        <w:gridCol w:w="2686"/>
      </w:tblGrid>
      <w:tr w:rsidR="00986E09" w14:paraId="4F9F3FCC" w14:textId="77777777" w:rsidTr="00986E09">
        <w:trPr>
          <w:cantSplit/>
          <w:tblHeader/>
          <w:jc w:val="center"/>
        </w:trPr>
        <w:tc>
          <w:tcPr>
            <w:tcW w:w="1713" w:type="pct"/>
            <w:tcBorders>
              <w:top w:val="single" w:sz="4" w:space="0" w:color="auto"/>
              <w:left w:val="single" w:sz="4" w:space="0" w:color="auto"/>
              <w:bottom w:val="single" w:sz="4" w:space="0" w:color="auto"/>
              <w:right w:val="single" w:sz="4" w:space="0" w:color="auto"/>
            </w:tcBorders>
            <w:shd w:val="clear" w:color="auto" w:fill="C00000"/>
            <w:hideMark/>
          </w:tcPr>
          <w:p w14:paraId="23364FE0" w14:textId="77777777" w:rsidR="00986E09" w:rsidRDefault="00986E09">
            <w:pPr>
              <w:pStyle w:val="TableHeader"/>
              <w:spacing w:before="0" w:line="240" w:lineRule="auto"/>
              <w:jc w:val="center"/>
            </w:pPr>
            <w:r>
              <w:lastRenderedPageBreak/>
              <w:t>Error Scenario</w:t>
            </w:r>
          </w:p>
        </w:tc>
        <w:tc>
          <w:tcPr>
            <w:tcW w:w="520" w:type="pct"/>
            <w:tcBorders>
              <w:top w:val="single" w:sz="4" w:space="0" w:color="auto"/>
              <w:left w:val="single" w:sz="4" w:space="0" w:color="auto"/>
              <w:bottom w:val="single" w:sz="4" w:space="0" w:color="auto"/>
              <w:right w:val="single" w:sz="4" w:space="0" w:color="auto"/>
            </w:tcBorders>
            <w:shd w:val="clear" w:color="auto" w:fill="C00000"/>
            <w:hideMark/>
          </w:tcPr>
          <w:p w14:paraId="75A302A3" w14:textId="77777777" w:rsidR="00986E09" w:rsidRDefault="00986E09">
            <w:pPr>
              <w:pStyle w:val="TableHeader"/>
              <w:spacing w:before="0" w:line="240" w:lineRule="auto"/>
              <w:jc w:val="center"/>
            </w:pPr>
            <w:r>
              <w:t>HTTP mode</w:t>
            </w:r>
          </w:p>
        </w:tc>
        <w:tc>
          <w:tcPr>
            <w:tcW w:w="1193" w:type="pct"/>
            <w:tcBorders>
              <w:top w:val="single" w:sz="4" w:space="0" w:color="auto"/>
              <w:left w:val="single" w:sz="4" w:space="0" w:color="auto"/>
              <w:bottom w:val="single" w:sz="4" w:space="0" w:color="auto"/>
              <w:right w:val="single" w:sz="4" w:space="0" w:color="auto"/>
            </w:tcBorders>
            <w:shd w:val="clear" w:color="auto" w:fill="C00000"/>
            <w:hideMark/>
          </w:tcPr>
          <w:p w14:paraId="09A9253F" w14:textId="77777777" w:rsidR="00986E09" w:rsidRDefault="00986E09">
            <w:pPr>
              <w:pStyle w:val="TableHeader"/>
              <w:spacing w:before="0" w:line="240" w:lineRule="auto"/>
              <w:jc w:val="center"/>
            </w:pPr>
            <w:r>
              <w:t>Error code</w:t>
            </w:r>
          </w:p>
        </w:tc>
        <w:tc>
          <w:tcPr>
            <w:tcW w:w="1574" w:type="pct"/>
            <w:tcBorders>
              <w:top w:val="single" w:sz="4" w:space="0" w:color="auto"/>
              <w:left w:val="single" w:sz="4" w:space="0" w:color="auto"/>
              <w:bottom w:val="single" w:sz="4" w:space="0" w:color="auto"/>
              <w:right w:val="single" w:sz="4" w:space="0" w:color="auto"/>
            </w:tcBorders>
            <w:shd w:val="clear" w:color="auto" w:fill="C00000"/>
            <w:hideMark/>
          </w:tcPr>
          <w:p w14:paraId="3906A972" w14:textId="77777777" w:rsidR="00986E09" w:rsidRDefault="00986E09">
            <w:pPr>
              <w:pStyle w:val="TableHeader"/>
              <w:spacing w:before="0" w:line="240" w:lineRule="auto"/>
              <w:jc w:val="center"/>
            </w:pPr>
            <w:r>
              <w:t>Error Description [RECOMMENDED text]</w:t>
            </w:r>
          </w:p>
        </w:tc>
      </w:tr>
      <w:tr w:rsidR="00986E09" w14:paraId="0ACD9D9B" w14:textId="77777777" w:rsidTr="00986E09">
        <w:trPr>
          <w:cantSplit/>
          <w:jc w:val="center"/>
        </w:trPr>
        <w:tc>
          <w:tcPr>
            <w:tcW w:w="1713" w:type="pct"/>
            <w:tcBorders>
              <w:top w:val="single" w:sz="4" w:space="0" w:color="auto"/>
              <w:left w:val="single" w:sz="4" w:space="0" w:color="auto"/>
              <w:bottom w:val="single" w:sz="4" w:space="0" w:color="auto"/>
              <w:right w:val="single" w:sz="4" w:space="0" w:color="auto"/>
            </w:tcBorders>
            <w:hideMark/>
          </w:tcPr>
          <w:p w14:paraId="2B5F5698" w14:textId="77777777" w:rsidR="00986E09" w:rsidRDefault="00986E09">
            <w:pPr>
              <w:pStyle w:val="TableHeader"/>
              <w:spacing w:line="240" w:lineRule="auto"/>
              <w:rPr>
                <w:b w:val="0"/>
                <w:color w:val="auto"/>
                <w:sz w:val="20"/>
                <w:szCs w:val="20"/>
              </w:rPr>
            </w:pPr>
            <w:r>
              <w:rPr>
                <w:b w:val="0"/>
                <w:color w:val="auto"/>
                <w:sz w:val="20"/>
                <w:szCs w:val="20"/>
              </w:rPr>
              <w:t>In the single-page environment Mobile Connect User failed to approve the requested prompt (or) IDGW unable to assert the user’s identity</w:t>
            </w:r>
          </w:p>
        </w:tc>
        <w:tc>
          <w:tcPr>
            <w:tcW w:w="520" w:type="pct"/>
            <w:tcBorders>
              <w:top w:val="single" w:sz="4" w:space="0" w:color="auto"/>
              <w:left w:val="single" w:sz="4" w:space="0" w:color="auto"/>
              <w:bottom w:val="single" w:sz="4" w:space="0" w:color="auto"/>
              <w:right w:val="single" w:sz="4" w:space="0" w:color="auto"/>
            </w:tcBorders>
            <w:hideMark/>
          </w:tcPr>
          <w:p w14:paraId="0389C4C3" w14:textId="77777777" w:rsidR="00986E09" w:rsidRDefault="00986E09">
            <w:pPr>
              <w:pStyle w:val="TableHeader"/>
              <w:spacing w:line="240" w:lineRule="auto"/>
              <w:rPr>
                <w:b w:val="0"/>
                <w:color w:val="auto"/>
                <w:sz w:val="20"/>
                <w:szCs w:val="20"/>
              </w:rPr>
            </w:pPr>
            <w:r>
              <w:rPr>
                <w:b w:val="0"/>
                <w:color w:val="auto"/>
                <w:sz w:val="20"/>
                <w:szCs w:val="20"/>
              </w:rPr>
              <w:t xml:space="preserve">Redirect </w:t>
            </w:r>
          </w:p>
          <w:p w14:paraId="574E2183" w14:textId="77777777" w:rsidR="00986E09" w:rsidRDefault="00986E09">
            <w:pPr>
              <w:pStyle w:val="TableHeader"/>
              <w:spacing w:line="240" w:lineRule="auto"/>
              <w:rPr>
                <w:b w:val="0"/>
                <w:color w:val="auto"/>
                <w:sz w:val="20"/>
                <w:szCs w:val="20"/>
              </w:rPr>
            </w:pPr>
            <w:r>
              <w:rPr>
                <w:b w:val="0"/>
                <w:color w:val="auto"/>
                <w:sz w:val="20"/>
                <w:szCs w:val="20"/>
              </w:rPr>
              <w:t>302</w:t>
            </w:r>
          </w:p>
        </w:tc>
        <w:tc>
          <w:tcPr>
            <w:tcW w:w="1193" w:type="pct"/>
            <w:tcBorders>
              <w:top w:val="single" w:sz="4" w:space="0" w:color="auto"/>
              <w:left w:val="single" w:sz="4" w:space="0" w:color="auto"/>
              <w:bottom w:val="single" w:sz="4" w:space="0" w:color="auto"/>
              <w:right w:val="single" w:sz="4" w:space="0" w:color="auto"/>
            </w:tcBorders>
            <w:hideMark/>
          </w:tcPr>
          <w:p w14:paraId="6B689307"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authorisation_failure (or)</w:t>
            </w:r>
          </w:p>
          <w:p w14:paraId="25DD57B9"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access_denied</w:t>
            </w:r>
          </w:p>
        </w:tc>
        <w:tc>
          <w:tcPr>
            <w:tcW w:w="1574" w:type="pct"/>
            <w:tcBorders>
              <w:top w:val="single" w:sz="4" w:space="0" w:color="auto"/>
              <w:left w:val="single" w:sz="4" w:space="0" w:color="auto"/>
              <w:bottom w:val="single" w:sz="4" w:space="0" w:color="auto"/>
              <w:right w:val="single" w:sz="4" w:space="0" w:color="auto"/>
            </w:tcBorders>
            <w:hideMark/>
          </w:tcPr>
          <w:p w14:paraId="377B2881" w14:textId="77777777" w:rsidR="00986E09" w:rsidRDefault="00986E09">
            <w:pPr>
              <w:pStyle w:val="TableHeader"/>
              <w:spacing w:line="240" w:lineRule="auto"/>
              <w:rPr>
                <w:b w:val="0"/>
                <w:color w:val="auto"/>
                <w:sz w:val="20"/>
                <w:szCs w:val="20"/>
              </w:rPr>
            </w:pPr>
            <w:r>
              <w:rPr>
                <w:b w:val="0"/>
                <w:color w:val="auto"/>
                <w:sz w:val="20"/>
                <w:szCs w:val="20"/>
              </w:rPr>
              <w:t xml:space="preserve">Mobile Connect user failed to approve the requested </w:t>
            </w:r>
            <w:r>
              <w:rPr>
                <w:rFonts w:ascii="Courier New" w:hAnsi="Courier New"/>
                <w:b w:val="0"/>
                <w:color w:val="auto"/>
                <w:sz w:val="20"/>
                <w:szCs w:val="20"/>
              </w:rPr>
              <w:t>prompt</w:t>
            </w:r>
          </w:p>
        </w:tc>
      </w:tr>
      <w:tr w:rsidR="00986E09" w14:paraId="2126D74E" w14:textId="77777777" w:rsidTr="00986E09">
        <w:trPr>
          <w:cantSplit/>
          <w:jc w:val="center"/>
        </w:trPr>
        <w:tc>
          <w:tcPr>
            <w:tcW w:w="1713" w:type="pct"/>
            <w:tcBorders>
              <w:top w:val="single" w:sz="4" w:space="0" w:color="auto"/>
              <w:left w:val="single" w:sz="4" w:space="0" w:color="auto"/>
              <w:bottom w:val="single" w:sz="4" w:space="0" w:color="auto"/>
              <w:right w:val="single" w:sz="4" w:space="0" w:color="auto"/>
            </w:tcBorders>
            <w:hideMark/>
          </w:tcPr>
          <w:p w14:paraId="0D23F464" w14:textId="77777777" w:rsidR="00986E09" w:rsidRDefault="00986E09">
            <w:pPr>
              <w:pStyle w:val="TableHeader"/>
              <w:spacing w:line="240" w:lineRule="auto"/>
              <w:rPr>
                <w:b w:val="0"/>
                <w:color w:val="auto"/>
                <w:sz w:val="20"/>
                <w:szCs w:val="20"/>
              </w:rPr>
            </w:pPr>
            <w:r>
              <w:rPr>
                <w:b w:val="0"/>
                <w:color w:val="auto"/>
                <w:sz w:val="20"/>
                <w:szCs w:val="20"/>
              </w:rPr>
              <w:t>In the single-page environment Mobile Connect User cancelled or rejected the MC authorisation request on his/her mobile device</w:t>
            </w:r>
          </w:p>
        </w:tc>
        <w:tc>
          <w:tcPr>
            <w:tcW w:w="520" w:type="pct"/>
            <w:tcBorders>
              <w:top w:val="single" w:sz="4" w:space="0" w:color="auto"/>
              <w:left w:val="single" w:sz="4" w:space="0" w:color="auto"/>
              <w:bottom w:val="single" w:sz="4" w:space="0" w:color="auto"/>
              <w:right w:val="single" w:sz="4" w:space="0" w:color="auto"/>
            </w:tcBorders>
            <w:hideMark/>
          </w:tcPr>
          <w:p w14:paraId="376352D5" w14:textId="77777777" w:rsidR="00986E09" w:rsidRDefault="00986E09">
            <w:pPr>
              <w:pStyle w:val="TableHeader"/>
              <w:spacing w:line="240" w:lineRule="auto"/>
              <w:rPr>
                <w:b w:val="0"/>
                <w:color w:val="auto"/>
                <w:sz w:val="20"/>
                <w:szCs w:val="20"/>
              </w:rPr>
            </w:pPr>
            <w:r>
              <w:rPr>
                <w:b w:val="0"/>
                <w:color w:val="auto"/>
                <w:sz w:val="20"/>
                <w:szCs w:val="20"/>
              </w:rPr>
              <w:t xml:space="preserve">Redirect </w:t>
            </w:r>
          </w:p>
          <w:p w14:paraId="786D7930" w14:textId="77777777" w:rsidR="00986E09" w:rsidRDefault="00986E09">
            <w:pPr>
              <w:pStyle w:val="TableHeader"/>
              <w:spacing w:line="240" w:lineRule="auto"/>
              <w:rPr>
                <w:b w:val="0"/>
                <w:color w:val="auto"/>
                <w:sz w:val="20"/>
                <w:szCs w:val="20"/>
              </w:rPr>
            </w:pPr>
            <w:r>
              <w:rPr>
                <w:b w:val="0"/>
                <w:color w:val="auto"/>
                <w:sz w:val="20"/>
                <w:szCs w:val="20"/>
              </w:rPr>
              <w:t>302</w:t>
            </w:r>
          </w:p>
        </w:tc>
        <w:tc>
          <w:tcPr>
            <w:tcW w:w="1193" w:type="pct"/>
            <w:tcBorders>
              <w:top w:val="single" w:sz="4" w:space="0" w:color="auto"/>
              <w:left w:val="single" w:sz="4" w:space="0" w:color="auto"/>
              <w:bottom w:val="single" w:sz="4" w:space="0" w:color="auto"/>
              <w:right w:val="single" w:sz="4" w:space="0" w:color="auto"/>
            </w:tcBorders>
            <w:hideMark/>
          </w:tcPr>
          <w:p w14:paraId="1ACF0F0A"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 xml:space="preserve">authorisation_denied (or) </w:t>
            </w:r>
          </w:p>
          <w:p w14:paraId="1480BBFE"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authorization_failure</w:t>
            </w:r>
          </w:p>
          <w:p w14:paraId="29B8AC15"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(or)</w:t>
            </w:r>
          </w:p>
          <w:p w14:paraId="2CAE6CEF"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access_denied</w:t>
            </w:r>
          </w:p>
        </w:tc>
        <w:tc>
          <w:tcPr>
            <w:tcW w:w="1574" w:type="pct"/>
            <w:tcBorders>
              <w:top w:val="single" w:sz="4" w:space="0" w:color="auto"/>
              <w:left w:val="single" w:sz="4" w:space="0" w:color="auto"/>
              <w:bottom w:val="single" w:sz="4" w:space="0" w:color="auto"/>
              <w:right w:val="single" w:sz="4" w:space="0" w:color="auto"/>
            </w:tcBorders>
            <w:hideMark/>
          </w:tcPr>
          <w:p w14:paraId="3A95D55B" w14:textId="77777777" w:rsidR="00986E09" w:rsidRDefault="00986E09">
            <w:pPr>
              <w:pStyle w:val="TableHeader"/>
              <w:spacing w:line="240" w:lineRule="auto"/>
              <w:rPr>
                <w:b w:val="0"/>
                <w:color w:val="auto"/>
                <w:sz w:val="20"/>
                <w:szCs w:val="20"/>
              </w:rPr>
            </w:pPr>
            <w:r>
              <w:rPr>
                <w:b w:val="0"/>
                <w:color w:val="auto"/>
                <w:sz w:val="20"/>
                <w:szCs w:val="20"/>
              </w:rPr>
              <w:t xml:space="preserve">Mobile Connect user rejected / cancelled the authentication </w:t>
            </w:r>
          </w:p>
        </w:tc>
      </w:tr>
      <w:tr w:rsidR="00986E09" w14:paraId="31C043BC" w14:textId="77777777" w:rsidTr="00986E09">
        <w:trPr>
          <w:cantSplit/>
          <w:jc w:val="center"/>
        </w:trPr>
        <w:tc>
          <w:tcPr>
            <w:tcW w:w="1713" w:type="pct"/>
            <w:tcBorders>
              <w:top w:val="single" w:sz="4" w:space="0" w:color="auto"/>
              <w:left w:val="single" w:sz="4" w:space="0" w:color="auto"/>
              <w:bottom w:val="single" w:sz="4" w:space="0" w:color="auto"/>
              <w:right w:val="single" w:sz="4" w:space="0" w:color="auto"/>
            </w:tcBorders>
            <w:hideMark/>
          </w:tcPr>
          <w:p w14:paraId="6A1E9D9B" w14:textId="77777777" w:rsidR="00986E09" w:rsidRDefault="00986E09">
            <w:pPr>
              <w:pStyle w:val="TableHeader"/>
              <w:spacing w:line="240" w:lineRule="auto"/>
              <w:rPr>
                <w:b w:val="0"/>
                <w:color w:val="auto"/>
                <w:sz w:val="20"/>
                <w:szCs w:val="20"/>
              </w:rPr>
            </w:pPr>
            <w:r>
              <w:rPr>
                <w:b w:val="0"/>
                <w:color w:val="auto"/>
                <w:sz w:val="20"/>
                <w:szCs w:val="20"/>
              </w:rPr>
              <w:t>Mobile Connect User unable to authorise timeout occurred</w:t>
            </w:r>
          </w:p>
        </w:tc>
        <w:tc>
          <w:tcPr>
            <w:tcW w:w="520" w:type="pct"/>
            <w:tcBorders>
              <w:top w:val="single" w:sz="4" w:space="0" w:color="auto"/>
              <w:left w:val="single" w:sz="4" w:space="0" w:color="auto"/>
              <w:bottom w:val="single" w:sz="4" w:space="0" w:color="auto"/>
              <w:right w:val="single" w:sz="4" w:space="0" w:color="auto"/>
            </w:tcBorders>
            <w:hideMark/>
          </w:tcPr>
          <w:p w14:paraId="33912E15" w14:textId="77777777" w:rsidR="00986E09" w:rsidRDefault="00986E09">
            <w:pPr>
              <w:pStyle w:val="TableHeader"/>
              <w:spacing w:line="240" w:lineRule="auto"/>
              <w:rPr>
                <w:b w:val="0"/>
                <w:color w:val="auto"/>
                <w:sz w:val="20"/>
                <w:szCs w:val="20"/>
              </w:rPr>
            </w:pPr>
            <w:r>
              <w:rPr>
                <w:b w:val="0"/>
                <w:color w:val="auto"/>
                <w:sz w:val="20"/>
                <w:szCs w:val="20"/>
              </w:rPr>
              <w:t xml:space="preserve">Redirect </w:t>
            </w:r>
          </w:p>
          <w:p w14:paraId="63A1AF3F" w14:textId="77777777" w:rsidR="00986E09" w:rsidRDefault="00986E09">
            <w:pPr>
              <w:pStyle w:val="TableHeader"/>
              <w:spacing w:line="240" w:lineRule="auto"/>
              <w:rPr>
                <w:b w:val="0"/>
                <w:color w:val="auto"/>
                <w:sz w:val="20"/>
                <w:szCs w:val="20"/>
              </w:rPr>
            </w:pPr>
            <w:r>
              <w:rPr>
                <w:b w:val="0"/>
                <w:color w:val="auto"/>
                <w:sz w:val="20"/>
                <w:szCs w:val="20"/>
              </w:rPr>
              <w:t>302</w:t>
            </w:r>
          </w:p>
        </w:tc>
        <w:tc>
          <w:tcPr>
            <w:tcW w:w="1193" w:type="pct"/>
            <w:tcBorders>
              <w:top w:val="single" w:sz="4" w:space="0" w:color="auto"/>
              <w:left w:val="single" w:sz="4" w:space="0" w:color="auto"/>
              <w:bottom w:val="single" w:sz="4" w:space="0" w:color="auto"/>
              <w:right w:val="single" w:sz="4" w:space="0" w:color="auto"/>
            </w:tcBorders>
            <w:hideMark/>
          </w:tcPr>
          <w:p w14:paraId="4CCCF900"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authorisation_failure</w:t>
            </w:r>
          </w:p>
          <w:p w14:paraId="6E794B2A"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(or)</w:t>
            </w:r>
          </w:p>
          <w:p w14:paraId="3E45861D"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access_denied</w:t>
            </w:r>
          </w:p>
        </w:tc>
        <w:tc>
          <w:tcPr>
            <w:tcW w:w="1574" w:type="pct"/>
            <w:tcBorders>
              <w:top w:val="single" w:sz="4" w:space="0" w:color="auto"/>
              <w:left w:val="single" w:sz="4" w:space="0" w:color="auto"/>
              <w:bottom w:val="single" w:sz="4" w:space="0" w:color="auto"/>
              <w:right w:val="single" w:sz="4" w:space="0" w:color="auto"/>
            </w:tcBorders>
            <w:hideMark/>
          </w:tcPr>
          <w:p w14:paraId="0C36EA1E" w14:textId="77777777" w:rsidR="00986E09" w:rsidRDefault="00986E09">
            <w:pPr>
              <w:pStyle w:val="TableHeader"/>
              <w:spacing w:line="240" w:lineRule="auto"/>
              <w:rPr>
                <w:b w:val="0"/>
                <w:color w:val="auto"/>
                <w:sz w:val="20"/>
                <w:szCs w:val="20"/>
              </w:rPr>
            </w:pPr>
            <w:r>
              <w:rPr>
                <w:b w:val="0"/>
                <w:color w:val="auto"/>
                <w:sz w:val="20"/>
                <w:szCs w:val="20"/>
              </w:rPr>
              <w:t xml:space="preserve">Timeout: User is not available to respond, later. </w:t>
            </w:r>
          </w:p>
        </w:tc>
      </w:tr>
      <w:tr w:rsidR="00986E09" w14:paraId="05E685B4" w14:textId="77777777" w:rsidTr="00986E09">
        <w:trPr>
          <w:cantSplit/>
          <w:jc w:val="center"/>
        </w:trPr>
        <w:tc>
          <w:tcPr>
            <w:tcW w:w="1713" w:type="pct"/>
            <w:tcBorders>
              <w:top w:val="single" w:sz="4" w:space="0" w:color="auto"/>
              <w:left w:val="single" w:sz="4" w:space="0" w:color="auto"/>
              <w:bottom w:val="single" w:sz="4" w:space="0" w:color="auto"/>
              <w:right w:val="single" w:sz="4" w:space="0" w:color="auto"/>
            </w:tcBorders>
            <w:hideMark/>
          </w:tcPr>
          <w:p w14:paraId="37F35E09" w14:textId="77777777" w:rsidR="00986E09" w:rsidRDefault="00986E09">
            <w:pPr>
              <w:pStyle w:val="TableHeader"/>
              <w:spacing w:line="240" w:lineRule="auto"/>
              <w:rPr>
                <w:b w:val="0"/>
                <w:color w:val="auto"/>
                <w:sz w:val="20"/>
                <w:szCs w:val="20"/>
              </w:rPr>
            </w:pPr>
            <w:r>
              <w:rPr>
                <w:b w:val="0"/>
                <w:color w:val="auto"/>
                <w:sz w:val="20"/>
                <w:szCs w:val="20"/>
              </w:rPr>
              <w:t xml:space="preserve">Requested authorisation strength is not implemented. </w:t>
            </w:r>
          </w:p>
        </w:tc>
        <w:tc>
          <w:tcPr>
            <w:tcW w:w="520" w:type="pct"/>
            <w:tcBorders>
              <w:top w:val="single" w:sz="4" w:space="0" w:color="auto"/>
              <w:left w:val="single" w:sz="4" w:space="0" w:color="auto"/>
              <w:bottom w:val="single" w:sz="4" w:space="0" w:color="auto"/>
              <w:right w:val="single" w:sz="4" w:space="0" w:color="auto"/>
            </w:tcBorders>
            <w:hideMark/>
          </w:tcPr>
          <w:p w14:paraId="0E6B57D7" w14:textId="77777777" w:rsidR="00986E09" w:rsidRDefault="00986E09">
            <w:pPr>
              <w:pStyle w:val="TableHeader"/>
              <w:spacing w:line="240" w:lineRule="auto"/>
              <w:rPr>
                <w:b w:val="0"/>
                <w:color w:val="auto"/>
                <w:sz w:val="20"/>
                <w:szCs w:val="20"/>
              </w:rPr>
            </w:pPr>
            <w:r>
              <w:rPr>
                <w:b w:val="0"/>
                <w:color w:val="auto"/>
                <w:sz w:val="20"/>
                <w:szCs w:val="20"/>
              </w:rPr>
              <w:t>Redirect 302</w:t>
            </w:r>
          </w:p>
        </w:tc>
        <w:tc>
          <w:tcPr>
            <w:tcW w:w="1193" w:type="pct"/>
            <w:tcBorders>
              <w:top w:val="single" w:sz="4" w:space="0" w:color="auto"/>
              <w:left w:val="single" w:sz="4" w:space="0" w:color="auto"/>
              <w:bottom w:val="single" w:sz="4" w:space="0" w:color="auto"/>
              <w:right w:val="single" w:sz="4" w:space="0" w:color="auto"/>
            </w:tcBorders>
            <w:hideMark/>
          </w:tcPr>
          <w:p w14:paraId="47157B0B"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4" w:type="pct"/>
            <w:tcBorders>
              <w:top w:val="single" w:sz="4" w:space="0" w:color="auto"/>
              <w:left w:val="single" w:sz="4" w:space="0" w:color="auto"/>
              <w:bottom w:val="single" w:sz="4" w:space="0" w:color="auto"/>
              <w:right w:val="single" w:sz="4" w:space="0" w:color="auto"/>
            </w:tcBorders>
            <w:hideMark/>
          </w:tcPr>
          <w:p w14:paraId="1E1E27B8" w14:textId="77777777" w:rsidR="00986E09" w:rsidRDefault="00986E09">
            <w:pPr>
              <w:pStyle w:val="TableHeader"/>
              <w:spacing w:line="240" w:lineRule="auto"/>
              <w:rPr>
                <w:b w:val="0"/>
                <w:color w:val="auto"/>
                <w:sz w:val="20"/>
                <w:szCs w:val="20"/>
              </w:rPr>
            </w:pPr>
            <w:r>
              <w:rPr>
                <w:b w:val="0"/>
                <w:color w:val="auto"/>
                <w:sz w:val="20"/>
                <w:szCs w:val="20"/>
              </w:rPr>
              <w:t xml:space="preserve">Requested authorisation service is not implemented. </w:t>
            </w:r>
          </w:p>
        </w:tc>
      </w:tr>
      <w:tr w:rsidR="00986E09" w14:paraId="4194965D" w14:textId="77777777" w:rsidTr="00986E09">
        <w:trPr>
          <w:cantSplit/>
          <w:jc w:val="center"/>
        </w:trPr>
        <w:tc>
          <w:tcPr>
            <w:tcW w:w="1713" w:type="pct"/>
            <w:tcBorders>
              <w:top w:val="single" w:sz="4" w:space="0" w:color="auto"/>
              <w:left w:val="single" w:sz="4" w:space="0" w:color="auto"/>
              <w:bottom w:val="single" w:sz="4" w:space="0" w:color="auto"/>
              <w:right w:val="single" w:sz="4" w:space="0" w:color="auto"/>
            </w:tcBorders>
            <w:hideMark/>
          </w:tcPr>
          <w:p w14:paraId="77A40548" w14:textId="77777777" w:rsidR="00986E09" w:rsidRDefault="00986E09">
            <w:pPr>
              <w:pStyle w:val="TableHeader"/>
              <w:spacing w:line="240" w:lineRule="auto"/>
              <w:rPr>
                <w:b w:val="0"/>
                <w:color w:val="auto"/>
                <w:sz w:val="20"/>
                <w:szCs w:val="20"/>
              </w:rPr>
            </w:pPr>
            <w:r>
              <w:rPr>
                <w:b w:val="0"/>
                <w:color w:val="auto"/>
                <w:sz w:val="20"/>
                <w:szCs w:val="20"/>
              </w:rPr>
              <w:t xml:space="preserve">Authorisation for the given strength is implemented, but service is not available at this moment due to internal error. </w:t>
            </w:r>
          </w:p>
        </w:tc>
        <w:tc>
          <w:tcPr>
            <w:tcW w:w="520" w:type="pct"/>
            <w:tcBorders>
              <w:top w:val="single" w:sz="4" w:space="0" w:color="auto"/>
              <w:left w:val="single" w:sz="4" w:space="0" w:color="auto"/>
              <w:bottom w:val="single" w:sz="4" w:space="0" w:color="auto"/>
              <w:right w:val="single" w:sz="4" w:space="0" w:color="auto"/>
            </w:tcBorders>
            <w:hideMark/>
          </w:tcPr>
          <w:p w14:paraId="6A6B9284" w14:textId="77777777" w:rsidR="00986E09" w:rsidRDefault="00986E09">
            <w:pPr>
              <w:pStyle w:val="TableHeader"/>
              <w:spacing w:line="240" w:lineRule="auto"/>
              <w:rPr>
                <w:b w:val="0"/>
                <w:color w:val="auto"/>
                <w:sz w:val="20"/>
                <w:szCs w:val="20"/>
              </w:rPr>
            </w:pPr>
            <w:r>
              <w:rPr>
                <w:b w:val="0"/>
                <w:color w:val="auto"/>
                <w:sz w:val="20"/>
                <w:szCs w:val="20"/>
              </w:rPr>
              <w:t>Redirect 302</w:t>
            </w:r>
          </w:p>
        </w:tc>
        <w:tc>
          <w:tcPr>
            <w:tcW w:w="1193" w:type="pct"/>
            <w:tcBorders>
              <w:top w:val="single" w:sz="4" w:space="0" w:color="auto"/>
              <w:left w:val="single" w:sz="4" w:space="0" w:color="auto"/>
              <w:bottom w:val="single" w:sz="4" w:space="0" w:color="auto"/>
              <w:right w:val="single" w:sz="4" w:space="0" w:color="auto"/>
            </w:tcBorders>
            <w:hideMark/>
          </w:tcPr>
          <w:p w14:paraId="3BE0B96E"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server_error</w:t>
            </w:r>
          </w:p>
        </w:tc>
        <w:tc>
          <w:tcPr>
            <w:tcW w:w="1574" w:type="pct"/>
            <w:tcBorders>
              <w:top w:val="single" w:sz="4" w:space="0" w:color="auto"/>
              <w:left w:val="single" w:sz="4" w:space="0" w:color="auto"/>
              <w:bottom w:val="single" w:sz="4" w:space="0" w:color="auto"/>
              <w:right w:val="single" w:sz="4" w:space="0" w:color="auto"/>
            </w:tcBorders>
            <w:hideMark/>
          </w:tcPr>
          <w:p w14:paraId="373684E2" w14:textId="77777777" w:rsidR="00986E09" w:rsidRDefault="00986E09">
            <w:pPr>
              <w:pStyle w:val="TableHeader"/>
              <w:spacing w:line="240" w:lineRule="auto"/>
              <w:rPr>
                <w:b w:val="0"/>
                <w:color w:val="auto"/>
                <w:sz w:val="20"/>
                <w:szCs w:val="20"/>
              </w:rPr>
            </w:pPr>
            <w:r>
              <w:rPr>
                <w:b w:val="0"/>
                <w:color w:val="auto"/>
                <w:sz w:val="20"/>
                <w:szCs w:val="20"/>
              </w:rPr>
              <w:t xml:space="preserve">Authorisation for the given strength is implemented, but service is not available now due to internal error. </w:t>
            </w:r>
          </w:p>
        </w:tc>
      </w:tr>
      <w:tr w:rsidR="00986E09" w14:paraId="734AFC1F" w14:textId="77777777" w:rsidTr="00986E09">
        <w:trPr>
          <w:cantSplit/>
          <w:jc w:val="center"/>
        </w:trPr>
        <w:tc>
          <w:tcPr>
            <w:tcW w:w="1713" w:type="pct"/>
            <w:tcBorders>
              <w:top w:val="single" w:sz="4" w:space="0" w:color="auto"/>
              <w:left w:val="single" w:sz="4" w:space="0" w:color="auto"/>
              <w:bottom w:val="single" w:sz="4" w:space="0" w:color="auto"/>
              <w:right w:val="single" w:sz="4" w:space="0" w:color="auto"/>
            </w:tcBorders>
            <w:hideMark/>
          </w:tcPr>
          <w:p w14:paraId="7C593377" w14:textId="77777777" w:rsidR="00986E09" w:rsidRDefault="00986E09">
            <w:pPr>
              <w:pStyle w:val="TableHeader"/>
              <w:spacing w:line="240" w:lineRule="auto"/>
              <w:rPr>
                <w:b w:val="0"/>
                <w:color w:val="auto"/>
                <w:sz w:val="20"/>
                <w:szCs w:val="20"/>
              </w:rPr>
            </w:pPr>
            <w:r>
              <w:rPr>
                <w:b w:val="0"/>
                <w:color w:val="auto"/>
                <w:sz w:val="20"/>
                <w:szCs w:val="20"/>
              </w:rPr>
              <w:t xml:space="preserve">In a two-page environment, IDGW unable to assert the identity of the user. </w:t>
            </w:r>
          </w:p>
        </w:tc>
        <w:tc>
          <w:tcPr>
            <w:tcW w:w="520" w:type="pct"/>
            <w:tcBorders>
              <w:top w:val="single" w:sz="4" w:space="0" w:color="auto"/>
              <w:left w:val="single" w:sz="4" w:space="0" w:color="auto"/>
              <w:bottom w:val="single" w:sz="4" w:space="0" w:color="auto"/>
              <w:right w:val="single" w:sz="4" w:space="0" w:color="auto"/>
            </w:tcBorders>
            <w:hideMark/>
          </w:tcPr>
          <w:p w14:paraId="05185997" w14:textId="77777777" w:rsidR="00986E09" w:rsidRDefault="00986E09">
            <w:pPr>
              <w:pStyle w:val="TableHeader"/>
              <w:spacing w:line="240" w:lineRule="auto"/>
              <w:rPr>
                <w:b w:val="0"/>
                <w:color w:val="auto"/>
                <w:sz w:val="20"/>
                <w:szCs w:val="20"/>
              </w:rPr>
            </w:pPr>
            <w:r>
              <w:rPr>
                <w:b w:val="0"/>
                <w:color w:val="auto"/>
                <w:sz w:val="20"/>
                <w:szCs w:val="20"/>
              </w:rPr>
              <w:t xml:space="preserve">Redirect </w:t>
            </w:r>
          </w:p>
          <w:p w14:paraId="1231A4FD" w14:textId="77777777" w:rsidR="00986E09" w:rsidRDefault="00986E09">
            <w:pPr>
              <w:pStyle w:val="TableHeader"/>
              <w:spacing w:line="240" w:lineRule="auto"/>
              <w:rPr>
                <w:b w:val="0"/>
                <w:color w:val="auto"/>
                <w:sz w:val="20"/>
                <w:szCs w:val="20"/>
              </w:rPr>
            </w:pPr>
            <w:r>
              <w:rPr>
                <w:b w:val="0"/>
                <w:color w:val="auto"/>
                <w:sz w:val="20"/>
                <w:szCs w:val="20"/>
              </w:rPr>
              <w:t>302</w:t>
            </w:r>
          </w:p>
        </w:tc>
        <w:tc>
          <w:tcPr>
            <w:tcW w:w="1193" w:type="pct"/>
            <w:tcBorders>
              <w:top w:val="single" w:sz="4" w:space="0" w:color="auto"/>
              <w:left w:val="single" w:sz="4" w:space="0" w:color="auto"/>
              <w:bottom w:val="single" w:sz="4" w:space="0" w:color="auto"/>
              <w:right w:val="single" w:sz="4" w:space="0" w:color="auto"/>
            </w:tcBorders>
            <w:hideMark/>
          </w:tcPr>
          <w:p w14:paraId="15933B0E"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authorisation_failure</w:t>
            </w:r>
          </w:p>
          <w:p w14:paraId="4C4D43F4"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(or)</w:t>
            </w:r>
          </w:p>
          <w:p w14:paraId="4B34C680"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access_denied</w:t>
            </w:r>
          </w:p>
        </w:tc>
        <w:tc>
          <w:tcPr>
            <w:tcW w:w="1574" w:type="pct"/>
            <w:tcBorders>
              <w:top w:val="single" w:sz="4" w:space="0" w:color="auto"/>
              <w:left w:val="single" w:sz="4" w:space="0" w:color="auto"/>
              <w:bottom w:val="single" w:sz="4" w:space="0" w:color="auto"/>
              <w:right w:val="single" w:sz="4" w:space="0" w:color="auto"/>
            </w:tcBorders>
            <w:hideMark/>
          </w:tcPr>
          <w:p w14:paraId="42AFF4B1" w14:textId="77777777" w:rsidR="00986E09" w:rsidRDefault="00986E09">
            <w:pPr>
              <w:pStyle w:val="TableHeader"/>
              <w:spacing w:line="240" w:lineRule="auto"/>
              <w:rPr>
                <w:b w:val="0"/>
                <w:color w:val="auto"/>
                <w:sz w:val="20"/>
                <w:szCs w:val="20"/>
              </w:rPr>
            </w:pPr>
            <w:r>
              <w:rPr>
                <w:b w:val="0"/>
                <w:color w:val="auto"/>
                <w:sz w:val="20"/>
                <w:szCs w:val="20"/>
              </w:rPr>
              <w:t>User is not identified, unable to get the approval from MC User</w:t>
            </w:r>
          </w:p>
        </w:tc>
      </w:tr>
      <w:tr w:rsidR="00986E09" w14:paraId="2FBE761F" w14:textId="77777777" w:rsidTr="00986E09">
        <w:trPr>
          <w:cantSplit/>
          <w:jc w:val="center"/>
        </w:trPr>
        <w:tc>
          <w:tcPr>
            <w:tcW w:w="1713" w:type="pct"/>
            <w:tcBorders>
              <w:top w:val="single" w:sz="4" w:space="0" w:color="auto"/>
              <w:left w:val="single" w:sz="4" w:space="0" w:color="auto"/>
              <w:bottom w:val="single" w:sz="4" w:space="0" w:color="auto"/>
              <w:right w:val="single" w:sz="4" w:space="0" w:color="auto"/>
            </w:tcBorders>
            <w:hideMark/>
          </w:tcPr>
          <w:p w14:paraId="1EB71897" w14:textId="77777777" w:rsidR="00986E09" w:rsidRDefault="00986E09">
            <w:pPr>
              <w:pStyle w:val="TableHeader"/>
              <w:spacing w:line="240" w:lineRule="auto"/>
              <w:rPr>
                <w:b w:val="0"/>
                <w:color w:val="auto"/>
                <w:sz w:val="20"/>
                <w:szCs w:val="20"/>
              </w:rPr>
            </w:pPr>
            <w:r>
              <w:rPr>
                <w:b w:val="0"/>
                <w:color w:val="auto"/>
                <w:sz w:val="20"/>
                <w:szCs w:val="20"/>
              </w:rPr>
              <w:t xml:space="preserve">In a two-page environment, user is identified in the first step, but rejects or cancels the approval </w:t>
            </w:r>
          </w:p>
        </w:tc>
        <w:tc>
          <w:tcPr>
            <w:tcW w:w="520" w:type="pct"/>
            <w:tcBorders>
              <w:top w:val="single" w:sz="4" w:space="0" w:color="auto"/>
              <w:left w:val="single" w:sz="4" w:space="0" w:color="auto"/>
              <w:bottom w:val="single" w:sz="4" w:space="0" w:color="auto"/>
              <w:right w:val="single" w:sz="4" w:space="0" w:color="auto"/>
            </w:tcBorders>
            <w:hideMark/>
          </w:tcPr>
          <w:p w14:paraId="71371EE9" w14:textId="77777777" w:rsidR="00986E09" w:rsidRDefault="00986E09">
            <w:pPr>
              <w:pStyle w:val="TableHeader"/>
              <w:spacing w:line="240" w:lineRule="auto"/>
              <w:rPr>
                <w:b w:val="0"/>
                <w:color w:val="auto"/>
                <w:sz w:val="20"/>
                <w:szCs w:val="20"/>
              </w:rPr>
            </w:pPr>
            <w:r>
              <w:rPr>
                <w:b w:val="0"/>
                <w:color w:val="auto"/>
                <w:sz w:val="20"/>
                <w:szCs w:val="20"/>
              </w:rPr>
              <w:t xml:space="preserve">Redirect </w:t>
            </w:r>
          </w:p>
          <w:p w14:paraId="6AA9CA7A" w14:textId="77777777" w:rsidR="00986E09" w:rsidRDefault="00986E09">
            <w:pPr>
              <w:pStyle w:val="TableHeader"/>
              <w:spacing w:line="240" w:lineRule="auto"/>
              <w:rPr>
                <w:b w:val="0"/>
                <w:color w:val="auto"/>
                <w:sz w:val="20"/>
                <w:szCs w:val="20"/>
              </w:rPr>
            </w:pPr>
            <w:r>
              <w:rPr>
                <w:b w:val="0"/>
                <w:color w:val="auto"/>
                <w:sz w:val="20"/>
                <w:szCs w:val="20"/>
              </w:rPr>
              <w:t>302</w:t>
            </w:r>
          </w:p>
        </w:tc>
        <w:tc>
          <w:tcPr>
            <w:tcW w:w="1193" w:type="pct"/>
            <w:tcBorders>
              <w:top w:val="single" w:sz="4" w:space="0" w:color="auto"/>
              <w:left w:val="single" w:sz="4" w:space="0" w:color="auto"/>
              <w:bottom w:val="single" w:sz="4" w:space="0" w:color="auto"/>
              <w:right w:val="single" w:sz="4" w:space="0" w:color="auto"/>
            </w:tcBorders>
            <w:hideMark/>
          </w:tcPr>
          <w:p w14:paraId="0EC991A6"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 xml:space="preserve">authorisation_failure (or) </w:t>
            </w:r>
          </w:p>
          <w:p w14:paraId="65E55349"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authorisation_denied</w:t>
            </w:r>
          </w:p>
          <w:p w14:paraId="29B90A63"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(or)</w:t>
            </w:r>
          </w:p>
          <w:p w14:paraId="3AD03CE6"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access_denied</w:t>
            </w:r>
          </w:p>
        </w:tc>
        <w:tc>
          <w:tcPr>
            <w:tcW w:w="1574" w:type="pct"/>
            <w:tcBorders>
              <w:top w:val="single" w:sz="4" w:space="0" w:color="auto"/>
              <w:left w:val="single" w:sz="4" w:space="0" w:color="auto"/>
              <w:bottom w:val="single" w:sz="4" w:space="0" w:color="auto"/>
              <w:right w:val="single" w:sz="4" w:space="0" w:color="auto"/>
            </w:tcBorders>
            <w:hideMark/>
          </w:tcPr>
          <w:p w14:paraId="61BD2197" w14:textId="77777777" w:rsidR="00986E09" w:rsidRDefault="00986E09">
            <w:pPr>
              <w:pStyle w:val="TableHeader"/>
              <w:spacing w:line="240" w:lineRule="auto"/>
              <w:rPr>
                <w:b w:val="0"/>
                <w:color w:val="auto"/>
                <w:sz w:val="20"/>
                <w:szCs w:val="20"/>
              </w:rPr>
            </w:pPr>
            <w:r>
              <w:rPr>
                <w:b w:val="0"/>
                <w:color w:val="auto"/>
                <w:sz w:val="20"/>
                <w:szCs w:val="20"/>
              </w:rPr>
              <w:t>User is identified, but unable to get the approval from MC User</w:t>
            </w:r>
          </w:p>
        </w:tc>
      </w:tr>
      <w:tr w:rsidR="00986E09" w14:paraId="05739564" w14:textId="77777777" w:rsidTr="00986E09">
        <w:trPr>
          <w:cantSplit/>
          <w:jc w:val="center"/>
        </w:trPr>
        <w:tc>
          <w:tcPr>
            <w:tcW w:w="1713" w:type="pct"/>
            <w:tcBorders>
              <w:top w:val="single" w:sz="4" w:space="0" w:color="auto"/>
              <w:left w:val="single" w:sz="4" w:space="0" w:color="auto"/>
              <w:bottom w:val="single" w:sz="4" w:space="0" w:color="auto"/>
              <w:right w:val="single" w:sz="4" w:space="0" w:color="auto"/>
            </w:tcBorders>
            <w:hideMark/>
          </w:tcPr>
          <w:p w14:paraId="38C65C0D" w14:textId="77777777" w:rsidR="00986E09" w:rsidRDefault="00986E09">
            <w:pPr>
              <w:pStyle w:val="TableHeader"/>
              <w:spacing w:line="240" w:lineRule="auto"/>
              <w:rPr>
                <w:b w:val="0"/>
                <w:color w:val="auto"/>
                <w:sz w:val="20"/>
                <w:szCs w:val="20"/>
              </w:rPr>
            </w:pPr>
            <w:r>
              <w:rPr>
                <w:b w:val="0"/>
                <w:color w:val="auto"/>
                <w:sz w:val="20"/>
                <w:szCs w:val="20"/>
              </w:rPr>
              <w:t>Binding message does not exist (or) invalid</w:t>
            </w:r>
          </w:p>
        </w:tc>
        <w:tc>
          <w:tcPr>
            <w:tcW w:w="520" w:type="pct"/>
            <w:tcBorders>
              <w:top w:val="single" w:sz="4" w:space="0" w:color="auto"/>
              <w:left w:val="single" w:sz="4" w:space="0" w:color="auto"/>
              <w:bottom w:val="single" w:sz="4" w:space="0" w:color="auto"/>
              <w:right w:val="single" w:sz="4" w:space="0" w:color="auto"/>
            </w:tcBorders>
            <w:hideMark/>
          </w:tcPr>
          <w:p w14:paraId="2CC641EE" w14:textId="77777777" w:rsidR="00986E09" w:rsidRDefault="00986E09">
            <w:pPr>
              <w:pStyle w:val="TableHeader"/>
              <w:spacing w:line="240" w:lineRule="auto"/>
              <w:rPr>
                <w:b w:val="0"/>
                <w:color w:val="auto"/>
                <w:sz w:val="20"/>
                <w:szCs w:val="20"/>
              </w:rPr>
            </w:pPr>
            <w:r>
              <w:rPr>
                <w:b w:val="0"/>
                <w:color w:val="auto"/>
                <w:sz w:val="20"/>
                <w:szCs w:val="20"/>
              </w:rPr>
              <w:t>Bad Request</w:t>
            </w:r>
          </w:p>
          <w:p w14:paraId="4CDC0DD1"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93" w:type="pct"/>
            <w:tcBorders>
              <w:top w:val="single" w:sz="4" w:space="0" w:color="auto"/>
              <w:left w:val="single" w:sz="4" w:space="0" w:color="auto"/>
              <w:bottom w:val="single" w:sz="4" w:space="0" w:color="auto"/>
              <w:right w:val="single" w:sz="4" w:space="0" w:color="auto"/>
            </w:tcBorders>
            <w:hideMark/>
          </w:tcPr>
          <w:p w14:paraId="310AFA45"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4" w:type="pct"/>
            <w:tcBorders>
              <w:top w:val="single" w:sz="4" w:space="0" w:color="auto"/>
              <w:left w:val="single" w:sz="4" w:space="0" w:color="auto"/>
              <w:bottom w:val="single" w:sz="4" w:space="0" w:color="auto"/>
              <w:right w:val="single" w:sz="4" w:space="0" w:color="auto"/>
            </w:tcBorders>
            <w:hideMark/>
          </w:tcPr>
          <w:p w14:paraId="0D2FFFC3" w14:textId="77777777" w:rsidR="00986E09" w:rsidRDefault="00986E09">
            <w:pPr>
              <w:pStyle w:val="TableHeader"/>
              <w:spacing w:line="240" w:lineRule="auto"/>
              <w:rPr>
                <w:b w:val="0"/>
                <w:color w:val="auto"/>
                <w:sz w:val="20"/>
                <w:szCs w:val="20"/>
              </w:rPr>
            </w:pPr>
            <w:r>
              <w:rPr>
                <w:b w:val="0"/>
                <w:color w:val="auto"/>
                <w:sz w:val="20"/>
                <w:szCs w:val="20"/>
              </w:rPr>
              <w:t xml:space="preserve">MANDATORY parameter </w:t>
            </w:r>
            <w:r>
              <w:rPr>
                <w:rFonts w:ascii="Courier New" w:hAnsi="Courier New"/>
                <w:b w:val="0"/>
                <w:color w:val="auto"/>
                <w:sz w:val="20"/>
                <w:szCs w:val="20"/>
              </w:rPr>
              <w:t>binding_message</w:t>
            </w:r>
            <w:r>
              <w:rPr>
                <w:b w:val="0"/>
                <w:color w:val="auto"/>
                <w:sz w:val="20"/>
                <w:szCs w:val="20"/>
              </w:rPr>
              <w:t xml:space="preserve"> is missing </w:t>
            </w:r>
          </w:p>
        </w:tc>
      </w:tr>
      <w:tr w:rsidR="00986E09" w14:paraId="0B33A3AC" w14:textId="77777777" w:rsidTr="00986E09">
        <w:trPr>
          <w:cantSplit/>
          <w:jc w:val="center"/>
        </w:trPr>
        <w:tc>
          <w:tcPr>
            <w:tcW w:w="1713" w:type="pct"/>
            <w:tcBorders>
              <w:top w:val="single" w:sz="4" w:space="0" w:color="auto"/>
              <w:left w:val="single" w:sz="4" w:space="0" w:color="auto"/>
              <w:bottom w:val="single" w:sz="4" w:space="0" w:color="auto"/>
              <w:right w:val="single" w:sz="4" w:space="0" w:color="auto"/>
            </w:tcBorders>
            <w:hideMark/>
          </w:tcPr>
          <w:p w14:paraId="3E36BD9F" w14:textId="77777777" w:rsidR="00986E09" w:rsidRDefault="00986E09">
            <w:pPr>
              <w:pStyle w:val="TableHeader"/>
              <w:spacing w:line="240" w:lineRule="auto"/>
              <w:rPr>
                <w:b w:val="0"/>
                <w:color w:val="auto"/>
                <w:sz w:val="20"/>
                <w:szCs w:val="20"/>
              </w:rPr>
            </w:pPr>
            <w:r>
              <w:rPr>
                <w:rFonts w:ascii="Courier New" w:hAnsi="Courier New"/>
                <w:b w:val="0"/>
                <w:color w:val="auto"/>
                <w:sz w:val="20"/>
                <w:szCs w:val="20"/>
              </w:rPr>
              <w:t>context</w:t>
            </w:r>
            <w:r>
              <w:rPr>
                <w:b w:val="0"/>
                <w:color w:val="auto"/>
                <w:sz w:val="20"/>
                <w:szCs w:val="20"/>
              </w:rPr>
              <w:t xml:space="preserve"> parameter does not exist (or) invalid </w:t>
            </w:r>
          </w:p>
        </w:tc>
        <w:tc>
          <w:tcPr>
            <w:tcW w:w="520" w:type="pct"/>
            <w:tcBorders>
              <w:top w:val="single" w:sz="4" w:space="0" w:color="auto"/>
              <w:left w:val="single" w:sz="4" w:space="0" w:color="auto"/>
              <w:bottom w:val="single" w:sz="4" w:space="0" w:color="auto"/>
              <w:right w:val="single" w:sz="4" w:space="0" w:color="auto"/>
            </w:tcBorders>
            <w:hideMark/>
          </w:tcPr>
          <w:p w14:paraId="5515619D" w14:textId="77777777" w:rsidR="00986E09" w:rsidRDefault="00986E09">
            <w:pPr>
              <w:pStyle w:val="TableHeader"/>
              <w:spacing w:line="240" w:lineRule="auto"/>
              <w:rPr>
                <w:b w:val="0"/>
                <w:color w:val="auto"/>
                <w:sz w:val="20"/>
                <w:szCs w:val="20"/>
              </w:rPr>
            </w:pPr>
            <w:r>
              <w:rPr>
                <w:b w:val="0"/>
                <w:color w:val="auto"/>
                <w:sz w:val="20"/>
                <w:szCs w:val="20"/>
              </w:rPr>
              <w:t>Bad Request</w:t>
            </w:r>
          </w:p>
          <w:p w14:paraId="304EB09C"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93" w:type="pct"/>
            <w:tcBorders>
              <w:top w:val="single" w:sz="4" w:space="0" w:color="auto"/>
              <w:left w:val="single" w:sz="4" w:space="0" w:color="auto"/>
              <w:bottom w:val="single" w:sz="4" w:space="0" w:color="auto"/>
              <w:right w:val="single" w:sz="4" w:space="0" w:color="auto"/>
            </w:tcBorders>
            <w:hideMark/>
          </w:tcPr>
          <w:p w14:paraId="55DA0BB7"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4" w:type="pct"/>
            <w:tcBorders>
              <w:top w:val="single" w:sz="4" w:space="0" w:color="auto"/>
              <w:left w:val="single" w:sz="4" w:space="0" w:color="auto"/>
              <w:bottom w:val="single" w:sz="4" w:space="0" w:color="auto"/>
              <w:right w:val="single" w:sz="4" w:space="0" w:color="auto"/>
            </w:tcBorders>
            <w:hideMark/>
          </w:tcPr>
          <w:p w14:paraId="29004A6B" w14:textId="77777777" w:rsidR="00986E09" w:rsidRDefault="00986E09">
            <w:pPr>
              <w:pStyle w:val="TableHeader"/>
              <w:spacing w:line="240" w:lineRule="auto"/>
              <w:rPr>
                <w:b w:val="0"/>
                <w:color w:val="auto"/>
                <w:sz w:val="20"/>
                <w:szCs w:val="20"/>
              </w:rPr>
            </w:pPr>
            <w:r>
              <w:rPr>
                <w:b w:val="0"/>
                <w:color w:val="auto"/>
                <w:sz w:val="20"/>
                <w:szCs w:val="20"/>
              </w:rPr>
              <w:t xml:space="preserve">MANDATORY parameter </w:t>
            </w:r>
            <w:r>
              <w:rPr>
                <w:rFonts w:ascii="Courier New" w:hAnsi="Courier New"/>
                <w:b w:val="0"/>
                <w:color w:val="auto"/>
                <w:sz w:val="20"/>
                <w:szCs w:val="20"/>
              </w:rPr>
              <w:t>context</w:t>
            </w:r>
            <w:r>
              <w:rPr>
                <w:b w:val="0"/>
                <w:color w:val="auto"/>
                <w:sz w:val="20"/>
                <w:szCs w:val="20"/>
              </w:rPr>
              <w:t xml:space="preserve"> is missing </w:t>
            </w:r>
          </w:p>
        </w:tc>
      </w:tr>
    </w:tbl>
    <w:p w14:paraId="571AA4D2" w14:textId="2E278619" w:rsidR="00986E09" w:rsidRDefault="00986E09" w:rsidP="00986E09">
      <w:pPr>
        <w:pStyle w:val="Caption"/>
        <w:rPr>
          <w:lang w:eastAsia="en-US"/>
        </w:rPr>
      </w:pPr>
      <w:bookmarkStart w:id="91" w:name="_Toc488088776"/>
      <w:r>
        <w:t xml:space="preserve">Table </w:t>
      </w:r>
      <w:fldSimple w:instr=" SEQ Table \* ARABIC ">
        <w:r w:rsidR="00056209">
          <w:rPr>
            <w:noProof/>
          </w:rPr>
          <w:t>17</w:t>
        </w:r>
      </w:fldSimple>
      <w:r>
        <w:t xml:space="preserve"> : MC Authorisation: Errors - Device Initiated Authorize endpoint</w:t>
      </w:r>
      <w:bookmarkEnd w:id="91"/>
    </w:p>
    <w:p w14:paraId="3431F3FE" w14:textId="77777777" w:rsidR="00986E09" w:rsidRDefault="00986E09" w:rsidP="00986E09">
      <w:pPr>
        <w:pStyle w:val="Heading4"/>
        <w:numPr>
          <w:ilvl w:val="3"/>
          <w:numId w:val="17"/>
        </w:numPr>
      </w:pPr>
      <w:bookmarkStart w:id="92" w:name="_Toc488088685"/>
      <w:r>
        <w:t>Error Responses: Device Initiated Token Endpoint</w:t>
      </w:r>
      <w:bookmarkEnd w:id="92"/>
    </w:p>
    <w:p w14:paraId="7B6A19BB" w14:textId="77777777" w:rsidR="00986E09" w:rsidRDefault="00986E09" w:rsidP="00986E09">
      <w:pPr>
        <w:pStyle w:val="NormalParagraph"/>
        <w:rPr>
          <w:rFonts w:cs="Arial"/>
        </w:rPr>
      </w:pPr>
      <w:r>
        <w:rPr>
          <w:rFonts w:cs="Arial"/>
        </w:rPr>
        <w:t xml:space="preserve">None. Already covered in the generic errors section. </w:t>
      </w:r>
    </w:p>
    <w:p w14:paraId="306A1F8F" w14:textId="77777777" w:rsidR="00986E09" w:rsidRDefault="00986E09" w:rsidP="00986E09">
      <w:pPr>
        <w:pStyle w:val="Heading3"/>
        <w:numPr>
          <w:ilvl w:val="2"/>
          <w:numId w:val="17"/>
        </w:numPr>
      </w:pPr>
      <w:bookmarkStart w:id="93" w:name="_Toc488088686"/>
      <w:r>
        <w:t>Mobile Connect in Server Initiated Mode</w:t>
      </w:r>
      <w:bookmarkEnd w:id="93"/>
    </w:p>
    <w:p w14:paraId="724977E7" w14:textId="77777777" w:rsidR="00986E09" w:rsidRDefault="00986E09" w:rsidP="00986E09">
      <w:pPr>
        <w:pStyle w:val="NormalParagraph"/>
        <w:rPr>
          <w:rFonts w:cs="Arial"/>
          <w:lang w:eastAsia="en-US" w:bidi="bn-BD"/>
        </w:rPr>
      </w:pPr>
      <w:r>
        <w:rPr>
          <w:rFonts w:cs="Arial"/>
          <w:lang w:eastAsia="en-US" w:bidi="bn-BD"/>
        </w:rPr>
        <w:t xml:space="preserve">Operator can offer Mobile Connect services in server-initiated mode where service is initiated from a Server. Error responses are returned from authorize, push notification service and resource endpoints as described below. </w:t>
      </w:r>
    </w:p>
    <w:p w14:paraId="0789D9A6" w14:textId="77777777" w:rsidR="00986E09" w:rsidRDefault="00986E09" w:rsidP="00986E09">
      <w:pPr>
        <w:pStyle w:val="Heading4"/>
        <w:numPr>
          <w:ilvl w:val="3"/>
          <w:numId w:val="17"/>
        </w:numPr>
      </w:pPr>
      <w:r>
        <w:t xml:space="preserve"> </w:t>
      </w:r>
      <w:bookmarkStart w:id="94" w:name="_Toc488088687"/>
      <w:r>
        <w:t>Error Responses: Server Initiated Authorize Endpoint</w:t>
      </w:r>
      <w:bookmarkEnd w:id="94"/>
    </w:p>
    <w:p w14:paraId="4E6F6B2D" w14:textId="77777777" w:rsidR="00986E09" w:rsidRDefault="00986E09" w:rsidP="00986E09">
      <w:pPr>
        <w:pStyle w:val="NormalParagraph"/>
        <w:rPr>
          <w:rFonts w:cs="Arial"/>
          <w:lang w:eastAsia="en-US" w:bidi="bn-BD"/>
        </w:rPr>
      </w:pPr>
      <w:r>
        <w:rPr>
          <w:rFonts w:cs="Arial"/>
          <w:lang w:eastAsia="en-US" w:bidi="bn-BD"/>
        </w:rPr>
        <w:t xml:space="preserve">This section describes service-specific error responses in the server-initiated model. </w:t>
      </w: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3099"/>
        <w:gridCol w:w="1409"/>
        <w:gridCol w:w="2121"/>
        <w:gridCol w:w="2838"/>
      </w:tblGrid>
      <w:tr w:rsidR="00986E09" w14:paraId="582B332A" w14:textId="77777777" w:rsidTr="00986E09">
        <w:trPr>
          <w:cantSplit/>
          <w:tblHeader/>
          <w:jc w:val="center"/>
        </w:trPr>
        <w:tc>
          <w:tcPr>
            <w:tcW w:w="1636" w:type="pct"/>
            <w:tcBorders>
              <w:top w:val="single" w:sz="4" w:space="0" w:color="auto"/>
              <w:left w:val="single" w:sz="4" w:space="0" w:color="auto"/>
              <w:bottom w:val="single" w:sz="4" w:space="0" w:color="auto"/>
              <w:right w:val="single" w:sz="4" w:space="0" w:color="auto"/>
            </w:tcBorders>
            <w:shd w:val="clear" w:color="auto" w:fill="C00000"/>
            <w:hideMark/>
          </w:tcPr>
          <w:p w14:paraId="236F8E31" w14:textId="77777777" w:rsidR="00986E09" w:rsidRDefault="00986E09">
            <w:pPr>
              <w:pStyle w:val="TableHeader"/>
              <w:spacing w:before="0" w:line="240" w:lineRule="auto"/>
              <w:jc w:val="center"/>
            </w:pPr>
            <w:r>
              <w:lastRenderedPageBreak/>
              <w:t>Error Scenario</w:t>
            </w:r>
          </w:p>
        </w:tc>
        <w:tc>
          <w:tcPr>
            <w:tcW w:w="744" w:type="pct"/>
            <w:tcBorders>
              <w:top w:val="single" w:sz="4" w:space="0" w:color="auto"/>
              <w:left w:val="single" w:sz="4" w:space="0" w:color="auto"/>
              <w:bottom w:val="single" w:sz="4" w:space="0" w:color="auto"/>
              <w:right w:val="single" w:sz="4" w:space="0" w:color="auto"/>
            </w:tcBorders>
            <w:shd w:val="clear" w:color="auto" w:fill="C00000"/>
            <w:hideMark/>
          </w:tcPr>
          <w:p w14:paraId="09AEB669" w14:textId="77777777" w:rsidR="00986E09" w:rsidRDefault="00986E09">
            <w:pPr>
              <w:pStyle w:val="TableHeader"/>
              <w:spacing w:before="0" w:line="240" w:lineRule="auto"/>
              <w:jc w:val="center"/>
            </w:pPr>
            <w:r>
              <w:t>HTTP mode</w:t>
            </w:r>
          </w:p>
        </w:tc>
        <w:tc>
          <w:tcPr>
            <w:tcW w:w="1120" w:type="pct"/>
            <w:tcBorders>
              <w:top w:val="single" w:sz="4" w:space="0" w:color="auto"/>
              <w:left w:val="single" w:sz="4" w:space="0" w:color="auto"/>
              <w:bottom w:val="single" w:sz="4" w:space="0" w:color="auto"/>
              <w:right w:val="single" w:sz="4" w:space="0" w:color="auto"/>
            </w:tcBorders>
            <w:shd w:val="clear" w:color="auto" w:fill="C00000"/>
            <w:hideMark/>
          </w:tcPr>
          <w:p w14:paraId="0E988E00" w14:textId="77777777" w:rsidR="00986E09" w:rsidRDefault="00986E09">
            <w:pPr>
              <w:pStyle w:val="TableHeader"/>
              <w:spacing w:before="0" w:line="240" w:lineRule="auto"/>
              <w:jc w:val="center"/>
            </w:pPr>
            <w:r>
              <w:t>Error code</w:t>
            </w:r>
          </w:p>
        </w:tc>
        <w:tc>
          <w:tcPr>
            <w:tcW w:w="1499" w:type="pct"/>
            <w:tcBorders>
              <w:top w:val="single" w:sz="4" w:space="0" w:color="auto"/>
              <w:left w:val="single" w:sz="4" w:space="0" w:color="auto"/>
              <w:bottom w:val="single" w:sz="4" w:space="0" w:color="auto"/>
              <w:right w:val="single" w:sz="4" w:space="0" w:color="auto"/>
            </w:tcBorders>
            <w:shd w:val="clear" w:color="auto" w:fill="C00000"/>
            <w:hideMark/>
          </w:tcPr>
          <w:p w14:paraId="0D8C3DCA" w14:textId="77777777" w:rsidR="00986E09" w:rsidRDefault="00986E09">
            <w:pPr>
              <w:pStyle w:val="TableHeader"/>
              <w:spacing w:before="0" w:line="240" w:lineRule="auto"/>
              <w:jc w:val="center"/>
            </w:pPr>
            <w:r>
              <w:t>Error Description [RECOMMENDED text]</w:t>
            </w:r>
          </w:p>
        </w:tc>
      </w:tr>
      <w:tr w:rsidR="00986E09" w14:paraId="5DF91D02" w14:textId="77777777" w:rsidTr="00986E09">
        <w:trPr>
          <w:cantSplit/>
          <w:jc w:val="center"/>
        </w:trPr>
        <w:tc>
          <w:tcPr>
            <w:tcW w:w="1636" w:type="pct"/>
            <w:tcBorders>
              <w:top w:val="single" w:sz="4" w:space="0" w:color="auto"/>
              <w:left w:val="single" w:sz="4" w:space="0" w:color="auto"/>
              <w:bottom w:val="single" w:sz="4" w:space="0" w:color="auto"/>
              <w:right w:val="single" w:sz="4" w:space="0" w:color="auto"/>
            </w:tcBorders>
            <w:hideMark/>
          </w:tcPr>
          <w:p w14:paraId="0C56C8B9" w14:textId="77777777" w:rsidR="00986E09" w:rsidRDefault="00986E09">
            <w:pPr>
              <w:pStyle w:val="TableHeader"/>
              <w:spacing w:line="240" w:lineRule="auto"/>
              <w:rPr>
                <w:b w:val="0"/>
                <w:color w:val="auto"/>
                <w:sz w:val="20"/>
                <w:szCs w:val="20"/>
              </w:rPr>
            </w:pPr>
            <w:r>
              <w:rPr>
                <w:b w:val="0"/>
                <w:color w:val="auto"/>
                <w:sz w:val="20"/>
                <w:szCs w:val="20"/>
              </w:rPr>
              <w:t xml:space="preserve">Requested authorisation strength is not implemented. </w:t>
            </w:r>
          </w:p>
        </w:tc>
        <w:tc>
          <w:tcPr>
            <w:tcW w:w="744" w:type="pct"/>
            <w:tcBorders>
              <w:top w:val="single" w:sz="4" w:space="0" w:color="auto"/>
              <w:left w:val="single" w:sz="4" w:space="0" w:color="auto"/>
              <w:bottom w:val="single" w:sz="4" w:space="0" w:color="auto"/>
              <w:right w:val="single" w:sz="4" w:space="0" w:color="auto"/>
            </w:tcBorders>
            <w:hideMark/>
          </w:tcPr>
          <w:p w14:paraId="785F1B59" w14:textId="77777777" w:rsidR="00986E09" w:rsidRDefault="00986E09">
            <w:pPr>
              <w:pStyle w:val="TableHeader"/>
              <w:spacing w:line="240" w:lineRule="auto"/>
              <w:rPr>
                <w:b w:val="0"/>
                <w:color w:val="auto"/>
                <w:sz w:val="20"/>
                <w:szCs w:val="20"/>
              </w:rPr>
            </w:pPr>
            <w:r>
              <w:rPr>
                <w:b w:val="0"/>
                <w:color w:val="auto"/>
                <w:sz w:val="20"/>
                <w:szCs w:val="20"/>
              </w:rPr>
              <w:t xml:space="preserve">Bad Request 400 </w:t>
            </w:r>
          </w:p>
        </w:tc>
        <w:tc>
          <w:tcPr>
            <w:tcW w:w="1120" w:type="pct"/>
            <w:tcBorders>
              <w:top w:val="single" w:sz="4" w:space="0" w:color="auto"/>
              <w:left w:val="single" w:sz="4" w:space="0" w:color="auto"/>
              <w:bottom w:val="single" w:sz="4" w:space="0" w:color="auto"/>
              <w:right w:val="single" w:sz="4" w:space="0" w:color="auto"/>
            </w:tcBorders>
            <w:hideMark/>
          </w:tcPr>
          <w:p w14:paraId="73A923BC"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499" w:type="pct"/>
            <w:tcBorders>
              <w:top w:val="single" w:sz="4" w:space="0" w:color="auto"/>
              <w:left w:val="single" w:sz="4" w:space="0" w:color="auto"/>
              <w:bottom w:val="single" w:sz="4" w:space="0" w:color="auto"/>
              <w:right w:val="single" w:sz="4" w:space="0" w:color="auto"/>
            </w:tcBorders>
            <w:hideMark/>
          </w:tcPr>
          <w:p w14:paraId="3ACCCD9F" w14:textId="77777777" w:rsidR="00986E09" w:rsidRDefault="00986E09">
            <w:pPr>
              <w:pStyle w:val="TableHeader"/>
              <w:spacing w:line="240" w:lineRule="auto"/>
              <w:rPr>
                <w:b w:val="0"/>
                <w:color w:val="auto"/>
                <w:sz w:val="20"/>
                <w:szCs w:val="20"/>
              </w:rPr>
            </w:pPr>
            <w:r>
              <w:rPr>
                <w:b w:val="0"/>
                <w:color w:val="auto"/>
                <w:sz w:val="20"/>
                <w:szCs w:val="20"/>
              </w:rPr>
              <w:t xml:space="preserve">Requested authorisation service is not implemented. </w:t>
            </w:r>
          </w:p>
        </w:tc>
      </w:tr>
      <w:tr w:rsidR="00986E09" w14:paraId="78E8558C" w14:textId="77777777" w:rsidTr="00986E09">
        <w:trPr>
          <w:cantSplit/>
          <w:jc w:val="center"/>
        </w:trPr>
        <w:tc>
          <w:tcPr>
            <w:tcW w:w="1636" w:type="pct"/>
            <w:tcBorders>
              <w:top w:val="single" w:sz="4" w:space="0" w:color="auto"/>
              <w:left w:val="single" w:sz="4" w:space="0" w:color="auto"/>
              <w:bottom w:val="single" w:sz="4" w:space="0" w:color="auto"/>
              <w:right w:val="single" w:sz="4" w:space="0" w:color="auto"/>
            </w:tcBorders>
            <w:hideMark/>
          </w:tcPr>
          <w:p w14:paraId="38DAC42C" w14:textId="77777777" w:rsidR="00986E09" w:rsidRDefault="00986E09">
            <w:pPr>
              <w:pStyle w:val="TableHeader"/>
              <w:spacing w:line="240" w:lineRule="auto"/>
              <w:rPr>
                <w:b w:val="0"/>
                <w:color w:val="auto"/>
                <w:sz w:val="20"/>
                <w:szCs w:val="20"/>
              </w:rPr>
            </w:pPr>
            <w:r>
              <w:rPr>
                <w:b w:val="0"/>
                <w:color w:val="auto"/>
                <w:sz w:val="20"/>
                <w:szCs w:val="20"/>
              </w:rPr>
              <w:t xml:space="preserve">Authorisation for the given strength is implemented, but service is not available at this moment due to an internal error. </w:t>
            </w:r>
          </w:p>
        </w:tc>
        <w:tc>
          <w:tcPr>
            <w:tcW w:w="744" w:type="pct"/>
            <w:tcBorders>
              <w:top w:val="single" w:sz="4" w:space="0" w:color="auto"/>
              <w:left w:val="single" w:sz="4" w:space="0" w:color="auto"/>
              <w:bottom w:val="single" w:sz="4" w:space="0" w:color="auto"/>
              <w:right w:val="single" w:sz="4" w:space="0" w:color="auto"/>
            </w:tcBorders>
            <w:hideMark/>
          </w:tcPr>
          <w:p w14:paraId="3BA49BC9" w14:textId="77777777" w:rsidR="00986E09" w:rsidRDefault="00986E09">
            <w:pPr>
              <w:pStyle w:val="TableHeader"/>
              <w:spacing w:line="240" w:lineRule="auto"/>
              <w:rPr>
                <w:b w:val="0"/>
                <w:color w:val="auto"/>
                <w:sz w:val="20"/>
                <w:szCs w:val="20"/>
              </w:rPr>
            </w:pPr>
            <w:r>
              <w:rPr>
                <w:b w:val="0"/>
                <w:color w:val="auto"/>
                <w:sz w:val="20"/>
                <w:szCs w:val="20"/>
              </w:rPr>
              <w:t>Service Unavailable 503</w:t>
            </w:r>
          </w:p>
        </w:tc>
        <w:tc>
          <w:tcPr>
            <w:tcW w:w="1120" w:type="pct"/>
            <w:tcBorders>
              <w:top w:val="single" w:sz="4" w:space="0" w:color="auto"/>
              <w:left w:val="single" w:sz="4" w:space="0" w:color="auto"/>
              <w:bottom w:val="single" w:sz="4" w:space="0" w:color="auto"/>
              <w:right w:val="single" w:sz="4" w:space="0" w:color="auto"/>
            </w:tcBorders>
            <w:hideMark/>
          </w:tcPr>
          <w:p w14:paraId="34F932A8"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server_error</w:t>
            </w:r>
          </w:p>
        </w:tc>
        <w:tc>
          <w:tcPr>
            <w:tcW w:w="1499" w:type="pct"/>
            <w:tcBorders>
              <w:top w:val="single" w:sz="4" w:space="0" w:color="auto"/>
              <w:left w:val="single" w:sz="4" w:space="0" w:color="auto"/>
              <w:bottom w:val="single" w:sz="4" w:space="0" w:color="auto"/>
              <w:right w:val="single" w:sz="4" w:space="0" w:color="auto"/>
            </w:tcBorders>
            <w:hideMark/>
          </w:tcPr>
          <w:p w14:paraId="57191931" w14:textId="77777777" w:rsidR="00986E09" w:rsidRDefault="00986E09">
            <w:pPr>
              <w:pStyle w:val="TableHeader"/>
              <w:spacing w:line="240" w:lineRule="auto"/>
              <w:rPr>
                <w:b w:val="0"/>
                <w:color w:val="auto"/>
                <w:sz w:val="20"/>
                <w:szCs w:val="20"/>
              </w:rPr>
            </w:pPr>
            <w:r>
              <w:rPr>
                <w:b w:val="0"/>
                <w:color w:val="auto"/>
                <w:sz w:val="20"/>
                <w:szCs w:val="20"/>
              </w:rPr>
              <w:t xml:space="preserve">Authorisation for the given strength is implemented, but service is not available now due to an internal error. </w:t>
            </w:r>
          </w:p>
        </w:tc>
      </w:tr>
      <w:tr w:rsidR="00986E09" w14:paraId="4ADD645E" w14:textId="77777777" w:rsidTr="00986E09">
        <w:trPr>
          <w:cantSplit/>
          <w:jc w:val="center"/>
        </w:trPr>
        <w:tc>
          <w:tcPr>
            <w:tcW w:w="1636" w:type="pct"/>
            <w:tcBorders>
              <w:top w:val="single" w:sz="4" w:space="0" w:color="auto"/>
              <w:left w:val="single" w:sz="4" w:space="0" w:color="auto"/>
              <w:bottom w:val="single" w:sz="4" w:space="0" w:color="auto"/>
              <w:right w:val="single" w:sz="4" w:space="0" w:color="auto"/>
            </w:tcBorders>
            <w:hideMark/>
          </w:tcPr>
          <w:p w14:paraId="0426D985" w14:textId="77777777" w:rsidR="00986E09" w:rsidRDefault="00986E09">
            <w:pPr>
              <w:pStyle w:val="TableHeader"/>
              <w:spacing w:line="240" w:lineRule="auto"/>
              <w:rPr>
                <w:b w:val="0"/>
                <w:color w:val="auto"/>
                <w:sz w:val="20"/>
                <w:szCs w:val="20"/>
              </w:rPr>
            </w:pPr>
            <w:r>
              <w:rPr>
                <w:rFonts w:ascii="Courier New" w:hAnsi="Courier New"/>
                <w:b w:val="0"/>
                <w:color w:val="auto"/>
                <w:sz w:val="20"/>
                <w:szCs w:val="20"/>
              </w:rPr>
              <w:t>client_name</w:t>
            </w:r>
            <w:r>
              <w:rPr>
                <w:b w:val="0"/>
                <w:color w:val="auto"/>
                <w:sz w:val="20"/>
                <w:szCs w:val="20"/>
              </w:rPr>
              <w:t xml:space="preserve"> does not exist </w:t>
            </w:r>
          </w:p>
        </w:tc>
        <w:tc>
          <w:tcPr>
            <w:tcW w:w="744" w:type="pct"/>
            <w:tcBorders>
              <w:top w:val="single" w:sz="4" w:space="0" w:color="auto"/>
              <w:left w:val="single" w:sz="4" w:space="0" w:color="auto"/>
              <w:bottom w:val="single" w:sz="4" w:space="0" w:color="auto"/>
              <w:right w:val="single" w:sz="4" w:space="0" w:color="auto"/>
            </w:tcBorders>
            <w:hideMark/>
          </w:tcPr>
          <w:p w14:paraId="617367F4" w14:textId="77777777" w:rsidR="00986E09" w:rsidRDefault="00986E09">
            <w:pPr>
              <w:pStyle w:val="TableHeader"/>
              <w:spacing w:line="240" w:lineRule="auto"/>
              <w:rPr>
                <w:b w:val="0"/>
                <w:color w:val="auto"/>
                <w:sz w:val="20"/>
                <w:szCs w:val="20"/>
              </w:rPr>
            </w:pPr>
            <w:r>
              <w:rPr>
                <w:b w:val="0"/>
                <w:color w:val="auto"/>
                <w:sz w:val="20"/>
                <w:szCs w:val="20"/>
              </w:rPr>
              <w:t xml:space="preserve">Bad Request </w:t>
            </w:r>
          </w:p>
          <w:p w14:paraId="2367F507"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20" w:type="pct"/>
            <w:tcBorders>
              <w:top w:val="single" w:sz="4" w:space="0" w:color="auto"/>
              <w:left w:val="single" w:sz="4" w:space="0" w:color="auto"/>
              <w:bottom w:val="single" w:sz="4" w:space="0" w:color="auto"/>
              <w:right w:val="single" w:sz="4" w:space="0" w:color="auto"/>
            </w:tcBorders>
            <w:hideMark/>
          </w:tcPr>
          <w:p w14:paraId="662FCAE8"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499" w:type="pct"/>
            <w:tcBorders>
              <w:top w:val="single" w:sz="4" w:space="0" w:color="auto"/>
              <w:left w:val="single" w:sz="4" w:space="0" w:color="auto"/>
              <w:bottom w:val="single" w:sz="4" w:space="0" w:color="auto"/>
              <w:right w:val="single" w:sz="4" w:space="0" w:color="auto"/>
            </w:tcBorders>
            <w:hideMark/>
          </w:tcPr>
          <w:p w14:paraId="52881D6B" w14:textId="77777777" w:rsidR="00986E09" w:rsidRDefault="00986E09">
            <w:pPr>
              <w:pStyle w:val="TableHeader"/>
              <w:spacing w:line="240" w:lineRule="auto"/>
              <w:rPr>
                <w:b w:val="0"/>
                <w:color w:val="auto"/>
                <w:sz w:val="20"/>
                <w:szCs w:val="20"/>
              </w:rPr>
            </w:pPr>
            <w:r>
              <w:rPr>
                <w:b w:val="0"/>
                <w:color w:val="auto"/>
                <w:sz w:val="20"/>
                <w:szCs w:val="20"/>
              </w:rPr>
              <w:t xml:space="preserve">MANDATORY parameter </w:t>
            </w:r>
            <w:r>
              <w:rPr>
                <w:rFonts w:ascii="Courier New" w:hAnsi="Courier New"/>
                <w:b w:val="0"/>
                <w:color w:val="auto"/>
                <w:sz w:val="20"/>
                <w:szCs w:val="20"/>
              </w:rPr>
              <w:t>client_name</w:t>
            </w:r>
            <w:r>
              <w:rPr>
                <w:b w:val="0"/>
                <w:color w:val="auto"/>
                <w:sz w:val="20"/>
                <w:szCs w:val="20"/>
              </w:rPr>
              <w:t xml:space="preserve"> is missing. </w:t>
            </w:r>
          </w:p>
        </w:tc>
      </w:tr>
      <w:tr w:rsidR="00986E09" w14:paraId="4292DDE2" w14:textId="77777777" w:rsidTr="00986E09">
        <w:trPr>
          <w:cantSplit/>
          <w:jc w:val="center"/>
        </w:trPr>
        <w:tc>
          <w:tcPr>
            <w:tcW w:w="1636" w:type="pct"/>
            <w:tcBorders>
              <w:top w:val="single" w:sz="4" w:space="0" w:color="auto"/>
              <w:left w:val="single" w:sz="4" w:space="0" w:color="auto"/>
              <w:bottom w:val="single" w:sz="4" w:space="0" w:color="auto"/>
              <w:right w:val="single" w:sz="4" w:space="0" w:color="auto"/>
            </w:tcBorders>
            <w:hideMark/>
          </w:tcPr>
          <w:p w14:paraId="2A604377" w14:textId="77777777" w:rsidR="00986E09" w:rsidRDefault="00986E09">
            <w:pPr>
              <w:pStyle w:val="TableHeader"/>
              <w:spacing w:line="240" w:lineRule="auto"/>
              <w:rPr>
                <w:b w:val="0"/>
                <w:color w:val="auto"/>
                <w:sz w:val="20"/>
                <w:szCs w:val="20"/>
              </w:rPr>
            </w:pPr>
            <w:r>
              <w:rPr>
                <w:rFonts w:ascii="Courier New" w:hAnsi="Courier New"/>
                <w:b w:val="0"/>
                <w:color w:val="auto"/>
                <w:sz w:val="20"/>
                <w:szCs w:val="20"/>
              </w:rPr>
              <w:t>client_name</w:t>
            </w:r>
            <w:r>
              <w:rPr>
                <w:b w:val="0"/>
                <w:color w:val="auto"/>
                <w:sz w:val="20"/>
                <w:szCs w:val="20"/>
              </w:rPr>
              <w:t xml:space="preserve"> exists, but value is not a registered </w:t>
            </w:r>
            <w:r>
              <w:rPr>
                <w:rFonts w:ascii="Courier New" w:hAnsi="Courier New"/>
                <w:b w:val="0"/>
                <w:color w:val="auto"/>
                <w:sz w:val="20"/>
                <w:szCs w:val="20"/>
              </w:rPr>
              <w:t>client_name</w:t>
            </w:r>
            <w:r>
              <w:rPr>
                <w:b w:val="0"/>
                <w:color w:val="auto"/>
                <w:sz w:val="20"/>
                <w:szCs w:val="20"/>
              </w:rPr>
              <w:t xml:space="preserve"> at Operator IDGW</w:t>
            </w:r>
          </w:p>
        </w:tc>
        <w:tc>
          <w:tcPr>
            <w:tcW w:w="744" w:type="pct"/>
            <w:tcBorders>
              <w:top w:val="single" w:sz="4" w:space="0" w:color="auto"/>
              <w:left w:val="single" w:sz="4" w:space="0" w:color="auto"/>
              <w:bottom w:val="single" w:sz="4" w:space="0" w:color="auto"/>
              <w:right w:val="single" w:sz="4" w:space="0" w:color="auto"/>
            </w:tcBorders>
            <w:hideMark/>
          </w:tcPr>
          <w:p w14:paraId="4A08F37D" w14:textId="77777777" w:rsidR="00986E09" w:rsidRDefault="00986E09">
            <w:pPr>
              <w:pStyle w:val="TableHeader"/>
              <w:spacing w:line="240" w:lineRule="auto"/>
              <w:rPr>
                <w:b w:val="0"/>
                <w:color w:val="auto"/>
                <w:sz w:val="20"/>
                <w:szCs w:val="20"/>
              </w:rPr>
            </w:pPr>
            <w:r>
              <w:rPr>
                <w:b w:val="0"/>
                <w:color w:val="auto"/>
                <w:sz w:val="20"/>
                <w:szCs w:val="20"/>
              </w:rPr>
              <w:t>Bad Request</w:t>
            </w:r>
          </w:p>
          <w:p w14:paraId="5471D248"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20" w:type="pct"/>
            <w:tcBorders>
              <w:top w:val="single" w:sz="4" w:space="0" w:color="auto"/>
              <w:left w:val="single" w:sz="4" w:space="0" w:color="auto"/>
              <w:bottom w:val="single" w:sz="4" w:space="0" w:color="auto"/>
              <w:right w:val="single" w:sz="4" w:space="0" w:color="auto"/>
            </w:tcBorders>
            <w:hideMark/>
          </w:tcPr>
          <w:p w14:paraId="2D9D0620"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499" w:type="pct"/>
            <w:tcBorders>
              <w:top w:val="single" w:sz="4" w:space="0" w:color="auto"/>
              <w:left w:val="single" w:sz="4" w:space="0" w:color="auto"/>
              <w:bottom w:val="single" w:sz="4" w:space="0" w:color="auto"/>
              <w:right w:val="single" w:sz="4" w:space="0" w:color="auto"/>
            </w:tcBorders>
            <w:hideMark/>
          </w:tcPr>
          <w:p w14:paraId="7C00B7AA" w14:textId="77777777" w:rsidR="00986E09" w:rsidRDefault="00986E09">
            <w:pPr>
              <w:pStyle w:val="TableHeader"/>
              <w:spacing w:line="240" w:lineRule="auto"/>
              <w:rPr>
                <w:b w:val="0"/>
                <w:color w:val="auto"/>
                <w:sz w:val="20"/>
                <w:szCs w:val="20"/>
              </w:rPr>
            </w:pPr>
            <w:r>
              <w:rPr>
                <w:b w:val="0"/>
                <w:color w:val="auto"/>
                <w:sz w:val="20"/>
                <w:szCs w:val="20"/>
              </w:rPr>
              <w:t xml:space="preserve">Malformed request. Invalid / unregistered </w:t>
            </w:r>
            <w:r>
              <w:rPr>
                <w:rFonts w:ascii="Courier New" w:hAnsi="Courier New"/>
                <w:b w:val="0"/>
                <w:color w:val="auto"/>
                <w:sz w:val="20"/>
                <w:szCs w:val="20"/>
              </w:rPr>
              <w:t>client_name</w:t>
            </w:r>
            <w:r>
              <w:rPr>
                <w:b w:val="0"/>
                <w:color w:val="auto"/>
                <w:sz w:val="20"/>
                <w:szCs w:val="20"/>
              </w:rPr>
              <w:t xml:space="preserve">. </w:t>
            </w:r>
          </w:p>
        </w:tc>
      </w:tr>
      <w:tr w:rsidR="00986E09" w14:paraId="00B8517F" w14:textId="77777777" w:rsidTr="00986E09">
        <w:trPr>
          <w:cantSplit/>
          <w:jc w:val="center"/>
        </w:trPr>
        <w:tc>
          <w:tcPr>
            <w:tcW w:w="1636" w:type="pct"/>
            <w:tcBorders>
              <w:top w:val="single" w:sz="4" w:space="0" w:color="auto"/>
              <w:left w:val="single" w:sz="4" w:space="0" w:color="auto"/>
              <w:bottom w:val="single" w:sz="4" w:space="0" w:color="auto"/>
              <w:right w:val="single" w:sz="4" w:space="0" w:color="auto"/>
            </w:tcBorders>
            <w:hideMark/>
          </w:tcPr>
          <w:p w14:paraId="1756FAF3" w14:textId="77777777" w:rsidR="00986E09" w:rsidRDefault="00986E09">
            <w:pPr>
              <w:pStyle w:val="TableHeader"/>
              <w:spacing w:line="240" w:lineRule="auto"/>
              <w:rPr>
                <w:b w:val="0"/>
                <w:color w:val="auto"/>
                <w:sz w:val="20"/>
                <w:szCs w:val="20"/>
              </w:rPr>
            </w:pPr>
            <w:r>
              <w:rPr>
                <w:rFonts w:ascii="Courier New" w:hAnsi="Courier New"/>
                <w:b w:val="0"/>
                <w:color w:val="auto"/>
                <w:sz w:val="20"/>
                <w:szCs w:val="20"/>
              </w:rPr>
              <w:t>binding_message</w:t>
            </w:r>
            <w:r>
              <w:rPr>
                <w:b w:val="0"/>
                <w:color w:val="auto"/>
                <w:sz w:val="20"/>
                <w:szCs w:val="20"/>
              </w:rPr>
              <w:t xml:space="preserve"> does not exist (or) invalid</w:t>
            </w:r>
          </w:p>
        </w:tc>
        <w:tc>
          <w:tcPr>
            <w:tcW w:w="744" w:type="pct"/>
            <w:tcBorders>
              <w:top w:val="single" w:sz="4" w:space="0" w:color="auto"/>
              <w:left w:val="single" w:sz="4" w:space="0" w:color="auto"/>
              <w:bottom w:val="single" w:sz="4" w:space="0" w:color="auto"/>
              <w:right w:val="single" w:sz="4" w:space="0" w:color="auto"/>
            </w:tcBorders>
            <w:hideMark/>
          </w:tcPr>
          <w:p w14:paraId="7EE5F991" w14:textId="77777777" w:rsidR="00986E09" w:rsidRDefault="00986E09">
            <w:pPr>
              <w:pStyle w:val="TableHeader"/>
              <w:spacing w:line="240" w:lineRule="auto"/>
              <w:rPr>
                <w:b w:val="0"/>
                <w:color w:val="auto"/>
                <w:sz w:val="20"/>
                <w:szCs w:val="20"/>
              </w:rPr>
            </w:pPr>
            <w:r>
              <w:rPr>
                <w:b w:val="0"/>
                <w:color w:val="auto"/>
                <w:sz w:val="20"/>
                <w:szCs w:val="20"/>
              </w:rPr>
              <w:t>Bad Request</w:t>
            </w:r>
          </w:p>
          <w:p w14:paraId="57A41FD8"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20" w:type="pct"/>
            <w:tcBorders>
              <w:top w:val="single" w:sz="4" w:space="0" w:color="auto"/>
              <w:left w:val="single" w:sz="4" w:space="0" w:color="auto"/>
              <w:bottom w:val="single" w:sz="4" w:space="0" w:color="auto"/>
              <w:right w:val="single" w:sz="4" w:space="0" w:color="auto"/>
            </w:tcBorders>
            <w:hideMark/>
          </w:tcPr>
          <w:p w14:paraId="4E667829"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499" w:type="pct"/>
            <w:tcBorders>
              <w:top w:val="single" w:sz="4" w:space="0" w:color="auto"/>
              <w:left w:val="single" w:sz="4" w:space="0" w:color="auto"/>
              <w:bottom w:val="single" w:sz="4" w:space="0" w:color="auto"/>
              <w:right w:val="single" w:sz="4" w:space="0" w:color="auto"/>
            </w:tcBorders>
            <w:hideMark/>
          </w:tcPr>
          <w:p w14:paraId="4C1C9CCD" w14:textId="77777777" w:rsidR="00986E09" w:rsidRDefault="00986E09">
            <w:pPr>
              <w:pStyle w:val="TableHeader"/>
              <w:spacing w:line="240" w:lineRule="auto"/>
              <w:rPr>
                <w:b w:val="0"/>
                <w:color w:val="auto"/>
                <w:sz w:val="20"/>
                <w:szCs w:val="20"/>
              </w:rPr>
            </w:pPr>
            <w:r>
              <w:rPr>
                <w:b w:val="0"/>
                <w:color w:val="auto"/>
                <w:sz w:val="20"/>
                <w:szCs w:val="20"/>
              </w:rPr>
              <w:t xml:space="preserve">MANDATORY parameter </w:t>
            </w:r>
            <w:r>
              <w:rPr>
                <w:rFonts w:ascii="Courier New" w:hAnsi="Courier New"/>
                <w:b w:val="0"/>
                <w:color w:val="auto"/>
                <w:sz w:val="20"/>
                <w:szCs w:val="20"/>
              </w:rPr>
              <w:t>binding_message</w:t>
            </w:r>
            <w:r>
              <w:rPr>
                <w:b w:val="0"/>
                <w:color w:val="auto"/>
                <w:sz w:val="20"/>
                <w:szCs w:val="20"/>
              </w:rPr>
              <w:t xml:space="preserve"> is missing </w:t>
            </w:r>
          </w:p>
        </w:tc>
      </w:tr>
      <w:tr w:rsidR="00986E09" w14:paraId="1D5E34B3" w14:textId="77777777" w:rsidTr="00986E09">
        <w:trPr>
          <w:cantSplit/>
          <w:jc w:val="center"/>
        </w:trPr>
        <w:tc>
          <w:tcPr>
            <w:tcW w:w="1636" w:type="pct"/>
            <w:tcBorders>
              <w:top w:val="single" w:sz="4" w:space="0" w:color="auto"/>
              <w:left w:val="single" w:sz="4" w:space="0" w:color="auto"/>
              <w:bottom w:val="single" w:sz="4" w:space="0" w:color="auto"/>
              <w:right w:val="single" w:sz="4" w:space="0" w:color="auto"/>
            </w:tcBorders>
            <w:hideMark/>
          </w:tcPr>
          <w:p w14:paraId="3A1B33A1" w14:textId="77777777" w:rsidR="00986E09" w:rsidRDefault="00986E09">
            <w:pPr>
              <w:pStyle w:val="TableHeader"/>
              <w:spacing w:line="240" w:lineRule="auto"/>
              <w:rPr>
                <w:b w:val="0"/>
                <w:color w:val="auto"/>
                <w:sz w:val="20"/>
                <w:szCs w:val="20"/>
              </w:rPr>
            </w:pPr>
            <w:r>
              <w:rPr>
                <w:rFonts w:ascii="Courier New" w:hAnsi="Courier New"/>
                <w:b w:val="0"/>
                <w:color w:val="auto"/>
                <w:sz w:val="20"/>
                <w:szCs w:val="20"/>
              </w:rPr>
              <w:t>context</w:t>
            </w:r>
            <w:r>
              <w:rPr>
                <w:b w:val="0"/>
                <w:color w:val="auto"/>
                <w:sz w:val="20"/>
                <w:szCs w:val="20"/>
              </w:rPr>
              <w:t xml:space="preserve"> parameter does not exist (or) invalid </w:t>
            </w:r>
          </w:p>
        </w:tc>
        <w:tc>
          <w:tcPr>
            <w:tcW w:w="744" w:type="pct"/>
            <w:tcBorders>
              <w:top w:val="single" w:sz="4" w:space="0" w:color="auto"/>
              <w:left w:val="single" w:sz="4" w:space="0" w:color="auto"/>
              <w:bottom w:val="single" w:sz="4" w:space="0" w:color="auto"/>
              <w:right w:val="single" w:sz="4" w:space="0" w:color="auto"/>
            </w:tcBorders>
            <w:hideMark/>
          </w:tcPr>
          <w:p w14:paraId="40986DB3" w14:textId="77777777" w:rsidR="00986E09" w:rsidRDefault="00986E09">
            <w:pPr>
              <w:pStyle w:val="TableHeader"/>
              <w:spacing w:line="240" w:lineRule="auto"/>
              <w:rPr>
                <w:b w:val="0"/>
                <w:color w:val="auto"/>
                <w:sz w:val="20"/>
                <w:szCs w:val="20"/>
              </w:rPr>
            </w:pPr>
            <w:r>
              <w:rPr>
                <w:b w:val="0"/>
                <w:color w:val="auto"/>
                <w:sz w:val="20"/>
                <w:szCs w:val="20"/>
              </w:rPr>
              <w:t>Bad Request</w:t>
            </w:r>
          </w:p>
          <w:p w14:paraId="32B53289"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20" w:type="pct"/>
            <w:tcBorders>
              <w:top w:val="single" w:sz="4" w:space="0" w:color="auto"/>
              <w:left w:val="single" w:sz="4" w:space="0" w:color="auto"/>
              <w:bottom w:val="single" w:sz="4" w:space="0" w:color="auto"/>
              <w:right w:val="single" w:sz="4" w:space="0" w:color="auto"/>
            </w:tcBorders>
            <w:hideMark/>
          </w:tcPr>
          <w:p w14:paraId="6C6088AF"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499" w:type="pct"/>
            <w:tcBorders>
              <w:top w:val="single" w:sz="4" w:space="0" w:color="auto"/>
              <w:left w:val="single" w:sz="4" w:space="0" w:color="auto"/>
              <w:bottom w:val="single" w:sz="4" w:space="0" w:color="auto"/>
              <w:right w:val="single" w:sz="4" w:space="0" w:color="auto"/>
            </w:tcBorders>
            <w:hideMark/>
          </w:tcPr>
          <w:p w14:paraId="4E689663" w14:textId="77777777" w:rsidR="00986E09" w:rsidRDefault="00986E09">
            <w:pPr>
              <w:pStyle w:val="TableHeader"/>
              <w:spacing w:line="240" w:lineRule="auto"/>
              <w:rPr>
                <w:b w:val="0"/>
                <w:color w:val="auto"/>
                <w:sz w:val="20"/>
                <w:szCs w:val="20"/>
              </w:rPr>
            </w:pPr>
            <w:r>
              <w:rPr>
                <w:b w:val="0"/>
                <w:color w:val="auto"/>
                <w:sz w:val="20"/>
                <w:szCs w:val="20"/>
              </w:rPr>
              <w:t xml:space="preserve">MANDATORY parameter </w:t>
            </w:r>
            <w:r>
              <w:rPr>
                <w:rFonts w:ascii="Courier New" w:hAnsi="Courier New"/>
                <w:b w:val="0"/>
                <w:color w:val="auto"/>
                <w:sz w:val="20"/>
                <w:szCs w:val="20"/>
              </w:rPr>
              <w:t>context</w:t>
            </w:r>
            <w:r>
              <w:rPr>
                <w:b w:val="0"/>
                <w:color w:val="auto"/>
                <w:sz w:val="20"/>
                <w:szCs w:val="20"/>
              </w:rPr>
              <w:t xml:space="preserve"> is missing </w:t>
            </w:r>
          </w:p>
        </w:tc>
      </w:tr>
    </w:tbl>
    <w:p w14:paraId="42187D9C" w14:textId="26872D24" w:rsidR="00986E09" w:rsidRDefault="00986E09" w:rsidP="00986E09">
      <w:pPr>
        <w:pStyle w:val="Caption"/>
      </w:pPr>
      <w:bookmarkStart w:id="95" w:name="_Toc488088777"/>
      <w:r>
        <w:t xml:space="preserve">Table </w:t>
      </w:r>
      <w:fldSimple w:instr=" SEQ Table \* ARABIC ">
        <w:r w:rsidR="00056209">
          <w:rPr>
            <w:noProof/>
          </w:rPr>
          <w:t>18</w:t>
        </w:r>
      </w:fldSimple>
      <w:r>
        <w:t xml:space="preserve"> : MC Authorisation: Errors - Server Initiated Authorize endpoint</w:t>
      </w:r>
      <w:bookmarkEnd w:id="95"/>
    </w:p>
    <w:p w14:paraId="4097A78F" w14:textId="77777777" w:rsidR="00986E09" w:rsidRDefault="00986E09" w:rsidP="00986E09">
      <w:pPr>
        <w:pStyle w:val="Caption"/>
        <w:rPr>
          <w:i/>
        </w:rPr>
      </w:pPr>
    </w:p>
    <w:p w14:paraId="1503E348" w14:textId="77777777" w:rsidR="00986E09" w:rsidRDefault="00986E09" w:rsidP="00986E09">
      <w:pPr>
        <w:pStyle w:val="Heading4"/>
        <w:numPr>
          <w:ilvl w:val="3"/>
          <w:numId w:val="17"/>
        </w:numPr>
      </w:pPr>
      <w:r>
        <w:rPr>
          <w:b w:val="0"/>
          <w:iCs w:val="0"/>
        </w:rPr>
        <w:br w:type="page"/>
      </w:r>
      <w:bookmarkStart w:id="96" w:name="_Toc488088688"/>
      <w:r>
        <w:lastRenderedPageBreak/>
        <w:t>Error Responses: Notification [IDGW to SP]</w:t>
      </w:r>
      <w:bookmarkEnd w:id="96"/>
    </w:p>
    <w:tbl>
      <w:tblPr>
        <w:tblW w:w="4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842"/>
        <w:gridCol w:w="2737"/>
        <w:gridCol w:w="2445"/>
      </w:tblGrid>
      <w:tr w:rsidR="00986E09" w14:paraId="316EA63B" w14:textId="77777777" w:rsidTr="00986E09">
        <w:trPr>
          <w:cantSplit/>
          <w:tblHeader/>
          <w:jc w:val="center"/>
        </w:trPr>
        <w:tc>
          <w:tcPr>
            <w:tcW w:w="1923" w:type="pct"/>
            <w:tcBorders>
              <w:top w:val="single" w:sz="4" w:space="0" w:color="auto"/>
              <w:left w:val="single" w:sz="4" w:space="0" w:color="auto"/>
              <w:bottom w:val="single" w:sz="4" w:space="0" w:color="auto"/>
              <w:right w:val="single" w:sz="4" w:space="0" w:color="auto"/>
            </w:tcBorders>
            <w:shd w:val="clear" w:color="auto" w:fill="C00000"/>
            <w:hideMark/>
          </w:tcPr>
          <w:p w14:paraId="5132FBD3" w14:textId="77777777" w:rsidR="00986E09" w:rsidRDefault="00986E09">
            <w:pPr>
              <w:pStyle w:val="TableHeader"/>
              <w:spacing w:before="0" w:line="240" w:lineRule="auto"/>
              <w:jc w:val="center"/>
            </w:pPr>
            <w:r>
              <w:t>Error Scenario</w:t>
            </w:r>
          </w:p>
        </w:tc>
        <w:tc>
          <w:tcPr>
            <w:tcW w:w="1402" w:type="pct"/>
            <w:tcBorders>
              <w:top w:val="single" w:sz="4" w:space="0" w:color="auto"/>
              <w:left w:val="single" w:sz="4" w:space="0" w:color="auto"/>
              <w:bottom w:val="single" w:sz="4" w:space="0" w:color="auto"/>
              <w:right w:val="single" w:sz="4" w:space="0" w:color="auto"/>
            </w:tcBorders>
            <w:shd w:val="clear" w:color="auto" w:fill="C00000"/>
            <w:hideMark/>
          </w:tcPr>
          <w:p w14:paraId="2BF3B01C" w14:textId="77777777" w:rsidR="00986E09" w:rsidRDefault="00986E09">
            <w:pPr>
              <w:pStyle w:val="TableHeader"/>
              <w:spacing w:before="0" w:line="240" w:lineRule="auto"/>
              <w:jc w:val="center"/>
            </w:pPr>
            <w:r>
              <w:t>Error code</w:t>
            </w:r>
          </w:p>
        </w:tc>
        <w:tc>
          <w:tcPr>
            <w:tcW w:w="1675" w:type="pct"/>
            <w:tcBorders>
              <w:top w:val="single" w:sz="4" w:space="0" w:color="auto"/>
              <w:left w:val="single" w:sz="4" w:space="0" w:color="auto"/>
              <w:bottom w:val="single" w:sz="4" w:space="0" w:color="auto"/>
              <w:right w:val="single" w:sz="4" w:space="0" w:color="auto"/>
            </w:tcBorders>
            <w:shd w:val="clear" w:color="auto" w:fill="C00000"/>
            <w:hideMark/>
          </w:tcPr>
          <w:p w14:paraId="3EB7EF93" w14:textId="77777777" w:rsidR="00986E09" w:rsidRDefault="00986E09">
            <w:pPr>
              <w:pStyle w:val="TableHeader"/>
              <w:spacing w:before="0" w:line="240" w:lineRule="auto"/>
              <w:jc w:val="center"/>
            </w:pPr>
            <w:r>
              <w:t>Error Description [RECOMMENDED text]</w:t>
            </w:r>
          </w:p>
        </w:tc>
      </w:tr>
      <w:tr w:rsidR="00986E09" w14:paraId="1CBB45D3" w14:textId="77777777" w:rsidTr="00986E09">
        <w:trPr>
          <w:cantSplit/>
          <w:tblHeader/>
          <w:jc w:val="center"/>
        </w:trPr>
        <w:tc>
          <w:tcPr>
            <w:tcW w:w="1923" w:type="pct"/>
            <w:tcBorders>
              <w:top w:val="single" w:sz="4" w:space="0" w:color="auto"/>
              <w:left w:val="single" w:sz="4" w:space="0" w:color="auto"/>
              <w:bottom w:val="single" w:sz="4" w:space="0" w:color="auto"/>
              <w:right w:val="single" w:sz="4" w:space="0" w:color="auto"/>
            </w:tcBorders>
            <w:hideMark/>
          </w:tcPr>
          <w:p w14:paraId="7CEBF860" w14:textId="77777777" w:rsidR="00986E09" w:rsidRDefault="00986E09">
            <w:pPr>
              <w:pStyle w:val="TableHeader"/>
              <w:spacing w:before="0" w:line="240" w:lineRule="auto"/>
              <w:rPr>
                <w:b w:val="0"/>
                <w:color w:val="auto"/>
                <w:sz w:val="20"/>
                <w:szCs w:val="20"/>
              </w:rPr>
            </w:pPr>
            <w:r>
              <w:rPr>
                <w:b w:val="0"/>
                <w:color w:val="auto"/>
                <w:sz w:val="20"/>
                <w:szCs w:val="20"/>
              </w:rPr>
              <w:t>In the single-page environment Mobile Connect User failed to approve the requested prompt (or) IDGW unable to assert the user’s identity</w:t>
            </w:r>
          </w:p>
        </w:tc>
        <w:tc>
          <w:tcPr>
            <w:tcW w:w="1402" w:type="pct"/>
            <w:tcBorders>
              <w:top w:val="single" w:sz="4" w:space="0" w:color="auto"/>
              <w:left w:val="single" w:sz="4" w:space="0" w:color="auto"/>
              <w:bottom w:val="single" w:sz="4" w:space="0" w:color="auto"/>
              <w:right w:val="single" w:sz="4" w:space="0" w:color="auto"/>
            </w:tcBorders>
            <w:hideMark/>
          </w:tcPr>
          <w:p w14:paraId="03A47E01" w14:textId="77777777" w:rsidR="00986E09" w:rsidRDefault="00986E09">
            <w:pPr>
              <w:pStyle w:val="TableHeader"/>
              <w:spacing w:before="0" w:line="240" w:lineRule="auto"/>
              <w:jc w:val="center"/>
              <w:rPr>
                <w:rFonts w:ascii="Courier New" w:hAnsi="Courier New" w:cs="Courier New"/>
                <w:b w:val="0"/>
                <w:color w:val="auto"/>
                <w:sz w:val="20"/>
                <w:szCs w:val="20"/>
              </w:rPr>
            </w:pPr>
            <w:r>
              <w:rPr>
                <w:rFonts w:ascii="Courier New" w:hAnsi="Courier New" w:cs="Courier New"/>
                <w:b w:val="0"/>
                <w:color w:val="auto"/>
                <w:sz w:val="20"/>
                <w:szCs w:val="20"/>
              </w:rPr>
              <w:t>authorisation_failure</w:t>
            </w:r>
          </w:p>
          <w:p w14:paraId="58829B0B" w14:textId="77777777" w:rsidR="00986E09" w:rsidRDefault="00986E09">
            <w:pPr>
              <w:pStyle w:val="TableHeader"/>
              <w:spacing w:before="0" w:line="240" w:lineRule="auto"/>
              <w:jc w:val="center"/>
              <w:rPr>
                <w:rFonts w:ascii="Courier New" w:hAnsi="Courier New" w:cs="Courier New"/>
                <w:b w:val="0"/>
                <w:color w:val="auto"/>
                <w:sz w:val="20"/>
                <w:szCs w:val="20"/>
              </w:rPr>
            </w:pPr>
            <w:r>
              <w:rPr>
                <w:rFonts w:ascii="Courier New" w:hAnsi="Courier New" w:cs="Courier New"/>
                <w:b w:val="0"/>
                <w:color w:val="auto"/>
                <w:sz w:val="20"/>
                <w:szCs w:val="20"/>
              </w:rPr>
              <w:t>(or)</w:t>
            </w:r>
          </w:p>
          <w:p w14:paraId="2582D50E" w14:textId="77777777" w:rsidR="00986E09" w:rsidRDefault="00986E09">
            <w:pPr>
              <w:pStyle w:val="TableHeader"/>
              <w:spacing w:before="0" w:line="240" w:lineRule="auto"/>
              <w:jc w:val="center"/>
              <w:rPr>
                <w:rFonts w:ascii="Courier New" w:hAnsi="Courier New" w:cs="Courier New"/>
                <w:b w:val="0"/>
                <w:color w:val="auto"/>
                <w:sz w:val="20"/>
                <w:szCs w:val="20"/>
              </w:rPr>
            </w:pPr>
            <w:r>
              <w:rPr>
                <w:rFonts w:ascii="Courier New" w:hAnsi="Courier New" w:cs="Courier New"/>
                <w:b w:val="0"/>
                <w:color w:val="auto"/>
                <w:sz w:val="20"/>
                <w:szCs w:val="20"/>
              </w:rPr>
              <w:t>access_denied</w:t>
            </w:r>
          </w:p>
        </w:tc>
        <w:tc>
          <w:tcPr>
            <w:tcW w:w="1675" w:type="pct"/>
            <w:tcBorders>
              <w:top w:val="single" w:sz="4" w:space="0" w:color="auto"/>
              <w:left w:val="single" w:sz="4" w:space="0" w:color="auto"/>
              <w:bottom w:val="single" w:sz="4" w:space="0" w:color="auto"/>
              <w:right w:val="single" w:sz="4" w:space="0" w:color="auto"/>
            </w:tcBorders>
            <w:hideMark/>
          </w:tcPr>
          <w:p w14:paraId="27344EAF" w14:textId="77777777" w:rsidR="00986E09" w:rsidRDefault="00986E09">
            <w:pPr>
              <w:pStyle w:val="TableHeader"/>
              <w:spacing w:before="0" w:line="240" w:lineRule="auto"/>
              <w:rPr>
                <w:b w:val="0"/>
                <w:color w:val="auto"/>
                <w:sz w:val="20"/>
                <w:szCs w:val="20"/>
              </w:rPr>
            </w:pPr>
            <w:r>
              <w:rPr>
                <w:b w:val="0"/>
                <w:color w:val="auto"/>
                <w:sz w:val="20"/>
                <w:szCs w:val="20"/>
              </w:rPr>
              <w:t xml:space="preserve">Mobile Connect user failed to approve the requested prompt. </w:t>
            </w:r>
          </w:p>
        </w:tc>
      </w:tr>
      <w:tr w:rsidR="00986E09" w14:paraId="1C57EA3C" w14:textId="77777777" w:rsidTr="00986E09">
        <w:trPr>
          <w:cantSplit/>
          <w:tblHeader/>
          <w:jc w:val="center"/>
        </w:trPr>
        <w:tc>
          <w:tcPr>
            <w:tcW w:w="1923" w:type="pct"/>
            <w:tcBorders>
              <w:top w:val="single" w:sz="4" w:space="0" w:color="auto"/>
              <w:left w:val="single" w:sz="4" w:space="0" w:color="auto"/>
              <w:bottom w:val="single" w:sz="4" w:space="0" w:color="auto"/>
              <w:right w:val="single" w:sz="4" w:space="0" w:color="auto"/>
            </w:tcBorders>
            <w:hideMark/>
          </w:tcPr>
          <w:p w14:paraId="5772769C" w14:textId="77777777" w:rsidR="00986E09" w:rsidRDefault="00986E09">
            <w:pPr>
              <w:pStyle w:val="TableHeader"/>
              <w:spacing w:before="0" w:line="240" w:lineRule="auto"/>
              <w:rPr>
                <w:b w:val="0"/>
                <w:color w:val="auto"/>
                <w:sz w:val="20"/>
                <w:szCs w:val="20"/>
              </w:rPr>
            </w:pPr>
            <w:r>
              <w:rPr>
                <w:b w:val="0"/>
                <w:color w:val="auto"/>
                <w:sz w:val="20"/>
                <w:szCs w:val="20"/>
              </w:rPr>
              <w:t>In the single-page environment Mobile Connect User cancelled or rejected the MC authorisation request on his/her mobile device</w:t>
            </w:r>
          </w:p>
        </w:tc>
        <w:tc>
          <w:tcPr>
            <w:tcW w:w="1402" w:type="pct"/>
            <w:tcBorders>
              <w:top w:val="single" w:sz="4" w:space="0" w:color="auto"/>
              <w:left w:val="single" w:sz="4" w:space="0" w:color="auto"/>
              <w:bottom w:val="single" w:sz="4" w:space="0" w:color="auto"/>
              <w:right w:val="single" w:sz="4" w:space="0" w:color="auto"/>
            </w:tcBorders>
            <w:hideMark/>
          </w:tcPr>
          <w:p w14:paraId="5D3D1909" w14:textId="77777777" w:rsidR="00986E09" w:rsidRDefault="00986E09">
            <w:pPr>
              <w:pStyle w:val="TableHeader"/>
              <w:spacing w:before="0" w:line="240" w:lineRule="auto"/>
              <w:jc w:val="center"/>
              <w:rPr>
                <w:rFonts w:ascii="Courier New" w:hAnsi="Courier New" w:cs="Courier New"/>
                <w:b w:val="0"/>
                <w:color w:val="auto"/>
                <w:sz w:val="20"/>
                <w:szCs w:val="20"/>
              </w:rPr>
            </w:pPr>
            <w:r>
              <w:rPr>
                <w:rFonts w:ascii="Courier New" w:hAnsi="Courier New" w:cs="Courier New"/>
                <w:b w:val="0"/>
                <w:color w:val="auto"/>
                <w:sz w:val="20"/>
                <w:szCs w:val="20"/>
              </w:rPr>
              <w:t xml:space="preserve">authorisation_denied (or) </w:t>
            </w:r>
          </w:p>
          <w:p w14:paraId="0BF64A5C" w14:textId="77777777" w:rsidR="00986E09" w:rsidRDefault="00986E09">
            <w:pPr>
              <w:pStyle w:val="TableHeader"/>
              <w:spacing w:before="0" w:line="240" w:lineRule="auto"/>
              <w:jc w:val="center"/>
              <w:rPr>
                <w:rFonts w:ascii="Courier New" w:hAnsi="Courier New" w:cs="Courier New"/>
                <w:b w:val="0"/>
                <w:color w:val="auto"/>
                <w:sz w:val="20"/>
                <w:szCs w:val="20"/>
              </w:rPr>
            </w:pPr>
            <w:r>
              <w:rPr>
                <w:rFonts w:ascii="Courier New" w:hAnsi="Courier New" w:cs="Courier New"/>
                <w:b w:val="0"/>
                <w:color w:val="auto"/>
                <w:sz w:val="20"/>
                <w:szCs w:val="20"/>
              </w:rPr>
              <w:t xml:space="preserve">authorisation_failure (or) </w:t>
            </w:r>
          </w:p>
          <w:p w14:paraId="028F67F8" w14:textId="77777777" w:rsidR="00986E09" w:rsidRDefault="00986E09">
            <w:pPr>
              <w:pStyle w:val="TableHeader"/>
              <w:spacing w:before="0" w:line="240" w:lineRule="auto"/>
              <w:jc w:val="center"/>
              <w:rPr>
                <w:rFonts w:ascii="Courier New" w:hAnsi="Courier New" w:cs="Courier New"/>
                <w:b w:val="0"/>
                <w:color w:val="auto"/>
                <w:sz w:val="20"/>
                <w:szCs w:val="20"/>
              </w:rPr>
            </w:pPr>
            <w:r>
              <w:rPr>
                <w:rFonts w:ascii="Courier New" w:hAnsi="Courier New" w:cs="Courier New"/>
                <w:b w:val="0"/>
                <w:color w:val="auto"/>
                <w:sz w:val="20"/>
                <w:szCs w:val="20"/>
              </w:rPr>
              <w:t>access_denied</w:t>
            </w:r>
          </w:p>
        </w:tc>
        <w:tc>
          <w:tcPr>
            <w:tcW w:w="1675" w:type="pct"/>
            <w:tcBorders>
              <w:top w:val="single" w:sz="4" w:space="0" w:color="auto"/>
              <w:left w:val="single" w:sz="4" w:space="0" w:color="auto"/>
              <w:bottom w:val="single" w:sz="4" w:space="0" w:color="auto"/>
              <w:right w:val="single" w:sz="4" w:space="0" w:color="auto"/>
            </w:tcBorders>
            <w:hideMark/>
          </w:tcPr>
          <w:p w14:paraId="52943F94" w14:textId="77777777" w:rsidR="00986E09" w:rsidRDefault="00986E09">
            <w:pPr>
              <w:pStyle w:val="TableHeader"/>
              <w:spacing w:before="0" w:line="240" w:lineRule="auto"/>
              <w:rPr>
                <w:b w:val="0"/>
                <w:color w:val="auto"/>
                <w:sz w:val="20"/>
                <w:szCs w:val="20"/>
              </w:rPr>
            </w:pPr>
            <w:r>
              <w:rPr>
                <w:b w:val="0"/>
                <w:color w:val="auto"/>
                <w:sz w:val="20"/>
                <w:szCs w:val="20"/>
              </w:rPr>
              <w:t xml:space="preserve">Mobile Connect user rejected / cancelled the authentication </w:t>
            </w:r>
          </w:p>
        </w:tc>
      </w:tr>
      <w:tr w:rsidR="00986E09" w14:paraId="72903C02" w14:textId="77777777" w:rsidTr="00986E09">
        <w:trPr>
          <w:cantSplit/>
          <w:tblHeader/>
          <w:jc w:val="center"/>
        </w:trPr>
        <w:tc>
          <w:tcPr>
            <w:tcW w:w="1923" w:type="pct"/>
            <w:tcBorders>
              <w:top w:val="single" w:sz="4" w:space="0" w:color="auto"/>
              <w:left w:val="single" w:sz="4" w:space="0" w:color="auto"/>
              <w:bottom w:val="single" w:sz="4" w:space="0" w:color="auto"/>
              <w:right w:val="single" w:sz="4" w:space="0" w:color="auto"/>
            </w:tcBorders>
            <w:hideMark/>
          </w:tcPr>
          <w:p w14:paraId="73C1C5A1" w14:textId="77777777" w:rsidR="00986E09" w:rsidRDefault="00986E09">
            <w:pPr>
              <w:pStyle w:val="TableHeader"/>
              <w:spacing w:before="0" w:line="240" w:lineRule="auto"/>
              <w:rPr>
                <w:b w:val="0"/>
                <w:color w:val="auto"/>
                <w:sz w:val="20"/>
                <w:szCs w:val="20"/>
              </w:rPr>
            </w:pPr>
            <w:r>
              <w:rPr>
                <w:b w:val="0"/>
                <w:color w:val="auto"/>
                <w:sz w:val="20"/>
                <w:szCs w:val="20"/>
              </w:rPr>
              <w:t>Mobile Connect User unable to authorize, timeout occurred</w:t>
            </w:r>
          </w:p>
        </w:tc>
        <w:tc>
          <w:tcPr>
            <w:tcW w:w="1402" w:type="pct"/>
            <w:tcBorders>
              <w:top w:val="single" w:sz="4" w:space="0" w:color="auto"/>
              <w:left w:val="single" w:sz="4" w:space="0" w:color="auto"/>
              <w:bottom w:val="single" w:sz="4" w:space="0" w:color="auto"/>
              <w:right w:val="single" w:sz="4" w:space="0" w:color="auto"/>
            </w:tcBorders>
            <w:hideMark/>
          </w:tcPr>
          <w:p w14:paraId="6BC7966A" w14:textId="77777777" w:rsidR="00986E09" w:rsidRDefault="00986E09">
            <w:pPr>
              <w:pStyle w:val="TableHeader"/>
              <w:spacing w:before="0" w:line="240" w:lineRule="auto"/>
              <w:jc w:val="center"/>
              <w:rPr>
                <w:rFonts w:ascii="Courier New" w:hAnsi="Courier New" w:cs="Courier New"/>
                <w:b w:val="0"/>
                <w:color w:val="auto"/>
                <w:sz w:val="20"/>
                <w:szCs w:val="20"/>
              </w:rPr>
            </w:pPr>
            <w:r>
              <w:rPr>
                <w:rFonts w:ascii="Courier New" w:hAnsi="Courier New" w:cs="Courier New"/>
                <w:b w:val="0"/>
                <w:color w:val="auto"/>
                <w:sz w:val="20"/>
                <w:szCs w:val="20"/>
              </w:rPr>
              <w:t xml:space="preserve">authorisation_failure (or) </w:t>
            </w:r>
          </w:p>
          <w:p w14:paraId="62E2541F" w14:textId="77777777" w:rsidR="00986E09" w:rsidRDefault="00986E09">
            <w:pPr>
              <w:pStyle w:val="TableHeader"/>
              <w:spacing w:before="0" w:line="240" w:lineRule="auto"/>
              <w:jc w:val="center"/>
              <w:rPr>
                <w:rFonts w:ascii="Courier New" w:hAnsi="Courier New" w:cs="Courier New"/>
                <w:b w:val="0"/>
                <w:color w:val="auto"/>
                <w:sz w:val="20"/>
                <w:szCs w:val="20"/>
              </w:rPr>
            </w:pPr>
            <w:r>
              <w:rPr>
                <w:rFonts w:ascii="Courier New" w:hAnsi="Courier New" w:cs="Courier New"/>
                <w:b w:val="0"/>
                <w:color w:val="auto"/>
                <w:sz w:val="20"/>
                <w:szCs w:val="20"/>
              </w:rPr>
              <w:t>access_denied</w:t>
            </w:r>
          </w:p>
        </w:tc>
        <w:tc>
          <w:tcPr>
            <w:tcW w:w="1675" w:type="pct"/>
            <w:tcBorders>
              <w:top w:val="single" w:sz="4" w:space="0" w:color="auto"/>
              <w:left w:val="single" w:sz="4" w:space="0" w:color="auto"/>
              <w:bottom w:val="single" w:sz="4" w:space="0" w:color="auto"/>
              <w:right w:val="single" w:sz="4" w:space="0" w:color="auto"/>
            </w:tcBorders>
            <w:hideMark/>
          </w:tcPr>
          <w:p w14:paraId="1FC20D98" w14:textId="77777777" w:rsidR="00986E09" w:rsidRDefault="00986E09">
            <w:pPr>
              <w:pStyle w:val="TableHeader"/>
              <w:spacing w:before="0" w:line="240" w:lineRule="auto"/>
              <w:rPr>
                <w:b w:val="0"/>
                <w:color w:val="auto"/>
                <w:sz w:val="20"/>
                <w:szCs w:val="20"/>
              </w:rPr>
            </w:pPr>
            <w:r>
              <w:rPr>
                <w:b w:val="0"/>
                <w:color w:val="auto"/>
                <w:sz w:val="20"/>
                <w:szCs w:val="20"/>
              </w:rPr>
              <w:t xml:space="preserve">Timeout occurred during capturing approval from the user. </w:t>
            </w:r>
          </w:p>
        </w:tc>
      </w:tr>
      <w:tr w:rsidR="00986E09" w14:paraId="7A1EECDD" w14:textId="77777777" w:rsidTr="00986E09">
        <w:trPr>
          <w:cantSplit/>
          <w:tblHeader/>
          <w:jc w:val="center"/>
        </w:trPr>
        <w:tc>
          <w:tcPr>
            <w:tcW w:w="1923" w:type="pct"/>
            <w:tcBorders>
              <w:top w:val="single" w:sz="4" w:space="0" w:color="auto"/>
              <w:left w:val="single" w:sz="4" w:space="0" w:color="auto"/>
              <w:bottom w:val="single" w:sz="4" w:space="0" w:color="auto"/>
              <w:right w:val="single" w:sz="4" w:space="0" w:color="auto"/>
            </w:tcBorders>
            <w:hideMark/>
          </w:tcPr>
          <w:p w14:paraId="225B16FC" w14:textId="77777777" w:rsidR="00986E09" w:rsidRDefault="00986E09">
            <w:pPr>
              <w:pStyle w:val="TableHeader"/>
              <w:spacing w:before="0" w:line="240" w:lineRule="auto"/>
              <w:rPr>
                <w:b w:val="0"/>
                <w:color w:val="auto"/>
                <w:sz w:val="20"/>
                <w:szCs w:val="20"/>
              </w:rPr>
            </w:pPr>
            <w:r>
              <w:rPr>
                <w:b w:val="0"/>
                <w:color w:val="auto"/>
                <w:sz w:val="20"/>
                <w:szCs w:val="20"/>
              </w:rPr>
              <w:t xml:space="preserve">Authorisation for the given strength is implemented, but service is not available at this moment due to internal error. </w:t>
            </w:r>
          </w:p>
        </w:tc>
        <w:tc>
          <w:tcPr>
            <w:tcW w:w="1402" w:type="pct"/>
            <w:tcBorders>
              <w:top w:val="single" w:sz="4" w:space="0" w:color="auto"/>
              <w:left w:val="single" w:sz="4" w:space="0" w:color="auto"/>
              <w:bottom w:val="single" w:sz="4" w:space="0" w:color="auto"/>
              <w:right w:val="single" w:sz="4" w:space="0" w:color="auto"/>
            </w:tcBorders>
            <w:hideMark/>
          </w:tcPr>
          <w:p w14:paraId="1B8D7793" w14:textId="77777777" w:rsidR="00986E09" w:rsidRDefault="00986E09">
            <w:pPr>
              <w:pStyle w:val="TableHeader"/>
              <w:spacing w:before="0" w:line="240" w:lineRule="auto"/>
              <w:jc w:val="center"/>
              <w:rPr>
                <w:rFonts w:ascii="Courier New" w:hAnsi="Courier New" w:cs="Courier New"/>
                <w:b w:val="0"/>
                <w:color w:val="auto"/>
                <w:sz w:val="20"/>
                <w:szCs w:val="20"/>
              </w:rPr>
            </w:pPr>
            <w:r>
              <w:rPr>
                <w:rFonts w:ascii="Courier New" w:hAnsi="Courier New" w:cs="Courier New"/>
                <w:b w:val="0"/>
                <w:color w:val="auto"/>
                <w:sz w:val="20"/>
                <w:szCs w:val="20"/>
              </w:rPr>
              <w:t>server_error</w:t>
            </w:r>
          </w:p>
        </w:tc>
        <w:tc>
          <w:tcPr>
            <w:tcW w:w="1675" w:type="pct"/>
            <w:tcBorders>
              <w:top w:val="single" w:sz="4" w:space="0" w:color="auto"/>
              <w:left w:val="single" w:sz="4" w:space="0" w:color="auto"/>
              <w:bottom w:val="single" w:sz="4" w:space="0" w:color="auto"/>
              <w:right w:val="single" w:sz="4" w:space="0" w:color="auto"/>
            </w:tcBorders>
            <w:hideMark/>
          </w:tcPr>
          <w:p w14:paraId="1D30F475" w14:textId="77777777" w:rsidR="00986E09" w:rsidRDefault="00986E09">
            <w:pPr>
              <w:pStyle w:val="TableHeader"/>
              <w:spacing w:before="0" w:line="240" w:lineRule="auto"/>
              <w:rPr>
                <w:b w:val="0"/>
                <w:color w:val="auto"/>
                <w:sz w:val="20"/>
                <w:szCs w:val="20"/>
              </w:rPr>
            </w:pPr>
            <w:r>
              <w:rPr>
                <w:b w:val="0"/>
                <w:color w:val="auto"/>
                <w:sz w:val="20"/>
                <w:szCs w:val="20"/>
              </w:rPr>
              <w:t>Request authentication is temporarily not available</w:t>
            </w:r>
          </w:p>
        </w:tc>
      </w:tr>
      <w:tr w:rsidR="00986E09" w14:paraId="3B5538C4" w14:textId="77777777" w:rsidTr="00986E09">
        <w:trPr>
          <w:cantSplit/>
          <w:tblHeader/>
          <w:jc w:val="center"/>
        </w:trPr>
        <w:tc>
          <w:tcPr>
            <w:tcW w:w="1923" w:type="pct"/>
            <w:tcBorders>
              <w:top w:val="single" w:sz="4" w:space="0" w:color="auto"/>
              <w:left w:val="single" w:sz="4" w:space="0" w:color="auto"/>
              <w:bottom w:val="single" w:sz="4" w:space="0" w:color="auto"/>
              <w:right w:val="single" w:sz="4" w:space="0" w:color="auto"/>
            </w:tcBorders>
            <w:hideMark/>
          </w:tcPr>
          <w:p w14:paraId="0F71DB9D" w14:textId="77777777" w:rsidR="00986E09" w:rsidRDefault="00986E09">
            <w:pPr>
              <w:pStyle w:val="TableHeader"/>
              <w:spacing w:before="0" w:line="240" w:lineRule="auto"/>
              <w:rPr>
                <w:b w:val="0"/>
                <w:color w:val="auto"/>
                <w:sz w:val="20"/>
                <w:szCs w:val="20"/>
              </w:rPr>
            </w:pPr>
            <w:r>
              <w:rPr>
                <w:b w:val="0"/>
                <w:color w:val="auto"/>
                <w:sz w:val="20"/>
                <w:szCs w:val="20"/>
              </w:rPr>
              <w:t xml:space="preserve">In a two-page environment, IDGW failed to assert the user’s identity the first step when prompted for authentication.  </w:t>
            </w:r>
          </w:p>
        </w:tc>
        <w:tc>
          <w:tcPr>
            <w:tcW w:w="1402" w:type="pct"/>
            <w:tcBorders>
              <w:top w:val="single" w:sz="4" w:space="0" w:color="auto"/>
              <w:left w:val="single" w:sz="4" w:space="0" w:color="auto"/>
              <w:bottom w:val="single" w:sz="4" w:space="0" w:color="auto"/>
              <w:right w:val="single" w:sz="4" w:space="0" w:color="auto"/>
            </w:tcBorders>
            <w:hideMark/>
          </w:tcPr>
          <w:p w14:paraId="1E02DD4B" w14:textId="77777777" w:rsidR="00986E09" w:rsidRDefault="00986E09">
            <w:pPr>
              <w:pStyle w:val="TableHeader"/>
              <w:spacing w:before="0" w:line="240" w:lineRule="auto"/>
              <w:jc w:val="center"/>
              <w:rPr>
                <w:rFonts w:ascii="Courier New" w:hAnsi="Courier New" w:cs="Courier New"/>
                <w:b w:val="0"/>
                <w:color w:val="auto"/>
                <w:sz w:val="20"/>
                <w:szCs w:val="20"/>
              </w:rPr>
            </w:pPr>
            <w:r>
              <w:rPr>
                <w:rFonts w:ascii="Courier New" w:hAnsi="Courier New" w:cs="Courier New"/>
                <w:b w:val="0"/>
                <w:color w:val="auto"/>
                <w:sz w:val="20"/>
                <w:szCs w:val="20"/>
              </w:rPr>
              <w:t>authorisation_failure (or)</w:t>
            </w:r>
          </w:p>
          <w:p w14:paraId="6EF0561E" w14:textId="77777777" w:rsidR="00986E09" w:rsidRDefault="00986E09">
            <w:pPr>
              <w:pStyle w:val="TableHeader"/>
              <w:spacing w:before="0" w:line="240" w:lineRule="auto"/>
              <w:jc w:val="center"/>
              <w:rPr>
                <w:rFonts w:ascii="Courier New" w:hAnsi="Courier New" w:cs="Courier New"/>
                <w:b w:val="0"/>
                <w:color w:val="auto"/>
                <w:sz w:val="20"/>
                <w:szCs w:val="20"/>
              </w:rPr>
            </w:pPr>
            <w:r>
              <w:rPr>
                <w:rFonts w:ascii="Courier New" w:hAnsi="Courier New" w:cs="Courier New"/>
                <w:b w:val="0"/>
                <w:color w:val="auto"/>
                <w:sz w:val="20"/>
                <w:szCs w:val="20"/>
              </w:rPr>
              <w:t>access_denied</w:t>
            </w:r>
          </w:p>
        </w:tc>
        <w:tc>
          <w:tcPr>
            <w:tcW w:w="1675" w:type="pct"/>
            <w:tcBorders>
              <w:top w:val="single" w:sz="4" w:space="0" w:color="auto"/>
              <w:left w:val="single" w:sz="4" w:space="0" w:color="auto"/>
              <w:bottom w:val="single" w:sz="4" w:space="0" w:color="auto"/>
              <w:right w:val="single" w:sz="4" w:space="0" w:color="auto"/>
            </w:tcBorders>
            <w:hideMark/>
          </w:tcPr>
          <w:p w14:paraId="1524AEDE" w14:textId="77777777" w:rsidR="00986E09" w:rsidRDefault="00986E09">
            <w:pPr>
              <w:pStyle w:val="TableHeader"/>
              <w:spacing w:before="0" w:line="240" w:lineRule="auto"/>
              <w:rPr>
                <w:b w:val="0"/>
                <w:color w:val="auto"/>
                <w:sz w:val="20"/>
                <w:szCs w:val="20"/>
              </w:rPr>
            </w:pPr>
            <w:r>
              <w:rPr>
                <w:b w:val="0"/>
                <w:color w:val="auto"/>
                <w:sz w:val="20"/>
                <w:szCs w:val="20"/>
              </w:rPr>
              <w:t>User is not identified, unable to get the approval from MC User</w:t>
            </w:r>
          </w:p>
        </w:tc>
      </w:tr>
      <w:tr w:rsidR="00986E09" w14:paraId="53DAC130" w14:textId="77777777" w:rsidTr="00986E09">
        <w:trPr>
          <w:cantSplit/>
          <w:tblHeader/>
          <w:jc w:val="center"/>
        </w:trPr>
        <w:tc>
          <w:tcPr>
            <w:tcW w:w="1923" w:type="pct"/>
            <w:tcBorders>
              <w:top w:val="single" w:sz="4" w:space="0" w:color="auto"/>
              <w:left w:val="single" w:sz="4" w:space="0" w:color="auto"/>
              <w:bottom w:val="single" w:sz="4" w:space="0" w:color="auto"/>
              <w:right w:val="single" w:sz="4" w:space="0" w:color="auto"/>
            </w:tcBorders>
            <w:hideMark/>
          </w:tcPr>
          <w:p w14:paraId="4F6F80EF" w14:textId="77777777" w:rsidR="00986E09" w:rsidRDefault="00986E09">
            <w:pPr>
              <w:pStyle w:val="TableHeader"/>
              <w:spacing w:before="0" w:line="240" w:lineRule="auto"/>
              <w:rPr>
                <w:b w:val="0"/>
                <w:color w:val="auto"/>
                <w:sz w:val="20"/>
                <w:szCs w:val="20"/>
              </w:rPr>
            </w:pPr>
            <w:r>
              <w:rPr>
                <w:b w:val="0"/>
                <w:color w:val="auto"/>
                <w:sz w:val="20"/>
                <w:szCs w:val="20"/>
              </w:rPr>
              <w:t xml:space="preserve">In a two-page environment, user is identified in the first step, but rejects or cancels the approval. </w:t>
            </w:r>
          </w:p>
        </w:tc>
        <w:tc>
          <w:tcPr>
            <w:tcW w:w="1402" w:type="pct"/>
            <w:tcBorders>
              <w:top w:val="single" w:sz="4" w:space="0" w:color="auto"/>
              <w:left w:val="single" w:sz="4" w:space="0" w:color="auto"/>
              <w:bottom w:val="single" w:sz="4" w:space="0" w:color="auto"/>
              <w:right w:val="single" w:sz="4" w:space="0" w:color="auto"/>
            </w:tcBorders>
            <w:hideMark/>
          </w:tcPr>
          <w:p w14:paraId="03B2207A" w14:textId="77777777" w:rsidR="00986E09" w:rsidRDefault="00986E09">
            <w:pPr>
              <w:pStyle w:val="TableHeader"/>
              <w:spacing w:before="0" w:line="240" w:lineRule="auto"/>
              <w:jc w:val="center"/>
              <w:rPr>
                <w:rFonts w:ascii="Courier New" w:hAnsi="Courier New" w:cs="Courier New"/>
                <w:b w:val="0"/>
                <w:color w:val="auto"/>
                <w:sz w:val="20"/>
                <w:szCs w:val="20"/>
              </w:rPr>
            </w:pPr>
            <w:r>
              <w:rPr>
                <w:rFonts w:ascii="Courier New" w:hAnsi="Courier New" w:cs="Courier New"/>
                <w:b w:val="0"/>
                <w:color w:val="auto"/>
                <w:sz w:val="20"/>
                <w:szCs w:val="20"/>
              </w:rPr>
              <w:t xml:space="preserve">authorisation_denied (or) </w:t>
            </w:r>
          </w:p>
          <w:p w14:paraId="63949F04" w14:textId="77777777" w:rsidR="00986E09" w:rsidRDefault="00986E09">
            <w:pPr>
              <w:pStyle w:val="TableHeader"/>
              <w:spacing w:before="0" w:line="240" w:lineRule="auto"/>
              <w:jc w:val="center"/>
              <w:rPr>
                <w:rFonts w:ascii="Courier New" w:hAnsi="Courier New" w:cs="Courier New"/>
                <w:b w:val="0"/>
                <w:color w:val="auto"/>
                <w:sz w:val="20"/>
                <w:szCs w:val="20"/>
              </w:rPr>
            </w:pPr>
            <w:r>
              <w:rPr>
                <w:rFonts w:ascii="Courier New" w:hAnsi="Courier New" w:cs="Courier New"/>
                <w:b w:val="0"/>
                <w:color w:val="auto"/>
                <w:sz w:val="20"/>
                <w:szCs w:val="20"/>
              </w:rPr>
              <w:t>access_denied</w:t>
            </w:r>
          </w:p>
          <w:p w14:paraId="57A54D38" w14:textId="77777777" w:rsidR="00986E09" w:rsidRDefault="00986E09">
            <w:pPr>
              <w:pStyle w:val="TableHeader"/>
              <w:spacing w:before="0" w:line="240" w:lineRule="auto"/>
              <w:jc w:val="center"/>
              <w:rPr>
                <w:rFonts w:ascii="Courier New" w:hAnsi="Courier New" w:cs="Courier New"/>
                <w:b w:val="0"/>
                <w:color w:val="auto"/>
                <w:sz w:val="20"/>
                <w:szCs w:val="20"/>
              </w:rPr>
            </w:pPr>
            <w:r>
              <w:rPr>
                <w:rFonts w:ascii="Courier New" w:hAnsi="Courier New" w:cs="Courier New"/>
                <w:b w:val="0"/>
                <w:color w:val="auto"/>
                <w:sz w:val="20"/>
                <w:szCs w:val="20"/>
              </w:rPr>
              <w:t xml:space="preserve">(or) </w:t>
            </w:r>
          </w:p>
          <w:p w14:paraId="7B904557" w14:textId="77777777" w:rsidR="00986E09" w:rsidRDefault="00986E09">
            <w:pPr>
              <w:pStyle w:val="TableHeader"/>
              <w:spacing w:before="0" w:line="240" w:lineRule="auto"/>
              <w:jc w:val="center"/>
              <w:rPr>
                <w:rFonts w:ascii="Courier New" w:hAnsi="Courier New" w:cs="Courier New"/>
                <w:b w:val="0"/>
                <w:color w:val="auto"/>
                <w:sz w:val="20"/>
                <w:szCs w:val="20"/>
              </w:rPr>
            </w:pPr>
            <w:r>
              <w:rPr>
                <w:rFonts w:ascii="Courier New" w:hAnsi="Courier New" w:cs="Courier New"/>
                <w:b w:val="0"/>
                <w:color w:val="auto"/>
                <w:sz w:val="20"/>
                <w:szCs w:val="20"/>
              </w:rPr>
              <w:t>authorisation_failure</w:t>
            </w:r>
          </w:p>
        </w:tc>
        <w:tc>
          <w:tcPr>
            <w:tcW w:w="1675" w:type="pct"/>
            <w:tcBorders>
              <w:top w:val="single" w:sz="4" w:space="0" w:color="auto"/>
              <w:left w:val="single" w:sz="4" w:space="0" w:color="auto"/>
              <w:bottom w:val="single" w:sz="4" w:space="0" w:color="auto"/>
              <w:right w:val="single" w:sz="4" w:space="0" w:color="auto"/>
            </w:tcBorders>
            <w:hideMark/>
          </w:tcPr>
          <w:p w14:paraId="68C11F4D" w14:textId="77777777" w:rsidR="00986E09" w:rsidRDefault="00986E09">
            <w:pPr>
              <w:pStyle w:val="TableHeader"/>
              <w:spacing w:before="0" w:line="240" w:lineRule="auto"/>
              <w:rPr>
                <w:b w:val="0"/>
                <w:color w:val="auto"/>
                <w:sz w:val="20"/>
                <w:szCs w:val="20"/>
              </w:rPr>
            </w:pPr>
            <w:r>
              <w:rPr>
                <w:b w:val="0"/>
                <w:color w:val="auto"/>
                <w:sz w:val="20"/>
                <w:szCs w:val="20"/>
              </w:rPr>
              <w:t>User is identified, but unable to get the approval from MC User</w:t>
            </w:r>
          </w:p>
        </w:tc>
      </w:tr>
    </w:tbl>
    <w:p w14:paraId="0A321DB7" w14:textId="74975B5F" w:rsidR="00986E09" w:rsidRDefault="00986E09" w:rsidP="00986E09">
      <w:pPr>
        <w:pStyle w:val="Caption"/>
      </w:pPr>
      <w:bookmarkStart w:id="97" w:name="_Toc488088778"/>
      <w:r>
        <w:t xml:space="preserve">Table </w:t>
      </w:r>
      <w:fldSimple w:instr=" SEQ Table \* ARABIC ">
        <w:r w:rsidR="00056209">
          <w:rPr>
            <w:noProof/>
          </w:rPr>
          <w:t>19</w:t>
        </w:r>
      </w:fldSimple>
      <w:r>
        <w:t xml:space="preserve"> : MC Authorisation: Errors – Server Initiated Notification IDGW to SP</w:t>
      </w:r>
      <w:bookmarkEnd w:id="97"/>
    </w:p>
    <w:p w14:paraId="3FAAAFB3" w14:textId="77777777" w:rsidR="00986E09" w:rsidRDefault="00986E09" w:rsidP="00986E09">
      <w:pPr>
        <w:pStyle w:val="Heading4"/>
        <w:numPr>
          <w:ilvl w:val="3"/>
          <w:numId w:val="17"/>
        </w:numPr>
      </w:pPr>
      <w:bookmarkStart w:id="98" w:name="_Toc488088689"/>
      <w:r>
        <w:t>Error Responses: ACK To Notification [SP to IDGW]</w:t>
      </w:r>
      <w:bookmarkEnd w:id="98"/>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3099"/>
        <w:gridCol w:w="1409"/>
        <w:gridCol w:w="2121"/>
        <w:gridCol w:w="2838"/>
      </w:tblGrid>
      <w:tr w:rsidR="00986E09" w14:paraId="21ED9125" w14:textId="77777777" w:rsidTr="00986E09">
        <w:trPr>
          <w:cantSplit/>
          <w:tblHeader/>
          <w:jc w:val="center"/>
        </w:trPr>
        <w:tc>
          <w:tcPr>
            <w:tcW w:w="1636" w:type="pct"/>
            <w:tcBorders>
              <w:top w:val="single" w:sz="4" w:space="0" w:color="auto"/>
              <w:left w:val="single" w:sz="4" w:space="0" w:color="auto"/>
              <w:bottom w:val="single" w:sz="4" w:space="0" w:color="auto"/>
              <w:right w:val="single" w:sz="4" w:space="0" w:color="auto"/>
            </w:tcBorders>
            <w:shd w:val="clear" w:color="auto" w:fill="C00000"/>
            <w:hideMark/>
          </w:tcPr>
          <w:p w14:paraId="1223450A" w14:textId="77777777" w:rsidR="00986E09" w:rsidRDefault="00986E09">
            <w:pPr>
              <w:pStyle w:val="TableHeader"/>
              <w:spacing w:before="0" w:line="240" w:lineRule="auto"/>
              <w:jc w:val="center"/>
            </w:pPr>
            <w:r>
              <w:t>Error Scenario</w:t>
            </w:r>
          </w:p>
        </w:tc>
        <w:tc>
          <w:tcPr>
            <w:tcW w:w="744" w:type="pct"/>
            <w:tcBorders>
              <w:top w:val="single" w:sz="4" w:space="0" w:color="auto"/>
              <w:left w:val="single" w:sz="4" w:space="0" w:color="auto"/>
              <w:bottom w:val="single" w:sz="4" w:space="0" w:color="auto"/>
              <w:right w:val="single" w:sz="4" w:space="0" w:color="auto"/>
            </w:tcBorders>
            <w:shd w:val="clear" w:color="auto" w:fill="C00000"/>
            <w:hideMark/>
          </w:tcPr>
          <w:p w14:paraId="6E1C5065" w14:textId="77777777" w:rsidR="00986E09" w:rsidRDefault="00986E09">
            <w:pPr>
              <w:pStyle w:val="TableHeader"/>
              <w:spacing w:before="0" w:line="240" w:lineRule="auto"/>
              <w:jc w:val="center"/>
            </w:pPr>
            <w:r>
              <w:t>HTTP mode</w:t>
            </w:r>
          </w:p>
        </w:tc>
        <w:tc>
          <w:tcPr>
            <w:tcW w:w="1120" w:type="pct"/>
            <w:tcBorders>
              <w:top w:val="single" w:sz="4" w:space="0" w:color="auto"/>
              <w:left w:val="single" w:sz="4" w:space="0" w:color="auto"/>
              <w:bottom w:val="single" w:sz="4" w:space="0" w:color="auto"/>
              <w:right w:val="single" w:sz="4" w:space="0" w:color="auto"/>
            </w:tcBorders>
            <w:shd w:val="clear" w:color="auto" w:fill="C00000"/>
            <w:hideMark/>
          </w:tcPr>
          <w:p w14:paraId="4F4522A2" w14:textId="77777777" w:rsidR="00986E09" w:rsidRDefault="00986E09">
            <w:pPr>
              <w:pStyle w:val="TableHeader"/>
              <w:spacing w:before="0" w:line="240" w:lineRule="auto"/>
              <w:jc w:val="center"/>
            </w:pPr>
            <w:r>
              <w:t>Error code</w:t>
            </w:r>
          </w:p>
        </w:tc>
        <w:tc>
          <w:tcPr>
            <w:tcW w:w="1499" w:type="pct"/>
            <w:tcBorders>
              <w:top w:val="single" w:sz="4" w:space="0" w:color="auto"/>
              <w:left w:val="single" w:sz="4" w:space="0" w:color="auto"/>
              <w:bottom w:val="single" w:sz="4" w:space="0" w:color="auto"/>
              <w:right w:val="single" w:sz="4" w:space="0" w:color="auto"/>
            </w:tcBorders>
            <w:shd w:val="clear" w:color="auto" w:fill="C00000"/>
            <w:hideMark/>
          </w:tcPr>
          <w:p w14:paraId="2A4E8914" w14:textId="77777777" w:rsidR="00986E09" w:rsidRDefault="00986E09">
            <w:pPr>
              <w:pStyle w:val="TableHeader"/>
              <w:spacing w:before="0" w:line="240" w:lineRule="auto"/>
              <w:jc w:val="center"/>
            </w:pPr>
            <w:r>
              <w:t>Error Description [RECOMMENDED text]</w:t>
            </w:r>
          </w:p>
        </w:tc>
      </w:tr>
      <w:tr w:rsidR="00986E09" w14:paraId="07844DE8" w14:textId="77777777" w:rsidTr="00986E09">
        <w:trPr>
          <w:cantSplit/>
          <w:tblHeader/>
          <w:jc w:val="center"/>
        </w:trPr>
        <w:tc>
          <w:tcPr>
            <w:tcW w:w="1636" w:type="pct"/>
            <w:tcBorders>
              <w:top w:val="single" w:sz="4" w:space="0" w:color="auto"/>
              <w:left w:val="single" w:sz="4" w:space="0" w:color="auto"/>
              <w:bottom w:val="single" w:sz="4" w:space="0" w:color="auto"/>
              <w:right w:val="single" w:sz="4" w:space="0" w:color="auto"/>
            </w:tcBorders>
            <w:hideMark/>
          </w:tcPr>
          <w:p w14:paraId="31E5F9DB" w14:textId="77777777" w:rsidR="00986E09" w:rsidRDefault="00986E09">
            <w:pPr>
              <w:pStyle w:val="TableHeader"/>
              <w:spacing w:before="0" w:line="240" w:lineRule="auto"/>
              <w:rPr>
                <w:b w:val="0"/>
                <w:color w:val="auto"/>
                <w:sz w:val="20"/>
                <w:szCs w:val="20"/>
              </w:rPr>
            </w:pPr>
            <w:r>
              <w:rPr>
                <w:b w:val="0"/>
                <w:color w:val="auto"/>
                <w:sz w:val="20"/>
                <w:szCs w:val="20"/>
              </w:rPr>
              <w:t>Invalid authorisation proof token [ID Token]</w:t>
            </w:r>
          </w:p>
        </w:tc>
        <w:tc>
          <w:tcPr>
            <w:tcW w:w="744" w:type="pct"/>
            <w:tcBorders>
              <w:top w:val="single" w:sz="4" w:space="0" w:color="auto"/>
              <w:left w:val="single" w:sz="4" w:space="0" w:color="auto"/>
              <w:bottom w:val="single" w:sz="4" w:space="0" w:color="auto"/>
              <w:right w:val="single" w:sz="4" w:space="0" w:color="auto"/>
            </w:tcBorders>
            <w:hideMark/>
          </w:tcPr>
          <w:p w14:paraId="5EAF0FFD" w14:textId="77777777" w:rsidR="00986E09" w:rsidRDefault="00986E09">
            <w:pPr>
              <w:pStyle w:val="TableHeader"/>
              <w:spacing w:line="240" w:lineRule="auto"/>
              <w:rPr>
                <w:b w:val="0"/>
                <w:color w:val="auto"/>
                <w:sz w:val="20"/>
                <w:szCs w:val="20"/>
              </w:rPr>
            </w:pPr>
            <w:r>
              <w:rPr>
                <w:b w:val="0"/>
                <w:color w:val="auto"/>
                <w:sz w:val="20"/>
                <w:szCs w:val="20"/>
              </w:rPr>
              <w:t>Bad Request</w:t>
            </w:r>
          </w:p>
          <w:p w14:paraId="7D05370C"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20" w:type="pct"/>
            <w:tcBorders>
              <w:top w:val="single" w:sz="4" w:space="0" w:color="auto"/>
              <w:left w:val="single" w:sz="4" w:space="0" w:color="auto"/>
              <w:bottom w:val="single" w:sz="4" w:space="0" w:color="auto"/>
              <w:right w:val="single" w:sz="4" w:space="0" w:color="auto"/>
            </w:tcBorders>
            <w:hideMark/>
          </w:tcPr>
          <w:p w14:paraId="4C1DB4E7" w14:textId="77777777" w:rsidR="00986E09" w:rsidRDefault="00986E09">
            <w:pPr>
              <w:pStyle w:val="TableHeader"/>
              <w:spacing w:before="0" w:line="240" w:lineRule="auto"/>
              <w:jc w:val="center"/>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499" w:type="pct"/>
            <w:tcBorders>
              <w:top w:val="single" w:sz="4" w:space="0" w:color="auto"/>
              <w:left w:val="single" w:sz="4" w:space="0" w:color="auto"/>
              <w:bottom w:val="single" w:sz="4" w:space="0" w:color="auto"/>
              <w:right w:val="single" w:sz="4" w:space="0" w:color="auto"/>
            </w:tcBorders>
            <w:hideMark/>
          </w:tcPr>
          <w:p w14:paraId="2AB1F157" w14:textId="77777777" w:rsidR="00986E09" w:rsidRDefault="00986E09">
            <w:pPr>
              <w:pStyle w:val="TableHeader"/>
              <w:spacing w:before="0" w:line="240" w:lineRule="auto"/>
              <w:jc w:val="center"/>
              <w:rPr>
                <w:b w:val="0"/>
                <w:color w:val="auto"/>
                <w:sz w:val="20"/>
                <w:szCs w:val="20"/>
              </w:rPr>
            </w:pPr>
            <w:r>
              <w:rPr>
                <w:b w:val="0"/>
                <w:color w:val="auto"/>
                <w:sz w:val="20"/>
                <w:szCs w:val="20"/>
              </w:rPr>
              <w:t xml:space="preserve">Mobile Connect authorisation proof token is invalid. </w:t>
            </w:r>
          </w:p>
        </w:tc>
      </w:tr>
      <w:tr w:rsidR="00986E09" w14:paraId="21FA9C2D" w14:textId="77777777" w:rsidTr="00986E09">
        <w:trPr>
          <w:cantSplit/>
          <w:tblHeader/>
          <w:jc w:val="center"/>
        </w:trPr>
        <w:tc>
          <w:tcPr>
            <w:tcW w:w="1636" w:type="pct"/>
            <w:tcBorders>
              <w:top w:val="single" w:sz="4" w:space="0" w:color="auto"/>
              <w:left w:val="single" w:sz="4" w:space="0" w:color="auto"/>
              <w:bottom w:val="single" w:sz="4" w:space="0" w:color="auto"/>
              <w:right w:val="single" w:sz="4" w:space="0" w:color="auto"/>
            </w:tcBorders>
            <w:hideMark/>
          </w:tcPr>
          <w:p w14:paraId="79AD72B4" w14:textId="77777777" w:rsidR="00986E09" w:rsidRDefault="00986E09">
            <w:pPr>
              <w:pStyle w:val="TableHeader"/>
              <w:spacing w:before="0" w:line="240" w:lineRule="auto"/>
              <w:rPr>
                <w:b w:val="0"/>
                <w:color w:val="auto"/>
                <w:sz w:val="20"/>
                <w:szCs w:val="20"/>
              </w:rPr>
            </w:pPr>
            <w:r>
              <w:rPr>
                <w:b w:val="0"/>
                <w:color w:val="auto"/>
                <w:sz w:val="20"/>
                <w:szCs w:val="20"/>
              </w:rPr>
              <w:t xml:space="preserve">Invalid access token and not tied to the MC authorization proof token </w:t>
            </w:r>
          </w:p>
        </w:tc>
        <w:tc>
          <w:tcPr>
            <w:tcW w:w="744" w:type="pct"/>
            <w:tcBorders>
              <w:top w:val="single" w:sz="4" w:space="0" w:color="auto"/>
              <w:left w:val="single" w:sz="4" w:space="0" w:color="auto"/>
              <w:bottom w:val="single" w:sz="4" w:space="0" w:color="auto"/>
              <w:right w:val="single" w:sz="4" w:space="0" w:color="auto"/>
            </w:tcBorders>
            <w:hideMark/>
          </w:tcPr>
          <w:p w14:paraId="0E1650CA" w14:textId="77777777" w:rsidR="00986E09" w:rsidRDefault="00986E09">
            <w:pPr>
              <w:pStyle w:val="TableHeader"/>
              <w:spacing w:line="240" w:lineRule="auto"/>
              <w:rPr>
                <w:b w:val="0"/>
                <w:color w:val="auto"/>
                <w:sz w:val="20"/>
                <w:szCs w:val="20"/>
              </w:rPr>
            </w:pPr>
            <w:r>
              <w:rPr>
                <w:b w:val="0"/>
                <w:color w:val="auto"/>
                <w:sz w:val="20"/>
                <w:szCs w:val="20"/>
              </w:rPr>
              <w:t xml:space="preserve">Bad Request </w:t>
            </w:r>
          </w:p>
          <w:p w14:paraId="0926105B"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20" w:type="pct"/>
            <w:tcBorders>
              <w:top w:val="single" w:sz="4" w:space="0" w:color="auto"/>
              <w:left w:val="single" w:sz="4" w:space="0" w:color="auto"/>
              <w:bottom w:val="single" w:sz="4" w:space="0" w:color="auto"/>
              <w:right w:val="single" w:sz="4" w:space="0" w:color="auto"/>
            </w:tcBorders>
            <w:hideMark/>
          </w:tcPr>
          <w:p w14:paraId="144E24AA" w14:textId="77777777" w:rsidR="00986E09" w:rsidRDefault="00986E09">
            <w:pPr>
              <w:pStyle w:val="TableHeader"/>
              <w:spacing w:before="0" w:line="240" w:lineRule="auto"/>
              <w:jc w:val="center"/>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499" w:type="pct"/>
            <w:tcBorders>
              <w:top w:val="single" w:sz="4" w:space="0" w:color="auto"/>
              <w:left w:val="single" w:sz="4" w:space="0" w:color="auto"/>
              <w:bottom w:val="single" w:sz="4" w:space="0" w:color="auto"/>
              <w:right w:val="single" w:sz="4" w:space="0" w:color="auto"/>
            </w:tcBorders>
            <w:hideMark/>
          </w:tcPr>
          <w:p w14:paraId="14E14AAD" w14:textId="77777777" w:rsidR="00986E09" w:rsidRDefault="00986E09">
            <w:pPr>
              <w:pStyle w:val="TableHeader"/>
              <w:spacing w:before="0" w:line="240" w:lineRule="auto"/>
              <w:jc w:val="center"/>
              <w:rPr>
                <w:b w:val="0"/>
                <w:color w:val="auto"/>
                <w:sz w:val="20"/>
                <w:szCs w:val="20"/>
              </w:rPr>
            </w:pPr>
            <w:r>
              <w:rPr>
                <w:b w:val="0"/>
                <w:color w:val="auto"/>
                <w:sz w:val="20"/>
                <w:szCs w:val="20"/>
              </w:rPr>
              <w:t xml:space="preserve">Mobile Connect Authorisation access token is not valid. </w:t>
            </w:r>
          </w:p>
        </w:tc>
      </w:tr>
    </w:tbl>
    <w:p w14:paraId="26462F35" w14:textId="507062D9" w:rsidR="00986E09" w:rsidRDefault="00986E09" w:rsidP="00986E09">
      <w:pPr>
        <w:pStyle w:val="Caption"/>
        <w:rPr>
          <w:lang w:eastAsia="en-US"/>
        </w:rPr>
      </w:pPr>
      <w:bookmarkStart w:id="99" w:name="_Toc488088779"/>
      <w:r>
        <w:t xml:space="preserve">Table </w:t>
      </w:r>
      <w:fldSimple w:instr=" SEQ Table \* ARABIC ">
        <w:r w:rsidR="00056209">
          <w:rPr>
            <w:noProof/>
          </w:rPr>
          <w:t>20</w:t>
        </w:r>
      </w:fldSimple>
      <w:r>
        <w:t xml:space="preserve"> : MC Authorisation: Errors – Server Initiated ACK SP to IDGW</w:t>
      </w:r>
      <w:bookmarkEnd w:id="99"/>
      <w:r>
        <w:t xml:space="preserve"> </w:t>
      </w:r>
    </w:p>
    <w:p w14:paraId="6D8DDB51" w14:textId="77777777" w:rsidR="00986E09" w:rsidRDefault="00986E09" w:rsidP="00986E09">
      <w:pPr>
        <w:pStyle w:val="Heading3"/>
        <w:numPr>
          <w:ilvl w:val="2"/>
          <w:numId w:val="17"/>
        </w:numPr>
      </w:pPr>
      <w:bookmarkStart w:id="100" w:name="_Toc488088690"/>
      <w:r>
        <w:t>Error Responses: Resource Endpoint</w:t>
      </w:r>
      <w:bookmarkEnd w:id="100"/>
    </w:p>
    <w:tbl>
      <w:tblPr>
        <w:tblW w:w="52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1409"/>
        <w:gridCol w:w="2115"/>
        <w:gridCol w:w="2980"/>
      </w:tblGrid>
      <w:tr w:rsidR="00986E09" w14:paraId="7FE73FC7" w14:textId="77777777" w:rsidTr="00986E09">
        <w:trPr>
          <w:cantSplit/>
          <w:tblHeader/>
        </w:trPr>
        <w:tc>
          <w:tcPr>
            <w:tcW w:w="1565" w:type="pct"/>
            <w:tcBorders>
              <w:top w:val="single" w:sz="4" w:space="0" w:color="auto"/>
              <w:left w:val="single" w:sz="4" w:space="0" w:color="auto"/>
              <w:bottom w:val="single" w:sz="4" w:space="0" w:color="auto"/>
              <w:right w:val="single" w:sz="4" w:space="0" w:color="auto"/>
            </w:tcBorders>
            <w:shd w:val="clear" w:color="auto" w:fill="C00000"/>
            <w:hideMark/>
          </w:tcPr>
          <w:p w14:paraId="7623B52C" w14:textId="77777777" w:rsidR="00986E09" w:rsidRDefault="00986E09">
            <w:pPr>
              <w:pStyle w:val="TableHeader"/>
              <w:spacing w:before="0" w:line="240" w:lineRule="auto"/>
              <w:jc w:val="center"/>
            </w:pPr>
            <w:r>
              <w:t>Error Scenario</w:t>
            </w:r>
          </w:p>
        </w:tc>
        <w:tc>
          <w:tcPr>
            <w:tcW w:w="744" w:type="pct"/>
            <w:tcBorders>
              <w:top w:val="single" w:sz="4" w:space="0" w:color="auto"/>
              <w:left w:val="single" w:sz="4" w:space="0" w:color="auto"/>
              <w:bottom w:val="single" w:sz="4" w:space="0" w:color="auto"/>
              <w:right w:val="single" w:sz="4" w:space="0" w:color="auto"/>
            </w:tcBorders>
            <w:shd w:val="clear" w:color="auto" w:fill="C00000"/>
            <w:hideMark/>
          </w:tcPr>
          <w:p w14:paraId="52EA57D6" w14:textId="77777777" w:rsidR="00986E09" w:rsidRDefault="00986E09">
            <w:pPr>
              <w:pStyle w:val="TableHeader"/>
              <w:spacing w:before="0" w:line="240" w:lineRule="auto"/>
              <w:jc w:val="center"/>
            </w:pPr>
            <w:r>
              <w:t>HTTP mode</w:t>
            </w:r>
          </w:p>
        </w:tc>
        <w:tc>
          <w:tcPr>
            <w:tcW w:w="1117" w:type="pct"/>
            <w:tcBorders>
              <w:top w:val="single" w:sz="4" w:space="0" w:color="auto"/>
              <w:left w:val="single" w:sz="4" w:space="0" w:color="auto"/>
              <w:bottom w:val="single" w:sz="4" w:space="0" w:color="auto"/>
              <w:right w:val="single" w:sz="4" w:space="0" w:color="auto"/>
            </w:tcBorders>
            <w:shd w:val="clear" w:color="auto" w:fill="C00000"/>
            <w:hideMark/>
          </w:tcPr>
          <w:p w14:paraId="03389A84" w14:textId="77777777" w:rsidR="00986E09" w:rsidRDefault="00986E09">
            <w:pPr>
              <w:pStyle w:val="TableHeader"/>
              <w:spacing w:before="0" w:line="240" w:lineRule="auto"/>
              <w:jc w:val="center"/>
            </w:pPr>
            <w:r>
              <w:t>Error code</w:t>
            </w:r>
          </w:p>
        </w:tc>
        <w:tc>
          <w:tcPr>
            <w:tcW w:w="1574" w:type="pct"/>
            <w:tcBorders>
              <w:top w:val="single" w:sz="4" w:space="0" w:color="auto"/>
              <w:left w:val="single" w:sz="4" w:space="0" w:color="auto"/>
              <w:bottom w:val="single" w:sz="4" w:space="0" w:color="auto"/>
              <w:right w:val="single" w:sz="4" w:space="0" w:color="auto"/>
            </w:tcBorders>
            <w:shd w:val="clear" w:color="auto" w:fill="C00000"/>
            <w:hideMark/>
          </w:tcPr>
          <w:p w14:paraId="2D8C7167" w14:textId="77777777" w:rsidR="00986E09" w:rsidRDefault="00986E09">
            <w:pPr>
              <w:pStyle w:val="TableHeader"/>
              <w:spacing w:before="0" w:line="240" w:lineRule="auto"/>
              <w:jc w:val="center"/>
            </w:pPr>
            <w:r>
              <w:t>Error Description [RECOMMENDED text]</w:t>
            </w:r>
          </w:p>
        </w:tc>
      </w:tr>
      <w:tr w:rsidR="00986E09" w14:paraId="24BBFA01" w14:textId="77777777" w:rsidTr="00986E09">
        <w:trPr>
          <w:cantSplit/>
        </w:trPr>
        <w:tc>
          <w:tcPr>
            <w:tcW w:w="1565" w:type="pct"/>
            <w:tcBorders>
              <w:top w:val="single" w:sz="4" w:space="0" w:color="auto"/>
              <w:left w:val="single" w:sz="4" w:space="0" w:color="auto"/>
              <w:bottom w:val="single" w:sz="4" w:space="0" w:color="auto"/>
              <w:right w:val="single" w:sz="4" w:space="0" w:color="auto"/>
            </w:tcBorders>
            <w:hideMark/>
          </w:tcPr>
          <w:p w14:paraId="6586B172" w14:textId="77777777" w:rsidR="00986E09" w:rsidRDefault="00986E09">
            <w:pPr>
              <w:pStyle w:val="TableHeader"/>
              <w:spacing w:line="240" w:lineRule="auto"/>
              <w:rPr>
                <w:b w:val="0"/>
                <w:color w:val="auto"/>
                <w:sz w:val="20"/>
                <w:szCs w:val="20"/>
              </w:rPr>
            </w:pPr>
            <w:r>
              <w:rPr>
                <w:b w:val="0"/>
                <w:color w:val="auto"/>
                <w:sz w:val="20"/>
                <w:szCs w:val="20"/>
              </w:rPr>
              <w:t xml:space="preserve">The Access token is submitted to resource endpoint to process MC authorization transaction, and resource server finds it is invalid. </w:t>
            </w:r>
          </w:p>
        </w:tc>
        <w:tc>
          <w:tcPr>
            <w:tcW w:w="744" w:type="pct"/>
            <w:tcBorders>
              <w:top w:val="single" w:sz="4" w:space="0" w:color="auto"/>
              <w:left w:val="single" w:sz="4" w:space="0" w:color="auto"/>
              <w:bottom w:val="single" w:sz="4" w:space="0" w:color="auto"/>
              <w:right w:val="single" w:sz="4" w:space="0" w:color="auto"/>
            </w:tcBorders>
            <w:hideMark/>
          </w:tcPr>
          <w:p w14:paraId="7B5261DD" w14:textId="77777777" w:rsidR="00986E09" w:rsidRDefault="00986E09">
            <w:pPr>
              <w:pStyle w:val="TableHeader"/>
              <w:spacing w:line="240" w:lineRule="auto"/>
              <w:rPr>
                <w:b w:val="0"/>
                <w:color w:val="auto"/>
                <w:sz w:val="20"/>
                <w:szCs w:val="20"/>
              </w:rPr>
            </w:pPr>
            <w:r>
              <w:rPr>
                <w:b w:val="0"/>
                <w:color w:val="auto"/>
                <w:sz w:val="20"/>
                <w:szCs w:val="20"/>
              </w:rPr>
              <w:t>Unauthorized 401</w:t>
            </w:r>
          </w:p>
        </w:tc>
        <w:tc>
          <w:tcPr>
            <w:tcW w:w="1117" w:type="pct"/>
            <w:tcBorders>
              <w:top w:val="single" w:sz="4" w:space="0" w:color="auto"/>
              <w:left w:val="single" w:sz="4" w:space="0" w:color="auto"/>
              <w:bottom w:val="single" w:sz="4" w:space="0" w:color="auto"/>
              <w:right w:val="single" w:sz="4" w:space="0" w:color="auto"/>
            </w:tcBorders>
            <w:hideMark/>
          </w:tcPr>
          <w:p w14:paraId="22815A5E"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 xml:space="preserve">invalid_request (or) </w:t>
            </w:r>
          </w:p>
          <w:p w14:paraId="57747E05"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invalid_token</w:t>
            </w:r>
          </w:p>
        </w:tc>
        <w:tc>
          <w:tcPr>
            <w:tcW w:w="1574" w:type="pct"/>
            <w:tcBorders>
              <w:top w:val="single" w:sz="4" w:space="0" w:color="auto"/>
              <w:left w:val="single" w:sz="4" w:space="0" w:color="auto"/>
              <w:bottom w:val="single" w:sz="4" w:space="0" w:color="auto"/>
              <w:right w:val="single" w:sz="4" w:space="0" w:color="auto"/>
            </w:tcBorders>
            <w:hideMark/>
          </w:tcPr>
          <w:p w14:paraId="2B1376A9" w14:textId="77777777" w:rsidR="00986E09" w:rsidRDefault="00986E09">
            <w:pPr>
              <w:pStyle w:val="TableHeader"/>
              <w:spacing w:line="240" w:lineRule="auto"/>
              <w:rPr>
                <w:b w:val="0"/>
                <w:color w:val="auto"/>
                <w:sz w:val="20"/>
                <w:szCs w:val="20"/>
              </w:rPr>
            </w:pPr>
            <w:r>
              <w:rPr>
                <w:b w:val="0"/>
                <w:color w:val="auto"/>
                <w:sz w:val="20"/>
                <w:szCs w:val="20"/>
              </w:rPr>
              <w:t>Invalid token, unable to proceed with the transaction.</w:t>
            </w:r>
          </w:p>
        </w:tc>
      </w:tr>
    </w:tbl>
    <w:p w14:paraId="5A72AC36" w14:textId="157DB67B" w:rsidR="00986E09" w:rsidRDefault="00986E09" w:rsidP="00986E09">
      <w:pPr>
        <w:pStyle w:val="Caption"/>
        <w:rPr>
          <w:lang w:eastAsia="en-US"/>
        </w:rPr>
      </w:pPr>
      <w:bookmarkStart w:id="101" w:name="_Toc488088780"/>
      <w:r>
        <w:t xml:space="preserve">Table </w:t>
      </w:r>
      <w:fldSimple w:instr=" SEQ Table \* ARABIC ">
        <w:r w:rsidR="00056209">
          <w:rPr>
            <w:noProof/>
          </w:rPr>
          <w:t>21</w:t>
        </w:r>
      </w:fldSimple>
      <w:r>
        <w:t xml:space="preserve"> : MC Authorisation: Errors - Resource Endpoint</w:t>
      </w:r>
      <w:bookmarkEnd w:id="101"/>
    </w:p>
    <w:p w14:paraId="7C458821" w14:textId="77777777" w:rsidR="00986E09" w:rsidRDefault="00986E09" w:rsidP="00986E09">
      <w:pPr>
        <w:pStyle w:val="Heading2"/>
        <w:numPr>
          <w:ilvl w:val="1"/>
          <w:numId w:val="17"/>
        </w:numPr>
      </w:pPr>
      <w:bookmarkStart w:id="102" w:name="_Toc488088691"/>
      <w:r>
        <w:lastRenderedPageBreak/>
        <w:t>Mobile Connect Identity Phone Number</w:t>
      </w:r>
      <w:bookmarkEnd w:id="102"/>
      <w:r>
        <w:t xml:space="preserve"> </w:t>
      </w:r>
    </w:p>
    <w:p w14:paraId="12844524" w14:textId="77777777" w:rsidR="00986E09" w:rsidRDefault="00986E09" w:rsidP="00986E09">
      <w:pPr>
        <w:pStyle w:val="Heading3"/>
        <w:numPr>
          <w:ilvl w:val="2"/>
          <w:numId w:val="17"/>
        </w:numPr>
      </w:pPr>
      <w:bookmarkStart w:id="103" w:name="_Toc488088692"/>
      <w:r>
        <w:t>Mobile Connect in Device Initiated Mode</w:t>
      </w:r>
      <w:bookmarkEnd w:id="103"/>
      <w:r>
        <w:t xml:space="preserve"> </w:t>
      </w:r>
    </w:p>
    <w:p w14:paraId="775D1FF6" w14:textId="77777777" w:rsidR="00986E09" w:rsidRDefault="00986E09" w:rsidP="00986E09">
      <w:pPr>
        <w:pStyle w:val="NormalParagraph"/>
        <w:rPr>
          <w:rFonts w:cs="Arial"/>
          <w:lang w:eastAsia="en-US" w:bidi="bn-BD"/>
        </w:rPr>
      </w:pPr>
      <w:r>
        <w:rPr>
          <w:rFonts w:cs="Arial"/>
          <w:lang w:eastAsia="en-US" w:bidi="bn-BD"/>
        </w:rPr>
        <w:t xml:space="preserve">The Operator can offer Mobile Connect Identity Phone Number service in the device-initiated mode where service is initiated through user-agent [i.e. native app, web browser, etc.,]. Error responses are returned from authorize endpoint, token and resource endpoints as described below. </w:t>
      </w:r>
    </w:p>
    <w:p w14:paraId="4AA00ED0" w14:textId="77777777" w:rsidR="00986E09" w:rsidRDefault="00986E09" w:rsidP="00986E09">
      <w:pPr>
        <w:pStyle w:val="Heading4"/>
        <w:numPr>
          <w:ilvl w:val="3"/>
          <w:numId w:val="17"/>
        </w:numPr>
      </w:pPr>
      <w:bookmarkStart w:id="104" w:name="_Toc488088693"/>
      <w:r>
        <w:t>Error Responses: Device Initiated Authorize Endpoint</w:t>
      </w:r>
      <w:bookmarkEnd w:id="104"/>
      <w:r>
        <w:t xml:space="preserve"> </w:t>
      </w:r>
    </w:p>
    <w:p w14:paraId="79651182" w14:textId="77777777" w:rsidR="00986E09" w:rsidRDefault="00986E09" w:rsidP="00986E09">
      <w:pPr>
        <w:pStyle w:val="NormalParagraph"/>
        <w:rPr>
          <w:rFonts w:cs="Arial"/>
          <w:lang w:eastAsia="en-US" w:bidi="bn-BD"/>
        </w:rPr>
      </w:pPr>
      <w:r>
        <w:rPr>
          <w:rFonts w:cs="Arial"/>
          <w:lang w:eastAsia="en-US" w:bidi="bn-BD"/>
        </w:rPr>
        <w:t xml:space="preserve">In a two-page environment, all authentication failures must be same as described in Section 5.2. </w:t>
      </w: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1128"/>
        <w:gridCol w:w="2399"/>
        <w:gridCol w:w="2840"/>
      </w:tblGrid>
      <w:tr w:rsidR="00986E09" w14:paraId="78F6181D" w14:textId="77777777" w:rsidTr="00986E09">
        <w:trPr>
          <w:cantSplit/>
          <w:tblHeader/>
          <w:jc w:val="center"/>
        </w:trPr>
        <w:tc>
          <w:tcPr>
            <w:tcW w:w="1637" w:type="pct"/>
            <w:tcBorders>
              <w:top w:val="single" w:sz="4" w:space="0" w:color="auto"/>
              <w:left w:val="single" w:sz="4" w:space="0" w:color="auto"/>
              <w:bottom w:val="single" w:sz="4" w:space="0" w:color="auto"/>
              <w:right w:val="single" w:sz="4" w:space="0" w:color="auto"/>
            </w:tcBorders>
            <w:shd w:val="clear" w:color="auto" w:fill="C00000"/>
            <w:hideMark/>
          </w:tcPr>
          <w:p w14:paraId="355DA129" w14:textId="77777777" w:rsidR="00986E09" w:rsidRDefault="00986E09">
            <w:pPr>
              <w:pStyle w:val="TableHeader"/>
              <w:spacing w:before="0" w:line="240" w:lineRule="auto"/>
              <w:jc w:val="center"/>
              <w:rPr>
                <w:sz w:val="20"/>
                <w:szCs w:val="20"/>
              </w:rPr>
            </w:pPr>
            <w:r>
              <w:rPr>
                <w:lang w:eastAsia="en-US" w:bidi="bn-BD"/>
              </w:rPr>
              <w:t xml:space="preserve"> </w:t>
            </w:r>
            <w:r>
              <w:rPr>
                <w:sz w:val="20"/>
                <w:szCs w:val="20"/>
              </w:rPr>
              <w:t>Error Scenario</w:t>
            </w:r>
          </w:p>
        </w:tc>
        <w:tc>
          <w:tcPr>
            <w:tcW w:w="596" w:type="pct"/>
            <w:tcBorders>
              <w:top w:val="single" w:sz="4" w:space="0" w:color="auto"/>
              <w:left w:val="single" w:sz="4" w:space="0" w:color="auto"/>
              <w:bottom w:val="single" w:sz="4" w:space="0" w:color="auto"/>
              <w:right w:val="single" w:sz="4" w:space="0" w:color="auto"/>
            </w:tcBorders>
            <w:shd w:val="clear" w:color="auto" w:fill="C00000"/>
            <w:hideMark/>
          </w:tcPr>
          <w:p w14:paraId="63FC8253" w14:textId="77777777" w:rsidR="00986E09" w:rsidRDefault="00986E09">
            <w:pPr>
              <w:pStyle w:val="TableHeader"/>
              <w:spacing w:before="0" w:line="240" w:lineRule="auto"/>
              <w:jc w:val="center"/>
            </w:pPr>
            <w:r>
              <w:t>HTTP mode</w:t>
            </w:r>
          </w:p>
        </w:tc>
        <w:tc>
          <w:tcPr>
            <w:tcW w:w="1267" w:type="pct"/>
            <w:tcBorders>
              <w:top w:val="single" w:sz="4" w:space="0" w:color="auto"/>
              <w:left w:val="single" w:sz="4" w:space="0" w:color="auto"/>
              <w:bottom w:val="single" w:sz="4" w:space="0" w:color="auto"/>
              <w:right w:val="single" w:sz="4" w:space="0" w:color="auto"/>
            </w:tcBorders>
            <w:shd w:val="clear" w:color="auto" w:fill="C00000"/>
            <w:hideMark/>
          </w:tcPr>
          <w:p w14:paraId="6920A196" w14:textId="77777777" w:rsidR="00986E09" w:rsidRDefault="00986E09">
            <w:pPr>
              <w:pStyle w:val="TableHeader"/>
              <w:spacing w:before="0" w:line="240" w:lineRule="auto"/>
              <w:jc w:val="center"/>
            </w:pPr>
            <w:r>
              <w:t>Error code</w:t>
            </w:r>
          </w:p>
        </w:tc>
        <w:tc>
          <w:tcPr>
            <w:tcW w:w="1500" w:type="pct"/>
            <w:tcBorders>
              <w:top w:val="single" w:sz="4" w:space="0" w:color="auto"/>
              <w:left w:val="single" w:sz="4" w:space="0" w:color="auto"/>
              <w:bottom w:val="single" w:sz="4" w:space="0" w:color="auto"/>
              <w:right w:val="single" w:sz="4" w:space="0" w:color="auto"/>
            </w:tcBorders>
            <w:shd w:val="clear" w:color="auto" w:fill="C00000"/>
            <w:hideMark/>
          </w:tcPr>
          <w:p w14:paraId="23E3E5DD" w14:textId="77777777" w:rsidR="00986E09" w:rsidRDefault="00986E09">
            <w:pPr>
              <w:pStyle w:val="TableHeader"/>
              <w:spacing w:before="0" w:line="240" w:lineRule="auto"/>
              <w:jc w:val="center"/>
            </w:pPr>
            <w:r>
              <w:t>Error Description [RECOMMENDED text]</w:t>
            </w:r>
          </w:p>
        </w:tc>
      </w:tr>
      <w:tr w:rsidR="00986E09" w14:paraId="1498C449" w14:textId="77777777" w:rsidTr="00986E09">
        <w:trPr>
          <w:cantSplit/>
          <w:jc w:val="center"/>
        </w:trPr>
        <w:tc>
          <w:tcPr>
            <w:tcW w:w="1637" w:type="pct"/>
            <w:tcBorders>
              <w:top w:val="single" w:sz="4" w:space="0" w:color="auto"/>
              <w:left w:val="single" w:sz="4" w:space="0" w:color="auto"/>
              <w:bottom w:val="single" w:sz="4" w:space="0" w:color="auto"/>
              <w:right w:val="single" w:sz="4" w:space="0" w:color="auto"/>
            </w:tcBorders>
            <w:hideMark/>
          </w:tcPr>
          <w:p w14:paraId="1407FFA8" w14:textId="77777777" w:rsidR="00986E09" w:rsidRDefault="00986E09">
            <w:pPr>
              <w:pStyle w:val="TableHeader"/>
              <w:tabs>
                <w:tab w:val="left" w:pos="495"/>
              </w:tabs>
              <w:spacing w:line="240" w:lineRule="auto"/>
              <w:rPr>
                <w:b w:val="0"/>
                <w:color w:val="auto"/>
                <w:sz w:val="20"/>
                <w:szCs w:val="20"/>
              </w:rPr>
            </w:pPr>
            <w:r>
              <w:rPr>
                <w:b w:val="0"/>
                <w:color w:val="auto"/>
                <w:sz w:val="20"/>
                <w:szCs w:val="20"/>
              </w:rPr>
              <w:t xml:space="preserve">In the single-page environment Mobile Connect User failed to give consent (or) IDGW is unable to assert the user’s identity. [authentication failure] </w:t>
            </w:r>
          </w:p>
        </w:tc>
        <w:tc>
          <w:tcPr>
            <w:tcW w:w="596" w:type="pct"/>
            <w:tcBorders>
              <w:top w:val="single" w:sz="4" w:space="0" w:color="auto"/>
              <w:left w:val="single" w:sz="4" w:space="0" w:color="auto"/>
              <w:bottom w:val="single" w:sz="4" w:space="0" w:color="auto"/>
              <w:right w:val="single" w:sz="4" w:space="0" w:color="auto"/>
            </w:tcBorders>
            <w:hideMark/>
          </w:tcPr>
          <w:p w14:paraId="11E791E5" w14:textId="77777777" w:rsidR="00986E09" w:rsidRDefault="00986E09">
            <w:pPr>
              <w:pStyle w:val="TableHeader"/>
              <w:spacing w:line="240" w:lineRule="auto"/>
              <w:rPr>
                <w:b w:val="0"/>
                <w:color w:val="auto"/>
                <w:sz w:val="20"/>
                <w:szCs w:val="20"/>
              </w:rPr>
            </w:pPr>
            <w:r>
              <w:rPr>
                <w:b w:val="0"/>
                <w:color w:val="auto"/>
                <w:sz w:val="20"/>
                <w:szCs w:val="20"/>
              </w:rPr>
              <w:t xml:space="preserve">Redirect </w:t>
            </w:r>
          </w:p>
          <w:p w14:paraId="7BD4CB11" w14:textId="77777777" w:rsidR="00986E09" w:rsidRDefault="00986E09">
            <w:pPr>
              <w:pStyle w:val="TableHeader"/>
              <w:spacing w:line="240" w:lineRule="auto"/>
              <w:rPr>
                <w:b w:val="0"/>
                <w:color w:val="auto"/>
                <w:sz w:val="20"/>
                <w:szCs w:val="20"/>
              </w:rPr>
            </w:pPr>
            <w:r>
              <w:rPr>
                <w:b w:val="0"/>
                <w:color w:val="auto"/>
                <w:sz w:val="20"/>
                <w:szCs w:val="20"/>
              </w:rPr>
              <w:t>302</w:t>
            </w:r>
          </w:p>
        </w:tc>
        <w:tc>
          <w:tcPr>
            <w:tcW w:w="1267" w:type="pct"/>
            <w:tcBorders>
              <w:top w:val="single" w:sz="4" w:space="0" w:color="auto"/>
              <w:left w:val="single" w:sz="4" w:space="0" w:color="auto"/>
              <w:bottom w:val="single" w:sz="4" w:space="0" w:color="auto"/>
              <w:right w:val="single" w:sz="4" w:space="0" w:color="auto"/>
            </w:tcBorders>
            <w:hideMark/>
          </w:tcPr>
          <w:p w14:paraId="2D7F32F4"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consent_failure</w:t>
            </w:r>
          </w:p>
          <w:p w14:paraId="03D28426"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(or) access_denied</w:t>
            </w:r>
          </w:p>
        </w:tc>
        <w:tc>
          <w:tcPr>
            <w:tcW w:w="1500" w:type="pct"/>
            <w:tcBorders>
              <w:top w:val="single" w:sz="4" w:space="0" w:color="auto"/>
              <w:left w:val="single" w:sz="4" w:space="0" w:color="auto"/>
              <w:bottom w:val="single" w:sz="4" w:space="0" w:color="auto"/>
              <w:right w:val="single" w:sz="4" w:space="0" w:color="auto"/>
            </w:tcBorders>
            <w:hideMark/>
          </w:tcPr>
          <w:p w14:paraId="3E24608D" w14:textId="77777777" w:rsidR="00986E09" w:rsidRDefault="00986E09">
            <w:pPr>
              <w:pStyle w:val="TableHeader"/>
              <w:spacing w:line="240" w:lineRule="auto"/>
              <w:rPr>
                <w:b w:val="0"/>
                <w:color w:val="auto"/>
                <w:sz w:val="20"/>
                <w:szCs w:val="20"/>
              </w:rPr>
            </w:pPr>
            <w:r>
              <w:rPr>
                <w:b w:val="0"/>
                <w:color w:val="auto"/>
                <w:sz w:val="20"/>
                <w:szCs w:val="20"/>
              </w:rPr>
              <w:t xml:space="preserve">Mobile Connect user failed to give consent (or) unable to identify. </w:t>
            </w:r>
          </w:p>
        </w:tc>
      </w:tr>
      <w:tr w:rsidR="00986E09" w14:paraId="2B7C7CD6" w14:textId="77777777" w:rsidTr="00986E09">
        <w:trPr>
          <w:cantSplit/>
          <w:jc w:val="center"/>
        </w:trPr>
        <w:tc>
          <w:tcPr>
            <w:tcW w:w="1637" w:type="pct"/>
            <w:tcBorders>
              <w:top w:val="single" w:sz="4" w:space="0" w:color="auto"/>
              <w:left w:val="single" w:sz="4" w:space="0" w:color="auto"/>
              <w:bottom w:val="single" w:sz="4" w:space="0" w:color="auto"/>
              <w:right w:val="single" w:sz="4" w:space="0" w:color="auto"/>
            </w:tcBorders>
            <w:hideMark/>
          </w:tcPr>
          <w:p w14:paraId="43AEEDCD" w14:textId="77777777" w:rsidR="00986E09" w:rsidRDefault="00986E09">
            <w:pPr>
              <w:pStyle w:val="TableHeader"/>
              <w:tabs>
                <w:tab w:val="left" w:pos="495"/>
              </w:tabs>
              <w:spacing w:line="240" w:lineRule="auto"/>
              <w:rPr>
                <w:b w:val="0"/>
                <w:color w:val="auto"/>
                <w:sz w:val="20"/>
                <w:szCs w:val="20"/>
              </w:rPr>
            </w:pPr>
            <w:r>
              <w:rPr>
                <w:b w:val="0"/>
                <w:color w:val="auto"/>
                <w:sz w:val="20"/>
                <w:szCs w:val="20"/>
              </w:rPr>
              <w:t>In the single-page environment Mobile Connect User cancelled or rejected the consent request on his/her consent device</w:t>
            </w:r>
          </w:p>
        </w:tc>
        <w:tc>
          <w:tcPr>
            <w:tcW w:w="596" w:type="pct"/>
            <w:tcBorders>
              <w:top w:val="single" w:sz="4" w:space="0" w:color="auto"/>
              <w:left w:val="single" w:sz="4" w:space="0" w:color="auto"/>
              <w:bottom w:val="single" w:sz="4" w:space="0" w:color="auto"/>
              <w:right w:val="single" w:sz="4" w:space="0" w:color="auto"/>
            </w:tcBorders>
            <w:hideMark/>
          </w:tcPr>
          <w:p w14:paraId="28E59DAD" w14:textId="77777777" w:rsidR="00986E09" w:rsidRDefault="00986E09">
            <w:pPr>
              <w:pStyle w:val="TableHeader"/>
              <w:spacing w:line="240" w:lineRule="auto"/>
              <w:rPr>
                <w:b w:val="0"/>
                <w:color w:val="auto"/>
                <w:sz w:val="20"/>
                <w:szCs w:val="20"/>
              </w:rPr>
            </w:pPr>
            <w:r>
              <w:rPr>
                <w:b w:val="0"/>
                <w:color w:val="auto"/>
                <w:sz w:val="20"/>
                <w:szCs w:val="20"/>
              </w:rPr>
              <w:t xml:space="preserve">Redirect </w:t>
            </w:r>
          </w:p>
          <w:p w14:paraId="0BDEC546" w14:textId="77777777" w:rsidR="00986E09" w:rsidRDefault="00986E09">
            <w:pPr>
              <w:pStyle w:val="TableHeader"/>
              <w:spacing w:line="240" w:lineRule="auto"/>
              <w:rPr>
                <w:b w:val="0"/>
                <w:color w:val="auto"/>
                <w:sz w:val="20"/>
                <w:szCs w:val="20"/>
              </w:rPr>
            </w:pPr>
            <w:r>
              <w:rPr>
                <w:b w:val="0"/>
                <w:color w:val="auto"/>
                <w:sz w:val="20"/>
                <w:szCs w:val="20"/>
              </w:rPr>
              <w:t>302</w:t>
            </w:r>
          </w:p>
        </w:tc>
        <w:tc>
          <w:tcPr>
            <w:tcW w:w="1267" w:type="pct"/>
            <w:tcBorders>
              <w:top w:val="single" w:sz="4" w:space="0" w:color="auto"/>
              <w:left w:val="single" w:sz="4" w:space="0" w:color="auto"/>
              <w:bottom w:val="single" w:sz="4" w:space="0" w:color="auto"/>
              <w:right w:val="single" w:sz="4" w:space="0" w:color="auto"/>
            </w:tcBorders>
            <w:hideMark/>
          </w:tcPr>
          <w:p w14:paraId="7C42D695"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 xml:space="preserve">consent_denied (or) </w:t>
            </w:r>
          </w:p>
          <w:p w14:paraId="2B2F0F43"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consent_failure (or) access_denied</w:t>
            </w:r>
          </w:p>
        </w:tc>
        <w:tc>
          <w:tcPr>
            <w:tcW w:w="1500" w:type="pct"/>
            <w:tcBorders>
              <w:top w:val="single" w:sz="4" w:space="0" w:color="auto"/>
              <w:left w:val="single" w:sz="4" w:space="0" w:color="auto"/>
              <w:bottom w:val="single" w:sz="4" w:space="0" w:color="auto"/>
              <w:right w:val="single" w:sz="4" w:space="0" w:color="auto"/>
            </w:tcBorders>
            <w:hideMark/>
          </w:tcPr>
          <w:p w14:paraId="47693E01" w14:textId="77777777" w:rsidR="00986E09" w:rsidRDefault="00986E09">
            <w:pPr>
              <w:pStyle w:val="TableHeader"/>
              <w:spacing w:line="240" w:lineRule="auto"/>
              <w:rPr>
                <w:b w:val="0"/>
                <w:color w:val="auto"/>
                <w:sz w:val="20"/>
                <w:szCs w:val="20"/>
              </w:rPr>
            </w:pPr>
            <w:r>
              <w:rPr>
                <w:b w:val="0"/>
                <w:color w:val="auto"/>
                <w:sz w:val="20"/>
                <w:szCs w:val="20"/>
              </w:rPr>
              <w:t xml:space="preserve">Mobile Connect user rejected / cancelled the consent </w:t>
            </w:r>
          </w:p>
        </w:tc>
      </w:tr>
      <w:tr w:rsidR="00986E09" w14:paraId="27E89005" w14:textId="77777777" w:rsidTr="00986E09">
        <w:trPr>
          <w:cantSplit/>
          <w:jc w:val="center"/>
        </w:trPr>
        <w:tc>
          <w:tcPr>
            <w:tcW w:w="1637" w:type="pct"/>
            <w:tcBorders>
              <w:top w:val="single" w:sz="4" w:space="0" w:color="auto"/>
              <w:left w:val="single" w:sz="4" w:space="0" w:color="auto"/>
              <w:bottom w:val="single" w:sz="4" w:space="0" w:color="auto"/>
              <w:right w:val="single" w:sz="4" w:space="0" w:color="auto"/>
            </w:tcBorders>
            <w:hideMark/>
          </w:tcPr>
          <w:p w14:paraId="61CDFABA" w14:textId="77777777" w:rsidR="00986E09" w:rsidRDefault="00986E09">
            <w:pPr>
              <w:pStyle w:val="TableHeader"/>
              <w:tabs>
                <w:tab w:val="left" w:pos="495"/>
              </w:tabs>
              <w:spacing w:line="240" w:lineRule="auto"/>
              <w:rPr>
                <w:b w:val="0"/>
                <w:color w:val="auto"/>
                <w:sz w:val="20"/>
                <w:szCs w:val="20"/>
              </w:rPr>
            </w:pPr>
            <w:r>
              <w:rPr>
                <w:b w:val="0"/>
                <w:color w:val="auto"/>
                <w:sz w:val="20"/>
                <w:szCs w:val="20"/>
              </w:rPr>
              <w:t>Mobile Connect User unable to give consent timeout occurred</w:t>
            </w:r>
          </w:p>
        </w:tc>
        <w:tc>
          <w:tcPr>
            <w:tcW w:w="596" w:type="pct"/>
            <w:tcBorders>
              <w:top w:val="single" w:sz="4" w:space="0" w:color="auto"/>
              <w:left w:val="single" w:sz="4" w:space="0" w:color="auto"/>
              <w:bottom w:val="single" w:sz="4" w:space="0" w:color="auto"/>
              <w:right w:val="single" w:sz="4" w:space="0" w:color="auto"/>
            </w:tcBorders>
            <w:hideMark/>
          </w:tcPr>
          <w:p w14:paraId="36189B5F" w14:textId="77777777" w:rsidR="00986E09" w:rsidRDefault="00986E09">
            <w:pPr>
              <w:pStyle w:val="TableHeader"/>
              <w:spacing w:line="240" w:lineRule="auto"/>
              <w:rPr>
                <w:b w:val="0"/>
                <w:color w:val="auto"/>
                <w:sz w:val="20"/>
                <w:szCs w:val="20"/>
              </w:rPr>
            </w:pPr>
            <w:r>
              <w:rPr>
                <w:b w:val="0"/>
                <w:color w:val="auto"/>
                <w:sz w:val="20"/>
                <w:szCs w:val="20"/>
              </w:rPr>
              <w:t xml:space="preserve">Redirect </w:t>
            </w:r>
          </w:p>
          <w:p w14:paraId="690D5145" w14:textId="77777777" w:rsidR="00986E09" w:rsidRDefault="00986E09">
            <w:pPr>
              <w:pStyle w:val="TableHeader"/>
              <w:spacing w:line="240" w:lineRule="auto"/>
              <w:rPr>
                <w:b w:val="0"/>
                <w:color w:val="auto"/>
                <w:sz w:val="20"/>
                <w:szCs w:val="20"/>
              </w:rPr>
            </w:pPr>
            <w:r>
              <w:rPr>
                <w:b w:val="0"/>
                <w:color w:val="auto"/>
                <w:sz w:val="20"/>
                <w:szCs w:val="20"/>
              </w:rPr>
              <w:t>302</w:t>
            </w:r>
          </w:p>
        </w:tc>
        <w:tc>
          <w:tcPr>
            <w:tcW w:w="1267" w:type="pct"/>
            <w:tcBorders>
              <w:top w:val="single" w:sz="4" w:space="0" w:color="auto"/>
              <w:left w:val="single" w:sz="4" w:space="0" w:color="auto"/>
              <w:bottom w:val="single" w:sz="4" w:space="0" w:color="auto"/>
              <w:right w:val="single" w:sz="4" w:space="0" w:color="auto"/>
            </w:tcBorders>
            <w:hideMark/>
          </w:tcPr>
          <w:p w14:paraId="3EF3A207"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consent_failure (or) access_denied</w:t>
            </w:r>
          </w:p>
        </w:tc>
        <w:tc>
          <w:tcPr>
            <w:tcW w:w="1500" w:type="pct"/>
            <w:tcBorders>
              <w:top w:val="single" w:sz="4" w:space="0" w:color="auto"/>
              <w:left w:val="single" w:sz="4" w:space="0" w:color="auto"/>
              <w:bottom w:val="single" w:sz="4" w:space="0" w:color="auto"/>
              <w:right w:val="single" w:sz="4" w:space="0" w:color="auto"/>
            </w:tcBorders>
            <w:hideMark/>
          </w:tcPr>
          <w:p w14:paraId="239BB7D8" w14:textId="77777777" w:rsidR="00986E09" w:rsidRDefault="00986E09">
            <w:pPr>
              <w:pStyle w:val="TableHeader"/>
              <w:spacing w:line="240" w:lineRule="auto"/>
              <w:rPr>
                <w:b w:val="0"/>
                <w:color w:val="auto"/>
                <w:sz w:val="20"/>
                <w:szCs w:val="20"/>
              </w:rPr>
            </w:pPr>
            <w:r>
              <w:rPr>
                <w:b w:val="0"/>
                <w:color w:val="auto"/>
                <w:sz w:val="20"/>
                <w:szCs w:val="20"/>
              </w:rPr>
              <w:t>Timeout occurred during consent capture</w:t>
            </w:r>
          </w:p>
        </w:tc>
      </w:tr>
      <w:tr w:rsidR="00986E09" w14:paraId="6E04E035" w14:textId="77777777" w:rsidTr="00986E09">
        <w:trPr>
          <w:cantSplit/>
          <w:jc w:val="center"/>
        </w:trPr>
        <w:tc>
          <w:tcPr>
            <w:tcW w:w="1637" w:type="pct"/>
            <w:tcBorders>
              <w:top w:val="single" w:sz="4" w:space="0" w:color="auto"/>
              <w:left w:val="single" w:sz="4" w:space="0" w:color="auto"/>
              <w:bottom w:val="single" w:sz="4" w:space="0" w:color="auto"/>
              <w:right w:val="single" w:sz="4" w:space="0" w:color="auto"/>
            </w:tcBorders>
            <w:hideMark/>
          </w:tcPr>
          <w:p w14:paraId="1FE9CC49" w14:textId="77777777" w:rsidR="00986E09" w:rsidRDefault="00986E09">
            <w:pPr>
              <w:pStyle w:val="TableHeader"/>
              <w:tabs>
                <w:tab w:val="left" w:pos="495"/>
              </w:tabs>
              <w:spacing w:line="240" w:lineRule="auto"/>
              <w:rPr>
                <w:b w:val="0"/>
                <w:color w:val="auto"/>
                <w:sz w:val="20"/>
                <w:szCs w:val="20"/>
              </w:rPr>
            </w:pPr>
            <w:r>
              <w:rPr>
                <w:b w:val="0"/>
                <w:color w:val="auto"/>
                <w:sz w:val="20"/>
                <w:szCs w:val="20"/>
              </w:rPr>
              <w:t xml:space="preserve">In a two-page environment, IDGW failed to assert the user’s identity the first step when prompted for authentication.  </w:t>
            </w:r>
          </w:p>
        </w:tc>
        <w:tc>
          <w:tcPr>
            <w:tcW w:w="596" w:type="pct"/>
            <w:tcBorders>
              <w:top w:val="single" w:sz="4" w:space="0" w:color="auto"/>
              <w:left w:val="single" w:sz="4" w:space="0" w:color="auto"/>
              <w:bottom w:val="single" w:sz="4" w:space="0" w:color="auto"/>
              <w:right w:val="single" w:sz="4" w:space="0" w:color="auto"/>
            </w:tcBorders>
            <w:hideMark/>
          </w:tcPr>
          <w:p w14:paraId="674ED666" w14:textId="77777777" w:rsidR="00986E09" w:rsidRDefault="00986E09">
            <w:pPr>
              <w:pStyle w:val="TableHeader"/>
              <w:spacing w:line="240" w:lineRule="auto"/>
              <w:rPr>
                <w:b w:val="0"/>
                <w:color w:val="auto"/>
                <w:sz w:val="20"/>
                <w:szCs w:val="20"/>
              </w:rPr>
            </w:pPr>
            <w:r>
              <w:rPr>
                <w:b w:val="0"/>
                <w:color w:val="auto"/>
                <w:sz w:val="20"/>
                <w:szCs w:val="20"/>
              </w:rPr>
              <w:t>Redirect 302</w:t>
            </w:r>
          </w:p>
        </w:tc>
        <w:tc>
          <w:tcPr>
            <w:tcW w:w="1267" w:type="pct"/>
            <w:tcBorders>
              <w:top w:val="single" w:sz="4" w:space="0" w:color="auto"/>
              <w:left w:val="single" w:sz="4" w:space="0" w:color="auto"/>
              <w:bottom w:val="single" w:sz="4" w:space="0" w:color="auto"/>
              <w:right w:val="single" w:sz="4" w:space="0" w:color="auto"/>
            </w:tcBorders>
            <w:hideMark/>
          </w:tcPr>
          <w:p w14:paraId="5683E4A4"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consent_failure (or) access_denied</w:t>
            </w:r>
          </w:p>
        </w:tc>
        <w:tc>
          <w:tcPr>
            <w:tcW w:w="1500" w:type="pct"/>
            <w:tcBorders>
              <w:top w:val="single" w:sz="4" w:space="0" w:color="auto"/>
              <w:left w:val="single" w:sz="4" w:space="0" w:color="auto"/>
              <w:bottom w:val="single" w:sz="4" w:space="0" w:color="auto"/>
              <w:right w:val="single" w:sz="4" w:space="0" w:color="auto"/>
            </w:tcBorders>
            <w:hideMark/>
          </w:tcPr>
          <w:p w14:paraId="1CE73C66" w14:textId="77777777" w:rsidR="00986E09" w:rsidRDefault="00986E09">
            <w:pPr>
              <w:pStyle w:val="TableHeader"/>
              <w:spacing w:line="240" w:lineRule="auto"/>
              <w:rPr>
                <w:b w:val="0"/>
                <w:color w:val="auto"/>
                <w:sz w:val="20"/>
                <w:szCs w:val="20"/>
              </w:rPr>
            </w:pPr>
            <w:r>
              <w:rPr>
                <w:b w:val="0"/>
                <w:color w:val="auto"/>
                <w:sz w:val="20"/>
                <w:szCs w:val="20"/>
              </w:rPr>
              <w:t xml:space="preserve">Mobile Connect User is not identified. </w:t>
            </w:r>
          </w:p>
        </w:tc>
      </w:tr>
      <w:tr w:rsidR="00986E09" w14:paraId="0CA5DBEA" w14:textId="77777777" w:rsidTr="00986E09">
        <w:trPr>
          <w:cantSplit/>
          <w:jc w:val="center"/>
        </w:trPr>
        <w:tc>
          <w:tcPr>
            <w:tcW w:w="1637" w:type="pct"/>
            <w:tcBorders>
              <w:top w:val="single" w:sz="4" w:space="0" w:color="auto"/>
              <w:left w:val="single" w:sz="4" w:space="0" w:color="auto"/>
              <w:bottom w:val="single" w:sz="4" w:space="0" w:color="auto"/>
              <w:right w:val="single" w:sz="4" w:space="0" w:color="auto"/>
            </w:tcBorders>
            <w:hideMark/>
          </w:tcPr>
          <w:p w14:paraId="4C1A3236" w14:textId="77777777" w:rsidR="00986E09" w:rsidRDefault="00986E09">
            <w:pPr>
              <w:pStyle w:val="TableHeader"/>
              <w:tabs>
                <w:tab w:val="left" w:pos="495"/>
              </w:tabs>
              <w:spacing w:line="240" w:lineRule="auto"/>
              <w:rPr>
                <w:b w:val="0"/>
                <w:color w:val="auto"/>
                <w:sz w:val="20"/>
                <w:szCs w:val="20"/>
              </w:rPr>
            </w:pPr>
            <w:r>
              <w:rPr>
                <w:b w:val="0"/>
                <w:color w:val="auto"/>
                <w:sz w:val="20"/>
                <w:szCs w:val="20"/>
              </w:rPr>
              <w:t xml:space="preserve">In a two-page environment, user is identified in the first step, but rejects or cancels the consent approval. </w:t>
            </w:r>
          </w:p>
        </w:tc>
        <w:tc>
          <w:tcPr>
            <w:tcW w:w="596" w:type="pct"/>
            <w:tcBorders>
              <w:top w:val="single" w:sz="4" w:space="0" w:color="auto"/>
              <w:left w:val="single" w:sz="4" w:space="0" w:color="auto"/>
              <w:bottom w:val="single" w:sz="4" w:space="0" w:color="auto"/>
              <w:right w:val="single" w:sz="4" w:space="0" w:color="auto"/>
            </w:tcBorders>
            <w:hideMark/>
          </w:tcPr>
          <w:p w14:paraId="24051D42" w14:textId="77777777" w:rsidR="00986E09" w:rsidRDefault="00986E09">
            <w:pPr>
              <w:pStyle w:val="TableHeader"/>
              <w:spacing w:line="240" w:lineRule="auto"/>
              <w:rPr>
                <w:b w:val="0"/>
                <w:color w:val="auto"/>
                <w:sz w:val="20"/>
                <w:szCs w:val="20"/>
              </w:rPr>
            </w:pPr>
            <w:r>
              <w:rPr>
                <w:b w:val="0"/>
                <w:color w:val="auto"/>
                <w:sz w:val="20"/>
                <w:szCs w:val="20"/>
              </w:rPr>
              <w:t>Redirect 302</w:t>
            </w:r>
          </w:p>
        </w:tc>
        <w:tc>
          <w:tcPr>
            <w:tcW w:w="1267" w:type="pct"/>
            <w:tcBorders>
              <w:top w:val="single" w:sz="4" w:space="0" w:color="auto"/>
              <w:left w:val="single" w:sz="4" w:space="0" w:color="auto"/>
              <w:bottom w:val="single" w:sz="4" w:space="0" w:color="auto"/>
              <w:right w:val="single" w:sz="4" w:space="0" w:color="auto"/>
            </w:tcBorders>
            <w:hideMark/>
          </w:tcPr>
          <w:p w14:paraId="73402612"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consent_denied (or)</w:t>
            </w:r>
          </w:p>
          <w:p w14:paraId="7F016A1C"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consent_failure (or)</w:t>
            </w:r>
          </w:p>
          <w:p w14:paraId="7450B1D3"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access_denied</w:t>
            </w:r>
          </w:p>
        </w:tc>
        <w:tc>
          <w:tcPr>
            <w:tcW w:w="1500" w:type="pct"/>
            <w:tcBorders>
              <w:top w:val="single" w:sz="4" w:space="0" w:color="auto"/>
              <w:left w:val="single" w:sz="4" w:space="0" w:color="auto"/>
              <w:bottom w:val="single" w:sz="4" w:space="0" w:color="auto"/>
              <w:right w:val="single" w:sz="4" w:space="0" w:color="auto"/>
            </w:tcBorders>
            <w:hideMark/>
          </w:tcPr>
          <w:p w14:paraId="56C2DD05" w14:textId="77777777" w:rsidR="00986E09" w:rsidRDefault="00986E09">
            <w:pPr>
              <w:pStyle w:val="TableHeader"/>
              <w:spacing w:line="240" w:lineRule="auto"/>
              <w:rPr>
                <w:b w:val="0"/>
                <w:color w:val="auto"/>
                <w:sz w:val="20"/>
                <w:szCs w:val="20"/>
              </w:rPr>
            </w:pPr>
            <w:r>
              <w:rPr>
                <w:b w:val="0"/>
                <w:color w:val="auto"/>
                <w:sz w:val="20"/>
                <w:szCs w:val="20"/>
              </w:rPr>
              <w:t xml:space="preserve">Mobile Connect User has denied the consent (or) consent failure. </w:t>
            </w:r>
          </w:p>
        </w:tc>
      </w:tr>
    </w:tbl>
    <w:p w14:paraId="51F26457" w14:textId="35B24C91" w:rsidR="00986E09" w:rsidRDefault="00986E09" w:rsidP="00986E09">
      <w:pPr>
        <w:pStyle w:val="Caption"/>
        <w:rPr>
          <w:lang w:eastAsia="en-US"/>
        </w:rPr>
      </w:pPr>
      <w:bookmarkStart w:id="105" w:name="_Toc488088781"/>
      <w:r>
        <w:t xml:space="preserve">Table </w:t>
      </w:r>
      <w:fldSimple w:instr=" SEQ Table \* ARABIC ">
        <w:r w:rsidR="00056209">
          <w:rPr>
            <w:noProof/>
          </w:rPr>
          <w:t>22</w:t>
        </w:r>
      </w:fldSimple>
      <w:r>
        <w:t xml:space="preserve"> : MCIS Phone Number: Errors - Device Initiated Authorize Endpoint</w:t>
      </w:r>
      <w:bookmarkEnd w:id="105"/>
    </w:p>
    <w:p w14:paraId="5B00509E" w14:textId="77777777" w:rsidR="00986E09" w:rsidRDefault="00986E09" w:rsidP="00986E09">
      <w:pPr>
        <w:pStyle w:val="Heading4"/>
        <w:numPr>
          <w:ilvl w:val="3"/>
          <w:numId w:val="17"/>
        </w:numPr>
      </w:pPr>
      <w:bookmarkStart w:id="106" w:name="_Toc488088694"/>
      <w:r>
        <w:t>Error Responses: Device Initiated Token Endpoint</w:t>
      </w:r>
      <w:bookmarkEnd w:id="106"/>
    </w:p>
    <w:p w14:paraId="3621B6A2" w14:textId="77777777" w:rsidR="00986E09" w:rsidRDefault="00986E09" w:rsidP="00986E09">
      <w:pPr>
        <w:pStyle w:val="NormalParagraph"/>
        <w:rPr>
          <w:rFonts w:cs="Arial"/>
        </w:rPr>
      </w:pPr>
      <w:r>
        <w:rPr>
          <w:rFonts w:cs="Arial"/>
        </w:rPr>
        <w:t xml:space="preserve">None. Already covered in Generic errors section. </w:t>
      </w:r>
    </w:p>
    <w:p w14:paraId="46683AA5" w14:textId="77777777" w:rsidR="00986E09" w:rsidRDefault="00986E09" w:rsidP="00986E09">
      <w:pPr>
        <w:pStyle w:val="Heading3"/>
        <w:numPr>
          <w:ilvl w:val="2"/>
          <w:numId w:val="17"/>
        </w:numPr>
      </w:pPr>
      <w:bookmarkStart w:id="107" w:name="_Toc488088695"/>
      <w:r>
        <w:t>Mobile Connect in Server Initiated Mode</w:t>
      </w:r>
      <w:bookmarkEnd w:id="107"/>
    </w:p>
    <w:p w14:paraId="279EA4F5" w14:textId="77777777" w:rsidR="00986E09" w:rsidRDefault="00986E09" w:rsidP="00986E09">
      <w:pPr>
        <w:pStyle w:val="NormalParagraph"/>
        <w:rPr>
          <w:rFonts w:cs="Arial"/>
          <w:lang w:eastAsia="en-US" w:bidi="bn-BD"/>
        </w:rPr>
      </w:pPr>
      <w:r>
        <w:rPr>
          <w:rFonts w:cs="Arial"/>
          <w:lang w:eastAsia="en-US" w:bidi="bn-BD"/>
        </w:rPr>
        <w:t xml:space="preserve">The Operator can offer Mobile Connect services in server-initiated mode where service is initiated from a Server. Error responses are returned from authorize, push notification service and resource endpoints as described below. </w:t>
      </w:r>
    </w:p>
    <w:p w14:paraId="0C2B1CC1" w14:textId="77777777" w:rsidR="00986E09" w:rsidRDefault="00986E09" w:rsidP="00986E09">
      <w:pPr>
        <w:pStyle w:val="Heading4"/>
        <w:numPr>
          <w:ilvl w:val="3"/>
          <w:numId w:val="17"/>
        </w:numPr>
      </w:pPr>
      <w:r>
        <w:t xml:space="preserve"> </w:t>
      </w:r>
      <w:bookmarkStart w:id="108" w:name="_Toc488088696"/>
      <w:r>
        <w:t>Error Responses: Server Initiated Authorize Endpoint</w:t>
      </w:r>
      <w:bookmarkEnd w:id="108"/>
    </w:p>
    <w:p w14:paraId="6CFAD21B" w14:textId="77777777" w:rsidR="00986E09" w:rsidRDefault="00986E09" w:rsidP="00986E09">
      <w:pPr>
        <w:pStyle w:val="NormalParagraph"/>
        <w:rPr>
          <w:rFonts w:cs="Arial"/>
          <w:lang w:eastAsia="en-US" w:bidi="bn-BD"/>
        </w:rPr>
      </w:pPr>
      <w:r>
        <w:rPr>
          <w:rFonts w:cs="Arial"/>
          <w:lang w:eastAsia="en-US" w:bidi="bn-BD"/>
        </w:rPr>
        <w:t xml:space="preserve">This section describes service specific error responses in the server-initiated mode. </w:t>
      </w: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958"/>
        <w:gridCol w:w="1270"/>
        <w:gridCol w:w="2401"/>
        <w:gridCol w:w="2838"/>
      </w:tblGrid>
      <w:tr w:rsidR="00986E09" w14:paraId="3302CAC1" w14:textId="77777777" w:rsidTr="00986E09">
        <w:trPr>
          <w:cantSplit/>
          <w:tblHeader/>
          <w:jc w:val="center"/>
        </w:trPr>
        <w:tc>
          <w:tcPr>
            <w:tcW w:w="1562" w:type="pct"/>
            <w:tcBorders>
              <w:top w:val="single" w:sz="4" w:space="0" w:color="auto"/>
              <w:left w:val="single" w:sz="4" w:space="0" w:color="auto"/>
              <w:bottom w:val="single" w:sz="4" w:space="0" w:color="auto"/>
              <w:right w:val="single" w:sz="4" w:space="0" w:color="auto"/>
            </w:tcBorders>
            <w:shd w:val="clear" w:color="auto" w:fill="C00000"/>
            <w:hideMark/>
          </w:tcPr>
          <w:p w14:paraId="6D5B4646" w14:textId="77777777" w:rsidR="00986E09" w:rsidRDefault="00986E09">
            <w:pPr>
              <w:pStyle w:val="TableHeader"/>
              <w:spacing w:before="0" w:line="240" w:lineRule="auto"/>
              <w:jc w:val="center"/>
            </w:pPr>
            <w:r>
              <w:lastRenderedPageBreak/>
              <w:t>Error Scenario</w:t>
            </w:r>
          </w:p>
        </w:tc>
        <w:tc>
          <w:tcPr>
            <w:tcW w:w="671" w:type="pct"/>
            <w:tcBorders>
              <w:top w:val="single" w:sz="4" w:space="0" w:color="auto"/>
              <w:left w:val="single" w:sz="4" w:space="0" w:color="auto"/>
              <w:bottom w:val="single" w:sz="4" w:space="0" w:color="auto"/>
              <w:right w:val="single" w:sz="4" w:space="0" w:color="auto"/>
            </w:tcBorders>
            <w:shd w:val="clear" w:color="auto" w:fill="C00000"/>
            <w:hideMark/>
          </w:tcPr>
          <w:p w14:paraId="61A3DDFE" w14:textId="77777777" w:rsidR="00986E09" w:rsidRDefault="00986E09">
            <w:pPr>
              <w:pStyle w:val="TableHeader"/>
              <w:spacing w:before="0" w:line="240" w:lineRule="auto"/>
              <w:jc w:val="center"/>
            </w:pPr>
            <w:r>
              <w:t>HTTP mode</w:t>
            </w:r>
          </w:p>
        </w:tc>
        <w:tc>
          <w:tcPr>
            <w:tcW w:w="1268" w:type="pct"/>
            <w:tcBorders>
              <w:top w:val="single" w:sz="4" w:space="0" w:color="auto"/>
              <w:left w:val="single" w:sz="4" w:space="0" w:color="auto"/>
              <w:bottom w:val="single" w:sz="4" w:space="0" w:color="auto"/>
              <w:right w:val="single" w:sz="4" w:space="0" w:color="auto"/>
            </w:tcBorders>
            <w:shd w:val="clear" w:color="auto" w:fill="C00000"/>
            <w:hideMark/>
          </w:tcPr>
          <w:p w14:paraId="66884F22" w14:textId="77777777" w:rsidR="00986E09" w:rsidRDefault="00986E09">
            <w:pPr>
              <w:pStyle w:val="TableHeader"/>
              <w:spacing w:before="0" w:line="240" w:lineRule="auto"/>
              <w:jc w:val="center"/>
            </w:pPr>
            <w:r>
              <w:t>Error code</w:t>
            </w:r>
          </w:p>
        </w:tc>
        <w:tc>
          <w:tcPr>
            <w:tcW w:w="1499" w:type="pct"/>
            <w:tcBorders>
              <w:top w:val="single" w:sz="4" w:space="0" w:color="auto"/>
              <w:left w:val="single" w:sz="4" w:space="0" w:color="auto"/>
              <w:bottom w:val="single" w:sz="4" w:space="0" w:color="auto"/>
              <w:right w:val="single" w:sz="4" w:space="0" w:color="auto"/>
            </w:tcBorders>
            <w:shd w:val="clear" w:color="auto" w:fill="C00000"/>
            <w:hideMark/>
          </w:tcPr>
          <w:p w14:paraId="1650C0D8" w14:textId="77777777" w:rsidR="00986E09" w:rsidRDefault="00986E09">
            <w:pPr>
              <w:pStyle w:val="TableHeader"/>
              <w:spacing w:before="0" w:line="240" w:lineRule="auto"/>
              <w:jc w:val="center"/>
            </w:pPr>
            <w:r>
              <w:t>Error Description [RECOMMENDED text]</w:t>
            </w:r>
          </w:p>
        </w:tc>
      </w:tr>
      <w:tr w:rsidR="00986E09" w14:paraId="34A01A0D" w14:textId="77777777" w:rsidTr="00986E09">
        <w:trPr>
          <w:cantSplit/>
          <w:jc w:val="center"/>
        </w:trPr>
        <w:tc>
          <w:tcPr>
            <w:tcW w:w="1562" w:type="pct"/>
            <w:tcBorders>
              <w:top w:val="single" w:sz="4" w:space="0" w:color="auto"/>
              <w:left w:val="single" w:sz="4" w:space="0" w:color="auto"/>
              <w:bottom w:val="single" w:sz="4" w:space="0" w:color="auto"/>
              <w:right w:val="single" w:sz="4" w:space="0" w:color="auto"/>
            </w:tcBorders>
            <w:hideMark/>
          </w:tcPr>
          <w:p w14:paraId="0D290F01" w14:textId="77777777" w:rsidR="00986E09" w:rsidRDefault="00986E09">
            <w:pPr>
              <w:pStyle w:val="TableHeader"/>
              <w:spacing w:line="240" w:lineRule="auto"/>
              <w:rPr>
                <w:b w:val="0"/>
                <w:color w:val="auto"/>
                <w:sz w:val="20"/>
                <w:szCs w:val="20"/>
              </w:rPr>
            </w:pPr>
            <w:r>
              <w:rPr>
                <w:rFonts w:ascii="Courier New" w:hAnsi="Courier New"/>
                <w:b w:val="0"/>
                <w:color w:val="auto"/>
                <w:sz w:val="20"/>
                <w:szCs w:val="20"/>
              </w:rPr>
              <w:t>client_name</w:t>
            </w:r>
            <w:r>
              <w:rPr>
                <w:b w:val="0"/>
                <w:color w:val="auto"/>
                <w:sz w:val="20"/>
                <w:szCs w:val="20"/>
              </w:rPr>
              <w:t xml:space="preserve"> parameter does not exist (or) invalid</w:t>
            </w:r>
          </w:p>
        </w:tc>
        <w:tc>
          <w:tcPr>
            <w:tcW w:w="671" w:type="pct"/>
            <w:tcBorders>
              <w:top w:val="single" w:sz="4" w:space="0" w:color="auto"/>
              <w:left w:val="single" w:sz="4" w:space="0" w:color="auto"/>
              <w:bottom w:val="single" w:sz="4" w:space="0" w:color="auto"/>
              <w:right w:val="single" w:sz="4" w:space="0" w:color="auto"/>
            </w:tcBorders>
            <w:hideMark/>
          </w:tcPr>
          <w:p w14:paraId="7B315860" w14:textId="77777777" w:rsidR="00986E09" w:rsidRDefault="00986E09">
            <w:pPr>
              <w:pStyle w:val="TableHeader"/>
              <w:spacing w:line="240" w:lineRule="auto"/>
              <w:rPr>
                <w:b w:val="0"/>
                <w:color w:val="auto"/>
                <w:sz w:val="20"/>
                <w:szCs w:val="20"/>
              </w:rPr>
            </w:pPr>
            <w:r>
              <w:rPr>
                <w:b w:val="0"/>
                <w:color w:val="auto"/>
                <w:sz w:val="20"/>
                <w:szCs w:val="20"/>
              </w:rPr>
              <w:t>Bad Request</w:t>
            </w:r>
          </w:p>
          <w:p w14:paraId="2F1851DD" w14:textId="77777777" w:rsidR="00986E09" w:rsidRDefault="00986E09">
            <w:pPr>
              <w:pStyle w:val="TableHeader"/>
              <w:spacing w:line="240" w:lineRule="auto"/>
              <w:rPr>
                <w:b w:val="0"/>
                <w:color w:val="auto"/>
                <w:sz w:val="20"/>
                <w:szCs w:val="20"/>
              </w:rPr>
            </w:pPr>
            <w:r>
              <w:rPr>
                <w:b w:val="0"/>
                <w:color w:val="auto"/>
                <w:sz w:val="20"/>
                <w:szCs w:val="20"/>
              </w:rPr>
              <w:t>400</w:t>
            </w:r>
          </w:p>
        </w:tc>
        <w:tc>
          <w:tcPr>
            <w:tcW w:w="1268" w:type="pct"/>
            <w:tcBorders>
              <w:top w:val="single" w:sz="4" w:space="0" w:color="auto"/>
              <w:left w:val="single" w:sz="4" w:space="0" w:color="auto"/>
              <w:bottom w:val="single" w:sz="4" w:space="0" w:color="auto"/>
              <w:right w:val="single" w:sz="4" w:space="0" w:color="auto"/>
            </w:tcBorders>
            <w:hideMark/>
          </w:tcPr>
          <w:p w14:paraId="53094FD8"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499" w:type="pct"/>
            <w:tcBorders>
              <w:top w:val="single" w:sz="4" w:space="0" w:color="auto"/>
              <w:left w:val="single" w:sz="4" w:space="0" w:color="auto"/>
              <w:bottom w:val="single" w:sz="4" w:space="0" w:color="auto"/>
              <w:right w:val="single" w:sz="4" w:space="0" w:color="auto"/>
            </w:tcBorders>
            <w:hideMark/>
          </w:tcPr>
          <w:p w14:paraId="2748F307" w14:textId="77777777" w:rsidR="00986E09" w:rsidRDefault="00986E09">
            <w:pPr>
              <w:pStyle w:val="TableHeader"/>
              <w:spacing w:line="240" w:lineRule="auto"/>
              <w:rPr>
                <w:b w:val="0"/>
                <w:color w:val="auto"/>
                <w:sz w:val="20"/>
                <w:szCs w:val="20"/>
              </w:rPr>
            </w:pPr>
            <w:r>
              <w:rPr>
                <w:b w:val="0"/>
                <w:color w:val="auto"/>
                <w:sz w:val="20"/>
                <w:szCs w:val="20"/>
              </w:rPr>
              <w:t xml:space="preserve">MANDATORY parameter </w:t>
            </w:r>
            <w:r>
              <w:rPr>
                <w:rFonts w:ascii="Courier New" w:hAnsi="Courier New"/>
                <w:b w:val="0"/>
                <w:color w:val="auto"/>
                <w:sz w:val="20"/>
                <w:szCs w:val="20"/>
              </w:rPr>
              <w:t>client_name</w:t>
            </w:r>
            <w:r>
              <w:rPr>
                <w:b w:val="0"/>
                <w:color w:val="auto"/>
                <w:sz w:val="20"/>
                <w:szCs w:val="20"/>
              </w:rPr>
              <w:t xml:space="preserve"> is missing. </w:t>
            </w:r>
          </w:p>
        </w:tc>
      </w:tr>
    </w:tbl>
    <w:p w14:paraId="7D143BA3" w14:textId="681E3377" w:rsidR="00986E09" w:rsidRDefault="00986E09" w:rsidP="00986E09">
      <w:pPr>
        <w:pStyle w:val="Caption"/>
      </w:pPr>
      <w:bookmarkStart w:id="109" w:name="_Toc488088782"/>
      <w:r>
        <w:t xml:space="preserve">Table </w:t>
      </w:r>
      <w:fldSimple w:instr=" SEQ Table \* ARABIC ">
        <w:r w:rsidR="00056209">
          <w:rPr>
            <w:noProof/>
          </w:rPr>
          <w:t>23</w:t>
        </w:r>
      </w:fldSimple>
      <w:r>
        <w:t xml:space="preserve"> : MCIS Phone Number: Errors - Server Initiated Authorize Endpoint</w:t>
      </w:r>
      <w:bookmarkEnd w:id="109"/>
    </w:p>
    <w:p w14:paraId="0C40D108" w14:textId="77777777" w:rsidR="00986E09" w:rsidRDefault="00986E09" w:rsidP="00986E09">
      <w:pPr>
        <w:pStyle w:val="Heading4"/>
        <w:numPr>
          <w:ilvl w:val="3"/>
          <w:numId w:val="17"/>
        </w:numPr>
      </w:pPr>
      <w:bookmarkStart w:id="110" w:name="_Toc488088697"/>
      <w:r>
        <w:t>Error Responses: Notification [IDGW to SP]</w:t>
      </w:r>
      <w:bookmarkEnd w:id="110"/>
    </w:p>
    <w:p w14:paraId="2D9FDA47" w14:textId="77777777" w:rsidR="00986E09" w:rsidRDefault="00986E09" w:rsidP="00986E09">
      <w:pPr>
        <w:pStyle w:val="NormalParagraph"/>
        <w:rPr>
          <w:rFonts w:cs="Arial"/>
          <w:lang w:eastAsia="en-US" w:bidi="bn-BD"/>
        </w:rPr>
      </w:pPr>
      <w:r>
        <w:rPr>
          <w:rFonts w:cs="Arial"/>
          <w:lang w:eastAsia="en-US" w:bidi="bn-BD"/>
        </w:rPr>
        <w:t xml:space="preserve">In a two-page environment, all server-initiated authentication failures must be same as described in Section 5.2. </w:t>
      </w:r>
    </w:p>
    <w:p w14:paraId="68859C60" w14:textId="77777777" w:rsidR="00986E09" w:rsidRDefault="00986E09" w:rsidP="00986E09">
      <w:pPr>
        <w:pStyle w:val="NormalParagraph"/>
        <w:rPr>
          <w:rFonts w:cs="Arial"/>
          <w:lang w:eastAsia="en-US" w:bidi="bn-BD"/>
        </w:rPr>
      </w:pPr>
    </w:p>
    <w:p w14:paraId="68CCECC2" w14:textId="77777777" w:rsidR="00986E09" w:rsidRDefault="00986E09" w:rsidP="00986E09">
      <w:pPr>
        <w:pStyle w:val="NormalParagraph"/>
        <w:rPr>
          <w:rFonts w:cs="Arial"/>
          <w:lang w:eastAsia="en-US" w:bidi="bn-BD"/>
        </w:rPr>
      </w:pPr>
    </w:p>
    <w:tbl>
      <w:tblPr>
        <w:tblW w:w="46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2387"/>
        <w:gridCol w:w="2825"/>
      </w:tblGrid>
      <w:tr w:rsidR="00986E09" w14:paraId="218D5B07" w14:textId="77777777" w:rsidTr="00986E09">
        <w:trPr>
          <w:cantSplit/>
          <w:tblHeader/>
          <w:jc w:val="center"/>
        </w:trPr>
        <w:tc>
          <w:tcPr>
            <w:tcW w:w="1858" w:type="pct"/>
            <w:tcBorders>
              <w:top w:val="single" w:sz="4" w:space="0" w:color="auto"/>
              <w:left w:val="single" w:sz="4" w:space="0" w:color="auto"/>
              <w:bottom w:val="single" w:sz="4" w:space="0" w:color="auto"/>
              <w:right w:val="single" w:sz="4" w:space="0" w:color="auto"/>
            </w:tcBorders>
            <w:shd w:val="clear" w:color="auto" w:fill="C00000"/>
            <w:hideMark/>
          </w:tcPr>
          <w:p w14:paraId="18A3BF2C" w14:textId="77777777" w:rsidR="00986E09" w:rsidRDefault="00986E09">
            <w:pPr>
              <w:pStyle w:val="TableHeader"/>
              <w:spacing w:before="0" w:line="240" w:lineRule="auto"/>
              <w:jc w:val="center"/>
            </w:pPr>
            <w:r>
              <w:t>Error Scenario</w:t>
            </w:r>
          </w:p>
        </w:tc>
        <w:tc>
          <w:tcPr>
            <w:tcW w:w="1438" w:type="pct"/>
            <w:tcBorders>
              <w:top w:val="single" w:sz="4" w:space="0" w:color="auto"/>
              <w:left w:val="single" w:sz="4" w:space="0" w:color="auto"/>
              <w:bottom w:val="single" w:sz="4" w:space="0" w:color="auto"/>
              <w:right w:val="single" w:sz="4" w:space="0" w:color="auto"/>
            </w:tcBorders>
            <w:shd w:val="clear" w:color="auto" w:fill="C00000"/>
            <w:hideMark/>
          </w:tcPr>
          <w:p w14:paraId="5CE9B5A7" w14:textId="77777777" w:rsidR="00986E09" w:rsidRDefault="00986E09">
            <w:pPr>
              <w:pStyle w:val="TableHeader"/>
              <w:spacing w:before="0" w:line="240" w:lineRule="auto"/>
              <w:jc w:val="center"/>
            </w:pPr>
            <w:r>
              <w:t>Error code</w:t>
            </w:r>
          </w:p>
        </w:tc>
        <w:tc>
          <w:tcPr>
            <w:tcW w:w="1703" w:type="pct"/>
            <w:tcBorders>
              <w:top w:val="single" w:sz="4" w:space="0" w:color="auto"/>
              <w:left w:val="single" w:sz="4" w:space="0" w:color="auto"/>
              <w:bottom w:val="single" w:sz="4" w:space="0" w:color="auto"/>
              <w:right w:val="single" w:sz="4" w:space="0" w:color="auto"/>
            </w:tcBorders>
            <w:shd w:val="clear" w:color="auto" w:fill="C00000"/>
            <w:hideMark/>
          </w:tcPr>
          <w:p w14:paraId="0CEAAA21" w14:textId="77777777" w:rsidR="00986E09" w:rsidRDefault="00986E09">
            <w:pPr>
              <w:pStyle w:val="TableHeader"/>
              <w:spacing w:before="0" w:line="240" w:lineRule="auto"/>
              <w:jc w:val="center"/>
            </w:pPr>
            <w:r>
              <w:t>Error Description [RECOMMENDED text]</w:t>
            </w:r>
          </w:p>
        </w:tc>
      </w:tr>
      <w:tr w:rsidR="00986E09" w14:paraId="5CD2BFB4" w14:textId="77777777" w:rsidTr="00986E09">
        <w:trPr>
          <w:cantSplit/>
          <w:jc w:val="center"/>
        </w:trPr>
        <w:tc>
          <w:tcPr>
            <w:tcW w:w="1858" w:type="pct"/>
            <w:tcBorders>
              <w:top w:val="single" w:sz="4" w:space="0" w:color="auto"/>
              <w:left w:val="single" w:sz="4" w:space="0" w:color="auto"/>
              <w:bottom w:val="single" w:sz="4" w:space="0" w:color="auto"/>
              <w:right w:val="single" w:sz="4" w:space="0" w:color="auto"/>
            </w:tcBorders>
            <w:hideMark/>
          </w:tcPr>
          <w:p w14:paraId="46E9E75F" w14:textId="77777777" w:rsidR="00986E09" w:rsidRDefault="00986E09">
            <w:pPr>
              <w:pStyle w:val="TableHeader"/>
              <w:tabs>
                <w:tab w:val="left" w:pos="495"/>
              </w:tabs>
              <w:spacing w:line="240" w:lineRule="auto"/>
              <w:rPr>
                <w:b w:val="0"/>
                <w:color w:val="auto"/>
                <w:sz w:val="20"/>
                <w:szCs w:val="20"/>
              </w:rPr>
            </w:pPr>
            <w:r>
              <w:rPr>
                <w:b w:val="0"/>
                <w:color w:val="auto"/>
                <w:sz w:val="20"/>
                <w:szCs w:val="20"/>
              </w:rPr>
              <w:t xml:space="preserve">In the single-page environment Mobile Connect User failed to give consent (or) IDGW is unable to assert the user’s identity. [authentication failure] </w:t>
            </w:r>
          </w:p>
        </w:tc>
        <w:tc>
          <w:tcPr>
            <w:tcW w:w="1438" w:type="pct"/>
            <w:tcBorders>
              <w:top w:val="single" w:sz="4" w:space="0" w:color="auto"/>
              <w:left w:val="single" w:sz="4" w:space="0" w:color="auto"/>
              <w:bottom w:val="single" w:sz="4" w:space="0" w:color="auto"/>
              <w:right w:val="single" w:sz="4" w:space="0" w:color="auto"/>
            </w:tcBorders>
            <w:hideMark/>
          </w:tcPr>
          <w:p w14:paraId="165DFA76"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consent_failure</w:t>
            </w:r>
          </w:p>
          <w:p w14:paraId="2E5E3744"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(or) access_denied</w:t>
            </w:r>
          </w:p>
        </w:tc>
        <w:tc>
          <w:tcPr>
            <w:tcW w:w="1703" w:type="pct"/>
            <w:tcBorders>
              <w:top w:val="single" w:sz="4" w:space="0" w:color="auto"/>
              <w:left w:val="single" w:sz="4" w:space="0" w:color="auto"/>
              <w:bottom w:val="single" w:sz="4" w:space="0" w:color="auto"/>
              <w:right w:val="single" w:sz="4" w:space="0" w:color="auto"/>
            </w:tcBorders>
            <w:hideMark/>
          </w:tcPr>
          <w:p w14:paraId="6F7B0098" w14:textId="77777777" w:rsidR="00986E09" w:rsidRDefault="00986E09">
            <w:pPr>
              <w:pStyle w:val="TableHeader"/>
              <w:spacing w:line="240" w:lineRule="auto"/>
              <w:rPr>
                <w:b w:val="0"/>
                <w:color w:val="auto"/>
                <w:sz w:val="20"/>
                <w:szCs w:val="20"/>
              </w:rPr>
            </w:pPr>
            <w:r>
              <w:rPr>
                <w:b w:val="0"/>
                <w:color w:val="auto"/>
                <w:sz w:val="20"/>
                <w:szCs w:val="20"/>
              </w:rPr>
              <w:t xml:space="preserve">Mobile Connect user failed to give consent (or) unable to identify. </w:t>
            </w:r>
          </w:p>
        </w:tc>
      </w:tr>
      <w:tr w:rsidR="00986E09" w14:paraId="6D34F8A0" w14:textId="77777777" w:rsidTr="00986E09">
        <w:trPr>
          <w:cantSplit/>
          <w:jc w:val="center"/>
        </w:trPr>
        <w:tc>
          <w:tcPr>
            <w:tcW w:w="1858" w:type="pct"/>
            <w:tcBorders>
              <w:top w:val="single" w:sz="4" w:space="0" w:color="auto"/>
              <w:left w:val="single" w:sz="4" w:space="0" w:color="auto"/>
              <w:bottom w:val="single" w:sz="4" w:space="0" w:color="auto"/>
              <w:right w:val="single" w:sz="4" w:space="0" w:color="auto"/>
            </w:tcBorders>
            <w:hideMark/>
          </w:tcPr>
          <w:p w14:paraId="1C11393B" w14:textId="77777777" w:rsidR="00986E09" w:rsidRDefault="00986E09">
            <w:pPr>
              <w:pStyle w:val="TableHeader"/>
              <w:tabs>
                <w:tab w:val="left" w:pos="495"/>
              </w:tabs>
              <w:spacing w:line="240" w:lineRule="auto"/>
              <w:rPr>
                <w:b w:val="0"/>
                <w:color w:val="auto"/>
                <w:sz w:val="20"/>
                <w:szCs w:val="20"/>
              </w:rPr>
            </w:pPr>
            <w:r>
              <w:rPr>
                <w:b w:val="0"/>
                <w:color w:val="auto"/>
                <w:sz w:val="20"/>
                <w:szCs w:val="20"/>
              </w:rPr>
              <w:t>In the single-page environment Mobile Connect User cancelled or rejected the consent request on his/her consent device</w:t>
            </w:r>
          </w:p>
        </w:tc>
        <w:tc>
          <w:tcPr>
            <w:tcW w:w="1438" w:type="pct"/>
            <w:tcBorders>
              <w:top w:val="single" w:sz="4" w:space="0" w:color="auto"/>
              <w:left w:val="single" w:sz="4" w:space="0" w:color="auto"/>
              <w:bottom w:val="single" w:sz="4" w:space="0" w:color="auto"/>
              <w:right w:val="single" w:sz="4" w:space="0" w:color="auto"/>
            </w:tcBorders>
            <w:hideMark/>
          </w:tcPr>
          <w:p w14:paraId="5BCD41EE"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 xml:space="preserve">consent_denied (or) </w:t>
            </w:r>
          </w:p>
          <w:p w14:paraId="6C673BD2"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consent_failure (or) access_denied</w:t>
            </w:r>
          </w:p>
        </w:tc>
        <w:tc>
          <w:tcPr>
            <w:tcW w:w="1703" w:type="pct"/>
            <w:tcBorders>
              <w:top w:val="single" w:sz="4" w:space="0" w:color="auto"/>
              <w:left w:val="single" w:sz="4" w:space="0" w:color="auto"/>
              <w:bottom w:val="single" w:sz="4" w:space="0" w:color="auto"/>
              <w:right w:val="single" w:sz="4" w:space="0" w:color="auto"/>
            </w:tcBorders>
            <w:hideMark/>
          </w:tcPr>
          <w:p w14:paraId="4F6EEADD" w14:textId="77777777" w:rsidR="00986E09" w:rsidRDefault="00986E09">
            <w:pPr>
              <w:pStyle w:val="TableHeader"/>
              <w:spacing w:line="240" w:lineRule="auto"/>
              <w:rPr>
                <w:b w:val="0"/>
                <w:color w:val="auto"/>
                <w:sz w:val="20"/>
                <w:szCs w:val="20"/>
              </w:rPr>
            </w:pPr>
            <w:r>
              <w:rPr>
                <w:b w:val="0"/>
                <w:color w:val="auto"/>
                <w:sz w:val="20"/>
                <w:szCs w:val="20"/>
              </w:rPr>
              <w:t xml:space="preserve">Mobile Connect user rejected / cancelled the consent </w:t>
            </w:r>
          </w:p>
        </w:tc>
      </w:tr>
      <w:tr w:rsidR="00986E09" w14:paraId="45336339" w14:textId="77777777" w:rsidTr="00986E09">
        <w:trPr>
          <w:cantSplit/>
          <w:jc w:val="center"/>
        </w:trPr>
        <w:tc>
          <w:tcPr>
            <w:tcW w:w="1858" w:type="pct"/>
            <w:tcBorders>
              <w:top w:val="single" w:sz="4" w:space="0" w:color="auto"/>
              <w:left w:val="single" w:sz="4" w:space="0" w:color="auto"/>
              <w:bottom w:val="single" w:sz="4" w:space="0" w:color="auto"/>
              <w:right w:val="single" w:sz="4" w:space="0" w:color="auto"/>
            </w:tcBorders>
            <w:hideMark/>
          </w:tcPr>
          <w:p w14:paraId="2432F1E3" w14:textId="77777777" w:rsidR="00986E09" w:rsidRDefault="00986E09">
            <w:pPr>
              <w:pStyle w:val="TableHeader"/>
              <w:tabs>
                <w:tab w:val="left" w:pos="495"/>
              </w:tabs>
              <w:spacing w:line="240" w:lineRule="auto"/>
              <w:rPr>
                <w:b w:val="0"/>
                <w:color w:val="auto"/>
                <w:sz w:val="20"/>
                <w:szCs w:val="20"/>
              </w:rPr>
            </w:pPr>
            <w:r>
              <w:rPr>
                <w:b w:val="0"/>
                <w:color w:val="auto"/>
                <w:sz w:val="20"/>
                <w:szCs w:val="20"/>
              </w:rPr>
              <w:t>Mobile Connect User unable to give consent timeout occurred</w:t>
            </w:r>
          </w:p>
        </w:tc>
        <w:tc>
          <w:tcPr>
            <w:tcW w:w="1438" w:type="pct"/>
            <w:tcBorders>
              <w:top w:val="single" w:sz="4" w:space="0" w:color="auto"/>
              <w:left w:val="single" w:sz="4" w:space="0" w:color="auto"/>
              <w:bottom w:val="single" w:sz="4" w:space="0" w:color="auto"/>
              <w:right w:val="single" w:sz="4" w:space="0" w:color="auto"/>
            </w:tcBorders>
            <w:hideMark/>
          </w:tcPr>
          <w:p w14:paraId="51764A56"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consent_failure (or) access_denied</w:t>
            </w:r>
          </w:p>
        </w:tc>
        <w:tc>
          <w:tcPr>
            <w:tcW w:w="1703" w:type="pct"/>
            <w:tcBorders>
              <w:top w:val="single" w:sz="4" w:space="0" w:color="auto"/>
              <w:left w:val="single" w:sz="4" w:space="0" w:color="auto"/>
              <w:bottom w:val="single" w:sz="4" w:space="0" w:color="auto"/>
              <w:right w:val="single" w:sz="4" w:space="0" w:color="auto"/>
            </w:tcBorders>
            <w:hideMark/>
          </w:tcPr>
          <w:p w14:paraId="420E99E9" w14:textId="77777777" w:rsidR="00986E09" w:rsidRDefault="00986E09">
            <w:pPr>
              <w:pStyle w:val="TableHeader"/>
              <w:spacing w:line="240" w:lineRule="auto"/>
              <w:rPr>
                <w:b w:val="0"/>
                <w:color w:val="auto"/>
                <w:sz w:val="20"/>
                <w:szCs w:val="20"/>
              </w:rPr>
            </w:pPr>
            <w:r>
              <w:rPr>
                <w:b w:val="0"/>
                <w:color w:val="auto"/>
                <w:sz w:val="20"/>
                <w:szCs w:val="20"/>
              </w:rPr>
              <w:t xml:space="preserve">Timeout occurred during consent capture for phone number. </w:t>
            </w:r>
          </w:p>
        </w:tc>
      </w:tr>
      <w:tr w:rsidR="00986E09" w14:paraId="336E9EE7" w14:textId="77777777" w:rsidTr="00986E09">
        <w:trPr>
          <w:cantSplit/>
          <w:jc w:val="center"/>
        </w:trPr>
        <w:tc>
          <w:tcPr>
            <w:tcW w:w="1858" w:type="pct"/>
            <w:tcBorders>
              <w:top w:val="single" w:sz="4" w:space="0" w:color="auto"/>
              <w:left w:val="single" w:sz="4" w:space="0" w:color="auto"/>
              <w:bottom w:val="single" w:sz="4" w:space="0" w:color="auto"/>
              <w:right w:val="single" w:sz="4" w:space="0" w:color="auto"/>
            </w:tcBorders>
            <w:hideMark/>
          </w:tcPr>
          <w:p w14:paraId="5F726AE8" w14:textId="77777777" w:rsidR="00986E09" w:rsidRDefault="00986E09">
            <w:pPr>
              <w:pStyle w:val="TableHeader"/>
              <w:tabs>
                <w:tab w:val="left" w:pos="495"/>
              </w:tabs>
              <w:spacing w:line="240" w:lineRule="auto"/>
              <w:rPr>
                <w:b w:val="0"/>
                <w:color w:val="auto"/>
                <w:sz w:val="20"/>
                <w:szCs w:val="20"/>
              </w:rPr>
            </w:pPr>
            <w:r>
              <w:rPr>
                <w:b w:val="0"/>
                <w:color w:val="auto"/>
                <w:sz w:val="20"/>
                <w:szCs w:val="20"/>
              </w:rPr>
              <w:t xml:space="preserve">In a two-page environment, IDGW failed to assert the user’s identity the first step when prompted for authentication.  </w:t>
            </w:r>
          </w:p>
        </w:tc>
        <w:tc>
          <w:tcPr>
            <w:tcW w:w="1438" w:type="pct"/>
            <w:tcBorders>
              <w:top w:val="single" w:sz="4" w:space="0" w:color="auto"/>
              <w:left w:val="single" w:sz="4" w:space="0" w:color="auto"/>
              <w:bottom w:val="single" w:sz="4" w:space="0" w:color="auto"/>
              <w:right w:val="single" w:sz="4" w:space="0" w:color="auto"/>
            </w:tcBorders>
            <w:hideMark/>
          </w:tcPr>
          <w:p w14:paraId="437C2105"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consent_failure (or) access_denied</w:t>
            </w:r>
          </w:p>
        </w:tc>
        <w:tc>
          <w:tcPr>
            <w:tcW w:w="1703" w:type="pct"/>
            <w:tcBorders>
              <w:top w:val="single" w:sz="4" w:space="0" w:color="auto"/>
              <w:left w:val="single" w:sz="4" w:space="0" w:color="auto"/>
              <w:bottom w:val="single" w:sz="4" w:space="0" w:color="auto"/>
              <w:right w:val="single" w:sz="4" w:space="0" w:color="auto"/>
            </w:tcBorders>
            <w:hideMark/>
          </w:tcPr>
          <w:p w14:paraId="0C0B9563" w14:textId="77777777" w:rsidR="00986E09" w:rsidRDefault="00986E09">
            <w:pPr>
              <w:pStyle w:val="TableHeader"/>
              <w:spacing w:line="240" w:lineRule="auto"/>
              <w:rPr>
                <w:b w:val="0"/>
                <w:color w:val="auto"/>
                <w:sz w:val="20"/>
                <w:szCs w:val="20"/>
              </w:rPr>
            </w:pPr>
            <w:r>
              <w:rPr>
                <w:b w:val="0"/>
                <w:color w:val="auto"/>
                <w:sz w:val="20"/>
                <w:szCs w:val="20"/>
              </w:rPr>
              <w:t xml:space="preserve">Mobile Connect User is not identified. </w:t>
            </w:r>
          </w:p>
        </w:tc>
      </w:tr>
      <w:tr w:rsidR="00986E09" w14:paraId="06E3B948" w14:textId="77777777" w:rsidTr="00986E09">
        <w:trPr>
          <w:cantSplit/>
          <w:jc w:val="center"/>
        </w:trPr>
        <w:tc>
          <w:tcPr>
            <w:tcW w:w="1858" w:type="pct"/>
            <w:tcBorders>
              <w:top w:val="single" w:sz="4" w:space="0" w:color="auto"/>
              <w:left w:val="single" w:sz="4" w:space="0" w:color="auto"/>
              <w:bottom w:val="single" w:sz="4" w:space="0" w:color="auto"/>
              <w:right w:val="single" w:sz="4" w:space="0" w:color="auto"/>
            </w:tcBorders>
            <w:hideMark/>
          </w:tcPr>
          <w:p w14:paraId="35D2D6A4" w14:textId="77777777" w:rsidR="00986E09" w:rsidRDefault="00986E09">
            <w:pPr>
              <w:pStyle w:val="TableHeader"/>
              <w:tabs>
                <w:tab w:val="left" w:pos="495"/>
              </w:tabs>
              <w:spacing w:line="240" w:lineRule="auto"/>
              <w:rPr>
                <w:b w:val="0"/>
                <w:color w:val="auto"/>
                <w:sz w:val="20"/>
                <w:szCs w:val="20"/>
              </w:rPr>
            </w:pPr>
            <w:r>
              <w:rPr>
                <w:b w:val="0"/>
                <w:color w:val="auto"/>
                <w:sz w:val="20"/>
                <w:szCs w:val="20"/>
              </w:rPr>
              <w:t xml:space="preserve">In a two-page environment, user is identified in the first step, but rejects or cancels the consent approval. </w:t>
            </w:r>
          </w:p>
        </w:tc>
        <w:tc>
          <w:tcPr>
            <w:tcW w:w="1438" w:type="pct"/>
            <w:tcBorders>
              <w:top w:val="single" w:sz="4" w:space="0" w:color="auto"/>
              <w:left w:val="single" w:sz="4" w:space="0" w:color="auto"/>
              <w:bottom w:val="single" w:sz="4" w:space="0" w:color="auto"/>
              <w:right w:val="single" w:sz="4" w:space="0" w:color="auto"/>
            </w:tcBorders>
            <w:hideMark/>
          </w:tcPr>
          <w:p w14:paraId="7481196E"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consent_denied (or)</w:t>
            </w:r>
          </w:p>
          <w:p w14:paraId="17B99895"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consent_failure (or)</w:t>
            </w:r>
          </w:p>
          <w:p w14:paraId="461F5D47"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access_denied</w:t>
            </w:r>
          </w:p>
        </w:tc>
        <w:tc>
          <w:tcPr>
            <w:tcW w:w="1703" w:type="pct"/>
            <w:tcBorders>
              <w:top w:val="single" w:sz="4" w:space="0" w:color="auto"/>
              <w:left w:val="single" w:sz="4" w:space="0" w:color="auto"/>
              <w:bottom w:val="single" w:sz="4" w:space="0" w:color="auto"/>
              <w:right w:val="single" w:sz="4" w:space="0" w:color="auto"/>
            </w:tcBorders>
            <w:hideMark/>
          </w:tcPr>
          <w:p w14:paraId="3C4A3BC5" w14:textId="77777777" w:rsidR="00986E09" w:rsidRDefault="00986E09">
            <w:pPr>
              <w:pStyle w:val="TableHeader"/>
              <w:spacing w:line="240" w:lineRule="auto"/>
              <w:rPr>
                <w:b w:val="0"/>
                <w:color w:val="auto"/>
                <w:sz w:val="20"/>
                <w:szCs w:val="20"/>
              </w:rPr>
            </w:pPr>
            <w:r>
              <w:rPr>
                <w:b w:val="0"/>
                <w:color w:val="auto"/>
                <w:sz w:val="20"/>
                <w:szCs w:val="20"/>
              </w:rPr>
              <w:t xml:space="preserve">Mobile Connect User has denied the consent (or) consent failure. </w:t>
            </w:r>
          </w:p>
        </w:tc>
      </w:tr>
    </w:tbl>
    <w:p w14:paraId="6947A1EC" w14:textId="77777777" w:rsidR="00986E09" w:rsidRDefault="00986E09" w:rsidP="00986E09">
      <w:pPr>
        <w:pStyle w:val="NormalParagraph"/>
        <w:rPr>
          <w:rFonts w:cs="Arial"/>
          <w:lang w:eastAsia="en-US" w:bidi="bn-BD"/>
        </w:rPr>
      </w:pPr>
    </w:p>
    <w:p w14:paraId="7C1BBF5C" w14:textId="104AD12A" w:rsidR="00986E09" w:rsidRDefault="00986E09" w:rsidP="00986E09">
      <w:pPr>
        <w:pStyle w:val="Caption"/>
      </w:pPr>
      <w:bookmarkStart w:id="111" w:name="_Toc488088783"/>
      <w:r>
        <w:t xml:space="preserve">Table </w:t>
      </w:r>
      <w:fldSimple w:instr=" SEQ Table \* ARABIC ">
        <w:r w:rsidR="00056209">
          <w:rPr>
            <w:noProof/>
          </w:rPr>
          <w:t>24</w:t>
        </w:r>
      </w:fldSimple>
      <w:r>
        <w:t xml:space="preserve"> : MCIS Phone Number: Errors - Server Initiated Notification IDGW to SP</w:t>
      </w:r>
      <w:bookmarkEnd w:id="111"/>
    </w:p>
    <w:p w14:paraId="4F892A73" w14:textId="77777777" w:rsidR="00986E09" w:rsidRDefault="00986E09" w:rsidP="00986E09">
      <w:pPr>
        <w:pStyle w:val="Heading4"/>
        <w:numPr>
          <w:ilvl w:val="3"/>
          <w:numId w:val="17"/>
        </w:numPr>
      </w:pPr>
      <w:bookmarkStart w:id="112" w:name="_Toc488088698"/>
      <w:r>
        <w:t>Error Responses: ACK To Notification [SP to IDGW]</w:t>
      </w:r>
      <w:bookmarkEnd w:id="112"/>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3099"/>
        <w:gridCol w:w="1409"/>
        <w:gridCol w:w="2121"/>
        <w:gridCol w:w="2838"/>
      </w:tblGrid>
      <w:tr w:rsidR="00986E09" w14:paraId="0A8EBF75" w14:textId="77777777" w:rsidTr="00986E09">
        <w:trPr>
          <w:cantSplit/>
          <w:tblHeader/>
          <w:jc w:val="center"/>
        </w:trPr>
        <w:tc>
          <w:tcPr>
            <w:tcW w:w="1636" w:type="pct"/>
            <w:tcBorders>
              <w:top w:val="single" w:sz="4" w:space="0" w:color="auto"/>
              <w:left w:val="single" w:sz="4" w:space="0" w:color="auto"/>
              <w:bottom w:val="single" w:sz="4" w:space="0" w:color="auto"/>
              <w:right w:val="single" w:sz="4" w:space="0" w:color="auto"/>
            </w:tcBorders>
            <w:shd w:val="clear" w:color="auto" w:fill="C00000"/>
            <w:hideMark/>
          </w:tcPr>
          <w:p w14:paraId="5C2E6BB2" w14:textId="77777777" w:rsidR="00986E09" w:rsidRDefault="00986E09">
            <w:pPr>
              <w:pStyle w:val="TableHeader"/>
              <w:spacing w:before="0" w:line="240" w:lineRule="auto"/>
              <w:jc w:val="center"/>
            </w:pPr>
            <w:r>
              <w:t>Error Scenario</w:t>
            </w:r>
          </w:p>
        </w:tc>
        <w:tc>
          <w:tcPr>
            <w:tcW w:w="744" w:type="pct"/>
            <w:tcBorders>
              <w:top w:val="single" w:sz="4" w:space="0" w:color="auto"/>
              <w:left w:val="single" w:sz="4" w:space="0" w:color="auto"/>
              <w:bottom w:val="single" w:sz="4" w:space="0" w:color="auto"/>
              <w:right w:val="single" w:sz="4" w:space="0" w:color="auto"/>
            </w:tcBorders>
            <w:shd w:val="clear" w:color="auto" w:fill="C00000"/>
            <w:hideMark/>
          </w:tcPr>
          <w:p w14:paraId="7BE67768" w14:textId="77777777" w:rsidR="00986E09" w:rsidRDefault="00986E09">
            <w:pPr>
              <w:pStyle w:val="TableHeader"/>
              <w:spacing w:before="0" w:line="240" w:lineRule="auto"/>
              <w:jc w:val="center"/>
            </w:pPr>
            <w:r>
              <w:t>HTTP mode</w:t>
            </w:r>
          </w:p>
        </w:tc>
        <w:tc>
          <w:tcPr>
            <w:tcW w:w="1120" w:type="pct"/>
            <w:tcBorders>
              <w:top w:val="single" w:sz="4" w:space="0" w:color="auto"/>
              <w:left w:val="single" w:sz="4" w:space="0" w:color="auto"/>
              <w:bottom w:val="single" w:sz="4" w:space="0" w:color="auto"/>
              <w:right w:val="single" w:sz="4" w:space="0" w:color="auto"/>
            </w:tcBorders>
            <w:shd w:val="clear" w:color="auto" w:fill="C00000"/>
            <w:hideMark/>
          </w:tcPr>
          <w:p w14:paraId="537FD8A0" w14:textId="77777777" w:rsidR="00986E09" w:rsidRDefault="00986E09">
            <w:pPr>
              <w:pStyle w:val="TableHeader"/>
              <w:spacing w:before="0" w:line="240" w:lineRule="auto"/>
              <w:jc w:val="center"/>
            </w:pPr>
            <w:r>
              <w:t>Error code</w:t>
            </w:r>
          </w:p>
        </w:tc>
        <w:tc>
          <w:tcPr>
            <w:tcW w:w="1499" w:type="pct"/>
            <w:tcBorders>
              <w:top w:val="single" w:sz="4" w:space="0" w:color="auto"/>
              <w:left w:val="single" w:sz="4" w:space="0" w:color="auto"/>
              <w:bottom w:val="single" w:sz="4" w:space="0" w:color="auto"/>
              <w:right w:val="single" w:sz="4" w:space="0" w:color="auto"/>
            </w:tcBorders>
            <w:shd w:val="clear" w:color="auto" w:fill="C00000"/>
            <w:hideMark/>
          </w:tcPr>
          <w:p w14:paraId="6AA6581A" w14:textId="77777777" w:rsidR="00986E09" w:rsidRDefault="00986E09">
            <w:pPr>
              <w:pStyle w:val="TableHeader"/>
              <w:spacing w:before="0" w:line="240" w:lineRule="auto"/>
              <w:jc w:val="center"/>
            </w:pPr>
            <w:r>
              <w:t>Error Description [RECOMMENDED text]</w:t>
            </w:r>
          </w:p>
        </w:tc>
      </w:tr>
      <w:tr w:rsidR="00986E09" w14:paraId="75710F35" w14:textId="77777777" w:rsidTr="00986E09">
        <w:trPr>
          <w:cantSplit/>
          <w:tblHeader/>
          <w:jc w:val="center"/>
        </w:trPr>
        <w:tc>
          <w:tcPr>
            <w:tcW w:w="1636" w:type="pct"/>
            <w:tcBorders>
              <w:top w:val="single" w:sz="4" w:space="0" w:color="auto"/>
              <w:left w:val="single" w:sz="4" w:space="0" w:color="auto"/>
              <w:bottom w:val="single" w:sz="4" w:space="0" w:color="auto"/>
              <w:right w:val="single" w:sz="4" w:space="0" w:color="auto"/>
            </w:tcBorders>
            <w:hideMark/>
          </w:tcPr>
          <w:p w14:paraId="21538F19" w14:textId="77777777" w:rsidR="00986E09" w:rsidRDefault="00986E09">
            <w:pPr>
              <w:pStyle w:val="TableHeader"/>
              <w:spacing w:before="0" w:line="240" w:lineRule="auto"/>
              <w:rPr>
                <w:b w:val="0"/>
                <w:color w:val="auto"/>
                <w:sz w:val="20"/>
                <w:szCs w:val="20"/>
              </w:rPr>
            </w:pPr>
            <w:r>
              <w:rPr>
                <w:b w:val="0"/>
                <w:color w:val="auto"/>
                <w:sz w:val="20"/>
                <w:szCs w:val="20"/>
              </w:rPr>
              <w:t>Invalid identity phone number proof token [ID Token]</w:t>
            </w:r>
          </w:p>
        </w:tc>
        <w:tc>
          <w:tcPr>
            <w:tcW w:w="744" w:type="pct"/>
            <w:tcBorders>
              <w:top w:val="single" w:sz="4" w:space="0" w:color="auto"/>
              <w:left w:val="single" w:sz="4" w:space="0" w:color="auto"/>
              <w:bottom w:val="single" w:sz="4" w:space="0" w:color="auto"/>
              <w:right w:val="single" w:sz="4" w:space="0" w:color="auto"/>
            </w:tcBorders>
            <w:hideMark/>
          </w:tcPr>
          <w:p w14:paraId="1DA57046" w14:textId="77777777" w:rsidR="00986E09" w:rsidRDefault="00986E09">
            <w:pPr>
              <w:pStyle w:val="TableHeader"/>
              <w:spacing w:line="240" w:lineRule="auto"/>
              <w:rPr>
                <w:b w:val="0"/>
                <w:color w:val="auto"/>
                <w:sz w:val="20"/>
                <w:szCs w:val="20"/>
              </w:rPr>
            </w:pPr>
            <w:r>
              <w:rPr>
                <w:b w:val="0"/>
                <w:color w:val="auto"/>
                <w:sz w:val="20"/>
                <w:szCs w:val="20"/>
              </w:rPr>
              <w:t>Bad Request</w:t>
            </w:r>
          </w:p>
          <w:p w14:paraId="6ED0FE20"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20" w:type="pct"/>
            <w:tcBorders>
              <w:top w:val="single" w:sz="4" w:space="0" w:color="auto"/>
              <w:left w:val="single" w:sz="4" w:space="0" w:color="auto"/>
              <w:bottom w:val="single" w:sz="4" w:space="0" w:color="auto"/>
              <w:right w:val="single" w:sz="4" w:space="0" w:color="auto"/>
            </w:tcBorders>
            <w:hideMark/>
          </w:tcPr>
          <w:p w14:paraId="62B20384" w14:textId="77777777" w:rsidR="00986E09" w:rsidRDefault="00986E09">
            <w:pPr>
              <w:pStyle w:val="TableHeader"/>
              <w:spacing w:before="0" w:line="240" w:lineRule="auto"/>
              <w:jc w:val="center"/>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499" w:type="pct"/>
            <w:tcBorders>
              <w:top w:val="single" w:sz="4" w:space="0" w:color="auto"/>
              <w:left w:val="single" w:sz="4" w:space="0" w:color="auto"/>
              <w:bottom w:val="single" w:sz="4" w:space="0" w:color="auto"/>
              <w:right w:val="single" w:sz="4" w:space="0" w:color="auto"/>
            </w:tcBorders>
            <w:hideMark/>
          </w:tcPr>
          <w:p w14:paraId="623DBC63" w14:textId="77777777" w:rsidR="00986E09" w:rsidRDefault="00986E09">
            <w:pPr>
              <w:pStyle w:val="TableHeader"/>
              <w:spacing w:before="0" w:line="240" w:lineRule="auto"/>
              <w:jc w:val="center"/>
              <w:rPr>
                <w:b w:val="0"/>
                <w:color w:val="auto"/>
                <w:sz w:val="20"/>
                <w:szCs w:val="20"/>
              </w:rPr>
            </w:pPr>
            <w:r>
              <w:rPr>
                <w:b w:val="0"/>
                <w:color w:val="auto"/>
                <w:sz w:val="20"/>
                <w:szCs w:val="20"/>
              </w:rPr>
              <w:t xml:space="preserve">Mobile Connect phone number proof token is invalid. </w:t>
            </w:r>
          </w:p>
        </w:tc>
      </w:tr>
      <w:tr w:rsidR="00986E09" w14:paraId="771B1E9B" w14:textId="77777777" w:rsidTr="00986E09">
        <w:trPr>
          <w:cantSplit/>
          <w:tblHeader/>
          <w:jc w:val="center"/>
        </w:trPr>
        <w:tc>
          <w:tcPr>
            <w:tcW w:w="1636" w:type="pct"/>
            <w:tcBorders>
              <w:top w:val="single" w:sz="4" w:space="0" w:color="auto"/>
              <w:left w:val="single" w:sz="4" w:space="0" w:color="auto"/>
              <w:bottom w:val="single" w:sz="4" w:space="0" w:color="auto"/>
              <w:right w:val="single" w:sz="4" w:space="0" w:color="auto"/>
            </w:tcBorders>
            <w:hideMark/>
          </w:tcPr>
          <w:p w14:paraId="0D615E04" w14:textId="77777777" w:rsidR="00986E09" w:rsidRDefault="00986E09">
            <w:pPr>
              <w:pStyle w:val="TableHeader"/>
              <w:spacing w:before="0" w:line="240" w:lineRule="auto"/>
              <w:rPr>
                <w:b w:val="0"/>
                <w:color w:val="auto"/>
                <w:sz w:val="20"/>
                <w:szCs w:val="20"/>
              </w:rPr>
            </w:pPr>
            <w:r>
              <w:rPr>
                <w:b w:val="0"/>
                <w:color w:val="auto"/>
                <w:sz w:val="20"/>
                <w:szCs w:val="20"/>
              </w:rPr>
              <w:t xml:space="preserve">Invalid access token and not tied to the MC phone number proof token </w:t>
            </w:r>
          </w:p>
        </w:tc>
        <w:tc>
          <w:tcPr>
            <w:tcW w:w="744" w:type="pct"/>
            <w:tcBorders>
              <w:top w:val="single" w:sz="4" w:space="0" w:color="auto"/>
              <w:left w:val="single" w:sz="4" w:space="0" w:color="auto"/>
              <w:bottom w:val="single" w:sz="4" w:space="0" w:color="auto"/>
              <w:right w:val="single" w:sz="4" w:space="0" w:color="auto"/>
            </w:tcBorders>
            <w:hideMark/>
          </w:tcPr>
          <w:p w14:paraId="6B60795F" w14:textId="77777777" w:rsidR="00986E09" w:rsidRDefault="00986E09">
            <w:pPr>
              <w:pStyle w:val="TableHeader"/>
              <w:spacing w:line="240" w:lineRule="auto"/>
              <w:rPr>
                <w:b w:val="0"/>
                <w:color w:val="auto"/>
                <w:sz w:val="20"/>
                <w:szCs w:val="20"/>
              </w:rPr>
            </w:pPr>
            <w:r>
              <w:rPr>
                <w:b w:val="0"/>
                <w:color w:val="auto"/>
                <w:sz w:val="20"/>
                <w:szCs w:val="20"/>
              </w:rPr>
              <w:t>Bad Request</w:t>
            </w:r>
          </w:p>
          <w:p w14:paraId="6F1D1B02"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20" w:type="pct"/>
            <w:tcBorders>
              <w:top w:val="single" w:sz="4" w:space="0" w:color="auto"/>
              <w:left w:val="single" w:sz="4" w:space="0" w:color="auto"/>
              <w:bottom w:val="single" w:sz="4" w:space="0" w:color="auto"/>
              <w:right w:val="single" w:sz="4" w:space="0" w:color="auto"/>
            </w:tcBorders>
            <w:hideMark/>
          </w:tcPr>
          <w:p w14:paraId="4AA21256" w14:textId="77777777" w:rsidR="00986E09" w:rsidRDefault="00986E09">
            <w:pPr>
              <w:pStyle w:val="TableHeader"/>
              <w:spacing w:before="0" w:line="240" w:lineRule="auto"/>
              <w:jc w:val="center"/>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499" w:type="pct"/>
            <w:tcBorders>
              <w:top w:val="single" w:sz="4" w:space="0" w:color="auto"/>
              <w:left w:val="single" w:sz="4" w:space="0" w:color="auto"/>
              <w:bottom w:val="single" w:sz="4" w:space="0" w:color="auto"/>
              <w:right w:val="single" w:sz="4" w:space="0" w:color="auto"/>
            </w:tcBorders>
            <w:hideMark/>
          </w:tcPr>
          <w:p w14:paraId="46A65BC3" w14:textId="77777777" w:rsidR="00986E09" w:rsidRDefault="00986E09">
            <w:pPr>
              <w:pStyle w:val="TableHeader"/>
              <w:spacing w:before="0" w:line="240" w:lineRule="auto"/>
              <w:jc w:val="center"/>
              <w:rPr>
                <w:b w:val="0"/>
                <w:color w:val="auto"/>
                <w:sz w:val="20"/>
                <w:szCs w:val="20"/>
              </w:rPr>
            </w:pPr>
            <w:r>
              <w:rPr>
                <w:b w:val="0"/>
                <w:color w:val="auto"/>
                <w:sz w:val="20"/>
                <w:szCs w:val="20"/>
              </w:rPr>
              <w:t xml:space="preserve">Mobile Connect phone number access token is not valid. </w:t>
            </w:r>
          </w:p>
        </w:tc>
      </w:tr>
    </w:tbl>
    <w:p w14:paraId="6672072F" w14:textId="65ABFCBD" w:rsidR="00986E09" w:rsidRDefault="00986E09" w:rsidP="00986E09">
      <w:pPr>
        <w:pStyle w:val="Caption"/>
        <w:rPr>
          <w:lang w:eastAsia="en-US"/>
        </w:rPr>
      </w:pPr>
      <w:bookmarkStart w:id="113" w:name="_Toc488088784"/>
      <w:r>
        <w:t xml:space="preserve">Table </w:t>
      </w:r>
      <w:fldSimple w:instr=" SEQ Table \* ARABIC ">
        <w:r w:rsidR="00056209">
          <w:rPr>
            <w:noProof/>
          </w:rPr>
          <w:t>25</w:t>
        </w:r>
      </w:fldSimple>
      <w:r>
        <w:t>MCIS Phone Number: Errors - Server Initiated ACK SP to IDGW</w:t>
      </w:r>
      <w:bookmarkEnd w:id="113"/>
    </w:p>
    <w:p w14:paraId="3F8A7F0D" w14:textId="77777777" w:rsidR="00986E09" w:rsidRDefault="00986E09" w:rsidP="00986E09">
      <w:pPr>
        <w:pStyle w:val="Heading3"/>
        <w:numPr>
          <w:ilvl w:val="2"/>
          <w:numId w:val="17"/>
        </w:numPr>
      </w:pPr>
      <w:bookmarkStart w:id="114" w:name="_Toc488088699"/>
      <w:r>
        <w:lastRenderedPageBreak/>
        <w:t>Error Responses: Resource Endpoint</w:t>
      </w:r>
      <w:bookmarkEnd w:id="114"/>
    </w:p>
    <w:p w14:paraId="3F38DB8E" w14:textId="77777777" w:rsidR="00986E09" w:rsidRDefault="00986E09" w:rsidP="00986E09">
      <w:pPr>
        <w:pStyle w:val="NormalParagraph"/>
        <w:rPr>
          <w:rFonts w:cs="Arial"/>
        </w:rPr>
      </w:pPr>
      <w:r>
        <w:rPr>
          <w:rFonts w:cs="Arial"/>
        </w:rPr>
        <w:t xml:space="preserve">None. Already covered in Generic errors section. </w:t>
      </w:r>
    </w:p>
    <w:p w14:paraId="034BBB85" w14:textId="77777777" w:rsidR="00986E09" w:rsidRDefault="00986E09" w:rsidP="00986E09">
      <w:pPr>
        <w:pStyle w:val="Heading2"/>
        <w:numPr>
          <w:ilvl w:val="1"/>
          <w:numId w:val="17"/>
        </w:numPr>
      </w:pPr>
      <w:bookmarkStart w:id="115" w:name="_Toc488088700"/>
      <w:r>
        <w:t>Mobile Connect Identity National ID</w:t>
      </w:r>
      <w:bookmarkEnd w:id="115"/>
    </w:p>
    <w:p w14:paraId="0B658422" w14:textId="77777777" w:rsidR="00986E09" w:rsidRDefault="00986E09" w:rsidP="00986E09">
      <w:pPr>
        <w:pStyle w:val="Heading3"/>
        <w:numPr>
          <w:ilvl w:val="2"/>
          <w:numId w:val="17"/>
        </w:numPr>
      </w:pPr>
      <w:bookmarkStart w:id="116" w:name="_Toc488088701"/>
      <w:r>
        <w:t>Mobile Connect in Device Initiated Mode</w:t>
      </w:r>
      <w:bookmarkEnd w:id="116"/>
      <w:r>
        <w:t xml:space="preserve"> </w:t>
      </w:r>
    </w:p>
    <w:p w14:paraId="508AC347" w14:textId="77777777" w:rsidR="00986E09" w:rsidRDefault="00986E09" w:rsidP="00986E09">
      <w:pPr>
        <w:pStyle w:val="NormalParagraph"/>
        <w:rPr>
          <w:rFonts w:cs="Arial"/>
          <w:lang w:eastAsia="en-US" w:bidi="bn-BD"/>
        </w:rPr>
      </w:pPr>
      <w:r>
        <w:rPr>
          <w:rFonts w:cs="Arial"/>
          <w:lang w:eastAsia="en-US" w:bidi="bn-BD"/>
        </w:rPr>
        <w:t xml:space="preserve">The Operator can offer Mobile Connect Identity NationalID service in device-initiated mode where service is initiated through user-agent [i.e. native app, web browser, etc.,]. Error responses are returned from authorize, token and resource endpoints as described below. </w:t>
      </w:r>
    </w:p>
    <w:p w14:paraId="76724ABB" w14:textId="77777777" w:rsidR="00986E09" w:rsidRDefault="00986E09" w:rsidP="00986E09">
      <w:pPr>
        <w:pStyle w:val="Heading4"/>
        <w:numPr>
          <w:ilvl w:val="3"/>
          <w:numId w:val="17"/>
        </w:numPr>
      </w:pPr>
      <w:bookmarkStart w:id="117" w:name="_Toc488088702"/>
      <w:r>
        <w:t>Error Responses: Device Initiated Authorize Endpoint</w:t>
      </w:r>
      <w:bookmarkEnd w:id="117"/>
      <w:r>
        <w:t xml:space="preserve"> </w:t>
      </w:r>
    </w:p>
    <w:p w14:paraId="19A9D196" w14:textId="77777777" w:rsidR="00986E09" w:rsidRDefault="00986E09" w:rsidP="00986E09">
      <w:pPr>
        <w:pStyle w:val="NormalParagraph"/>
        <w:rPr>
          <w:rFonts w:cs="Arial"/>
          <w:lang w:eastAsia="en-US" w:bidi="bn-BD"/>
        </w:rPr>
      </w:pPr>
      <w:r>
        <w:rPr>
          <w:rFonts w:cs="Arial"/>
          <w:lang w:eastAsia="en-US" w:bidi="bn-BD"/>
        </w:rPr>
        <w:t xml:space="preserve"> In a two-page environment, all authentication failures must be same as described in Section 5.2. </w:t>
      </w: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1128"/>
        <w:gridCol w:w="2399"/>
        <w:gridCol w:w="2840"/>
      </w:tblGrid>
      <w:tr w:rsidR="00986E09" w14:paraId="7DF0954E" w14:textId="77777777" w:rsidTr="00986E09">
        <w:trPr>
          <w:cantSplit/>
          <w:tblHeader/>
          <w:jc w:val="center"/>
        </w:trPr>
        <w:tc>
          <w:tcPr>
            <w:tcW w:w="1637" w:type="pct"/>
            <w:tcBorders>
              <w:top w:val="single" w:sz="4" w:space="0" w:color="auto"/>
              <w:left w:val="single" w:sz="4" w:space="0" w:color="auto"/>
              <w:bottom w:val="single" w:sz="4" w:space="0" w:color="auto"/>
              <w:right w:val="single" w:sz="4" w:space="0" w:color="auto"/>
            </w:tcBorders>
            <w:shd w:val="clear" w:color="auto" w:fill="C00000"/>
            <w:hideMark/>
          </w:tcPr>
          <w:p w14:paraId="22DA1F77" w14:textId="77777777" w:rsidR="00986E09" w:rsidRDefault="00986E09">
            <w:pPr>
              <w:pStyle w:val="TableHeader"/>
              <w:spacing w:before="0" w:line="240" w:lineRule="auto"/>
              <w:jc w:val="center"/>
            </w:pPr>
            <w:r>
              <w:t>Error Scenario</w:t>
            </w:r>
          </w:p>
        </w:tc>
        <w:tc>
          <w:tcPr>
            <w:tcW w:w="596" w:type="pct"/>
            <w:tcBorders>
              <w:top w:val="single" w:sz="4" w:space="0" w:color="auto"/>
              <w:left w:val="single" w:sz="4" w:space="0" w:color="auto"/>
              <w:bottom w:val="single" w:sz="4" w:space="0" w:color="auto"/>
              <w:right w:val="single" w:sz="4" w:space="0" w:color="auto"/>
            </w:tcBorders>
            <w:shd w:val="clear" w:color="auto" w:fill="C00000"/>
            <w:hideMark/>
          </w:tcPr>
          <w:p w14:paraId="24F5E602" w14:textId="77777777" w:rsidR="00986E09" w:rsidRDefault="00986E09">
            <w:pPr>
              <w:pStyle w:val="TableHeader"/>
              <w:spacing w:before="0" w:line="240" w:lineRule="auto"/>
              <w:jc w:val="center"/>
            </w:pPr>
            <w:r>
              <w:t>HTTP mode</w:t>
            </w:r>
          </w:p>
        </w:tc>
        <w:tc>
          <w:tcPr>
            <w:tcW w:w="1267" w:type="pct"/>
            <w:tcBorders>
              <w:top w:val="single" w:sz="4" w:space="0" w:color="auto"/>
              <w:left w:val="single" w:sz="4" w:space="0" w:color="auto"/>
              <w:bottom w:val="single" w:sz="4" w:space="0" w:color="auto"/>
              <w:right w:val="single" w:sz="4" w:space="0" w:color="auto"/>
            </w:tcBorders>
            <w:shd w:val="clear" w:color="auto" w:fill="C00000"/>
            <w:hideMark/>
          </w:tcPr>
          <w:p w14:paraId="0885A309" w14:textId="77777777" w:rsidR="00986E09" w:rsidRDefault="00986E09">
            <w:pPr>
              <w:pStyle w:val="TableHeader"/>
              <w:spacing w:before="0" w:line="240" w:lineRule="auto"/>
              <w:jc w:val="center"/>
            </w:pPr>
            <w:r>
              <w:t>Error code</w:t>
            </w:r>
          </w:p>
        </w:tc>
        <w:tc>
          <w:tcPr>
            <w:tcW w:w="1500" w:type="pct"/>
            <w:tcBorders>
              <w:top w:val="single" w:sz="4" w:space="0" w:color="auto"/>
              <w:left w:val="single" w:sz="4" w:space="0" w:color="auto"/>
              <w:bottom w:val="single" w:sz="4" w:space="0" w:color="auto"/>
              <w:right w:val="single" w:sz="4" w:space="0" w:color="auto"/>
            </w:tcBorders>
            <w:shd w:val="clear" w:color="auto" w:fill="C00000"/>
            <w:hideMark/>
          </w:tcPr>
          <w:p w14:paraId="09CC4E9D" w14:textId="77777777" w:rsidR="00986E09" w:rsidRDefault="00986E09">
            <w:pPr>
              <w:pStyle w:val="TableHeader"/>
              <w:spacing w:before="0" w:line="240" w:lineRule="auto"/>
              <w:jc w:val="center"/>
            </w:pPr>
            <w:r>
              <w:t>Error Description [RECOMMENDED text]</w:t>
            </w:r>
          </w:p>
        </w:tc>
      </w:tr>
      <w:tr w:rsidR="00986E09" w14:paraId="7C7C360A" w14:textId="77777777" w:rsidTr="00986E09">
        <w:trPr>
          <w:cantSplit/>
          <w:jc w:val="center"/>
        </w:trPr>
        <w:tc>
          <w:tcPr>
            <w:tcW w:w="1637" w:type="pct"/>
            <w:tcBorders>
              <w:top w:val="single" w:sz="4" w:space="0" w:color="auto"/>
              <w:left w:val="single" w:sz="4" w:space="0" w:color="auto"/>
              <w:bottom w:val="single" w:sz="4" w:space="0" w:color="auto"/>
              <w:right w:val="single" w:sz="4" w:space="0" w:color="auto"/>
            </w:tcBorders>
            <w:hideMark/>
          </w:tcPr>
          <w:p w14:paraId="119CBAFD" w14:textId="77777777" w:rsidR="00986E09" w:rsidRDefault="00986E09">
            <w:pPr>
              <w:pStyle w:val="TableHeader"/>
              <w:tabs>
                <w:tab w:val="left" w:pos="495"/>
              </w:tabs>
              <w:spacing w:line="240" w:lineRule="auto"/>
              <w:rPr>
                <w:b w:val="0"/>
                <w:color w:val="auto"/>
                <w:sz w:val="20"/>
                <w:szCs w:val="20"/>
              </w:rPr>
            </w:pPr>
            <w:r>
              <w:rPr>
                <w:b w:val="0"/>
                <w:color w:val="auto"/>
                <w:sz w:val="20"/>
                <w:szCs w:val="20"/>
              </w:rPr>
              <w:t xml:space="preserve">In the single-page environment Mobile Connect User failed to give consent (or) IDGW is unable to assert the user’s identity. [authentication failure] for national ID </w:t>
            </w:r>
          </w:p>
        </w:tc>
        <w:tc>
          <w:tcPr>
            <w:tcW w:w="596" w:type="pct"/>
            <w:tcBorders>
              <w:top w:val="single" w:sz="4" w:space="0" w:color="auto"/>
              <w:left w:val="single" w:sz="4" w:space="0" w:color="auto"/>
              <w:bottom w:val="single" w:sz="4" w:space="0" w:color="auto"/>
              <w:right w:val="single" w:sz="4" w:space="0" w:color="auto"/>
            </w:tcBorders>
            <w:hideMark/>
          </w:tcPr>
          <w:p w14:paraId="44BE33E2" w14:textId="77777777" w:rsidR="00986E09" w:rsidRDefault="00986E09">
            <w:pPr>
              <w:pStyle w:val="TableHeader"/>
              <w:spacing w:line="240" w:lineRule="auto"/>
              <w:rPr>
                <w:b w:val="0"/>
                <w:color w:val="auto"/>
                <w:sz w:val="20"/>
                <w:szCs w:val="20"/>
              </w:rPr>
            </w:pPr>
            <w:r>
              <w:rPr>
                <w:b w:val="0"/>
                <w:color w:val="auto"/>
                <w:sz w:val="20"/>
                <w:szCs w:val="20"/>
              </w:rPr>
              <w:t xml:space="preserve">Redirect </w:t>
            </w:r>
          </w:p>
          <w:p w14:paraId="4FD932E0" w14:textId="77777777" w:rsidR="00986E09" w:rsidRDefault="00986E09">
            <w:pPr>
              <w:pStyle w:val="TableHeader"/>
              <w:spacing w:line="240" w:lineRule="auto"/>
              <w:rPr>
                <w:b w:val="0"/>
                <w:color w:val="auto"/>
                <w:sz w:val="20"/>
                <w:szCs w:val="20"/>
              </w:rPr>
            </w:pPr>
            <w:r>
              <w:rPr>
                <w:b w:val="0"/>
                <w:color w:val="auto"/>
                <w:sz w:val="20"/>
                <w:szCs w:val="20"/>
              </w:rPr>
              <w:t>302</w:t>
            </w:r>
          </w:p>
        </w:tc>
        <w:tc>
          <w:tcPr>
            <w:tcW w:w="1267" w:type="pct"/>
            <w:tcBorders>
              <w:top w:val="single" w:sz="4" w:space="0" w:color="auto"/>
              <w:left w:val="single" w:sz="4" w:space="0" w:color="auto"/>
              <w:bottom w:val="single" w:sz="4" w:space="0" w:color="auto"/>
              <w:right w:val="single" w:sz="4" w:space="0" w:color="auto"/>
            </w:tcBorders>
            <w:hideMark/>
          </w:tcPr>
          <w:p w14:paraId="5A81AA0B"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consent_failure</w:t>
            </w:r>
          </w:p>
          <w:p w14:paraId="3B654CB3"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(or) access_denied</w:t>
            </w:r>
          </w:p>
        </w:tc>
        <w:tc>
          <w:tcPr>
            <w:tcW w:w="1500" w:type="pct"/>
            <w:tcBorders>
              <w:top w:val="single" w:sz="4" w:space="0" w:color="auto"/>
              <w:left w:val="single" w:sz="4" w:space="0" w:color="auto"/>
              <w:bottom w:val="single" w:sz="4" w:space="0" w:color="auto"/>
              <w:right w:val="single" w:sz="4" w:space="0" w:color="auto"/>
            </w:tcBorders>
            <w:hideMark/>
          </w:tcPr>
          <w:p w14:paraId="383C4DAA" w14:textId="77777777" w:rsidR="00986E09" w:rsidRDefault="00986E09">
            <w:pPr>
              <w:pStyle w:val="TableHeader"/>
              <w:spacing w:line="240" w:lineRule="auto"/>
              <w:rPr>
                <w:b w:val="0"/>
                <w:color w:val="auto"/>
                <w:sz w:val="20"/>
                <w:szCs w:val="20"/>
              </w:rPr>
            </w:pPr>
            <w:r>
              <w:rPr>
                <w:b w:val="0"/>
                <w:color w:val="auto"/>
                <w:sz w:val="20"/>
                <w:szCs w:val="20"/>
              </w:rPr>
              <w:t xml:space="preserve">Mobile Connect user failed to give consent (or) unable to identify. </w:t>
            </w:r>
          </w:p>
        </w:tc>
      </w:tr>
      <w:tr w:rsidR="00986E09" w14:paraId="403D9E02" w14:textId="77777777" w:rsidTr="00986E09">
        <w:trPr>
          <w:cantSplit/>
          <w:jc w:val="center"/>
        </w:trPr>
        <w:tc>
          <w:tcPr>
            <w:tcW w:w="1637" w:type="pct"/>
            <w:tcBorders>
              <w:top w:val="single" w:sz="4" w:space="0" w:color="auto"/>
              <w:left w:val="single" w:sz="4" w:space="0" w:color="auto"/>
              <w:bottom w:val="single" w:sz="4" w:space="0" w:color="auto"/>
              <w:right w:val="single" w:sz="4" w:space="0" w:color="auto"/>
            </w:tcBorders>
            <w:hideMark/>
          </w:tcPr>
          <w:p w14:paraId="4432222E" w14:textId="77777777" w:rsidR="00986E09" w:rsidRDefault="00986E09">
            <w:pPr>
              <w:pStyle w:val="TableHeader"/>
              <w:tabs>
                <w:tab w:val="left" w:pos="495"/>
              </w:tabs>
              <w:spacing w:line="240" w:lineRule="auto"/>
              <w:rPr>
                <w:b w:val="0"/>
                <w:color w:val="auto"/>
                <w:sz w:val="20"/>
                <w:szCs w:val="20"/>
              </w:rPr>
            </w:pPr>
            <w:r>
              <w:rPr>
                <w:b w:val="0"/>
                <w:color w:val="auto"/>
                <w:sz w:val="20"/>
                <w:szCs w:val="20"/>
              </w:rPr>
              <w:t>In the single-page environment Mobile Connect User cancelled or rejected the consent request on his/her consent device</w:t>
            </w:r>
          </w:p>
        </w:tc>
        <w:tc>
          <w:tcPr>
            <w:tcW w:w="596" w:type="pct"/>
            <w:tcBorders>
              <w:top w:val="single" w:sz="4" w:space="0" w:color="auto"/>
              <w:left w:val="single" w:sz="4" w:space="0" w:color="auto"/>
              <w:bottom w:val="single" w:sz="4" w:space="0" w:color="auto"/>
              <w:right w:val="single" w:sz="4" w:space="0" w:color="auto"/>
            </w:tcBorders>
            <w:hideMark/>
          </w:tcPr>
          <w:p w14:paraId="525624FD" w14:textId="77777777" w:rsidR="00986E09" w:rsidRDefault="00986E09">
            <w:pPr>
              <w:pStyle w:val="TableHeader"/>
              <w:spacing w:line="240" w:lineRule="auto"/>
              <w:rPr>
                <w:b w:val="0"/>
                <w:color w:val="auto"/>
                <w:sz w:val="20"/>
                <w:szCs w:val="20"/>
              </w:rPr>
            </w:pPr>
            <w:r>
              <w:rPr>
                <w:b w:val="0"/>
                <w:color w:val="auto"/>
                <w:sz w:val="20"/>
                <w:szCs w:val="20"/>
              </w:rPr>
              <w:t xml:space="preserve">Redirect </w:t>
            </w:r>
          </w:p>
          <w:p w14:paraId="4DD5D56D" w14:textId="77777777" w:rsidR="00986E09" w:rsidRDefault="00986E09">
            <w:pPr>
              <w:pStyle w:val="TableHeader"/>
              <w:spacing w:line="240" w:lineRule="auto"/>
              <w:rPr>
                <w:b w:val="0"/>
                <w:color w:val="auto"/>
                <w:sz w:val="20"/>
                <w:szCs w:val="20"/>
              </w:rPr>
            </w:pPr>
            <w:r>
              <w:rPr>
                <w:b w:val="0"/>
                <w:color w:val="auto"/>
                <w:sz w:val="20"/>
                <w:szCs w:val="20"/>
              </w:rPr>
              <w:t>302</w:t>
            </w:r>
          </w:p>
        </w:tc>
        <w:tc>
          <w:tcPr>
            <w:tcW w:w="1267" w:type="pct"/>
            <w:tcBorders>
              <w:top w:val="single" w:sz="4" w:space="0" w:color="auto"/>
              <w:left w:val="single" w:sz="4" w:space="0" w:color="auto"/>
              <w:bottom w:val="single" w:sz="4" w:space="0" w:color="auto"/>
              <w:right w:val="single" w:sz="4" w:space="0" w:color="auto"/>
            </w:tcBorders>
            <w:hideMark/>
          </w:tcPr>
          <w:p w14:paraId="1F69966F"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 xml:space="preserve">consent_denied (or) </w:t>
            </w:r>
          </w:p>
          <w:p w14:paraId="30BCE004"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consent_failure (or) access_denied</w:t>
            </w:r>
          </w:p>
        </w:tc>
        <w:tc>
          <w:tcPr>
            <w:tcW w:w="1500" w:type="pct"/>
            <w:tcBorders>
              <w:top w:val="single" w:sz="4" w:space="0" w:color="auto"/>
              <w:left w:val="single" w:sz="4" w:space="0" w:color="auto"/>
              <w:bottom w:val="single" w:sz="4" w:space="0" w:color="auto"/>
              <w:right w:val="single" w:sz="4" w:space="0" w:color="auto"/>
            </w:tcBorders>
            <w:hideMark/>
          </w:tcPr>
          <w:p w14:paraId="58EABC10" w14:textId="77777777" w:rsidR="00986E09" w:rsidRDefault="00986E09">
            <w:pPr>
              <w:pStyle w:val="TableHeader"/>
              <w:spacing w:line="240" w:lineRule="auto"/>
              <w:rPr>
                <w:b w:val="0"/>
                <w:color w:val="auto"/>
                <w:sz w:val="20"/>
                <w:szCs w:val="20"/>
              </w:rPr>
            </w:pPr>
            <w:r>
              <w:rPr>
                <w:b w:val="0"/>
                <w:color w:val="auto"/>
                <w:sz w:val="20"/>
                <w:szCs w:val="20"/>
              </w:rPr>
              <w:t>Mobile Connect user rejected / cancelled the consent for National ID</w:t>
            </w:r>
          </w:p>
        </w:tc>
      </w:tr>
      <w:tr w:rsidR="00986E09" w14:paraId="5FEC4165" w14:textId="77777777" w:rsidTr="00986E09">
        <w:trPr>
          <w:cantSplit/>
          <w:jc w:val="center"/>
        </w:trPr>
        <w:tc>
          <w:tcPr>
            <w:tcW w:w="1637" w:type="pct"/>
            <w:tcBorders>
              <w:top w:val="single" w:sz="4" w:space="0" w:color="auto"/>
              <w:left w:val="single" w:sz="4" w:space="0" w:color="auto"/>
              <w:bottom w:val="single" w:sz="4" w:space="0" w:color="auto"/>
              <w:right w:val="single" w:sz="4" w:space="0" w:color="auto"/>
            </w:tcBorders>
            <w:hideMark/>
          </w:tcPr>
          <w:p w14:paraId="16E397A8" w14:textId="77777777" w:rsidR="00986E09" w:rsidRDefault="00986E09">
            <w:pPr>
              <w:pStyle w:val="TableHeader"/>
              <w:tabs>
                <w:tab w:val="left" w:pos="495"/>
              </w:tabs>
              <w:spacing w:line="240" w:lineRule="auto"/>
              <w:rPr>
                <w:b w:val="0"/>
                <w:color w:val="auto"/>
                <w:sz w:val="20"/>
                <w:szCs w:val="20"/>
              </w:rPr>
            </w:pPr>
            <w:r>
              <w:rPr>
                <w:b w:val="0"/>
                <w:color w:val="auto"/>
                <w:sz w:val="20"/>
                <w:szCs w:val="20"/>
              </w:rPr>
              <w:t>Mobile Connect User unable to give consent timeout occurred</w:t>
            </w:r>
          </w:p>
        </w:tc>
        <w:tc>
          <w:tcPr>
            <w:tcW w:w="596" w:type="pct"/>
            <w:tcBorders>
              <w:top w:val="single" w:sz="4" w:space="0" w:color="auto"/>
              <w:left w:val="single" w:sz="4" w:space="0" w:color="auto"/>
              <w:bottom w:val="single" w:sz="4" w:space="0" w:color="auto"/>
              <w:right w:val="single" w:sz="4" w:space="0" w:color="auto"/>
            </w:tcBorders>
            <w:hideMark/>
          </w:tcPr>
          <w:p w14:paraId="343DD535" w14:textId="77777777" w:rsidR="00986E09" w:rsidRDefault="00986E09">
            <w:pPr>
              <w:pStyle w:val="TableHeader"/>
              <w:spacing w:line="240" w:lineRule="auto"/>
              <w:rPr>
                <w:b w:val="0"/>
                <w:color w:val="auto"/>
                <w:sz w:val="20"/>
                <w:szCs w:val="20"/>
              </w:rPr>
            </w:pPr>
            <w:r>
              <w:rPr>
                <w:b w:val="0"/>
                <w:color w:val="auto"/>
                <w:sz w:val="20"/>
                <w:szCs w:val="20"/>
              </w:rPr>
              <w:t xml:space="preserve">Redirect </w:t>
            </w:r>
          </w:p>
          <w:p w14:paraId="43292F8A" w14:textId="77777777" w:rsidR="00986E09" w:rsidRDefault="00986E09">
            <w:pPr>
              <w:pStyle w:val="TableHeader"/>
              <w:spacing w:line="240" w:lineRule="auto"/>
              <w:rPr>
                <w:b w:val="0"/>
                <w:color w:val="auto"/>
                <w:sz w:val="20"/>
                <w:szCs w:val="20"/>
              </w:rPr>
            </w:pPr>
            <w:r>
              <w:rPr>
                <w:b w:val="0"/>
                <w:color w:val="auto"/>
                <w:sz w:val="20"/>
                <w:szCs w:val="20"/>
              </w:rPr>
              <w:t>302</w:t>
            </w:r>
          </w:p>
        </w:tc>
        <w:tc>
          <w:tcPr>
            <w:tcW w:w="1267" w:type="pct"/>
            <w:tcBorders>
              <w:top w:val="single" w:sz="4" w:space="0" w:color="auto"/>
              <w:left w:val="single" w:sz="4" w:space="0" w:color="auto"/>
              <w:bottom w:val="single" w:sz="4" w:space="0" w:color="auto"/>
              <w:right w:val="single" w:sz="4" w:space="0" w:color="auto"/>
            </w:tcBorders>
            <w:hideMark/>
          </w:tcPr>
          <w:p w14:paraId="1E11A072"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consent_failure (or) access_denied</w:t>
            </w:r>
          </w:p>
        </w:tc>
        <w:tc>
          <w:tcPr>
            <w:tcW w:w="1500" w:type="pct"/>
            <w:tcBorders>
              <w:top w:val="single" w:sz="4" w:space="0" w:color="auto"/>
              <w:left w:val="single" w:sz="4" w:space="0" w:color="auto"/>
              <w:bottom w:val="single" w:sz="4" w:space="0" w:color="auto"/>
              <w:right w:val="single" w:sz="4" w:space="0" w:color="auto"/>
            </w:tcBorders>
            <w:hideMark/>
          </w:tcPr>
          <w:p w14:paraId="2544EAB1" w14:textId="77777777" w:rsidR="00986E09" w:rsidRDefault="00986E09">
            <w:pPr>
              <w:pStyle w:val="TableHeader"/>
              <w:spacing w:line="240" w:lineRule="auto"/>
              <w:rPr>
                <w:b w:val="0"/>
                <w:color w:val="auto"/>
                <w:sz w:val="20"/>
                <w:szCs w:val="20"/>
              </w:rPr>
            </w:pPr>
            <w:r>
              <w:rPr>
                <w:b w:val="0"/>
                <w:color w:val="auto"/>
                <w:sz w:val="20"/>
                <w:szCs w:val="20"/>
              </w:rPr>
              <w:t>Timeout occurred during consent capture</w:t>
            </w:r>
          </w:p>
        </w:tc>
      </w:tr>
      <w:tr w:rsidR="00986E09" w14:paraId="052D0A39" w14:textId="77777777" w:rsidTr="00986E09">
        <w:trPr>
          <w:cantSplit/>
          <w:jc w:val="center"/>
        </w:trPr>
        <w:tc>
          <w:tcPr>
            <w:tcW w:w="1637" w:type="pct"/>
            <w:tcBorders>
              <w:top w:val="single" w:sz="4" w:space="0" w:color="auto"/>
              <w:left w:val="single" w:sz="4" w:space="0" w:color="auto"/>
              <w:bottom w:val="single" w:sz="4" w:space="0" w:color="auto"/>
              <w:right w:val="single" w:sz="4" w:space="0" w:color="auto"/>
            </w:tcBorders>
            <w:hideMark/>
          </w:tcPr>
          <w:p w14:paraId="0595A945" w14:textId="77777777" w:rsidR="00986E09" w:rsidRDefault="00986E09">
            <w:pPr>
              <w:pStyle w:val="TableHeader"/>
              <w:tabs>
                <w:tab w:val="left" w:pos="495"/>
              </w:tabs>
              <w:spacing w:line="240" w:lineRule="auto"/>
              <w:rPr>
                <w:b w:val="0"/>
                <w:color w:val="auto"/>
                <w:sz w:val="20"/>
                <w:szCs w:val="20"/>
              </w:rPr>
            </w:pPr>
            <w:r>
              <w:rPr>
                <w:b w:val="0"/>
                <w:color w:val="auto"/>
                <w:sz w:val="20"/>
                <w:szCs w:val="20"/>
              </w:rPr>
              <w:t xml:space="preserve">In a two-page environment, IDGW failed to assert the user’s identity the first step when prompted for authentication.  </w:t>
            </w:r>
          </w:p>
        </w:tc>
        <w:tc>
          <w:tcPr>
            <w:tcW w:w="596" w:type="pct"/>
            <w:tcBorders>
              <w:top w:val="single" w:sz="4" w:space="0" w:color="auto"/>
              <w:left w:val="single" w:sz="4" w:space="0" w:color="auto"/>
              <w:bottom w:val="single" w:sz="4" w:space="0" w:color="auto"/>
              <w:right w:val="single" w:sz="4" w:space="0" w:color="auto"/>
            </w:tcBorders>
            <w:hideMark/>
          </w:tcPr>
          <w:p w14:paraId="598B6CEB" w14:textId="77777777" w:rsidR="00986E09" w:rsidRDefault="00986E09">
            <w:pPr>
              <w:pStyle w:val="TableHeader"/>
              <w:spacing w:line="240" w:lineRule="auto"/>
              <w:rPr>
                <w:b w:val="0"/>
                <w:color w:val="auto"/>
                <w:sz w:val="20"/>
                <w:szCs w:val="20"/>
              </w:rPr>
            </w:pPr>
            <w:r>
              <w:rPr>
                <w:b w:val="0"/>
                <w:color w:val="auto"/>
                <w:sz w:val="20"/>
                <w:szCs w:val="20"/>
              </w:rPr>
              <w:t>Redirect 302</w:t>
            </w:r>
          </w:p>
        </w:tc>
        <w:tc>
          <w:tcPr>
            <w:tcW w:w="1267" w:type="pct"/>
            <w:tcBorders>
              <w:top w:val="single" w:sz="4" w:space="0" w:color="auto"/>
              <w:left w:val="single" w:sz="4" w:space="0" w:color="auto"/>
              <w:bottom w:val="single" w:sz="4" w:space="0" w:color="auto"/>
              <w:right w:val="single" w:sz="4" w:space="0" w:color="auto"/>
            </w:tcBorders>
            <w:hideMark/>
          </w:tcPr>
          <w:p w14:paraId="54DE5DB2"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consent_failure (or) access_denied</w:t>
            </w:r>
          </w:p>
        </w:tc>
        <w:tc>
          <w:tcPr>
            <w:tcW w:w="1500" w:type="pct"/>
            <w:tcBorders>
              <w:top w:val="single" w:sz="4" w:space="0" w:color="auto"/>
              <w:left w:val="single" w:sz="4" w:space="0" w:color="auto"/>
              <w:bottom w:val="single" w:sz="4" w:space="0" w:color="auto"/>
              <w:right w:val="single" w:sz="4" w:space="0" w:color="auto"/>
            </w:tcBorders>
            <w:hideMark/>
          </w:tcPr>
          <w:p w14:paraId="71BD45D6" w14:textId="77777777" w:rsidR="00986E09" w:rsidRDefault="00986E09">
            <w:pPr>
              <w:pStyle w:val="TableHeader"/>
              <w:spacing w:line="240" w:lineRule="auto"/>
              <w:rPr>
                <w:b w:val="0"/>
                <w:color w:val="auto"/>
                <w:sz w:val="20"/>
                <w:szCs w:val="20"/>
              </w:rPr>
            </w:pPr>
            <w:r>
              <w:rPr>
                <w:b w:val="0"/>
                <w:color w:val="auto"/>
                <w:sz w:val="20"/>
                <w:szCs w:val="20"/>
              </w:rPr>
              <w:t xml:space="preserve">Mobile Connect User is not identified. </w:t>
            </w:r>
          </w:p>
        </w:tc>
      </w:tr>
      <w:tr w:rsidR="00986E09" w14:paraId="284CA7CB" w14:textId="77777777" w:rsidTr="00986E09">
        <w:trPr>
          <w:cantSplit/>
          <w:jc w:val="center"/>
        </w:trPr>
        <w:tc>
          <w:tcPr>
            <w:tcW w:w="1637" w:type="pct"/>
            <w:tcBorders>
              <w:top w:val="single" w:sz="4" w:space="0" w:color="auto"/>
              <w:left w:val="single" w:sz="4" w:space="0" w:color="auto"/>
              <w:bottom w:val="single" w:sz="4" w:space="0" w:color="auto"/>
              <w:right w:val="single" w:sz="4" w:space="0" w:color="auto"/>
            </w:tcBorders>
            <w:hideMark/>
          </w:tcPr>
          <w:p w14:paraId="2BEDDA57" w14:textId="77777777" w:rsidR="00986E09" w:rsidRDefault="00986E09">
            <w:pPr>
              <w:pStyle w:val="TableHeader"/>
              <w:tabs>
                <w:tab w:val="left" w:pos="495"/>
              </w:tabs>
              <w:spacing w:line="240" w:lineRule="auto"/>
              <w:rPr>
                <w:b w:val="0"/>
                <w:color w:val="auto"/>
                <w:sz w:val="20"/>
                <w:szCs w:val="20"/>
              </w:rPr>
            </w:pPr>
            <w:r>
              <w:rPr>
                <w:b w:val="0"/>
                <w:color w:val="auto"/>
                <w:sz w:val="20"/>
                <w:szCs w:val="20"/>
              </w:rPr>
              <w:t xml:space="preserve">In a two-page environment, user is identified in the first step, but rejects or cancels the consent approval. </w:t>
            </w:r>
          </w:p>
        </w:tc>
        <w:tc>
          <w:tcPr>
            <w:tcW w:w="596" w:type="pct"/>
            <w:tcBorders>
              <w:top w:val="single" w:sz="4" w:space="0" w:color="auto"/>
              <w:left w:val="single" w:sz="4" w:space="0" w:color="auto"/>
              <w:bottom w:val="single" w:sz="4" w:space="0" w:color="auto"/>
              <w:right w:val="single" w:sz="4" w:space="0" w:color="auto"/>
            </w:tcBorders>
            <w:hideMark/>
          </w:tcPr>
          <w:p w14:paraId="5EDE06D5" w14:textId="77777777" w:rsidR="00986E09" w:rsidRDefault="00986E09">
            <w:pPr>
              <w:pStyle w:val="TableHeader"/>
              <w:spacing w:line="240" w:lineRule="auto"/>
              <w:rPr>
                <w:b w:val="0"/>
                <w:color w:val="auto"/>
                <w:sz w:val="20"/>
                <w:szCs w:val="20"/>
              </w:rPr>
            </w:pPr>
            <w:r>
              <w:rPr>
                <w:b w:val="0"/>
                <w:color w:val="auto"/>
                <w:sz w:val="20"/>
                <w:szCs w:val="20"/>
              </w:rPr>
              <w:t>Redirect 302</w:t>
            </w:r>
          </w:p>
        </w:tc>
        <w:tc>
          <w:tcPr>
            <w:tcW w:w="1267" w:type="pct"/>
            <w:tcBorders>
              <w:top w:val="single" w:sz="4" w:space="0" w:color="auto"/>
              <w:left w:val="single" w:sz="4" w:space="0" w:color="auto"/>
              <w:bottom w:val="single" w:sz="4" w:space="0" w:color="auto"/>
              <w:right w:val="single" w:sz="4" w:space="0" w:color="auto"/>
            </w:tcBorders>
            <w:hideMark/>
          </w:tcPr>
          <w:p w14:paraId="06B9014F"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consent_denied (or)</w:t>
            </w:r>
          </w:p>
          <w:p w14:paraId="0273E4B5"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consent_failure (or)</w:t>
            </w:r>
          </w:p>
          <w:p w14:paraId="33199F4A"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access_denied</w:t>
            </w:r>
          </w:p>
        </w:tc>
        <w:tc>
          <w:tcPr>
            <w:tcW w:w="1500" w:type="pct"/>
            <w:tcBorders>
              <w:top w:val="single" w:sz="4" w:space="0" w:color="auto"/>
              <w:left w:val="single" w:sz="4" w:space="0" w:color="auto"/>
              <w:bottom w:val="single" w:sz="4" w:space="0" w:color="auto"/>
              <w:right w:val="single" w:sz="4" w:space="0" w:color="auto"/>
            </w:tcBorders>
            <w:hideMark/>
          </w:tcPr>
          <w:p w14:paraId="7900A1D0" w14:textId="77777777" w:rsidR="00986E09" w:rsidRDefault="00986E09">
            <w:pPr>
              <w:pStyle w:val="TableHeader"/>
              <w:spacing w:line="240" w:lineRule="auto"/>
              <w:rPr>
                <w:b w:val="0"/>
                <w:color w:val="auto"/>
                <w:sz w:val="20"/>
                <w:szCs w:val="20"/>
              </w:rPr>
            </w:pPr>
            <w:r>
              <w:rPr>
                <w:b w:val="0"/>
                <w:color w:val="auto"/>
                <w:sz w:val="20"/>
                <w:szCs w:val="20"/>
              </w:rPr>
              <w:t xml:space="preserve">Mobile Connect User has denied the consent (or) consent failure for MC National ID. </w:t>
            </w:r>
          </w:p>
        </w:tc>
      </w:tr>
    </w:tbl>
    <w:p w14:paraId="1FCDDAB5" w14:textId="77777777" w:rsidR="00986E09" w:rsidRDefault="00986E09" w:rsidP="00986E09">
      <w:pPr>
        <w:pStyle w:val="NormalParagraph"/>
        <w:rPr>
          <w:rFonts w:cs="Arial"/>
          <w:lang w:eastAsia="en-US" w:bidi="bn-BD"/>
        </w:rPr>
      </w:pPr>
    </w:p>
    <w:p w14:paraId="374C21EE" w14:textId="299FC898" w:rsidR="00986E09" w:rsidRDefault="00986E09" w:rsidP="00986E09">
      <w:pPr>
        <w:pStyle w:val="Caption"/>
        <w:rPr>
          <w:lang w:eastAsia="en-US"/>
        </w:rPr>
      </w:pPr>
      <w:bookmarkStart w:id="118" w:name="_Toc488088785"/>
      <w:r>
        <w:t xml:space="preserve">Table </w:t>
      </w:r>
      <w:fldSimple w:instr=" SEQ Table \* ARABIC ">
        <w:r w:rsidR="00056209">
          <w:rPr>
            <w:noProof/>
          </w:rPr>
          <w:t>26</w:t>
        </w:r>
      </w:fldSimple>
      <w:r>
        <w:t xml:space="preserve"> : MCIS National ID: Errors – Device Initiated Authorize endpoint</w:t>
      </w:r>
      <w:bookmarkEnd w:id="118"/>
    </w:p>
    <w:p w14:paraId="7EBE6892" w14:textId="77777777" w:rsidR="00986E09" w:rsidRDefault="00986E09" w:rsidP="00986E09">
      <w:pPr>
        <w:pStyle w:val="Heading4"/>
        <w:numPr>
          <w:ilvl w:val="3"/>
          <w:numId w:val="17"/>
        </w:numPr>
      </w:pPr>
      <w:bookmarkStart w:id="119" w:name="_Toc488088703"/>
      <w:r>
        <w:t>Error Responses: Device Initiated Token Endpoint</w:t>
      </w:r>
      <w:bookmarkEnd w:id="119"/>
    </w:p>
    <w:p w14:paraId="69BEA352" w14:textId="77777777" w:rsidR="00986E09" w:rsidRDefault="00986E09" w:rsidP="00986E09">
      <w:pPr>
        <w:pStyle w:val="NormalParagraph"/>
        <w:rPr>
          <w:rFonts w:cs="Arial"/>
        </w:rPr>
      </w:pPr>
      <w:r>
        <w:rPr>
          <w:rFonts w:cs="Arial"/>
        </w:rPr>
        <w:t xml:space="preserve">None. Already covered in Generic errors section. </w:t>
      </w:r>
    </w:p>
    <w:p w14:paraId="518C6B69" w14:textId="77777777" w:rsidR="00986E09" w:rsidRDefault="00986E09" w:rsidP="00986E09">
      <w:pPr>
        <w:pStyle w:val="Heading3"/>
        <w:numPr>
          <w:ilvl w:val="2"/>
          <w:numId w:val="17"/>
        </w:numPr>
      </w:pPr>
      <w:bookmarkStart w:id="120" w:name="_Toc488088704"/>
      <w:r>
        <w:t>Mobile Connect in Server Initiated Mode</w:t>
      </w:r>
      <w:bookmarkEnd w:id="120"/>
    </w:p>
    <w:p w14:paraId="13018732" w14:textId="77777777" w:rsidR="00986E09" w:rsidRDefault="00986E09" w:rsidP="00986E09">
      <w:pPr>
        <w:pStyle w:val="NormalParagraph"/>
        <w:rPr>
          <w:rFonts w:cs="Arial"/>
          <w:lang w:eastAsia="en-US" w:bidi="bn-BD"/>
        </w:rPr>
      </w:pPr>
      <w:r>
        <w:rPr>
          <w:rFonts w:cs="Arial"/>
          <w:lang w:eastAsia="en-US" w:bidi="bn-BD"/>
        </w:rPr>
        <w:t xml:space="preserve">The Operator can offer Mobile Connect services in server-initiated mode where service is initiated from a Server. Error responses are returned from authorize endpoint, push notification service and resource endpoints as described below. </w:t>
      </w:r>
    </w:p>
    <w:p w14:paraId="3CAC39CB" w14:textId="77777777" w:rsidR="00986E09" w:rsidRDefault="00986E09" w:rsidP="00986E09">
      <w:pPr>
        <w:pStyle w:val="Heading4"/>
        <w:numPr>
          <w:ilvl w:val="3"/>
          <w:numId w:val="17"/>
        </w:numPr>
      </w:pPr>
      <w:r>
        <w:lastRenderedPageBreak/>
        <w:t xml:space="preserve"> </w:t>
      </w:r>
      <w:bookmarkStart w:id="121" w:name="_Toc488088705"/>
      <w:r>
        <w:t>Error Responses: Server Initiated Authorize Endpoint</w:t>
      </w:r>
      <w:bookmarkEnd w:id="121"/>
    </w:p>
    <w:p w14:paraId="3631F62A" w14:textId="77777777" w:rsidR="00986E09" w:rsidRDefault="00986E09" w:rsidP="00986E09">
      <w:pPr>
        <w:pStyle w:val="NormalParagraph"/>
        <w:rPr>
          <w:rFonts w:cs="Arial"/>
          <w:lang w:eastAsia="en-US" w:bidi="bn-BD"/>
        </w:rPr>
      </w:pPr>
      <w:r>
        <w:rPr>
          <w:rFonts w:cs="Arial"/>
          <w:lang w:eastAsia="en-US" w:bidi="bn-BD"/>
        </w:rPr>
        <w:t xml:space="preserve">This section describes service-specific error responses in the server-initiated model. </w:t>
      </w: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3099"/>
        <w:gridCol w:w="1409"/>
        <w:gridCol w:w="2121"/>
        <w:gridCol w:w="2838"/>
      </w:tblGrid>
      <w:tr w:rsidR="00986E09" w14:paraId="7609AE64" w14:textId="77777777" w:rsidTr="00986E09">
        <w:trPr>
          <w:cantSplit/>
          <w:tblHeader/>
          <w:jc w:val="center"/>
        </w:trPr>
        <w:tc>
          <w:tcPr>
            <w:tcW w:w="1636" w:type="pct"/>
            <w:tcBorders>
              <w:top w:val="single" w:sz="4" w:space="0" w:color="auto"/>
              <w:left w:val="single" w:sz="4" w:space="0" w:color="auto"/>
              <w:bottom w:val="single" w:sz="4" w:space="0" w:color="auto"/>
              <w:right w:val="single" w:sz="4" w:space="0" w:color="auto"/>
            </w:tcBorders>
            <w:shd w:val="clear" w:color="auto" w:fill="C00000"/>
            <w:hideMark/>
          </w:tcPr>
          <w:p w14:paraId="35BD85CC" w14:textId="77777777" w:rsidR="00986E09" w:rsidRDefault="00986E09">
            <w:pPr>
              <w:pStyle w:val="TableHeader"/>
              <w:spacing w:before="0" w:line="240" w:lineRule="auto"/>
              <w:jc w:val="center"/>
            </w:pPr>
            <w:r>
              <w:t>Error Scenario</w:t>
            </w:r>
          </w:p>
        </w:tc>
        <w:tc>
          <w:tcPr>
            <w:tcW w:w="744" w:type="pct"/>
            <w:tcBorders>
              <w:top w:val="single" w:sz="4" w:space="0" w:color="auto"/>
              <w:left w:val="single" w:sz="4" w:space="0" w:color="auto"/>
              <w:bottom w:val="single" w:sz="4" w:space="0" w:color="auto"/>
              <w:right w:val="single" w:sz="4" w:space="0" w:color="auto"/>
            </w:tcBorders>
            <w:shd w:val="clear" w:color="auto" w:fill="C00000"/>
            <w:hideMark/>
          </w:tcPr>
          <w:p w14:paraId="42C2A319" w14:textId="77777777" w:rsidR="00986E09" w:rsidRDefault="00986E09">
            <w:pPr>
              <w:pStyle w:val="TableHeader"/>
              <w:spacing w:before="0" w:line="240" w:lineRule="auto"/>
              <w:jc w:val="center"/>
            </w:pPr>
            <w:r>
              <w:t>HTTP mode</w:t>
            </w:r>
          </w:p>
        </w:tc>
        <w:tc>
          <w:tcPr>
            <w:tcW w:w="1120" w:type="pct"/>
            <w:tcBorders>
              <w:top w:val="single" w:sz="4" w:space="0" w:color="auto"/>
              <w:left w:val="single" w:sz="4" w:space="0" w:color="auto"/>
              <w:bottom w:val="single" w:sz="4" w:space="0" w:color="auto"/>
              <w:right w:val="single" w:sz="4" w:space="0" w:color="auto"/>
            </w:tcBorders>
            <w:shd w:val="clear" w:color="auto" w:fill="C00000"/>
            <w:hideMark/>
          </w:tcPr>
          <w:p w14:paraId="3FF7D491" w14:textId="77777777" w:rsidR="00986E09" w:rsidRDefault="00986E09">
            <w:pPr>
              <w:pStyle w:val="TableHeader"/>
              <w:spacing w:before="0" w:line="240" w:lineRule="auto"/>
              <w:jc w:val="center"/>
            </w:pPr>
            <w:r>
              <w:t>Error code</w:t>
            </w:r>
          </w:p>
        </w:tc>
        <w:tc>
          <w:tcPr>
            <w:tcW w:w="1499" w:type="pct"/>
            <w:tcBorders>
              <w:top w:val="single" w:sz="4" w:space="0" w:color="auto"/>
              <w:left w:val="single" w:sz="4" w:space="0" w:color="auto"/>
              <w:bottom w:val="single" w:sz="4" w:space="0" w:color="auto"/>
              <w:right w:val="single" w:sz="4" w:space="0" w:color="auto"/>
            </w:tcBorders>
            <w:shd w:val="clear" w:color="auto" w:fill="C00000"/>
            <w:hideMark/>
          </w:tcPr>
          <w:p w14:paraId="21A29A64" w14:textId="77777777" w:rsidR="00986E09" w:rsidRDefault="00986E09">
            <w:pPr>
              <w:pStyle w:val="TableHeader"/>
              <w:spacing w:before="0" w:line="240" w:lineRule="auto"/>
              <w:jc w:val="center"/>
            </w:pPr>
            <w:r>
              <w:t>Error Description [RECOMMENDED text]</w:t>
            </w:r>
          </w:p>
        </w:tc>
      </w:tr>
      <w:tr w:rsidR="00986E09" w14:paraId="146D4E41" w14:textId="77777777" w:rsidTr="00986E09">
        <w:trPr>
          <w:cantSplit/>
          <w:jc w:val="center"/>
        </w:trPr>
        <w:tc>
          <w:tcPr>
            <w:tcW w:w="1636" w:type="pct"/>
            <w:tcBorders>
              <w:top w:val="single" w:sz="4" w:space="0" w:color="auto"/>
              <w:left w:val="single" w:sz="4" w:space="0" w:color="auto"/>
              <w:bottom w:val="single" w:sz="4" w:space="0" w:color="auto"/>
              <w:right w:val="single" w:sz="4" w:space="0" w:color="auto"/>
            </w:tcBorders>
            <w:hideMark/>
          </w:tcPr>
          <w:p w14:paraId="6C7417C7" w14:textId="77777777" w:rsidR="00986E09" w:rsidRDefault="00986E09">
            <w:pPr>
              <w:pStyle w:val="TableHeader"/>
              <w:spacing w:line="240" w:lineRule="auto"/>
              <w:rPr>
                <w:b w:val="0"/>
                <w:color w:val="auto"/>
                <w:sz w:val="20"/>
                <w:szCs w:val="20"/>
              </w:rPr>
            </w:pPr>
            <w:r>
              <w:rPr>
                <w:rFonts w:ascii="Courier New" w:hAnsi="Courier New"/>
                <w:b w:val="0"/>
                <w:color w:val="auto"/>
                <w:sz w:val="20"/>
                <w:szCs w:val="20"/>
              </w:rPr>
              <w:t>client_name</w:t>
            </w:r>
            <w:r>
              <w:rPr>
                <w:b w:val="0"/>
                <w:color w:val="auto"/>
                <w:sz w:val="20"/>
                <w:szCs w:val="20"/>
              </w:rPr>
              <w:t xml:space="preserve"> parameter does not exist </w:t>
            </w:r>
          </w:p>
        </w:tc>
        <w:tc>
          <w:tcPr>
            <w:tcW w:w="744" w:type="pct"/>
            <w:tcBorders>
              <w:top w:val="single" w:sz="4" w:space="0" w:color="auto"/>
              <w:left w:val="single" w:sz="4" w:space="0" w:color="auto"/>
              <w:bottom w:val="single" w:sz="4" w:space="0" w:color="auto"/>
              <w:right w:val="single" w:sz="4" w:space="0" w:color="auto"/>
            </w:tcBorders>
            <w:hideMark/>
          </w:tcPr>
          <w:p w14:paraId="3CC12B66" w14:textId="77777777" w:rsidR="00986E09" w:rsidRDefault="00986E09">
            <w:pPr>
              <w:pStyle w:val="TableHeader"/>
              <w:spacing w:line="240" w:lineRule="auto"/>
              <w:rPr>
                <w:b w:val="0"/>
                <w:color w:val="auto"/>
                <w:sz w:val="20"/>
                <w:szCs w:val="20"/>
              </w:rPr>
            </w:pPr>
            <w:r>
              <w:rPr>
                <w:b w:val="0"/>
                <w:color w:val="auto"/>
                <w:sz w:val="20"/>
                <w:szCs w:val="20"/>
              </w:rPr>
              <w:t>Bad Request</w:t>
            </w:r>
          </w:p>
          <w:p w14:paraId="59AAB681"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20" w:type="pct"/>
            <w:tcBorders>
              <w:top w:val="single" w:sz="4" w:space="0" w:color="auto"/>
              <w:left w:val="single" w:sz="4" w:space="0" w:color="auto"/>
              <w:bottom w:val="single" w:sz="4" w:space="0" w:color="auto"/>
              <w:right w:val="single" w:sz="4" w:space="0" w:color="auto"/>
            </w:tcBorders>
            <w:hideMark/>
          </w:tcPr>
          <w:p w14:paraId="05285386"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499" w:type="pct"/>
            <w:tcBorders>
              <w:top w:val="single" w:sz="4" w:space="0" w:color="auto"/>
              <w:left w:val="single" w:sz="4" w:space="0" w:color="auto"/>
              <w:bottom w:val="single" w:sz="4" w:space="0" w:color="auto"/>
              <w:right w:val="single" w:sz="4" w:space="0" w:color="auto"/>
            </w:tcBorders>
            <w:hideMark/>
          </w:tcPr>
          <w:p w14:paraId="7718FB4A" w14:textId="77777777" w:rsidR="00986E09" w:rsidRDefault="00986E09">
            <w:pPr>
              <w:pStyle w:val="TableHeader"/>
              <w:spacing w:line="240" w:lineRule="auto"/>
              <w:rPr>
                <w:b w:val="0"/>
                <w:color w:val="auto"/>
                <w:sz w:val="20"/>
                <w:szCs w:val="20"/>
              </w:rPr>
            </w:pPr>
            <w:r>
              <w:rPr>
                <w:b w:val="0"/>
                <w:color w:val="auto"/>
                <w:sz w:val="20"/>
                <w:szCs w:val="20"/>
              </w:rPr>
              <w:t xml:space="preserve">MANDATORY parameter </w:t>
            </w:r>
            <w:r>
              <w:rPr>
                <w:rFonts w:ascii="Courier New" w:hAnsi="Courier New"/>
                <w:b w:val="0"/>
                <w:color w:val="auto"/>
                <w:sz w:val="20"/>
                <w:szCs w:val="20"/>
              </w:rPr>
              <w:t>client_name</w:t>
            </w:r>
            <w:r>
              <w:rPr>
                <w:b w:val="0"/>
                <w:color w:val="auto"/>
                <w:sz w:val="20"/>
                <w:szCs w:val="20"/>
              </w:rPr>
              <w:t xml:space="preserve"> is missing. </w:t>
            </w:r>
          </w:p>
        </w:tc>
      </w:tr>
    </w:tbl>
    <w:p w14:paraId="405FDD91" w14:textId="74CCFA37" w:rsidR="00986E09" w:rsidRDefault="00986E09" w:rsidP="00986E09">
      <w:pPr>
        <w:pStyle w:val="Caption"/>
      </w:pPr>
      <w:bookmarkStart w:id="122" w:name="_Toc488088786"/>
      <w:r>
        <w:t xml:space="preserve">Table </w:t>
      </w:r>
      <w:fldSimple w:instr=" SEQ Table \* ARABIC ">
        <w:r w:rsidR="00056209">
          <w:rPr>
            <w:noProof/>
          </w:rPr>
          <w:t>27</w:t>
        </w:r>
      </w:fldSimple>
      <w:r>
        <w:t xml:space="preserve"> : MCIS National ID: Errors - Server Initiated Authorize endpoint</w:t>
      </w:r>
      <w:bookmarkEnd w:id="122"/>
    </w:p>
    <w:p w14:paraId="38C3E83B" w14:textId="77777777" w:rsidR="00986E09" w:rsidRDefault="00986E09" w:rsidP="00986E09">
      <w:pPr>
        <w:pStyle w:val="Heading4"/>
        <w:numPr>
          <w:ilvl w:val="3"/>
          <w:numId w:val="17"/>
        </w:numPr>
      </w:pPr>
      <w:bookmarkStart w:id="123" w:name="_Toc488088706"/>
      <w:r>
        <w:t>Error Responses: Notification [IDGW to SP]</w:t>
      </w:r>
      <w:bookmarkEnd w:id="123"/>
    </w:p>
    <w:p w14:paraId="4EB0F021" w14:textId="77777777" w:rsidR="00986E09" w:rsidRDefault="00986E09" w:rsidP="00986E09">
      <w:pPr>
        <w:pStyle w:val="NormalParagraph"/>
        <w:rPr>
          <w:rFonts w:cs="Arial"/>
          <w:lang w:eastAsia="en-US" w:bidi="bn-BD"/>
        </w:rPr>
      </w:pPr>
      <w:r>
        <w:rPr>
          <w:rFonts w:cs="Arial"/>
          <w:lang w:eastAsia="en-US" w:bidi="bn-BD"/>
        </w:rPr>
        <w:t xml:space="preserve">In a two-page environment, all server-initiated authentication failures must be same as described in Section 5.2. </w:t>
      </w:r>
    </w:p>
    <w:p w14:paraId="74F913E0" w14:textId="77777777" w:rsidR="00986E09" w:rsidRDefault="00986E09" w:rsidP="00986E09">
      <w:pPr>
        <w:pStyle w:val="NormalParagraph"/>
        <w:rPr>
          <w:rFonts w:cs="Arial"/>
          <w:lang w:eastAsia="en-US" w:bidi="bn-BD"/>
        </w:rPr>
      </w:pPr>
    </w:p>
    <w:p w14:paraId="127C7C2D" w14:textId="77777777" w:rsidR="00986E09" w:rsidRDefault="00986E09" w:rsidP="00986E09">
      <w:pPr>
        <w:pStyle w:val="NormalParagraph"/>
        <w:rPr>
          <w:rFonts w:cs="Arial"/>
          <w:lang w:eastAsia="en-US" w:bidi="bn-BD"/>
        </w:rPr>
      </w:pPr>
    </w:p>
    <w:tbl>
      <w:tblPr>
        <w:tblW w:w="46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2387"/>
        <w:gridCol w:w="2825"/>
      </w:tblGrid>
      <w:tr w:rsidR="00986E09" w14:paraId="4A6AFD71" w14:textId="77777777" w:rsidTr="00986E09">
        <w:trPr>
          <w:cantSplit/>
          <w:tblHeader/>
          <w:jc w:val="center"/>
        </w:trPr>
        <w:tc>
          <w:tcPr>
            <w:tcW w:w="1858" w:type="pct"/>
            <w:tcBorders>
              <w:top w:val="single" w:sz="4" w:space="0" w:color="auto"/>
              <w:left w:val="single" w:sz="4" w:space="0" w:color="auto"/>
              <w:bottom w:val="single" w:sz="4" w:space="0" w:color="auto"/>
              <w:right w:val="single" w:sz="4" w:space="0" w:color="auto"/>
            </w:tcBorders>
            <w:shd w:val="clear" w:color="auto" w:fill="C00000"/>
            <w:hideMark/>
          </w:tcPr>
          <w:p w14:paraId="4CB4914E" w14:textId="77777777" w:rsidR="00986E09" w:rsidRDefault="00986E09">
            <w:pPr>
              <w:pStyle w:val="TableHeader"/>
              <w:spacing w:before="0" w:line="240" w:lineRule="auto"/>
              <w:jc w:val="center"/>
            </w:pPr>
            <w:r>
              <w:t>Error Scenario</w:t>
            </w:r>
          </w:p>
        </w:tc>
        <w:tc>
          <w:tcPr>
            <w:tcW w:w="1438" w:type="pct"/>
            <w:tcBorders>
              <w:top w:val="single" w:sz="4" w:space="0" w:color="auto"/>
              <w:left w:val="single" w:sz="4" w:space="0" w:color="auto"/>
              <w:bottom w:val="single" w:sz="4" w:space="0" w:color="auto"/>
              <w:right w:val="single" w:sz="4" w:space="0" w:color="auto"/>
            </w:tcBorders>
            <w:shd w:val="clear" w:color="auto" w:fill="C00000"/>
            <w:hideMark/>
          </w:tcPr>
          <w:p w14:paraId="463737B3" w14:textId="77777777" w:rsidR="00986E09" w:rsidRDefault="00986E09">
            <w:pPr>
              <w:pStyle w:val="TableHeader"/>
              <w:spacing w:before="0" w:line="240" w:lineRule="auto"/>
              <w:jc w:val="center"/>
            </w:pPr>
            <w:r>
              <w:t>Error code</w:t>
            </w:r>
          </w:p>
        </w:tc>
        <w:tc>
          <w:tcPr>
            <w:tcW w:w="1703" w:type="pct"/>
            <w:tcBorders>
              <w:top w:val="single" w:sz="4" w:space="0" w:color="auto"/>
              <w:left w:val="single" w:sz="4" w:space="0" w:color="auto"/>
              <w:bottom w:val="single" w:sz="4" w:space="0" w:color="auto"/>
              <w:right w:val="single" w:sz="4" w:space="0" w:color="auto"/>
            </w:tcBorders>
            <w:shd w:val="clear" w:color="auto" w:fill="C00000"/>
            <w:hideMark/>
          </w:tcPr>
          <w:p w14:paraId="4F60AA1D" w14:textId="77777777" w:rsidR="00986E09" w:rsidRDefault="00986E09">
            <w:pPr>
              <w:pStyle w:val="TableHeader"/>
              <w:spacing w:before="0" w:line="240" w:lineRule="auto"/>
              <w:jc w:val="center"/>
            </w:pPr>
            <w:r>
              <w:t>Error Description [RECOMMENDED text]</w:t>
            </w:r>
          </w:p>
        </w:tc>
      </w:tr>
      <w:tr w:rsidR="00986E09" w14:paraId="7F6C518E" w14:textId="77777777" w:rsidTr="00986E09">
        <w:trPr>
          <w:cantSplit/>
          <w:jc w:val="center"/>
        </w:trPr>
        <w:tc>
          <w:tcPr>
            <w:tcW w:w="1858" w:type="pct"/>
            <w:tcBorders>
              <w:top w:val="single" w:sz="4" w:space="0" w:color="auto"/>
              <w:left w:val="single" w:sz="4" w:space="0" w:color="auto"/>
              <w:bottom w:val="single" w:sz="4" w:space="0" w:color="auto"/>
              <w:right w:val="single" w:sz="4" w:space="0" w:color="auto"/>
            </w:tcBorders>
            <w:hideMark/>
          </w:tcPr>
          <w:p w14:paraId="0589A8E7" w14:textId="77777777" w:rsidR="00986E09" w:rsidRDefault="00986E09">
            <w:pPr>
              <w:pStyle w:val="TableHeader"/>
              <w:tabs>
                <w:tab w:val="left" w:pos="495"/>
              </w:tabs>
              <w:spacing w:line="240" w:lineRule="auto"/>
              <w:rPr>
                <w:b w:val="0"/>
                <w:color w:val="auto"/>
                <w:sz w:val="20"/>
                <w:szCs w:val="20"/>
              </w:rPr>
            </w:pPr>
            <w:r>
              <w:rPr>
                <w:b w:val="0"/>
                <w:color w:val="auto"/>
                <w:sz w:val="20"/>
                <w:szCs w:val="20"/>
              </w:rPr>
              <w:t xml:space="preserve">In the single-page environment Mobile Connect User failed to give consent (or) IDGW is unable to assert the user’s identity. [authentication failure] </w:t>
            </w:r>
          </w:p>
        </w:tc>
        <w:tc>
          <w:tcPr>
            <w:tcW w:w="1438" w:type="pct"/>
            <w:tcBorders>
              <w:top w:val="single" w:sz="4" w:space="0" w:color="auto"/>
              <w:left w:val="single" w:sz="4" w:space="0" w:color="auto"/>
              <w:bottom w:val="single" w:sz="4" w:space="0" w:color="auto"/>
              <w:right w:val="single" w:sz="4" w:space="0" w:color="auto"/>
            </w:tcBorders>
            <w:hideMark/>
          </w:tcPr>
          <w:p w14:paraId="0D215906"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consent_failure</w:t>
            </w:r>
          </w:p>
          <w:p w14:paraId="5360EA02"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(or) access_denied</w:t>
            </w:r>
          </w:p>
        </w:tc>
        <w:tc>
          <w:tcPr>
            <w:tcW w:w="1703" w:type="pct"/>
            <w:tcBorders>
              <w:top w:val="single" w:sz="4" w:space="0" w:color="auto"/>
              <w:left w:val="single" w:sz="4" w:space="0" w:color="auto"/>
              <w:bottom w:val="single" w:sz="4" w:space="0" w:color="auto"/>
              <w:right w:val="single" w:sz="4" w:space="0" w:color="auto"/>
            </w:tcBorders>
            <w:hideMark/>
          </w:tcPr>
          <w:p w14:paraId="47FE3CB9" w14:textId="77777777" w:rsidR="00986E09" w:rsidRDefault="00986E09">
            <w:pPr>
              <w:pStyle w:val="TableHeader"/>
              <w:spacing w:line="240" w:lineRule="auto"/>
              <w:rPr>
                <w:b w:val="0"/>
                <w:color w:val="auto"/>
                <w:sz w:val="20"/>
                <w:szCs w:val="20"/>
              </w:rPr>
            </w:pPr>
            <w:r>
              <w:rPr>
                <w:b w:val="0"/>
                <w:color w:val="auto"/>
                <w:sz w:val="20"/>
                <w:szCs w:val="20"/>
              </w:rPr>
              <w:t xml:space="preserve">Mobile Connect user failed to give consent (or) unable to identify. </w:t>
            </w:r>
          </w:p>
        </w:tc>
      </w:tr>
      <w:tr w:rsidR="00986E09" w14:paraId="1D9CCDC1" w14:textId="77777777" w:rsidTr="00986E09">
        <w:trPr>
          <w:cantSplit/>
          <w:jc w:val="center"/>
        </w:trPr>
        <w:tc>
          <w:tcPr>
            <w:tcW w:w="1858" w:type="pct"/>
            <w:tcBorders>
              <w:top w:val="single" w:sz="4" w:space="0" w:color="auto"/>
              <w:left w:val="single" w:sz="4" w:space="0" w:color="auto"/>
              <w:bottom w:val="single" w:sz="4" w:space="0" w:color="auto"/>
              <w:right w:val="single" w:sz="4" w:space="0" w:color="auto"/>
            </w:tcBorders>
            <w:hideMark/>
          </w:tcPr>
          <w:p w14:paraId="7981B84F" w14:textId="77777777" w:rsidR="00986E09" w:rsidRDefault="00986E09">
            <w:pPr>
              <w:pStyle w:val="TableHeader"/>
              <w:tabs>
                <w:tab w:val="left" w:pos="495"/>
              </w:tabs>
              <w:spacing w:line="240" w:lineRule="auto"/>
              <w:rPr>
                <w:b w:val="0"/>
                <w:color w:val="auto"/>
                <w:sz w:val="20"/>
                <w:szCs w:val="20"/>
              </w:rPr>
            </w:pPr>
            <w:r>
              <w:rPr>
                <w:b w:val="0"/>
                <w:color w:val="auto"/>
                <w:sz w:val="20"/>
                <w:szCs w:val="20"/>
              </w:rPr>
              <w:t>In the single-page environment Mobile Connect User cancelled or rejected the consent request on his/her consent device</w:t>
            </w:r>
          </w:p>
        </w:tc>
        <w:tc>
          <w:tcPr>
            <w:tcW w:w="1438" w:type="pct"/>
            <w:tcBorders>
              <w:top w:val="single" w:sz="4" w:space="0" w:color="auto"/>
              <w:left w:val="single" w:sz="4" w:space="0" w:color="auto"/>
              <w:bottom w:val="single" w:sz="4" w:space="0" w:color="auto"/>
              <w:right w:val="single" w:sz="4" w:space="0" w:color="auto"/>
            </w:tcBorders>
            <w:hideMark/>
          </w:tcPr>
          <w:p w14:paraId="00889521"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 xml:space="preserve">consent_denied (or) </w:t>
            </w:r>
          </w:p>
          <w:p w14:paraId="12CDD228"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consent_failure (or) access_denied</w:t>
            </w:r>
          </w:p>
        </w:tc>
        <w:tc>
          <w:tcPr>
            <w:tcW w:w="1703" w:type="pct"/>
            <w:tcBorders>
              <w:top w:val="single" w:sz="4" w:space="0" w:color="auto"/>
              <w:left w:val="single" w:sz="4" w:space="0" w:color="auto"/>
              <w:bottom w:val="single" w:sz="4" w:space="0" w:color="auto"/>
              <w:right w:val="single" w:sz="4" w:space="0" w:color="auto"/>
            </w:tcBorders>
            <w:hideMark/>
          </w:tcPr>
          <w:p w14:paraId="7D0400BA" w14:textId="77777777" w:rsidR="00986E09" w:rsidRDefault="00986E09">
            <w:pPr>
              <w:pStyle w:val="TableHeader"/>
              <w:spacing w:line="240" w:lineRule="auto"/>
              <w:rPr>
                <w:b w:val="0"/>
                <w:color w:val="auto"/>
                <w:sz w:val="20"/>
                <w:szCs w:val="20"/>
              </w:rPr>
            </w:pPr>
            <w:r>
              <w:rPr>
                <w:b w:val="0"/>
                <w:color w:val="auto"/>
                <w:sz w:val="20"/>
                <w:szCs w:val="20"/>
              </w:rPr>
              <w:t xml:space="preserve">Mobile Connect user rejected / cancelled the consent </w:t>
            </w:r>
          </w:p>
        </w:tc>
      </w:tr>
      <w:tr w:rsidR="00986E09" w14:paraId="6207CD68" w14:textId="77777777" w:rsidTr="00986E09">
        <w:trPr>
          <w:cantSplit/>
          <w:jc w:val="center"/>
        </w:trPr>
        <w:tc>
          <w:tcPr>
            <w:tcW w:w="1858" w:type="pct"/>
            <w:tcBorders>
              <w:top w:val="single" w:sz="4" w:space="0" w:color="auto"/>
              <w:left w:val="single" w:sz="4" w:space="0" w:color="auto"/>
              <w:bottom w:val="single" w:sz="4" w:space="0" w:color="auto"/>
              <w:right w:val="single" w:sz="4" w:space="0" w:color="auto"/>
            </w:tcBorders>
            <w:hideMark/>
          </w:tcPr>
          <w:p w14:paraId="238E2FD2" w14:textId="77777777" w:rsidR="00986E09" w:rsidRDefault="00986E09">
            <w:pPr>
              <w:pStyle w:val="TableHeader"/>
              <w:tabs>
                <w:tab w:val="left" w:pos="495"/>
              </w:tabs>
              <w:spacing w:line="240" w:lineRule="auto"/>
              <w:rPr>
                <w:b w:val="0"/>
                <w:color w:val="auto"/>
                <w:sz w:val="20"/>
                <w:szCs w:val="20"/>
              </w:rPr>
            </w:pPr>
            <w:r>
              <w:rPr>
                <w:b w:val="0"/>
                <w:color w:val="auto"/>
                <w:sz w:val="20"/>
                <w:szCs w:val="20"/>
              </w:rPr>
              <w:t>Mobile Connect User unable to give consent timeout occurred</w:t>
            </w:r>
          </w:p>
        </w:tc>
        <w:tc>
          <w:tcPr>
            <w:tcW w:w="1438" w:type="pct"/>
            <w:tcBorders>
              <w:top w:val="single" w:sz="4" w:space="0" w:color="auto"/>
              <w:left w:val="single" w:sz="4" w:space="0" w:color="auto"/>
              <w:bottom w:val="single" w:sz="4" w:space="0" w:color="auto"/>
              <w:right w:val="single" w:sz="4" w:space="0" w:color="auto"/>
            </w:tcBorders>
            <w:hideMark/>
          </w:tcPr>
          <w:p w14:paraId="20CD4270"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consent_failure (or) access_denied</w:t>
            </w:r>
          </w:p>
        </w:tc>
        <w:tc>
          <w:tcPr>
            <w:tcW w:w="1703" w:type="pct"/>
            <w:tcBorders>
              <w:top w:val="single" w:sz="4" w:space="0" w:color="auto"/>
              <w:left w:val="single" w:sz="4" w:space="0" w:color="auto"/>
              <w:bottom w:val="single" w:sz="4" w:space="0" w:color="auto"/>
              <w:right w:val="single" w:sz="4" w:space="0" w:color="auto"/>
            </w:tcBorders>
            <w:hideMark/>
          </w:tcPr>
          <w:p w14:paraId="7D7A9089" w14:textId="77777777" w:rsidR="00986E09" w:rsidRDefault="00986E09">
            <w:pPr>
              <w:pStyle w:val="TableHeader"/>
              <w:spacing w:line="240" w:lineRule="auto"/>
              <w:rPr>
                <w:b w:val="0"/>
                <w:color w:val="auto"/>
                <w:sz w:val="20"/>
                <w:szCs w:val="20"/>
              </w:rPr>
            </w:pPr>
            <w:r>
              <w:rPr>
                <w:b w:val="0"/>
                <w:color w:val="auto"/>
                <w:sz w:val="20"/>
                <w:szCs w:val="20"/>
              </w:rPr>
              <w:t xml:space="preserve">Timeout occurred during consent capture for National ID. </w:t>
            </w:r>
          </w:p>
        </w:tc>
      </w:tr>
      <w:tr w:rsidR="00986E09" w14:paraId="0442D15D" w14:textId="77777777" w:rsidTr="00986E09">
        <w:trPr>
          <w:cantSplit/>
          <w:jc w:val="center"/>
        </w:trPr>
        <w:tc>
          <w:tcPr>
            <w:tcW w:w="1858" w:type="pct"/>
            <w:tcBorders>
              <w:top w:val="single" w:sz="4" w:space="0" w:color="auto"/>
              <w:left w:val="single" w:sz="4" w:space="0" w:color="auto"/>
              <w:bottom w:val="single" w:sz="4" w:space="0" w:color="auto"/>
              <w:right w:val="single" w:sz="4" w:space="0" w:color="auto"/>
            </w:tcBorders>
            <w:hideMark/>
          </w:tcPr>
          <w:p w14:paraId="605FEF83" w14:textId="77777777" w:rsidR="00986E09" w:rsidRDefault="00986E09">
            <w:pPr>
              <w:pStyle w:val="TableHeader"/>
              <w:tabs>
                <w:tab w:val="left" w:pos="495"/>
              </w:tabs>
              <w:spacing w:line="240" w:lineRule="auto"/>
              <w:rPr>
                <w:b w:val="0"/>
                <w:color w:val="auto"/>
                <w:sz w:val="20"/>
                <w:szCs w:val="20"/>
              </w:rPr>
            </w:pPr>
            <w:r>
              <w:rPr>
                <w:b w:val="0"/>
                <w:color w:val="auto"/>
                <w:sz w:val="20"/>
                <w:szCs w:val="20"/>
              </w:rPr>
              <w:t xml:space="preserve">In a two-page environment, IDGW failed to assert the user’s identity the first step when prompted for authentication.  </w:t>
            </w:r>
          </w:p>
        </w:tc>
        <w:tc>
          <w:tcPr>
            <w:tcW w:w="1438" w:type="pct"/>
            <w:tcBorders>
              <w:top w:val="single" w:sz="4" w:space="0" w:color="auto"/>
              <w:left w:val="single" w:sz="4" w:space="0" w:color="auto"/>
              <w:bottom w:val="single" w:sz="4" w:space="0" w:color="auto"/>
              <w:right w:val="single" w:sz="4" w:space="0" w:color="auto"/>
            </w:tcBorders>
            <w:hideMark/>
          </w:tcPr>
          <w:p w14:paraId="5B746189"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consent_failure (or) access_denied</w:t>
            </w:r>
          </w:p>
        </w:tc>
        <w:tc>
          <w:tcPr>
            <w:tcW w:w="1703" w:type="pct"/>
            <w:tcBorders>
              <w:top w:val="single" w:sz="4" w:space="0" w:color="auto"/>
              <w:left w:val="single" w:sz="4" w:space="0" w:color="auto"/>
              <w:bottom w:val="single" w:sz="4" w:space="0" w:color="auto"/>
              <w:right w:val="single" w:sz="4" w:space="0" w:color="auto"/>
            </w:tcBorders>
            <w:hideMark/>
          </w:tcPr>
          <w:p w14:paraId="1ACEA2A8" w14:textId="77777777" w:rsidR="00986E09" w:rsidRDefault="00986E09">
            <w:pPr>
              <w:pStyle w:val="TableHeader"/>
              <w:spacing w:line="240" w:lineRule="auto"/>
              <w:rPr>
                <w:b w:val="0"/>
                <w:color w:val="auto"/>
                <w:sz w:val="20"/>
                <w:szCs w:val="20"/>
              </w:rPr>
            </w:pPr>
            <w:r>
              <w:rPr>
                <w:b w:val="0"/>
                <w:color w:val="auto"/>
                <w:sz w:val="20"/>
                <w:szCs w:val="20"/>
              </w:rPr>
              <w:t xml:space="preserve">Mobile Connect User is not identified. </w:t>
            </w:r>
          </w:p>
        </w:tc>
      </w:tr>
      <w:tr w:rsidR="00986E09" w14:paraId="6F23CE0C" w14:textId="77777777" w:rsidTr="00986E09">
        <w:trPr>
          <w:cantSplit/>
          <w:jc w:val="center"/>
        </w:trPr>
        <w:tc>
          <w:tcPr>
            <w:tcW w:w="1858" w:type="pct"/>
            <w:tcBorders>
              <w:top w:val="single" w:sz="4" w:space="0" w:color="auto"/>
              <w:left w:val="single" w:sz="4" w:space="0" w:color="auto"/>
              <w:bottom w:val="single" w:sz="4" w:space="0" w:color="auto"/>
              <w:right w:val="single" w:sz="4" w:space="0" w:color="auto"/>
            </w:tcBorders>
            <w:hideMark/>
          </w:tcPr>
          <w:p w14:paraId="12669775" w14:textId="77777777" w:rsidR="00986E09" w:rsidRDefault="00986E09">
            <w:pPr>
              <w:pStyle w:val="TableHeader"/>
              <w:tabs>
                <w:tab w:val="left" w:pos="495"/>
              </w:tabs>
              <w:spacing w:line="240" w:lineRule="auto"/>
              <w:rPr>
                <w:b w:val="0"/>
                <w:color w:val="auto"/>
                <w:sz w:val="20"/>
                <w:szCs w:val="20"/>
              </w:rPr>
            </w:pPr>
            <w:r>
              <w:rPr>
                <w:b w:val="0"/>
                <w:color w:val="auto"/>
                <w:sz w:val="20"/>
                <w:szCs w:val="20"/>
              </w:rPr>
              <w:t xml:space="preserve">In a two-page environment, user is identified in the first step, but rejects or cancels the consent approval. </w:t>
            </w:r>
          </w:p>
        </w:tc>
        <w:tc>
          <w:tcPr>
            <w:tcW w:w="1438" w:type="pct"/>
            <w:tcBorders>
              <w:top w:val="single" w:sz="4" w:space="0" w:color="auto"/>
              <w:left w:val="single" w:sz="4" w:space="0" w:color="auto"/>
              <w:bottom w:val="single" w:sz="4" w:space="0" w:color="auto"/>
              <w:right w:val="single" w:sz="4" w:space="0" w:color="auto"/>
            </w:tcBorders>
            <w:hideMark/>
          </w:tcPr>
          <w:p w14:paraId="04CD1F9A"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consent_denied (or)</w:t>
            </w:r>
          </w:p>
          <w:p w14:paraId="4C41FDFC"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consent_failure (or)</w:t>
            </w:r>
          </w:p>
          <w:p w14:paraId="1AB97860"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access_denied</w:t>
            </w:r>
          </w:p>
        </w:tc>
        <w:tc>
          <w:tcPr>
            <w:tcW w:w="1703" w:type="pct"/>
            <w:tcBorders>
              <w:top w:val="single" w:sz="4" w:space="0" w:color="auto"/>
              <w:left w:val="single" w:sz="4" w:space="0" w:color="auto"/>
              <w:bottom w:val="single" w:sz="4" w:space="0" w:color="auto"/>
              <w:right w:val="single" w:sz="4" w:space="0" w:color="auto"/>
            </w:tcBorders>
            <w:hideMark/>
          </w:tcPr>
          <w:p w14:paraId="584BCDD2" w14:textId="77777777" w:rsidR="00986E09" w:rsidRDefault="00986E09">
            <w:pPr>
              <w:pStyle w:val="TableHeader"/>
              <w:spacing w:line="240" w:lineRule="auto"/>
              <w:rPr>
                <w:b w:val="0"/>
                <w:color w:val="auto"/>
                <w:sz w:val="20"/>
                <w:szCs w:val="20"/>
              </w:rPr>
            </w:pPr>
            <w:r>
              <w:rPr>
                <w:b w:val="0"/>
                <w:color w:val="auto"/>
                <w:sz w:val="20"/>
                <w:szCs w:val="20"/>
              </w:rPr>
              <w:t xml:space="preserve">Mobile Connect User has denied the consent (or) consent failure. </w:t>
            </w:r>
          </w:p>
        </w:tc>
      </w:tr>
    </w:tbl>
    <w:p w14:paraId="4BA49D9E" w14:textId="5E83A4FD" w:rsidR="00986E09" w:rsidRDefault="00986E09" w:rsidP="00986E09">
      <w:pPr>
        <w:pStyle w:val="Caption"/>
      </w:pPr>
      <w:bookmarkStart w:id="124" w:name="_Toc488088787"/>
      <w:r>
        <w:t xml:space="preserve">Table </w:t>
      </w:r>
      <w:fldSimple w:instr=" SEQ Table \* ARABIC ">
        <w:r w:rsidR="00056209">
          <w:rPr>
            <w:noProof/>
          </w:rPr>
          <w:t>28</w:t>
        </w:r>
      </w:fldSimple>
      <w:r>
        <w:t xml:space="preserve"> : MCIS National ID: Errors – Server Initiated Notification IDGW to SP</w:t>
      </w:r>
      <w:bookmarkEnd w:id="124"/>
    </w:p>
    <w:p w14:paraId="053F8899" w14:textId="77777777" w:rsidR="00986E09" w:rsidRDefault="00986E09" w:rsidP="00986E09">
      <w:pPr>
        <w:pStyle w:val="Heading4"/>
        <w:numPr>
          <w:ilvl w:val="3"/>
          <w:numId w:val="17"/>
        </w:numPr>
      </w:pPr>
      <w:bookmarkStart w:id="125" w:name="_Toc488088707"/>
      <w:r>
        <w:lastRenderedPageBreak/>
        <w:t>Responses: ACK To Notification [SP to IDGW]</w:t>
      </w:r>
      <w:bookmarkEnd w:id="125"/>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3099"/>
        <w:gridCol w:w="1409"/>
        <w:gridCol w:w="2121"/>
        <w:gridCol w:w="2838"/>
      </w:tblGrid>
      <w:tr w:rsidR="00986E09" w14:paraId="031F0AEA" w14:textId="77777777" w:rsidTr="00986E09">
        <w:trPr>
          <w:cantSplit/>
          <w:tblHeader/>
          <w:jc w:val="center"/>
        </w:trPr>
        <w:tc>
          <w:tcPr>
            <w:tcW w:w="1636" w:type="pct"/>
            <w:tcBorders>
              <w:top w:val="single" w:sz="4" w:space="0" w:color="auto"/>
              <w:left w:val="single" w:sz="4" w:space="0" w:color="auto"/>
              <w:bottom w:val="single" w:sz="4" w:space="0" w:color="auto"/>
              <w:right w:val="single" w:sz="4" w:space="0" w:color="auto"/>
            </w:tcBorders>
            <w:shd w:val="clear" w:color="auto" w:fill="C00000"/>
            <w:hideMark/>
          </w:tcPr>
          <w:p w14:paraId="71681305" w14:textId="77777777" w:rsidR="00986E09" w:rsidRDefault="00986E09">
            <w:pPr>
              <w:pStyle w:val="TableHeader"/>
              <w:spacing w:before="0" w:line="240" w:lineRule="auto"/>
              <w:jc w:val="center"/>
            </w:pPr>
            <w:r>
              <w:t>Error Scenario</w:t>
            </w:r>
          </w:p>
        </w:tc>
        <w:tc>
          <w:tcPr>
            <w:tcW w:w="744" w:type="pct"/>
            <w:tcBorders>
              <w:top w:val="single" w:sz="4" w:space="0" w:color="auto"/>
              <w:left w:val="single" w:sz="4" w:space="0" w:color="auto"/>
              <w:bottom w:val="single" w:sz="4" w:space="0" w:color="auto"/>
              <w:right w:val="single" w:sz="4" w:space="0" w:color="auto"/>
            </w:tcBorders>
            <w:shd w:val="clear" w:color="auto" w:fill="C00000"/>
            <w:hideMark/>
          </w:tcPr>
          <w:p w14:paraId="40AEA4EC" w14:textId="77777777" w:rsidR="00986E09" w:rsidRDefault="00986E09">
            <w:pPr>
              <w:pStyle w:val="TableHeader"/>
              <w:spacing w:before="0" w:line="240" w:lineRule="auto"/>
              <w:jc w:val="center"/>
            </w:pPr>
            <w:r>
              <w:t>HTTP mode</w:t>
            </w:r>
          </w:p>
        </w:tc>
        <w:tc>
          <w:tcPr>
            <w:tcW w:w="1120" w:type="pct"/>
            <w:tcBorders>
              <w:top w:val="single" w:sz="4" w:space="0" w:color="auto"/>
              <w:left w:val="single" w:sz="4" w:space="0" w:color="auto"/>
              <w:bottom w:val="single" w:sz="4" w:space="0" w:color="auto"/>
              <w:right w:val="single" w:sz="4" w:space="0" w:color="auto"/>
            </w:tcBorders>
            <w:shd w:val="clear" w:color="auto" w:fill="C00000"/>
            <w:hideMark/>
          </w:tcPr>
          <w:p w14:paraId="06F9C030" w14:textId="77777777" w:rsidR="00986E09" w:rsidRDefault="00986E09">
            <w:pPr>
              <w:pStyle w:val="TableHeader"/>
              <w:spacing w:before="0" w:line="240" w:lineRule="auto"/>
              <w:jc w:val="center"/>
            </w:pPr>
            <w:r>
              <w:t>Error code</w:t>
            </w:r>
          </w:p>
        </w:tc>
        <w:tc>
          <w:tcPr>
            <w:tcW w:w="1499" w:type="pct"/>
            <w:tcBorders>
              <w:top w:val="single" w:sz="4" w:space="0" w:color="auto"/>
              <w:left w:val="single" w:sz="4" w:space="0" w:color="auto"/>
              <w:bottom w:val="single" w:sz="4" w:space="0" w:color="auto"/>
              <w:right w:val="single" w:sz="4" w:space="0" w:color="auto"/>
            </w:tcBorders>
            <w:shd w:val="clear" w:color="auto" w:fill="C00000"/>
            <w:hideMark/>
          </w:tcPr>
          <w:p w14:paraId="364EABBC" w14:textId="77777777" w:rsidR="00986E09" w:rsidRDefault="00986E09">
            <w:pPr>
              <w:pStyle w:val="TableHeader"/>
              <w:spacing w:before="0" w:line="240" w:lineRule="auto"/>
              <w:jc w:val="center"/>
            </w:pPr>
            <w:r>
              <w:t>Error Description [RECOMMENDED text]</w:t>
            </w:r>
          </w:p>
        </w:tc>
      </w:tr>
      <w:tr w:rsidR="00986E09" w14:paraId="255E90DB" w14:textId="77777777" w:rsidTr="00986E09">
        <w:trPr>
          <w:cantSplit/>
          <w:tblHeader/>
          <w:jc w:val="center"/>
        </w:trPr>
        <w:tc>
          <w:tcPr>
            <w:tcW w:w="1636" w:type="pct"/>
            <w:tcBorders>
              <w:top w:val="single" w:sz="4" w:space="0" w:color="auto"/>
              <w:left w:val="single" w:sz="4" w:space="0" w:color="auto"/>
              <w:bottom w:val="single" w:sz="4" w:space="0" w:color="auto"/>
              <w:right w:val="single" w:sz="4" w:space="0" w:color="auto"/>
            </w:tcBorders>
            <w:hideMark/>
          </w:tcPr>
          <w:p w14:paraId="58F26EA6" w14:textId="77777777" w:rsidR="00986E09" w:rsidRDefault="00986E09">
            <w:pPr>
              <w:pStyle w:val="TableHeader"/>
              <w:spacing w:before="0" w:line="240" w:lineRule="auto"/>
              <w:rPr>
                <w:b w:val="0"/>
                <w:color w:val="auto"/>
                <w:sz w:val="20"/>
                <w:szCs w:val="20"/>
              </w:rPr>
            </w:pPr>
            <w:r>
              <w:rPr>
                <w:b w:val="0"/>
                <w:color w:val="auto"/>
                <w:sz w:val="20"/>
                <w:szCs w:val="20"/>
              </w:rPr>
              <w:t>Invalid identity NationalID proof token [JWT - ID Token]</w:t>
            </w:r>
          </w:p>
        </w:tc>
        <w:tc>
          <w:tcPr>
            <w:tcW w:w="744" w:type="pct"/>
            <w:tcBorders>
              <w:top w:val="single" w:sz="4" w:space="0" w:color="auto"/>
              <w:left w:val="single" w:sz="4" w:space="0" w:color="auto"/>
              <w:bottom w:val="single" w:sz="4" w:space="0" w:color="auto"/>
              <w:right w:val="single" w:sz="4" w:space="0" w:color="auto"/>
            </w:tcBorders>
            <w:hideMark/>
          </w:tcPr>
          <w:p w14:paraId="678BC69F" w14:textId="77777777" w:rsidR="00986E09" w:rsidRDefault="00986E09">
            <w:pPr>
              <w:pStyle w:val="TableHeader"/>
              <w:spacing w:line="240" w:lineRule="auto"/>
              <w:rPr>
                <w:b w:val="0"/>
                <w:color w:val="auto"/>
                <w:sz w:val="20"/>
                <w:szCs w:val="20"/>
              </w:rPr>
            </w:pPr>
            <w:r>
              <w:rPr>
                <w:b w:val="0"/>
                <w:color w:val="auto"/>
                <w:sz w:val="20"/>
                <w:szCs w:val="20"/>
              </w:rPr>
              <w:t>Bad Request</w:t>
            </w:r>
          </w:p>
          <w:p w14:paraId="784FBD51"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20" w:type="pct"/>
            <w:tcBorders>
              <w:top w:val="single" w:sz="4" w:space="0" w:color="auto"/>
              <w:left w:val="single" w:sz="4" w:space="0" w:color="auto"/>
              <w:bottom w:val="single" w:sz="4" w:space="0" w:color="auto"/>
              <w:right w:val="single" w:sz="4" w:space="0" w:color="auto"/>
            </w:tcBorders>
            <w:hideMark/>
          </w:tcPr>
          <w:p w14:paraId="261EBA6C" w14:textId="77777777" w:rsidR="00986E09" w:rsidRDefault="00986E09">
            <w:pPr>
              <w:pStyle w:val="TableHeader"/>
              <w:spacing w:before="0" w:line="240" w:lineRule="auto"/>
              <w:jc w:val="center"/>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499" w:type="pct"/>
            <w:tcBorders>
              <w:top w:val="single" w:sz="4" w:space="0" w:color="auto"/>
              <w:left w:val="single" w:sz="4" w:space="0" w:color="auto"/>
              <w:bottom w:val="single" w:sz="4" w:space="0" w:color="auto"/>
              <w:right w:val="single" w:sz="4" w:space="0" w:color="auto"/>
            </w:tcBorders>
            <w:hideMark/>
          </w:tcPr>
          <w:p w14:paraId="03E28D97" w14:textId="77777777" w:rsidR="00986E09" w:rsidRDefault="00986E09">
            <w:pPr>
              <w:pStyle w:val="TableHeader"/>
              <w:spacing w:before="0" w:line="240" w:lineRule="auto"/>
              <w:jc w:val="center"/>
              <w:rPr>
                <w:b w:val="0"/>
                <w:color w:val="auto"/>
                <w:sz w:val="20"/>
                <w:szCs w:val="20"/>
              </w:rPr>
            </w:pPr>
            <w:r>
              <w:rPr>
                <w:b w:val="0"/>
                <w:color w:val="auto"/>
                <w:sz w:val="20"/>
                <w:szCs w:val="20"/>
              </w:rPr>
              <w:t xml:space="preserve">Mobile Connect NationalId proof token is invalid. </w:t>
            </w:r>
          </w:p>
        </w:tc>
      </w:tr>
      <w:tr w:rsidR="00986E09" w14:paraId="66DC2CCE" w14:textId="77777777" w:rsidTr="00986E09">
        <w:trPr>
          <w:cantSplit/>
          <w:tblHeader/>
          <w:jc w:val="center"/>
        </w:trPr>
        <w:tc>
          <w:tcPr>
            <w:tcW w:w="1636" w:type="pct"/>
            <w:tcBorders>
              <w:top w:val="single" w:sz="4" w:space="0" w:color="auto"/>
              <w:left w:val="single" w:sz="4" w:space="0" w:color="auto"/>
              <w:bottom w:val="single" w:sz="4" w:space="0" w:color="auto"/>
              <w:right w:val="single" w:sz="4" w:space="0" w:color="auto"/>
            </w:tcBorders>
            <w:hideMark/>
          </w:tcPr>
          <w:p w14:paraId="37E7E179" w14:textId="77777777" w:rsidR="00986E09" w:rsidRDefault="00986E09">
            <w:pPr>
              <w:pStyle w:val="TableHeader"/>
              <w:spacing w:before="0" w:line="240" w:lineRule="auto"/>
              <w:rPr>
                <w:b w:val="0"/>
                <w:color w:val="auto"/>
                <w:sz w:val="20"/>
                <w:szCs w:val="20"/>
              </w:rPr>
            </w:pPr>
            <w:r>
              <w:rPr>
                <w:b w:val="0"/>
                <w:color w:val="auto"/>
                <w:sz w:val="20"/>
                <w:szCs w:val="20"/>
              </w:rPr>
              <w:t xml:space="preserve">Invalid access token and not tied to the MC NationalID proof token </w:t>
            </w:r>
          </w:p>
        </w:tc>
        <w:tc>
          <w:tcPr>
            <w:tcW w:w="744" w:type="pct"/>
            <w:tcBorders>
              <w:top w:val="single" w:sz="4" w:space="0" w:color="auto"/>
              <w:left w:val="single" w:sz="4" w:space="0" w:color="auto"/>
              <w:bottom w:val="single" w:sz="4" w:space="0" w:color="auto"/>
              <w:right w:val="single" w:sz="4" w:space="0" w:color="auto"/>
            </w:tcBorders>
            <w:hideMark/>
          </w:tcPr>
          <w:p w14:paraId="55C1B679" w14:textId="77777777" w:rsidR="00986E09" w:rsidRDefault="00986E09">
            <w:pPr>
              <w:pStyle w:val="TableHeader"/>
              <w:spacing w:line="240" w:lineRule="auto"/>
              <w:rPr>
                <w:b w:val="0"/>
                <w:color w:val="auto"/>
                <w:sz w:val="20"/>
                <w:szCs w:val="20"/>
              </w:rPr>
            </w:pPr>
            <w:r>
              <w:rPr>
                <w:b w:val="0"/>
                <w:color w:val="auto"/>
                <w:sz w:val="20"/>
                <w:szCs w:val="20"/>
              </w:rPr>
              <w:t>Bad Request</w:t>
            </w:r>
          </w:p>
          <w:p w14:paraId="03821FCB"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20" w:type="pct"/>
            <w:tcBorders>
              <w:top w:val="single" w:sz="4" w:space="0" w:color="auto"/>
              <w:left w:val="single" w:sz="4" w:space="0" w:color="auto"/>
              <w:bottom w:val="single" w:sz="4" w:space="0" w:color="auto"/>
              <w:right w:val="single" w:sz="4" w:space="0" w:color="auto"/>
            </w:tcBorders>
            <w:hideMark/>
          </w:tcPr>
          <w:p w14:paraId="320A6E70" w14:textId="77777777" w:rsidR="00986E09" w:rsidRDefault="00986E09">
            <w:pPr>
              <w:pStyle w:val="TableHeader"/>
              <w:spacing w:before="0" w:line="240" w:lineRule="auto"/>
              <w:jc w:val="center"/>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499" w:type="pct"/>
            <w:tcBorders>
              <w:top w:val="single" w:sz="4" w:space="0" w:color="auto"/>
              <w:left w:val="single" w:sz="4" w:space="0" w:color="auto"/>
              <w:bottom w:val="single" w:sz="4" w:space="0" w:color="auto"/>
              <w:right w:val="single" w:sz="4" w:space="0" w:color="auto"/>
            </w:tcBorders>
            <w:hideMark/>
          </w:tcPr>
          <w:p w14:paraId="553B814C" w14:textId="77777777" w:rsidR="00986E09" w:rsidRDefault="00986E09">
            <w:pPr>
              <w:pStyle w:val="TableHeader"/>
              <w:spacing w:before="0" w:line="240" w:lineRule="auto"/>
              <w:jc w:val="center"/>
              <w:rPr>
                <w:b w:val="0"/>
                <w:color w:val="auto"/>
                <w:sz w:val="20"/>
                <w:szCs w:val="20"/>
              </w:rPr>
            </w:pPr>
            <w:r>
              <w:rPr>
                <w:b w:val="0"/>
                <w:color w:val="auto"/>
                <w:sz w:val="20"/>
                <w:szCs w:val="20"/>
              </w:rPr>
              <w:t xml:space="preserve">Mobile Connect National ID access token is not valid. </w:t>
            </w:r>
          </w:p>
        </w:tc>
      </w:tr>
    </w:tbl>
    <w:p w14:paraId="27AFBFC4" w14:textId="2B8EACB6" w:rsidR="00986E09" w:rsidRDefault="00986E09" w:rsidP="00986E09">
      <w:pPr>
        <w:pStyle w:val="Caption"/>
        <w:rPr>
          <w:lang w:eastAsia="en-US"/>
        </w:rPr>
      </w:pPr>
      <w:r>
        <w:rPr>
          <w:lang w:eastAsia="en-US"/>
        </w:rPr>
        <w:tab/>
      </w:r>
      <w:bookmarkStart w:id="126" w:name="_Toc488088788"/>
      <w:r>
        <w:rPr>
          <w:sz w:val="20"/>
          <w:szCs w:val="20"/>
        </w:rPr>
        <w:t xml:space="preserve">Table </w:t>
      </w:r>
      <w:fldSimple w:instr=" SEQ Table \* ARABIC ">
        <w:r w:rsidR="00056209">
          <w:rPr>
            <w:noProof/>
          </w:rPr>
          <w:t>29</w:t>
        </w:r>
      </w:fldSimple>
      <w:r>
        <w:t xml:space="preserve"> :MCIS National ID: Errors – Server Initiated ACK SP to IDGW</w:t>
      </w:r>
      <w:bookmarkEnd w:id="126"/>
    </w:p>
    <w:p w14:paraId="1C5C8F62" w14:textId="77777777" w:rsidR="00986E09" w:rsidRDefault="00986E09" w:rsidP="00986E09">
      <w:pPr>
        <w:pStyle w:val="Heading3"/>
        <w:numPr>
          <w:ilvl w:val="2"/>
          <w:numId w:val="17"/>
        </w:numPr>
      </w:pPr>
      <w:bookmarkStart w:id="127" w:name="_Toc488088708"/>
      <w:r>
        <w:t>Error Responses: Resource Endpoint</w:t>
      </w:r>
      <w:bookmarkEnd w:id="127"/>
    </w:p>
    <w:p w14:paraId="25F55987" w14:textId="77777777" w:rsidR="00986E09" w:rsidRDefault="00986E09" w:rsidP="00986E09">
      <w:pPr>
        <w:pStyle w:val="NormalParagraph"/>
        <w:tabs>
          <w:tab w:val="left" w:pos="5280"/>
        </w:tabs>
        <w:rPr>
          <w:rFonts w:cs="Arial"/>
        </w:rPr>
      </w:pPr>
      <w:r>
        <w:rPr>
          <w:rFonts w:cs="Arial"/>
        </w:rPr>
        <w:t xml:space="preserve">None. Already covered in Generic errors section. </w:t>
      </w:r>
      <w:r>
        <w:rPr>
          <w:rFonts w:cs="Arial"/>
        </w:rPr>
        <w:tab/>
      </w:r>
    </w:p>
    <w:p w14:paraId="507848FD" w14:textId="77777777" w:rsidR="00986E09" w:rsidRDefault="00986E09" w:rsidP="00986E09">
      <w:pPr>
        <w:pStyle w:val="Heading2"/>
        <w:numPr>
          <w:ilvl w:val="1"/>
          <w:numId w:val="17"/>
        </w:numPr>
      </w:pPr>
      <w:bookmarkStart w:id="128" w:name="_Toc488088709"/>
      <w:r>
        <w:t>Mobile Connect Identity Sign-Up</w:t>
      </w:r>
      <w:bookmarkEnd w:id="128"/>
    </w:p>
    <w:p w14:paraId="3194ED8C" w14:textId="77777777" w:rsidR="00986E09" w:rsidRDefault="00986E09" w:rsidP="00986E09">
      <w:pPr>
        <w:pStyle w:val="Heading3"/>
        <w:numPr>
          <w:ilvl w:val="2"/>
          <w:numId w:val="17"/>
        </w:numPr>
      </w:pPr>
      <w:bookmarkStart w:id="129" w:name="_Toc488088710"/>
      <w:r>
        <w:t>Mobile Connect in Device Initiated Mode</w:t>
      </w:r>
      <w:bookmarkEnd w:id="129"/>
      <w:r>
        <w:t xml:space="preserve"> </w:t>
      </w:r>
    </w:p>
    <w:p w14:paraId="3969F352" w14:textId="77777777" w:rsidR="00986E09" w:rsidRDefault="00986E09" w:rsidP="00986E09">
      <w:pPr>
        <w:pStyle w:val="NormalParagraph"/>
        <w:rPr>
          <w:rFonts w:cs="Arial"/>
          <w:lang w:eastAsia="en-US" w:bidi="bn-BD"/>
        </w:rPr>
      </w:pPr>
      <w:r>
        <w:rPr>
          <w:rFonts w:cs="Arial"/>
          <w:lang w:eastAsia="en-US" w:bidi="bn-BD"/>
        </w:rPr>
        <w:t xml:space="preserve">The Operator can offer Mobile Connect Identity Sign-Up service in the device-initiated mode where service is initiated through user-agent [i.e. native app, web browser, etc.,]. Error responses are returned from authorize endpoint, token and resource endpoints as described below. </w:t>
      </w:r>
    </w:p>
    <w:p w14:paraId="30A85400" w14:textId="77777777" w:rsidR="00986E09" w:rsidRDefault="00986E09" w:rsidP="00986E09">
      <w:pPr>
        <w:pStyle w:val="Heading4"/>
        <w:numPr>
          <w:ilvl w:val="3"/>
          <w:numId w:val="17"/>
        </w:numPr>
      </w:pPr>
      <w:bookmarkStart w:id="130" w:name="_Toc488088711"/>
      <w:r>
        <w:t>Error Responses: Device Initiated Authorize Endpoint</w:t>
      </w:r>
      <w:bookmarkEnd w:id="130"/>
      <w:r>
        <w:t xml:space="preserve"> </w:t>
      </w:r>
    </w:p>
    <w:p w14:paraId="44AB5B37" w14:textId="77777777" w:rsidR="00986E09" w:rsidRDefault="00986E09" w:rsidP="00986E09">
      <w:pPr>
        <w:pStyle w:val="NormalParagraph"/>
        <w:rPr>
          <w:rFonts w:cs="Arial"/>
          <w:lang w:eastAsia="en-US" w:bidi="bn-BD"/>
        </w:rPr>
      </w:pPr>
      <w:r>
        <w:rPr>
          <w:rFonts w:cs="Arial"/>
          <w:lang w:eastAsia="en-US" w:bidi="bn-BD"/>
        </w:rPr>
        <w:t xml:space="preserve">In a two-page environment, all authentication failures must be same as described in Section 5.2. </w:t>
      </w: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1128"/>
        <w:gridCol w:w="2399"/>
        <w:gridCol w:w="2840"/>
      </w:tblGrid>
      <w:tr w:rsidR="00986E09" w14:paraId="1E9F671B" w14:textId="77777777" w:rsidTr="00986E09">
        <w:trPr>
          <w:cantSplit/>
          <w:tblHeader/>
          <w:jc w:val="center"/>
        </w:trPr>
        <w:tc>
          <w:tcPr>
            <w:tcW w:w="1637" w:type="pct"/>
            <w:tcBorders>
              <w:top w:val="single" w:sz="4" w:space="0" w:color="auto"/>
              <w:left w:val="single" w:sz="4" w:space="0" w:color="auto"/>
              <w:bottom w:val="single" w:sz="4" w:space="0" w:color="auto"/>
              <w:right w:val="single" w:sz="4" w:space="0" w:color="auto"/>
            </w:tcBorders>
            <w:shd w:val="clear" w:color="auto" w:fill="C00000"/>
            <w:hideMark/>
          </w:tcPr>
          <w:p w14:paraId="7CD7374D" w14:textId="77777777" w:rsidR="00986E09" w:rsidRDefault="00986E09">
            <w:pPr>
              <w:pStyle w:val="TableHeader"/>
              <w:spacing w:before="0" w:line="240" w:lineRule="auto"/>
              <w:jc w:val="center"/>
            </w:pPr>
            <w:r>
              <w:lastRenderedPageBreak/>
              <w:t>Error Scenario</w:t>
            </w:r>
          </w:p>
        </w:tc>
        <w:tc>
          <w:tcPr>
            <w:tcW w:w="596" w:type="pct"/>
            <w:tcBorders>
              <w:top w:val="single" w:sz="4" w:space="0" w:color="auto"/>
              <w:left w:val="single" w:sz="4" w:space="0" w:color="auto"/>
              <w:bottom w:val="single" w:sz="4" w:space="0" w:color="auto"/>
              <w:right w:val="single" w:sz="4" w:space="0" w:color="auto"/>
            </w:tcBorders>
            <w:shd w:val="clear" w:color="auto" w:fill="C00000"/>
            <w:hideMark/>
          </w:tcPr>
          <w:p w14:paraId="67717B82" w14:textId="77777777" w:rsidR="00986E09" w:rsidRDefault="00986E09">
            <w:pPr>
              <w:pStyle w:val="TableHeader"/>
              <w:spacing w:before="0" w:line="240" w:lineRule="auto"/>
              <w:jc w:val="center"/>
            </w:pPr>
            <w:r>
              <w:t>HTTP mode</w:t>
            </w:r>
          </w:p>
        </w:tc>
        <w:tc>
          <w:tcPr>
            <w:tcW w:w="1267" w:type="pct"/>
            <w:tcBorders>
              <w:top w:val="single" w:sz="4" w:space="0" w:color="auto"/>
              <w:left w:val="single" w:sz="4" w:space="0" w:color="auto"/>
              <w:bottom w:val="single" w:sz="4" w:space="0" w:color="auto"/>
              <w:right w:val="single" w:sz="4" w:space="0" w:color="auto"/>
            </w:tcBorders>
            <w:shd w:val="clear" w:color="auto" w:fill="C00000"/>
            <w:hideMark/>
          </w:tcPr>
          <w:p w14:paraId="079C11DB" w14:textId="77777777" w:rsidR="00986E09" w:rsidRDefault="00986E09">
            <w:pPr>
              <w:pStyle w:val="TableHeader"/>
              <w:spacing w:before="0" w:line="240" w:lineRule="auto"/>
              <w:jc w:val="center"/>
            </w:pPr>
            <w:r>
              <w:t>Error code</w:t>
            </w:r>
          </w:p>
        </w:tc>
        <w:tc>
          <w:tcPr>
            <w:tcW w:w="1500" w:type="pct"/>
            <w:tcBorders>
              <w:top w:val="single" w:sz="4" w:space="0" w:color="auto"/>
              <w:left w:val="single" w:sz="4" w:space="0" w:color="auto"/>
              <w:bottom w:val="single" w:sz="4" w:space="0" w:color="auto"/>
              <w:right w:val="single" w:sz="4" w:space="0" w:color="auto"/>
            </w:tcBorders>
            <w:shd w:val="clear" w:color="auto" w:fill="C00000"/>
            <w:hideMark/>
          </w:tcPr>
          <w:p w14:paraId="0965BA0E" w14:textId="77777777" w:rsidR="00986E09" w:rsidRDefault="00986E09">
            <w:pPr>
              <w:pStyle w:val="TableHeader"/>
              <w:spacing w:before="0" w:line="240" w:lineRule="auto"/>
              <w:jc w:val="center"/>
            </w:pPr>
            <w:r>
              <w:t>Error Description [RECOMMENDED text]</w:t>
            </w:r>
          </w:p>
        </w:tc>
      </w:tr>
      <w:tr w:rsidR="00986E09" w14:paraId="0E9D5CE4" w14:textId="77777777" w:rsidTr="00986E09">
        <w:trPr>
          <w:cantSplit/>
          <w:jc w:val="center"/>
        </w:trPr>
        <w:tc>
          <w:tcPr>
            <w:tcW w:w="1637" w:type="pct"/>
            <w:tcBorders>
              <w:top w:val="single" w:sz="4" w:space="0" w:color="auto"/>
              <w:left w:val="single" w:sz="4" w:space="0" w:color="auto"/>
              <w:bottom w:val="single" w:sz="4" w:space="0" w:color="auto"/>
              <w:right w:val="single" w:sz="4" w:space="0" w:color="auto"/>
            </w:tcBorders>
            <w:hideMark/>
          </w:tcPr>
          <w:p w14:paraId="64433D3D" w14:textId="77777777" w:rsidR="00986E09" w:rsidRDefault="00986E09">
            <w:pPr>
              <w:pStyle w:val="TableHeader"/>
              <w:tabs>
                <w:tab w:val="left" w:pos="495"/>
              </w:tabs>
              <w:spacing w:line="240" w:lineRule="auto"/>
              <w:rPr>
                <w:b w:val="0"/>
                <w:color w:val="auto"/>
                <w:sz w:val="20"/>
                <w:szCs w:val="20"/>
              </w:rPr>
            </w:pPr>
            <w:r>
              <w:rPr>
                <w:b w:val="0"/>
                <w:color w:val="auto"/>
                <w:sz w:val="20"/>
                <w:szCs w:val="20"/>
              </w:rPr>
              <w:t xml:space="preserve">In the single-page environment Mobile Connect User failed to give consent (or) IDGW is unable to assert the user’s identity. [authentication failure] </w:t>
            </w:r>
          </w:p>
        </w:tc>
        <w:tc>
          <w:tcPr>
            <w:tcW w:w="596" w:type="pct"/>
            <w:tcBorders>
              <w:top w:val="single" w:sz="4" w:space="0" w:color="auto"/>
              <w:left w:val="single" w:sz="4" w:space="0" w:color="auto"/>
              <w:bottom w:val="single" w:sz="4" w:space="0" w:color="auto"/>
              <w:right w:val="single" w:sz="4" w:space="0" w:color="auto"/>
            </w:tcBorders>
            <w:hideMark/>
          </w:tcPr>
          <w:p w14:paraId="0291437A" w14:textId="77777777" w:rsidR="00986E09" w:rsidRDefault="00986E09">
            <w:pPr>
              <w:pStyle w:val="TableHeader"/>
              <w:spacing w:line="240" w:lineRule="auto"/>
              <w:rPr>
                <w:b w:val="0"/>
                <w:color w:val="auto"/>
                <w:sz w:val="20"/>
                <w:szCs w:val="20"/>
              </w:rPr>
            </w:pPr>
            <w:r>
              <w:rPr>
                <w:b w:val="0"/>
                <w:color w:val="auto"/>
                <w:sz w:val="20"/>
                <w:szCs w:val="20"/>
              </w:rPr>
              <w:t xml:space="preserve">Redirect </w:t>
            </w:r>
          </w:p>
          <w:p w14:paraId="19D64B88" w14:textId="77777777" w:rsidR="00986E09" w:rsidRDefault="00986E09">
            <w:pPr>
              <w:pStyle w:val="TableHeader"/>
              <w:spacing w:line="240" w:lineRule="auto"/>
              <w:rPr>
                <w:b w:val="0"/>
                <w:color w:val="auto"/>
                <w:sz w:val="20"/>
                <w:szCs w:val="20"/>
              </w:rPr>
            </w:pPr>
            <w:r>
              <w:rPr>
                <w:b w:val="0"/>
                <w:color w:val="auto"/>
                <w:sz w:val="20"/>
                <w:szCs w:val="20"/>
              </w:rPr>
              <w:t>302</w:t>
            </w:r>
          </w:p>
        </w:tc>
        <w:tc>
          <w:tcPr>
            <w:tcW w:w="1267" w:type="pct"/>
            <w:tcBorders>
              <w:top w:val="single" w:sz="4" w:space="0" w:color="auto"/>
              <w:left w:val="single" w:sz="4" w:space="0" w:color="auto"/>
              <w:bottom w:val="single" w:sz="4" w:space="0" w:color="auto"/>
              <w:right w:val="single" w:sz="4" w:space="0" w:color="auto"/>
            </w:tcBorders>
            <w:hideMark/>
          </w:tcPr>
          <w:p w14:paraId="4D1C5A54"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consent_failure</w:t>
            </w:r>
          </w:p>
          <w:p w14:paraId="53C222A7"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(or) access_denied</w:t>
            </w:r>
          </w:p>
        </w:tc>
        <w:tc>
          <w:tcPr>
            <w:tcW w:w="1500" w:type="pct"/>
            <w:tcBorders>
              <w:top w:val="single" w:sz="4" w:space="0" w:color="auto"/>
              <w:left w:val="single" w:sz="4" w:space="0" w:color="auto"/>
              <w:bottom w:val="single" w:sz="4" w:space="0" w:color="auto"/>
              <w:right w:val="single" w:sz="4" w:space="0" w:color="auto"/>
            </w:tcBorders>
            <w:hideMark/>
          </w:tcPr>
          <w:p w14:paraId="59B84E36" w14:textId="77777777" w:rsidR="00986E09" w:rsidRDefault="00986E09">
            <w:pPr>
              <w:pStyle w:val="TableHeader"/>
              <w:spacing w:line="240" w:lineRule="auto"/>
              <w:rPr>
                <w:b w:val="0"/>
                <w:color w:val="auto"/>
                <w:sz w:val="20"/>
                <w:szCs w:val="20"/>
              </w:rPr>
            </w:pPr>
            <w:r>
              <w:rPr>
                <w:b w:val="0"/>
                <w:color w:val="auto"/>
                <w:sz w:val="20"/>
                <w:szCs w:val="20"/>
              </w:rPr>
              <w:t xml:space="preserve">Mobile Connect user failed to give consent (or) unable to identify. </w:t>
            </w:r>
          </w:p>
        </w:tc>
      </w:tr>
      <w:tr w:rsidR="00986E09" w14:paraId="0DB52730" w14:textId="77777777" w:rsidTr="00986E09">
        <w:trPr>
          <w:cantSplit/>
          <w:jc w:val="center"/>
        </w:trPr>
        <w:tc>
          <w:tcPr>
            <w:tcW w:w="1637" w:type="pct"/>
            <w:tcBorders>
              <w:top w:val="single" w:sz="4" w:space="0" w:color="auto"/>
              <w:left w:val="single" w:sz="4" w:space="0" w:color="auto"/>
              <w:bottom w:val="single" w:sz="4" w:space="0" w:color="auto"/>
              <w:right w:val="single" w:sz="4" w:space="0" w:color="auto"/>
            </w:tcBorders>
            <w:hideMark/>
          </w:tcPr>
          <w:p w14:paraId="46014030" w14:textId="77777777" w:rsidR="00986E09" w:rsidRDefault="00986E09">
            <w:pPr>
              <w:pStyle w:val="TableHeader"/>
              <w:tabs>
                <w:tab w:val="left" w:pos="495"/>
              </w:tabs>
              <w:spacing w:line="240" w:lineRule="auto"/>
              <w:rPr>
                <w:b w:val="0"/>
                <w:color w:val="auto"/>
                <w:sz w:val="20"/>
                <w:szCs w:val="20"/>
              </w:rPr>
            </w:pPr>
            <w:r>
              <w:rPr>
                <w:b w:val="0"/>
                <w:color w:val="auto"/>
                <w:sz w:val="20"/>
                <w:szCs w:val="20"/>
              </w:rPr>
              <w:t>In the single-page environment Mobile Connect User cancelled or rejected the consent request on his/her consent device</w:t>
            </w:r>
          </w:p>
        </w:tc>
        <w:tc>
          <w:tcPr>
            <w:tcW w:w="596" w:type="pct"/>
            <w:tcBorders>
              <w:top w:val="single" w:sz="4" w:space="0" w:color="auto"/>
              <w:left w:val="single" w:sz="4" w:space="0" w:color="auto"/>
              <w:bottom w:val="single" w:sz="4" w:space="0" w:color="auto"/>
              <w:right w:val="single" w:sz="4" w:space="0" w:color="auto"/>
            </w:tcBorders>
            <w:hideMark/>
          </w:tcPr>
          <w:p w14:paraId="39085578" w14:textId="77777777" w:rsidR="00986E09" w:rsidRDefault="00986E09">
            <w:pPr>
              <w:pStyle w:val="TableHeader"/>
              <w:spacing w:line="240" w:lineRule="auto"/>
              <w:rPr>
                <w:b w:val="0"/>
                <w:color w:val="auto"/>
                <w:sz w:val="20"/>
                <w:szCs w:val="20"/>
              </w:rPr>
            </w:pPr>
            <w:r>
              <w:rPr>
                <w:b w:val="0"/>
                <w:color w:val="auto"/>
                <w:sz w:val="20"/>
                <w:szCs w:val="20"/>
              </w:rPr>
              <w:t xml:space="preserve">Redirect </w:t>
            </w:r>
          </w:p>
          <w:p w14:paraId="0FC3A2E1" w14:textId="77777777" w:rsidR="00986E09" w:rsidRDefault="00986E09">
            <w:pPr>
              <w:pStyle w:val="TableHeader"/>
              <w:spacing w:line="240" w:lineRule="auto"/>
              <w:rPr>
                <w:b w:val="0"/>
                <w:color w:val="auto"/>
                <w:sz w:val="20"/>
                <w:szCs w:val="20"/>
              </w:rPr>
            </w:pPr>
            <w:r>
              <w:rPr>
                <w:b w:val="0"/>
                <w:color w:val="auto"/>
                <w:sz w:val="20"/>
                <w:szCs w:val="20"/>
              </w:rPr>
              <w:t>302</w:t>
            </w:r>
          </w:p>
        </w:tc>
        <w:tc>
          <w:tcPr>
            <w:tcW w:w="1267" w:type="pct"/>
            <w:tcBorders>
              <w:top w:val="single" w:sz="4" w:space="0" w:color="auto"/>
              <w:left w:val="single" w:sz="4" w:space="0" w:color="auto"/>
              <w:bottom w:val="single" w:sz="4" w:space="0" w:color="auto"/>
              <w:right w:val="single" w:sz="4" w:space="0" w:color="auto"/>
            </w:tcBorders>
            <w:hideMark/>
          </w:tcPr>
          <w:p w14:paraId="5F4C53C0"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 xml:space="preserve">consent_denied (or) </w:t>
            </w:r>
          </w:p>
          <w:p w14:paraId="0E35C791"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 xml:space="preserve">consent_failure (or) </w:t>
            </w:r>
          </w:p>
          <w:p w14:paraId="4035BED9"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access_denied</w:t>
            </w:r>
          </w:p>
        </w:tc>
        <w:tc>
          <w:tcPr>
            <w:tcW w:w="1500" w:type="pct"/>
            <w:tcBorders>
              <w:top w:val="single" w:sz="4" w:space="0" w:color="auto"/>
              <w:left w:val="single" w:sz="4" w:space="0" w:color="auto"/>
              <w:bottom w:val="single" w:sz="4" w:space="0" w:color="auto"/>
              <w:right w:val="single" w:sz="4" w:space="0" w:color="auto"/>
            </w:tcBorders>
            <w:hideMark/>
          </w:tcPr>
          <w:p w14:paraId="68E75502" w14:textId="77777777" w:rsidR="00986E09" w:rsidRDefault="00986E09">
            <w:pPr>
              <w:pStyle w:val="TableHeader"/>
              <w:spacing w:line="240" w:lineRule="auto"/>
              <w:rPr>
                <w:b w:val="0"/>
                <w:color w:val="auto"/>
                <w:sz w:val="20"/>
                <w:szCs w:val="20"/>
              </w:rPr>
            </w:pPr>
            <w:r>
              <w:rPr>
                <w:b w:val="0"/>
                <w:color w:val="auto"/>
                <w:sz w:val="20"/>
                <w:szCs w:val="20"/>
              </w:rPr>
              <w:t xml:space="preserve">Mobile Connect user rejected / cancelled the consent </w:t>
            </w:r>
          </w:p>
        </w:tc>
      </w:tr>
      <w:tr w:rsidR="00986E09" w14:paraId="50EBAFD8" w14:textId="77777777" w:rsidTr="00986E09">
        <w:trPr>
          <w:cantSplit/>
          <w:jc w:val="center"/>
        </w:trPr>
        <w:tc>
          <w:tcPr>
            <w:tcW w:w="1637" w:type="pct"/>
            <w:tcBorders>
              <w:top w:val="single" w:sz="4" w:space="0" w:color="auto"/>
              <w:left w:val="single" w:sz="4" w:space="0" w:color="auto"/>
              <w:bottom w:val="single" w:sz="4" w:space="0" w:color="auto"/>
              <w:right w:val="single" w:sz="4" w:space="0" w:color="auto"/>
            </w:tcBorders>
            <w:hideMark/>
          </w:tcPr>
          <w:p w14:paraId="79AD20C5" w14:textId="77777777" w:rsidR="00986E09" w:rsidRDefault="00986E09">
            <w:pPr>
              <w:pStyle w:val="TableHeader"/>
              <w:tabs>
                <w:tab w:val="left" w:pos="495"/>
              </w:tabs>
              <w:spacing w:line="240" w:lineRule="auto"/>
              <w:rPr>
                <w:b w:val="0"/>
                <w:color w:val="auto"/>
                <w:sz w:val="20"/>
                <w:szCs w:val="20"/>
              </w:rPr>
            </w:pPr>
            <w:r>
              <w:rPr>
                <w:b w:val="0"/>
                <w:color w:val="auto"/>
                <w:sz w:val="20"/>
                <w:szCs w:val="20"/>
              </w:rPr>
              <w:t>Mobile Connect User unable to give consent timeout occurred</w:t>
            </w:r>
          </w:p>
        </w:tc>
        <w:tc>
          <w:tcPr>
            <w:tcW w:w="596" w:type="pct"/>
            <w:tcBorders>
              <w:top w:val="single" w:sz="4" w:space="0" w:color="auto"/>
              <w:left w:val="single" w:sz="4" w:space="0" w:color="auto"/>
              <w:bottom w:val="single" w:sz="4" w:space="0" w:color="auto"/>
              <w:right w:val="single" w:sz="4" w:space="0" w:color="auto"/>
            </w:tcBorders>
            <w:hideMark/>
          </w:tcPr>
          <w:p w14:paraId="01CF1896" w14:textId="77777777" w:rsidR="00986E09" w:rsidRDefault="00986E09">
            <w:pPr>
              <w:pStyle w:val="TableHeader"/>
              <w:spacing w:line="240" w:lineRule="auto"/>
              <w:rPr>
                <w:b w:val="0"/>
                <w:color w:val="auto"/>
                <w:sz w:val="20"/>
                <w:szCs w:val="20"/>
              </w:rPr>
            </w:pPr>
            <w:r>
              <w:rPr>
                <w:b w:val="0"/>
                <w:color w:val="auto"/>
                <w:sz w:val="20"/>
                <w:szCs w:val="20"/>
              </w:rPr>
              <w:t xml:space="preserve">Redirect </w:t>
            </w:r>
          </w:p>
          <w:p w14:paraId="00EEDF14" w14:textId="77777777" w:rsidR="00986E09" w:rsidRDefault="00986E09">
            <w:pPr>
              <w:pStyle w:val="TableHeader"/>
              <w:spacing w:line="240" w:lineRule="auto"/>
              <w:rPr>
                <w:b w:val="0"/>
                <w:color w:val="auto"/>
                <w:sz w:val="20"/>
                <w:szCs w:val="20"/>
              </w:rPr>
            </w:pPr>
            <w:r>
              <w:rPr>
                <w:b w:val="0"/>
                <w:color w:val="auto"/>
                <w:sz w:val="20"/>
                <w:szCs w:val="20"/>
              </w:rPr>
              <w:t>302</w:t>
            </w:r>
          </w:p>
        </w:tc>
        <w:tc>
          <w:tcPr>
            <w:tcW w:w="1267" w:type="pct"/>
            <w:tcBorders>
              <w:top w:val="single" w:sz="4" w:space="0" w:color="auto"/>
              <w:left w:val="single" w:sz="4" w:space="0" w:color="auto"/>
              <w:bottom w:val="single" w:sz="4" w:space="0" w:color="auto"/>
              <w:right w:val="single" w:sz="4" w:space="0" w:color="auto"/>
            </w:tcBorders>
            <w:hideMark/>
          </w:tcPr>
          <w:p w14:paraId="66F0B8AA"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consent_failure (or)</w:t>
            </w:r>
          </w:p>
          <w:p w14:paraId="3BE93DA6"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 xml:space="preserve"> access_denied</w:t>
            </w:r>
          </w:p>
        </w:tc>
        <w:tc>
          <w:tcPr>
            <w:tcW w:w="1500" w:type="pct"/>
            <w:tcBorders>
              <w:top w:val="single" w:sz="4" w:space="0" w:color="auto"/>
              <w:left w:val="single" w:sz="4" w:space="0" w:color="auto"/>
              <w:bottom w:val="single" w:sz="4" w:space="0" w:color="auto"/>
              <w:right w:val="single" w:sz="4" w:space="0" w:color="auto"/>
            </w:tcBorders>
            <w:hideMark/>
          </w:tcPr>
          <w:p w14:paraId="7DEEE59D" w14:textId="77777777" w:rsidR="00986E09" w:rsidRDefault="00986E09">
            <w:pPr>
              <w:pStyle w:val="TableHeader"/>
              <w:spacing w:line="240" w:lineRule="auto"/>
              <w:rPr>
                <w:b w:val="0"/>
                <w:color w:val="auto"/>
                <w:sz w:val="20"/>
                <w:szCs w:val="20"/>
              </w:rPr>
            </w:pPr>
            <w:r>
              <w:rPr>
                <w:b w:val="0"/>
                <w:color w:val="auto"/>
                <w:sz w:val="20"/>
                <w:szCs w:val="20"/>
              </w:rPr>
              <w:t>Timeout occurred during consent capture</w:t>
            </w:r>
          </w:p>
        </w:tc>
      </w:tr>
      <w:tr w:rsidR="00986E09" w14:paraId="4FC8B71B" w14:textId="77777777" w:rsidTr="00986E09">
        <w:trPr>
          <w:cantSplit/>
          <w:jc w:val="center"/>
        </w:trPr>
        <w:tc>
          <w:tcPr>
            <w:tcW w:w="1637" w:type="pct"/>
            <w:tcBorders>
              <w:top w:val="single" w:sz="4" w:space="0" w:color="auto"/>
              <w:left w:val="single" w:sz="4" w:space="0" w:color="auto"/>
              <w:bottom w:val="single" w:sz="4" w:space="0" w:color="auto"/>
              <w:right w:val="single" w:sz="4" w:space="0" w:color="auto"/>
            </w:tcBorders>
            <w:hideMark/>
          </w:tcPr>
          <w:p w14:paraId="7CC5DC63" w14:textId="77777777" w:rsidR="00986E09" w:rsidRDefault="00986E09">
            <w:pPr>
              <w:pStyle w:val="TableHeader"/>
              <w:tabs>
                <w:tab w:val="left" w:pos="495"/>
              </w:tabs>
              <w:spacing w:line="240" w:lineRule="auto"/>
              <w:rPr>
                <w:b w:val="0"/>
                <w:color w:val="auto"/>
                <w:sz w:val="20"/>
                <w:szCs w:val="20"/>
              </w:rPr>
            </w:pPr>
            <w:r>
              <w:rPr>
                <w:b w:val="0"/>
                <w:color w:val="auto"/>
                <w:sz w:val="20"/>
                <w:szCs w:val="20"/>
              </w:rPr>
              <w:t xml:space="preserve">In a two-page environment, IDGW failed to assert the user’s identity the first step when prompted for authentication.  </w:t>
            </w:r>
          </w:p>
        </w:tc>
        <w:tc>
          <w:tcPr>
            <w:tcW w:w="596" w:type="pct"/>
            <w:tcBorders>
              <w:top w:val="single" w:sz="4" w:space="0" w:color="auto"/>
              <w:left w:val="single" w:sz="4" w:space="0" w:color="auto"/>
              <w:bottom w:val="single" w:sz="4" w:space="0" w:color="auto"/>
              <w:right w:val="single" w:sz="4" w:space="0" w:color="auto"/>
            </w:tcBorders>
            <w:hideMark/>
          </w:tcPr>
          <w:p w14:paraId="4DA4C9E2" w14:textId="77777777" w:rsidR="00986E09" w:rsidRDefault="00986E09">
            <w:pPr>
              <w:pStyle w:val="TableHeader"/>
              <w:spacing w:line="240" w:lineRule="auto"/>
              <w:rPr>
                <w:b w:val="0"/>
                <w:color w:val="auto"/>
                <w:sz w:val="20"/>
                <w:szCs w:val="20"/>
              </w:rPr>
            </w:pPr>
            <w:r>
              <w:rPr>
                <w:b w:val="0"/>
                <w:color w:val="auto"/>
                <w:sz w:val="20"/>
                <w:szCs w:val="20"/>
              </w:rPr>
              <w:t>Redirect 302</w:t>
            </w:r>
          </w:p>
        </w:tc>
        <w:tc>
          <w:tcPr>
            <w:tcW w:w="1267" w:type="pct"/>
            <w:tcBorders>
              <w:top w:val="single" w:sz="4" w:space="0" w:color="auto"/>
              <w:left w:val="single" w:sz="4" w:space="0" w:color="auto"/>
              <w:bottom w:val="single" w:sz="4" w:space="0" w:color="auto"/>
              <w:right w:val="single" w:sz="4" w:space="0" w:color="auto"/>
            </w:tcBorders>
            <w:hideMark/>
          </w:tcPr>
          <w:p w14:paraId="45E1D01F"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consent_failure (or) access_denied</w:t>
            </w:r>
          </w:p>
        </w:tc>
        <w:tc>
          <w:tcPr>
            <w:tcW w:w="1500" w:type="pct"/>
            <w:tcBorders>
              <w:top w:val="single" w:sz="4" w:space="0" w:color="auto"/>
              <w:left w:val="single" w:sz="4" w:space="0" w:color="auto"/>
              <w:bottom w:val="single" w:sz="4" w:space="0" w:color="auto"/>
              <w:right w:val="single" w:sz="4" w:space="0" w:color="auto"/>
            </w:tcBorders>
            <w:hideMark/>
          </w:tcPr>
          <w:p w14:paraId="02FA1A1F" w14:textId="77777777" w:rsidR="00986E09" w:rsidRDefault="00986E09">
            <w:pPr>
              <w:pStyle w:val="TableHeader"/>
              <w:spacing w:line="240" w:lineRule="auto"/>
              <w:rPr>
                <w:b w:val="0"/>
                <w:color w:val="auto"/>
                <w:sz w:val="20"/>
                <w:szCs w:val="20"/>
              </w:rPr>
            </w:pPr>
            <w:r>
              <w:rPr>
                <w:b w:val="0"/>
                <w:color w:val="auto"/>
                <w:sz w:val="20"/>
                <w:szCs w:val="20"/>
              </w:rPr>
              <w:t xml:space="preserve">Mobile Connect User is not identified. </w:t>
            </w:r>
          </w:p>
        </w:tc>
      </w:tr>
      <w:tr w:rsidR="00986E09" w14:paraId="00134435" w14:textId="77777777" w:rsidTr="00986E09">
        <w:trPr>
          <w:cantSplit/>
          <w:jc w:val="center"/>
        </w:trPr>
        <w:tc>
          <w:tcPr>
            <w:tcW w:w="1637" w:type="pct"/>
            <w:tcBorders>
              <w:top w:val="single" w:sz="4" w:space="0" w:color="auto"/>
              <w:left w:val="single" w:sz="4" w:space="0" w:color="auto"/>
              <w:bottom w:val="single" w:sz="4" w:space="0" w:color="auto"/>
              <w:right w:val="single" w:sz="4" w:space="0" w:color="auto"/>
            </w:tcBorders>
            <w:hideMark/>
          </w:tcPr>
          <w:p w14:paraId="62256837" w14:textId="77777777" w:rsidR="00986E09" w:rsidRDefault="00986E09">
            <w:pPr>
              <w:pStyle w:val="TableHeader"/>
              <w:tabs>
                <w:tab w:val="left" w:pos="495"/>
              </w:tabs>
              <w:spacing w:line="240" w:lineRule="auto"/>
              <w:rPr>
                <w:b w:val="0"/>
                <w:color w:val="auto"/>
                <w:sz w:val="20"/>
                <w:szCs w:val="20"/>
              </w:rPr>
            </w:pPr>
            <w:r>
              <w:rPr>
                <w:b w:val="0"/>
                <w:color w:val="auto"/>
                <w:sz w:val="20"/>
                <w:szCs w:val="20"/>
              </w:rPr>
              <w:t xml:space="preserve">In a two-page environment, user is identified in the first step, but rejects or cancels the consent approval. </w:t>
            </w:r>
          </w:p>
        </w:tc>
        <w:tc>
          <w:tcPr>
            <w:tcW w:w="596" w:type="pct"/>
            <w:tcBorders>
              <w:top w:val="single" w:sz="4" w:space="0" w:color="auto"/>
              <w:left w:val="single" w:sz="4" w:space="0" w:color="auto"/>
              <w:bottom w:val="single" w:sz="4" w:space="0" w:color="auto"/>
              <w:right w:val="single" w:sz="4" w:space="0" w:color="auto"/>
            </w:tcBorders>
            <w:hideMark/>
          </w:tcPr>
          <w:p w14:paraId="501BFBEB" w14:textId="77777777" w:rsidR="00986E09" w:rsidRDefault="00986E09">
            <w:pPr>
              <w:pStyle w:val="TableHeader"/>
              <w:spacing w:line="240" w:lineRule="auto"/>
              <w:rPr>
                <w:b w:val="0"/>
                <w:color w:val="auto"/>
                <w:sz w:val="20"/>
                <w:szCs w:val="20"/>
              </w:rPr>
            </w:pPr>
            <w:r>
              <w:rPr>
                <w:b w:val="0"/>
                <w:color w:val="auto"/>
                <w:sz w:val="20"/>
                <w:szCs w:val="20"/>
              </w:rPr>
              <w:t>Redirect 302</w:t>
            </w:r>
          </w:p>
        </w:tc>
        <w:tc>
          <w:tcPr>
            <w:tcW w:w="1267" w:type="pct"/>
            <w:tcBorders>
              <w:top w:val="single" w:sz="4" w:space="0" w:color="auto"/>
              <w:left w:val="single" w:sz="4" w:space="0" w:color="auto"/>
              <w:bottom w:val="single" w:sz="4" w:space="0" w:color="auto"/>
              <w:right w:val="single" w:sz="4" w:space="0" w:color="auto"/>
            </w:tcBorders>
            <w:hideMark/>
          </w:tcPr>
          <w:p w14:paraId="5C9C3C76"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consent_denied (or)</w:t>
            </w:r>
          </w:p>
          <w:p w14:paraId="70C86FC1"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consent_failure (or)</w:t>
            </w:r>
          </w:p>
          <w:p w14:paraId="547426BD"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access_denied</w:t>
            </w:r>
          </w:p>
        </w:tc>
        <w:tc>
          <w:tcPr>
            <w:tcW w:w="1500" w:type="pct"/>
            <w:tcBorders>
              <w:top w:val="single" w:sz="4" w:space="0" w:color="auto"/>
              <w:left w:val="single" w:sz="4" w:space="0" w:color="auto"/>
              <w:bottom w:val="single" w:sz="4" w:space="0" w:color="auto"/>
              <w:right w:val="single" w:sz="4" w:space="0" w:color="auto"/>
            </w:tcBorders>
            <w:hideMark/>
          </w:tcPr>
          <w:p w14:paraId="06FF0298" w14:textId="77777777" w:rsidR="00986E09" w:rsidRDefault="00986E09">
            <w:pPr>
              <w:pStyle w:val="TableHeader"/>
              <w:spacing w:line="240" w:lineRule="auto"/>
              <w:rPr>
                <w:b w:val="0"/>
                <w:color w:val="auto"/>
                <w:sz w:val="20"/>
                <w:szCs w:val="20"/>
              </w:rPr>
            </w:pPr>
            <w:r>
              <w:rPr>
                <w:b w:val="0"/>
                <w:color w:val="auto"/>
                <w:sz w:val="20"/>
                <w:szCs w:val="20"/>
              </w:rPr>
              <w:t xml:space="preserve">Mobile Connect User has denied the consent (or) consent failure. </w:t>
            </w:r>
          </w:p>
        </w:tc>
      </w:tr>
    </w:tbl>
    <w:p w14:paraId="7E2C6790" w14:textId="04A2702A" w:rsidR="00986E09" w:rsidRDefault="00986E09" w:rsidP="00986E09">
      <w:pPr>
        <w:pStyle w:val="Caption"/>
        <w:rPr>
          <w:lang w:eastAsia="en-US"/>
        </w:rPr>
      </w:pPr>
      <w:bookmarkStart w:id="131" w:name="_Toc488088789"/>
      <w:r>
        <w:t xml:space="preserve">Table </w:t>
      </w:r>
      <w:fldSimple w:instr=" SEQ Table \* ARABIC ">
        <w:r w:rsidR="00056209">
          <w:rPr>
            <w:noProof/>
          </w:rPr>
          <w:t>30</w:t>
        </w:r>
      </w:fldSimple>
      <w:r>
        <w:t xml:space="preserve"> : MCIS Sign-Up: Errors - Device Initiated Authorize Endpoint</w:t>
      </w:r>
      <w:bookmarkEnd w:id="131"/>
    </w:p>
    <w:p w14:paraId="088DF601" w14:textId="77777777" w:rsidR="00986E09" w:rsidRDefault="00986E09" w:rsidP="00986E09">
      <w:pPr>
        <w:pStyle w:val="Heading4"/>
        <w:numPr>
          <w:ilvl w:val="3"/>
          <w:numId w:val="17"/>
        </w:numPr>
      </w:pPr>
      <w:bookmarkStart w:id="132" w:name="_Toc488088712"/>
      <w:r>
        <w:t>Error Responses: Device Initiated Token Endpoint</w:t>
      </w:r>
      <w:bookmarkEnd w:id="132"/>
    </w:p>
    <w:p w14:paraId="49233AD6" w14:textId="77777777" w:rsidR="00986E09" w:rsidRDefault="00986E09" w:rsidP="00986E09">
      <w:pPr>
        <w:pStyle w:val="NormalParagraph"/>
        <w:rPr>
          <w:rFonts w:cs="Arial"/>
        </w:rPr>
      </w:pPr>
      <w:r>
        <w:rPr>
          <w:rFonts w:cs="Arial"/>
        </w:rPr>
        <w:t xml:space="preserve">None. Already covered in Generic errors section. </w:t>
      </w:r>
    </w:p>
    <w:p w14:paraId="6794FF9A" w14:textId="77777777" w:rsidR="00986E09" w:rsidRDefault="00986E09" w:rsidP="00986E09">
      <w:pPr>
        <w:pStyle w:val="Heading3"/>
        <w:numPr>
          <w:ilvl w:val="2"/>
          <w:numId w:val="17"/>
        </w:numPr>
      </w:pPr>
      <w:bookmarkStart w:id="133" w:name="_Toc488088713"/>
      <w:r>
        <w:t>Mobile Connect in Server Initiated Mode</w:t>
      </w:r>
      <w:bookmarkEnd w:id="133"/>
    </w:p>
    <w:p w14:paraId="5A1EAB4F" w14:textId="77777777" w:rsidR="00986E09" w:rsidRDefault="00986E09" w:rsidP="00986E09">
      <w:pPr>
        <w:pStyle w:val="NormalParagraph"/>
        <w:rPr>
          <w:rFonts w:cs="Arial"/>
          <w:lang w:eastAsia="en-US" w:bidi="bn-BD"/>
        </w:rPr>
      </w:pPr>
      <w:r>
        <w:rPr>
          <w:rFonts w:cs="Arial"/>
          <w:lang w:eastAsia="en-US" w:bidi="bn-BD"/>
        </w:rPr>
        <w:t xml:space="preserve">The Operator can offer Mobile Connect services in server-initiated mode where service is initiated from a Server. Error responses are returned from authorize endpoint, push notification service and resource endpoints as described below. </w:t>
      </w:r>
    </w:p>
    <w:p w14:paraId="659ED2E8" w14:textId="77777777" w:rsidR="00986E09" w:rsidRDefault="00986E09" w:rsidP="00986E09">
      <w:pPr>
        <w:pStyle w:val="Heading4"/>
        <w:numPr>
          <w:ilvl w:val="3"/>
          <w:numId w:val="17"/>
        </w:numPr>
      </w:pPr>
      <w:r>
        <w:t xml:space="preserve"> </w:t>
      </w:r>
      <w:bookmarkStart w:id="134" w:name="_Toc488088714"/>
      <w:r>
        <w:t>Error Responses: Server Initiated Authorize Endpoint</w:t>
      </w:r>
      <w:bookmarkEnd w:id="134"/>
    </w:p>
    <w:p w14:paraId="190E0CFD" w14:textId="77777777" w:rsidR="00986E09" w:rsidRDefault="00986E09" w:rsidP="00986E09">
      <w:pPr>
        <w:pStyle w:val="NormalParagraph"/>
        <w:rPr>
          <w:rFonts w:cs="Arial"/>
          <w:lang w:eastAsia="en-US" w:bidi="bn-BD"/>
        </w:rPr>
      </w:pPr>
      <w:r>
        <w:rPr>
          <w:rFonts w:cs="Arial"/>
          <w:lang w:eastAsia="en-US" w:bidi="bn-BD"/>
        </w:rPr>
        <w:t xml:space="preserve">This section describes service-specific error responses in the server-initiated model. </w:t>
      </w: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3099"/>
        <w:gridCol w:w="1409"/>
        <w:gridCol w:w="2121"/>
        <w:gridCol w:w="2838"/>
      </w:tblGrid>
      <w:tr w:rsidR="00986E09" w14:paraId="0E4D33AD" w14:textId="77777777" w:rsidTr="00986E09">
        <w:trPr>
          <w:cantSplit/>
          <w:tblHeader/>
          <w:jc w:val="center"/>
        </w:trPr>
        <w:tc>
          <w:tcPr>
            <w:tcW w:w="1636" w:type="pct"/>
            <w:tcBorders>
              <w:top w:val="single" w:sz="4" w:space="0" w:color="auto"/>
              <w:left w:val="single" w:sz="4" w:space="0" w:color="auto"/>
              <w:bottom w:val="single" w:sz="4" w:space="0" w:color="auto"/>
              <w:right w:val="single" w:sz="4" w:space="0" w:color="auto"/>
            </w:tcBorders>
            <w:shd w:val="clear" w:color="auto" w:fill="C00000"/>
            <w:hideMark/>
          </w:tcPr>
          <w:p w14:paraId="4B14FF4E" w14:textId="77777777" w:rsidR="00986E09" w:rsidRDefault="00986E09">
            <w:pPr>
              <w:pStyle w:val="TableHeader"/>
              <w:spacing w:before="0" w:line="240" w:lineRule="auto"/>
              <w:jc w:val="center"/>
            </w:pPr>
            <w:r>
              <w:t>Error Scenario</w:t>
            </w:r>
          </w:p>
        </w:tc>
        <w:tc>
          <w:tcPr>
            <w:tcW w:w="744" w:type="pct"/>
            <w:tcBorders>
              <w:top w:val="single" w:sz="4" w:space="0" w:color="auto"/>
              <w:left w:val="single" w:sz="4" w:space="0" w:color="auto"/>
              <w:bottom w:val="single" w:sz="4" w:space="0" w:color="auto"/>
              <w:right w:val="single" w:sz="4" w:space="0" w:color="auto"/>
            </w:tcBorders>
            <w:shd w:val="clear" w:color="auto" w:fill="C00000"/>
            <w:hideMark/>
          </w:tcPr>
          <w:p w14:paraId="7F93326B" w14:textId="77777777" w:rsidR="00986E09" w:rsidRDefault="00986E09">
            <w:pPr>
              <w:pStyle w:val="TableHeader"/>
              <w:spacing w:before="0" w:line="240" w:lineRule="auto"/>
              <w:jc w:val="center"/>
            </w:pPr>
            <w:r>
              <w:t>HTTP mode</w:t>
            </w:r>
          </w:p>
        </w:tc>
        <w:tc>
          <w:tcPr>
            <w:tcW w:w="1120" w:type="pct"/>
            <w:tcBorders>
              <w:top w:val="single" w:sz="4" w:space="0" w:color="auto"/>
              <w:left w:val="single" w:sz="4" w:space="0" w:color="auto"/>
              <w:bottom w:val="single" w:sz="4" w:space="0" w:color="auto"/>
              <w:right w:val="single" w:sz="4" w:space="0" w:color="auto"/>
            </w:tcBorders>
            <w:shd w:val="clear" w:color="auto" w:fill="C00000"/>
            <w:hideMark/>
          </w:tcPr>
          <w:p w14:paraId="4D021FF7" w14:textId="77777777" w:rsidR="00986E09" w:rsidRDefault="00986E09">
            <w:pPr>
              <w:pStyle w:val="TableHeader"/>
              <w:spacing w:before="0" w:line="240" w:lineRule="auto"/>
              <w:jc w:val="center"/>
            </w:pPr>
            <w:r>
              <w:t>Error code</w:t>
            </w:r>
          </w:p>
        </w:tc>
        <w:tc>
          <w:tcPr>
            <w:tcW w:w="1499" w:type="pct"/>
            <w:tcBorders>
              <w:top w:val="single" w:sz="4" w:space="0" w:color="auto"/>
              <w:left w:val="single" w:sz="4" w:space="0" w:color="auto"/>
              <w:bottom w:val="single" w:sz="4" w:space="0" w:color="auto"/>
              <w:right w:val="single" w:sz="4" w:space="0" w:color="auto"/>
            </w:tcBorders>
            <w:shd w:val="clear" w:color="auto" w:fill="C00000"/>
            <w:hideMark/>
          </w:tcPr>
          <w:p w14:paraId="6591328D" w14:textId="77777777" w:rsidR="00986E09" w:rsidRDefault="00986E09">
            <w:pPr>
              <w:pStyle w:val="TableHeader"/>
              <w:spacing w:before="0" w:line="240" w:lineRule="auto"/>
              <w:jc w:val="center"/>
            </w:pPr>
            <w:r>
              <w:t>Error Description [RECOMMENDED text]</w:t>
            </w:r>
          </w:p>
        </w:tc>
      </w:tr>
      <w:tr w:rsidR="00986E09" w14:paraId="6FDD6ED1" w14:textId="77777777" w:rsidTr="00986E09">
        <w:trPr>
          <w:cantSplit/>
          <w:jc w:val="center"/>
        </w:trPr>
        <w:tc>
          <w:tcPr>
            <w:tcW w:w="1636" w:type="pct"/>
            <w:tcBorders>
              <w:top w:val="single" w:sz="4" w:space="0" w:color="auto"/>
              <w:left w:val="single" w:sz="4" w:space="0" w:color="auto"/>
              <w:bottom w:val="single" w:sz="4" w:space="0" w:color="auto"/>
              <w:right w:val="single" w:sz="4" w:space="0" w:color="auto"/>
            </w:tcBorders>
            <w:hideMark/>
          </w:tcPr>
          <w:p w14:paraId="42C42F44" w14:textId="77777777" w:rsidR="00986E09" w:rsidRDefault="00986E09">
            <w:pPr>
              <w:pStyle w:val="TableHeader"/>
              <w:spacing w:line="240" w:lineRule="auto"/>
              <w:rPr>
                <w:b w:val="0"/>
                <w:color w:val="auto"/>
                <w:sz w:val="20"/>
                <w:szCs w:val="20"/>
              </w:rPr>
            </w:pPr>
            <w:r>
              <w:rPr>
                <w:rFonts w:ascii="Courier New" w:hAnsi="Courier New"/>
                <w:b w:val="0"/>
                <w:color w:val="auto"/>
                <w:sz w:val="20"/>
                <w:szCs w:val="20"/>
              </w:rPr>
              <w:t>client_name</w:t>
            </w:r>
            <w:r>
              <w:rPr>
                <w:b w:val="0"/>
                <w:color w:val="auto"/>
                <w:sz w:val="20"/>
                <w:szCs w:val="20"/>
              </w:rPr>
              <w:t xml:space="preserve"> parameter does not exist (or) invalid</w:t>
            </w:r>
          </w:p>
        </w:tc>
        <w:tc>
          <w:tcPr>
            <w:tcW w:w="744" w:type="pct"/>
            <w:tcBorders>
              <w:top w:val="single" w:sz="4" w:space="0" w:color="auto"/>
              <w:left w:val="single" w:sz="4" w:space="0" w:color="auto"/>
              <w:bottom w:val="single" w:sz="4" w:space="0" w:color="auto"/>
              <w:right w:val="single" w:sz="4" w:space="0" w:color="auto"/>
            </w:tcBorders>
            <w:hideMark/>
          </w:tcPr>
          <w:p w14:paraId="7B561F1D" w14:textId="77777777" w:rsidR="00986E09" w:rsidRDefault="00986E09">
            <w:pPr>
              <w:pStyle w:val="TableHeader"/>
              <w:spacing w:line="240" w:lineRule="auto"/>
              <w:rPr>
                <w:b w:val="0"/>
                <w:color w:val="auto"/>
                <w:sz w:val="20"/>
                <w:szCs w:val="20"/>
              </w:rPr>
            </w:pPr>
            <w:r>
              <w:rPr>
                <w:b w:val="0"/>
                <w:color w:val="auto"/>
                <w:sz w:val="20"/>
                <w:szCs w:val="20"/>
              </w:rPr>
              <w:t>Bad Request</w:t>
            </w:r>
          </w:p>
          <w:p w14:paraId="31F48C74"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20" w:type="pct"/>
            <w:tcBorders>
              <w:top w:val="single" w:sz="4" w:space="0" w:color="auto"/>
              <w:left w:val="single" w:sz="4" w:space="0" w:color="auto"/>
              <w:bottom w:val="single" w:sz="4" w:space="0" w:color="auto"/>
              <w:right w:val="single" w:sz="4" w:space="0" w:color="auto"/>
            </w:tcBorders>
            <w:hideMark/>
          </w:tcPr>
          <w:p w14:paraId="0DBD0DCB"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499" w:type="pct"/>
            <w:tcBorders>
              <w:top w:val="single" w:sz="4" w:space="0" w:color="auto"/>
              <w:left w:val="single" w:sz="4" w:space="0" w:color="auto"/>
              <w:bottom w:val="single" w:sz="4" w:space="0" w:color="auto"/>
              <w:right w:val="single" w:sz="4" w:space="0" w:color="auto"/>
            </w:tcBorders>
            <w:hideMark/>
          </w:tcPr>
          <w:p w14:paraId="28C6DB72" w14:textId="77777777" w:rsidR="00986E09" w:rsidRDefault="00986E09">
            <w:pPr>
              <w:pStyle w:val="TableHeader"/>
              <w:spacing w:line="240" w:lineRule="auto"/>
              <w:rPr>
                <w:b w:val="0"/>
                <w:color w:val="auto"/>
                <w:sz w:val="20"/>
                <w:szCs w:val="20"/>
              </w:rPr>
            </w:pPr>
            <w:r>
              <w:rPr>
                <w:b w:val="0"/>
                <w:color w:val="auto"/>
                <w:sz w:val="20"/>
                <w:szCs w:val="20"/>
              </w:rPr>
              <w:t xml:space="preserve">MANDATORY parameter </w:t>
            </w:r>
            <w:r>
              <w:rPr>
                <w:rFonts w:ascii="Courier New" w:hAnsi="Courier New"/>
                <w:b w:val="0"/>
                <w:color w:val="auto"/>
                <w:sz w:val="20"/>
                <w:szCs w:val="20"/>
              </w:rPr>
              <w:t>client_name</w:t>
            </w:r>
            <w:r>
              <w:rPr>
                <w:b w:val="0"/>
                <w:color w:val="auto"/>
                <w:sz w:val="20"/>
                <w:szCs w:val="20"/>
              </w:rPr>
              <w:t xml:space="preserve"> is missing. </w:t>
            </w:r>
          </w:p>
        </w:tc>
      </w:tr>
    </w:tbl>
    <w:p w14:paraId="1CF12FEE" w14:textId="18038D59" w:rsidR="00986E09" w:rsidRDefault="00986E09" w:rsidP="00986E09">
      <w:pPr>
        <w:pStyle w:val="Caption"/>
      </w:pPr>
      <w:bookmarkStart w:id="135" w:name="_Toc488088790"/>
      <w:r>
        <w:t xml:space="preserve">Table </w:t>
      </w:r>
      <w:fldSimple w:instr=" SEQ Table \* ARABIC ">
        <w:r w:rsidR="00056209">
          <w:rPr>
            <w:noProof/>
          </w:rPr>
          <w:t>31</w:t>
        </w:r>
      </w:fldSimple>
      <w:r>
        <w:t xml:space="preserve"> : MCIS Signup: Errors – Server Initiated Authorize Endpoint</w:t>
      </w:r>
      <w:bookmarkEnd w:id="135"/>
    </w:p>
    <w:p w14:paraId="6BC8756E" w14:textId="77777777" w:rsidR="00986E09" w:rsidRDefault="00986E09" w:rsidP="00986E09">
      <w:pPr>
        <w:pStyle w:val="Heading4"/>
        <w:numPr>
          <w:ilvl w:val="3"/>
          <w:numId w:val="17"/>
        </w:numPr>
      </w:pPr>
      <w:bookmarkStart w:id="136" w:name="_Toc488088715"/>
      <w:r>
        <w:t>Error Responses: Notification [IDGW to SP]</w:t>
      </w:r>
      <w:bookmarkEnd w:id="136"/>
    </w:p>
    <w:p w14:paraId="044DF11B" w14:textId="77777777" w:rsidR="00986E09" w:rsidRDefault="00986E09" w:rsidP="00986E09">
      <w:pPr>
        <w:pStyle w:val="NormalParagraph"/>
        <w:rPr>
          <w:rFonts w:cs="Arial"/>
          <w:lang w:eastAsia="en-US" w:bidi="bn-BD"/>
        </w:rPr>
      </w:pPr>
      <w:r>
        <w:rPr>
          <w:rFonts w:cs="Arial"/>
          <w:lang w:eastAsia="en-US" w:bidi="bn-BD"/>
        </w:rPr>
        <w:t xml:space="preserve">In a two-page environment, all server-initiated authentication failures must be same as described in Section 5.2. </w:t>
      </w:r>
    </w:p>
    <w:p w14:paraId="3D273AE7" w14:textId="77777777" w:rsidR="00986E09" w:rsidRDefault="00986E09" w:rsidP="00986E09">
      <w:pPr>
        <w:pStyle w:val="NormalParagraph"/>
        <w:rPr>
          <w:rFonts w:cs="Arial"/>
          <w:lang w:eastAsia="en-US" w:bidi="bn-BD"/>
        </w:rPr>
      </w:pPr>
    </w:p>
    <w:p w14:paraId="250B7C32" w14:textId="77777777" w:rsidR="00986E09" w:rsidRDefault="00986E09" w:rsidP="00986E09">
      <w:pPr>
        <w:pStyle w:val="NormalParagraph"/>
        <w:rPr>
          <w:rFonts w:cs="Arial"/>
          <w:lang w:eastAsia="en-US" w:bidi="bn-BD"/>
        </w:rPr>
      </w:pPr>
    </w:p>
    <w:tbl>
      <w:tblPr>
        <w:tblW w:w="46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2387"/>
        <w:gridCol w:w="2825"/>
      </w:tblGrid>
      <w:tr w:rsidR="00986E09" w14:paraId="1CB48E4B" w14:textId="77777777" w:rsidTr="00986E09">
        <w:trPr>
          <w:cantSplit/>
          <w:tblHeader/>
          <w:jc w:val="center"/>
        </w:trPr>
        <w:tc>
          <w:tcPr>
            <w:tcW w:w="1858" w:type="pct"/>
            <w:tcBorders>
              <w:top w:val="single" w:sz="4" w:space="0" w:color="auto"/>
              <w:left w:val="single" w:sz="4" w:space="0" w:color="auto"/>
              <w:bottom w:val="single" w:sz="4" w:space="0" w:color="auto"/>
              <w:right w:val="single" w:sz="4" w:space="0" w:color="auto"/>
            </w:tcBorders>
            <w:shd w:val="clear" w:color="auto" w:fill="C00000"/>
            <w:hideMark/>
          </w:tcPr>
          <w:p w14:paraId="44A8608E" w14:textId="77777777" w:rsidR="00986E09" w:rsidRDefault="00986E09">
            <w:pPr>
              <w:pStyle w:val="TableHeader"/>
              <w:spacing w:before="0" w:line="240" w:lineRule="auto"/>
              <w:jc w:val="center"/>
            </w:pPr>
            <w:r>
              <w:lastRenderedPageBreak/>
              <w:t>Error Scenario</w:t>
            </w:r>
          </w:p>
        </w:tc>
        <w:tc>
          <w:tcPr>
            <w:tcW w:w="1438" w:type="pct"/>
            <w:tcBorders>
              <w:top w:val="single" w:sz="4" w:space="0" w:color="auto"/>
              <w:left w:val="single" w:sz="4" w:space="0" w:color="auto"/>
              <w:bottom w:val="single" w:sz="4" w:space="0" w:color="auto"/>
              <w:right w:val="single" w:sz="4" w:space="0" w:color="auto"/>
            </w:tcBorders>
            <w:shd w:val="clear" w:color="auto" w:fill="C00000"/>
            <w:hideMark/>
          </w:tcPr>
          <w:p w14:paraId="0A8D11FD" w14:textId="77777777" w:rsidR="00986E09" w:rsidRDefault="00986E09">
            <w:pPr>
              <w:pStyle w:val="TableHeader"/>
              <w:spacing w:before="0" w:line="240" w:lineRule="auto"/>
              <w:jc w:val="center"/>
            </w:pPr>
            <w:r>
              <w:t>Error code</w:t>
            </w:r>
          </w:p>
        </w:tc>
        <w:tc>
          <w:tcPr>
            <w:tcW w:w="1703" w:type="pct"/>
            <w:tcBorders>
              <w:top w:val="single" w:sz="4" w:space="0" w:color="auto"/>
              <w:left w:val="single" w:sz="4" w:space="0" w:color="auto"/>
              <w:bottom w:val="single" w:sz="4" w:space="0" w:color="auto"/>
              <w:right w:val="single" w:sz="4" w:space="0" w:color="auto"/>
            </w:tcBorders>
            <w:shd w:val="clear" w:color="auto" w:fill="C00000"/>
            <w:hideMark/>
          </w:tcPr>
          <w:p w14:paraId="60F7C7B0" w14:textId="77777777" w:rsidR="00986E09" w:rsidRDefault="00986E09">
            <w:pPr>
              <w:pStyle w:val="TableHeader"/>
              <w:spacing w:before="0" w:line="240" w:lineRule="auto"/>
              <w:jc w:val="center"/>
            </w:pPr>
            <w:r>
              <w:t>Error Description [RECOMMENDED text]</w:t>
            </w:r>
          </w:p>
        </w:tc>
      </w:tr>
      <w:tr w:rsidR="00986E09" w14:paraId="32FA365B" w14:textId="77777777" w:rsidTr="00986E09">
        <w:trPr>
          <w:cantSplit/>
          <w:jc w:val="center"/>
        </w:trPr>
        <w:tc>
          <w:tcPr>
            <w:tcW w:w="1858" w:type="pct"/>
            <w:tcBorders>
              <w:top w:val="single" w:sz="4" w:space="0" w:color="auto"/>
              <w:left w:val="single" w:sz="4" w:space="0" w:color="auto"/>
              <w:bottom w:val="single" w:sz="4" w:space="0" w:color="auto"/>
              <w:right w:val="single" w:sz="4" w:space="0" w:color="auto"/>
            </w:tcBorders>
            <w:hideMark/>
          </w:tcPr>
          <w:p w14:paraId="55C3A78A" w14:textId="77777777" w:rsidR="00986E09" w:rsidRDefault="00986E09">
            <w:pPr>
              <w:pStyle w:val="TableHeader"/>
              <w:tabs>
                <w:tab w:val="left" w:pos="495"/>
              </w:tabs>
              <w:spacing w:line="240" w:lineRule="auto"/>
              <w:rPr>
                <w:b w:val="0"/>
                <w:color w:val="auto"/>
                <w:sz w:val="20"/>
                <w:szCs w:val="20"/>
              </w:rPr>
            </w:pPr>
            <w:r>
              <w:rPr>
                <w:b w:val="0"/>
                <w:color w:val="auto"/>
                <w:sz w:val="20"/>
                <w:szCs w:val="20"/>
              </w:rPr>
              <w:t xml:space="preserve">In the single-page environment Mobile Connect User failed to give consent (or) IDGW is unable to assert the user’s identity. [authentication failure] </w:t>
            </w:r>
          </w:p>
        </w:tc>
        <w:tc>
          <w:tcPr>
            <w:tcW w:w="1438" w:type="pct"/>
            <w:tcBorders>
              <w:top w:val="single" w:sz="4" w:space="0" w:color="auto"/>
              <w:left w:val="single" w:sz="4" w:space="0" w:color="auto"/>
              <w:bottom w:val="single" w:sz="4" w:space="0" w:color="auto"/>
              <w:right w:val="single" w:sz="4" w:space="0" w:color="auto"/>
            </w:tcBorders>
            <w:hideMark/>
          </w:tcPr>
          <w:p w14:paraId="4DFF403C"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consent_failure</w:t>
            </w:r>
          </w:p>
          <w:p w14:paraId="5450153D"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(or) access_denied</w:t>
            </w:r>
          </w:p>
        </w:tc>
        <w:tc>
          <w:tcPr>
            <w:tcW w:w="1703" w:type="pct"/>
            <w:tcBorders>
              <w:top w:val="single" w:sz="4" w:space="0" w:color="auto"/>
              <w:left w:val="single" w:sz="4" w:space="0" w:color="auto"/>
              <w:bottom w:val="single" w:sz="4" w:space="0" w:color="auto"/>
              <w:right w:val="single" w:sz="4" w:space="0" w:color="auto"/>
            </w:tcBorders>
            <w:hideMark/>
          </w:tcPr>
          <w:p w14:paraId="1F4B9E07" w14:textId="77777777" w:rsidR="00986E09" w:rsidRDefault="00986E09">
            <w:pPr>
              <w:pStyle w:val="TableHeader"/>
              <w:spacing w:line="240" w:lineRule="auto"/>
              <w:rPr>
                <w:b w:val="0"/>
                <w:color w:val="auto"/>
                <w:sz w:val="20"/>
                <w:szCs w:val="20"/>
              </w:rPr>
            </w:pPr>
            <w:r>
              <w:rPr>
                <w:b w:val="0"/>
                <w:color w:val="auto"/>
                <w:sz w:val="20"/>
                <w:szCs w:val="20"/>
              </w:rPr>
              <w:t xml:space="preserve">Mobile Connect user failed to give consent (or) unable to identify. </w:t>
            </w:r>
          </w:p>
        </w:tc>
      </w:tr>
      <w:tr w:rsidR="00986E09" w14:paraId="71697067" w14:textId="77777777" w:rsidTr="00986E09">
        <w:trPr>
          <w:cantSplit/>
          <w:jc w:val="center"/>
        </w:trPr>
        <w:tc>
          <w:tcPr>
            <w:tcW w:w="1858" w:type="pct"/>
            <w:tcBorders>
              <w:top w:val="single" w:sz="4" w:space="0" w:color="auto"/>
              <w:left w:val="single" w:sz="4" w:space="0" w:color="auto"/>
              <w:bottom w:val="single" w:sz="4" w:space="0" w:color="auto"/>
              <w:right w:val="single" w:sz="4" w:space="0" w:color="auto"/>
            </w:tcBorders>
            <w:hideMark/>
          </w:tcPr>
          <w:p w14:paraId="4404034C" w14:textId="77777777" w:rsidR="00986E09" w:rsidRDefault="00986E09">
            <w:pPr>
              <w:pStyle w:val="TableHeader"/>
              <w:tabs>
                <w:tab w:val="left" w:pos="495"/>
              </w:tabs>
              <w:spacing w:line="240" w:lineRule="auto"/>
              <w:rPr>
                <w:b w:val="0"/>
                <w:color w:val="auto"/>
                <w:sz w:val="20"/>
                <w:szCs w:val="20"/>
              </w:rPr>
            </w:pPr>
            <w:r>
              <w:rPr>
                <w:b w:val="0"/>
                <w:color w:val="auto"/>
                <w:sz w:val="20"/>
                <w:szCs w:val="20"/>
              </w:rPr>
              <w:t>In the single-page environment Mobile Connect User cancelled or rejected the consent request on his/her consent device</w:t>
            </w:r>
          </w:p>
        </w:tc>
        <w:tc>
          <w:tcPr>
            <w:tcW w:w="1438" w:type="pct"/>
            <w:tcBorders>
              <w:top w:val="single" w:sz="4" w:space="0" w:color="auto"/>
              <w:left w:val="single" w:sz="4" w:space="0" w:color="auto"/>
              <w:bottom w:val="single" w:sz="4" w:space="0" w:color="auto"/>
              <w:right w:val="single" w:sz="4" w:space="0" w:color="auto"/>
            </w:tcBorders>
            <w:hideMark/>
          </w:tcPr>
          <w:p w14:paraId="68FF43F6"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 xml:space="preserve">consent_denied (or) </w:t>
            </w:r>
          </w:p>
          <w:p w14:paraId="23DF2DE7"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 xml:space="preserve">consent_failure (or) </w:t>
            </w:r>
          </w:p>
          <w:p w14:paraId="43F0C239"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access_denied</w:t>
            </w:r>
          </w:p>
        </w:tc>
        <w:tc>
          <w:tcPr>
            <w:tcW w:w="1703" w:type="pct"/>
            <w:tcBorders>
              <w:top w:val="single" w:sz="4" w:space="0" w:color="auto"/>
              <w:left w:val="single" w:sz="4" w:space="0" w:color="auto"/>
              <w:bottom w:val="single" w:sz="4" w:space="0" w:color="auto"/>
              <w:right w:val="single" w:sz="4" w:space="0" w:color="auto"/>
            </w:tcBorders>
            <w:hideMark/>
          </w:tcPr>
          <w:p w14:paraId="0657CD3E" w14:textId="77777777" w:rsidR="00986E09" w:rsidRDefault="00986E09">
            <w:pPr>
              <w:pStyle w:val="TableHeader"/>
              <w:spacing w:line="240" w:lineRule="auto"/>
              <w:rPr>
                <w:b w:val="0"/>
                <w:color w:val="auto"/>
                <w:sz w:val="20"/>
                <w:szCs w:val="20"/>
              </w:rPr>
            </w:pPr>
            <w:r>
              <w:rPr>
                <w:b w:val="0"/>
                <w:color w:val="auto"/>
                <w:sz w:val="20"/>
                <w:szCs w:val="20"/>
              </w:rPr>
              <w:t xml:space="preserve">Mobile Connect user rejected / cancelled the consent </w:t>
            </w:r>
          </w:p>
        </w:tc>
      </w:tr>
      <w:tr w:rsidR="00986E09" w14:paraId="431B2A89" w14:textId="77777777" w:rsidTr="00986E09">
        <w:trPr>
          <w:cantSplit/>
          <w:jc w:val="center"/>
        </w:trPr>
        <w:tc>
          <w:tcPr>
            <w:tcW w:w="1858" w:type="pct"/>
            <w:tcBorders>
              <w:top w:val="single" w:sz="4" w:space="0" w:color="auto"/>
              <w:left w:val="single" w:sz="4" w:space="0" w:color="auto"/>
              <w:bottom w:val="single" w:sz="4" w:space="0" w:color="auto"/>
              <w:right w:val="single" w:sz="4" w:space="0" w:color="auto"/>
            </w:tcBorders>
            <w:hideMark/>
          </w:tcPr>
          <w:p w14:paraId="750A180D" w14:textId="77777777" w:rsidR="00986E09" w:rsidRDefault="00986E09">
            <w:pPr>
              <w:pStyle w:val="TableHeader"/>
              <w:tabs>
                <w:tab w:val="left" w:pos="495"/>
              </w:tabs>
              <w:spacing w:line="240" w:lineRule="auto"/>
              <w:rPr>
                <w:b w:val="0"/>
                <w:color w:val="auto"/>
                <w:sz w:val="20"/>
                <w:szCs w:val="20"/>
              </w:rPr>
            </w:pPr>
            <w:r>
              <w:rPr>
                <w:b w:val="0"/>
                <w:color w:val="auto"/>
                <w:sz w:val="20"/>
                <w:szCs w:val="20"/>
              </w:rPr>
              <w:t>Mobile Connect User unable to give consent timeout occurred</w:t>
            </w:r>
          </w:p>
        </w:tc>
        <w:tc>
          <w:tcPr>
            <w:tcW w:w="1438" w:type="pct"/>
            <w:tcBorders>
              <w:top w:val="single" w:sz="4" w:space="0" w:color="auto"/>
              <w:left w:val="single" w:sz="4" w:space="0" w:color="auto"/>
              <w:bottom w:val="single" w:sz="4" w:space="0" w:color="auto"/>
              <w:right w:val="single" w:sz="4" w:space="0" w:color="auto"/>
            </w:tcBorders>
            <w:hideMark/>
          </w:tcPr>
          <w:p w14:paraId="1F4995A6"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consent_failure (or)</w:t>
            </w:r>
          </w:p>
          <w:p w14:paraId="64FEBC92"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 xml:space="preserve"> access_denied</w:t>
            </w:r>
          </w:p>
        </w:tc>
        <w:tc>
          <w:tcPr>
            <w:tcW w:w="1703" w:type="pct"/>
            <w:tcBorders>
              <w:top w:val="single" w:sz="4" w:space="0" w:color="auto"/>
              <w:left w:val="single" w:sz="4" w:space="0" w:color="auto"/>
              <w:bottom w:val="single" w:sz="4" w:space="0" w:color="auto"/>
              <w:right w:val="single" w:sz="4" w:space="0" w:color="auto"/>
            </w:tcBorders>
            <w:hideMark/>
          </w:tcPr>
          <w:p w14:paraId="1B9520E1" w14:textId="77777777" w:rsidR="00986E09" w:rsidRDefault="00986E09">
            <w:pPr>
              <w:pStyle w:val="TableHeader"/>
              <w:spacing w:line="240" w:lineRule="auto"/>
              <w:rPr>
                <w:b w:val="0"/>
                <w:color w:val="auto"/>
                <w:sz w:val="20"/>
                <w:szCs w:val="20"/>
              </w:rPr>
            </w:pPr>
            <w:r>
              <w:rPr>
                <w:b w:val="0"/>
                <w:color w:val="auto"/>
                <w:sz w:val="20"/>
                <w:szCs w:val="20"/>
              </w:rPr>
              <w:t>Timeout occurred during consent capture</w:t>
            </w:r>
          </w:p>
        </w:tc>
      </w:tr>
      <w:tr w:rsidR="00986E09" w14:paraId="47EB3FFD" w14:textId="77777777" w:rsidTr="00986E09">
        <w:trPr>
          <w:cantSplit/>
          <w:jc w:val="center"/>
        </w:trPr>
        <w:tc>
          <w:tcPr>
            <w:tcW w:w="1858" w:type="pct"/>
            <w:tcBorders>
              <w:top w:val="single" w:sz="4" w:space="0" w:color="auto"/>
              <w:left w:val="single" w:sz="4" w:space="0" w:color="auto"/>
              <w:bottom w:val="single" w:sz="4" w:space="0" w:color="auto"/>
              <w:right w:val="single" w:sz="4" w:space="0" w:color="auto"/>
            </w:tcBorders>
            <w:hideMark/>
          </w:tcPr>
          <w:p w14:paraId="043B9899" w14:textId="77777777" w:rsidR="00986E09" w:rsidRDefault="00986E09">
            <w:pPr>
              <w:pStyle w:val="TableHeader"/>
              <w:tabs>
                <w:tab w:val="left" w:pos="495"/>
              </w:tabs>
              <w:spacing w:line="240" w:lineRule="auto"/>
              <w:rPr>
                <w:b w:val="0"/>
                <w:color w:val="auto"/>
                <w:sz w:val="20"/>
                <w:szCs w:val="20"/>
              </w:rPr>
            </w:pPr>
            <w:r>
              <w:rPr>
                <w:b w:val="0"/>
                <w:color w:val="auto"/>
                <w:sz w:val="20"/>
                <w:szCs w:val="20"/>
              </w:rPr>
              <w:t xml:space="preserve">In a two-page environment, IDGW failed to assert the user’s identity the first step when prompted for authentication.  </w:t>
            </w:r>
          </w:p>
        </w:tc>
        <w:tc>
          <w:tcPr>
            <w:tcW w:w="1438" w:type="pct"/>
            <w:tcBorders>
              <w:top w:val="single" w:sz="4" w:space="0" w:color="auto"/>
              <w:left w:val="single" w:sz="4" w:space="0" w:color="auto"/>
              <w:bottom w:val="single" w:sz="4" w:space="0" w:color="auto"/>
              <w:right w:val="single" w:sz="4" w:space="0" w:color="auto"/>
            </w:tcBorders>
            <w:hideMark/>
          </w:tcPr>
          <w:p w14:paraId="7D59DC5A"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consent_failure (or) access_denied</w:t>
            </w:r>
          </w:p>
        </w:tc>
        <w:tc>
          <w:tcPr>
            <w:tcW w:w="1703" w:type="pct"/>
            <w:tcBorders>
              <w:top w:val="single" w:sz="4" w:space="0" w:color="auto"/>
              <w:left w:val="single" w:sz="4" w:space="0" w:color="auto"/>
              <w:bottom w:val="single" w:sz="4" w:space="0" w:color="auto"/>
              <w:right w:val="single" w:sz="4" w:space="0" w:color="auto"/>
            </w:tcBorders>
            <w:hideMark/>
          </w:tcPr>
          <w:p w14:paraId="7B67606D" w14:textId="77777777" w:rsidR="00986E09" w:rsidRDefault="00986E09">
            <w:pPr>
              <w:pStyle w:val="TableHeader"/>
              <w:spacing w:line="240" w:lineRule="auto"/>
              <w:rPr>
                <w:b w:val="0"/>
                <w:color w:val="auto"/>
                <w:sz w:val="20"/>
                <w:szCs w:val="20"/>
              </w:rPr>
            </w:pPr>
            <w:r>
              <w:rPr>
                <w:b w:val="0"/>
                <w:color w:val="auto"/>
                <w:sz w:val="20"/>
                <w:szCs w:val="20"/>
              </w:rPr>
              <w:t xml:space="preserve">Mobile Connect User is not identified. </w:t>
            </w:r>
          </w:p>
        </w:tc>
      </w:tr>
      <w:tr w:rsidR="00986E09" w14:paraId="486F312D" w14:textId="77777777" w:rsidTr="00986E09">
        <w:trPr>
          <w:cantSplit/>
          <w:jc w:val="center"/>
        </w:trPr>
        <w:tc>
          <w:tcPr>
            <w:tcW w:w="1858" w:type="pct"/>
            <w:tcBorders>
              <w:top w:val="single" w:sz="4" w:space="0" w:color="auto"/>
              <w:left w:val="single" w:sz="4" w:space="0" w:color="auto"/>
              <w:bottom w:val="single" w:sz="4" w:space="0" w:color="auto"/>
              <w:right w:val="single" w:sz="4" w:space="0" w:color="auto"/>
            </w:tcBorders>
            <w:hideMark/>
          </w:tcPr>
          <w:p w14:paraId="2702B9A2" w14:textId="77777777" w:rsidR="00986E09" w:rsidRDefault="00986E09">
            <w:pPr>
              <w:pStyle w:val="TableHeader"/>
              <w:tabs>
                <w:tab w:val="left" w:pos="495"/>
              </w:tabs>
              <w:spacing w:line="240" w:lineRule="auto"/>
              <w:rPr>
                <w:b w:val="0"/>
                <w:color w:val="auto"/>
                <w:sz w:val="20"/>
                <w:szCs w:val="20"/>
              </w:rPr>
            </w:pPr>
            <w:r>
              <w:rPr>
                <w:b w:val="0"/>
                <w:color w:val="auto"/>
                <w:sz w:val="20"/>
                <w:szCs w:val="20"/>
              </w:rPr>
              <w:t xml:space="preserve">In a two-page environment, user is identified in the first step, but rejects or cancels the consent approval. </w:t>
            </w:r>
          </w:p>
        </w:tc>
        <w:tc>
          <w:tcPr>
            <w:tcW w:w="1438" w:type="pct"/>
            <w:tcBorders>
              <w:top w:val="single" w:sz="4" w:space="0" w:color="auto"/>
              <w:left w:val="single" w:sz="4" w:space="0" w:color="auto"/>
              <w:bottom w:val="single" w:sz="4" w:space="0" w:color="auto"/>
              <w:right w:val="single" w:sz="4" w:space="0" w:color="auto"/>
            </w:tcBorders>
            <w:hideMark/>
          </w:tcPr>
          <w:p w14:paraId="2E9844D5"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consent_denied (or)</w:t>
            </w:r>
          </w:p>
          <w:p w14:paraId="22957613"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consent_failure (or)</w:t>
            </w:r>
          </w:p>
          <w:p w14:paraId="5ADF7072"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access_denied</w:t>
            </w:r>
          </w:p>
        </w:tc>
        <w:tc>
          <w:tcPr>
            <w:tcW w:w="1703" w:type="pct"/>
            <w:tcBorders>
              <w:top w:val="single" w:sz="4" w:space="0" w:color="auto"/>
              <w:left w:val="single" w:sz="4" w:space="0" w:color="auto"/>
              <w:bottom w:val="single" w:sz="4" w:space="0" w:color="auto"/>
              <w:right w:val="single" w:sz="4" w:space="0" w:color="auto"/>
            </w:tcBorders>
            <w:hideMark/>
          </w:tcPr>
          <w:p w14:paraId="48E9B26F" w14:textId="77777777" w:rsidR="00986E09" w:rsidRDefault="00986E09">
            <w:pPr>
              <w:pStyle w:val="TableHeader"/>
              <w:spacing w:line="240" w:lineRule="auto"/>
              <w:rPr>
                <w:b w:val="0"/>
                <w:color w:val="auto"/>
                <w:sz w:val="20"/>
                <w:szCs w:val="20"/>
              </w:rPr>
            </w:pPr>
            <w:r>
              <w:rPr>
                <w:b w:val="0"/>
                <w:color w:val="auto"/>
                <w:sz w:val="20"/>
                <w:szCs w:val="20"/>
              </w:rPr>
              <w:t xml:space="preserve">Mobile Connect User has denied the consent (or) consent failure. </w:t>
            </w:r>
          </w:p>
        </w:tc>
      </w:tr>
    </w:tbl>
    <w:p w14:paraId="6CBE77EB" w14:textId="3889D1E7" w:rsidR="00986E09" w:rsidRDefault="00986E09" w:rsidP="00986E09">
      <w:pPr>
        <w:pStyle w:val="Caption"/>
      </w:pPr>
      <w:bookmarkStart w:id="137" w:name="_Toc488088791"/>
      <w:r>
        <w:t xml:space="preserve">Table </w:t>
      </w:r>
      <w:fldSimple w:instr=" SEQ Table \* ARABIC ">
        <w:r w:rsidR="00056209">
          <w:rPr>
            <w:noProof/>
          </w:rPr>
          <w:t>32</w:t>
        </w:r>
      </w:fldSimple>
      <w:r>
        <w:t xml:space="preserve"> : MCIS Sign-Up: Errors – Server Initiated Notification IDGW to SP</w:t>
      </w:r>
      <w:bookmarkEnd w:id="137"/>
    </w:p>
    <w:p w14:paraId="620B53C7" w14:textId="77777777" w:rsidR="00986E09" w:rsidRDefault="00986E09" w:rsidP="00986E09">
      <w:pPr>
        <w:pStyle w:val="Heading4"/>
        <w:numPr>
          <w:ilvl w:val="3"/>
          <w:numId w:val="17"/>
        </w:numPr>
      </w:pPr>
      <w:bookmarkStart w:id="138" w:name="_Toc488088716"/>
      <w:r>
        <w:t>Error Responses: ACK To Notification [SP to IDGW]</w:t>
      </w:r>
      <w:bookmarkEnd w:id="138"/>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3099"/>
        <w:gridCol w:w="1409"/>
        <w:gridCol w:w="2121"/>
        <w:gridCol w:w="2838"/>
      </w:tblGrid>
      <w:tr w:rsidR="00986E09" w14:paraId="00D5908D" w14:textId="77777777" w:rsidTr="00986E09">
        <w:trPr>
          <w:cantSplit/>
          <w:tblHeader/>
          <w:jc w:val="center"/>
        </w:trPr>
        <w:tc>
          <w:tcPr>
            <w:tcW w:w="1636" w:type="pct"/>
            <w:tcBorders>
              <w:top w:val="single" w:sz="4" w:space="0" w:color="auto"/>
              <w:left w:val="single" w:sz="4" w:space="0" w:color="auto"/>
              <w:bottom w:val="single" w:sz="4" w:space="0" w:color="auto"/>
              <w:right w:val="single" w:sz="4" w:space="0" w:color="auto"/>
            </w:tcBorders>
            <w:shd w:val="clear" w:color="auto" w:fill="C00000"/>
            <w:hideMark/>
          </w:tcPr>
          <w:p w14:paraId="6799D83A" w14:textId="77777777" w:rsidR="00986E09" w:rsidRDefault="00986E09">
            <w:pPr>
              <w:pStyle w:val="TableHeader"/>
              <w:spacing w:before="0" w:line="240" w:lineRule="auto"/>
              <w:jc w:val="center"/>
            </w:pPr>
            <w:r>
              <w:t>Error Scenario</w:t>
            </w:r>
          </w:p>
        </w:tc>
        <w:tc>
          <w:tcPr>
            <w:tcW w:w="744" w:type="pct"/>
            <w:tcBorders>
              <w:top w:val="single" w:sz="4" w:space="0" w:color="auto"/>
              <w:left w:val="single" w:sz="4" w:space="0" w:color="auto"/>
              <w:bottom w:val="single" w:sz="4" w:space="0" w:color="auto"/>
              <w:right w:val="single" w:sz="4" w:space="0" w:color="auto"/>
            </w:tcBorders>
            <w:shd w:val="clear" w:color="auto" w:fill="C00000"/>
            <w:hideMark/>
          </w:tcPr>
          <w:p w14:paraId="1409083B" w14:textId="77777777" w:rsidR="00986E09" w:rsidRDefault="00986E09">
            <w:pPr>
              <w:pStyle w:val="TableHeader"/>
              <w:spacing w:before="0" w:line="240" w:lineRule="auto"/>
              <w:jc w:val="center"/>
            </w:pPr>
            <w:r>
              <w:t>HTTP mode</w:t>
            </w:r>
          </w:p>
        </w:tc>
        <w:tc>
          <w:tcPr>
            <w:tcW w:w="1120" w:type="pct"/>
            <w:tcBorders>
              <w:top w:val="single" w:sz="4" w:space="0" w:color="auto"/>
              <w:left w:val="single" w:sz="4" w:space="0" w:color="auto"/>
              <w:bottom w:val="single" w:sz="4" w:space="0" w:color="auto"/>
              <w:right w:val="single" w:sz="4" w:space="0" w:color="auto"/>
            </w:tcBorders>
            <w:shd w:val="clear" w:color="auto" w:fill="C00000"/>
            <w:hideMark/>
          </w:tcPr>
          <w:p w14:paraId="398D8D23" w14:textId="77777777" w:rsidR="00986E09" w:rsidRDefault="00986E09">
            <w:pPr>
              <w:pStyle w:val="TableHeader"/>
              <w:spacing w:before="0" w:line="240" w:lineRule="auto"/>
              <w:jc w:val="center"/>
            </w:pPr>
            <w:r>
              <w:t>Error code</w:t>
            </w:r>
          </w:p>
        </w:tc>
        <w:tc>
          <w:tcPr>
            <w:tcW w:w="1499" w:type="pct"/>
            <w:tcBorders>
              <w:top w:val="single" w:sz="4" w:space="0" w:color="auto"/>
              <w:left w:val="single" w:sz="4" w:space="0" w:color="auto"/>
              <w:bottom w:val="single" w:sz="4" w:space="0" w:color="auto"/>
              <w:right w:val="single" w:sz="4" w:space="0" w:color="auto"/>
            </w:tcBorders>
            <w:shd w:val="clear" w:color="auto" w:fill="C00000"/>
            <w:hideMark/>
          </w:tcPr>
          <w:p w14:paraId="066C390E" w14:textId="77777777" w:rsidR="00986E09" w:rsidRDefault="00986E09">
            <w:pPr>
              <w:pStyle w:val="TableHeader"/>
              <w:spacing w:before="0" w:line="240" w:lineRule="auto"/>
              <w:jc w:val="center"/>
            </w:pPr>
            <w:r>
              <w:t>Error Description [RECOMMENDED text]</w:t>
            </w:r>
          </w:p>
        </w:tc>
      </w:tr>
      <w:tr w:rsidR="00986E09" w14:paraId="7516B060" w14:textId="77777777" w:rsidTr="00986E09">
        <w:trPr>
          <w:cantSplit/>
          <w:tblHeader/>
          <w:jc w:val="center"/>
        </w:trPr>
        <w:tc>
          <w:tcPr>
            <w:tcW w:w="1636" w:type="pct"/>
            <w:tcBorders>
              <w:top w:val="single" w:sz="4" w:space="0" w:color="auto"/>
              <w:left w:val="single" w:sz="4" w:space="0" w:color="auto"/>
              <w:bottom w:val="single" w:sz="4" w:space="0" w:color="auto"/>
              <w:right w:val="single" w:sz="4" w:space="0" w:color="auto"/>
            </w:tcBorders>
            <w:hideMark/>
          </w:tcPr>
          <w:p w14:paraId="1C17291F" w14:textId="77777777" w:rsidR="00986E09" w:rsidRDefault="00986E09">
            <w:pPr>
              <w:pStyle w:val="TableHeader"/>
              <w:spacing w:before="0" w:line="240" w:lineRule="auto"/>
              <w:rPr>
                <w:b w:val="0"/>
                <w:color w:val="auto"/>
                <w:sz w:val="20"/>
                <w:szCs w:val="20"/>
              </w:rPr>
            </w:pPr>
            <w:r>
              <w:rPr>
                <w:b w:val="0"/>
                <w:color w:val="auto"/>
                <w:sz w:val="20"/>
                <w:szCs w:val="20"/>
              </w:rPr>
              <w:t>Invalid identity Signup proof token [JWT - ID Token]</w:t>
            </w:r>
          </w:p>
        </w:tc>
        <w:tc>
          <w:tcPr>
            <w:tcW w:w="744" w:type="pct"/>
            <w:tcBorders>
              <w:top w:val="single" w:sz="4" w:space="0" w:color="auto"/>
              <w:left w:val="single" w:sz="4" w:space="0" w:color="auto"/>
              <w:bottom w:val="single" w:sz="4" w:space="0" w:color="auto"/>
              <w:right w:val="single" w:sz="4" w:space="0" w:color="auto"/>
            </w:tcBorders>
            <w:hideMark/>
          </w:tcPr>
          <w:p w14:paraId="3F915112" w14:textId="77777777" w:rsidR="00986E09" w:rsidRDefault="00986E09">
            <w:pPr>
              <w:pStyle w:val="TableHeader"/>
              <w:spacing w:line="240" w:lineRule="auto"/>
              <w:rPr>
                <w:b w:val="0"/>
                <w:color w:val="auto"/>
                <w:sz w:val="20"/>
                <w:szCs w:val="20"/>
              </w:rPr>
            </w:pPr>
            <w:r>
              <w:rPr>
                <w:b w:val="0"/>
                <w:color w:val="auto"/>
                <w:sz w:val="20"/>
                <w:szCs w:val="20"/>
              </w:rPr>
              <w:t>Bad Request</w:t>
            </w:r>
          </w:p>
          <w:p w14:paraId="44DFF778"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20" w:type="pct"/>
            <w:tcBorders>
              <w:top w:val="single" w:sz="4" w:space="0" w:color="auto"/>
              <w:left w:val="single" w:sz="4" w:space="0" w:color="auto"/>
              <w:bottom w:val="single" w:sz="4" w:space="0" w:color="auto"/>
              <w:right w:val="single" w:sz="4" w:space="0" w:color="auto"/>
            </w:tcBorders>
            <w:hideMark/>
          </w:tcPr>
          <w:p w14:paraId="5F25832B" w14:textId="77777777" w:rsidR="00986E09" w:rsidRDefault="00986E09">
            <w:pPr>
              <w:pStyle w:val="TableHeader"/>
              <w:spacing w:before="0" w:line="240" w:lineRule="auto"/>
              <w:jc w:val="center"/>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499" w:type="pct"/>
            <w:tcBorders>
              <w:top w:val="single" w:sz="4" w:space="0" w:color="auto"/>
              <w:left w:val="single" w:sz="4" w:space="0" w:color="auto"/>
              <w:bottom w:val="single" w:sz="4" w:space="0" w:color="auto"/>
              <w:right w:val="single" w:sz="4" w:space="0" w:color="auto"/>
            </w:tcBorders>
            <w:hideMark/>
          </w:tcPr>
          <w:p w14:paraId="3D25FAE3" w14:textId="77777777" w:rsidR="00986E09" w:rsidRDefault="00986E09">
            <w:pPr>
              <w:pStyle w:val="TableHeader"/>
              <w:spacing w:before="0" w:line="240" w:lineRule="auto"/>
              <w:jc w:val="center"/>
              <w:rPr>
                <w:b w:val="0"/>
                <w:color w:val="auto"/>
                <w:sz w:val="20"/>
                <w:szCs w:val="20"/>
              </w:rPr>
            </w:pPr>
            <w:r>
              <w:rPr>
                <w:b w:val="0"/>
                <w:color w:val="auto"/>
                <w:sz w:val="20"/>
                <w:szCs w:val="20"/>
              </w:rPr>
              <w:t xml:space="preserve">Mobile Connect Signup proof token is invalid. </w:t>
            </w:r>
          </w:p>
        </w:tc>
      </w:tr>
      <w:tr w:rsidR="00986E09" w14:paraId="0411433B" w14:textId="77777777" w:rsidTr="00986E09">
        <w:trPr>
          <w:cantSplit/>
          <w:tblHeader/>
          <w:jc w:val="center"/>
        </w:trPr>
        <w:tc>
          <w:tcPr>
            <w:tcW w:w="1636" w:type="pct"/>
            <w:tcBorders>
              <w:top w:val="single" w:sz="4" w:space="0" w:color="auto"/>
              <w:left w:val="single" w:sz="4" w:space="0" w:color="auto"/>
              <w:bottom w:val="single" w:sz="4" w:space="0" w:color="auto"/>
              <w:right w:val="single" w:sz="4" w:space="0" w:color="auto"/>
            </w:tcBorders>
            <w:hideMark/>
          </w:tcPr>
          <w:p w14:paraId="027951E2" w14:textId="77777777" w:rsidR="00986E09" w:rsidRDefault="00986E09">
            <w:pPr>
              <w:pStyle w:val="TableHeader"/>
              <w:spacing w:before="0" w:line="240" w:lineRule="auto"/>
              <w:rPr>
                <w:b w:val="0"/>
                <w:color w:val="auto"/>
                <w:sz w:val="20"/>
                <w:szCs w:val="20"/>
              </w:rPr>
            </w:pPr>
            <w:r>
              <w:rPr>
                <w:b w:val="0"/>
                <w:color w:val="auto"/>
                <w:sz w:val="20"/>
                <w:szCs w:val="20"/>
              </w:rPr>
              <w:t xml:space="preserve">Invalid access token and not tied to the MC Signup proof token </w:t>
            </w:r>
          </w:p>
        </w:tc>
        <w:tc>
          <w:tcPr>
            <w:tcW w:w="744" w:type="pct"/>
            <w:tcBorders>
              <w:top w:val="single" w:sz="4" w:space="0" w:color="auto"/>
              <w:left w:val="single" w:sz="4" w:space="0" w:color="auto"/>
              <w:bottom w:val="single" w:sz="4" w:space="0" w:color="auto"/>
              <w:right w:val="single" w:sz="4" w:space="0" w:color="auto"/>
            </w:tcBorders>
            <w:hideMark/>
          </w:tcPr>
          <w:p w14:paraId="0346FA16" w14:textId="77777777" w:rsidR="00986E09" w:rsidRDefault="00986E09">
            <w:pPr>
              <w:pStyle w:val="TableHeader"/>
              <w:spacing w:line="240" w:lineRule="auto"/>
              <w:rPr>
                <w:b w:val="0"/>
                <w:color w:val="auto"/>
                <w:sz w:val="20"/>
                <w:szCs w:val="20"/>
              </w:rPr>
            </w:pPr>
            <w:r>
              <w:rPr>
                <w:b w:val="0"/>
                <w:color w:val="auto"/>
                <w:sz w:val="20"/>
                <w:szCs w:val="20"/>
              </w:rPr>
              <w:t>Bad Request</w:t>
            </w:r>
          </w:p>
          <w:p w14:paraId="54F4CD33"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20" w:type="pct"/>
            <w:tcBorders>
              <w:top w:val="single" w:sz="4" w:space="0" w:color="auto"/>
              <w:left w:val="single" w:sz="4" w:space="0" w:color="auto"/>
              <w:bottom w:val="single" w:sz="4" w:space="0" w:color="auto"/>
              <w:right w:val="single" w:sz="4" w:space="0" w:color="auto"/>
            </w:tcBorders>
            <w:hideMark/>
          </w:tcPr>
          <w:p w14:paraId="4E70F8A3" w14:textId="77777777" w:rsidR="00986E09" w:rsidRDefault="00986E09">
            <w:pPr>
              <w:pStyle w:val="TableHeader"/>
              <w:spacing w:before="0" w:line="240" w:lineRule="auto"/>
              <w:jc w:val="center"/>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499" w:type="pct"/>
            <w:tcBorders>
              <w:top w:val="single" w:sz="4" w:space="0" w:color="auto"/>
              <w:left w:val="single" w:sz="4" w:space="0" w:color="auto"/>
              <w:bottom w:val="single" w:sz="4" w:space="0" w:color="auto"/>
              <w:right w:val="single" w:sz="4" w:space="0" w:color="auto"/>
            </w:tcBorders>
            <w:hideMark/>
          </w:tcPr>
          <w:p w14:paraId="5EFF529D" w14:textId="77777777" w:rsidR="00986E09" w:rsidRDefault="00986E09">
            <w:pPr>
              <w:pStyle w:val="TableHeader"/>
              <w:spacing w:before="0" w:line="240" w:lineRule="auto"/>
              <w:jc w:val="center"/>
              <w:rPr>
                <w:b w:val="0"/>
                <w:color w:val="auto"/>
                <w:sz w:val="20"/>
                <w:szCs w:val="20"/>
              </w:rPr>
            </w:pPr>
            <w:r>
              <w:rPr>
                <w:b w:val="0"/>
                <w:color w:val="auto"/>
                <w:sz w:val="20"/>
                <w:szCs w:val="20"/>
              </w:rPr>
              <w:t xml:space="preserve">Mobile Connect Signup access token is not valid. </w:t>
            </w:r>
          </w:p>
        </w:tc>
      </w:tr>
    </w:tbl>
    <w:p w14:paraId="254CDB05" w14:textId="02C59929" w:rsidR="00986E09" w:rsidRDefault="00986E09" w:rsidP="00986E09">
      <w:pPr>
        <w:pStyle w:val="Caption"/>
        <w:rPr>
          <w:lang w:eastAsia="en-US"/>
        </w:rPr>
      </w:pPr>
      <w:bookmarkStart w:id="139" w:name="_Toc488088792"/>
      <w:r>
        <w:t xml:space="preserve">Table </w:t>
      </w:r>
      <w:fldSimple w:instr=" SEQ Table \* ARABIC ">
        <w:r w:rsidR="00056209">
          <w:rPr>
            <w:noProof/>
          </w:rPr>
          <w:t>33</w:t>
        </w:r>
      </w:fldSimple>
      <w:r>
        <w:t xml:space="preserve"> : MCIS Sign-Up: Errors - Server Initiated ACK SP to IDGW</w:t>
      </w:r>
      <w:bookmarkEnd w:id="139"/>
    </w:p>
    <w:p w14:paraId="107B0538" w14:textId="77777777" w:rsidR="00986E09" w:rsidRDefault="00986E09" w:rsidP="00986E09">
      <w:pPr>
        <w:pStyle w:val="Heading3"/>
        <w:numPr>
          <w:ilvl w:val="2"/>
          <w:numId w:val="17"/>
        </w:numPr>
      </w:pPr>
      <w:bookmarkStart w:id="140" w:name="_Toc488088717"/>
      <w:r>
        <w:t>Error Responses: Resource Endpoint</w:t>
      </w:r>
      <w:bookmarkEnd w:id="140"/>
    </w:p>
    <w:p w14:paraId="5A83E3DF" w14:textId="77777777" w:rsidR="00986E09" w:rsidRDefault="00986E09" w:rsidP="00986E09">
      <w:pPr>
        <w:pStyle w:val="NormalParagraph"/>
        <w:rPr>
          <w:rFonts w:cs="Arial"/>
        </w:rPr>
      </w:pPr>
      <w:r>
        <w:rPr>
          <w:rFonts w:cs="Arial"/>
        </w:rPr>
        <w:t xml:space="preserve">None. Already covered in Generic errors section. </w:t>
      </w:r>
    </w:p>
    <w:p w14:paraId="10C9DA80" w14:textId="77777777" w:rsidR="00986E09" w:rsidRDefault="00986E09" w:rsidP="00986E09">
      <w:pPr>
        <w:pStyle w:val="Heading2"/>
        <w:numPr>
          <w:ilvl w:val="1"/>
          <w:numId w:val="17"/>
        </w:numPr>
      </w:pPr>
      <w:bookmarkStart w:id="141" w:name="_Toc488088718"/>
      <w:r>
        <w:t>Mobile Connect Attributes Know Your Customer [KYC]</w:t>
      </w:r>
      <w:bookmarkEnd w:id="141"/>
    </w:p>
    <w:p w14:paraId="2AD016F9" w14:textId="77777777" w:rsidR="00986E09" w:rsidRDefault="00986E09" w:rsidP="00986E09">
      <w:pPr>
        <w:pStyle w:val="Heading3"/>
        <w:numPr>
          <w:ilvl w:val="2"/>
          <w:numId w:val="17"/>
        </w:numPr>
      </w:pPr>
      <w:bookmarkStart w:id="142" w:name="_Toc488088719"/>
      <w:r>
        <w:t>Mobile Connect in Device Initiated Mode</w:t>
      </w:r>
      <w:bookmarkEnd w:id="142"/>
      <w:r>
        <w:t xml:space="preserve"> </w:t>
      </w:r>
    </w:p>
    <w:p w14:paraId="0C0E2A53" w14:textId="77777777" w:rsidR="00986E09" w:rsidRDefault="00986E09" w:rsidP="00986E09">
      <w:pPr>
        <w:pStyle w:val="NormalParagraph"/>
        <w:rPr>
          <w:rFonts w:cs="Arial"/>
          <w:lang w:eastAsia="en-US" w:bidi="bn-BD"/>
        </w:rPr>
      </w:pPr>
      <w:r>
        <w:rPr>
          <w:rFonts w:cs="Arial"/>
          <w:lang w:eastAsia="en-US" w:bidi="bn-BD"/>
        </w:rPr>
        <w:t xml:space="preserve">The Operator can offer Mobile Connect Attributes KYC service in device-initiated mode where service is initiated through user-agent [i.e. native app, web browser etc.,]. Error responses are returned from authorize endpoint, token and resource endpoints as described below. </w:t>
      </w:r>
    </w:p>
    <w:p w14:paraId="167A59CB" w14:textId="77777777" w:rsidR="00986E09" w:rsidRDefault="00986E09" w:rsidP="00986E09">
      <w:pPr>
        <w:pStyle w:val="Heading4"/>
        <w:numPr>
          <w:ilvl w:val="3"/>
          <w:numId w:val="17"/>
        </w:numPr>
      </w:pPr>
      <w:bookmarkStart w:id="143" w:name="_Toc488088720"/>
      <w:r>
        <w:lastRenderedPageBreak/>
        <w:t>Error Responses: Device Initiated Authorize Endpoint</w:t>
      </w:r>
      <w:bookmarkEnd w:id="143"/>
      <w:r>
        <w:t xml:space="preserve"> </w:t>
      </w:r>
    </w:p>
    <w:p w14:paraId="6ED37797" w14:textId="77777777" w:rsidR="00986E09" w:rsidRDefault="00986E09" w:rsidP="00986E09">
      <w:pPr>
        <w:pStyle w:val="NormalParagraph"/>
        <w:rPr>
          <w:rFonts w:cs="Arial"/>
          <w:lang w:eastAsia="en-US" w:bidi="bn-BD"/>
        </w:rPr>
      </w:pPr>
      <w:r>
        <w:rPr>
          <w:rFonts w:cs="Arial"/>
          <w:lang w:eastAsia="en-US" w:bidi="bn-BD"/>
        </w:rPr>
        <w:t xml:space="preserve"> In a two-page environment, all authentication failures must be same as described in Section 5.2. </w:t>
      </w: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1128"/>
        <w:gridCol w:w="2401"/>
        <w:gridCol w:w="2980"/>
      </w:tblGrid>
      <w:tr w:rsidR="00986E09" w14:paraId="757C7CC4" w14:textId="77777777" w:rsidTr="00986E09">
        <w:trPr>
          <w:cantSplit/>
          <w:tblHeader/>
          <w:jc w:val="center"/>
        </w:trPr>
        <w:tc>
          <w:tcPr>
            <w:tcW w:w="1562" w:type="pct"/>
            <w:tcBorders>
              <w:top w:val="single" w:sz="4" w:space="0" w:color="auto"/>
              <w:left w:val="single" w:sz="4" w:space="0" w:color="auto"/>
              <w:bottom w:val="single" w:sz="4" w:space="0" w:color="auto"/>
              <w:right w:val="single" w:sz="4" w:space="0" w:color="auto"/>
            </w:tcBorders>
            <w:shd w:val="clear" w:color="auto" w:fill="C00000"/>
            <w:hideMark/>
          </w:tcPr>
          <w:p w14:paraId="419FDA8F" w14:textId="77777777" w:rsidR="00986E09" w:rsidRDefault="00986E09">
            <w:pPr>
              <w:pStyle w:val="TableHeader"/>
              <w:spacing w:before="0" w:line="240" w:lineRule="auto"/>
              <w:jc w:val="center"/>
            </w:pPr>
            <w:r>
              <w:t>Error Scenario</w:t>
            </w:r>
          </w:p>
        </w:tc>
        <w:tc>
          <w:tcPr>
            <w:tcW w:w="596" w:type="pct"/>
            <w:tcBorders>
              <w:top w:val="single" w:sz="4" w:space="0" w:color="auto"/>
              <w:left w:val="single" w:sz="4" w:space="0" w:color="auto"/>
              <w:bottom w:val="single" w:sz="4" w:space="0" w:color="auto"/>
              <w:right w:val="single" w:sz="4" w:space="0" w:color="auto"/>
            </w:tcBorders>
            <w:shd w:val="clear" w:color="auto" w:fill="C00000"/>
            <w:hideMark/>
          </w:tcPr>
          <w:p w14:paraId="2C907FC9" w14:textId="77777777" w:rsidR="00986E09" w:rsidRDefault="00986E09">
            <w:pPr>
              <w:pStyle w:val="TableHeader"/>
              <w:spacing w:before="0" w:line="240" w:lineRule="auto"/>
              <w:jc w:val="center"/>
            </w:pPr>
            <w:r>
              <w:t>HTTP mode</w:t>
            </w:r>
          </w:p>
        </w:tc>
        <w:tc>
          <w:tcPr>
            <w:tcW w:w="1268" w:type="pct"/>
            <w:tcBorders>
              <w:top w:val="single" w:sz="4" w:space="0" w:color="auto"/>
              <w:left w:val="single" w:sz="4" w:space="0" w:color="auto"/>
              <w:bottom w:val="single" w:sz="4" w:space="0" w:color="auto"/>
              <w:right w:val="single" w:sz="4" w:space="0" w:color="auto"/>
            </w:tcBorders>
            <w:shd w:val="clear" w:color="auto" w:fill="C00000"/>
            <w:hideMark/>
          </w:tcPr>
          <w:p w14:paraId="3E8301B6" w14:textId="77777777" w:rsidR="00986E09" w:rsidRDefault="00986E09">
            <w:pPr>
              <w:pStyle w:val="TableHeader"/>
              <w:spacing w:before="0" w:line="240" w:lineRule="auto"/>
              <w:jc w:val="center"/>
            </w:pPr>
            <w:r>
              <w:t>Error code</w:t>
            </w:r>
          </w:p>
        </w:tc>
        <w:tc>
          <w:tcPr>
            <w:tcW w:w="1574" w:type="pct"/>
            <w:tcBorders>
              <w:top w:val="single" w:sz="4" w:space="0" w:color="auto"/>
              <w:left w:val="single" w:sz="4" w:space="0" w:color="auto"/>
              <w:bottom w:val="single" w:sz="4" w:space="0" w:color="auto"/>
              <w:right w:val="single" w:sz="4" w:space="0" w:color="auto"/>
            </w:tcBorders>
            <w:shd w:val="clear" w:color="auto" w:fill="C00000"/>
            <w:hideMark/>
          </w:tcPr>
          <w:p w14:paraId="42E565BB" w14:textId="77777777" w:rsidR="00986E09" w:rsidRDefault="00986E09">
            <w:pPr>
              <w:pStyle w:val="TableHeader"/>
              <w:spacing w:before="0" w:line="240" w:lineRule="auto"/>
              <w:jc w:val="center"/>
            </w:pPr>
            <w:r>
              <w:t>Error Description [RECOMMENDED text]</w:t>
            </w:r>
          </w:p>
        </w:tc>
      </w:tr>
      <w:tr w:rsidR="00986E09" w14:paraId="4C8FF515" w14:textId="77777777" w:rsidTr="00986E09">
        <w:trPr>
          <w:cantSplit/>
          <w:jc w:val="center"/>
        </w:trPr>
        <w:tc>
          <w:tcPr>
            <w:tcW w:w="1562" w:type="pct"/>
            <w:tcBorders>
              <w:top w:val="single" w:sz="4" w:space="0" w:color="auto"/>
              <w:left w:val="single" w:sz="4" w:space="0" w:color="auto"/>
              <w:bottom w:val="single" w:sz="4" w:space="0" w:color="auto"/>
              <w:right w:val="single" w:sz="4" w:space="0" w:color="auto"/>
            </w:tcBorders>
            <w:hideMark/>
          </w:tcPr>
          <w:p w14:paraId="43CB5022" w14:textId="77777777" w:rsidR="00986E09" w:rsidRDefault="00986E09">
            <w:pPr>
              <w:pStyle w:val="TableHeader"/>
              <w:spacing w:line="240" w:lineRule="auto"/>
              <w:rPr>
                <w:b w:val="0"/>
                <w:color w:val="auto"/>
                <w:sz w:val="20"/>
                <w:szCs w:val="20"/>
              </w:rPr>
            </w:pPr>
            <w:r>
              <w:rPr>
                <w:rFonts w:ascii="Courier New" w:hAnsi="Courier New"/>
                <w:b w:val="0"/>
                <w:color w:val="auto"/>
                <w:sz w:val="20"/>
                <w:szCs w:val="20"/>
              </w:rPr>
              <w:t>claims</w:t>
            </w:r>
            <w:r>
              <w:rPr>
                <w:b w:val="0"/>
                <w:color w:val="auto"/>
                <w:sz w:val="20"/>
                <w:szCs w:val="20"/>
              </w:rPr>
              <w:t xml:space="preserve"> parameter exists, but MANDATORY parameters inside claims are missing (or) </w:t>
            </w:r>
          </w:p>
          <w:p w14:paraId="69CDF59A" w14:textId="77777777" w:rsidR="00986E09" w:rsidRDefault="00986E09">
            <w:pPr>
              <w:pStyle w:val="TableHeader"/>
              <w:spacing w:line="240" w:lineRule="auto"/>
              <w:rPr>
                <w:b w:val="0"/>
                <w:color w:val="auto"/>
                <w:sz w:val="20"/>
                <w:szCs w:val="20"/>
              </w:rPr>
            </w:pPr>
            <w:r>
              <w:rPr>
                <w:rFonts w:ascii="Courier New" w:hAnsi="Courier New"/>
                <w:b w:val="0"/>
                <w:color w:val="auto"/>
                <w:sz w:val="20"/>
                <w:szCs w:val="20"/>
              </w:rPr>
              <w:t>claims</w:t>
            </w:r>
            <w:r>
              <w:rPr>
                <w:b w:val="0"/>
                <w:color w:val="auto"/>
                <w:sz w:val="20"/>
                <w:szCs w:val="20"/>
              </w:rPr>
              <w:t xml:space="preserve"> parameter exist, but the value is empty (or) </w:t>
            </w:r>
          </w:p>
          <w:p w14:paraId="1D53F934" w14:textId="77777777" w:rsidR="00986E09" w:rsidRDefault="00986E09">
            <w:pPr>
              <w:pStyle w:val="TableHeader"/>
              <w:spacing w:line="240" w:lineRule="auto"/>
              <w:rPr>
                <w:b w:val="0"/>
                <w:color w:val="auto"/>
                <w:sz w:val="20"/>
                <w:szCs w:val="20"/>
              </w:rPr>
            </w:pPr>
            <w:r>
              <w:rPr>
                <w:rFonts w:ascii="Courier New" w:hAnsi="Courier New"/>
                <w:b w:val="0"/>
                <w:color w:val="auto"/>
                <w:sz w:val="20"/>
                <w:szCs w:val="20"/>
              </w:rPr>
              <w:t>claims</w:t>
            </w:r>
            <w:r>
              <w:rPr>
                <w:b w:val="0"/>
                <w:color w:val="auto"/>
                <w:sz w:val="20"/>
                <w:szCs w:val="20"/>
              </w:rPr>
              <w:t xml:space="preserve"> parameter does not exist</w:t>
            </w:r>
          </w:p>
        </w:tc>
        <w:tc>
          <w:tcPr>
            <w:tcW w:w="596" w:type="pct"/>
            <w:tcBorders>
              <w:top w:val="single" w:sz="4" w:space="0" w:color="auto"/>
              <w:left w:val="single" w:sz="4" w:space="0" w:color="auto"/>
              <w:bottom w:val="single" w:sz="4" w:space="0" w:color="auto"/>
              <w:right w:val="single" w:sz="4" w:space="0" w:color="auto"/>
            </w:tcBorders>
            <w:hideMark/>
          </w:tcPr>
          <w:p w14:paraId="398BF4B7" w14:textId="77777777" w:rsidR="00986E09" w:rsidRDefault="00986E09">
            <w:pPr>
              <w:pStyle w:val="TableHeader"/>
              <w:spacing w:line="240" w:lineRule="auto"/>
              <w:rPr>
                <w:b w:val="0"/>
                <w:color w:val="auto"/>
                <w:sz w:val="20"/>
                <w:szCs w:val="20"/>
              </w:rPr>
            </w:pPr>
            <w:r>
              <w:rPr>
                <w:b w:val="0"/>
                <w:color w:val="auto"/>
                <w:sz w:val="20"/>
                <w:szCs w:val="20"/>
              </w:rPr>
              <w:t xml:space="preserve">Redirect </w:t>
            </w:r>
          </w:p>
          <w:p w14:paraId="4937EC7E" w14:textId="77777777" w:rsidR="00986E09" w:rsidRDefault="00986E09">
            <w:pPr>
              <w:pStyle w:val="TableHeader"/>
              <w:spacing w:line="240" w:lineRule="auto"/>
              <w:rPr>
                <w:b w:val="0"/>
                <w:color w:val="auto"/>
                <w:sz w:val="20"/>
                <w:szCs w:val="20"/>
              </w:rPr>
            </w:pPr>
            <w:r>
              <w:rPr>
                <w:b w:val="0"/>
                <w:color w:val="auto"/>
                <w:sz w:val="20"/>
                <w:szCs w:val="20"/>
              </w:rPr>
              <w:t>302</w:t>
            </w:r>
          </w:p>
        </w:tc>
        <w:tc>
          <w:tcPr>
            <w:tcW w:w="1268" w:type="pct"/>
            <w:tcBorders>
              <w:top w:val="single" w:sz="4" w:space="0" w:color="auto"/>
              <w:left w:val="single" w:sz="4" w:space="0" w:color="auto"/>
              <w:bottom w:val="single" w:sz="4" w:space="0" w:color="auto"/>
              <w:right w:val="single" w:sz="4" w:space="0" w:color="auto"/>
            </w:tcBorders>
            <w:hideMark/>
          </w:tcPr>
          <w:p w14:paraId="017879B7"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4" w:type="pct"/>
            <w:tcBorders>
              <w:top w:val="single" w:sz="4" w:space="0" w:color="auto"/>
              <w:left w:val="single" w:sz="4" w:space="0" w:color="auto"/>
              <w:bottom w:val="single" w:sz="4" w:space="0" w:color="auto"/>
              <w:right w:val="single" w:sz="4" w:space="0" w:color="auto"/>
            </w:tcBorders>
            <w:hideMark/>
          </w:tcPr>
          <w:p w14:paraId="05E21017" w14:textId="77777777" w:rsidR="00986E09" w:rsidRDefault="00986E09">
            <w:pPr>
              <w:pStyle w:val="TableHeader"/>
              <w:spacing w:line="240" w:lineRule="auto"/>
              <w:rPr>
                <w:b w:val="0"/>
                <w:color w:val="auto"/>
                <w:sz w:val="20"/>
                <w:szCs w:val="20"/>
              </w:rPr>
            </w:pPr>
            <w:r>
              <w:rPr>
                <w:b w:val="0"/>
                <w:color w:val="auto"/>
                <w:sz w:val="20"/>
                <w:szCs w:val="20"/>
              </w:rPr>
              <w:t>MANDATORY values in the claims parameter are missing for MC KYC service (or) invalid</w:t>
            </w:r>
          </w:p>
        </w:tc>
      </w:tr>
      <w:tr w:rsidR="00986E09" w14:paraId="4B0D61F9" w14:textId="77777777" w:rsidTr="00986E09">
        <w:trPr>
          <w:cantSplit/>
          <w:jc w:val="center"/>
        </w:trPr>
        <w:tc>
          <w:tcPr>
            <w:tcW w:w="1562" w:type="pct"/>
            <w:tcBorders>
              <w:top w:val="single" w:sz="4" w:space="0" w:color="auto"/>
              <w:left w:val="single" w:sz="4" w:space="0" w:color="auto"/>
              <w:bottom w:val="single" w:sz="4" w:space="0" w:color="auto"/>
              <w:right w:val="single" w:sz="4" w:space="0" w:color="auto"/>
            </w:tcBorders>
            <w:hideMark/>
          </w:tcPr>
          <w:p w14:paraId="49BA0AD7" w14:textId="77777777" w:rsidR="00986E09" w:rsidRDefault="00986E09">
            <w:pPr>
              <w:pStyle w:val="TableHeader"/>
              <w:spacing w:line="240" w:lineRule="auto"/>
              <w:rPr>
                <w:b w:val="0"/>
                <w:color w:val="auto"/>
                <w:sz w:val="20"/>
                <w:szCs w:val="20"/>
              </w:rPr>
            </w:pPr>
            <w:r>
              <w:rPr>
                <w:rFonts w:ascii="Courier New" w:hAnsi="Courier New"/>
                <w:b w:val="0"/>
                <w:color w:val="auto"/>
                <w:sz w:val="20"/>
                <w:szCs w:val="20"/>
              </w:rPr>
              <w:t>client_name</w:t>
            </w:r>
            <w:r>
              <w:rPr>
                <w:b w:val="0"/>
                <w:color w:val="auto"/>
                <w:sz w:val="20"/>
                <w:szCs w:val="20"/>
              </w:rPr>
              <w:t xml:space="preserve"> parameter does not exist (or) invalid</w:t>
            </w:r>
          </w:p>
        </w:tc>
        <w:tc>
          <w:tcPr>
            <w:tcW w:w="596" w:type="pct"/>
            <w:tcBorders>
              <w:top w:val="single" w:sz="4" w:space="0" w:color="auto"/>
              <w:left w:val="single" w:sz="4" w:space="0" w:color="auto"/>
              <w:bottom w:val="single" w:sz="4" w:space="0" w:color="auto"/>
              <w:right w:val="single" w:sz="4" w:space="0" w:color="auto"/>
            </w:tcBorders>
            <w:hideMark/>
          </w:tcPr>
          <w:p w14:paraId="013EBD64" w14:textId="77777777" w:rsidR="00986E09" w:rsidRDefault="00986E09">
            <w:pPr>
              <w:pStyle w:val="TableHeader"/>
              <w:spacing w:line="240" w:lineRule="auto"/>
              <w:rPr>
                <w:b w:val="0"/>
                <w:color w:val="auto"/>
                <w:sz w:val="20"/>
                <w:szCs w:val="20"/>
              </w:rPr>
            </w:pPr>
            <w:r>
              <w:rPr>
                <w:b w:val="0"/>
                <w:color w:val="auto"/>
                <w:sz w:val="20"/>
                <w:szCs w:val="20"/>
              </w:rPr>
              <w:t>Redirect</w:t>
            </w:r>
          </w:p>
          <w:p w14:paraId="5EF44C4A" w14:textId="77777777" w:rsidR="00986E09" w:rsidRDefault="00986E09">
            <w:pPr>
              <w:pStyle w:val="TableHeader"/>
              <w:spacing w:line="240" w:lineRule="auto"/>
              <w:rPr>
                <w:b w:val="0"/>
                <w:color w:val="auto"/>
                <w:sz w:val="20"/>
                <w:szCs w:val="20"/>
              </w:rPr>
            </w:pPr>
            <w:r>
              <w:rPr>
                <w:b w:val="0"/>
                <w:color w:val="auto"/>
                <w:sz w:val="20"/>
                <w:szCs w:val="20"/>
              </w:rPr>
              <w:t>302</w:t>
            </w:r>
          </w:p>
        </w:tc>
        <w:tc>
          <w:tcPr>
            <w:tcW w:w="1268" w:type="pct"/>
            <w:tcBorders>
              <w:top w:val="single" w:sz="4" w:space="0" w:color="auto"/>
              <w:left w:val="single" w:sz="4" w:space="0" w:color="auto"/>
              <w:bottom w:val="single" w:sz="4" w:space="0" w:color="auto"/>
              <w:right w:val="single" w:sz="4" w:space="0" w:color="auto"/>
            </w:tcBorders>
            <w:hideMark/>
          </w:tcPr>
          <w:p w14:paraId="5D1F9E1B"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4" w:type="pct"/>
            <w:tcBorders>
              <w:top w:val="single" w:sz="4" w:space="0" w:color="auto"/>
              <w:left w:val="single" w:sz="4" w:space="0" w:color="auto"/>
              <w:bottom w:val="single" w:sz="4" w:space="0" w:color="auto"/>
              <w:right w:val="single" w:sz="4" w:space="0" w:color="auto"/>
            </w:tcBorders>
            <w:hideMark/>
          </w:tcPr>
          <w:p w14:paraId="21015457" w14:textId="77777777" w:rsidR="00986E09" w:rsidRDefault="00986E09">
            <w:pPr>
              <w:pStyle w:val="TableHeader"/>
              <w:spacing w:line="240" w:lineRule="auto"/>
              <w:rPr>
                <w:b w:val="0"/>
                <w:color w:val="auto"/>
                <w:sz w:val="20"/>
                <w:szCs w:val="20"/>
              </w:rPr>
            </w:pPr>
            <w:r>
              <w:rPr>
                <w:b w:val="0"/>
                <w:color w:val="auto"/>
                <w:sz w:val="20"/>
                <w:szCs w:val="20"/>
              </w:rPr>
              <w:t xml:space="preserve">MANDATORY parameter </w:t>
            </w:r>
            <w:r>
              <w:rPr>
                <w:rFonts w:ascii="Courier New" w:hAnsi="Courier New"/>
                <w:b w:val="0"/>
                <w:color w:val="auto"/>
                <w:sz w:val="20"/>
                <w:szCs w:val="20"/>
              </w:rPr>
              <w:t>client_name</w:t>
            </w:r>
            <w:r>
              <w:rPr>
                <w:b w:val="0"/>
                <w:color w:val="auto"/>
                <w:sz w:val="20"/>
                <w:szCs w:val="20"/>
              </w:rPr>
              <w:t xml:space="preserve"> is missing. </w:t>
            </w:r>
          </w:p>
        </w:tc>
      </w:tr>
      <w:tr w:rsidR="00986E09" w14:paraId="150A5C28" w14:textId="77777777" w:rsidTr="00986E09">
        <w:trPr>
          <w:cantSplit/>
          <w:jc w:val="center"/>
        </w:trPr>
        <w:tc>
          <w:tcPr>
            <w:tcW w:w="1562" w:type="pct"/>
            <w:tcBorders>
              <w:top w:val="single" w:sz="4" w:space="0" w:color="auto"/>
              <w:left w:val="single" w:sz="4" w:space="0" w:color="auto"/>
              <w:bottom w:val="single" w:sz="4" w:space="0" w:color="auto"/>
              <w:right w:val="single" w:sz="4" w:space="0" w:color="auto"/>
            </w:tcBorders>
            <w:hideMark/>
          </w:tcPr>
          <w:p w14:paraId="5B747B86" w14:textId="77777777" w:rsidR="00986E09" w:rsidRDefault="00986E09">
            <w:pPr>
              <w:pStyle w:val="TableHeader"/>
              <w:spacing w:line="240" w:lineRule="auto"/>
              <w:rPr>
                <w:rFonts w:ascii="Courier New" w:hAnsi="Courier New"/>
                <w:b w:val="0"/>
                <w:color w:val="auto"/>
                <w:sz w:val="20"/>
                <w:szCs w:val="20"/>
              </w:rPr>
            </w:pPr>
            <w:r>
              <w:rPr>
                <w:b w:val="0"/>
                <w:color w:val="auto"/>
                <w:sz w:val="20"/>
                <w:szCs w:val="20"/>
              </w:rPr>
              <w:t xml:space="preserve">In the single-page environment Mobile Connect User failed to give consent (or) IDGW is unable to assert the user’s identity. [authentication failure] </w:t>
            </w:r>
          </w:p>
        </w:tc>
        <w:tc>
          <w:tcPr>
            <w:tcW w:w="596" w:type="pct"/>
            <w:tcBorders>
              <w:top w:val="single" w:sz="4" w:space="0" w:color="auto"/>
              <w:left w:val="single" w:sz="4" w:space="0" w:color="auto"/>
              <w:bottom w:val="single" w:sz="4" w:space="0" w:color="auto"/>
              <w:right w:val="single" w:sz="4" w:space="0" w:color="auto"/>
            </w:tcBorders>
            <w:hideMark/>
          </w:tcPr>
          <w:p w14:paraId="1EB3BD5E" w14:textId="77777777" w:rsidR="00986E09" w:rsidRDefault="00986E09">
            <w:pPr>
              <w:pStyle w:val="TableHeader"/>
              <w:spacing w:line="240" w:lineRule="auto"/>
              <w:rPr>
                <w:b w:val="0"/>
                <w:color w:val="auto"/>
                <w:sz w:val="20"/>
                <w:szCs w:val="20"/>
              </w:rPr>
            </w:pPr>
            <w:r>
              <w:rPr>
                <w:b w:val="0"/>
                <w:color w:val="auto"/>
                <w:sz w:val="20"/>
                <w:szCs w:val="20"/>
              </w:rPr>
              <w:t xml:space="preserve">Redirect </w:t>
            </w:r>
          </w:p>
          <w:p w14:paraId="70747206" w14:textId="77777777" w:rsidR="00986E09" w:rsidRDefault="00986E09">
            <w:pPr>
              <w:pStyle w:val="TableHeader"/>
              <w:spacing w:line="240" w:lineRule="auto"/>
              <w:rPr>
                <w:b w:val="0"/>
                <w:color w:val="auto"/>
                <w:sz w:val="20"/>
                <w:szCs w:val="20"/>
              </w:rPr>
            </w:pPr>
            <w:r>
              <w:rPr>
                <w:b w:val="0"/>
                <w:color w:val="auto"/>
                <w:sz w:val="20"/>
                <w:szCs w:val="20"/>
              </w:rPr>
              <w:t>302</w:t>
            </w:r>
          </w:p>
        </w:tc>
        <w:tc>
          <w:tcPr>
            <w:tcW w:w="1268" w:type="pct"/>
            <w:tcBorders>
              <w:top w:val="single" w:sz="4" w:space="0" w:color="auto"/>
              <w:left w:val="single" w:sz="4" w:space="0" w:color="auto"/>
              <w:bottom w:val="single" w:sz="4" w:space="0" w:color="auto"/>
              <w:right w:val="single" w:sz="4" w:space="0" w:color="auto"/>
            </w:tcBorders>
            <w:hideMark/>
          </w:tcPr>
          <w:p w14:paraId="3E4736D5"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consent_failure</w:t>
            </w:r>
          </w:p>
          <w:p w14:paraId="4D0F5D86"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(or) access_denied</w:t>
            </w:r>
          </w:p>
        </w:tc>
        <w:tc>
          <w:tcPr>
            <w:tcW w:w="1574" w:type="pct"/>
            <w:tcBorders>
              <w:top w:val="single" w:sz="4" w:space="0" w:color="auto"/>
              <w:left w:val="single" w:sz="4" w:space="0" w:color="auto"/>
              <w:bottom w:val="single" w:sz="4" w:space="0" w:color="auto"/>
              <w:right w:val="single" w:sz="4" w:space="0" w:color="auto"/>
            </w:tcBorders>
            <w:hideMark/>
          </w:tcPr>
          <w:p w14:paraId="6183B6D8" w14:textId="77777777" w:rsidR="00986E09" w:rsidRDefault="00986E09">
            <w:pPr>
              <w:pStyle w:val="TableHeader"/>
              <w:spacing w:line="240" w:lineRule="auto"/>
              <w:rPr>
                <w:b w:val="0"/>
                <w:color w:val="auto"/>
                <w:sz w:val="20"/>
                <w:szCs w:val="20"/>
              </w:rPr>
            </w:pPr>
            <w:r>
              <w:rPr>
                <w:b w:val="0"/>
                <w:color w:val="auto"/>
                <w:sz w:val="20"/>
                <w:szCs w:val="20"/>
              </w:rPr>
              <w:t xml:space="preserve">Mobile Connect user failed to give consent (or) unable to identify. </w:t>
            </w:r>
          </w:p>
        </w:tc>
      </w:tr>
      <w:tr w:rsidR="00986E09" w14:paraId="6122B87D" w14:textId="77777777" w:rsidTr="00986E09">
        <w:trPr>
          <w:cantSplit/>
          <w:jc w:val="center"/>
        </w:trPr>
        <w:tc>
          <w:tcPr>
            <w:tcW w:w="1562" w:type="pct"/>
            <w:tcBorders>
              <w:top w:val="single" w:sz="4" w:space="0" w:color="auto"/>
              <w:left w:val="single" w:sz="4" w:space="0" w:color="auto"/>
              <w:bottom w:val="single" w:sz="4" w:space="0" w:color="auto"/>
              <w:right w:val="single" w:sz="4" w:space="0" w:color="auto"/>
            </w:tcBorders>
            <w:hideMark/>
          </w:tcPr>
          <w:p w14:paraId="497E1C49" w14:textId="77777777" w:rsidR="00986E09" w:rsidRDefault="00986E09">
            <w:pPr>
              <w:pStyle w:val="TableHeader"/>
              <w:spacing w:line="240" w:lineRule="auto"/>
              <w:rPr>
                <w:b w:val="0"/>
                <w:color w:val="auto"/>
                <w:sz w:val="20"/>
                <w:szCs w:val="20"/>
              </w:rPr>
            </w:pPr>
            <w:r>
              <w:rPr>
                <w:b w:val="0"/>
                <w:color w:val="auto"/>
                <w:sz w:val="20"/>
                <w:szCs w:val="20"/>
              </w:rPr>
              <w:t>In the single-page environment Mobile Connect User cancelled or rejected the consent request on his/her consent device</w:t>
            </w:r>
          </w:p>
        </w:tc>
        <w:tc>
          <w:tcPr>
            <w:tcW w:w="596" w:type="pct"/>
            <w:tcBorders>
              <w:top w:val="single" w:sz="4" w:space="0" w:color="auto"/>
              <w:left w:val="single" w:sz="4" w:space="0" w:color="auto"/>
              <w:bottom w:val="single" w:sz="4" w:space="0" w:color="auto"/>
              <w:right w:val="single" w:sz="4" w:space="0" w:color="auto"/>
            </w:tcBorders>
            <w:hideMark/>
          </w:tcPr>
          <w:p w14:paraId="060FE760" w14:textId="77777777" w:rsidR="00986E09" w:rsidRDefault="00986E09">
            <w:pPr>
              <w:pStyle w:val="TableHeader"/>
              <w:spacing w:line="240" w:lineRule="auto"/>
              <w:rPr>
                <w:b w:val="0"/>
                <w:color w:val="auto"/>
                <w:sz w:val="20"/>
                <w:szCs w:val="20"/>
              </w:rPr>
            </w:pPr>
            <w:r>
              <w:rPr>
                <w:b w:val="0"/>
                <w:color w:val="auto"/>
                <w:sz w:val="20"/>
                <w:szCs w:val="20"/>
              </w:rPr>
              <w:t xml:space="preserve">Redirect </w:t>
            </w:r>
          </w:p>
          <w:p w14:paraId="2B2C12F6" w14:textId="77777777" w:rsidR="00986E09" w:rsidRDefault="00986E09">
            <w:pPr>
              <w:pStyle w:val="TableHeader"/>
              <w:spacing w:line="240" w:lineRule="auto"/>
              <w:rPr>
                <w:b w:val="0"/>
                <w:color w:val="auto"/>
                <w:sz w:val="20"/>
                <w:szCs w:val="20"/>
              </w:rPr>
            </w:pPr>
            <w:r>
              <w:rPr>
                <w:b w:val="0"/>
                <w:color w:val="auto"/>
                <w:sz w:val="20"/>
                <w:szCs w:val="20"/>
              </w:rPr>
              <w:t>302</w:t>
            </w:r>
          </w:p>
        </w:tc>
        <w:tc>
          <w:tcPr>
            <w:tcW w:w="1268" w:type="pct"/>
            <w:tcBorders>
              <w:top w:val="single" w:sz="4" w:space="0" w:color="auto"/>
              <w:left w:val="single" w:sz="4" w:space="0" w:color="auto"/>
              <w:bottom w:val="single" w:sz="4" w:space="0" w:color="auto"/>
              <w:right w:val="single" w:sz="4" w:space="0" w:color="auto"/>
            </w:tcBorders>
            <w:hideMark/>
          </w:tcPr>
          <w:p w14:paraId="54E02CFA"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 xml:space="preserve">consent_denied (or) </w:t>
            </w:r>
          </w:p>
          <w:p w14:paraId="372A42D8"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 xml:space="preserve">consent_failure (or) </w:t>
            </w:r>
          </w:p>
          <w:p w14:paraId="6B533201"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access_denied</w:t>
            </w:r>
          </w:p>
        </w:tc>
        <w:tc>
          <w:tcPr>
            <w:tcW w:w="1574" w:type="pct"/>
            <w:tcBorders>
              <w:top w:val="single" w:sz="4" w:space="0" w:color="auto"/>
              <w:left w:val="single" w:sz="4" w:space="0" w:color="auto"/>
              <w:bottom w:val="single" w:sz="4" w:space="0" w:color="auto"/>
              <w:right w:val="single" w:sz="4" w:space="0" w:color="auto"/>
            </w:tcBorders>
            <w:hideMark/>
          </w:tcPr>
          <w:p w14:paraId="71B252E3" w14:textId="77777777" w:rsidR="00986E09" w:rsidRDefault="00986E09">
            <w:pPr>
              <w:pStyle w:val="TableHeader"/>
              <w:spacing w:line="240" w:lineRule="auto"/>
              <w:rPr>
                <w:b w:val="0"/>
                <w:color w:val="auto"/>
                <w:sz w:val="20"/>
                <w:szCs w:val="20"/>
              </w:rPr>
            </w:pPr>
            <w:r>
              <w:rPr>
                <w:b w:val="0"/>
                <w:color w:val="auto"/>
                <w:sz w:val="20"/>
                <w:szCs w:val="20"/>
              </w:rPr>
              <w:t xml:space="preserve">Mobile Connect user rejected / cancelled the consent </w:t>
            </w:r>
          </w:p>
        </w:tc>
      </w:tr>
      <w:tr w:rsidR="00986E09" w14:paraId="79099537" w14:textId="77777777" w:rsidTr="00986E09">
        <w:trPr>
          <w:cantSplit/>
          <w:jc w:val="center"/>
        </w:trPr>
        <w:tc>
          <w:tcPr>
            <w:tcW w:w="1562" w:type="pct"/>
            <w:tcBorders>
              <w:top w:val="single" w:sz="4" w:space="0" w:color="auto"/>
              <w:left w:val="single" w:sz="4" w:space="0" w:color="auto"/>
              <w:bottom w:val="single" w:sz="4" w:space="0" w:color="auto"/>
              <w:right w:val="single" w:sz="4" w:space="0" w:color="auto"/>
            </w:tcBorders>
            <w:hideMark/>
          </w:tcPr>
          <w:p w14:paraId="0C0C6E27" w14:textId="77777777" w:rsidR="00986E09" w:rsidRDefault="00986E09">
            <w:pPr>
              <w:pStyle w:val="TableHeader"/>
              <w:spacing w:line="240" w:lineRule="auto"/>
              <w:rPr>
                <w:b w:val="0"/>
                <w:color w:val="auto"/>
                <w:sz w:val="20"/>
                <w:szCs w:val="20"/>
              </w:rPr>
            </w:pPr>
            <w:r>
              <w:rPr>
                <w:b w:val="0"/>
                <w:color w:val="auto"/>
                <w:sz w:val="20"/>
                <w:szCs w:val="20"/>
              </w:rPr>
              <w:t>Mobile Connect User unable to give consent timeout occurred</w:t>
            </w:r>
          </w:p>
        </w:tc>
        <w:tc>
          <w:tcPr>
            <w:tcW w:w="596" w:type="pct"/>
            <w:tcBorders>
              <w:top w:val="single" w:sz="4" w:space="0" w:color="auto"/>
              <w:left w:val="single" w:sz="4" w:space="0" w:color="auto"/>
              <w:bottom w:val="single" w:sz="4" w:space="0" w:color="auto"/>
              <w:right w:val="single" w:sz="4" w:space="0" w:color="auto"/>
            </w:tcBorders>
            <w:hideMark/>
          </w:tcPr>
          <w:p w14:paraId="53EA805E" w14:textId="77777777" w:rsidR="00986E09" w:rsidRDefault="00986E09">
            <w:pPr>
              <w:pStyle w:val="TableHeader"/>
              <w:spacing w:line="240" w:lineRule="auto"/>
              <w:rPr>
                <w:b w:val="0"/>
                <w:color w:val="auto"/>
                <w:sz w:val="20"/>
                <w:szCs w:val="20"/>
              </w:rPr>
            </w:pPr>
            <w:r>
              <w:rPr>
                <w:b w:val="0"/>
                <w:color w:val="auto"/>
                <w:sz w:val="20"/>
                <w:szCs w:val="20"/>
              </w:rPr>
              <w:t xml:space="preserve">Redirect </w:t>
            </w:r>
          </w:p>
          <w:p w14:paraId="664B8ACF" w14:textId="77777777" w:rsidR="00986E09" w:rsidRDefault="00986E09">
            <w:pPr>
              <w:pStyle w:val="TableHeader"/>
              <w:spacing w:line="240" w:lineRule="auto"/>
              <w:rPr>
                <w:b w:val="0"/>
                <w:color w:val="auto"/>
                <w:sz w:val="20"/>
                <w:szCs w:val="20"/>
              </w:rPr>
            </w:pPr>
            <w:r>
              <w:rPr>
                <w:b w:val="0"/>
                <w:color w:val="auto"/>
                <w:sz w:val="20"/>
                <w:szCs w:val="20"/>
              </w:rPr>
              <w:t>302</w:t>
            </w:r>
          </w:p>
        </w:tc>
        <w:tc>
          <w:tcPr>
            <w:tcW w:w="1268" w:type="pct"/>
            <w:tcBorders>
              <w:top w:val="single" w:sz="4" w:space="0" w:color="auto"/>
              <w:left w:val="single" w:sz="4" w:space="0" w:color="auto"/>
              <w:bottom w:val="single" w:sz="4" w:space="0" w:color="auto"/>
              <w:right w:val="single" w:sz="4" w:space="0" w:color="auto"/>
            </w:tcBorders>
            <w:hideMark/>
          </w:tcPr>
          <w:p w14:paraId="7B192048"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consent_failure (or)</w:t>
            </w:r>
          </w:p>
          <w:p w14:paraId="0DF85861"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 xml:space="preserve"> access_denied</w:t>
            </w:r>
          </w:p>
        </w:tc>
        <w:tc>
          <w:tcPr>
            <w:tcW w:w="1574" w:type="pct"/>
            <w:tcBorders>
              <w:top w:val="single" w:sz="4" w:space="0" w:color="auto"/>
              <w:left w:val="single" w:sz="4" w:space="0" w:color="auto"/>
              <w:bottom w:val="single" w:sz="4" w:space="0" w:color="auto"/>
              <w:right w:val="single" w:sz="4" w:space="0" w:color="auto"/>
            </w:tcBorders>
            <w:hideMark/>
          </w:tcPr>
          <w:p w14:paraId="0B633C36" w14:textId="77777777" w:rsidR="00986E09" w:rsidRDefault="00986E09">
            <w:pPr>
              <w:pStyle w:val="TableHeader"/>
              <w:spacing w:line="240" w:lineRule="auto"/>
              <w:rPr>
                <w:b w:val="0"/>
                <w:color w:val="auto"/>
                <w:sz w:val="20"/>
                <w:szCs w:val="20"/>
              </w:rPr>
            </w:pPr>
            <w:r>
              <w:rPr>
                <w:b w:val="0"/>
                <w:color w:val="auto"/>
                <w:sz w:val="20"/>
                <w:szCs w:val="20"/>
              </w:rPr>
              <w:t>Timeout occurred during consent capture</w:t>
            </w:r>
          </w:p>
        </w:tc>
      </w:tr>
      <w:tr w:rsidR="00986E09" w14:paraId="2018A7A8" w14:textId="77777777" w:rsidTr="00986E09">
        <w:trPr>
          <w:cantSplit/>
          <w:jc w:val="center"/>
        </w:trPr>
        <w:tc>
          <w:tcPr>
            <w:tcW w:w="1562" w:type="pct"/>
            <w:tcBorders>
              <w:top w:val="single" w:sz="4" w:space="0" w:color="auto"/>
              <w:left w:val="single" w:sz="4" w:space="0" w:color="auto"/>
              <w:bottom w:val="single" w:sz="4" w:space="0" w:color="auto"/>
              <w:right w:val="single" w:sz="4" w:space="0" w:color="auto"/>
            </w:tcBorders>
            <w:hideMark/>
          </w:tcPr>
          <w:p w14:paraId="7FAE689F" w14:textId="77777777" w:rsidR="00986E09" w:rsidRDefault="00986E09">
            <w:pPr>
              <w:pStyle w:val="TableHeader"/>
              <w:spacing w:line="240" w:lineRule="auto"/>
              <w:rPr>
                <w:b w:val="0"/>
                <w:color w:val="auto"/>
                <w:sz w:val="20"/>
                <w:szCs w:val="20"/>
              </w:rPr>
            </w:pPr>
            <w:r>
              <w:rPr>
                <w:b w:val="0"/>
                <w:color w:val="auto"/>
                <w:sz w:val="20"/>
                <w:szCs w:val="20"/>
              </w:rPr>
              <w:t xml:space="preserve">In a two-page environment, IDGW failed to assert the user’s identity the first step when prompted for authentication.  </w:t>
            </w:r>
          </w:p>
        </w:tc>
        <w:tc>
          <w:tcPr>
            <w:tcW w:w="596" w:type="pct"/>
            <w:tcBorders>
              <w:top w:val="single" w:sz="4" w:space="0" w:color="auto"/>
              <w:left w:val="single" w:sz="4" w:space="0" w:color="auto"/>
              <w:bottom w:val="single" w:sz="4" w:space="0" w:color="auto"/>
              <w:right w:val="single" w:sz="4" w:space="0" w:color="auto"/>
            </w:tcBorders>
            <w:hideMark/>
          </w:tcPr>
          <w:p w14:paraId="60F08F86" w14:textId="77777777" w:rsidR="00986E09" w:rsidRDefault="00986E09">
            <w:pPr>
              <w:pStyle w:val="TableHeader"/>
              <w:spacing w:line="240" w:lineRule="auto"/>
              <w:rPr>
                <w:b w:val="0"/>
                <w:color w:val="auto"/>
                <w:sz w:val="20"/>
                <w:szCs w:val="20"/>
              </w:rPr>
            </w:pPr>
            <w:r>
              <w:rPr>
                <w:b w:val="0"/>
                <w:color w:val="auto"/>
                <w:sz w:val="20"/>
                <w:szCs w:val="20"/>
              </w:rPr>
              <w:t>Redirect 302</w:t>
            </w:r>
          </w:p>
        </w:tc>
        <w:tc>
          <w:tcPr>
            <w:tcW w:w="1268" w:type="pct"/>
            <w:tcBorders>
              <w:top w:val="single" w:sz="4" w:space="0" w:color="auto"/>
              <w:left w:val="single" w:sz="4" w:space="0" w:color="auto"/>
              <w:bottom w:val="single" w:sz="4" w:space="0" w:color="auto"/>
              <w:right w:val="single" w:sz="4" w:space="0" w:color="auto"/>
            </w:tcBorders>
            <w:hideMark/>
          </w:tcPr>
          <w:p w14:paraId="07BEF9F3"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consent_failure (or) access_denied</w:t>
            </w:r>
          </w:p>
        </w:tc>
        <w:tc>
          <w:tcPr>
            <w:tcW w:w="1574" w:type="pct"/>
            <w:tcBorders>
              <w:top w:val="single" w:sz="4" w:space="0" w:color="auto"/>
              <w:left w:val="single" w:sz="4" w:space="0" w:color="auto"/>
              <w:bottom w:val="single" w:sz="4" w:space="0" w:color="auto"/>
              <w:right w:val="single" w:sz="4" w:space="0" w:color="auto"/>
            </w:tcBorders>
            <w:hideMark/>
          </w:tcPr>
          <w:p w14:paraId="448792D4" w14:textId="77777777" w:rsidR="00986E09" w:rsidRDefault="00986E09">
            <w:pPr>
              <w:pStyle w:val="TableHeader"/>
              <w:spacing w:line="240" w:lineRule="auto"/>
              <w:rPr>
                <w:b w:val="0"/>
                <w:color w:val="auto"/>
                <w:sz w:val="20"/>
                <w:szCs w:val="20"/>
              </w:rPr>
            </w:pPr>
            <w:r>
              <w:rPr>
                <w:b w:val="0"/>
                <w:color w:val="auto"/>
                <w:sz w:val="20"/>
                <w:szCs w:val="20"/>
              </w:rPr>
              <w:t xml:space="preserve">Mobile Connect User is not identified. </w:t>
            </w:r>
          </w:p>
        </w:tc>
      </w:tr>
      <w:tr w:rsidR="00986E09" w14:paraId="6E37A51E" w14:textId="77777777" w:rsidTr="00986E09">
        <w:trPr>
          <w:cantSplit/>
          <w:jc w:val="center"/>
        </w:trPr>
        <w:tc>
          <w:tcPr>
            <w:tcW w:w="1562" w:type="pct"/>
            <w:tcBorders>
              <w:top w:val="single" w:sz="4" w:space="0" w:color="auto"/>
              <w:left w:val="single" w:sz="4" w:space="0" w:color="auto"/>
              <w:bottom w:val="single" w:sz="4" w:space="0" w:color="auto"/>
              <w:right w:val="single" w:sz="4" w:space="0" w:color="auto"/>
            </w:tcBorders>
            <w:hideMark/>
          </w:tcPr>
          <w:p w14:paraId="6CE4AD4C" w14:textId="77777777" w:rsidR="00986E09" w:rsidRDefault="00986E09">
            <w:pPr>
              <w:pStyle w:val="TableHeader"/>
              <w:spacing w:line="240" w:lineRule="auto"/>
              <w:rPr>
                <w:b w:val="0"/>
                <w:color w:val="auto"/>
                <w:sz w:val="20"/>
                <w:szCs w:val="20"/>
              </w:rPr>
            </w:pPr>
            <w:r>
              <w:rPr>
                <w:b w:val="0"/>
                <w:color w:val="auto"/>
                <w:sz w:val="20"/>
                <w:szCs w:val="20"/>
              </w:rPr>
              <w:t xml:space="preserve">In a two-page environment, user is identified in the first step, but rejects or cancels the consent approval. </w:t>
            </w:r>
          </w:p>
        </w:tc>
        <w:tc>
          <w:tcPr>
            <w:tcW w:w="596" w:type="pct"/>
            <w:tcBorders>
              <w:top w:val="single" w:sz="4" w:space="0" w:color="auto"/>
              <w:left w:val="single" w:sz="4" w:space="0" w:color="auto"/>
              <w:bottom w:val="single" w:sz="4" w:space="0" w:color="auto"/>
              <w:right w:val="single" w:sz="4" w:space="0" w:color="auto"/>
            </w:tcBorders>
            <w:hideMark/>
          </w:tcPr>
          <w:p w14:paraId="1BD93193" w14:textId="77777777" w:rsidR="00986E09" w:rsidRDefault="00986E09">
            <w:pPr>
              <w:pStyle w:val="TableHeader"/>
              <w:spacing w:line="240" w:lineRule="auto"/>
              <w:rPr>
                <w:b w:val="0"/>
                <w:color w:val="auto"/>
                <w:sz w:val="20"/>
                <w:szCs w:val="20"/>
              </w:rPr>
            </w:pPr>
            <w:r>
              <w:rPr>
                <w:b w:val="0"/>
                <w:color w:val="auto"/>
                <w:sz w:val="20"/>
                <w:szCs w:val="20"/>
              </w:rPr>
              <w:t>Redirect 302</w:t>
            </w:r>
          </w:p>
        </w:tc>
        <w:tc>
          <w:tcPr>
            <w:tcW w:w="1268" w:type="pct"/>
            <w:tcBorders>
              <w:top w:val="single" w:sz="4" w:space="0" w:color="auto"/>
              <w:left w:val="single" w:sz="4" w:space="0" w:color="auto"/>
              <w:bottom w:val="single" w:sz="4" w:space="0" w:color="auto"/>
              <w:right w:val="single" w:sz="4" w:space="0" w:color="auto"/>
            </w:tcBorders>
            <w:hideMark/>
          </w:tcPr>
          <w:p w14:paraId="764F9CB5"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consent_denied (or)</w:t>
            </w:r>
          </w:p>
          <w:p w14:paraId="673BB075"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consent_failure (or)</w:t>
            </w:r>
          </w:p>
          <w:p w14:paraId="77ED5723"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access_denied</w:t>
            </w:r>
          </w:p>
        </w:tc>
        <w:tc>
          <w:tcPr>
            <w:tcW w:w="1574" w:type="pct"/>
            <w:tcBorders>
              <w:top w:val="single" w:sz="4" w:space="0" w:color="auto"/>
              <w:left w:val="single" w:sz="4" w:space="0" w:color="auto"/>
              <w:bottom w:val="single" w:sz="4" w:space="0" w:color="auto"/>
              <w:right w:val="single" w:sz="4" w:space="0" w:color="auto"/>
            </w:tcBorders>
            <w:hideMark/>
          </w:tcPr>
          <w:p w14:paraId="6734C35D" w14:textId="77777777" w:rsidR="00986E09" w:rsidRDefault="00986E09">
            <w:pPr>
              <w:pStyle w:val="TableHeader"/>
              <w:spacing w:line="240" w:lineRule="auto"/>
              <w:rPr>
                <w:b w:val="0"/>
                <w:color w:val="auto"/>
                <w:sz w:val="20"/>
                <w:szCs w:val="20"/>
              </w:rPr>
            </w:pPr>
            <w:r>
              <w:rPr>
                <w:b w:val="0"/>
                <w:color w:val="auto"/>
                <w:sz w:val="20"/>
                <w:szCs w:val="20"/>
              </w:rPr>
              <w:t xml:space="preserve">Mobile Connect User has denied the consent (or) consent failure. </w:t>
            </w:r>
          </w:p>
        </w:tc>
      </w:tr>
    </w:tbl>
    <w:p w14:paraId="67C66409" w14:textId="6FF7E9CB" w:rsidR="00986E09" w:rsidRDefault="00986E09" w:rsidP="00986E09">
      <w:pPr>
        <w:pStyle w:val="Caption"/>
        <w:rPr>
          <w:lang w:eastAsia="en-US"/>
        </w:rPr>
      </w:pPr>
      <w:bookmarkStart w:id="144" w:name="_Toc488088793"/>
      <w:r>
        <w:t xml:space="preserve">Table </w:t>
      </w:r>
      <w:fldSimple w:instr=" SEQ Table \* ARABIC ">
        <w:r w:rsidR="00056209">
          <w:rPr>
            <w:noProof/>
          </w:rPr>
          <w:t>34</w:t>
        </w:r>
      </w:fldSimple>
      <w:r>
        <w:t xml:space="preserve"> : MC KYC: Errors – Device Initiated Authorize Endpoint</w:t>
      </w:r>
      <w:bookmarkEnd w:id="144"/>
    </w:p>
    <w:p w14:paraId="40F89C17" w14:textId="77777777" w:rsidR="00986E09" w:rsidRDefault="00986E09" w:rsidP="00986E09">
      <w:pPr>
        <w:pStyle w:val="Heading4"/>
        <w:numPr>
          <w:ilvl w:val="3"/>
          <w:numId w:val="17"/>
        </w:numPr>
      </w:pPr>
      <w:bookmarkStart w:id="145" w:name="_Toc488088721"/>
      <w:r>
        <w:t>Error Responses: Device Initiated Token Endpoint</w:t>
      </w:r>
      <w:bookmarkEnd w:id="145"/>
    </w:p>
    <w:p w14:paraId="1C88EAA3" w14:textId="77777777" w:rsidR="00986E09" w:rsidRDefault="00986E09" w:rsidP="00986E09">
      <w:pPr>
        <w:pStyle w:val="NormalParagraph"/>
        <w:rPr>
          <w:rFonts w:cs="Arial"/>
        </w:rPr>
      </w:pPr>
      <w:r>
        <w:rPr>
          <w:rFonts w:cs="Arial"/>
        </w:rPr>
        <w:t xml:space="preserve">None. Already covered in Generic errors section. </w:t>
      </w:r>
    </w:p>
    <w:p w14:paraId="4B9E1F3E" w14:textId="77777777" w:rsidR="00986E09" w:rsidRDefault="00986E09" w:rsidP="00986E09">
      <w:pPr>
        <w:pStyle w:val="Heading3"/>
        <w:numPr>
          <w:ilvl w:val="2"/>
          <w:numId w:val="17"/>
        </w:numPr>
      </w:pPr>
      <w:bookmarkStart w:id="146" w:name="_Toc488088722"/>
      <w:r>
        <w:t>Mobile Connect in Server Initiated Mode</w:t>
      </w:r>
      <w:bookmarkEnd w:id="146"/>
    </w:p>
    <w:p w14:paraId="0C2177ED" w14:textId="77777777" w:rsidR="00986E09" w:rsidRDefault="00986E09" w:rsidP="00986E09">
      <w:pPr>
        <w:pStyle w:val="NormalParagraph"/>
        <w:rPr>
          <w:rFonts w:cs="Arial"/>
          <w:lang w:eastAsia="en-US" w:bidi="bn-BD"/>
        </w:rPr>
      </w:pPr>
      <w:r>
        <w:rPr>
          <w:rFonts w:cs="Arial"/>
          <w:lang w:eastAsia="en-US" w:bidi="bn-BD"/>
        </w:rPr>
        <w:t xml:space="preserve">The Operator can offer Mobile Connect services in server-initiated mode where service is initiated from a Server. Error responses are returned from authorize endpoint, push notification service and resource endpoints as described below. </w:t>
      </w:r>
    </w:p>
    <w:p w14:paraId="7B026FDF" w14:textId="77777777" w:rsidR="00986E09" w:rsidRDefault="00986E09" w:rsidP="00986E09">
      <w:pPr>
        <w:pStyle w:val="Heading4"/>
        <w:numPr>
          <w:ilvl w:val="3"/>
          <w:numId w:val="17"/>
        </w:numPr>
      </w:pPr>
      <w:r>
        <w:t xml:space="preserve"> </w:t>
      </w:r>
      <w:bookmarkStart w:id="147" w:name="_Toc488088723"/>
      <w:r>
        <w:t>Error Responses: Server Initiated Authorize Endpoint</w:t>
      </w:r>
      <w:bookmarkEnd w:id="147"/>
    </w:p>
    <w:p w14:paraId="278AC7BB" w14:textId="77777777" w:rsidR="00986E09" w:rsidRDefault="00986E09" w:rsidP="00986E09">
      <w:pPr>
        <w:pStyle w:val="NormalParagraph"/>
        <w:rPr>
          <w:rFonts w:cs="Arial"/>
          <w:lang w:eastAsia="en-US" w:bidi="bn-BD"/>
        </w:rPr>
      </w:pPr>
      <w:r>
        <w:rPr>
          <w:rFonts w:cs="Arial"/>
          <w:lang w:eastAsia="en-US" w:bidi="bn-BD"/>
        </w:rPr>
        <w:t xml:space="preserve">This section describes service-specific error responses in the server-initiated model. </w:t>
      </w: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3099"/>
        <w:gridCol w:w="1409"/>
        <w:gridCol w:w="2121"/>
        <w:gridCol w:w="2838"/>
      </w:tblGrid>
      <w:tr w:rsidR="00986E09" w14:paraId="14DD68C9" w14:textId="77777777" w:rsidTr="00986E09">
        <w:trPr>
          <w:cantSplit/>
          <w:tblHeader/>
          <w:jc w:val="center"/>
        </w:trPr>
        <w:tc>
          <w:tcPr>
            <w:tcW w:w="1636" w:type="pct"/>
            <w:tcBorders>
              <w:top w:val="single" w:sz="4" w:space="0" w:color="auto"/>
              <w:left w:val="single" w:sz="4" w:space="0" w:color="auto"/>
              <w:bottom w:val="single" w:sz="4" w:space="0" w:color="auto"/>
              <w:right w:val="single" w:sz="4" w:space="0" w:color="auto"/>
            </w:tcBorders>
            <w:shd w:val="clear" w:color="auto" w:fill="C00000"/>
            <w:hideMark/>
          </w:tcPr>
          <w:p w14:paraId="121D2562" w14:textId="77777777" w:rsidR="00986E09" w:rsidRDefault="00986E09">
            <w:pPr>
              <w:pStyle w:val="TableHeader"/>
              <w:spacing w:before="0" w:line="240" w:lineRule="auto"/>
              <w:jc w:val="center"/>
            </w:pPr>
            <w:r>
              <w:lastRenderedPageBreak/>
              <w:t>Error Scenario</w:t>
            </w:r>
          </w:p>
        </w:tc>
        <w:tc>
          <w:tcPr>
            <w:tcW w:w="744" w:type="pct"/>
            <w:tcBorders>
              <w:top w:val="single" w:sz="4" w:space="0" w:color="auto"/>
              <w:left w:val="single" w:sz="4" w:space="0" w:color="auto"/>
              <w:bottom w:val="single" w:sz="4" w:space="0" w:color="auto"/>
              <w:right w:val="single" w:sz="4" w:space="0" w:color="auto"/>
            </w:tcBorders>
            <w:shd w:val="clear" w:color="auto" w:fill="C00000"/>
            <w:hideMark/>
          </w:tcPr>
          <w:p w14:paraId="032FC8EB" w14:textId="77777777" w:rsidR="00986E09" w:rsidRDefault="00986E09">
            <w:pPr>
              <w:pStyle w:val="TableHeader"/>
              <w:spacing w:before="0" w:line="240" w:lineRule="auto"/>
              <w:jc w:val="center"/>
            </w:pPr>
            <w:r>
              <w:t>HTTP mode</w:t>
            </w:r>
          </w:p>
        </w:tc>
        <w:tc>
          <w:tcPr>
            <w:tcW w:w="1120" w:type="pct"/>
            <w:tcBorders>
              <w:top w:val="single" w:sz="4" w:space="0" w:color="auto"/>
              <w:left w:val="single" w:sz="4" w:space="0" w:color="auto"/>
              <w:bottom w:val="single" w:sz="4" w:space="0" w:color="auto"/>
              <w:right w:val="single" w:sz="4" w:space="0" w:color="auto"/>
            </w:tcBorders>
            <w:shd w:val="clear" w:color="auto" w:fill="C00000"/>
            <w:hideMark/>
          </w:tcPr>
          <w:p w14:paraId="5B3B8835" w14:textId="77777777" w:rsidR="00986E09" w:rsidRDefault="00986E09">
            <w:pPr>
              <w:pStyle w:val="TableHeader"/>
              <w:spacing w:before="0" w:line="240" w:lineRule="auto"/>
              <w:jc w:val="center"/>
            </w:pPr>
            <w:r>
              <w:t>Error code</w:t>
            </w:r>
          </w:p>
        </w:tc>
        <w:tc>
          <w:tcPr>
            <w:tcW w:w="1499" w:type="pct"/>
            <w:tcBorders>
              <w:top w:val="single" w:sz="4" w:space="0" w:color="auto"/>
              <w:left w:val="single" w:sz="4" w:space="0" w:color="auto"/>
              <w:bottom w:val="single" w:sz="4" w:space="0" w:color="auto"/>
              <w:right w:val="single" w:sz="4" w:space="0" w:color="auto"/>
            </w:tcBorders>
            <w:shd w:val="clear" w:color="auto" w:fill="C00000"/>
            <w:hideMark/>
          </w:tcPr>
          <w:p w14:paraId="15E532E0" w14:textId="77777777" w:rsidR="00986E09" w:rsidRDefault="00986E09">
            <w:pPr>
              <w:pStyle w:val="TableHeader"/>
              <w:spacing w:before="0" w:line="240" w:lineRule="auto"/>
              <w:jc w:val="center"/>
            </w:pPr>
            <w:r>
              <w:t>Error Description [RECOMMENDED text]</w:t>
            </w:r>
          </w:p>
        </w:tc>
      </w:tr>
      <w:tr w:rsidR="00986E09" w14:paraId="7D352F05" w14:textId="77777777" w:rsidTr="00986E09">
        <w:trPr>
          <w:cantSplit/>
          <w:jc w:val="center"/>
        </w:trPr>
        <w:tc>
          <w:tcPr>
            <w:tcW w:w="1636" w:type="pct"/>
            <w:tcBorders>
              <w:top w:val="single" w:sz="4" w:space="0" w:color="auto"/>
              <w:left w:val="single" w:sz="4" w:space="0" w:color="auto"/>
              <w:bottom w:val="single" w:sz="4" w:space="0" w:color="auto"/>
              <w:right w:val="single" w:sz="4" w:space="0" w:color="auto"/>
            </w:tcBorders>
            <w:hideMark/>
          </w:tcPr>
          <w:p w14:paraId="0D099D59" w14:textId="77777777" w:rsidR="00986E09" w:rsidRDefault="00986E09">
            <w:pPr>
              <w:pStyle w:val="TableHeader"/>
              <w:spacing w:line="240" w:lineRule="auto"/>
              <w:rPr>
                <w:b w:val="0"/>
                <w:color w:val="auto"/>
                <w:sz w:val="20"/>
                <w:szCs w:val="20"/>
              </w:rPr>
            </w:pPr>
            <w:r>
              <w:rPr>
                <w:rFonts w:ascii="Courier New" w:hAnsi="Courier New"/>
                <w:b w:val="0"/>
                <w:color w:val="auto"/>
                <w:sz w:val="20"/>
                <w:szCs w:val="20"/>
              </w:rPr>
              <w:t>client_name</w:t>
            </w:r>
            <w:r>
              <w:rPr>
                <w:b w:val="0"/>
                <w:color w:val="auto"/>
                <w:sz w:val="20"/>
                <w:szCs w:val="20"/>
              </w:rPr>
              <w:t xml:space="preserve"> parameter does not exist (or) invalid</w:t>
            </w:r>
          </w:p>
        </w:tc>
        <w:tc>
          <w:tcPr>
            <w:tcW w:w="744" w:type="pct"/>
            <w:tcBorders>
              <w:top w:val="single" w:sz="4" w:space="0" w:color="auto"/>
              <w:left w:val="single" w:sz="4" w:space="0" w:color="auto"/>
              <w:bottom w:val="single" w:sz="4" w:space="0" w:color="auto"/>
              <w:right w:val="single" w:sz="4" w:space="0" w:color="auto"/>
            </w:tcBorders>
            <w:hideMark/>
          </w:tcPr>
          <w:p w14:paraId="44E606E5" w14:textId="77777777" w:rsidR="00986E09" w:rsidRDefault="00986E09">
            <w:pPr>
              <w:pStyle w:val="TableHeader"/>
              <w:spacing w:line="240" w:lineRule="auto"/>
              <w:rPr>
                <w:b w:val="0"/>
                <w:color w:val="auto"/>
                <w:sz w:val="20"/>
                <w:szCs w:val="20"/>
              </w:rPr>
            </w:pPr>
            <w:r>
              <w:rPr>
                <w:b w:val="0"/>
                <w:color w:val="auto"/>
                <w:sz w:val="20"/>
                <w:szCs w:val="20"/>
              </w:rPr>
              <w:t>Bad Request</w:t>
            </w:r>
          </w:p>
          <w:p w14:paraId="47A3556F"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20" w:type="pct"/>
            <w:tcBorders>
              <w:top w:val="single" w:sz="4" w:space="0" w:color="auto"/>
              <w:left w:val="single" w:sz="4" w:space="0" w:color="auto"/>
              <w:bottom w:val="single" w:sz="4" w:space="0" w:color="auto"/>
              <w:right w:val="single" w:sz="4" w:space="0" w:color="auto"/>
            </w:tcBorders>
            <w:hideMark/>
          </w:tcPr>
          <w:p w14:paraId="60115FC9"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499" w:type="pct"/>
            <w:tcBorders>
              <w:top w:val="single" w:sz="4" w:space="0" w:color="auto"/>
              <w:left w:val="single" w:sz="4" w:space="0" w:color="auto"/>
              <w:bottom w:val="single" w:sz="4" w:space="0" w:color="auto"/>
              <w:right w:val="single" w:sz="4" w:space="0" w:color="auto"/>
            </w:tcBorders>
            <w:hideMark/>
          </w:tcPr>
          <w:p w14:paraId="15948168" w14:textId="77777777" w:rsidR="00986E09" w:rsidRDefault="00986E09">
            <w:pPr>
              <w:pStyle w:val="TableHeader"/>
              <w:spacing w:line="240" w:lineRule="auto"/>
              <w:rPr>
                <w:b w:val="0"/>
                <w:color w:val="auto"/>
                <w:sz w:val="20"/>
                <w:szCs w:val="20"/>
              </w:rPr>
            </w:pPr>
            <w:r>
              <w:rPr>
                <w:b w:val="0"/>
                <w:color w:val="auto"/>
                <w:sz w:val="20"/>
                <w:szCs w:val="20"/>
              </w:rPr>
              <w:t xml:space="preserve">MANDATORY parameter </w:t>
            </w:r>
            <w:r>
              <w:rPr>
                <w:rFonts w:ascii="Courier New" w:hAnsi="Courier New"/>
                <w:b w:val="0"/>
                <w:color w:val="auto"/>
                <w:sz w:val="20"/>
                <w:szCs w:val="20"/>
              </w:rPr>
              <w:t>client_name</w:t>
            </w:r>
            <w:r>
              <w:rPr>
                <w:b w:val="0"/>
                <w:color w:val="auto"/>
                <w:sz w:val="20"/>
                <w:szCs w:val="20"/>
              </w:rPr>
              <w:t xml:space="preserve"> is missing. </w:t>
            </w:r>
          </w:p>
        </w:tc>
      </w:tr>
      <w:tr w:rsidR="00986E09" w14:paraId="32D8A4E2" w14:textId="77777777" w:rsidTr="00986E09">
        <w:trPr>
          <w:cantSplit/>
          <w:jc w:val="center"/>
        </w:trPr>
        <w:tc>
          <w:tcPr>
            <w:tcW w:w="1636" w:type="pct"/>
            <w:tcBorders>
              <w:top w:val="single" w:sz="4" w:space="0" w:color="auto"/>
              <w:left w:val="single" w:sz="4" w:space="0" w:color="auto"/>
              <w:bottom w:val="single" w:sz="4" w:space="0" w:color="auto"/>
              <w:right w:val="single" w:sz="4" w:space="0" w:color="auto"/>
            </w:tcBorders>
            <w:hideMark/>
          </w:tcPr>
          <w:p w14:paraId="7C59D484" w14:textId="77777777" w:rsidR="00986E09" w:rsidRDefault="00986E09">
            <w:pPr>
              <w:pStyle w:val="TableHeader"/>
              <w:spacing w:line="240" w:lineRule="auto"/>
              <w:rPr>
                <w:b w:val="0"/>
                <w:color w:val="auto"/>
                <w:sz w:val="20"/>
                <w:szCs w:val="20"/>
              </w:rPr>
            </w:pPr>
            <w:r>
              <w:rPr>
                <w:rFonts w:ascii="Courier New" w:hAnsi="Courier New"/>
                <w:b w:val="0"/>
                <w:color w:val="auto"/>
                <w:sz w:val="20"/>
                <w:szCs w:val="20"/>
              </w:rPr>
              <w:t>claims</w:t>
            </w:r>
            <w:r>
              <w:rPr>
                <w:b w:val="0"/>
                <w:color w:val="auto"/>
                <w:sz w:val="20"/>
                <w:szCs w:val="20"/>
              </w:rPr>
              <w:t xml:space="preserve"> parameter does not exist (or) </w:t>
            </w:r>
          </w:p>
          <w:p w14:paraId="1D3AB5FB" w14:textId="77777777" w:rsidR="00986E09" w:rsidRDefault="00986E09">
            <w:pPr>
              <w:pStyle w:val="TableHeader"/>
              <w:spacing w:line="240" w:lineRule="auto"/>
              <w:rPr>
                <w:b w:val="0"/>
                <w:color w:val="auto"/>
                <w:sz w:val="20"/>
                <w:szCs w:val="20"/>
              </w:rPr>
            </w:pPr>
            <w:r>
              <w:rPr>
                <w:rFonts w:ascii="Courier New" w:hAnsi="Courier New"/>
                <w:b w:val="0"/>
                <w:color w:val="auto"/>
                <w:sz w:val="20"/>
                <w:szCs w:val="20"/>
              </w:rPr>
              <w:t>claims</w:t>
            </w:r>
            <w:r>
              <w:rPr>
                <w:b w:val="0"/>
                <w:color w:val="auto"/>
                <w:sz w:val="20"/>
                <w:szCs w:val="20"/>
              </w:rPr>
              <w:t xml:space="preserve"> parameter exist but MANDATORY parameters inside claims are missing (or) </w:t>
            </w:r>
          </w:p>
          <w:p w14:paraId="7064128E" w14:textId="77777777" w:rsidR="00986E09" w:rsidRDefault="00986E09">
            <w:pPr>
              <w:pStyle w:val="TableHeader"/>
              <w:spacing w:line="240" w:lineRule="auto"/>
              <w:rPr>
                <w:b w:val="0"/>
                <w:color w:val="auto"/>
                <w:sz w:val="20"/>
                <w:szCs w:val="20"/>
              </w:rPr>
            </w:pPr>
            <w:r>
              <w:rPr>
                <w:rFonts w:ascii="Courier New" w:hAnsi="Courier New"/>
                <w:b w:val="0"/>
                <w:color w:val="auto"/>
                <w:sz w:val="20"/>
                <w:szCs w:val="20"/>
              </w:rPr>
              <w:t>claims</w:t>
            </w:r>
            <w:r>
              <w:rPr>
                <w:b w:val="0"/>
                <w:color w:val="auto"/>
                <w:sz w:val="20"/>
                <w:szCs w:val="20"/>
              </w:rPr>
              <w:t xml:space="preserve"> parameter exist but the value is empty</w:t>
            </w:r>
          </w:p>
        </w:tc>
        <w:tc>
          <w:tcPr>
            <w:tcW w:w="744" w:type="pct"/>
            <w:tcBorders>
              <w:top w:val="single" w:sz="4" w:space="0" w:color="auto"/>
              <w:left w:val="single" w:sz="4" w:space="0" w:color="auto"/>
              <w:bottom w:val="single" w:sz="4" w:space="0" w:color="auto"/>
              <w:right w:val="single" w:sz="4" w:space="0" w:color="auto"/>
            </w:tcBorders>
            <w:hideMark/>
          </w:tcPr>
          <w:p w14:paraId="4A28D084" w14:textId="77777777" w:rsidR="00986E09" w:rsidRDefault="00986E09">
            <w:pPr>
              <w:pStyle w:val="TableHeader"/>
              <w:spacing w:line="240" w:lineRule="auto"/>
              <w:rPr>
                <w:b w:val="0"/>
                <w:color w:val="auto"/>
                <w:sz w:val="20"/>
                <w:szCs w:val="20"/>
              </w:rPr>
            </w:pPr>
            <w:r>
              <w:rPr>
                <w:b w:val="0"/>
                <w:color w:val="auto"/>
                <w:sz w:val="20"/>
                <w:szCs w:val="20"/>
              </w:rPr>
              <w:t>Bad Request 400</w:t>
            </w:r>
          </w:p>
        </w:tc>
        <w:tc>
          <w:tcPr>
            <w:tcW w:w="1120" w:type="pct"/>
            <w:tcBorders>
              <w:top w:val="single" w:sz="4" w:space="0" w:color="auto"/>
              <w:left w:val="single" w:sz="4" w:space="0" w:color="auto"/>
              <w:bottom w:val="single" w:sz="4" w:space="0" w:color="auto"/>
              <w:right w:val="single" w:sz="4" w:space="0" w:color="auto"/>
            </w:tcBorders>
            <w:hideMark/>
          </w:tcPr>
          <w:p w14:paraId="1AD42668"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499" w:type="pct"/>
            <w:tcBorders>
              <w:top w:val="single" w:sz="4" w:space="0" w:color="auto"/>
              <w:left w:val="single" w:sz="4" w:space="0" w:color="auto"/>
              <w:bottom w:val="single" w:sz="4" w:space="0" w:color="auto"/>
              <w:right w:val="single" w:sz="4" w:space="0" w:color="auto"/>
            </w:tcBorders>
            <w:hideMark/>
          </w:tcPr>
          <w:p w14:paraId="57D21E13" w14:textId="77777777" w:rsidR="00986E09" w:rsidRDefault="00986E09">
            <w:pPr>
              <w:pStyle w:val="TableHeader"/>
              <w:spacing w:line="240" w:lineRule="auto"/>
              <w:rPr>
                <w:b w:val="0"/>
                <w:color w:val="auto"/>
                <w:sz w:val="20"/>
                <w:szCs w:val="20"/>
              </w:rPr>
            </w:pPr>
            <w:r>
              <w:rPr>
                <w:b w:val="0"/>
                <w:color w:val="auto"/>
                <w:sz w:val="20"/>
                <w:szCs w:val="20"/>
              </w:rPr>
              <w:t xml:space="preserve">MANDATORY parameter claims are missing in the request for MC KYC service (or) invalid </w:t>
            </w:r>
          </w:p>
        </w:tc>
      </w:tr>
    </w:tbl>
    <w:p w14:paraId="3C3A2DBF" w14:textId="283597D8" w:rsidR="00986E09" w:rsidRDefault="00986E09" w:rsidP="00986E09">
      <w:pPr>
        <w:pStyle w:val="Caption"/>
      </w:pPr>
      <w:bookmarkStart w:id="148" w:name="_Toc488088794"/>
      <w:r>
        <w:t xml:space="preserve">Table </w:t>
      </w:r>
      <w:fldSimple w:instr=" SEQ Table \* ARABIC ">
        <w:r w:rsidR="00056209">
          <w:rPr>
            <w:noProof/>
          </w:rPr>
          <w:t>35</w:t>
        </w:r>
      </w:fldSimple>
      <w:r>
        <w:t xml:space="preserve"> : MC KYC: Errors – Server Initiated Authorize Endpoint</w:t>
      </w:r>
      <w:bookmarkEnd w:id="148"/>
    </w:p>
    <w:p w14:paraId="1EF9C258" w14:textId="77777777" w:rsidR="00986E09" w:rsidRDefault="00986E09" w:rsidP="00986E09">
      <w:pPr>
        <w:pStyle w:val="Heading4"/>
        <w:numPr>
          <w:ilvl w:val="3"/>
          <w:numId w:val="17"/>
        </w:numPr>
      </w:pPr>
      <w:bookmarkStart w:id="149" w:name="_Toc488088724"/>
      <w:r>
        <w:t>Error Responses: Notification [Operator IDGW to SP]</w:t>
      </w:r>
      <w:bookmarkEnd w:id="149"/>
    </w:p>
    <w:p w14:paraId="6EA16828" w14:textId="77777777" w:rsidR="00986E09" w:rsidRDefault="00986E09" w:rsidP="00986E09">
      <w:pPr>
        <w:pStyle w:val="NormalParagraph"/>
        <w:rPr>
          <w:rFonts w:cs="Arial"/>
          <w:lang w:eastAsia="en-US" w:bidi="bn-BD"/>
        </w:rPr>
      </w:pPr>
      <w:r>
        <w:rPr>
          <w:rFonts w:cs="Arial"/>
          <w:lang w:eastAsia="en-US" w:bidi="bn-BD"/>
        </w:rPr>
        <w:t xml:space="preserve">In a two-page environment, all server-initiated authentication failures must be same as described in Section 5.2. </w:t>
      </w:r>
    </w:p>
    <w:tbl>
      <w:tblPr>
        <w:tblW w:w="46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387"/>
        <w:gridCol w:w="2965"/>
      </w:tblGrid>
      <w:tr w:rsidR="00986E09" w14:paraId="18092E6E" w14:textId="77777777" w:rsidTr="00986E09">
        <w:trPr>
          <w:cantSplit/>
          <w:tblHeader/>
          <w:jc w:val="center"/>
        </w:trPr>
        <w:tc>
          <w:tcPr>
            <w:tcW w:w="1774" w:type="pct"/>
            <w:tcBorders>
              <w:top w:val="single" w:sz="4" w:space="0" w:color="auto"/>
              <w:left w:val="single" w:sz="4" w:space="0" w:color="auto"/>
              <w:bottom w:val="single" w:sz="4" w:space="0" w:color="auto"/>
              <w:right w:val="single" w:sz="4" w:space="0" w:color="auto"/>
            </w:tcBorders>
            <w:shd w:val="clear" w:color="auto" w:fill="C00000"/>
            <w:hideMark/>
          </w:tcPr>
          <w:p w14:paraId="4125BD98" w14:textId="77777777" w:rsidR="00986E09" w:rsidRDefault="00986E09">
            <w:pPr>
              <w:pStyle w:val="TableHeader"/>
              <w:spacing w:before="0" w:line="240" w:lineRule="auto"/>
              <w:jc w:val="center"/>
            </w:pPr>
            <w:r>
              <w:t>Error Scenario</w:t>
            </w:r>
          </w:p>
        </w:tc>
        <w:tc>
          <w:tcPr>
            <w:tcW w:w="1439" w:type="pct"/>
            <w:tcBorders>
              <w:top w:val="single" w:sz="4" w:space="0" w:color="auto"/>
              <w:left w:val="single" w:sz="4" w:space="0" w:color="auto"/>
              <w:bottom w:val="single" w:sz="4" w:space="0" w:color="auto"/>
              <w:right w:val="single" w:sz="4" w:space="0" w:color="auto"/>
            </w:tcBorders>
            <w:shd w:val="clear" w:color="auto" w:fill="C00000"/>
            <w:hideMark/>
          </w:tcPr>
          <w:p w14:paraId="5FE73BD2" w14:textId="77777777" w:rsidR="00986E09" w:rsidRDefault="00986E09">
            <w:pPr>
              <w:pStyle w:val="TableHeader"/>
              <w:spacing w:before="0" w:line="240" w:lineRule="auto"/>
              <w:jc w:val="center"/>
            </w:pPr>
            <w:r>
              <w:t>Error code</w:t>
            </w:r>
          </w:p>
        </w:tc>
        <w:tc>
          <w:tcPr>
            <w:tcW w:w="1787" w:type="pct"/>
            <w:tcBorders>
              <w:top w:val="single" w:sz="4" w:space="0" w:color="auto"/>
              <w:left w:val="single" w:sz="4" w:space="0" w:color="auto"/>
              <w:bottom w:val="single" w:sz="4" w:space="0" w:color="auto"/>
              <w:right w:val="single" w:sz="4" w:space="0" w:color="auto"/>
            </w:tcBorders>
            <w:shd w:val="clear" w:color="auto" w:fill="C00000"/>
            <w:hideMark/>
          </w:tcPr>
          <w:p w14:paraId="44EECBB1" w14:textId="77777777" w:rsidR="00986E09" w:rsidRDefault="00986E09">
            <w:pPr>
              <w:pStyle w:val="TableHeader"/>
              <w:spacing w:before="0" w:line="240" w:lineRule="auto"/>
              <w:jc w:val="center"/>
            </w:pPr>
            <w:r>
              <w:t>Error Description [REOMMENDED text]</w:t>
            </w:r>
          </w:p>
        </w:tc>
      </w:tr>
      <w:tr w:rsidR="00986E09" w14:paraId="60417245" w14:textId="77777777" w:rsidTr="00986E09">
        <w:trPr>
          <w:cantSplit/>
          <w:jc w:val="center"/>
        </w:trPr>
        <w:tc>
          <w:tcPr>
            <w:tcW w:w="1774" w:type="pct"/>
            <w:tcBorders>
              <w:top w:val="single" w:sz="4" w:space="0" w:color="auto"/>
              <w:left w:val="single" w:sz="4" w:space="0" w:color="auto"/>
              <w:bottom w:val="single" w:sz="4" w:space="0" w:color="auto"/>
              <w:right w:val="single" w:sz="4" w:space="0" w:color="auto"/>
            </w:tcBorders>
            <w:hideMark/>
          </w:tcPr>
          <w:p w14:paraId="3346DF5E" w14:textId="77777777" w:rsidR="00986E09" w:rsidRDefault="00986E09">
            <w:pPr>
              <w:pStyle w:val="TableHeader"/>
              <w:spacing w:line="240" w:lineRule="auto"/>
              <w:rPr>
                <w:rFonts w:ascii="Courier New" w:hAnsi="Courier New"/>
                <w:b w:val="0"/>
                <w:color w:val="auto"/>
                <w:sz w:val="20"/>
                <w:szCs w:val="20"/>
              </w:rPr>
            </w:pPr>
            <w:r>
              <w:rPr>
                <w:b w:val="0"/>
                <w:color w:val="auto"/>
                <w:sz w:val="20"/>
                <w:szCs w:val="20"/>
              </w:rPr>
              <w:t xml:space="preserve">In the single-page environment Mobile Connect User failed to give consent (or) IDGW is unable to assert the user’s identity. [authentication failure] </w:t>
            </w:r>
          </w:p>
        </w:tc>
        <w:tc>
          <w:tcPr>
            <w:tcW w:w="1439" w:type="pct"/>
            <w:tcBorders>
              <w:top w:val="single" w:sz="4" w:space="0" w:color="auto"/>
              <w:left w:val="single" w:sz="4" w:space="0" w:color="auto"/>
              <w:bottom w:val="single" w:sz="4" w:space="0" w:color="auto"/>
              <w:right w:val="single" w:sz="4" w:space="0" w:color="auto"/>
            </w:tcBorders>
            <w:hideMark/>
          </w:tcPr>
          <w:p w14:paraId="40F3F5D6"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consent_failure</w:t>
            </w:r>
          </w:p>
          <w:p w14:paraId="6A2AE0AA"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 xml:space="preserve">(or) </w:t>
            </w:r>
          </w:p>
          <w:p w14:paraId="09F9D65E"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access_denied</w:t>
            </w:r>
          </w:p>
        </w:tc>
        <w:tc>
          <w:tcPr>
            <w:tcW w:w="1787" w:type="pct"/>
            <w:tcBorders>
              <w:top w:val="single" w:sz="4" w:space="0" w:color="auto"/>
              <w:left w:val="single" w:sz="4" w:space="0" w:color="auto"/>
              <w:bottom w:val="single" w:sz="4" w:space="0" w:color="auto"/>
              <w:right w:val="single" w:sz="4" w:space="0" w:color="auto"/>
            </w:tcBorders>
            <w:hideMark/>
          </w:tcPr>
          <w:p w14:paraId="50A18A3F" w14:textId="77777777" w:rsidR="00986E09" w:rsidRDefault="00986E09">
            <w:pPr>
              <w:pStyle w:val="TableHeader"/>
              <w:spacing w:line="240" w:lineRule="auto"/>
              <w:rPr>
                <w:b w:val="0"/>
                <w:color w:val="auto"/>
                <w:sz w:val="20"/>
                <w:szCs w:val="20"/>
              </w:rPr>
            </w:pPr>
            <w:r>
              <w:rPr>
                <w:b w:val="0"/>
                <w:color w:val="auto"/>
                <w:sz w:val="20"/>
                <w:szCs w:val="20"/>
              </w:rPr>
              <w:t xml:space="preserve">Mobile Connect user failed to give consent (or) unable to identify. </w:t>
            </w:r>
          </w:p>
        </w:tc>
      </w:tr>
      <w:tr w:rsidR="00986E09" w14:paraId="032F51D8" w14:textId="77777777" w:rsidTr="00986E09">
        <w:trPr>
          <w:cantSplit/>
          <w:jc w:val="center"/>
        </w:trPr>
        <w:tc>
          <w:tcPr>
            <w:tcW w:w="1774" w:type="pct"/>
            <w:tcBorders>
              <w:top w:val="single" w:sz="4" w:space="0" w:color="auto"/>
              <w:left w:val="single" w:sz="4" w:space="0" w:color="auto"/>
              <w:bottom w:val="single" w:sz="4" w:space="0" w:color="auto"/>
              <w:right w:val="single" w:sz="4" w:space="0" w:color="auto"/>
            </w:tcBorders>
            <w:hideMark/>
          </w:tcPr>
          <w:p w14:paraId="49C9A3AC" w14:textId="77777777" w:rsidR="00986E09" w:rsidRDefault="00986E09">
            <w:pPr>
              <w:pStyle w:val="TableHeader"/>
              <w:spacing w:line="240" w:lineRule="auto"/>
              <w:rPr>
                <w:b w:val="0"/>
                <w:color w:val="auto"/>
                <w:sz w:val="20"/>
                <w:szCs w:val="20"/>
              </w:rPr>
            </w:pPr>
            <w:r>
              <w:rPr>
                <w:b w:val="0"/>
                <w:color w:val="auto"/>
                <w:sz w:val="20"/>
                <w:szCs w:val="20"/>
              </w:rPr>
              <w:t>In the single-page environment Mobile Connect User cancelled or rejected the consent request on his/her consent device</w:t>
            </w:r>
          </w:p>
        </w:tc>
        <w:tc>
          <w:tcPr>
            <w:tcW w:w="1439" w:type="pct"/>
            <w:tcBorders>
              <w:top w:val="single" w:sz="4" w:space="0" w:color="auto"/>
              <w:left w:val="single" w:sz="4" w:space="0" w:color="auto"/>
              <w:bottom w:val="single" w:sz="4" w:space="0" w:color="auto"/>
              <w:right w:val="single" w:sz="4" w:space="0" w:color="auto"/>
            </w:tcBorders>
            <w:hideMark/>
          </w:tcPr>
          <w:p w14:paraId="5798D8D2"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 xml:space="preserve">consent_denied (or) </w:t>
            </w:r>
          </w:p>
          <w:p w14:paraId="1DC2DA3D"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 xml:space="preserve">consent_failure (or) </w:t>
            </w:r>
          </w:p>
          <w:p w14:paraId="573B29DB"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access_denied</w:t>
            </w:r>
          </w:p>
        </w:tc>
        <w:tc>
          <w:tcPr>
            <w:tcW w:w="1787" w:type="pct"/>
            <w:tcBorders>
              <w:top w:val="single" w:sz="4" w:space="0" w:color="auto"/>
              <w:left w:val="single" w:sz="4" w:space="0" w:color="auto"/>
              <w:bottom w:val="single" w:sz="4" w:space="0" w:color="auto"/>
              <w:right w:val="single" w:sz="4" w:space="0" w:color="auto"/>
            </w:tcBorders>
            <w:hideMark/>
          </w:tcPr>
          <w:p w14:paraId="13C18C48" w14:textId="77777777" w:rsidR="00986E09" w:rsidRDefault="00986E09">
            <w:pPr>
              <w:pStyle w:val="TableHeader"/>
              <w:spacing w:line="240" w:lineRule="auto"/>
              <w:rPr>
                <w:b w:val="0"/>
                <w:color w:val="auto"/>
                <w:sz w:val="20"/>
                <w:szCs w:val="20"/>
              </w:rPr>
            </w:pPr>
            <w:r>
              <w:rPr>
                <w:b w:val="0"/>
                <w:color w:val="auto"/>
                <w:sz w:val="20"/>
                <w:szCs w:val="20"/>
              </w:rPr>
              <w:t xml:space="preserve">Mobile Connect user rejected / cancelled the consent </w:t>
            </w:r>
          </w:p>
        </w:tc>
      </w:tr>
      <w:tr w:rsidR="00986E09" w14:paraId="7906B624" w14:textId="77777777" w:rsidTr="00986E09">
        <w:trPr>
          <w:cantSplit/>
          <w:jc w:val="center"/>
        </w:trPr>
        <w:tc>
          <w:tcPr>
            <w:tcW w:w="1774" w:type="pct"/>
            <w:tcBorders>
              <w:top w:val="single" w:sz="4" w:space="0" w:color="auto"/>
              <w:left w:val="single" w:sz="4" w:space="0" w:color="auto"/>
              <w:bottom w:val="single" w:sz="4" w:space="0" w:color="auto"/>
              <w:right w:val="single" w:sz="4" w:space="0" w:color="auto"/>
            </w:tcBorders>
            <w:hideMark/>
          </w:tcPr>
          <w:p w14:paraId="49637AF9" w14:textId="77777777" w:rsidR="00986E09" w:rsidRDefault="00986E09">
            <w:pPr>
              <w:pStyle w:val="TableHeader"/>
              <w:spacing w:line="240" w:lineRule="auto"/>
              <w:rPr>
                <w:b w:val="0"/>
                <w:color w:val="auto"/>
                <w:sz w:val="20"/>
                <w:szCs w:val="20"/>
              </w:rPr>
            </w:pPr>
            <w:r>
              <w:rPr>
                <w:b w:val="0"/>
                <w:color w:val="auto"/>
                <w:sz w:val="20"/>
                <w:szCs w:val="20"/>
              </w:rPr>
              <w:t>Mobile Connect User unable to give consent timeout occurred</w:t>
            </w:r>
          </w:p>
        </w:tc>
        <w:tc>
          <w:tcPr>
            <w:tcW w:w="1439" w:type="pct"/>
            <w:tcBorders>
              <w:top w:val="single" w:sz="4" w:space="0" w:color="auto"/>
              <w:left w:val="single" w:sz="4" w:space="0" w:color="auto"/>
              <w:bottom w:val="single" w:sz="4" w:space="0" w:color="auto"/>
              <w:right w:val="single" w:sz="4" w:space="0" w:color="auto"/>
            </w:tcBorders>
            <w:hideMark/>
          </w:tcPr>
          <w:p w14:paraId="08718272"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consent_failure (or)</w:t>
            </w:r>
          </w:p>
          <w:p w14:paraId="05A60DAF"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access_denied</w:t>
            </w:r>
          </w:p>
        </w:tc>
        <w:tc>
          <w:tcPr>
            <w:tcW w:w="1787" w:type="pct"/>
            <w:tcBorders>
              <w:top w:val="single" w:sz="4" w:space="0" w:color="auto"/>
              <w:left w:val="single" w:sz="4" w:space="0" w:color="auto"/>
              <w:bottom w:val="single" w:sz="4" w:space="0" w:color="auto"/>
              <w:right w:val="single" w:sz="4" w:space="0" w:color="auto"/>
            </w:tcBorders>
            <w:hideMark/>
          </w:tcPr>
          <w:p w14:paraId="4E67A3E0" w14:textId="77777777" w:rsidR="00986E09" w:rsidRDefault="00986E09">
            <w:pPr>
              <w:pStyle w:val="TableHeader"/>
              <w:spacing w:line="240" w:lineRule="auto"/>
              <w:rPr>
                <w:b w:val="0"/>
                <w:color w:val="auto"/>
                <w:sz w:val="20"/>
                <w:szCs w:val="20"/>
              </w:rPr>
            </w:pPr>
            <w:r>
              <w:rPr>
                <w:b w:val="0"/>
                <w:color w:val="auto"/>
                <w:sz w:val="20"/>
                <w:szCs w:val="20"/>
              </w:rPr>
              <w:t>Timeout occurred during consent capture</w:t>
            </w:r>
          </w:p>
        </w:tc>
      </w:tr>
      <w:tr w:rsidR="00986E09" w14:paraId="3A49CAC7" w14:textId="77777777" w:rsidTr="00986E09">
        <w:trPr>
          <w:cantSplit/>
          <w:jc w:val="center"/>
        </w:trPr>
        <w:tc>
          <w:tcPr>
            <w:tcW w:w="1774" w:type="pct"/>
            <w:tcBorders>
              <w:top w:val="single" w:sz="4" w:space="0" w:color="auto"/>
              <w:left w:val="single" w:sz="4" w:space="0" w:color="auto"/>
              <w:bottom w:val="single" w:sz="4" w:space="0" w:color="auto"/>
              <w:right w:val="single" w:sz="4" w:space="0" w:color="auto"/>
            </w:tcBorders>
            <w:hideMark/>
          </w:tcPr>
          <w:p w14:paraId="11868741" w14:textId="77777777" w:rsidR="00986E09" w:rsidRDefault="00986E09">
            <w:pPr>
              <w:pStyle w:val="TableHeader"/>
              <w:spacing w:line="240" w:lineRule="auto"/>
              <w:rPr>
                <w:b w:val="0"/>
                <w:color w:val="auto"/>
                <w:sz w:val="20"/>
                <w:szCs w:val="20"/>
              </w:rPr>
            </w:pPr>
            <w:r>
              <w:rPr>
                <w:b w:val="0"/>
                <w:color w:val="auto"/>
                <w:sz w:val="20"/>
                <w:szCs w:val="20"/>
              </w:rPr>
              <w:t xml:space="preserve">In a two-page environment, IDGW failed to assert the user’s identity the first step when prompted for authentication.  </w:t>
            </w:r>
          </w:p>
        </w:tc>
        <w:tc>
          <w:tcPr>
            <w:tcW w:w="1439" w:type="pct"/>
            <w:tcBorders>
              <w:top w:val="single" w:sz="4" w:space="0" w:color="auto"/>
              <w:left w:val="single" w:sz="4" w:space="0" w:color="auto"/>
              <w:bottom w:val="single" w:sz="4" w:space="0" w:color="auto"/>
              <w:right w:val="single" w:sz="4" w:space="0" w:color="auto"/>
            </w:tcBorders>
            <w:hideMark/>
          </w:tcPr>
          <w:p w14:paraId="70FF8BF9"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consent_failure (or)</w:t>
            </w:r>
          </w:p>
          <w:p w14:paraId="16A9B49D"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access_denied</w:t>
            </w:r>
          </w:p>
        </w:tc>
        <w:tc>
          <w:tcPr>
            <w:tcW w:w="1787" w:type="pct"/>
            <w:tcBorders>
              <w:top w:val="single" w:sz="4" w:space="0" w:color="auto"/>
              <w:left w:val="single" w:sz="4" w:space="0" w:color="auto"/>
              <w:bottom w:val="single" w:sz="4" w:space="0" w:color="auto"/>
              <w:right w:val="single" w:sz="4" w:space="0" w:color="auto"/>
            </w:tcBorders>
            <w:hideMark/>
          </w:tcPr>
          <w:p w14:paraId="0782A6E8" w14:textId="77777777" w:rsidR="00986E09" w:rsidRDefault="00986E09">
            <w:pPr>
              <w:pStyle w:val="TableHeader"/>
              <w:spacing w:line="240" w:lineRule="auto"/>
              <w:rPr>
                <w:b w:val="0"/>
                <w:color w:val="auto"/>
                <w:sz w:val="20"/>
                <w:szCs w:val="20"/>
              </w:rPr>
            </w:pPr>
            <w:r>
              <w:rPr>
                <w:b w:val="0"/>
                <w:color w:val="auto"/>
                <w:sz w:val="20"/>
                <w:szCs w:val="20"/>
              </w:rPr>
              <w:t xml:space="preserve">Mobile Connect User is not identified. </w:t>
            </w:r>
          </w:p>
        </w:tc>
      </w:tr>
      <w:tr w:rsidR="00986E09" w14:paraId="59ED428A" w14:textId="77777777" w:rsidTr="00986E09">
        <w:trPr>
          <w:cantSplit/>
          <w:jc w:val="center"/>
        </w:trPr>
        <w:tc>
          <w:tcPr>
            <w:tcW w:w="1774" w:type="pct"/>
            <w:tcBorders>
              <w:top w:val="single" w:sz="4" w:space="0" w:color="auto"/>
              <w:left w:val="single" w:sz="4" w:space="0" w:color="auto"/>
              <w:bottom w:val="single" w:sz="4" w:space="0" w:color="auto"/>
              <w:right w:val="single" w:sz="4" w:space="0" w:color="auto"/>
            </w:tcBorders>
            <w:hideMark/>
          </w:tcPr>
          <w:p w14:paraId="3BF50C7C" w14:textId="77777777" w:rsidR="00986E09" w:rsidRDefault="00986E09">
            <w:pPr>
              <w:pStyle w:val="TableHeader"/>
              <w:spacing w:line="240" w:lineRule="auto"/>
              <w:rPr>
                <w:b w:val="0"/>
                <w:color w:val="auto"/>
                <w:sz w:val="20"/>
                <w:szCs w:val="20"/>
              </w:rPr>
            </w:pPr>
            <w:r>
              <w:rPr>
                <w:b w:val="0"/>
                <w:color w:val="auto"/>
                <w:sz w:val="20"/>
                <w:szCs w:val="20"/>
              </w:rPr>
              <w:t xml:space="preserve">In a two-page environment, user is identified in the first step, but rejects or cancels the consent approval. </w:t>
            </w:r>
          </w:p>
        </w:tc>
        <w:tc>
          <w:tcPr>
            <w:tcW w:w="1439" w:type="pct"/>
            <w:tcBorders>
              <w:top w:val="single" w:sz="4" w:space="0" w:color="auto"/>
              <w:left w:val="single" w:sz="4" w:space="0" w:color="auto"/>
              <w:bottom w:val="single" w:sz="4" w:space="0" w:color="auto"/>
              <w:right w:val="single" w:sz="4" w:space="0" w:color="auto"/>
            </w:tcBorders>
            <w:hideMark/>
          </w:tcPr>
          <w:p w14:paraId="42ECC2DE"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consent_denied (or)</w:t>
            </w:r>
          </w:p>
          <w:p w14:paraId="0FFCA5FA"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consent_failure (or)</w:t>
            </w:r>
          </w:p>
          <w:p w14:paraId="6A782DCD"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access_denied</w:t>
            </w:r>
          </w:p>
        </w:tc>
        <w:tc>
          <w:tcPr>
            <w:tcW w:w="1787" w:type="pct"/>
            <w:tcBorders>
              <w:top w:val="single" w:sz="4" w:space="0" w:color="auto"/>
              <w:left w:val="single" w:sz="4" w:space="0" w:color="auto"/>
              <w:bottom w:val="single" w:sz="4" w:space="0" w:color="auto"/>
              <w:right w:val="single" w:sz="4" w:space="0" w:color="auto"/>
            </w:tcBorders>
            <w:hideMark/>
          </w:tcPr>
          <w:p w14:paraId="1F820457" w14:textId="77777777" w:rsidR="00986E09" w:rsidRDefault="00986E09">
            <w:pPr>
              <w:pStyle w:val="TableHeader"/>
              <w:spacing w:line="240" w:lineRule="auto"/>
              <w:rPr>
                <w:b w:val="0"/>
                <w:color w:val="auto"/>
                <w:sz w:val="20"/>
                <w:szCs w:val="20"/>
              </w:rPr>
            </w:pPr>
            <w:r>
              <w:rPr>
                <w:b w:val="0"/>
                <w:color w:val="auto"/>
                <w:sz w:val="20"/>
                <w:szCs w:val="20"/>
              </w:rPr>
              <w:t xml:space="preserve">Mobile Connect User has denied the consent (or) consent failure. </w:t>
            </w:r>
          </w:p>
        </w:tc>
      </w:tr>
    </w:tbl>
    <w:p w14:paraId="7E1E862A" w14:textId="0143C4CB" w:rsidR="00986E09" w:rsidRDefault="00986E09" w:rsidP="00986E09">
      <w:pPr>
        <w:pStyle w:val="Caption"/>
      </w:pPr>
      <w:bookmarkStart w:id="150" w:name="_Toc488088795"/>
      <w:r>
        <w:t xml:space="preserve">Table </w:t>
      </w:r>
      <w:fldSimple w:instr=" SEQ Table \* ARABIC ">
        <w:r w:rsidR="00056209">
          <w:rPr>
            <w:noProof/>
          </w:rPr>
          <w:t>36</w:t>
        </w:r>
      </w:fldSimple>
      <w:r>
        <w:t xml:space="preserve"> : MC KYC: Errors - Server Initiated Notification IDGW to SP</w:t>
      </w:r>
      <w:bookmarkEnd w:id="150"/>
    </w:p>
    <w:p w14:paraId="740DF7E2" w14:textId="77777777" w:rsidR="00986E09" w:rsidRDefault="00986E09" w:rsidP="00986E09">
      <w:pPr>
        <w:pStyle w:val="Heading4"/>
        <w:numPr>
          <w:ilvl w:val="3"/>
          <w:numId w:val="17"/>
        </w:numPr>
      </w:pPr>
      <w:bookmarkStart w:id="151" w:name="_Toc488088725"/>
      <w:r>
        <w:lastRenderedPageBreak/>
        <w:t>Error Responses: ACK To Notification [SP to IDGW]</w:t>
      </w:r>
      <w:bookmarkEnd w:id="151"/>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3099"/>
        <w:gridCol w:w="1409"/>
        <w:gridCol w:w="2121"/>
        <w:gridCol w:w="2838"/>
      </w:tblGrid>
      <w:tr w:rsidR="00986E09" w14:paraId="35DD1127" w14:textId="77777777" w:rsidTr="00986E09">
        <w:trPr>
          <w:cantSplit/>
          <w:tblHeader/>
          <w:jc w:val="center"/>
        </w:trPr>
        <w:tc>
          <w:tcPr>
            <w:tcW w:w="1636" w:type="pct"/>
            <w:tcBorders>
              <w:top w:val="single" w:sz="4" w:space="0" w:color="auto"/>
              <w:left w:val="single" w:sz="4" w:space="0" w:color="auto"/>
              <w:bottom w:val="single" w:sz="4" w:space="0" w:color="auto"/>
              <w:right w:val="single" w:sz="4" w:space="0" w:color="auto"/>
            </w:tcBorders>
            <w:shd w:val="clear" w:color="auto" w:fill="C00000"/>
            <w:hideMark/>
          </w:tcPr>
          <w:p w14:paraId="56EB9867" w14:textId="77777777" w:rsidR="00986E09" w:rsidRDefault="00986E09">
            <w:pPr>
              <w:pStyle w:val="TableHeader"/>
              <w:spacing w:before="0" w:line="240" w:lineRule="auto"/>
              <w:jc w:val="center"/>
            </w:pPr>
            <w:r>
              <w:t>Error Scenario</w:t>
            </w:r>
          </w:p>
        </w:tc>
        <w:tc>
          <w:tcPr>
            <w:tcW w:w="744" w:type="pct"/>
            <w:tcBorders>
              <w:top w:val="single" w:sz="4" w:space="0" w:color="auto"/>
              <w:left w:val="single" w:sz="4" w:space="0" w:color="auto"/>
              <w:bottom w:val="single" w:sz="4" w:space="0" w:color="auto"/>
              <w:right w:val="single" w:sz="4" w:space="0" w:color="auto"/>
            </w:tcBorders>
            <w:shd w:val="clear" w:color="auto" w:fill="C00000"/>
            <w:hideMark/>
          </w:tcPr>
          <w:p w14:paraId="274298A3" w14:textId="77777777" w:rsidR="00986E09" w:rsidRDefault="00986E09">
            <w:pPr>
              <w:pStyle w:val="TableHeader"/>
              <w:spacing w:before="0" w:line="240" w:lineRule="auto"/>
              <w:jc w:val="center"/>
            </w:pPr>
            <w:r>
              <w:t>HTTP mode</w:t>
            </w:r>
          </w:p>
        </w:tc>
        <w:tc>
          <w:tcPr>
            <w:tcW w:w="1120" w:type="pct"/>
            <w:tcBorders>
              <w:top w:val="single" w:sz="4" w:space="0" w:color="auto"/>
              <w:left w:val="single" w:sz="4" w:space="0" w:color="auto"/>
              <w:bottom w:val="single" w:sz="4" w:space="0" w:color="auto"/>
              <w:right w:val="single" w:sz="4" w:space="0" w:color="auto"/>
            </w:tcBorders>
            <w:shd w:val="clear" w:color="auto" w:fill="C00000"/>
            <w:hideMark/>
          </w:tcPr>
          <w:p w14:paraId="40E66A4D" w14:textId="77777777" w:rsidR="00986E09" w:rsidRDefault="00986E09">
            <w:pPr>
              <w:pStyle w:val="TableHeader"/>
              <w:spacing w:before="0" w:line="240" w:lineRule="auto"/>
              <w:jc w:val="center"/>
            </w:pPr>
            <w:r>
              <w:t>Error code</w:t>
            </w:r>
          </w:p>
        </w:tc>
        <w:tc>
          <w:tcPr>
            <w:tcW w:w="1499" w:type="pct"/>
            <w:tcBorders>
              <w:top w:val="single" w:sz="4" w:space="0" w:color="auto"/>
              <w:left w:val="single" w:sz="4" w:space="0" w:color="auto"/>
              <w:bottom w:val="single" w:sz="4" w:space="0" w:color="auto"/>
              <w:right w:val="single" w:sz="4" w:space="0" w:color="auto"/>
            </w:tcBorders>
            <w:shd w:val="clear" w:color="auto" w:fill="C00000"/>
            <w:hideMark/>
          </w:tcPr>
          <w:p w14:paraId="6288D194" w14:textId="77777777" w:rsidR="00986E09" w:rsidRDefault="00986E09">
            <w:pPr>
              <w:pStyle w:val="TableHeader"/>
              <w:spacing w:before="0" w:line="240" w:lineRule="auto"/>
              <w:jc w:val="center"/>
            </w:pPr>
            <w:r>
              <w:t>Error Description [RECOMMENDED text]</w:t>
            </w:r>
          </w:p>
        </w:tc>
      </w:tr>
      <w:tr w:rsidR="00986E09" w14:paraId="422676A3" w14:textId="77777777" w:rsidTr="00986E09">
        <w:trPr>
          <w:cantSplit/>
          <w:tblHeader/>
          <w:jc w:val="center"/>
        </w:trPr>
        <w:tc>
          <w:tcPr>
            <w:tcW w:w="1636" w:type="pct"/>
            <w:tcBorders>
              <w:top w:val="single" w:sz="4" w:space="0" w:color="auto"/>
              <w:left w:val="single" w:sz="4" w:space="0" w:color="auto"/>
              <w:bottom w:val="single" w:sz="4" w:space="0" w:color="auto"/>
              <w:right w:val="single" w:sz="4" w:space="0" w:color="auto"/>
            </w:tcBorders>
            <w:hideMark/>
          </w:tcPr>
          <w:p w14:paraId="7CE7DEB4" w14:textId="77777777" w:rsidR="00986E09" w:rsidRDefault="00986E09">
            <w:pPr>
              <w:pStyle w:val="TableHeader"/>
              <w:spacing w:before="0" w:line="240" w:lineRule="auto"/>
              <w:rPr>
                <w:b w:val="0"/>
                <w:color w:val="auto"/>
                <w:sz w:val="20"/>
                <w:szCs w:val="20"/>
              </w:rPr>
            </w:pPr>
            <w:r>
              <w:rPr>
                <w:b w:val="0"/>
                <w:color w:val="auto"/>
                <w:sz w:val="20"/>
                <w:szCs w:val="20"/>
              </w:rPr>
              <w:t>Invalid identity KYC proof token [JWT - ID Token]</w:t>
            </w:r>
          </w:p>
        </w:tc>
        <w:tc>
          <w:tcPr>
            <w:tcW w:w="744" w:type="pct"/>
            <w:tcBorders>
              <w:top w:val="single" w:sz="4" w:space="0" w:color="auto"/>
              <w:left w:val="single" w:sz="4" w:space="0" w:color="auto"/>
              <w:bottom w:val="single" w:sz="4" w:space="0" w:color="auto"/>
              <w:right w:val="single" w:sz="4" w:space="0" w:color="auto"/>
            </w:tcBorders>
            <w:hideMark/>
          </w:tcPr>
          <w:p w14:paraId="6657A1EA" w14:textId="77777777" w:rsidR="00986E09" w:rsidRDefault="00986E09">
            <w:pPr>
              <w:pStyle w:val="TableHeader"/>
              <w:spacing w:line="240" w:lineRule="auto"/>
              <w:rPr>
                <w:b w:val="0"/>
                <w:color w:val="auto"/>
                <w:sz w:val="20"/>
                <w:szCs w:val="20"/>
              </w:rPr>
            </w:pPr>
            <w:r>
              <w:rPr>
                <w:b w:val="0"/>
                <w:color w:val="auto"/>
                <w:sz w:val="20"/>
                <w:szCs w:val="20"/>
              </w:rPr>
              <w:t>Bad Request</w:t>
            </w:r>
          </w:p>
          <w:p w14:paraId="4AEB7808"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20" w:type="pct"/>
            <w:tcBorders>
              <w:top w:val="single" w:sz="4" w:space="0" w:color="auto"/>
              <w:left w:val="single" w:sz="4" w:space="0" w:color="auto"/>
              <w:bottom w:val="single" w:sz="4" w:space="0" w:color="auto"/>
              <w:right w:val="single" w:sz="4" w:space="0" w:color="auto"/>
            </w:tcBorders>
            <w:hideMark/>
          </w:tcPr>
          <w:p w14:paraId="4668A592" w14:textId="77777777" w:rsidR="00986E09" w:rsidRDefault="00986E09">
            <w:pPr>
              <w:pStyle w:val="TableHeader"/>
              <w:spacing w:before="0" w:line="240" w:lineRule="auto"/>
              <w:jc w:val="center"/>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499" w:type="pct"/>
            <w:tcBorders>
              <w:top w:val="single" w:sz="4" w:space="0" w:color="auto"/>
              <w:left w:val="single" w:sz="4" w:space="0" w:color="auto"/>
              <w:bottom w:val="single" w:sz="4" w:space="0" w:color="auto"/>
              <w:right w:val="single" w:sz="4" w:space="0" w:color="auto"/>
            </w:tcBorders>
            <w:hideMark/>
          </w:tcPr>
          <w:p w14:paraId="37A4A3A3" w14:textId="77777777" w:rsidR="00986E09" w:rsidRDefault="00986E09">
            <w:pPr>
              <w:pStyle w:val="TableHeader"/>
              <w:spacing w:before="0" w:line="240" w:lineRule="auto"/>
              <w:jc w:val="center"/>
              <w:rPr>
                <w:b w:val="0"/>
                <w:color w:val="auto"/>
                <w:sz w:val="20"/>
                <w:szCs w:val="20"/>
              </w:rPr>
            </w:pPr>
            <w:r>
              <w:rPr>
                <w:b w:val="0"/>
                <w:color w:val="auto"/>
                <w:sz w:val="20"/>
                <w:szCs w:val="20"/>
              </w:rPr>
              <w:t xml:space="preserve">Mobile Connect KYC proof token is invalid. </w:t>
            </w:r>
          </w:p>
        </w:tc>
      </w:tr>
      <w:tr w:rsidR="00986E09" w14:paraId="74406852" w14:textId="77777777" w:rsidTr="00986E09">
        <w:trPr>
          <w:cantSplit/>
          <w:tblHeader/>
          <w:jc w:val="center"/>
        </w:trPr>
        <w:tc>
          <w:tcPr>
            <w:tcW w:w="1636" w:type="pct"/>
            <w:tcBorders>
              <w:top w:val="single" w:sz="4" w:space="0" w:color="auto"/>
              <w:left w:val="single" w:sz="4" w:space="0" w:color="auto"/>
              <w:bottom w:val="single" w:sz="4" w:space="0" w:color="auto"/>
              <w:right w:val="single" w:sz="4" w:space="0" w:color="auto"/>
            </w:tcBorders>
            <w:hideMark/>
          </w:tcPr>
          <w:p w14:paraId="58A21D8F" w14:textId="77777777" w:rsidR="00986E09" w:rsidRDefault="00986E09">
            <w:pPr>
              <w:pStyle w:val="TableHeader"/>
              <w:spacing w:before="0" w:line="240" w:lineRule="auto"/>
              <w:rPr>
                <w:b w:val="0"/>
                <w:color w:val="auto"/>
                <w:sz w:val="20"/>
                <w:szCs w:val="20"/>
              </w:rPr>
            </w:pPr>
            <w:r>
              <w:rPr>
                <w:b w:val="0"/>
                <w:color w:val="auto"/>
                <w:sz w:val="20"/>
                <w:szCs w:val="20"/>
              </w:rPr>
              <w:t xml:space="preserve">Invalid access token and not tied to the MC KYC proof token </w:t>
            </w:r>
          </w:p>
        </w:tc>
        <w:tc>
          <w:tcPr>
            <w:tcW w:w="744" w:type="pct"/>
            <w:tcBorders>
              <w:top w:val="single" w:sz="4" w:space="0" w:color="auto"/>
              <w:left w:val="single" w:sz="4" w:space="0" w:color="auto"/>
              <w:bottom w:val="single" w:sz="4" w:space="0" w:color="auto"/>
              <w:right w:val="single" w:sz="4" w:space="0" w:color="auto"/>
            </w:tcBorders>
            <w:hideMark/>
          </w:tcPr>
          <w:p w14:paraId="5E54E8B0" w14:textId="77777777" w:rsidR="00986E09" w:rsidRDefault="00986E09">
            <w:pPr>
              <w:pStyle w:val="TableHeader"/>
              <w:spacing w:line="240" w:lineRule="auto"/>
              <w:rPr>
                <w:b w:val="0"/>
                <w:color w:val="auto"/>
                <w:sz w:val="20"/>
                <w:szCs w:val="20"/>
              </w:rPr>
            </w:pPr>
            <w:r>
              <w:rPr>
                <w:b w:val="0"/>
                <w:color w:val="auto"/>
                <w:sz w:val="20"/>
                <w:szCs w:val="20"/>
              </w:rPr>
              <w:t>Bad Request</w:t>
            </w:r>
          </w:p>
          <w:p w14:paraId="7A6F9DCC"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20" w:type="pct"/>
            <w:tcBorders>
              <w:top w:val="single" w:sz="4" w:space="0" w:color="auto"/>
              <w:left w:val="single" w:sz="4" w:space="0" w:color="auto"/>
              <w:bottom w:val="single" w:sz="4" w:space="0" w:color="auto"/>
              <w:right w:val="single" w:sz="4" w:space="0" w:color="auto"/>
            </w:tcBorders>
            <w:hideMark/>
          </w:tcPr>
          <w:p w14:paraId="27059099" w14:textId="77777777" w:rsidR="00986E09" w:rsidRDefault="00986E09">
            <w:pPr>
              <w:pStyle w:val="TableHeader"/>
              <w:spacing w:before="0" w:line="240" w:lineRule="auto"/>
              <w:jc w:val="center"/>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499" w:type="pct"/>
            <w:tcBorders>
              <w:top w:val="single" w:sz="4" w:space="0" w:color="auto"/>
              <w:left w:val="single" w:sz="4" w:space="0" w:color="auto"/>
              <w:bottom w:val="single" w:sz="4" w:space="0" w:color="auto"/>
              <w:right w:val="single" w:sz="4" w:space="0" w:color="auto"/>
            </w:tcBorders>
            <w:hideMark/>
          </w:tcPr>
          <w:p w14:paraId="1B89103B" w14:textId="77777777" w:rsidR="00986E09" w:rsidRDefault="00986E09">
            <w:pPr>
              <w:pStyle w:val="TableHeader"/>
              <w:spacing w:before="0" w:line="240" w:lineRule="auto"/>
              <w:jc w:val="center"/>
              <w:rPr>
                <w:b w:val="0"/>
                <w:color w:val="auto"/>
                <w:sz w:val="20"/>
                <w:szCs w:val="20"/>
              </w:rPr>
            </w:pPr>
            <w:r>
              <w:rPr>
                <w:b w:val="0"/>
                <w:color w:val="auto"/>
                <w:sz w:val="20"/>
                <w:szCs w:val="20"/>
              </w:rPr>
              <w:t xml:space="preserve">Mobile Connect KYC access token is not valid. </w:t>
            </w:r>
          </w:p>
        </w:tc>
      </w:tr>
    </w:tbl>
    <w:p w14:paraId="65EEF72A" w14:textId="4CC5E7FE" w:rsidR="00986E09" w:rsidRDefault="00986E09" w:rsidP="00986E09">
      <w:pPr>
        <w:pStyle w:val="Caption"/>
        <w:rPr>
          <w:lang w:eastAsia="en-US"/>
        </w:rPr>
      </w:pPr>
      <w:bookmarkStart w:id="152" w:name="_Toc488088796"/>
      <w:r>
        <w:t xml:space="preserve">Table </w:t>
      </w:r>
      <w:fldSimple w:instr=" SEQ Table \* ARABIC ">
        <w:r w:rsidR="00056209">
          <w:rPr>
            <w:noProof/>
          </w:rPr>
          <w:t>37</w:t>
        </w:r>
      </w:fldSimple>
      <w:r>
        <w:t xml:space="preserve"> : MC KYC: Errors - Server Initiated ACK SP to IDGW</w:t>
      </w:r>
      <w:bookmarkEnd w:id="152"/>
    </w:p>
    <w:p w14:paraId="1B8CFD52" w14:textId="77777777" w:rsidR="00986E09" w:rsidRDefault="00986E09" w:rsidP="00986E09">
      <w:pPr>
        <w:pStyle w:val="Heading3"/>
        <w:numPr>
          <w:ilvl w:val="2"/>
          <w:numId w:val="17"/>
        </w:numPr>
      </w:pPr>
      <w:bookmarkStart w:id="153" w:name="_Toc488088726"/>
      <w:r>
        <w:t>Error Responses: Resource Endpoint</w:t>
      </w:r>
      <w:bookmarkEnd w:id="153"/>
    </w:p>
    <w:p w14:paraId="0ADEFE52" w14:textId="77777777" w:rsidR="00986E09" w:rsidRDefault="00986E09" w:rsidP="00986E09">
      <w:pPr>
        <w:pStyle w:val="NormalParagraph"/>
        <w:rPr>
          <w:rFonts w:cs="Arial"/>
        </w:rPr>
      </w:pPr>
      <w:r>
        <w:rPr>
          <w:rFonts w:cs="Arial"/>
        </w:rPr>
        <w:t xml:space="preserve">None. Already covered in Generic errors section. </w:t>
      </w:r>
    </w:p>
    <w:p w14:paraId="27CF46DD" w14:textId="77777777" w:rsidR="00986E09" w:rsidRDefault="00986E09" w:rsidP="00986E09">
      <w:pPr>
        <w:pStyle w:val="Heading2"/>
        <w:numPr>
          <w:ilvl w:val="1"/>
          <w:numId w:val="17"/>
        </w:numPr>
      </w:pPr>
      <w:bookmarkStart w:id="154" w:name="_Toc488088727"/>
      <w:r>
        <w:t>Mobile Connect Attributes Account Takeover Protection [ATP]</w:t>
      </w:r>
      <w:bookmarkEnd w:id="154"/>
    </w:p>
    <w:p w14:paraId="55DE532B" w14:textId="77777777" w:rsidR="00986E09" w:rsidRDefault="00986E09" w:rsidP="00986E09">
      <w:pPr>
        <w:pStyle w:val="NormalParagraph"/>
        <w:rPr>
          <w:rFonts w:cs="Arial"/>
          <w:lang w:eastAsia="en-US" w:bidi="bn-BD"/>
        </w:rPr>
      </w:pPr>
      <w:r>
        <w:rPr>
          <w:rFonts w:cs="Arial"/>
          <w:lang w:eastAsia="en-US" w:bidi="bn-BD"/>
        </w:rPr>
        <w:t xml:space="preserve">MC ATP MUST operate in server-initiated mode. By default, no prompt will be displayed to the user. If IDGW policy mandates to capture the consent from MC User, then it will be prompted. </w:t>
      </w:r>
    </w:p>
    <w:p w14:paraId="4D296C04" w14:textId="77777777" w:rsidR="00986E09" w:rsidRDefault="00986E09" w:rsidP="00986E09">
      <w:pPr>
        <w:pStyle w:val="Heading3"/>
        <w:numPr>
          <w:ilvl w:val="2"/>
          <w:numId w:val="17"/>
        </w:numPr>
      </w:pPr>
      <w:bookmarkStart w:id="155" w:name="_Toc488088728"/>
      <w:r>
        <w:t>Mobile Connect in Device Initiated Mode</w:t>
      </w:r>
      <w:bookmarkEnd w:id="155"/>
      <w:r>
        <w:t xml:space="preserve"> </w:t>
      </w:r>
    </w:p>
    <w:p w14:paraId="4921B5A9" w14:textId="77777777" w:rsidR="00986E09" w:rsidRDefault="00986E09" w:rsidP="00986E09">
      <w:pPr>
        <w:pStyle w:val="NormalParagraph"/>
        <w:rPr>
          <w:rFonts w:cs="Arial"/>
          <w:sz w:val="20"/>
          <w:szCs w:val="20"/>
        </w:rPr>
      </w:pPr>
      <w:r>
        <w:rPr>
          <w:rFonts w:cs="Arial"/>
          <w:lang w:eastAsia="en-US" w:bidi="bn-BD"/>
        </w:rPr>
        <w:t xml:space="preserve">MC ATP product does not operate in the device-initiated mode. </w:t>
      </w:r>
    </w:p>
    <w:p w14:paraId="2D42F6ED" w14:textId="77777777" w:rsidR="00986E09" w:rsidRDefault="00986E09" w:rsidP="00986E09">
      <w:pPr>
        <w:pStyle w:val="Heading3"/>
        <w:numPr>
          <w:ilvl w:val="2"/>
          <w:numId w:val="17"/>
        </w:numPr>
      </w:pPr>
      <w:bookmarkStart w:id="156" w:name="_Toc488088729"/>
      <w:r>
        <w:t>Mobile Connect in Server Initiated Mode</w:t>
      </w:r>
      <w:bookmarkEnd w:id="156"/>
    </w:p>
    <w:p w14:paraId="7D07B677" w14:textId="77777777" w:rsidR="00986E09" w:rsidRDefault="00986E09" w:rsidP="00986E09">
      <w:pPr>
        <w:pStyle w:val="NormalParagraph"/>
        <w:rPr>
          <w:rFonts w:cs="Arial"/>
          <w:lang w:eastAsia="en-US" w:bidi="bn-BD"/>
        </w:rPr>
      </w:pPr>
      <w:r>
        <w:rPr>
          <w:rFonts w:cs="Arial"/>
          <w:lang w:eastAsia="en-US" w:bidi="bn-BD"/>
        </w:rPr>
        <w:t xml:space="preserve">The Operator can offer Mobile Connect services in server-initiated mode where service is initiated from a Server. Error responses are returned from authorize endpoint, push notification service and resource endpoints as described below. </w:t>
      </w:r>
    </w:p>
    <w:p w14:paraId="2BEFE14D" w14:textId="77777777" w:rsidR="00986E09" w:rsidRDefault="00986E09" w:rsidP="00986E09">
      <w:pPr>
        <w:pStyle w:val="Heading4"/>
        <w:numPr>
          <w:ilvl w:val="3"/>
          <w:numId w:val="17"/>
        </w:numPr>
      </w:pPr>
      <w:r>
        <w:t xml:space="preserve"> </w:t>
      </w:r>
      <w:bookmarkStart w:id="157" w:name="_Toc488088730"/>
      <w:r>
        <w:t>Error Responses: Server Initiated Authorize Endpoint</w:t>
      </w:r>
      <w:bookmarkEnd w:id="157"/>
    </w:p>
    <w:p w14:paraId="2CA31A5F" w14:textId="77777777" w:rsidR="00986E09" w:rsidRDefault="00986E09" w:rsidP="00986E09">
      <w:pPr>
        <w:pStyle w:val="NormalParagraph"/>
        <w:rPr>
          <w:rFonts w:cs="Arial"/>
          <w:lang w:eastAsia="en-US" w:bidi="bn-BD"/>
        </w:rPr>
      </w:pPr>
      <w:r>
        <w:rPr>
          <w:rFonts w:cs="Arial"/>
          <w:lang w:eastAsia="en-US" w:bidi="bn-BD"/>
        </w:rPr>
        <w:t xml:space="preserve">This section describes service-specific error responses in the server-initiated model. </w:t>
      </w: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3099"/>
        <w:gridCol w:w="1409"/>
        <w:gridCol w:w="2121"/>
        <w:gridCol w:w="2838"/>
      </w:tblGrid>
      <w:tr w:rsidR="00986E09" w14:paraId="477F9B9D" w14:textId="77777777" w:rsidTr="00986E09">
        <w:trPr>
          <w:cantSplit/>
          <w:tblHeader/>
          <w:jc w:val="center"/>
        </w:trPr>
        <w:tc>
          <w:tcPr>
            <w:tcW w:w="1636" w:type="pct"/>
            <w:tcBorders>
              <w:top w:val="single" w:sz="4" w:space="0" w:color="auto"/>
              <w:left w:val="single" w:sz="4" w:space="0" w:color="auto"/>
              <w:bottom w:val="single" w:sz="4" w:space="0" w:color="auto"/>
              <w:right w:val="single" w:sz="4" w:space="0" w:color="auto"/>
            </w:tcBorders>
            <w:shd w:val="clear" w:color="auto" w:fill="C00000"/>
            <w:hideMark/>
          </w:tcPr>
          <w:p w14:paraId="0837685C" w14:textId="77777777" w:rsidR="00986E09" w:rsidRDefault="00986E09">
            <w:pPr>
              <w:pStyle w:val="TableHeader"/>
              <w:spacing w:before="0" w:line="240" w:lineRule="auto"/>
              <w:jc w:val="center"/>
            </w:pPr>
            <w:r>
              <w:t>Error Scenario</w:t>
            </w:r>
          </w:p>
        </w:tc>
        <w:tc>
          <w:tcPr>
            <w:tcW w:w="744" w:type="pct"/>
            <w:tcBorders>
              <w:top w:val="single" w:sz="4" w:space="0" w:color="auto"/>
              <w:left w:val="single" w:sz="4" w:space="0" w:color="auto"/>
              <w:bottom w:val="single" w:sz="4" w:space="0" w:color="auto"/>
              <w:right w:val="single" w:sz="4" w:space="0" w:color="auto"/>
            </w:tcBorders>
            <w:shd w:val="clear" w:color="auto" w:fill="C00000"/>
            <w:hideMark/>
          </w:tcPr>
          <w:p w14:paraId="50AB4D97" w14:textId="77777777" w:rsidR="00986E09" w:rsidRDefault="00986E09">
            <w:pPr>
              <w:pStyle w:val="TableHeader"/>
              <w:spacing w:before="0" w:line="240" w:lineRule="auto"/>
              <w:jc w:val="center"/>
            </w:pPr>
            <w:r>
              <w:t>HTTP mode</w:t>
            </w:r>
          </w:p>
        </w:tc>
        <w:tc>
          <w:tcPr>
            <w:tcW w:w="1120" w:type="pct"/>
            <w:tcBorders>
              <w:top w:val="single" w:sz="4" w:space="0" w:color="auto"/>
              <w:left w:val="single" w:sz="4" w:space="0" w:color="auto"/>
              <w:bottom w:val="single" w:sz="4" w:space="0" w:color="auto"/>
              <w:right w:val="single" w:sz="4" w:space="0" w:color="auto"/>
            </w:tcBorders>
            <w:shd w:val="clear" w:color="auto" w:fill="C00000"/>
            <w:hideMark/>
          </w:tcPr>
          <w:p w14:paraId="56CC6E39" w14:textId="77777777" w:rsidR="00986E09" w:rsidRDefault="00986E09">
            <w:pPr>
              <w:pStyle w:val="TableHeader"/>
              <w:spacing w:before="0" w:line="240" w:lineRule="auto"/>
              <w:jc w:val="center"/>
            </w:pPr>
            <w:r>
              <w:t>Error code</w:t>
            </w:r>
          </w:p>
        </w:tc>
        <w:tc>
          <w:tcPr>
            <w:tcW w:w="1499" w:type="pct"/>
            <w:tcBorders>
              <w:top w:val="single" w:sz="4" w:space="0" w:color="auto"/>
              <w:left w:val="single" w:sz="4" w:space="0" w:color="auto"/>
              <w:bottom w:val="single" w:sz="4" w:space="0" w:color="auto"/>
              <w:right w:val="single" w:sz="4" w:space="0" w:color="auto"/>
            </w:tcBorders>
            <w:shd w:val="clear" w:color="auto" w:fill="C00000"/>
            <w:hideMark/>
          </w:tcPr>
          <w:p w14:paraId="7BAD6EC6" w14:textId="77777777" w:rsidR="00986E09" w:rsidRDefault="00986E09">
            <w:pPr>
              <w:pStyle w:val="TableHeader"/>
              <w:spacing w:before="0" w:line="240" w:lineRule="auto"/>
              <w:jc w:val="center"/>
            </w:pPr>
            <w:r>
              <w:t>Error Description [RECOMMENDED text]</w:t>
            </w:r>
          </w:p>
        </w:tc>
      </w:tr>
      <w:tr w:rsidR="00986E09" w14:paraId="5AA23020" w14:textId="77777777" w:rsidTr="00986E09">
        <w:trPr>
          <w:cantSplit/>
          <w:jc w:val="center"/>
        </w:trPr>
        <w:tc>
          <w:tcPr>
            <w:tcW w:w="1636" w:type="pct"/>
            <w:tcBorders>
              <w:top w:val="single" w:sz="4" w:space="0" w:color="auto"/>
              <w:left w:val="single" w:sz="4" w:space="0" w:color="auto"/>
              <w:bottom w:val="single" w:sz="4" w:space="0" w:color="auto"/>
              <w:right w:val="single" w:sz="4" w:space="0" w:color="auto"/>
            </w:tcBorders>
            <w:hideMark/>
          </w:tcPr>
          <w:p w14:paraId="0581AF47" w14:textId="77777777" w:rsidR="00986E09" w:rsidRDefault="00986E09">
            <w:pPr>
              <w:pStyle w:val="TableHeader"/>
              <w:spacing w:line="240" w:lineRule="auto"/>
              <w:rPr>
                <w:b w:val="0"/>
                <w:color w:val="auto"/>
                <w:sz w:val="20"/>
                <w:szCs w:val="20"/>
              </w:rPr>
            </w:pPr>
            <w:r>
              <w:rPr>
                <w:rFonts w:ascii="Courier New" w:hAnsi="Courier New"/>
                <w:b w:val="0"/>
                <w:color w:val="auto"/>
                <w:sz w:val="20"/>
                <w:szCs w:val="20"/>
              </w:rPr>
              <w:t>client_name</w:t>
            </w:r>
            <w:r>
              <w:rPr>
                <w:b w:val="0"/>
                <w:color w:val="auto"/>
                <w:sz w:val="20"/>
                <w:szCs w:val="20"/>
              </w:rPr>
              <w:t xml:space="preserve"> parameter does not exist (or) invalid</w:t>
            </w:r>
          </w:p>
        </w:tc>
        <w:tc>
          <w:tcPr>
            <w:tcW w:w="744" w:type="pct"/>
            <w:tcBorders>
              <w:top w:val="single" w:sz="4" w:space="0" w:color="auto"/>
              <w:left w:val="single" w:sz="4" w:space="0" w:color="auto"/>
              <w:bottom w:val="single" w:sz="4" w:space="0" w:color="auto"/>
              <w:right w:val="single" w:sz="4" w:space="0" w:color="auto"/>
            </w:tcBorders>
            <w:hideMark/>
          </w:tcPr>
          <w:p w14:paraId="5B2DF715" w14:textId="77777777" w:rsidR="00986E09" w:rsidRDefault="00986E09">
            <w:pPr>
              <w:pStyle w:val="TableHeader"/>
              <w:spacing w:line="240" w:lineRule="auto"/>
              <w:rPr>
                <w:b w:val="0"/>
                <w:color w:val="auto"/>
                <w:sz w:val="20"/>
                <w:szCs w:val="20"/>
              </w:rPr>
            </w:pPr>
            <w:r>
              <w:rPr>
                <w:b w:val="0"/>
                <w:color w:val="auto"/>
                <w:sz w:val="20"/>
                <w:szCs w:val="20"/>
              </w:rPr>
              <w:t>Bad Request</w:t>
            </w:r>
          </w:p>
          <w:p w14:paraId="0D6CB4A0"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20" w:type="pct"/>
            <w:tcBorders>
              <w:top w:val="single" w:sz="4" w:space="0" w:color="auto"/>
              <w:left w:val="single" w:sz="4" w:space="0" w:color="auto"/>
              <w:bottom w:val="single" w:sz="4" w:space="0" w:color="auto"/>
              <w:right w:val="single" w:sz="4" w:space="0" w:color="auto"/>
            </w:tcBorders>
            <w:hideMark/>
          </w:tcPr>
          <w:p w14:paraId="1E5A295B"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499" w:type="pct"/>
            <w:tcBorders>
              <w:top w:val="single" w:sz="4" w:space="0" w:color="auto"/>
              <w:left w:val="single" w:sz="4" w:space="0" w:color="auto"/>
              <w:bottom w:val="single" w:sz="4" w:space="0" w:color="auto"/>
              <w:right w:val="single" w:sz="4" w:space="0" w:color="auto"/>
            </w:tcBorders>
            <w:hideMark/>
          </w:tcPr>
          <w:p w14:paraId="03F149A0" w14:textId="77777777" w:rsidR="00986E09" w:rsidRDefault="00986E09">
            <w:pPr>
              <w:pStyle w:val="TableHeader"/>
              <w:spacing w:line="240" w:lineRule="auto"/>
              <w:rPr>
                <w:b w:val="0"/>
                <w:color w:val="auto"/>
                <w:sz w:val="20"/>
                <w:szCs w:val="20"/>
              </w:rPr>
            </w:pPr>
            <w:r>
              <w:rPr>
                <w:b w:val="0"/>
                <w:color w:val="auto"/>
                <w:sz w:val="20"/>
                <w:szCs w:val="20"/>
              </w:rPr>
              <w:t xml:space="preserve">MANDATORY parameter </w:t>
            </w:r>
            <w:r>
              <w:rPr>
                <w:rFonts w:ascii="Courier New" w:hAnsi="Courier New"/>
                <w:b w:val="0"/>
                <w:color w:val="auto"/>
                <w:sz w:val="20"/>
                <w:szCs w:val="20"/>
              </w:rPr>
              <w:t>client_name</w:t>
            </w:r>
            <w:r>
              <w:rPr>
                <w:b w:val="0"/>
                <w:color w:val="auto"/>
                <w:sz w:val="20"/>
                <w:szCs w:val="20"/>
              </w:rPr>
              <w:t xml:space="preserve"> is missing. </w:t>
            </w:r>
          </w:p>
        </w:tc>
      </w:tr>
      <w:tr w:rsidR="00986E09" w14:paraId="20D68F94" w14:textId="77777777" w:rsidTr="00986E09">
        <w:trPr>
          <w:cantSplit/>
          <w:jc w:val="center"/>
        </w:trPr>
        <w:tc>
          <w:tcPr>
            <w:tcW w:w="1636" w:type="pct"/>
            <w:tcBorders>
              <w:top w:val="single" w:sz="4" w:space="0" w:color="auto"/>
              <w:left w:val="single" w:sz="4" w:space="0" w:color="auto"/>
              <w:bottom w:val="single" w:sz="4" w:space="0" w:color="auto"/>
              <w:right w:val="single" w:sz="4" w:space="0" w:color="auto"/>
            </w:tcBorders>
            <w:hideMark/>
          </w:tcPr>
          <w:p w14:paraId="1B1D33E3" w14:textId="77777777" w:rsidR="00986E09" w:rsidRDefault="00986E09">
            <w:pPr>
              <w:pStyle w:val="TableHeader"/>
              <w:spacing w:line="240" w:lineRule="auto"/>
              <w:rPr>
                <w:b w:val="0"/>
                <w:color w:val="auto"/>
                <w:sz w:val="20"/>
                <w:szCs w:val="20"/>
              </w:rPr>
            </w:pPr>
            <w:r>
              <w:rPr>
                <w:rFonts w:ascii="Courier New" w:hAnsi="Courier New"/>
                <w:b w:val="0"/>
                <w:color w:val="auto"/>
                <w:sz w:val="20"/>
                <w:szCs w:val="20"/>
              </w:rPr>
              <w:t>claims</w:t>
            </w:r>
            <w:r>
              <w:rPr>
                <w:b w:val="0"/>
                <w:color w:val="auto"/>
                <w:sz w:val="20"/>
                <w:szCs w:val="20"/>
              </w:rPr>
              <w:t xml:space="preserve"> parameter does not exist (or) </w:t>
            </w:r>
            <w:r>
              <w:rPr>
                <w:rFonts w:ascii="Courier New" w:hAnsi="Courier New"/>
                <w:b w:val="0"/>
                <w:color w:val="auto"/>
                <w:sz w:val="20"/>
                <w:szCs w:val="20"/>
              </w:rPr>
              <w:t>claims</w:t>
            </w:r>
            <w:r>
              <w:rPr>
                <w:b w:val="0"/>
                <w:color w:val="auto"/>
                <w:sz w:val="20"/>
                <w:szCs w:val="20"/>
              </w:rPr>
              <w:t xml:space="preserve"> parameter exist but MANDATORY parameters inside claims are missing</w:t>
            </w:r>
          </w:p>
          <w:p w14:paraId="4A5C5365" w14:textId="77777777" w:rsidR="00986E09" w:rsidRDefault="00986E09">
            <w:pPr>
              <w:pStyle w:val="TableHeader"/>
              <w:spacing w:line="240" w:lineRule="auto"/>
              <w:rPr>
                <w:b w:val="0"/>
                <w:color w:val="auto"/>
                <w:sz w:val="20"/>
                <w:szCs w:val="20"/>
              </w:rPr>
            </w:pPr>
            <w:r>
              <w:rPr>
                <w:b w:val="0"/>
                <w:color w:val="auto"/>
                <w:sz w:val="20"/>
                <w:szCs w:val="20"/>
              </w:rPr>
              <w:t>(or)</w:t>
            </w:r>
          </w:p>
          <w:p w14:paraId="52F831EA" w14:textId="77777777" w:rsidR="00986E09" w:rsidRDefault="00986E09">
            <w:pPr>
              <w:pStyle w:val="TableHeader"/>
              <w:spacing w:line="240" w:lineRule="auto"/>
              <w:rPr>
                <w:b w:val="0"/>
                <w:color w:val="auto"/>
                <w:sz w:val="20"/>
                <w:szCs w:val="20"/>
              </w:rPr>
            </w:pPr>
            <w:r>
              <w:rPr>
                <w:rFonts w:ascii="Courier New" w:hAnsi="Courier New"/>
                <w:b w:val="0"/>
                <w:color w:val="auto"/>
                <w:sz w:val="20"/>
                <w:szCs w:val="20"/>
              </w:rPr>
              <w:t>claims</w:t>
            </w:r>
            <w:r>
              <w:rPr>
                <w:b w:val="0"/>
                <w:color w:val="auto"/>
                <w:sz w:val="20"/>
                <w:szCs w:val="20"/>
              </w:rPr>
              <w:t xml:space="preserve"> parameter exist but value is empty</w:t>
            </w:r>
          </w:p>
        </w:tc>
        <w:tc>
          <w:tcPr>
            <w:tcW w:w="744" w:type="pct"/>
            <w:tcBorders>
              <w:top w:val="single" w:sz="4" w:space="0" w:color="auto"/>
              <w:left w:val="single" w:sz="4" w:space="0" w:color="auto"/>
              <w:bottom w:val="single" w:sz="4" w:space="0" w:color="auto"/>
              <w:right w:val="single" w:sz="4" w:space="0" w:color="auto"/>
            </w:tcBorders>
            <w:hideMark/>
          </w:tcPr>
          <w:p w14:paraId="169FD140" w14:textId="77777777" w:rsidR="00986E09" w:rsidRDefault="00986E09">
            <w:pPr>
              <w:pStyle w:val="TableHeader"/>
              <w:spacing w:line="240" w:lineRule="auto"/>
              <w:rPr>
                <w:b w:val="0"/>
                <w:color w:val="auto"/>
                <w:sz w:val="20"/>
                <w:szCs w:val="20"/>
              </w:rPr>
            </w:pPr>
            <w:r>
              <w:rPr>
                <w:b w:val="0"/>
                <w:color w:val="auto"/>
                <w:sz w:val="20"/>
                <w:szCs w:val="20"/>
              </w:rPr>
              <w:t>Bad Request 400</w:t>
            </w:r>
          </w:p>
        </w:tc>
        <w:tc>
          <w:tcPr>
            <w:tcW w:w="1120" w:type="pct"/>
            <w:tcBorders>
              <w:top w:val="single" w:sz="4" w:space="0" w:color="auto"/>
              <w:left w:val="single" w:sz="4" w:space="0" w:color="auto"/>
              <w:bottom w:val="single" w:sz="4" w:space="0" w:color="auto"/>
              <w:right w:val="single" w:sz="4" w:space="0" w:color="auto"/>
            </w:tcBorders>
            <w:hideMark/>
          </w:tcPr>
          <w:p w14:paraId="0C2B45AA"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499" w:type="pct"/>
            <w:tcBorders>
              <w:top w:val="single" w:sz="4" w:space="0" w:color="auto"/>
              <w:left w:val="single" w:sz="4" w:space="0" w:color="auto"/>
              <w:bottom w:val="single" w:sz="4" w:space="0" w:color="auto"/>
              <w:right w:val="single" w:sz="4" w:space="0" w:color="auto"/>
            </w:tcBorders>
            <w:hideMark/>
          </w:tcPr>
          <w:p w14:paraId="731C542F" w14:textId="77777777" w:rsidR="00986E09" w:rsidRDefault="00986E09">
            <w:pPr>
              <w:pStyle w:val="TableHeader"/>
              <w:spacing w:line="240" w:lineRule="auto"/>
              <w:rPr>
                <w:b w:val="0"/>
                <w:color w:val="auto"/>
                <w:sz w:val="20"/>
                <w:szCs w:val="20"/>
              </w:rPr>
            </w:pPr>
            <w:r>
              <w:rPr>
                <w:b w:val="0"/>
                <w:color w:val="auto"/>
                <w:sz w:val="20"/>
                <w:szCs w:val="20"/>
              </w:rPr>
              <w:t>MANDATORY parameter claims are missing for MC ATP service (or) invalid</w:t>
            </w:r>
          </w:p>
        </w:tc>
      </w:tr>
    </w:tbl>
    <w:p w14:paraId="624EE805" w14:textId="5411E320" w:rsidR="00986E09" w:rsidRDefault="00986E09" w:rsidP="00986E09">
      <w:pPr>
        <w:pStyle w:val="Caption"/>
      </w:pPr>
      <w:bookmarkStart w:id="158" w:name="_Toc488088797"/>
      <w:r>
        <w:t xml:space="preserve">Table </w:t>
      </w:r>
      <w:fldSimple w:instr=" SEQ Table \* ARABIC ">
        <w:r w:rsidR="00056209">
          <w:rPr>
            <w:noProof/>
          </w:rPr>
          <w:t>38</w:t>
        </w:r>
      </w:fldSimple>
      <w:r>
        <w:t xml:space="preserve"> : MC ATP: Errors – Server Initiated Authorize Endpoint</w:t>
      </w:r>
      <w:bookmarkEnd w:id="158"/>
    </w:p>
    <w:p w14:paraId="0827FE0F" w14:textId="77777777" w:rsidR="00986E09" w:rsidRDefault="00986E09" w:rsidP="00986E09">
      <w:pPr>
        <w:pStyle w:val="Heading4"/>
        <w:numPr>
          <w:ilvl w:val="3"/>
          <w:numId w:val="17"/>
        </w:numPr>
      </w:pPr>
      <w:bookmarkStart w:id="159" w:name="_Toc488088731"/>
      <w:r>
        <w:t>Error Responses: Notification [Operator IDGW to SP]</w:t>
      </w:r>
      <w:bookmarkEnd w:id="159"/>
    </w:p>
    <w:p w14:paraId="014A2AB1" w14:textId="77777777" w:rsidR="00986E09" w:rsidRDefault="00986E09" w:rsidP="00986E09">
      <w:pPr>
        <w:pStyle w:val="NormalParagraph"/>
        <w:rPr>
          <w:rFonts w:cs="Arial"/>
          <w:lang w:eastAsia="en-US" w:bidi="bn-BD"/>
        </w:rPr>
      </w:pPr>
      <w:r>
        <w:rPr>
          <w:rFonts w:cs="Arial"/>
          <w:lang w:eastAsia="en-US" w:bidi="bn-BD"/>
        </w:rPr>
        <w:t xml:space="preserve">In a two-page environment, all server-initiated authentication failures must be same as described in Section 5.2. </w:t>
      </w:r>
    </w:p>
    <w:tbl>
      <w:tblPr>
        <w:tblW w:w="46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387"/>
        <w:gridCol w:w="2965"/>
      </w:tblGrid>
      <w:tr w:rsidR="00986E09" w14:paraId="6D4D872F" w14:textId="77777777" w:rsidTr="00986E09">
        <w:trPr>
          <w:cantSplit/>
          <w:tblHeader/>
          <w:jc w:val="center"/>
        </w:trPr>
        <w:tc>
          <w:tcPr>
            <w:tcW w:w="1774" w:type="pct"/>
            <w:tcBorders>
              <w:top w:val="single" w:sz="4" w:space="0" w:color="auto"/>
              <w:left w:val="single" w:sz="4" w:space="0" w:color="auto"/>
              <w:bottom w:val="single" w:sz="4" w:space="0" w:color="auto"/>
              <w:right w:val="single" w:sz="4" w:space="0" w:color="auto"/>
            </w:tcBorders>
            <w:shd w:val="clear" w:color="auto" w:fill="C00000"/>
            <w:hideMark/>
          </w:tcPr>
          <w:p w14:paraId="15548658" w14:textId="77777777" w:rsidR="00986E09" w:rsidRDefault="00986E09">
            <w:pPr>
              <w:pStyle w:val="TableHeader"/>
              <w:spacing w:before="0" w:line="240" w:lineRule="auto"/>
              <w:jc w:val="center"/>
            </w:pPr>
            <w:r>
              <w:lastRenderedPageBreak/>
              <w:t>Error Scenario</w:t>
            </w:r>
          </w:p>
        </w:tc>
        <w:tc>
          <w:tcPr>
            <w:tcW w:w="1439" w:type="pct"/>
            <w:tcBorders>
              <w:top w:val="single" w:sz="4" w:space="0" w:color="auto"/>
              <w:left w:val="single" w:sz="4" w:space="0" w:color="auto"/>
              <w:bottom w:val="single" w:sz="4" w:space="0" w:color="auto"/>
              <w:right w:val="single" w:sz="4" w:space="0" w:color="auto"/>
            </w:tcBorders>
            <w:shd w:val="clear" w:color="auto" w:fill="C00000"/>
            <w:hideMark/>
          </w:tcPr>
          <w:p w14:paraId="66B2A0BB" w14:textId="77777777" w:rsidR="00986E09" w:rsidRDefault="00986E09">
            <w:pPr>
              <w:pStyle w:val="TableHeader"/>
              <w:spacing w:before="0" w:line="240" w:lineRule="auto"/>
              <w:jc w:val="center"/>
            </w:pPr>
            <w:r>
              <w:t>Error code</w:t>
            </w:r>
          </w:p>
        </w:tc>
        <w:tc>
          <w:tcPr>
            <w:tcW w:w="1787" w:type="pct"/>
            <w:tcBorders>
              <w:top w:val="single" w:sz="4" w:space="0" w:color="auto"/>
              <w:left w:val="single" w:sz="4" w:space="0" w:color="auto"/>
              <w:bottom w:val="single" w:sz="4" w:space="0" w:color="auto"/>
              <w:right w:val="single" w:sz="4" w:space="0" w:color="auto"/>
            </w:tcBorders>
            <w:shd w:val="clear" w:color="auto" w:fill="C00000"/>
            <w:hideMark/>
          </w:tcPr>
          <w:p w14:paraId="6DCD0534" w14:textId="77777777" w:rsidR="00986E09" w:rsidRDefault="00986E09">
            <w:pPr>
              <w:pStyle w:val="TableHeader"/>
              <w:spacing w:before="0" w:line="240" w:lineRule="auto"/>
              <w:jc w:val="center"/>
            </w:pPr>
            <w:r>
              <w:t>Error Description [RECOMMENDED text]</w:t>
            </w:r>
          </w:p>
        </w:tc>
      </w:tr>
      <w:tr w:rsidR="00986E09" w14:paraId="02B632DE" w14:textId="77777777" w:rsidTr="00986E09">
        <w:trPr>
          <w:cantSplit/>
          <w:jc w:val="center"/>
        </w:trPr>
        <w:tc>
          <w:tcPr>
            <w:tcW w:w="1774" w:type="pct"/>
            <w:tcBorders>
              <w:top w:val="single" w:sz="4" w:space="0" w:color="auto"/>
              <w:left w:val="single" w:sz="4" w:space="0" w:color="auto"/>
              <w:bottom w:val="single" w:sz="4" w:space="0" w:color="auto"/>
              <w:right w:val="single" w:sz="4" w:space="0" w:color="auto"/>
            </w:tcBorders>
            <w:hideMark/>
          </w:tcPr>
          <w:p w14:paraId="52481A79" w14:textId="77777777" w:rsidR="00986E09" w:rsidRDefault="00986E09">
            <w:pPr>
              <w:pStyle w:val="TableHeader"/>
              <w:spacing w:line="240" w:lineRule="auto"/>
              <w:rPr>
                <w:rFonts w:ascii="Courier New" w:hAnsi="Courier New"/>
                <w:b w:val="0"/>
                <w:color w:val="auto"/>
                <w:sz w:val="20"/>
                <w:szCs w:val="20"/>
              </w:rPr>
            </w:pPr>
            <w:r>
              <w:rPr>
                <w:b w:val="0"/>
                <w:color w:val="auto"/>
                <w:sz w:val="20"/>
                <w:szCs w:val="20"/>
              </w:rPr>
              <w:t xml:space="preserve">In the single-page environment Mobile Connect User failed to give consent (or) IDGW is unable to assert the user’s identity. [authentication failure] </w:t>
            </w:r>
          </w:p>
        </w:tc>
        <w:tc>
          <w:tcPr>
            <w:tcW w:w="1439" w:type="pct"/>
            <w:tcBorders>
              <w:top w:val="single" w:sz="4" w:space="0" w:color="auto"/>
              <w:left w:val="single" w:sz="4" w:space="0" w:color="auto"/>
              <w:bottom w:val="single" w:sz="4" w:space="0" w:color="auto"/>
              <w:right w:val="single" w:sz="4" w:space="0" w:color="auto"/>
            </w:tcBorders>
            <w:hideMark/>
          </w:tcPr>
          <w:p w14:paraId="332C6C4C"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consent_failure</w:t>
            </w:r>
          </w:p>
          <w:p w14:paraId="4A437F5E"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(or)</w:t>
            </w:r>
          </w:p>
          <w:p w14:paraId="1A7A183C"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access_denied</w:t>
            </w:r>
          </w:p>
        </w:tc>
        <w:tc>
          <w:tcPr>
            <w:tcW w:w="1787" w:type="pct"/>
            <w:tcBorders>
              <w:top w:val="single" w:sz="4" w:space="0" w:color="auto"/>
              <w:left w:val="single" w:sz="4" w:space="0" w:color="auto"/>
              <w:bottom w:val="single" w:sz="4" w:space="0" w:color="auto"/>
              <w:right w:val="single" w:sz="4" w:space="0" w:color="auto"/>
            </w:tcBorders>
            <w:hideMark/>
          </w:tcPr>
          <w:p w14:paraId="59007C87" w14:textId="77777777" w:rsidR="00986E09" w:rsidRDefault="00986E09">
            <w:pPr>
              <w:pStyle w:val="TableHeader"/>
              <w:spacing w:line="240" w:lineRule="auto"/>
              <w:rPr>
                <w:b w:val="0"/>
                <w:color w:val="auto"/>
                <w:sz w:val="20"/>
                <w:szCs w:val="20"/>
              </w:rPr>
            </w:pPr>
            <w:r>
              <w:rPr>
                <w:b w:val="0"/>
                <w:color w:val="auto"/>
                <w:sz w:val="20"/>
                <w:szCs w:val="20"/>
              </w:rPr>
              <w:t xml:space="preserve">Mobile Connect user failed to give consent (or) unable to identify. </w:t>
            </w:r>
          </w:p>
        </w:tc>
      </w:tr>
      <w:tr w:rsidR="00986E09" w14:paraId="6FBBF160" w14:textId="77777777" w:rsidTr="00986E09">
        <w:trPr>
          <w:cantSplit/>
          <w:jc w:val="center"/>
        </w:trPr>
        <w:tc>
          <w:tcPr>
            <w:tcW w:w="1774" w:type="pct"/>
            <w:tcBorders>
              <w:top w:val="single" w:sz="4" w:space="0" w:color="auto"/>
              <w:left w:val="single" w:sz="4" w:space="0" w:color="auto"/>
              <w:bottom w:val="single" w:sz="4" w:space="0" w:color="auto"/>
              <w:right w:val="single" w:sz="4" w:space="0" w:color="auto"/>
            </w:tcBorders>
            <w:hideMark/>
          </w:tcPr>
          <w:p w14:paraId="22CA30BD" w14:textId="77777777" w:rsidR="00986E09" w:rsidRDefault="00986E09">
            <w:pPr>
              <w:pStyle w:val="TableHeader"/>
              <w:spacing w:line="240" w:lineRule="auto"/>
              <w:rPr>
                <w:b w:val="0"/>
                <w:color w:val="auto"/>
                <w:sz w:val="20"/>
                <w:szCs w:val="20"/>
              </w:rPr>
            </w:pPr>
            <w:r>
              <w:rPr>
                <w:b w:val="0"/>
                <w:color w:val="auto"/>
                <w:sz w:val="20"/>
                <w:szCs w:val="20"/>
              </w:rPr>
              <w:t>In the single-page environment Mobile Connect User cancelled or rejected the consent request on his/her consent device</w:t>
            </w:r>
          </w:p>
        </w:tc>
        <w:tc>
          <w:tcPr>
            <w:tcW w:w="1439" w:type="pct"/>
            <w:tcBorders>
              <w:top w:val="single" w:sz="4" w:space="0" w:color="auto"/>
              <w:left w:val="single" w:sz="4" w:space="0" w:color="auto"/>
              <w:bottom w:val="single" w:sz="4" w:space="0" w:color="auto"/>
              <w:right w:val="single" w:sz="4" w:space="0" w:color="auto"/>
            </w:tcBorders>
            <w:hideMark/>
          </w:tcPr>
          <w:p w14:paraId="41BC7E15"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 xml:space="preserve">consent_denied (or) </w:t>
            </w:r>
          </w:p>
          <w:p w14:paraId="773DB7AE"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 xml:space="preserve">consent_failure (or) </w:t>
            </w:r>
          </w:p>
          <w:p w14:paraId="15BC7611"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access_denied</w:t>
            </w:r>
          </w:p>
        </w:tc>
        <w:tc>
          <w:tcPr>
            <w:tcW w:w="1787" w:type="pct"/>
            <w:tcBorders>
              <w:top w:val="single" w:sz="4" w:space="0" w:color="auto"/>
              <w:left w:val="single" w:sz="4" w:space="0" w:color="auto"/>
              <w:bottom w:val="single" w:sz="4" w:space="0" w:color="auto"/>
              <w:right w:val="single" w:sz="4" w:space="0" w:color="auto"/>
            </w:tcBorders>
            <w:hideMark/>
          </w:tcPr>
          <w:p w14:paraId="7A0A145B" w14:textId="77777777" w:rsidR="00986E09" w:rsidRDefault="00986E09">
            <w:pPr>
              <w:pStyle w:val="TableHeader"/>
              <w:spacing w:line="240" w:lineRule="auto"/>
              <w:rPr>
                <w:b w:val="0"/>
                <w:color w:val="auto"/>
                <w:sz w:val="20"/>
                <w:szCs w:val="20"/>
              </w:rPr>
            </w:pPr>
            <w:r>
              <w:rPr>
                <w:b w:val="0"/>
                <w:color w:val="auto"/>
                <w:sz w:val="20"/>
                <w:szCs w:val="20"/>
              </w:rPr>
              <w:t xml:space="preserve">Mobile Connect user rejected / cancelled the consent </w:t>
            </w:r>
          </w:p>
        </w:tc>
      </w:tr>
      <w:tr w:rsidR="00986E09" w14:paraId="3D2B8958" w14:textId="77777777" w:rsidTr="00986E09">
        <w:trPr>
          <w:cantSplit/>
          <w:jc w:val="center"/>
        </w:trPr>
        <w:tc>
          <w:tcPr>
            <w:tcW w:w="1774" w:type="pct"/>
            <w:tcBorders>
              <w:top w:val="single" w:sz="4" w:space="0" w:color="auto"/>
              <w:left w:val="single" w:sz="4" w:space="0" w:color="auto"/>
              <w:bottom w:val="single" w:sz="4" w:space="0" w:color="auto"/>
              <w:right w:val="single" w:sz="4" w:space="0" w:color="auto"/>
            </w:tcBorders>
            <w:hideMark/>
          </w:tcPr>
          <w:p w14:paraId="1827D5B5" w14:textId="77777777" w:rsidR="00986E09" w:rsidRDefault="00986E09">
            <w:pPr>
              <w:pStyle w:val="TableHeader"/>
              <w:spacing w:line="240" w:lineRule="auto"/>
              <w:rPr>
                <w:b w:val="0"/>
                <w:color w:val="auto"/>
                <w:sz w:val="20"/>
                <w:szCs w:val="20"/>
              </w:rPr>
            </w:pPr>
            <w:r>
              <w:rPr>
                <w:b w:val="0"/>
                <w:color w:val="auto"/>
                <w:sz w:val="20"/>
                <w:szCs w:val="20"/>
              </w:rPr>
              <w:t>Mobile Connect User unable to give consent timeout occurred</w:t>
            </w:r>
          </w:p>
        </w:tc>
        <w:tc>
          <w:tcPr>
            <w:tcW w:w="1439" w:type="pct"/>
            <w:tcBorders>
              <w:top w:val="single" w:sz="4" w:space="0" w:color="auto"/>
              <w:left w:val="single" w:sz="4" w:space="0" w:color="auto"/>
              <w:bottom w:val="single" w:sz="4" w:space="0" w:color="auto"/>
              <w:right w:val="single" w:sz="4" w:space="0" w:color="auto"/>
            </w:tcBorders>
            <w:hideMark/>
          </w:tcPr>
          <w:p w14:paraId="4B3E2E89"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consent_failure (or)</w:t>
            </w:r>
          </w:p>
          <w:p w14:paraId="2B8C16F0"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 xml:space="preserve"> access_denied</w:t>
            </w:r>
          </w:p>
        </w:tc>
        <w:tc>
          <w:tcPr>
            <w:tcW w:w="1787" w:type="pct"/>
            <w:tcBorders>
              <w:top w:val="single" w:sz="4" w:space="0" w:color="auto"/>
              <w:left w:val="single" w:sz="4" w:space="0" w:color="auto"/>
              <w:bottom w:val="single" w:sz="4" w:space="0" w:color="auto"/>
              <w:right w:val="single" w:sz="4" w:space="0" w:color="auto"/>
            </w:tcBorders>
            <w:hideMark/>
          </w:tcPr>
          <w:p w14:paraId="3858AE82" w14:textId="77777777" w:rsidR="00986E09" w:rsidRDefault="00986E09">
            <w:pPr>
              <w:pStyle w:val="TableHeader"/>
              <w:spacing w:line="240" w:lineRule="auto"/>
              <w:rPr>
                <w:b w:val="0"/>
                <w:color w:val="auto"/>
                <w:sz w:val="20"/>
                <w:szCs w:val="20"/>
              </w:rPr>
            </w:pPr>
            <w:r>
              <w:rPr>
                <w:b w:val="0"/>
                <w:color w:val="auto"/>
                <w:sz w:val="20"/>
                <w:szCs w:val="20"/>
              </w:rPr>
              <w:t>Timeout occurred during consent capture</w:t>
            </w:r>
          </w:p>
        </w:tc>
      </w:tr>
      <w:tr w:rsidR="00986E09" w14:paraId="4E2A2CE5" w14:textId="77777777" w:rsidTr="00986E09">
        <w:trPr>
          <w:cantSplit/>
          <w:jc w:val="center"/>
        </w:trPr>
        <w:tc>
          <w:tcPr>
            <w:tcW w:w="1774" w:type="pct"/>
            <w:tcBorders>
              <w:top w:val="single" w:sz="4" w:space="0" w:color="auto"/>
              <w:left w:val="single" w:sz="4" w:space="0" w:color="auto"/>
              <w:bottom w:val="single" w:sz="4" w:space="0" w:color="auto"/>
              <w:right w:val="single" w:sz="4" w:space="0" w:color="auto"/>
            </w:tcBorders>
            <w:hideMark/>
          </w:tcPr>
          <w:p w14:paraId="4A40BFD2" w14:textId="77777777" w:rsidR="00986E09" w:rsidRDefault="00986E09">
            <w:pPr>
              <w:pStyle w:val="TableHeader"/>
              <w:spacing w:line="240" w:lineRule="auto"/>
              <w:rPr>
                <w:b w:val="0"/>
                <w:color w:val="auto"/>
                <w:sz w:val="20"/>
                <w:szCs w:val="20"/>
              </w:rPr>
            </w:pPr>
            <w:r>
              <w:rPr>
                <w:b w:val="0"/>
                <w:color w:val="auto"/>
                <w:sz w:val="20"/>
                <w:szCs w:val="20"/>
              </w:rPr>
              <w:t xml:space="preserve">In a two-page environment, IDGW failed to assert the user’s identity the first step when prompted for authentication.  </w:t>
            </w:r>
          </w:p>
        </w:tc>
        <w:tc>
          <w:tcPr>
            <w:tcW w:w="1439" w:type="pct"/>
            <w:tcBorders>
              <w:top w:val="single" w:sz="4" w:space="0" w:color="auto"/>
              <w:left w:val="single" w:sz="4" w:space="0" w:color="auto"/>
              <w:bottom w:val="single" w:sz="4" w:space="0" w:color="auto"/>
              <w:right w:val="single" w:sz="4" w:space="0" w:color="auto"/>
            </w:tcBorders>
            <w:hideMark/>
          </w:tcPr>
          <w:p w14:paraId="310BC6BD"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consent_failure (or)</w:t>
            </w:r>
          </w:p>
          <w:p w14:paraId="2BD40645"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access_denied</w:t>
            </w:r>
          </w:p>
        </w:tc>
        <w:tc>
          <w:tcPr>
            <w:tcW w:w="1787" w:type="pct"/>
            <w:tcBorders>
              <w:top w:val="single" w:sz="4" w:space="0" w:color="auto"/>
              <w:left w:val="single" w:sz="4" w:space="0" w:color="auto"/>
              <w:bottom w:val="single" w:sz="4" w:space="0" w:color="auto"/>
              <w:right w:val="single" w:sz="4" w:space="0" w:color="auto"/>
            </w:tcBorders>
            <w:hideMark/>
          </w:tcPr>
          <w:p w14:paraId="00015518" w14:textId="77777777" w:rsidR="00986E09" w:rsidRDefault="00986E09">
            <w:pPr>
              <w:pStyle w:val="TableHeader"/>
              <w:spacing w:line="240" w:lineRule="auto"/>
              <w:rPr>
                <w:b w:val="0"/>
                <w:color w:val="auto"/>
                <w:sz w:val="20"/>
                <w:szCs w:val="20"/>
              </w:rPr>
            </w:pPr>
            <w:r>
              <w:rPr>
                <w:b w:val="0"/>
                <w:color w:val="auto"/>
                <w:sz w:val="20"/>
                <w:szCs w:val="20"/>
              </w:rPr>
              <w:t xml:space="preserve">Mobile Connect User is not identified. </w:t>
            </w:r>
          </w:p>
        </w:tc>
      </w:tr>
      <w:tr w:rsidR="00986E09" w14:paraId="438CB4DA" w14:textId="77777777" w:rsidTr="00986E09">
        <w:trPr>
          <w:cantSplit/>
          <w:jc w:val="center"/>
        </w:trPr>
        <w:tc>
          <w:tcPr>
            <w:tcW w:w="1774" w:type="pct"/>
            <w:tcBorders>
              <w:top w:val="single" w:sz="4" w:space="0" w:color="auto"/>
              <w:left w:val="single" w:sz="4" w:space="0" w:color="auto"/>
              <w:bottom w:val="single" w:sz="4" w:space="0" w:color="auto"/>
              <w:right w:val="single" w:sz="4" w:space="0" w:color="auto"/>
            </w:tcBorders>
            <w:hideMark/>
          </w:tcPr>
          <w:p w14:paraId="4309295B" w14:textId="77777777" w:rsidR="00986E09" w:rsidRDefault="00986E09">
            <w:pPr>
              <w:pStyle w:val="TableHeader"/>
              <w:spacing w:line="240" w:lineRule="auto"/>
              <w:rPr>
                <w:b w:val="0"/>
                <w:color w:val="auto"/>
                <w:sz w:val="20"/>
                <w:szCs w:val="20"/>
              </w:rPr>
            </w:pPr>
            <w:r>
              <w:rPr>
                <w:b w:val="0"/>
                <w:color w:val="auto"/>
                <w:sz w:val="20"/>
                <w:szCs w:val="20"/>
              </w:rPr>
              <w:t xml:space="preserve">In a two-page environment, user is identified in the first step, but rejects or cancels the consent approval. </w:t>
            </w:r>
          </w:p>
        </w:tc>
        <w:tc>
          <w:tcPr>
            <w:tcW w:w="1439" w:type="pct"/>
            <w:tcBorders>
              <w:top w:val="single" w:sz="4" w:space="0" w:color="auto"/>
              <w:left w:val="single" w:sz="4" w:space="0" w:color="auto"/>
              <w:bottom w:val="single" w:sz="4" w:space="0" w:color="auto"/>
              <w:right w:val="single" w:sz="4" w:space="0" w:color="auto"/>
            </w:tcBorders>
            <w:hideMark/>
          </w:tcPr>
          <w:p w14:paraId="5184596E"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consent_denied (or)</w:t>
            </w:r>
          </w:p>
          <w:p w14:paraId="5D67B4D7"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consent_failure (or)</w:t>
            </w:r>
          </w:p>
          <w:p w14:paraId="6E917AD0"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access_denied</w:t>
            </w:r>
          </w:p>
        </w:tc>
        <w:tc>
          <w:tcPr>
            <w:tcW w:w="1787" w:type="pct"/>
            <w:tcBorders>
              <w:top w:val="single" w:sz="4" w:space="0" w:color="auto"/>
              <w:left w:val="single" w:sz="4" w:space="0" w:color="auto"/>
              <w:bottom w:val="single" w:sz="4" w:space="0" w:color="auto"/>
              <w:right w:val="single" w:sz="4" w:space="0" w:color="auto"/>
            </w:tcBorders>
            <w:hideMark/>
          </w:tcPr>
          <w:p w14:paraId="5E216E2E" w14:textId="77777777" w:rsidR="00986E09" w:rsidRDefault="00986E09">
            <w:pPr>
              <w:pStyle w:val="TableHeader"/>
              <w:spacing w:line="240" w:lineRule="auto"/>
              <w:rPr>
                <w:b w:val="0"/>
                <w:color w:val="auto"/>
                <w:sz w:val="20"/>
                <w:szCs w:val="20"/>
              </w:rPr>
            </w:pPr>
            <w:r>
              <w:rPr>
                <w:b w:val="0"/>
                <w:color w:val="auto"/>
                <w:sz w:val="20"/>
                <w:szCs w:val="20"/>
              </w:rPr>
              <w:t xml:space="preserve">Mobile Connect User has denied the consent (or) consent failure. </w:t>
            </w:r>
          </w:p>
        </w:tc>
      </w:tr>
    </w:tbl>
    <w:p w14:paraId="0802D662" w14:textId="0066CD3F" w:rsidR="00986E09" w:rsidRDefault="00986E09" w:rsidP="00986E09">
      <w:pPr>
        <w:pStyle w:val="Caption"/>
      </w:pPr>
      <w:bookmarkStart w:id="160" w:name="_Toc488088798"/>
      <w:r>
        <w:t xml:space="preserve">Table </w:t>
      </w:r>
      <w:fldSimple w:instr=" SEQ Table \* ARABIC ">
        <w:r w:rsidR="00056209">
          <w:rPr>
            <w:noProof/>
          </w:rPr>
          <w:t>39</w:t>
        </w:r>
      </w:fldSimple>
      <w:r>
        <w:t xml:space="preserve"> : MC ATP: Errors - Server Initiated Notification IDGW to SP</w:t>
      </w:r>
      <w:bookmarkEnd w:id="160"/>
      <w:r>
        <w:t xml:space="preserve"> </w:t>
      </w:r>
    </w:p>
    <w:p w14:paraId="6FE71024" w14:textId="77777777" w:rsidR="00986E09" w:rsidRDefault="00986E09" w:rsidP="00986E09">
      <w:pPr>
        <w:pStyle w:val="Heading4"/>
        <w:numPr>
          <w:ilvl w:val="3"/>
          <w:numId w:val="17"/>
        </w:numPr>
      </w:pPr>
      <w:bookmarkStart w:id="161" w:name="_Toc488088732"/>
      <w:r>
        <w:t>Error Responses: ACK To Notification [SP to IDGW]</w:t>
      </w:r>
      <w:bookmarkEnd w:id="161"/>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3099"/>
        <w:gridCol w:w="1409"/>
        <w:gridCol w:w="2121"/>
        <w:gridCol w:w="2838"/>
      </w:tblGrid>
      <w:tr w:rsidR="00986E09" w14:paraId="57F133AA" w14:textId="77777777" w:rsidTr="00986E09">
        <w:trPr>
          <w:cantSplit/>
          <w:tblHeader/>
          <w:jc w:val="center"/>
        </w:trPr>
        <w:tc>
          <w:tcPr>
            <w:tcW w:w="1636" w:type="pct"/>
            <w:tcBorders>
              <w:top w:val="single" w:sz="4" w:space="0" w:color="auto"/>
              <w:left w:val="single" w:sz="4" w:space="0" w:color="auto"/>
              <w:bottom w:val="single" w:sz="4" w:space="0" w:color="auto"/>
              <w:right w:val="single" w:sz="4" w:space="0" w:color="auto"/>
            </w:tcBorders>
            <w:shd w:val="clear" w:color="auto" w:fill="C00000"/>
            <w:hideMark/>
          </w:tcPr>
          <w:p w14:paraId="0E632B2B" w14:textId="77777777" w:rsidR="00986E09" w:rsidRDefault="00986E09">
            <w:pPr>
              <w:pStyle w:val="TableHeader"/>
              <w:spacing w:before="0" w:line="240" w:lineRule="auto"/>
              <w:jc w:val="center"/>
            </w:pPr>
            <w:r>
              <w:t>Error Scenario</w:t>
            </w:r>
          </w:p>
        </w:tc>
        <w:tc>
          <w:tcPr>
            <w:tcW w:w="744" w:type="pct"/>
            <w:tcBorders>
              <w:top w:val="single" w:sz="4" w:space="0" w:color="auto"/>
              <w:left w:val="single" w:sz="4" w:space="0" w:color="auto"/>
              <w:bottom w:val="single" w:sz="4" w:space="0" w:color="auto"/>
              <w:right w:val="single" w:sz="4" w:space="0" w:color="auto"/>
            </w:tcBorders>
            <w:shd w:val="clear" w:color="auto" w:fill="C00000"/>
            <w:hideMark/>
          </w:tcPr>
          <w:p w14:paraId="0D7BCE4A" w14:textId="77777777" w:rsidR="00986E09" w:rsidRDefault="00986E09">
            <w:pPr>
              <w:pStyle w:val="TableHeader"/>
              <w:spacing w:before="0" w:line="240" w:lineRule="auto"/>
              <w:jc w:val="center"/>
            </w:pPr>
            <w:r>
              <w:t>HTTP mode</w:t>
            </w:r>
          </w:p>
        </w:tc>
        <w:tc>
          <w:tcPr>
            <w:tcW w:w="1120" w:type="pct"/>
            <w:tcBorders>
              <w:top w:val="single" w:sz="4" w:space="0" w:color="auto"/>
              <w:left w:val="single" w:sz="4" w:space="0" w:color="auto"/>
              <w:bottom w:val="single" w:sz="4" w:space="0" w:color="auto"/>
              <w:right w:val="single" w:sz="4" w:space="0" w:color="auto"/>
            </w:tcBorders>
            <w:shd w:val="clear" w:color="auto" w:fill="C00000"/>
            <w:hideMark/>
          </w:tcPr>
          <w:p w14:paraId="61A5B32A" w14:textId="77777777" w:rsidR="00986E09" w:rsidRDefault="00986E09">
            <w:pPr>
              <w:pStyle w:val="TableHeader"/>
              <w:spacing w:before="0" w:line="240" w:lineRule="auto"/>
              <w:jc w:val="center"/>
            </w:pPr>
            <w:r>
              <w:t>Error code</w:t>
            </w:r>
          </w:p>
        </w:tc>
        <w:tc>
          <w:tcPr>
            <w:tcW w:w="1499" w:type="pct"/>
            <w:tcBorders>
              <w:top w:val="single" w:sz="4" w:space="0" w:color="auto"/>
              <w:left w:val="single" w:sz="4" w:space="0" w:color="auto"/>
              <w:bottom w:val="single" w:sz="4" w:space="0" w:color="auto"/>
              <w:right w:val="single" w:sz="4" w:space="0" w:color="auto"/>
            </w:tcBorders>
            <w:shd w:val="clear" w:color="auto" w:fill="C00000"/>
            <w:hideMark/>
          </w:tcPr>
          <w:p w14:paraId="2CD73AA2" w14:textId="77777777" w:rsidR="00986E09" w:rsidRDefault="00986E09">
            <w:pPr>
              <w:pStyle w:val="TableHeader"/>
              <w:spacing w:before="0" w:line="240" w:lineRule="auto"/>
              <w:jc w:val="center"/>
            </w:pPr>
            <w:r>
              <w:t>Error Description [RECOMMENDED text]</w:t>
            </w:r>
          </w:p>
        </w:tc>
      </w:tr>
      <w:tr w:rsidR="00986E09" w14:paraId="5D938D8A" w14:textId="77777777" w:rsidTr="00986E09">
        <w:trPr>
          <w:cantSplit/>
          <w:tblHeader/>
          <w:jc w:val="center"/>
        </w:trPr>
        <w:tc>
          <w:tcPr>
            <w:tcW w:w="1636" w:type="pct"/>
            <w:tcBorders>
              <w:top w:val="single" w:sz="4" w:space="0" w:color="auto"/>
              <w:left w:val="single" w:sz="4" w:space="0" w:color="auto"/>
              <w:bottom w:val="single" w:sz="4" w:space="0" w:color="auto"/>
              <w:right w:val="single" w:sz="4" w:space="0" w:color="auto"/>
            </w:tcBorders>
            <w:hideMark/>
          </w:tcPr>
          <w:p w14:paraId="5B57E04A" w14:textId="77777777" w:rsidR="00986E09" w:rsidRDefault="00986E09">
            <w:pPr>
              <w:pStyle w:val="TableHeader"/>
              <w:spacing w:before="0" w:line="240" w:lineRule="auto"/>
              <w:rPr>
                <w:color w:val="auto"/>
                <w:sz w:val="20"/>
                <w:szCs w:val="20"/>
              </w:rPr>
            </w:pPr>
            <w:r>
              <w:rPr>
                <w:b w:val="0"/>
                <w:color w:val="auto"/>
                <w:sz w:val="20"/>
                <w:szCs w:val="20"/>
              </w:rPr>
              <w:t>Invalid identity ATP proof token [JWT - ID Token]</w:t>
            </w:r>
          </w:p>
        </w:tc>
        <w:tc>
          <w:tcPr>
            <w:tcW w:w="744" w:type="pct"/>
            <w:tcBorders>
              <w:top w:val="single" w:sz="4" w:space="0" w:color="auto"/>
              <w:left w:val="single" w:sz="4" w:space="0" w:color="auto"/>
              <w:bottom w:val="single" w:sz="4" w:space="0" w:color="auto"/>
              <w:right w:val="single" w:sz="4" w:space="0" w:color="auto"/>
            </w:tcBorders>
            <w:hideMark/>
          </w:tcPr>
          <w:p w14:paraId="5544676D" w14:textId="77777777" w:rsidR="00986E09" w:rsidRDefault="00986E09">
            <w:pPr>
              <w:pStyle w:val="TableHeader"/>
              <w:spacing w:line="240" w:lineRule="auto"/>
              <w:rPr>
                <w:b w:val="0"/>
                <w:color w:val="auto"/>
                <w:sz w:val="20"/>
                <w:szCs w:val="20"/>
              </w:rPr>
            </w:pPr>
            <w:r>
              <w:rPr>
                <w:b w:val="0"/>
                <w:color w:val="auto"/>
                <w:sz w:val="20"/>
                <w:szCs w:val="20"/>
              </w:rPr>
              <w:t>Bad Request</w:t>
            </w:r>
          </w:p>
          <w:p w14:paraId="3C4093B2"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20" w:type="pct"/>
            <w:tcBorders>
              <w:top w:val="single" w:sz="4" w:space="0" w:color="auto"/>
              <w:left w:val="single" w:sz="4" w:space="0" w:color="auto"/>
              <w:bottom w:val="single" w:sz="4" w:space="0" w:color="auto"/>
              <w:right w:val="single" w:sz="4" w:space="0" w:color="auto"/>
            </w:tcBorders>
            <w:hideMark/>
          </w:tcPr>
          <w:p w14:paraId="146ED800" w14:textId="77777777" w:rsidR="00986E09" w:rsidRDefault="00986E09">
            <w:pPr>
              <w:pStyle w:val="TableHeader"/>
              <w:spacing w:before="0" w:line="240" w:lineRule="auto"/>
              <w:jc w:val="center"/>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499" w:type="pct"/>
            <w:tcBorders>
              <w:top w:val="single" w:sz="4" w:space="0" w:color="auto"/>
              <w:left w:val="single" w:sz="4" w:space="0" w:color="auto"/>
              <w:bottom w:val="single" w:sz="4" w:space="0" w:color="auto"/>
              <w:right w:val="single" w:sz="4" w:space="0" w:color="auto"/>
            </w:tcBorders>
            <w:hideMark/>
          </w:tcPr>
          <w:p w14:paraId="7B6144A6" w14:textId="77777777" w:rsidR="00986E09" w:rsidRDefault="00986E09">
            <w:pPr>
              <w:pStyle w:val="TableHeader"/>
              <w:spacing w:before="0" w:line="240" w:lineRule="auto"/>
              <w:jc w:val="center"/>
              <w:rPr>
                <w:b w:val="0"/>
                <w:color w:val="auto"/>
                <w:sz w:val="20"/>
                <w:szCs w:val="20"/>
              </w:rPr>
            </w:pPr>
            <w:r>
              <w:rPr>
                <w:b w:val="0"/>
                <w:color w:val="auto"/>
                <w:sz w:val="20"/>
                <w:szCs w:val="20"/>
              </w:rPr>
              <w:t xml:space="preserve">Mobile Connect ATP proof token is invalid. </w:t>
            </w:r>
          </w:p>
        </w:tc>
      </w:tr>
      <w:tr w:rsidR="00986E09" w14:paraId="70EB5E9A" w14:textId="77777777" w:rsidTr="00986E09">
        <w:trPr>
          <w:cantSplit/>
          <w:tblHeader/>
          <w:jc w:val="center"/>
        </w:trPr>
        <w:tc>
          <w:tcPr>
            <w:tcW w:w="1636" w:type="pct"/>
            <w:tcBorders>
              <w:top w:val="single" w:sz="4" w:space="0" w:color="auto"/>
              <w:left w:val="single" w:sz="4" w:space="0" w:color="auto"/>
              <w:bottom w:val="single" w:sz="4" w:space="0" w:color="auto"/>
              <w:right w:val="single" w:sz="4" w:space="0" w:color="auto"/>
            </w:tcBorders>
            <w:hideMark/>
          </w:tcPr>
          <w:p w14:paraId="00A9BD14" w14:textId="77777777" w:rsidR="00986E09" w:rsidRDefault="00986E09">
            <w:pPr>
              <w:pStyle w:val="TableHeader"/>
              <w:spacing w:before="0" w:line="240" w:lineRule="auto"/>
              <w:rPr>
                <w:b w:val="0"/>
                <w:color w:val="auto"/>
                <w:sz w:val="20"/>
                <w:szCs w:val="20"/>
              </w:rPr>
            </w:pPr>
            <w:r>
              <w:rPr>
                <w:b w:val="0"/>
                <w:color w:val="auto"/>
                <w:sz w:val="20"/>
                <w:szCs w:val="20"/>
              </w:rPr>
              <w:t xml:space="preserve">Invalid access token and not tied to the MC ATP proof token </w:t>
            </w:r>
          </w:p>
        </w:tc>
        <w:tc>
          <w:tcPr>
            <w:tcW w:w="744" w:type="pct"/>
            <w:tcBorders>
              <w:top w:val="single" w:sz="4" w:space="0" w:color="auto"/>
              <w:left w:val="single" w:sz="4" w:space="0" w:color="auto"/>
              <w:bottom w:val="single" w:sz="4" w:space="0" w:color="auto"/>
              <w:right w:val="single" w:sz="4" w:space="0" w:color="auto"/>
            </w:tcBorders>
            <w:hideMark/>
          </w:tcPr>
          <w:p w14:paraId="0AC768DB" w14:textId="77777777" w:rsidR="00986E09" w:rsidRDefault="00986E09">
            <w:pPr>
              <w:pStyle w:val="TableHeader"/>
              <w:spacing w:line="240" w:lineRule="auto"/>
              <w:rPr>
                <w:b w:val="0"/>
                <w:color w:val="auto"/>
                <w:sz w:val="20"/>
                <w:szCs w:val="20"/>
              </w:rPr>
            </w:pPr>
            <w:r>
              <w:rPr>
                <w:b w:val="0"/>
                <w:color w:val="auto"/>
                <w:sz w:val="20"/>
                <w:szCs w:val="20"/>
              </w:rPr>
              <w:t>Bad Request</w:t>
            </w:r>
          </w:p>
          <w:p w14:paraId="1F0E6311"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20" w:type="pct"/>
            <w:tcBorders>
              <w:top w:val="single" w:sz="4" w:space="0" w:color="auto"/>
              <w:left w:val="single" w:sz="4" w:space="0" w:color="auto"/>
              <w:bottom w:val="single" w:sz="4" w:space="0" w:color="auto"/>
              <w:right w:val="single" w:sz="4" w:space="0" w:color="auto"/>
            </w:tcBorders>
            <w:hideMark/>
          </w:tcPr>
          <w:p w14:paraId="05FB496D" w14:textId="77777777" w:rsidR="00986E09" w:rsidRDefault="00986E09">
            <w:pPr>
              <w:pStyle w:val="TableHeader"/>
              <w:spacing w:before="0" w:line="240" w:lineRule="auto"/>
              <w:jc w:val="center"/>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499" w:type="pct"/>
            <w:tcBorders>
              <w:top w:val="single" w:sz="4" w:space="0" w:color="auto"/>
              <w:left w:val="single" w:sz="4" w:space="0" w:color="auto"/>
              <w:bottom w:val="single" w:sz="4" w:space="0" w:color="auto"/>
              <w:right w:val="single" w:sz="4" w:space="0" w:color="auto"/>
            </w:tcBorders>
            <w:hideMark/>
          </w:tcPr>
          <w:p w14:paraId="143C85F2" w14:textId="77777777" w:rsidR="00986E09" w:rsidRDefault="00986E09">
            <w:pPr>
              <w:pStyle w:val="TableHeader"/>
              <w:spacing w:before="0" w:line="240" w:lineRule="auto"/>
              <w:jc w:val="center"/>
              <w:rPr>
                <w:b w:val="0"/>
                <w:color w:val="auto"/>
                <w:sz w:val="20"/>
                <w:szCs w:val="20"/>
              </w:rPr>
            </w:pPr>
            <w:r>
              <w:rPr>
                <w:b w:val="0"/>
                <w:color w:val="auto"/>
                <w:sz w:val="20"/>
                <w:szCs w:val="20"/>
              </w:rPr>
              <w:t xml:space="preserve">Mobile Connect ATP access token is not valid. </w:t>
            </w:r>
          </w:p>
        </w:tc>
      </w:tr>
    </w:tbl>
    <w:p w14:paraId="10993FA8" w14:textId="4AA2CA2A" w:rsidR="00986E09" w:rsidRDefault="00986E09" w:rsidP="00986E09">
      <w:pPr>
        <w:pStyle w:val="Caption"/>
        <w:rPr>
          <w:lang w:eastAsia="en-US"/>
        </w:rPr>
      </w:pPr>
      <w:bookmarkStart w:id="162" w:name="_Toc488088799"/>
      <w:r>
        <w:t xml:space="preserve">Table </w:t>
      </w:r>
      <w:fldSimple w:instr=" SEQ Table \* ARABIC ">
        <w:r w:rsidR="00056209">
          <w:rPr>
            <w:noProof/>
          </w:rPr>
          <w:t>40</w:t>
        </w:r>
      </w:fldSimple>
      <w:r>
        <w:t xml:space="preserve"> : MC ATP: Errors - Server Initiated ACK SP to IDGW</w:t>
      </w:r>
      <w:bookmarkEnd w:id="162"/>
    </w:p>
    <w:p w14:paraId="622BDC15" w14:textId="77777777" w:rsidR="00986E09" w:rsidRDefault="00986E09" w:rsidP="00986E09">
      <w:pPr>
        <w:pStyle w:val="Heading3"/>
        <w:numPr>
          <w:ilvl w:val="2"/>
          <w:numId w:val="17"/>
        </w:numPr>
      </w:pPr>
      <w:bookmarkStart w:id="163" w:name="_Toc488088733"/>
      <w:r>
        <w:t>Error Responses: Resource Endpoint</w:t>
      </w:r>
      <w:bookmarkEnd w:id="163"/>
    </w:p>
    <w:p w14:paraId="47A6F97B" w14:textId="77777777" w:rsidR="00986E09" w:rsidRDefault="00986E09" w:rsidP="00986E09">
      <w:pPr>
        <w:pStyle w:val="NormalParagraph"/>
        <w:rPr>
          <w:rFonts w:cs="Arial"/>
        </w:rPr>
      </w:pPr>
      <w:r>
        <w:rPr>
          <w:rFonts w:cs="Arial"/>
        </w:rPr>
        <w:t xml:space="preserve">None. Already covered in Generic errors section. </w:t>
      </w:r>
    </w:p>
    <w:p w14:paraId="6BBDB414" w14:textId="77777777" w:rsidR="00986E09" w:rsidRDefault="00986E09" w:rsidP="00986E09">
      <w:pPr>
        <w:pStyle w:val="Heading2"/>
        <w:numPr>
          <w:ilvl w:val="1"/>
          <w:numId w:val="17"/>
        </w:numPr>
      </w:pPr>
      <w:bookmarkStart w:id="164" w:name="_Toc488088734"/>
      <w:r>
        <w:t>Mobile Connect Attributes Verified MSISDN Match &amp; Share</w:t>
      </w:r>
      <w:bookmarkEnd w:id="164"/>
    </w:p>
    <w:p w14:paraId="67B25FA5" w14:textId="77777777" w:rsidR="00986E09" w:rsidRDefault="00986E09" w:rsidP="00986E09">
      <w:pPr>
        <w:pStyle w:val="Heading3"/>
        <w:numPr>
          <w:ilvl w:val="2"/>
          <w:numId w:val="17"/>
        </w:numPr>
      </w:pPr>
      <w:bookmarkStart w:id="165" w:name="_Toc488088735"/>
      <w:r>
        <w:t>Mobile Connect in Device Initiated Mode</w:t>
      </w:r>
      <w:bookmarkEnd w:id="165"/>
      <w:r>
        <w:t xml:space="preserve"> </w:t>
      </w:r>
    </w:p>
    <w:p w14:paraId="410C2ADD" w14:textId="77777777" w:rsidR="00986E09" w:rsidRDefault="00986E09" w:rsidP="00986E09">
      <w:pPr>
        <w:pStyle w:val="NormalParagraph"/>
        <w:rPr>
          <w:rFonts w:cs="Arial"/>
          <w:lang w:eastAsia="en-US" w:bidi="bn-BD"/>
        </w:rPr>
      </w:pPr>
      <w:r>
        <w:rPr>
          <w:rFonts w:cs="Arial"/>
          <w:lang w:eastAsia="en-US" w:bidi="bn-BD"/>
        </w:rPr>
        <w:t xml:space="preserve">The Operator can offer Mobile Connect Attributes VM service in device-initiated mode only where service is initiated through user-agent [i.e. native app, web browser, etc.,]. Error responses are returned from authorize endpoint, token and resource endpoints as described below. </w:t>
      </w:r>
    </w:p>
    <w:p w14:paraId="0AD525AC" w14:textId="77777777" w:rsidR="00986E09" w:rsidRDefault="00986E09" w:rsidP="00986E09">
      <w:pPr>
        <w:pStyle w:val="Heading4"/>
        <w:numPr>
          <w:ilvl w:val="3"/>
          <w:numId w:val="17"/>
        </w:numPr>
      </w:pPr>
      <w:bookmarkStart w:id="166" w:name="_Toc488088736"/>
      <w:r>
        <w:lastRenderedPageBreak/>
        <w:t>Error Responses: Device Initiated Authorize Endpoint</w:t>
      </w:r>
      <w:bookmarkEnd w:id="166"/>
      <w:r>
        <w:t xml:space="preserve"> </w:t>
      </w:r>
    </w:p>
    <w:p w14:paraId="2E12F29B" w14:textId="77777777" w:rsidR="00986E09" w:rsidRDefault="00986E09" w:rsidP="00986E09">
      <w:pPr>
        <w:pStyle w:val="NormalParagraph"/>
        <w:rPr>
          <w:rFonts w:cs="Arial"/>
          <w:lang w:eastAsia="en-US" w:bidi="bn-BD"/>
        </w:rPr>
      </w:pPr>
      <w:r>
        <w:rPr>
          <w:rFonts w:cs="Arial"/>
          <w:lang w:eastAsia="en-US" w:bidi="bn-BD"/>
        </w:rPr>
        <w:t xml:space="preserve"> The following errors are applicable if Operator captures the consent. </w:t>
      </w: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1128"/>
        <w:gridCol w:w="2401"/>
        <w:gridCol w:w="2980"/>
      </w:tblGrid>
      <w:tr w:rsidR="00986E09" w14:paraId="6B5ECB34" w14:textId="77777777" w:rsidTr="00986E09">
        <w:trPr>
          <w:cantSplit/>
          <w:tblHeader/>
          <w:jc w:val="center"/>
        </w:trPr>
        <w:tc>
          <w:tcPr>
            <w:tcW w:w="1562" w:type="pct"/>
            <w:tcBorders>
              <w:top w:val="single" w:sz="4" w:space="0" w:color="auto"/>
              <w:left w:val="single" w:sz="4" w:space="0" w:color="auto"/>
              <w:bottom w:val="single" w:sz="4" w:space="0" w:color="auto"/>
              <w:right w:val="single" w:sz="4" w:space="0" w:color="auto"/>
            </w:tcBorders>
            <w:shd w:val="clear" w:color="auto" w:fill="C00000"/>
            <w:hideMark/>
          </w:tcPr>
          <w:p w14:paraId="27F1E3D9" w14:textId="77777777" w:rsidR="00986E09" w:rsidRDefault="00986E09">
            <w:pPr>
              <w:pStyle w:val="TableHeader"/>
              <w:spacing w:before="0" w:line="240" w:lineRule="auto"/>
              <w:jc w:val="center"/>
            </w:pPr>
            <w:r>
              <w:t>Error Scenario</w:t>
            </w:r>
          </w:p>
        </w:tc>
        <w:tc>
          <w:tcPr>
            <w:tcW w:w="596" w:type="pct"/>
            <w:tcBorders>
              <w:top w:val="single" w:sz="4" w:space="0" w:color="auto"/>
              <w:left w:val="single" w:sz="4" w:space="0" w:color="auto"/>
              <w:bottom w:val="single" w:sz="4" w:space="0" w:color="auto"/>
              <w:right w:val="single" w:sz="4" w:space="0" w:color="auto"/>
            </w:tcBorders>
            <w:shd w:val="clear" w:color="auto" w:fill="C00000"/>
            <w:hideMark/>
          </w:tcPr>
          <w:p w14:paraId="05BED6E0" w14:textId="77777777" w:rsidR="00986E09" w:rsidRDefault="00986E09">
            <w:pPr>
              <w:pStyle w:val="TableHeader"/>
              <w:spacing w:before="0" w:line="240" w:lineRule="auto"/>
              <w:jc w:val="center"/>
            </w:pPr>
            <w:r>
              <w:t>HTTP mode</w:t>
            </w:r>
          </w:p>
        </w:tc>
        <w:tc>
          <w:tcPr>
            <w:tcW w:w="1268" w:type="pct"/>
            <w:tcBorders>
              <w:top w:val="single" w:sz="4" w:space="0" w:color="auto"/>
              <w:left w:val="single" w:sz="4" w:space="0" w:color="auto"/>
              <w:bottom w:val="single" w:sz="4" w:space="0" w:color="auto"/>
              <w:right w:val="single" w:sz="4" w:space="0" w:color="auto"/>
            </w:tcBorders>
            <w:shd w:val="clear" w:color="auto" w:fill="C00000"/>
            <w:hideMark/>
          </w:tcPr>
          <w:p w14:paraId="0545F717" w14:textId="77777777" w:rsidR="00986E09" w:rsidRDefault="00986E09">
            <w:pPr>
              <w:pStyle w:val="TableHeader"/>
              <w:spacing w:before="0" w:line="240" w:lineRule="auto"/>
              <w:jc w:val="center"/>
            </w:pPr>
            <w:r>
              <w:t>Error code</w:t>
            </w:r>
          </w:p>
        </w:tc>
        <w:tc>
          <w:tcPr>
            <w:tcW w:w="1574" w:type="pct"/>
            <w:tcBorders>
              <w:top w:val="single" w:sz="4" w:space="0" w:color="auto"/>
              <w:left w:val="single" w:sz="4" w:space="0" w:color="auto"/>
              <w:bottom w:val="single" w:sz="4" w:space="0" w:color="auto"/>
              <w:right w:val="single" w:sz="4" w:space="0" w:color="auto"/>
            </w:tcBorders>
            <w:shd w:val="clear" w:color="auto" w:fill="C00000"/>
            <w:hideMark/>
          </w:tcPr>
          <w:p w14:paraId="6824EB2B" w14:textId="77777777" w:rsidR="00986E09" w:rsidRDefault="00986E09">
            <w:pPr>
              <w:pStyle w:val="TableHeader"/>
              <w:spacing w:before="0" w:line="240" w:lineRule="auto"/>
              <w:jc w:val="center"/>
            </w:pPr>
            <w:r>
              <w:t>Error Description [RECOMMENDED text]</w:t>
            </w:r>
          </w:p>
        </w:tc>
      </w:tr>
      <w:tr w:rsidR="00986E09" w14:paraId="6A770563" w14:textId="77777777" w:rsidTr="00986E09">
        <w:trPr>
          <w:cantSplit/>
          <w:jc w:val="center"/>
        </w:trPr>
        <w:tc>
          <w:tcPr>
            <w:tcW w:w="1562" w:type="pct"/>
            <w:tcBorders>
              <w:top w:val="single" w:sz="4" w:space="0" w:color="auto"/>
              <w:left w:val="single" w:sz="4" w:space="0" w:color="auto"/>
              <w:bottom w:val="single" w:sz="4" w:space="0" w:color="auto"/>
              <w:right w:val="single" w:sz="4" w:space="0" w:color="auto"/>
            </w:tcBorders>
            <w:hideMark/>
          </w:tcPr>
          <w:p w14:paraId="2EA66A06" w14:textId="77777777" w:rsidR="00986E09" w:rsidRDefault="00986E09">
            <w:pPr>
              <w:pStyle w:val="TableHeader"/>
              <w:spacing w:line="240" w:lineRule="auto"/>
              <w:rPr>
                <w:rFonts w:ascii="Courier New" w:hAnsi="Courier New"/>
                <w:b w:val="0"/>
                <w:color w:val="auto"/>
                <w:sz w:val="20"/>
                <w:szCs w:val="20"/>
              </w:rPr>
            </w:pPr>
            <w:r>
              <w:rPr>
                <w:b w:val="0"/>
                <w:color w:val="auto"/>
                <w:sz w:val="20"/>
                <w:szCs w:val="20"/>
              </w:rPr>
              <w:t xml:space="preserve">In the single-page environment Mobile Connect User failed to give consent (or) IDGW is unable to assert the user’s identity. [authentication failure] </w:t>
            </w:r>
          </w:p>
        </w:tc>
        <w:tc>
          <w:tcPr>
            <w:tcW w:w="596" w:type="pct"/>
            <w:tcBorders>
              <w:top w:val="single" w:sz="4" w:space="0" w:color="auto"/>
              <w:left w:val="single" w:sz="4" w:space="0" w:color="auto"/>
              <w:bottom w:val="single" w:sz="4" w:space="0" w:color="auto"/>
              <w:right w:val="single" w:sz="4" w:space="0" w:color="auto"/>
            </w:tcBorders>
            <w:hideMark/>
          </w:tcPr>
          <w:p w14:paraId="413E43D1" w14:textId="77777777" w:rsidR="00986E09" w:rsidRDefault="00986E09">
            <w:pPr>
              <w:pStyle w:val="TableHeader"/>
              <w:spacing w:line="240" w:lineRule="auto"/>
              <w:rPr>
                <w:b w:val="0"/>
                <w:color w:val="auto"/>
                <w:sz w:val="20"/>
                <w:szCs w:val="20"/>
              </w:rPr>
            </w:pPr>
            <w:r>
              <w:rPr>
                <w:b w:val="0"/>
                <w:color w:val="auto"/>
                <w:sz w:val="20"/>
                <w:szCs w:val="20"/>
              </w:rPr>
              <w:t xml:space="preserve">Redirect </w:t>
            </w:r>
          </w:p>
          <w:p w14:paraId="0CBC8863" w14:textId="77777777" w:rsidR="00986E09" w:rsidRDefault="00986E09">
            <w:pPr>
              <w:pStyle w:val="TableHeader"/>
              <w:spacing w:line="240" w:lineRule="auto"/>
              <w:rPr>
                <w:b w:val="0"/>
                <w:color w:val="auto"/>
                <w:sz w:val="20"/>
                <w:szCs w:val="20"/>
              </w:rPr>
            </w:pPr>
            <w:r>
              <w:rPr>
                <w:b w:val="0"/>
                <w:color w:val="auto"/>
                <w:sz w:val="20"/>
                <w:szCs w:val="20"/>
              </w:rPr>
              <w:t>302</w:t>
            </w:r>
          </w:p>
        </w:tc>
        <w:tc>
          <w:tcPr>
            <w:tcW w:w="1268" w:type="pct"/>
            <w:tcBorders>
              <w:top w:val="single" w:sz="4" w:space="0" w:color="auto"/>
              <w:left w:val="single" w:sz="4" w:space="0" w:color="auto"/>
              <w:bottom w:val="single" w:sz="4" w:space="0" w:color="auto"/>
              <w:right w:val="single" w:sz="4" w:space="0" w:color="auto"/>
            </w:tcBorders>
            <w:hideMark/>
          </w:tcPr>
          <w:p w14:paraId="37C9012D"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consent_failure</w:t>
            </w:r>
          </w:p>
          <w:p w14:paraId="353EF291"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(or) access_denied</w:t>
            </w:r>
          </w:p>
        </w:tc>
        <w:tc>
          <w:tcPr>
            <w:tcW w:w="1574" w:type="pct"/>
            <w:tcBorders>
              <w:top w:val="single" w:sz="4" w:space="0" w:color="auto"/>
              <w:left w:val="single" w:sz="4" w:space="0" w:color="auto"/>
              <w:bottom w:val="single" w:sz="4" w:space="0" w:color="auto"/>
              <w:right w:val="single" w:sz="4" w:space="0" w:color="auto"/>
            </w:tcBorders>
            <w:hideMark/>
          </w:tcPr>
          <w:p w14:paraId="4AEC68A3" w14:textId="77777777" w:rsidR="00986E09" w:rsidRDefault="00986E09">
            <w:pPr>
              <w:pStyle w:val="TableHeader"/>
              <w:spacing w:line="240" w:lineRule="auto"/>
              <w:rPr>
                <w:b w:val="0"/>
                <w:color w:val="auto"/>
                <w:sz w:val="20"/>
                <w:szCs w:val="20"/>
              </w:rPr>
            </w:pPr>
            <w:r>
              <w:rPr>
                <w:b w:val="0"/>
                <w:color w:val="auto"/>
                <w:sz w:val="20"/>
                <w:szCs w:val="20"/>
              </w:rPr>
              <w:t xml:space="preserve">Mobile Connect user failed to give consent (or) unable to identify. </w:t>
            </w:r>
          </w:p>
        </w:tc>
      </w:tr>
      <w:tr w:rsidR="00986E09" w14:paraId="7EAD404E" w14:textId="77777777" w:rsidTr="00986E09">
        <w:trPr>
          <w:cantSplit/>
          <w:jc w:val="center"/>
        </w:trPr>
        <w:tc>
          <w:tcPr>
            <w:tcW w:w="1562" w:type="pct"/>
            <w:tcBorders>
              <w:top w:val="single" w:sz="4" w:space="0" w:color="auto"/>
              <w:left w:val="single" w:sz="4" w:space="0" w:color="auto"/>
              <w:bottom w:val="single" w:sz="4" w:space="0" w:color="auto"/>
              <w:right w:val="single" w:sz="4" w:space="0" w:color="auto"/>
            </w:tcBorders>
            <w:hideMark/>
          </w:tcPr>
          <w:p w14:paraId="73168E70" w14:textId="77777777" w:rsidR="00986E09" w:rsidRDefault="00986E09">
            <w:pPr>
              <w:pStyle w:val="TableHeader"/>
              <w:spacing w:line="240" w:lineRule="auto"/>
              <w:rPr>
                <w:b w:val="0"/>
                <w:color w:val="auto"/>
                <w:sz w:val="20"/>
                <w:szCs w:val="20"/>
              </w:rPr>
            </w:pPr>
            <w:r>
              <w:rPr>
                <w:b w:val="0"/>
                <w:color w:val="auto"/>
                <w:sz w:val="20"/>
                <w:szCs w:val="20"/>
              </w:rPr>
              <w:t>In the single-page environment Mobile Connect User cancelled or rejected the consent request on his/her consent device</w:t>
            </w:r>
          </w:p>
        </w:tc>
        <w:tc>
          <w:tcPr>
            <w:tcW w:w="596" w:type="pct"/>
            <w:tcBorders>
              <w:top w:val="single" w:sz="4" w:space="0" w:color="auto"/>
              <w:left w:val="single" w:sz="4" w:space="0" w:color="auto"/>
              <w:bottom w:val="single" w:sz="4" w:space="0" w:color="auto"/>
              <w:right w:val="single" w:sz="4" w:space="0" w:color="auto"/>
            </w:tcBorders>
            <w:hideMark/>
          </w:tcPr>
          <w:p w14:paraId="436358F8" w14:textId="77777777" w:rsidR="00986E09" w:rsidRDefault="00986E09">
            <w:pPr>
              <w:pStyle w:val="TableHeader"/>
              <w:spacing w:line="240" w:lineRule="auto"/>
              <w:rPr>
                <w:b w:val="0"/>
                <w:color w:val="auto"/>
                <w:sz w:val="20"/>
                <w:szCs w:val="20"/>
              </w:rPr>
            </w:pPr>
            <w:r>
              <w:rPr>
                <w:b w:val="0"/>
                <w:color w:val="auto"/>
                <w:sz w:val="20"/>
                <w:szCs w:val="20"/>
              </w:rPr>
              <w:t xml:space="preserve">Redirect </w:t>
            </w:r>
          </w:p>
          <w:p w14:paraId="55590CB7" w14:textId="77777777" w:rsidR="00986E09" w:rsidRDefault="00986E09">
            <w:pPr>
              <w:pStyle w:val="TableHeader"/>
              <w:spacing w:line="240" w:lineRule="auto"/>
              <w:rPr>
                <w:b w:val="0"/>
                <w:color w:val="auto"/>
                <w:sz w:val="20"/>
                <w:szCs w:val="20"/>
              </w:rPr>
            </w:pPr>
            <w:r>
              <w:rPr>
                <w:b w:val="0"/>
                <w:color w:val="auto"/>
                <w:sz w:val="20"/>
                <w:szCs w:val="20"/>
              </w:rPr>
              <w:t>302</w:t>
            </w:r>
          </w:p>
        </w:tc>
        <w:tc>
          <w:tcPr>
            <w:tcW w:w="1268" w:type="pct"/>
            <w:tcBorders>
              <w:top w:val="single" w:sz="4" w:space="0" w:color="auto"/>
              <w:left w:val="single" w:sz="4" w:space="0" w:color="auto"/>
              <w:bottom w:val="single" w:sz="4" w:space="0" w:color="auto"/>
              <w:right w:val="single" w:sz="4" w:space="0" w:color="auto"/>
            </w:tcBorders>
            <w:hideMark/>
          </w:tcPr>
          <w:p w14:paraId="5449B487"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 xml:space="preserve">consent_denied (or) </w:t>
            </w:r>
          </w:p>
          <w:p w14:paraId="2A9F7609"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 xml:space="preserve">consent_failure (or) </w:t>
            </w:r>
          </w:p>
          <w:p w14:paraId="42800CB0"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access_denied</w:t>
            </w:r>
          </w:p>
        </w:tc>
        <w:tc>
          <w:tcPr>
            <w:tcW w:w="1574" w:type="pct"/>
            <w:tcBorders>
              <w:top w:val="single" w:sz="4" w:space="0" w:color="auto"/>
              <w:left w:val="single" w:sz="4" w:space="0" w:color="auto"/>
              <w:bottom w:val="single" w:sz="4" w:space="0" w:color="auto"/>
              <w:right w:val="single" w:sz="4" w:space="0" w:color="auto"/>
            </w:tcBorders>
            <w:hideMark/>
          </w:tcPr>
          <w:p w14:paraId="45739879" w14:textId="77777777" w:rsidR="00986E09" w:rsidRDefault="00986E09">
            <w:pPr>
              <w:pStyle w:val="TableHeader"/>
              <w:spacing w:line="240" w:lineRule="auto"/>
              <w:rPr>
                <w:b w:val="0"/>
                <w:color w:val="auto"/>
                <w:sz w:val="20"/>
                <w:szCs w:val="20"/>
              </w:rPr>
            </w:pPr>
            <w:r>
              <w:rPr>
                <w:b w:val="0"/>
                <w:color w:val="auto"/>
                <w:sz w:val="20"/>
                <w:szCs w:val="20"/>
              </w:rPr>
              <w:t xml:space="preserve">Mobile Connect user rejected / cancelled the consent </w:t>
            </w:r>
          </w:p>
        </w:tc>
      </w:tr>
      <w:tr w:rsidR="00986E09" w14:paraId="02C731F3" w14:textId="77777777" w:rsidTr="00986E09">
        <w:trPr>
          <w:cantSplit/>
          <w:jc w:val="center"/>
        </w:trPr>
        <w:tc>
          <w:tcPr>
            <w:tcW w:w="1562" w:type="pct"/>
            <w:tcBorders>
              <w:top w:val="single" w:sz="4" w:space="0" w:color="auto"/>
              <w:left w:val="single" w:sz="4" w:space="0" w:color="auto"/>
              <w:bottom w:val="single" w:sz="4" w:space="0" w:color="auto"/>
              <w:right w:val="single" w:sz="4" w:space="0" w:color="auto"/>
            </w:tcBorders>
            <w:hideMark/>
          </w:tcPr>
          <w:p w14:paraId="5788F52F" w14:textId="77777777" w:rsidR="00986E09" w:rsidRDefault="00986E09">
            <w:pPr>
              <w:pStyle w:val="TableHeader"/>
              <w:spacing w:line="240" w:lineRule="auto"/>
              <w:rPr>
                <w:b w:val="0"/>
                <w:color w:val="auto"/>
                <w:sz w:val="20"/>
                <w:szCs w:val="20"/>
              </w:rPr>
            </w:pPr>
            <w:r>
              <w:rPr>
                <w:b w:val="0"/>
                <w:color w:val="auto"/>
                <w:sz w:val="20"/>
                <w:szCs w:val="20"/>
              </w:rPr>
              <w:t>Mobile Connect User unable to give consent timeout occurred</w:t>
            </w:r>
          </w:p>
        </w:tc>
        <w:tc>
          <w:tcPr>
            <w:tcW w:w="596" w:type="pct"/>
            <w:tcBorders>
              <w:top w:val="single" w:sz="4" w:space="0" w:color="auto"/>
              <w:left w:val="single" w:sz="4" w:space="0" w:color="auto"/>
              <w:bottom w:val="single" w:sz="4" w:space="0" w:color="auto"/>
              <w:right w:val="single" w:sz="4" w:space="0" w:color="auto"/>
            </w:tcBorders>
            <w:hideMark/>
          </w:tcPr>
          <w:p w14:paraId="3C32E7DD" w14:textId="77777777" w:rsidR="00986E09" w:rsidRDefault="00986E09">
            <w:pPr>
              <w:pStyle w:val="TableHeader"/>
              <w:spacing w:line="240" w:lineRule="auto"/>
              <w:rPr>
                <w:b w:val="0"/>
                <w:color w:val="auto"/>
                <w:sz w:val="20"/>
                <w:szCs w:val="20"/>
              </w:rPr>
            </w:pPr>
            <w:r>
              <w:rPr>
                <w:b w:val="0"/>
                <w:color w:val="auto"/>
                <w:sz w:val="20"/>
                <w:szCs w:val="20"/>
              </w:rPr>
              <w:t xml:space="preserve">Redirect </w:t>
            </w:r>
          </w:p>
          <w:p w14:paraId="07F5D052" w14:textId="77777777" w:rsidR="00986E09" w:rsidRDefault="00986E09">
            <w:pPr>
              <w:pStyle w:val="TableHeader"/>
              <w:spacing w:line="240" w:lineRule="auto"/>
              <w:rPr>
                <w:b w:val="0"/>
                <w:color w:val="auto"/>
                <w:sz w:val="20"/>
                <w:szCs w:val="20"/>
              </w:rPr>
            </w:pPr>
            <w:r>
              <w:rPr>
                <w:b w:val="0"/>
                <w:color w:val="auto"/>
                <w:sz w:val="20"/>
                <w:szCs w:val="20"/>
              </w:rPr>
              <w:t>302</w:t>
            </w:r>
          </w:p>
        </w:tc>
        <w:tc>
          <w:tcPr>
            <w:tcW w:w="1268" w:type="pct"/>
            <w:tcBorders>
              <w:top w:val="single" w:sz="4" w:space="0" w:color="auto"/>
              <w:left w:val="single" w:sz="4" w:space="0" w:color="auto"/>
              <w:bottom w:val="single" w:sz="4" w:space="0" w:color="auto"/>
              <w:right w:val="single" w:sz="4" w:space="0" w:color="auto"/>
            </w:tcBorders>
            <w:hideMark/>
          </w:tcPr>
          <w:p w14:paraId="7C4594C1"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consent_failure (or)</w:t>
            </w:r>
          </w:p>
          <w:p w14:paraId="1468AE72"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 xml:space="preserve"> access_denied</w:t>
            </w:r>
          </w:p>
        </w:tc>
        <w:tc>
          <w:tcPr>
            <w:tcW w:w="1574" w:type="pct"/>
            <w:tcBorders>
              <w:top w:val="single" w:sz="4" w:space="0" w:color="auto"/>
              <w:left w:val="single" w:sz="4" w:space="0" w:color="auto"/>
              <w:bottom w:val="single" w:sz="4" w:space="0" w:color="auto"/>
              <w:right w:val="single" w:sz="4" w:space="0" w:color="auto"/>
            </w:tcBorders>
            <w:hideMark/>
          </w:tcPr>
          <w:p w14:paraId="0EF9087C" w14:textId="77777777" w:rsidR="00986E09" w:rsidRDefault="00986E09">
            <w:pPr>
              <w:pStyle w:val="TableHeader"/>
              <w:spacing w:line="240" w:lineRule="auto"/>
              <w:rPr>
                <w:b w:val="0"/>
                <w:color w:val="auto"/>
                <w:sz w:val="20"/>
                <w:szCs w:val="20"/>
              </w:rPr>
            </w:pPr>
            <w:r>
              <w:rPr>
                <w:b w:val="0"/>
                <w:color w:val="auto"/>
                <w:sz w:val="20"/>
                <w:szCs w:val="20"/>
              </w:rPr>
              <w:t>Timeout occurred during consent capture</w:t>
            </w:r>
          </w:p>
        </w:tc>
      </w:tr>
      <w:tr w:rsidR="00986E09" w14:paraId="56823CB7" w14:textId="77777777" w:rsidTr="00986E09">
        <w:trPr>
          <w:cantSplit/>
          <w:jc w:val="center"/>
        </w:trPr>
        <w:tc>
          <w:tcPr>
            <w:tcW w:w="1562" w:type="pct"/>
            <w:tcBorders>
              <w:top w:val="single" w:sz="4" w:space="0" w:color="auto"/>
              <w:left w:val="single" w:sz="4" w:space="0" w:color="auto"/>
              <w:bottom w:val="single" w:sz="4" w:space="0" w:color="auto"/>
              <w:right w:val="single" w:sz="4" w:space="0" w:color="auto"/>
            </w:tcBorders>
            <w:hideMark/>
          </w:tcPr>
          <w:p w14:paraId="2ED3F3E5" w14:textId="77777777" w:rsidR="00986E09" w:rsidRDefault="00986E09">
            <w:pPr>
              <w:pStyle w:val="TableHeader"/>
              <w:spacing w:line="240" w:lineRule="auto"/>
              <w:rPr>
                <w:b w:val="0"/>
                <w:color w:val="auto"/>
                <w:sz w:val="20"/>
                <w:szCs w:val="20"/>
              </w:rPr>
            </w:pPr>
            <w:r>
              <w:rPr>
                <w:b w:val="0"/>
                <w:color w:val="auto"/>
                <w:sz w:val="20"/>
                <w:szCs w:val="20"/>
              </w:rPr>
              <w:t xml:space="preserve">In a two-page environment, IDGW failed to assert the user’s identity the first step when prompted for authentication.  </w:t>
            </w:r>
          </w:p>
        </w:tc>
        <w:tc>
          <w:tcPr>
            <w:tcW w:w="596" w:type="pct"/>
            <w:tcBorders>
              <w:top w:val="single" w:sz="4" w:space="0" w:color="auto"/>
              <w:left w:val="single" w:sz="4" w:space="0" w:color="auto"/>
              <w:bottom w:val="single" w:sz="4" w:space="0" w:color="auto"/>
              <w:right w:val="single" w:sz="4" w:space="0" w:color="auto"/>
            </w:tcBorders>
            <w:hideMark/>
          </w:tcPr>
          <w:p w14:paraId="14407003" w14:textId="77777777" w:rsidR="00986E09" w:rsidRDefault="00986E09">
            <w:pPr>
              <w:pStyle w:val="TableHeader"/>
              <w:spacing w:line="240" w:lineRule="auto"/>
              <w:rPr>
                <w:b w:val="0"/>
                <w:color w:val="auto"/>
                <w:sz w:val="20"/>
                <w:szCs w:val="20"/>
              </w:rPr>
            </w:pPr>
            <w:r>
              <w:rPr>
                <w:b w:val="0"/>
                <w:color w:val="auto"/>
                <w:sz w:val="20"/>
                <w:szCs w:val="20"/>
              </w:rPr>
              <w:t>Redirect 302</w:t>
            </w:r>
          </w:p>
        </w:tc>
        <w:tc>
          <w:tcPr>
            <w:tcW w:w="1268" w:type="pct"/>
            <w:tcBorders>
              <w:top w:val="single" w:sz="4" w:space="0" w:color="auto"/>
              <w:left w:val="single" w:sz="4" w:space="0" w:color="auto"/>
              <w:bottom w:val="single" w:sz="4" w:space="0" w:color="auto"/>
              <w:right w:val="single" w:sz="4" w:space="0" w:color="auto"/>
            </w:tcBorders>
            <w:hideMark/>
          </w:tcPr>
          <w:p w14:paraId="0715E914"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consent_failure (or) access_denied</w:t>
            </w:r>
          </w:p>
        </w:tc>
        <w:tc>
          <w:tcPr>
            <w:tcW w:w="1574" w:type="pct"/>
            <w:tcBorders>
              <w:top w:val="single" w:sz="4" w:space="0" w:color="auto"/>
              <w:left w:val="single" w:sz="4" w:space="0" w:color="auto"/>
              <w:bottom w:val="single" w:sz="4" w:space="0" w:color="auto"/>
              <w:right w:val="single" w:sz="4" w:space="0" w:color="auto"/>
            </w:tcBorders>
            <w:hideMark/>
          </w:tcPr>
          <w:p w14:paraId="6E9B4A67" w14:textId="77777777" w:rsidR="00986E09" w:rsidRDefault="00986E09">
            <w:pPr>
              <w:pStyle w:val="TableHeader"/>
              <w:spacing w:line="240" w:lineRule="auto"/>
              <w:rPr>
                <w:b w:val="0"/>
                <w:color w:val="auto"/>
                <w:sz w:val="20"/>
                <w:szCs w:val="20"/>
              </w:rPr>
            </w:pPr>
            <w:r>
              <w:rPr>
                <w:b w:val="0"/>
                <w:color w:val="auto"/>
                <w:sz w:val="20"/>
                <w:szCs w:val="20"/>
              </w:rPr>
              <w:t xml:space="preserve">Mobile Connect User is not identified. </w:t>
            </w:r>
          </w:p>
        </w:tc>
      </w:tr>
      <w:tr w:rsidR="00986E09" w14:paraId="223B7AE8" w14:textId="77777777" w:rsidTr="00986E09">
        <w:trPr>
          <w:cantSplit/>
          <w:jc w:val="center"/>
        </w:trPr>
        <w:tc>
          <w:tcPr>
            <w:tcW w:w="1562" w:type="pct"/>
            <w:tcBorders>
              <w:top w:val="single" w:sz="4" w:space="0" w:color="auto"/>
              <w:left w:val="single" w:sz="4" w:space="0" w:color="auto"/>
              <w:bottom w:val="single" w:sz="4" w:space="0" w:color="auto"/>
              <w:right w:val="single" w:sz="4" w:space="0" w:color="auto"/>
            </w:tcBorders>
            <w:hideMark/>
          </w:tcPr>
          <w:p w14:paraId="5D601684" w14:textId="77777777" w:rsidR="00986E09" w:rsidRDefault="00986E09">
            <w:pPr>
              <w:pStyle w:val="TableHeader"/>
              <w:spacing w:line="240" w:lineRule="auto"/>
              <w:rPr>
                <w:b w:val="0"/>
                <w:color w:val="auto"/>
                <w:sz w:val="20"/>
                <w:szCs w:val="20"/>
              </w:rPr>
            </w:pPr>
            <w:r>
              <w:rPr>
                <w:b w:val="0"/>
                <w:color w:val="auto"/>
                <w:sz w:val="20"/>
                <w:szCs w:val="20"/>
              </w:rPr>
              <w:t xml:space="preserve">In a two-page environment, user is identified in the first step, but rejects or cancels the consent approval. </w:t>
            </w:r>
          </w:p>
        </w:tc>
        <w:tc>
          <w:tcPr>
            <w:tcW w:w="596" w:type="pct"/>
            <w:tcBorders>
              <w:top w:val="single" w:sz="4" w:space="0" w:color="auto"/>
              <w:left w:val="single" w:sz="4" w:space="0" w:color="auto"/>
              <w:bottom w:val="single" w:sz="4" w:space="0" w:color="auto"/>
              <w:right w:val="single" w:sz="4" w:space="0" w:color="auto"/>
            </w:tcBorders>
            <w:hideMark/>
          </w:tcPr>
          <w:p w14:paraId="4A4C9E38" w14:textId="77777777" w:rsidR="00986E09" w:rsidRDefault="00986E09">
            <w:pPr>
              <w:pStyle w:val="TableHeader"/>
              <w:spacing w:line="240" w:lineRule="auto"/>
              <w:rPr>
                <w:b w:val="0"/>
                <w:color w:val="auto"/>
                <w:sz w:val="20"/>
                <w:szCs w:val="20"/>
              </w:rPr>
            </w:pPr>
            <w:r>
              <w:rPr>
                <w:b w:val="0"/>
                <w:color w:val="auto"/>
                <w:sz w:val="20"/>
                <w:szCs w:val="20"/>
              </w:rPr>
              <w:t>Redirect 302</w:t>
            </w:r>
          </w:p>
        </w:tc>
        <w:tc>
          <w:tcPr>
            <w:tcW w:w="1268" w:type="pct"/>
            <w:tcBorders>
              <w:top w:val="single" w:sz="4" w:space="0" w:color="auto"/>
              <w:left w:val="single" w:sz="4" w:space="0" w:color="auto"/>
              <w:bottom w:val="single" w:sz="4" w:space="0" w:color="auto"/>
              <w:right w:val="single" w:sz="4" w:space="0" w:color="auto"/>
            </w:tcBorders>
            <w:hideMark/>
          </w:tcPr>
          <w:p w14:paraId="785EA321"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consent_denied (or)</w:t>
            </w:r>
          </w:p>
          <w:p w14:paraId="61A5328E"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consent_failure (or)</w:t>
            </w:r>
          </w:p>
          <w:p w14:paraId="19915E4F"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access_denied</w:t>
            </w:r>
          </w:p>
        </w:tc>
        <w:tc>
          <w:tcPr>
            <w:tcW w:w="1574" w:type="pct"/>
            <w:tcBorders>
              <w:top w:val="single" w:sz="4" w:space="0" w:color="auto"/>
              <w:left w:val="single" w:sz="4" w:space="0" w:color="auto"/>
              <w:bottom w:val="single" w:sz="4" w:space="0" w:color="auto"/>
              <w:right w:val="single" w:sz="4" w:space="0" w:color="auto"/>
            </w:tcBorders>
            <w:hideMark/>
          </w:tcPr>
          <w:p w14:paraId="78DBC5AD" w14:textId="77777777" w:rsidR="00986E09" w:rsidRDefault="00986E09">
            <w:pPr>
              <w:pStyle w:val="TableHeader"/>
              <w:spacing w:line="240" w:lineRule="auto"/>
              <w:rPr>
                <w:b w:val="0"/>
                <w:color w:val="auto"/>
                <w:sz w:val="20"/>
                <w:szCs w:val="20"/>
              </w:rPr>
            </w:pPr>
            <w:r>
              <w:rPr>
                <w:b w:val="0"/>
                <w:color w:val="auto"/>
                <w:sz w:val="20"/>
                <w:szCs w:val="20"/>
              </w:rPr>
              <w:t xml:space="preserve">Mobile Connect User has denied the consent (or) consent failure. </w:t>
            </w:r>
          </w:p>
        </w:tc>
      </w:tr>
      <w:tr w:rsidR="00986E09" w14:paraId="49CCA402" w14:textId="77777777" w:rsidTr="00986E09">
        <w:trPr>
          <w:cantSplit/>
          <w:jc w:val="center"/>
        </w:trPr>
        <w:tc>
          <w:tcPr>
            <w:tcW w:w="1562" w:type="pct"/>
            <w:tcBorders>
              <w:top w:val="single" w:sz="4" w:space="0" w:color="auto"/>
              <w:left w:val="single" w:sz="4" w:space="0" w:color="auto"/>
              <w:bottom w:val="single" w:sz="4" w:space="0" w:color="auto"/>
              <w:right w:val="single" w:sz="4" w:space="0" w:color="auto"/>
            </w:tcBorders>
            <w:hideMark/>
          </w:tcPr>
          <w:p w14:paraId="5EE6CFE6" w14:textId="77777777" w:rsidR="00986E09" w:rsidRDefault="00986E09">
            <w:pPr>
              <w:pStyle w:val="TableHeader"/>
              <w:spacing w:line="240" w:lineRule="auto"/>
              <w:rPr>
                <w:b w:val="0"/>
                <w:color w:val="auto"/>
                <w:sz w:val="20"/>
                <w:szCs w:val="20"/>
              </w:rPr>
            </w:pPr>
            <w:r>
              <w:rPr>
                <w:b w:val="0"/>
                <w:color w:val="auto"/>
                <w:sz w:val="20"/>
                <w:szCs w:val="20"/>
              </w:rPr>
              <w:t>Network MSISDN is not available in the HTTP header</w:t>
            </w:r>
          </w:p>
        </w:tc>
        <w:tc>
          <w:tcPr>
            <w:tcW w:w="596" w:type="pct"/>
            <w:tcBorders>
              <w:top w:val="single" w:sz="4" w:space="0" w:color="auto"/>
              <w:left w:val="single" w:sz="4" w:space="0" w:color="auto"/>
              <w:bottom w:val="single" w:sz="4" w:space="0" w:color="auto"/>
              <w:right w:val="single" w:sz="4" w:space="0" w:color="auto"/>
            </w:tcBorders>
            <w:hideMark/>
          </w:tcPr>
          <w:p w14:paraId="57C29E8B" w14:textId="77777777" w:rsidR="00986E09" w:rsidRDefault="00986E09">
            <w:pPr>
              <w:pStyle w:val="TableHeader"/>
              <w:spacing w:line="240" w:lineRule="auto"/>
              <w:rPr>
                <w:b w:val="0"/>
                <w:color w:val="auto"/>
                <w:sz w:val="20"/>
                <w:szCs w:val="20"/>
              </w:rPr>
            </w:pPr>
            <w:r>
              <w:rPr>
                <w:b w:val="0"/>
                <w:color w:val="auto"/>
                <w:sz w:val="20"/>
                <w:szCs w:val="20"/>
              </w:rPr>
              <w:t>Redirect</w:t>
            </w:r>
          </w:p>
          <w:p w14:paraId="60491B3A" w14:textId="77777777" w:rsidR="00986E09" w:rsidRDefault="00986E09">
            <w:pPr>
              <w:pStyle w:val="TableHeader"/>
              <w:spacing w:line="240" w:lineRule="auto"/>
              <w:rPr>
                <w:b w:val="0"/>
                <w:color w:val="auto"/>
                <w:sz w:val="20"/>
                <w:szCs w:val="20"/>
              </w:rPr>
            </w:pPr>
            <w:r>
              <w:rPr>
                <w:b w:val="0"/>
                <w:color w:val="auto"/>
                <w:sz w:val="20"/>
                <w:szCs w:val="20"/>
              </w:rPr>
              <w:t>302</w:t>
            </w:r>
          </w:p>
        </w:tc>
        <w:tc>
          <w:tcPr>
            <w:tcW w:w="1268" w:type="pct"/>
            <w:tcBorders>
              <w:top w:val="single" w:sz="4" w:space="0" w:color="auto"/>
              <w:left w:val="single" w:sz="4" w:space="0" w:color="auto"/>
              <w:bottom w:val="single" w:sz="4" w:space="0" w:color="auto"/>
              <w:right w:val="single" w:sz="4" w:space="0" w:color="auto"/>
            </w:tcBorders>
            <w:hideMark/>
          </w:tcPr>
          <w:p w14:paraId="6FA66D03"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access_denied</w:t>
            </w:r>
          </w:p>
        </w:tc>
        <w:tc>
          <w:tcPr>
            <w:tcW w:w="1574" w:type="pct"/>
            <w:tcBorders>
              <w:top w:val="single" w:sz="4" w:space="0" w:color="auto"/>
              <w:left w:val="single" w:sz="4" w:space="0" w:color="auto"/>
              <w:bottom w:val="single" w:sz="4" w:space="0" w:color="auto"/>
              <w:right w:val="single" w:sz="4" w:space="0" w:color="auto"/>
            </w:tcBorders>
            <w:hideMark/>
          </w:tcPr>
          <w:p w14:paraId="5EB11056" w14:textId="77777777" w:rsidR="00986E09" w:rsidRDefault="00986E09">
            <w:pPr>
              <w:pStyle w:val="TableHeader"/>
              <w:spacing w:line="240" w:lineRule="auto"/>
              <w:rPr>
                <w:b w:val="0"/>
                <w:color w:val="auto"/>
                <w:sz w:val="20"/>
                <w:szCs w:val="20"/>
              </w:rPr>
            </w:pPr>
            <w:r>
              <w:rPr>
                <w:b w:val="0"/>
                <w:color w:val="auto"/>
                <w:sz w:val="20"/>
                <w:szCs w:val="20"/>
              </w:rPr>
              <w:t xml:space="preserve">Device MSISDN is not available. </w:t>
            </w:r>
          </w:p>
        </w:tc>
      </w:tr>
    </w:tbl>
    <w:p w14:paraId="4ABCC8BA" w14:textId="36403DD1" w:rsidR="00986E09" w:rsidRDefault="00986E09" w:rsidP="00986E09">
      <w:pPr>
        <w:pStyle w:val="Caption"/>
        <w:rPr>
          <w:lang w:eastAsia="en-US"/>
        </w:rPr>
      </w:pPr>
      <w:bookmarkStart w:id="167" w:name="_Toc488088800"/>
      <w:r>
        <w:t xml:space="preserve">Table </w:t>
      </w:r>
      <w:fldSimple w:instr=" SEQ Table \* ARABIC ">
        <w:r w:rsidR="00056209">
          <w:rPr>
            <w:noProof/>
          </w:rPr>
          <w:t>41</w:t>
        </w:r>
      </w:fldSimple>
      <w:r>
        <w:t xml:space="preserve"> : MC VM: Errors – Device Initiated Authorize Endpoint</w:t>
      </w:r>
      <w:bookmarkEnd w:id="167"/>
    </w:p>
    <w:p w14:paraId="476D65E8" w14:textId="77777777" w:rsidR="00986E09" w:rsidRDefault="00986E09" w:rsidP="00986E09">
      <w:pPr>
        <w:pStyle w:val="Heading4"/>
        <w:numPr>
          <w:ilvl w:val="3"/>
          <w:numId w:val="17"/>
        </w:numPr>
      </w:pPr>
      <w:bookmarkStart w:id="168" w:name="_Toc488088737"/>
      <w:r>
        <w:t>Error Responses: Device Initiated Token Endpoint</w:t>
      </w:r>
      <w:bookmarkEnd w:id="168"/>
    </w:p>
    <w:p w14:paraId="4AEB430E" w14:textId="77777777" w:rsidR="00986E09" w:rsidRDefault="00986E09" w:rsidP="00986E09">
      <w:pPr>
        <w:pStyle w:val="NormalParagraph"/>
        <w:rPr>
          <w:rFonts w:cs="Arial"/>
          <w:lang w:eastAsia="en-US" w:bidi="bn-BD"/>
        </w:rPr>
      </w:pPr>
      <w:r>
        <w:rPr>
          <w:rFonts w:cs="Arial"/>
          <w:lang w:eastAsia="en-US" w:bidi="bn-BD"/>
        </w:rPr>
        <w:t xml:space="preserve">None. Already covered in Generic Errors section. </w:t>
      </w:r>
    </w:p>
    <w:p w14:paraId="3E785EC1" w14:textId="77777777" w:rsidR="00986E09" w:rsidRDefault="00986E09" w:rsidP="00986E09">
      <w:pPr>
        <w:pStyle w:val="Heading3"/>
        <w:numPr>
          <w:ilvl w:val="2"/>
          <w:numId w:val="17"/>
        </w:numPr>
      </w:pPr>
      <w:bookmarkStart w:id="169" w:name="_Toc488088738"/>
      <w:r>
        <w:t>Error Responses: Resource Endpoint</w:t>
      </w:r>
      <w:bookmarkEnd w:id="169"/>
    </w:p>
    <w:p w14:paraId="2AD7F6D2" w14:textId="77777777" w:rsidR="00986E09" w:rsidRDefault="00986E09" w:rsidP="00986E09">
      <w:pPr>
        <w:pStyle w:val="NormalParagraph"/>
        <w:rPr>
          <w:rFonts w:cs="Arial"/>
          <w:lang w:eastAsia="en-US" w:bidi="bn-BD"/>
        </w:rPr>
      </w:pPr>
      <w:r>
        <w:rPr>
          <w:rFonts w:cs="Arial"/>
          <w:lang w:eastAsia="en-US" w:bidi="bn-BD"/>
        </w:rPr>
        <w:t xml:space="preserve">Resource endpoint common errors are already covered in Generic section. </w:t>
      </w:r>
    </w:p>
    <w:tbl>
      <w:tblPr>
        <w:tblW w:w="52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1409"/>
        <w:gridCol w:w="2115"/>
        <w:gridCol w:w="2980"/>
      </w:tblGrid>
      <w:tr w:rsidR="00986E09" w14:paraId="6E4C7B54" w14:textId="77777777" w:rsidTr="00986E09">
        <w:trPr>
          <w:cantSplit/>
          <w:tblHeader/>
        </w:trPr>
        <w:tc>
          <w:tcPr>
            <w:tcW w:w="1565" w:type="pct"/>
            <w:tcBorders>
              <w:top w:val="single" w:sz="4" w:space="0" w:color="auto"/>
              <w:left w:val="single" w:sz="4" w:space="0" w:color="auto"/>
              <w:bottom w:val="single" w:sz="4" w:space="0" w:color="auto"/>
              <w:right w:val="single" w:sz="4" w:space="0" w:color="auto"/>
            </w:tcBorders>
            <w:shd w:val="clear" w:color="auto" w:fill="C00000"/>
            <w:hideMark/>
          </w:tcPr>
          <w:p w14:paraId="3A248E90" w14:textId="77777777" w:rsidR="00986E09" w:rsidRDefault="00986E09">
            <w:pPr>
              <w:pStyle w:val="TableHeader"/>
              <w:spacing w:before="0" w:line="240" w:lineRule="auto"/>
              <w:jc w:val="center"/>
            </w:pPr>
            <w:r>
              <w:t>Error Scenario</w:t>
            </w:r>
          </w:p>
        </w:tc>
        <w:tc>
          <w:tcPr>
            <w:tcW w:w="744" w:type="pct"/>
            <w:tcBorders>
              <w:top w:val="single" w:sz="4" w:space="0" w:color="auto"/>
              <w:left w:val="single" w:sz="4" w:space="0" w:color="auto"/>
              <w:bottom w:val="single" w:sz="4" w:space="0" w:color="auto"/>
              <w:right w:val="single" w:sz="4" w:space="0" w:color="auto"/>
            </w:tcBorders>
            <w:shd w:val="clear" w:color="auto" w:fill="C00000"/>
            <w:hideMark/>
          </w:tcPr>
          <w:p w14:paraId="277DED9A" w14:textId="77777777" w:rsidR="00986E09" w:rsidRDefault="00986E09">
            <w:pPr>
              <w:pStyle w:val="TableHeader"/>
              <w:spacing w:before="0" w:line="240" w:lineRule="auto"/>
              <w:jc w:val="center"/>
            </w:pPr>
            <w:r>
              <w:t>HTTP mode</w:t>
            </w:r>
          </w:p>
        </w:tc>
        <w:tc>
          <w:tcPr>
            <w:tcW w:w="1117" w:type="pct"/>
            <w:tcBorders>
              <w:top w:val="single" w:sz="4" w:space="0" w:color="auto"/>
              <w:left w:val="single" w:sz="4" w:space="0" w:color="auto"/>
              <w:bottom w:val="single" w:sz="4" w:space="0" w:color="auto"/>
              <w:right w:val="single" w:sz="4" w:space="0" w:color="auto"/>
            </w:tcBorders>
            <w:shd w:val="clear" w:color="auto" w:fill="C00000"/>
            <w:hideMark/>
          </w:tcPr>
          <w:p w14:paraId="2510E4C5" w14:textId="77777777" w:rsidR="00986E09" w:rsidRDefault="00986E09">
            <w:pPr>
              <w:pStyle w:val="TableHeader"/>
              <w:spacing w:before="0" w:line="240" w:lineRule="auto"/>
              <w:jc w:val="center"/>
            </w:pPr>
            <w:r>
              <w:t>Error code</w:t>
            </w:r>
          </w:p>
        </w:tc>
        <w:tc>
          <w:tcPr>
            <w:tcW w:w="1574" w:type="pct"/>
            <w:tcBorders>
              <w:top w:val="single" w:sz="4" w:space="0" w:color="auto"/>
              <w:left w:val="single" w:sz="4" w:space="0" w:color="auto"/>
              <w:bottom w:val="single" w:sz="4" w:space="0" w:color="auto"/>
              <w:right w:val="single" w:sz="4" w:space="0" w:color="auto"/>
            </w:tcBorders>
            <w:shd w:val="clear" w:color="auto" w:fill="C00000"/>
            <w:hideMark/>
          </w:tcPr>
          <w:p w14:paraId="14251969" w14:textId="77777777" w:rsidR="00986E09" w:rsidRDefault="00986E09">
            <w:pPr>
              <w:pStyle w:val="TableHeader"/>
              <w:spacing w:before="0" w:line="240" w:lineRule="auto"/>
              <w:jc w:val="center"/>
            </w:pPr>
            <w:r>
              <w:t>Error Description [RECOMMENDED text]</w:t>
            </w:r>
          </w:p>
        </w:tc>
      </w:tr>
      <w:tr w:rsidR="00986E09" w14:paraId="23B9B84A" w14:textId="77777777" w:rsidTr="00986E09">
        <w:trPr>
          <w:cantSplit/>
        </w:trPr>
        <w:tc>
          <w:tcPr>
            <w:tcW w:w="1565" w:type="pct"/>
            <w:tcBorders>
              <w:top w:val="single" w:sz="4" w:space="0" w:color="auto"/>
              <w:left w:val="single" w:sz="4" w:space="0" w:color="auto"/>
              <w:bottom w:val="single" w:sz="4" w:space="0" w:color="auto"/>
              <w:right w:val="single" w:sz="4" w:space="0" w:color="auto"/>
            </w:tcBorders>
            <w:hideMark/>
          </w:tcPr>
          <w:p w14:paraId="07242979" w14:textId="77777777" w:rsidR="00986E09" w:rsidRDefault="00986E09">
            <w:pPr>
              <w:pStyle w:val="TableHeader"/>
              <w:spacing w:line="240" w:lineRule="auto"/>
              <w:rPr>
                <w:b w:val="0"/>
                <w:color w:val="auto"/>
                <w:sz w:val="20"/>
                <w:szCs w:val="20"/>
              </w:rPr>
            </w:pPr>
            <w:r>
              <w:rPr>
                <w:rFonts w:ascii="Courier New" w:hAnsi="Courier New"/>
                <w:b w:val="0"/>
                <w:color w:val="auto"/>
                <w:sz w:val="20"/>
                <w:szCs w:val="20"/>
              </w:rPr>
              <w:t>mc_claims</w:t>
            </w:r>
            <w:r>
              <w:rPr>
                <w:b w:val="0"/>
                <w:color w:val="auto"/>
                <w:sz w:val="20"/>
                <w:szCs w:val="20"/>
              </w:rPr>
              <w:t xml:space="preserve"> parameter does not exist</w:t>
            </w:r>
          </w:p>
        </w:tc>
        <w:tc>
          <w:tcPr>
            <w:tcW w:w="744" w:type="pct"/>
            <w:tcBorders>
              <w:top w:val="single" w:sz="4" w:space="0" w:color="auto"/>
              <w:left w:val="single" w:sz="4" w:space="0" w:color="auto"/>
              <w:bottom w:val="single" w:sz="4" w:space="0" w:color="auto"/>
              <w:right w:val="single" w:sz="4" w:space="0" w:color="auto"/>
            </w:tcBorders>
            <w:hideMark/>
          </w:tcPr>
          <w:p w14:paraId="1157C66D" w14:textId="77777777" w:rsidR="00986E09" w:rsidRDefault="00986E09">
            <w:pPr>
              <w:pStyle w:val="TableHeader"/>
              <w:spacing w:line="240" w:lineRule="auto"/>
              <w:rPr>
                <w:b w:val="0"/>
                <w:color w:val="auto"/>
                <w:sz w:val="20"/>
                <w:szCs w:val="20"/>
              </w:rPr>
            </w:pPr>
            <w:r>
              <w:rPr>
                <w:b w:val="0"/>
                <w:color w:val="auto"/>
                <w:sz w:val="20"/>
                <w:szCs w:val="20"/>
              </w:rPr>
              <w:t>Bad Request 400</w:t>
            </w:r>
          </w:p>
        </w:tc>
        <w:tc>
          <w:tcPr>
            <w:tcW w:w="1117" w:type="pct"/>
            <w:tcBorders>
              <w:top w:val="single" w:sz="4" w:space="0" w:color="auto"/>
              <w:left w:val="single" w:sz="4" w:space="0" w:color="auto"/>
              <w:bottom w:val="single" w:sz="4" w:space="0" w:color="auto"/>
              <w:right w:val="single" w:sz="4" w:space="0" w:color="auto"/>
            </w:tcBorders>
            <w:hideMark/>
          </w:tcPr>
          <w:p w14:paraId="6F63F14D"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4" w:type="pct"/>
            <w:tcBorders>
              <w:top w:val="single" w:sz="4" w:space="0" w:color="auto"/>
              <w:left w:val="single" w:sz="4" w:space="0" w:color="auto"/>
              <w:bottom w:val="single" w:sz="4" w:space="0" w:color="auto"/>
              <w:right w:val="single" w:sz="4" w:space="0" w:color="auto"/>
            </w:tcBorders>
            <w:hideMark/>
          </w:tcPr>
          <w:p w14:paraId="682D0F88" w14:textId="77777777" w:rsidR="00986E09" w:rsidRDefault="00986E09">
            <w:pPr>
              <w:pStyle w:val="TableHeader"/>
              <w:spacing w:line="240" w:lineRule="auto"/>
              <w:rPr>
                <w:b w:val="0"/>
                <w:color w:val="auto"/>
                <w:sz w:val="20"/>
                <w:szCs w:val="20"/>
              </w:rPr>
            </w:pPr>
            <w:r>
              <w:rPr>
                <w:b w:val="0"/>
                <w:color w:val="auto"/>
                <w:sz w:val="20"/>
                <w:szCs w:val="20"/>
              </w:rPr>
              <w:t xml:space="preserve">MANDATORY parameter </w:t>
            </w:r>
            <w:r>
              <w:rPr>
                <w:rFonts w:ascii="Courier New" w:hAnsi="Courier New"/>
                <w:b w:val="0"/>
                <w:color w:val="auto"/>
                <w:sz w:val="20"/>
                <w:szCs w:val="20"/>
              </w:rPr>
              <w:t>mc_claims</w:t>
            </w:r>
            <w:r>
              <w:rPr>
                <w:b w:val="0"/>
                <w:color w:val="auto"/>
                <w:sz w:val="20"/>
                <w:szCs w:val="20"/>
              </w:rPr>
              <w:t xml:space="preserve"> are missing </w:t>
            </w:r>
          </w:p>
        </w:tc>
      </w:tr>
      <w:tr w:rsidR="00986E09" w14:paraId="0AACA4E1" w14:textId="77777777" w:rsidTr="00986E09">
        <w:trPr>
          <w:cantSplit/>
        </w:trPr>
        <w:tc>
          <w:tcPr>
            <w:tcW w:w="1565" w:type="pct"/>
            <w:tcBorders>
              <w:top w:val="single" w:sz="4" w:space="0" w:color="auto"/>
              <w:left w:val="single" w:sz="4" w:space="0" w:color="auto"/>
              <w:bottom w:val="single" w:sz="4" w:space="0" w:color="auto"/>
              <w:right w:val="single" w:sz="4" w:space="0" w:color="auto"/>
            </w:tcBorders>
            <w:hideMark/>
          </w:tcPr>
          <w:p w14:paraId="26DFA73B" w14:textId="77777777" w:rsidR="00986E09" w:rsidRDefault="00986E09">
            <w:pPr>
              <w:pStyle w:val="TableHeader"/>
              <w:spacing w:line="240" w:lineRule="auto"/>
              <w:rPr>
                <w:b w:val="0"/>
                <w:color w:val="auto"/>
                <w:sz w:val="20"/>
                <w:szCs w:val="20"/>
              </w:rPr>
            </w:pPr>
            <w:r>
              <w:rPr>
                <w:rFonts w:ascii="Courier New" w:hAnsi="Courier New"/>
                <w:b w:val="0"/>
                <w:color w:val="auto"/>
                <w:sz w:val="20"/>
                <w:szCs w:val="20"/>
              </w:rPr>
              <w:t>mc_claims</w:t>
            </w:r>
            <w:r>
              <w:rPr>
                <w:b w:val="0"/>
                <w:color w:val="auto"/>
                <w:sz w:val="20"/>
                <w:szCs w:val="20"/>
              </w:rPr>
              <w:t xml:space="preserve"> parameter exist but has MANDATORY parameter device_msisdn is missing [VM share]</w:t>
            </w:r>
          </w:p>
        </w:tc>
        <w:tc>
          <w:tcPr>
            <w:tcW w:w="744" w:type="pct"/>
            <w:tcBorders>
              <w:top w:val="single" w:sz="4" w:space="0" w:color="auto"/>
              <w:left w:val="single" w:sz="4" w:space="0" w:color="auto"/>
              <w:bottom w:val="single" w:sz="4" w:space="0" w:color="auto"/>
              <w:right w:val="single" w:sz="4" w:space="0" w:color="auto"/>
            </w:tcBorders>
            <w:hideMark/>
          </w:tcPr>
          <w:p w14:paraId="6D1F4CAF" w14:textId="77777777" w:rsidR="00986E09" w:rsidRDefault="00986E09">
            <w:pPr>
              <w:pStyle w:val="TableHeader"/>
              <w:spacing w:line="240" w:lineRule="auto"/>
              <w:rPr>
                <w:b w:val="0"/>
                <w:color w:val="auto"/>
                <w:sz w:val="20"/>
                <w:szCs w:val="20"/>
              </w:rPr>
            </w:pPr>
            <w:r>
              <w:rPr>
                <w:b w:val="0"/>
                <w:color w:val="auto"/>
                <w:sz w:val="20"/>
                <w:szCs w:val="20"/>
              </w:rPr>
              <w:t>Bad Request</w:t>
            </w:r>
          </w:p>
          <w:p w14:paraId="64CDD600"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17" w:type="pct"/>
            <w:tcBorders>
              <w:top w:val="single" w:sz="4" w:space="0" w:color="auto"/>
              <w:left w:val="single" w:sz="4" w:space="0" w:color="auto"/>
              <w:bottom w:val="single" w:sz="4" w:space="0" w:color="auto"/>
              <w:right w:val="single" w:sz="4" w:space="0" w:color="auto"/>
            </w:tcBorders>
            <w:hideMark/>
          </w:tcPr>
          <w:p w14:paraId="4797A4BA"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4" w:type="pct"/>
            <w:tcBorders>
              <w:top w:val="single" w:sz="4" w:space="0" w:color="auto"/>
              <w:left w:val="single" w:sz="4" w:space="0" w:color="auto"/>
              <w:bottom w:val="single" w:sz="4" w:space="0" w:color="auto"/>
              <w:right w:val="single" w:sz="4" w:space="0" w:color="auto"/>
            </w:tcBorders>
            <w:hideMark/>
          </w:tcPr>
          <w:p w14:paraId="1F974E89" w14:textId="77777777" w:rsidR="00986E09" w:rsidRDefault="00986E09">
            <w:pPr>
              <w:pStyle w:val="TableHeader"/>
              <w:spacing w:line="240" w:lineRule="auto"/>
              <w:rPr>
                <w:b w:val="0"/>
                <w:color w:val="auto"/>
                <w:sz w:val="20"/>
                <w:szCs w:val="20"/>
              </w:rPr>
            </w:pPr>
            <w:r>
              <w:rPr>
                <w:b w:val="0"/>
                <w:color w:val="auto"/>
                <w:sz w:val="20"/>
                <w:szCs w:val="20"/>
              </w:rPr>
              <w:t xml:space="preserve">MANDATORY parameter is missing from </w:t>
            </w:r>
            <w:r>
              <w:rPr>
                <w:rFonts w:ascii="Courier New" w:hAnsi="Courier New"/>
                <w:b w:val="0"/>
                <w:color w:val="auto"/>
                <w:sz w:val="20"/>
                <w:szCs w:val="20"/>
              </w:rPr>
              <w:t>mc_claims</w:t>
            </w:r>
            <w:r>
              <w:rPr>
                <w:b w:val="0"/>
                <w:color w:val="auto"/>
                <w:sz w:val="20"/>
                <w:szCs w:val="20"/>
              </w:rPr>
              <w:t xml:space="preserve">. </w:t>
            </w:r>
          </w:p>
        </w:tc>
      </w:tr>
      <w:tr w:rsidR="00986E09" w14:paraId="0DA80FDE" w14:textId="77777777" w:rsidTr="00986E09">
        <w:trPr>
          <w:cantSplit/>
        </w:trPr>
        <w:tc>
          <w:tcPr>
            <w:tcW w:w="1565" w:type="pct"/>
            <w:tcBorders>
              <w:top w:val="single" w:sz="4" w:space="0" w:color="auto"/>
              <w:left w:val="single" w:sz="4" w:space="0" w:color="auto"/>
              <w:bottom w:val="single" w:sz="4" w:space="0" w:color="auto"/>
              <w:right w:val="single" w:sz="4" w:space="0" w:color="auto"/>
            </w:tcBorders>
            <w:hideMark/>
          </w:tcPr>
          <w:p w14:paraId="1C3E0DAD" w14:textId="77777777" w:rsidR="00986E09" w:rsidRDefault="00986E09">
            <w:pPr>
              <w:pStyle w:val="TableHeader"/>
              <w:spacing w:line="240" w:lineRule="auto"/>
              <w:rPr>
                <w:b w:val="0"/>
                <w:color w:val="auto"/>
                <w:sz w:val="20"/>
                <w:szCs w:val="20"/>
              </w:rPr>
            </w:pPr>
            <w:r>
              <w:rPr>
                <w:rFonts w:ascii="Courier New" w:hAnsi="Courier New"/>
                <w:b w:val="0"/>
                <w:color w:val="auto"/>
                <w:sz w:val="20"/>
                <w:szCs w:val="20"/>
              </w:rPr>
              <w:t>mc_claims</w:t>
            </w:r>
            <w:r>
              <w:rPr>
                <w:b w:val="0"/>
                <w:color w:val="auto"/>
                <w:sz w:val="20"/>
                <w:szCs w:val="20"/>
              </w:rPr>
              <w:t xml:space="preserve"> parameter exist, but has no entries. </w:t>
            </w:r>
          </w:p>
        </w:tc>
        <w:tc>
          <w:tcPr>
            <w:tcW w:w="744" w:type="pct"/>
            <w:tcBorders>
              <w:top w:val="single" w:sz="4" w:space="0" w:color="auto"/>
              <w:left w:val="single" w:sz="4" w:space="0" w:color="auto"/>
              <w:bottom w:val="single" w:sz="4" w:space="0" w:color="auto"/>
              <w:right w:val="single" w:sz="4" w:space="0" w:color="auto"/>
            </w:tcBorders>
            <w:hideMark/>
          </w:tcPr>
          <w:p w14:paraId="139F79B2" w14:textId="77777777" w:rsidR="00986E09" w:rsidRDefault="00986E09">
            <w:pPr>
              <w:pStyle w:val="TableHeader"/>
              <w:spacing w:line="240" w:lineRule="auto"/>
              <w:rPr>
                <w:b w:val="0"/>
                <w:color w:val="auto"/>
                <w:sz w:val="20"/>
                <w:szCs w:val="20"/>
              </w:rPr>
            </w:pPr>
            <w:r>
              <w:rPr>
                <w:b w:val="0"/>
                <w:color w:val="auto"/>
                <w:sz w:val="20"/>
                <w:szCs w:val="20"/>
              </w:rPr>
              <w:t>Bad Request</w:t>
            </w:r>
          </w:p>
          <w:p w14:paraId="680C5EF4" w14:textId="77777777" w:rsidR="00986E09" w:rsidRDefault="00986E09">
            <w:pPr>
              <w:pStyle w:val="TableHeader"/>
              <w:spacing w:line="240" w:lineRule="auto"/>
              <w:rPr>
                <w:b w:val="0"/>
                <w:color w:val="auto"/>
                <w:sz w:val="20"/>
                <w:szCs w:val="20"/>
              </w:rPr>
            </w:pPr>
            <w:r>
              <w:rPr>
                <w:b w:val="0"/>
                <w:color w:val="auto"/>
                <w:sz w:val="20"/>
                <w:szCs w:val="20"/>
              </w:rPr>
              <w:t>400</w:t>
            </w:r>
          </w:p>
        </w:tc>
        <w:tc>
          <w:tcPr>
            <w:tcW w:w="1117" w:type="pct"/>
            <w:tcBorders>
              <w:top w:val="single" w:sz="4" w:space="0" w:color="auto"/>
              <w:left w:val="single" w:sz="4" w:space="0" w:color="auto"/>
              <w:bottom w:val="single" w:sz="4" w:space="0" w:color="auto"/>
              <w:right w:val="single" w:sz="4" w:space="0" w:color="auto"/>
            </w:tcBorders>
            <w:hideMark/>
          </w:tcPr>
          <w:p w14:paraId="3DA3A6CF" w14:textId="77777777" w:rsidR="00986E09" w:rsidRDefault="00986E09">
            <w:pPr>
              <w:pStyle w:val="TableHeader"/>
              <w:spacing w:line="240" w:lineRule="auto"/>
              <w:rPr>
                <w:rFonts w:ascii="Courier New" w:hAnsi="Courier New" w:cs="Courier New"/>
                <w:b w:val="0"/>
                <w:color w:val="auto"/>
                <w:sz w:val="20"/>
                <w:szCs w:val="20"/>
              </w:rPr>
            </w:pPr>
            <w:r>
              <w:rPr>
                <w:rFonts w:ascii="Courier New" w:hAnsi="Courier New" w:cs="Courier New"/>
                <w:b w:val="0"/>
                <w:color w:val="auto"/>
                <w:sz w:val="20"/>
                <w:szCs w:val="20"/>
              </w:rPr>
              <w:t>invalid_request</w:t>
            </w:r>
          </w:p>
        </w:tc>
        <w:tc>
          <w:tcPr>
            <w:tcW w:w="1574" w:type="pct"/>
            <w:tcBorders>
              <w:top w:val="single" w:sz="4" w:space="0" w:color="auto"/>
              <w:left w:val="single" w:sz="4" w:space="0" w:color="auto"/>
              <w:bottom w:val="single" w:sz="4" w:space="0" w:color="auto"/>
              <w:right w:val="single" w:sz="4" w:space="0" w:color="auto"/>
            </w:tcBorders>
            <w:hideMark/>
          </w:tcPr>
          <w:p w14:paraId="4A4329D1" w14:textId="77777777" w:rsidR="00986E09" w:rsidRDefault="00986E09">
            <w:pPr>
              <w:pStyle w:val="TableHeader"/>
              <w:spacing w:line="240" w:lineRule="auto"/>
              <w:rPr>
                <w:b w:val="0"/>
                <w:color w:val="auto"/>
                <w:sz w:val="20"/>
                <w:szCs w:val="20"/>
              </w:rPr>
            </w:pPr>
            <w:r>
              <w:rPr>
                <w:b w:val="0"/>
                <w:color w:val="auto"/>
                <w:sz w:val="20"/>
                <w:szCs w:val="20"/>
              </w:rPr>
              <w:t xml:space="preserve">MANDATORY parameter values from </w:t>
            </w:r>
            <w:r>
              <w:rPr>
                <w:rFonts w:ascii="Courier New" w:hAnsi="Courier New"/>
                <w:b w:val="0"/>
                <w:color w:val="auto"/>
                <w:sz w:val="20"/>
                <w:szCs w:val="20"/>
              </w:rPr>
              <w:t>mc_claims</w:t>
            </w:r>
            <w:r>
              <w:rPr>
                <w:b w:val="0"/>
                <w:color w:val="auto"/>
                <w:sz w:val="20"/>
                <w:szCs w:val="20"/>
              </w:rPr>
              <w:t xml:space="preserve"> are missing. </w:t>
            </w:r>
          </w:p>
        </w:tc>
      </w:tr>
    </w:tbl>
    <w:p w14:paraId="0375826E" w14:textId="0DF7FDC6" w:rsidR="00986E09" w:rsidRDefault="00986E09" w:rsidP="00986E09">
      <w:pPr>
        <w:pStyle w:val="Caption"/>
      </w:pPr>
      <w:bookmarkStart w:id="170" w:name="_Toc488088801"/>
      <w:r>
        <w:t xml:space="preserve">Table </w:t>
      </w:r>
      <w:fldSimple w:instr=" SEQ Table \* ARABIC ">
        <w:r w:rsidR="00056209">
          <w:rPr>
            <w:noProof/>
          </w:rPr>
          <w:t>42</w:t>
        </w:r>
      </w:fldSimple>
      <w:r>
        <w:t xml:space="preserve"> : MC VM: Errors – Resource Endpoint</w:t>
      </w:r>
      <w:bookmarkEnd w:id="170"/>
    </w:p>
    <w:p w14:paraId="4E197413" w14:textId="77777777" w:rsidR="00986E09" w:rsidRDefault="00986E09" w:rsidP="00986E09">
      <w:pPr>
        <w:spacing w:before="0"/>
        <w:jc w:val="left"/>
        <w:rPr>
          <w:rFonts w:cs="Arial"/>
          <w:szCs w:val="22"/>
          <w:lang w:eastAsia="en-GB" w:bidi="ar-SA"/>
        </w:rPr>
      </w:pPr>
    </w:p>
    <w:p w14:paraId="4186ECFF" w14:textId="77777777" w:rsidR="00986E09" w:rsidRDefault="00986E09" w:rsidP="00986E09">
      <w:pPr>
        <w:pStyle w:val="Heading1"/>
        <w:numPr>
          <w:ilvl w:val="0"/>
          <w:numId w:val="17"/>
        </w:numPr>
      </w:pPr>
      <w:bookmarkStart w:id="171" w:name="_Toc455570332"/>
      <w:bookmarkStart w:id="172" w:name="_Toc452139315"/>
      <w:r>
        <w:t>MCIS &amp; Attribute Services Names list</w:t>
      </w:r>
      <w:bookmarkEnd w:id="171"/>
      <w:bookmarkEnd w:id="172"/>
      <w:r>
        <w:t xml:space="preserve"> </w:t>
      </w:r>
    </w:p>
    <w:p w14:paraId="703EC248" w14:textId="77777777" w:rsidR="00986E09" w:rsidRDefault="00986E09" w:rsidP="00986E09">
      <w:pPr>
        <w:pStyle w:val="NormalParagraph"/>
        <w:rPr>
          <w:rFonts w:cs="Arial"/>
        </w:rPr>
      </w:pPr>
      <w:r>
        <w:rPr>
          <w:rFonts w:cs="Arial"/>
        </w:rPr>
        <w:t xml:space="preserve">This section provides information about normative claim names for the Mobile Connect Identity Services. </w:t>
      </w:r>
    </w:p>
    <w:p w14:paraId="32B04795" w14:textId="77777777" w:rsidR="00986E09" w:rsidRDefault="00986E09" w:rsidP="00986E09">
      <w:pPr>
        <w:pStyle w:val="Heading2"/>
        <w:numPr>
          <w:ilvl w:val="1"/>
          <w:numId w:val="17"/>
        </w:numPr>
      </w:pPr>
      <w:bookmarkStart w:id="173" w:name="_Toc455570333"/>
      <w:bookmarkStart w:id="174" w:name="_Toc452139316"/>
      <w:r>
        <w:t>Mobile Connect Phone Number</w:t>
      </w:r>
      <w:bookmarkEnd w:id="173"/>
      <w:bookmarkEnd w:id="174"/>
      <w:r>
        <w:t xml:space="preserve"> </w:t>
      </w:r>
    </w:p>
    <w:p w14:paraId="2FB6E9AF" w14:textId="77777777" w:rsidR="00986E09" w:rsidRDefault="00986E09" w:rsidP="00986E09">
      <w:pPr>
        <w:pStyle w:val="NormalParagraph"/>
        <w:rPr>
          <w:rFonts w:cs="Arial"/>
        </w:rPr>
      </w:pPr>
      <w:r>
        <w:rPr>
          <w:rFonts w:cs="Arial"/>
        </w:rPr>
        <w:t xml:space="preserve">This section provides MCIS Phone number product claim names that must be used in the MCIS Phone number product OIDC request and responses. </w:t>
      </w:r>
    </w:p>
    <w:tbl>
      <w:tblPr>
        <w:tblStyle w:val="TableGrid"/>
        <w:tblW w:w="0" w:type="auto"/>
        <w:tblInd w:w="0" w:type="dxa"/>
        <w:tblLook w:val="04A0" w:firstRow="1" w:lastRow="0" w:firstColumn="1" w:lastColumn="0" w:noHBand="0" w:noVBand="1"/>
      </w:tblPr>
      <w:tblGrid>
        <w:gridCol w:w="2122"/>
        <w:gridCol w:w="6894"/>
      </w:tblGrid>
      <w:tr w:rsidR="00986E09" w14:paraId="6AD9EF14" w14:textId="77777777" w:rsidTr="00986E09">
        <w:trPr>
          <w:cantSplit/>
          <w:trHeight w:val="69"/>
          <w:tblHeader/>
        </w:trPr>
        <w:tc>
          <w:tcPr>
            <w:tcW w:w="2122" w:type="dxa"/>
            <w:tcBorders>
              <w:top w:val="single" w:sz="4" w:space="0" w:color="auto"/>
              <w:left w:val="single" w:sz="4" w:space="0" w:color="auto"/>
              <w:bottom w:val="single" w:sz="4" w:space="0" w:color="auto"/>
              <w:right w:val="single" w:sz="4" w:space="0" w:color="auto"/>
            </w:tcBorders>
            <w:shd w:val="clear" w:color="auto" w:fill="C00000"/>
            <w:hideMark/>
          </w:tcPr>
          <w:p w14:paraId="172FAE27" w14:textId="77777777" w:rsidR="00986E09" w:rsidRDefault="00986E09">
            <w:pPr>
              <w:pStyle w:val="TableHeader"/>
            </w:pPr>
            <w:r>
              <w:t>Attribute Name</w:t>
            </w:r>
          </w:p>
        </w:tc>
        <w:tc>
          <w:tcPr>
            <w:tcW w:w="6894" w:type="dxa"/>
            <w:tcBorders>
              <w:top w:val="single" w:sz="4" w:space="0" w:color="auto"/>
              <w:left w:val="single" w:sz="4" w:space="0" w:color="auto"/>
              <w:bottom w:val="single" w:sz="4" w:space="0" w:color="auto"/>
              <w:right w:val="single" w:sz="4" w:space="0" w:color="auto"/>
            </w:tcBorders>
            <w:shd w:val="clear" w:color="auto" w:fill="C00000"/>
            <w:hideMark/>
          </w:tcPr>
          <w:p w14:paraId="1B38BDE6" w14:textId="77777777" w:rsidR="00986E09" w:rsidRDefault="00986E09">
            <w:pPr>
              <w:pStyle w:val="TableHeader"/>
            </w:pPr>
            <w:r>
              <w:t>Description</w:t>
            </w:r>
          </w:p>
        </w:tc>
      </w:tr>
      <w:tr w:rsidR="00986E09" w14:paraId="634C98D3" w14:textId="77777777" w:rsidTr="00986E09">
        <w:tc>
          <w:tcPr>
            <w:tcW w:w="2122" w:type="dxa"/>
            <w:tcBorders>
              <w:top w:val="single" w:sz="4" w:space="0" w:color="auto"/>
              <w:left w:val="single" w:sz="4" w:space="0" w:color="auto"/>
              <w:bottom w:val="single" w:sz="4" w:space="0" w:color="auto"/>
              <w:right w:val="single" w:sz="4" w:space="0" w:color="auto"/>
            </w:tcBorders>
            <w:hideMark/>
          </w:tcPr>
          <w:p w14:paraId="45B5B9E4"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phone_number</w:t>
            </w:r>
          </w:p>
        </w:tc>
        <w:tc>
          <w:tcPr>
            <w:tcW w:w="6894" w:type="dxa"/>
            <w:tcBorders>
              <w:top w:val="single" w:sz="4" w:space="0" w:color="auto"/>
              <w:left w:val="single" w:sz="4" w:space="0" w:color="auto"/>
              <w:bottom w:val="single" w:sz="4" w:space="0" w:color="auto"/>
              <w:right w:val="single" w:sz="4" w:space="0" w:color="auto"/>
            </w:tcBorders>
            <w:hideMark/>
          </w:tcPr>
          <w:p w14:paraId="67A941C2" w14:textId="77777777" w:rsidR="00986E09" w:rsidRDefault="00986E09">
            <w:pPr>
              <w:pStyle w:val="NormalParagraph"/>
              <w:spacing w:before="40" w:after="40" w:line="240" w:lineRule="auto"/>
              <w:rPr>
                <w:rFonts w:cs="Arial"/>
                <w:sz w:val="20"/>
                <w:szCs w:val="20"/>
              </w:rPr>
            </w:pPr>
            <w:r>
              <w:rPr>
                <w:rFonts w:cs="Arial"/>
                <w:sz w:val="20"/>
                <w:szCs w:val="20"/>
              </w:rPr>
              <w:t>User's Mobile Connect designated mobile number</w:t>
            </w:r>
          </w:p>
        </w:tc>
      </w:tr>
    </w:tbl>
    <w:p w14:paraId="0C8FBF55" w14:textId="7711F06E" w:rsidR="00986E09" w:rsidRDefault="00986E09" w:rsidP="00986E09">
      <w:pPr>
        <w:pStyle w:val="Caption"/>
      </w:pPr>
      <w:bookmarkStart w:id="175" w:name="_Toc488088802"/>
      <w:r>
        <w:t xml:space="preserve">Table </w:t>
      </w:r>
      <w:fldSimple w:instr=" SEQ Table \* ARABIC ">
        <w:r w:rsidR="00056209">
          <w:rPr>
            <w:noProof/>
          </w:rPr>
          <w:t>43</w:t>
        </w:r>
      </w:fldSimple>
      <w:r>
        <w:t xml:space="preserve"> : MCIS Phone Number Attributes</w:t>
      </w:r>
      <w:bookmarkEnd w:id="175"/>
    </w:p>
    <w:p w14:paraId="01ABC9D8" w14:textId="77777777" w:rsidR="00986E09" w:rsidRDefault="00986E09" w:rsidP="00986E09">
      <w:pPr>
        <w:pStyle w:val="Heading2"/>
        <w:numPr>
          <w:ilvl w:val="1"/>
          <w:numId w:val="17"/>
        </w:numPr>
      </w:pPr>
      <w:bookmarkStart w:id="176" w:name="_Toc455570334"/>
      <w:bookmarkStart w:id="177" w:name="_Toc452139317"/>
      <w:r>
        <w:t>Mobile Connect Identity Services Sign-up</w:t>
      </w:r>
      <w:bookmarkEnd w:id="176"/>
      <w:bookmarkEnd w:id="177"/>
      <w:r>
        <w:t xml:space="preserve"> </w:t>
      </w:r>
    </w:p>
    <w:p w14:paraId="366B0C28" w14:textId="77777777" w:rsidR="00986E09" w:rsidRDefault="00986E09" w:rsidP="00986E09">
      <w:pPr>
        <w:pStyle w:val="NormalParagraph"/>
        <w:rPr>
          <w:rFonts w:cs="Arial"/>
        </w:rPr>
      </w:pPr>
      <w:r>
        <w:rPr>
          <w:rFonts w:cs="Arial"/>
        </w:rPr>
        <w:t xml:space="preserve">This section provides MCIS Sign-up product claim names that must be used in the MCIS Signup product OIDC request and responses. </w:t>
      </w:r>
    </w:p>
    <w:tbl>
      <w:tblPr>
        <w:tblStyle w:val="TableGrid"/>
        <w:tblW w:w="0" w:type="dxa"/>
        <w:tblInd w:w="0" w:type="dxa"/>
        <w:tblLayout w:type="fixed"/>
        <w:tblLook w:val="04A0" w:firstRow="1" w:lastRow="0" w:firstColumn="1" w:lastColumn="0" w:noHBand="0" w:noVBand="1"/>
      </w:tblPr>
      <w:tblGrid>
        <w:gridCol w:w="3121"/>
        <w:gridCol w:w="1694"/>
        <w:gridCol w:w="4544"/>
      </w:tblGrid>
      <w:tr w:rsidR="00986E09" w14:paraId="2F353FA5" w14:textId="77777777" w:rsidTr="00986E09">
        <w:trPr>
          <w:tblHeader/>
        </w:trPr>
        <w:tc>
          <w:tcPr>
            <w:tcW w:w="3121" w:type="dxa"/>
            <w:tcBorders>
              <w:top w:val="single" w:sz="4" w:space="0" w:color="auto"/>
              <w:left w:val="single" w:sz="4" w:space="0" w:color="auto"/>
              <w:bottom w:val="single" w:sz="4" w:space="0" w:color="auto"/>
              <w:right w:val="single" w:sz="4" w:space="0" w:color="auto"/>
            </w:tcBorders>
            <w:shd w:val="clear" w:color="auto" w:fill="C00000"/>
            <w:hideMark/>
          </w:tcPr>
          <w:p w14:paraId="43BE2636" w14:textId="77777777" w:rsidR="00986E09" w:rsidRDefault="00986E09">
            <w:pPr>
              <w:pStyle w:val="TableHeader"/>
            </w:pPr>
            <w:r>
              <w:t>Attribute Name</w:t>
            </w:r>
          </w:p>
        </w:tc>
        <w:tc>
          <w:tcPr>
            <w:tcW w:w="1694" w:type="dxa"/>
            <w:tcBorders>
              <w:top w:val="single" w:sz="4" w:space="0" w:color="auto"/>
              <w:left w:val="single" w:sz="4" w:space="0" w:color="auto"/>
              <w:bottom w:val="single" w:sz="4" w:space="0" w:color="auto"/>
              <w:right w:val="single" w:sz="4" w:space="0" w:color="auto"/>
            </w:tcBorders>
            <w:shd w:val="clear" w:color="auto" w:fill="C00000"/>
            <w:hideMark/>
          </w:tcPr>
          <w:p w14:paraId="70CCC1A0" w14:textId="77777777" w:rsidR="00986E09" w:rsidRDefault="00986E09">
            <w:pPr>
              <w:pStyle w:val="TableHeader"/>
            </w:pPr>
            <w:r>
              <w:t>MANDATORY</w:t>
            </w:r>
          </w:p>
        </w:tc>
        <w:tc>
          <w:tcPr>
            <w:tcW w:w="4544" w:type="dxa"/>
            <w:tcBorders>
              <w:top w:val="single" w:sz="4" w:space="0" w:color="auto"/>
              <w:left w:val="single" w:sz="4" w:space="0" w:color="auto"/>
              <w:bottom w:val="single" w:sz="4" w:space="0" w:color="auto"/>
              <w:right w:val="single" w:sz="4" w:space="0" w:color="auto"/>
            </w:tcBorders>
            <w:shd w:val="clear" w:color="auto" w:fill="C00000"/>
            <w:hideMark/>
          </w:tcPr>
          <w:p w14:paraId="7A2D196C" w14:textId="77777777" w:rsidR="00986E09" w:rsidRDefault="00986E09">
            <w:pPr>
              <w:pStyle w:val="TableHeader"/>
            </w:pPr>
            <w:r>
              <w:t>Description</w:t>
            </w:r>
          </w:p>
        </w:tc>
      </w:tr>
      <w:tr w:rsidR="00986E09" w14:paraId="3A70B6B9" w14:textId="77777777" w:rsidTr="00986E09">
        <w:tc>
          <w:tcPr>
            <w:tcW w:w="3121" w:type="dxa"/>
            <w:tcBorders>
              <w:top w:val="single" w:sz="4" w:space="0" w:color="auto"/>
              <w:left w:val="single" w:sz="4" w:space="0" w:color="auto"/>
              <w:bottom w:val="single" w:sz="4" w:space="0" w:color="auto"/>
              <w:right w:val="single" w:sz="4" w:space="0" w:color="auto"/>
            </w:tcBorders>
            <w:hideMark/>
          </w:tcPr>
          <w:p w14:paraId="28D756B6"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phone_number_alternate</w:t>
            </w:r>
          </w:p>
        </w:tc>
        <w:tc>
          <w:tcPr>
            <w:tcW w:w="1694" w:type="dxa"/>
            <w:tcBorders>
              <w:top w:val="single" w:sz="4" w:space="0" w:color="auto"/>
              <w:left w:val="single" w:sz="4" w:space="0" w:color="auto"/>
              <w:bottom w:val="single" w:sz="4" w:space="0" w:color="auto"/>
              <w:right w:val="single" w:sz="4" w:space="0" w:color="auto"/>
            </w:tcBorders>
            <w:hideMark/>
          </w:tcPr>
          <w:p w14:paraId="68265FAD" w14:textId="77777777" w:rsidR="00986E09" w:rsidRDefault="00986E09">
            <w:pPr>
              <w:pStyle w:val="NormalParagraph"/>
              <w:spacing w:before="40" w:after="40" w:line="240" w:lineRule="auto"/>
              <w:jc w:val="center"/>
              <w:rPr>
                <w:rFonts w:cs="Arial"/>
                <w:sz w:val="20"/>
                <w:szCs w:val="20"/>
              </w:rPr>
            </w:pPr>
            <w:r>
              <w:rPr>
                <w:rFonts w:cs="Arial"/>
                <w:sz w:val="20"/>
                <w:szCs w:val="20"/>
              </w:rPr>
              <w:t>Yes</w:t>
            </w:r>
          </w:p>
        </w:tc>
        <w:tc>
          <w:tcPr>
            <w:tcW w:w="4544" w:type="dxa"/>
            <w:tcBorders>
              <w:top w:val="single" w:sz="4" w:space="0" w:color="auto"/>
              <w:left w:val="single" w:sz="4" w:space="0" w:color="auto"/>
              <w:bottom w:val="single" w:sz="4" w:space="0" w:color="auto"/>
              <w:right w:val="single" w:sz="4" w:space="0" w:color="auto"/>
            </w:tcBorders>
            <w:hideMark/>
          </w:tcPr>
          <w:p w14:paraId="23316EB4" w14:textId="77777777" w:rsidR="00986E09" w:rsidRDefault="00986E09">
            <w:pPr>
              <w:pStyle w:val="NormalParagraph"/>
              <w:spacing w:before="40" w:after="40" w:line="240" w:lineRule="auto"/>
              <w:rPr>
                <w:rFonts w:cs="Arial"/>
                <w:sz w:val="20"/>
                <w:szCs w:val="20"/>
              </w:rPr>
            </w:pPr>
            <w:r>
              <w:rPr>
                <w:rFonts w:cs="Arial"/>
                <w:sz w:val="20"/>
                <w:szCs w:val="20"/>
              </w:rPr>
              <w:t>User's alternate/secondary telephone number [E.164]</w:t>
            </w:r>
          </w:p>
        </w:tc>
      </w:tr>
      <w:tr w:rsidR="00986E09" w14:paraId="1F0F88BA" w14:textId="77777777" w:rsidTr="00986E09">
        <w:tc>
          <w:tcPr>
            <w:tcW w:w="3121" w:type="dxa"/>
            <w:tcBorders>
              <w:top w:val="single" w:sz="4" w:space="0" w:color="auto"/>
              <w:left w:val="single" w:sz="4" w:space="0" w:color="auto"/>
              <w:bottom w:val="single" w:sz="4" w:space="0" w:color="auto"/>
              <w:right w:val="single" w:sz="4" w:space="0" w:color="auto"/>
            </w:tcBorders>
            <w:hideMark/>
          </w:tcPr>
          <w:p w14:paraId="111EAE0D"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title</w:t>
            </w:r>
          </w:p>
        </w:tc>
        <w:tc>
          <w:tcPr>
            <w:tcW w:w="1694" w:type="dxa"/>
            <w:tcBorders>
              <w:top w:val="single" w:sz="4" w:space="0" w:color="auto"/>
              <w:left w:val="single" w:sz="4" w:space="0" w:color="auto"/>
              <w:bottom w:val="single" w:sz="4" w:space="0" w:color="auto"/>
              <w:right w:val="single" w:sz="4" w:space="0" w:color="auto"/>
            </w:tcBorders>
            <w:hideMark/>
          </w:tcPr>
          <w:p w14:paraId="6107F034" w14:textId="77777777" w:rsidR="00986E09" w:rsidRDefault="00986E09">
            <w:pPr>
              <w:pStyle w:val="NormalParagraph"/>
              <w:spacing w:before="40" w:after="40" w:line="240" w:lineRule="auto"/>
              <w:jc w:val="center"/>
              <w:rPr>
                <w:rFonts w:cs="Arial"/>
                <w:sz w:val="20"/>
                <w:szCs w:val="20"/>
              </w:rPr>
            </w:pPr>
            <w:r>
              <w:rPr>
                <w:rFonts w:cs="Arial"/>
                <w:sz w:val="20"/>
                <w:szCs w:val="20"/>
              </w:rPr>
              <w:t>No</w:t>
            </w:r>
          </w:p>
        </w:tc>
        <w:tc>
          <w:tcPr>
            <w:tcW w:w="4544" w:type="dxa"/>
            <w:tcBorders>
              <w:top w:val="single" w:sz="4" w:space="0" w:color="auto"/>
              <w:left w:val="single" w:sz="4" w:space="0" w:color="auto"/>
              <w:bottom w:val="single" w:sz="4" w:space="0" w:color="auto"/>
              <w:right w:val="single" w:sz="4" w:space="0" w:color="auto"/>
            </w:tcBorders>
            <w:hideMark/>
          </w:tcPr>
          <w:p w14:paraId="0896DFAC" w14:textId="77777777" w:rsidR="00986E09" w:rsidRDefault="00986E09">
            <w:pPr>
              <w:pStyle w:val="NormalParagraph"/>
              <w:spacing w:before="40" w:after="40" w:line="240" w:lineRule="auto"/>
              <w:rPr>
                <w:rFonts w:cs="Arial"/>
                <w:sz w:val="20"/>
                <w:szCs w:val="20"/>
              </w:rPr>
            </w:pPr>
            <w:r>
              <w:rPr>
                <w:rFonts w:cs="Arial"/>
                <w:sz w:val="20"/>
                <w:szCs w:val="20"/>
              </w:rPr>
              <w:t>Salutation</w:t>
            </w:r>
          </w:p>
        </w:tc>
      </w:tr>
      <w:tr w:rsidR="00986E09" w14:paraId="71A46277" w14:textId="77777777" w:rsidTr="00986E09">
        <w:tc>
          <w:tcPr>
            <w:tcW w:w="3121" w:type="dxa"/>
            <w:tcBorders>
              <w:top w:val="single" w:sz="4" w:space="0" w:color="auto"/>
              <w:left w:val="single" w:sz="4" w:space="0" w:color="auto"/>
              <w:bottom w:val="single" w:sz="4" w:space="0" w:color="auto"/>
              <w:right w:val="single" w:sz="4" w:space="0" w:color="auto"/>
            </w:tcBorders>
            <w:hideMark/>
          </w:tcPr>
          <w:p w14:paraId="31FD06BC"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given_name</w:t>
            </w:r>
          </w:p>
        </w:tc>
        <w:tc>
          <w:tcPr>
            <w:tcW w:w="1694" w:type="dxa"/>
            <w:tcBorders>
              <w:top w:val="single" w:sz="4" w:space="0" w:color="auto"/>
              <w:left w:val="single" w:sz="4" w:space="0" w:color="auto"/>
              <w:bottom w:val="single" w:sz="4" w:space="0" w:color="auto"/>
              <w:right w:val="single" w:sz="4" w:space="0" w:color="auto"/>
            </w:tcBorders>
            <w:hideMark/>
          </w:tcPr>
          <w:p w14:paraId="52F838DB" w14:textId="77777777" w:rsidR="00986E09" w:rsidRDefault="00986E09">
            <w:pPr>
              <w:pStyle w:val="NormalParagraph"/>
              <w:spacing w:before="40" w:after="40" w:line="240" w:lineRule="auto"/>
              <w:jc w:val="center"/>
              <w:rPr>
                <w:rFonts w:cs="Arial"/>
                <w:sz w:val="20"/>
                <w:szCs w:val="20"/>
              </w:rPr>
            </w:pPr>
            <w:r>
              <w:rPr>
                <w:rFonts w:cs="Arial"/>
                <w:sz w:val="20"/>
                <w:szCs w:val="20"/>
              </w:rPr>
              <w:t>Yes</w:t>
            </w:r>
          </w:p>
        </w:tc>
        <w:tc>
          <w:tcPr>
            <w:tcW w:w="4544" w:type="dxa"/>
            <w:tcBorders>
              <w:top w:val="single" w:sz="4" w:space="0" w:color="auto"/>
              <w:left w:val="single" w:sz="4" w:space="0" w:color="auto"/>
              <w:bottom w:val="single" w:sz="4" w:space="0" w:color="auto"/>
              <w:right w:val="single" w:sz="4" w:space="0" w:color="auto"/>
            </w:tcBorders>
            <w:hideMark/>
          </w:tcPr>
          <w:p w14:paraId="17AA0C3E" w14:textId="77777777" w:rsidR="00986E09" w:rsidRDefault="00986E09">
            <w:pPr>
              <w:pStyle w:val="NormalParagraph"/>
              <w:spacing w:before="40" w:after="40" w:line="240" w:lineRule="auto"/>
              <w:rPr>
                <w:rFonts w:cs="Arial"/>
                <w:sz w:val="20"/>
                <w:szCs w:val="20"/>
              </w:rPr>
            </w:pPr>
            <w:r>
              <w:rPr>
                <w:rFonts w:cs="Arial"/>
                <w:sz w:val="20"/>
                <w:szCs w:val="20"/>
              </w:rPr>
              <w:t>Given name(s) or first names</w:t>
            </w:r>
          </w:p>
        </w:tc>
      </w:tr>
      <w:tr w:rsidR="00986E09" w14:paraId="22FD4349" w14:textId="77777777" w:rsidTr="00986E09">
        <w:tc>
          <w:tcPr>
            <w:tcW w:w="3121" w:type="dxa"/>
            <w:tcBorders>
              <w:top w:val="single" w:sz="4" w:space="0" w:color="auto"/>
              <w:left w:val="single" w:sz="4" w:space="0" w:color="auto"/>
              <w:bottom w:val="single" w:sz="4" w:space="0" w:color="auto"/>
              <w:right w:val="single" w:sz="4" w:space="0" w:color="auto"/>
            </w:tcBorders>
            <w:hideMark/>
          </w:tcPr>
          <w:p w14:paraId="4A62550F"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family_name</w:t>
            </w:r>
          </w:p>
        </w:tc>
        <w:tc>
          <w:tcPr>
            <w:tcW w:w="1694" w:type="dxa"/>
            <w:tcBorders>
              <w:top w:val="single" w:sz="4" w:space="0" w:color="auto"/>
              <w:left w:val="single" w:sz="4" w:space="0" w:color="auto"/>
              <w:bottom w:val="single" w:sz="4" w:space="0" w:color="auto"/>
              <w:right w:val="single" w:sz="4" w:space="0" w:color="auto"/>
            </w:tcBorders>
            <w:hideMark/>
          </w:tcPr>
          <w:p w14:paraId="3965F498" w14:textId="77777777" w:rsidR="00986E09" w:rsidRDefault="00986E09">
            <w:pPr>
              <w:pStyle w:val="NormalParagraph"/>
              <w:spacing w:before="40" w:after="40" w:line="240" w:lineRule="auto"/>
              <w:jc w:val="center"/>
              <w:rPr>
                <w:rFonts w:cs="Arial"/>
                <w:sz w:val="20"/>
                <w:szCs w:val="20"/>
              </w:rPr>
            </w:pPr>
            <w:r>
              <w:rPr>
                <w:rFonts w:cs="Arial"/>
                <w:sz w:val="20"/>
                <w:szCs w:val="20"/>
              </w:rPr>
              <w:t>Yes</w:t>
            </w:r>
          </w:p>
        </w:tc>
        <w:tc>
          <w:tcPr>
            <w:tcW w:w="4544" w:type="dxa"/>
            <w:tcBorders>
              <w:top w:val="single" w:sz="4" w:space="0" w:color="auto"/>
              <w:left w:val="single" w:sz="4" w:space="0" w:color="auto"/>
              <w:bottom w:val="single" w:sz="4" w:space="0" w:color="auto"/>
              <w:right w:val="single" w:sz="4" w:space="0" w:color="auto"/>
            </w:tcBorders>
            <w:hideMark/>
          </w:tcPr>
          <w:p w14:paraId="17654463" w14:textId="77777777" w:rsidR="00986E09" w:rsidRDefault="00986E09">
            <w:pPr>
              <w:pStyle w:val="NormalParagraph"/>
              <w:spacing w:before="40" w:after="40" w:line="240" w:lineRule="auto"/>
              <w:rPr>
                <w:rFonts w:cs="Arial"/>
                <w:sz w:val="20"/>
                <w:szCs w:val="20"/>
              </w:rPr>
            </w:pPr>
            <w:r>
              <w:rPr>
                <w:rFonts w:cs="Arial"/>
                <w:sz w:val="20"/>
                <w:szCs w:val="20"/>
              </w:rPr>
              <w:t xml:space="preserve">Surname(s) or last name(s) of the user </w:t>
            </w:r>
          </w:p>
        </w:tc>
      </w:tr>
      <w:tr w:rsidR="00986E09" w14:paraId="186D8DE3" w14:textId="77777777" w:rsidTr="00986E09">
        <w:tc>
          <w:tcPr>
            <w:tcW w:w="3121" w:type="dxa"/>
            <w:tcBorders>
              <w:top w:val="single" w:sz="4" w:space="0" w:color="auto"/>
              <w:left w:val="single" w:sz="4" w:space="0" w:color="auto"/>
              <w:bottom w:val="single" w:sz="4" w:space="0" w:color="auto"/>
              <w:right w:val="single" w:sz="4" w:space="0" w:color="auto"/>
            </w:tcBorders>
            <w:hideMark/>
          </w:tcPr>
          <w:p w14:paraId="690B1FA2"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middle_name</w:t>
            </w:r>
          </w:p>
        </w:tc>
        <w:tc>
          <w:tcPr>
            <w:tcW w:w="1694" w:type="dxa"/>
            <w:tcBorders>
              <w:top w:val="single" w:sz="4" w:space="0" w:color="auto"/>
              <w:left w:val="single" w:sz="4" w:space="0" w:color="auto"/>
              <w:bottom w:val="single" w:sz="4" w:space="0" w:color="auto"/>
              <w:right w:val="single" w:sz="4" w:space="0" w:color="auto"/>
            </w:tcBorders>
            <w:hideMark/>
          </w:tcPr>
          <w:p w14:paraId="6AC97B11" w14:textId="77777777" w:rsidR="00986E09" w:rsidRDefault="00986E09">
            <w:pPr>
              <w:pStyle w:val="NormalParagraph"/>
              <w:spacing w:before="40" w:after="40" w:line="240" w:lineRule="auto"/>
              <w:jc w:val="center"/>
              <w:rPr>
                <w:rFonts w:cs="Arial"/>
                <w:sz w:val="20"/>
                <w:szCs w:val="20"/>
              </w:rPr>
            </w:pPr>
            <w:r>
              <w:rPr>
                <w:rFonts w:cs="Arial"/>
                <w:sz w:val="20"/>
                <w:szCs w:val="20"/>
              </w:rPr>
              <w:t>No</w:t>
            </w:r>
          </w:p>
        </w:tc>
        <w:tc>
          <w:tcPr>
            <w:tcW w:w="4544" w:type="dxa"/>
            <w:tcBorders>
              <w:top w:val="single" w:sz="4" w:space="0" w:color="auto"/>
              <w:left w:val="single" w:sz="4" w:space="0" w:color="auto"/>
              <w:bottom w:val="single" w:sz="4" w:space="0" w:color="auto"/>
              <w:right w:val="single" w:sz="4" w:space="0" w:color="auto"/>
            </w:tcBorders>
            <w:hideMark/>
          </w:tcPr>
          <w:p w14:paraId="4E83269F" w14:textId="77777777" w:rsidR="00986E09" w:rsidRDefault="00986E09">
            <w:pPr>
              <w:pStyle w:val="NormalParagraph"/>
              <w:spacing w:before="40" w:after="40" w:line="240" w:lineRule="auto"/>
              <w:rPr>
                <w:rFonts w:cs="Arial"/>
                <w:sz w:val="20"/>
                <w:szCs w:val="20"/>
              </w:rPr>
            </w:pPr>
            <w:r>
              <w:rPr>
                <w:rFonts w:cs="Arial"/>
                <w:sz w:val="20"/>
                <w:szCs w:val="20"/>
              </w:rPr>
              <w:t xml:space="preserve">Middle name(s) of the user </w:t>
            </w:r>
          </w:p>
        </w:tc>
      </w:tr>
      <w:tr w:rsidR="00986E09" w14:paraId="1FFE7376" w14:textId="77777777" w:rsidTr="00986E09">
        <w:tc>
          <w:tcPr>
            <w:tcW w:w="3121" w:type="dxa"/>
            <w:tcBorders>
              <w:top w:val="single" w:sz="4" w:space="0" w:color="auto"/>
              <w:left w:val="single" w:sz="4" w:space="0" w:color="auto"/>
              <w:bottom w:val="single" w:sz="4" w:space="0" w:color="auto"/>
              <w:right w:val="single" w:sz="4" w:space="0" w:color="auto"/>
            </w:tcBorders>
            <w:hideMark/>
          </w:tcPr>
          <w:p w14:paraId="3DE8F510"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street_address</w:t>
            </w:r>
          </w:p>
        </w:tc>
        <w:tc>
          <w:tcPr>
            <w:tcW w:w="1694" w:type="dxa"/>
            <w:tcBorders>
              <w:top w:val="single" w:sz="4" w:space="0" w:color="auto"/>
              <w:left w:val="single" w:sz="4" w:space="0" w:color="auto"/>
              <w:bottom w:val="single" w:sz="4" w:space="0" w:color="auto"/>
              <w:right w:val="single" w:sz="4" w:space="0" w:color="auto"/>
            </w:tcBorders>
            <w:hideMark/>
          </w:tcPr>
          <w:p w14:paraId="2D0E381C" w14:textId="77777777" w:rsidR="00986E09" w:rsidRDefault="00986E09">
            <w:pPr>
              <w:pStyle w:val="NormalParagraph"/>
              <w:spacing w:before="40" w:after="40" w:line="240" w:lineRule="auto"/>
              <w:jc w:val="center"/>
              <w:rPr>
                <w:rFonts w:cs="Arial"/>
                <w:sz w:val="20"/>
                <w:szCs w:val="20"/>
              </w:rPr>
            </w:pPr>
            <w:r>
              <w:rPr>
                <w:rFonts w:cs="Arial"/>
                <w:sz w:val="20"/>
                <w:szCs w:val="20"/>
              </w:rPr>
              <w:t>Yes</w:t>
            </w:r>
          </w:p>
        </w:tc>
        <w:tc>
          <w:tcPr>
            <w:tcW w:w="4544" w:type="dxa"/>
            <w:tcBorders>
              <w:top w:val="single" w:sz="4" w:space="0" w:color="auto"/>
              <w:left w:val="single" w:sz="4" w:space="0" w:color="auto"/>
              <w:bottom w:val="single" w:sz="4" w:space="0" w:color="auto"/>
              <w:right w:val="single" w:sz="4" w:space="0" w:color="auto"/>
            </w:tcBorders>
            <w:hideMark/>
          </w:tcPr>
          <w:p w14:paraId="158B6716" w14:textId="77777777" w:rsidR="00986E09" w:rsidRDefault="00986E09">
            <w:pPr>
              <w:pStyle w:val="NormalParagraph"/>
              <w:spacing w:before="40" w:after="40" w:line="240" w:lineRule="auto"/>
              <w:rPr>
                <w:rFonts w:cs="Arial"/>
                <w:sz w:val="20"/>
                <w:szCs w:val="20"/>
              </w:rPr>
            </w:pPr>
            <w:r>
              <w:rPr>
                <w:rFonts w:cs="Arial"/>
                <w:sz w:val="20"/>
                <w:szCs w:val="20"/>
              </w:rPr>
              <w:t xml:space="preserve">User’s street (incl. house name/number) </w:t>
            </w:r>
          </w:p>
        </w:tc>
      </w:tr>
      <w:tr w:rsidR="00986E09" w14:paraId="024756D2" w14:textId="77777777" w:rsidTr="00986E09">
        <w:tc>
          <w:tcPr>
            <w:tcW w:w="3121" w:type="dxa"/>
            <w:tcBorders>
              <w:top w:val="single" w:sz="4" w:space="0" w:color="auto"/>
              <w:left w:val="single" w:sz="4" w:space="0" w:color="auto"/>
              <w:bottom w:val="single" w:sz="4" w:space="0" w:color="auto"/>
              <w:right w:val="single" w:sz="4" w:space="0" w:color="auto"/>
            </w:tcBorders>
            <w:hideMark/>
          </w:tcPr>
          <w:p w14:paraId="7FA03FBE"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city</w:t>
            </w:r>
          </w:p>
        </w:tc>
        <w:tc>
          <w:tcPr>
            <w:tcW w:w="1694" w:type="dxa"/>
            <w:tcBorders>
              <w:top w:val="single" w:sz="4" w:space="0" w:color="auto"/>
              <w:left w:val="single" w:sz="4" w:space="0" w:color="auto"/>
              <w:bottom w:val="single" w:sz="4" w:space="0" w:color="auto"/>
              <w:right w:val="single" w:sz="4" w:space="0" w:color="auto"/>
            </w:tcBorders>
            <w:hideMark/>
          </w:tcPr>
          <w:p w14:paraId="41BA5FF9" w14:textId="77777777" w:rsidR="00986E09" w:rsidRDefault="00986E09">
            <w:pPr>
              <w:pStyle w:val="NormalParagraph"/>
              <w:spacing w:before="40" w:after="40" w:line="240" w:lineRule="auto"/>
              <w:jc w:val="center"/>
              <w:rPr>
                <w:rFonts w:cs="Arial"/>
                <w:sz w:val="20"/>
                <w:szCs w:val="20"/>
              </w:rPr>
            </w:pPr>
            <w:r>
              <w:rPr>
                <w:rFonts w:cs="Arial"/>
                <w:sz w:val="20"/>
                <w:szCs w:val="20"/>
              </w:rPr>
              <w:t>No</w:t>
            </w:r>
          </w:p>
        </w:tc>
        <w:tc>
          <w:tcPr>
            <w:tcW w:w="4544" w:type="dxa"/>
            <w:tcBorders>
              <w:top w:val="single" w:sz="4" w:space="0" w:color="auto"/>
              <w:left w:val="single" w:sz="4" w:space="0" w:color="auto"/>
              <w:bottom w:val="single" w:sz="4" w:space="0" w:color="auto"/>
              <w:right w:val="single" w:sz="4" w:space="0" w:color="auto"/>
            </w:tcBorders>
            <w:hideMark/>
          </w:tcPr>
          <w:p w14:paraId="2600A85A" w14:textId="77777777" w:rsidR="00986E09" w:rsidRDefault="00986E09">
            <w:pPr>
              <w:pStyle w:val="NormalParagraph"/>
              <w:spacing w:before="40" w:after="40" w:line="240" w:lineRule="auto"/>
              <w:rPr>
                <w:rFonts w:cs="Arial"/>
                <w:sz w:val="20"/>
                <w:szCs w:val="20"/>
              </w:rPr>
            </w:pPr>
            <w:r>
              <w:rPr>
                <w:rFonts w:cs="Arial"/>
                <w:sz w:val="20"/>
                <w:szCs w:val="20"/>
              </w:rPr>
              <w:t xml:space="preserve">User’s city </w:t>
            </w:r>
          </w:p>
        </w:tc>
      </w:tr>
      <w:tr w:rsidR="00986E09" w14:paraId="79FD10DC" w14:textId="77777777" w:rsidTr="00986E09">
        <w:tc>
          <w:tcPr>
            <w:tcW w:w="3121" w:type="dxa"/>
            <w:tcBorders>
              <w:top w:val="single" w:sz="4" w:space="0" w:color="auto"/>
              <w:left w:val="single" w:sz="4" w:space="0" w:color="auto"/>
              <w:bottom w:val="single" w:sz="4" w:space="0" w:color="auto"/>
              <w:right w:val="single" w:sz="4" w:space="0" w:color="auto"/>
            </w:tcBorders>
            <w:hideMark/>
          </w:tcPr>
          <w:p w14:paraId="05DA6CC4"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state</w:t>
            </w:r>
          </w:p>
        </w:tc>
        <w:tc>
          <w:tcPr>
            <w:tcW w:w="1694" w:type="dxa"/>
            <w:tcBorders>
              <w:top w:val="single" w:sz="4" w:space="0" w:color="auto"/>
              <w:left w:val="single" w:sz="4" w:space="0" w:color="auto"/>
              <w:bottom w:val="single" w:sz="4" w:space="0" w:color="auto"/>
              <w:right w:val="single" w:sz="4" w:space="0" w:color="auto"/>
            </w:tcBorders>
            <w:hideMark/>
          </w:tcPr>
          <w:p w14:paraId="278B50B5" w14:textId="77777777" w:rsidR="00986E09" w:rsidRDefault="00986E09">
            <w:pPr>
              <w:pStyle w:val="NormalParagraph"/>
              <w:spacing w:before="40" w:after="40" w:line="240" w:lineRule="auto"/>
              <w:jc w:val="center"/>
              <w:rPr>
                <w:rFonts w:cs="Arial"/>
                <w:sz w:val="20"/>
                <w:szCs w:val="20"/>
              </w:rPr>
            </w:pPr>
            <w:r>
              <w:rPr>
                <w:rFonts w:cs="Arial"/>
                <w:sz w:val="20"/>
                <w:szCs w:val="20"/>
              </w:rPr>
              <w:t>No</w:t>
            </w:r>
          </w:p>
        </w:tc>
        <w:tc>
          <w:tcPr>
            <w:tcW w:w="4544" w:type="dxa"/>
            <w:tcBorders>
              <w:top w:val="single" w:sz="4" w:space="0" w:color="auto"/>
              <w:left w:val="single" w:sz="4" w:space="0" w:color="auto"/>
              <w:bottom w:val="single" w:sz="4" w:space="0" w:color="auto"/>
              <w:right w:val="single" w:sz="4" w:space="0" w:color="auto"/>
            </w:tcBorders>
            <w:hideMark/>
          </w:tcPr>
          <w:p w14:paraId="26A3EE63" w14:textId="77777777" w:rsidR="00986E09" w:rsidRDefault="00986E09">
            <w:pPr>
              <w:pStyle w:val="NormalParagraph"/>
              <w:spacing w:before="40" w:after="40" w:line="240" w:lineRule="auto"/>
              <w:rPr>
                <w:rFonts w:cs="Arial"/>
                <w:sz w:val="20"/>
                <w:szCs w:val="20"/>
              </w:rPr>
            </w:pPr>
            <w:r>
              <w:rPr>
                <w:rFonts w:cs="Arial"/>
                <w:sz w:val="20"/>
                <w:szCs w:val="20"/>
              </w:rPr>
              <w:t xml:space="preserve">User’s State / County </w:t>
            </w:r>
          </w:p>
        </w:tc>
      </w:tr>
      <w:tr w:rsidR="00986E09" w14:paraId="6BC768F3" w14:textId="77777777" w:rsidTr="00986E09">
        <w:tc>
          <w:tcPr>
            <w:tcW w:w="3121" w:type="dxa"/>
            <w:tcBorders>
              <w:top w:val="single" w:sz="4" w:space="0" w:color="auto"/>
              <w:left w:val="single" w:sz="4" w:space="0" w:color="auto"/>
              <w:bottom w:val="single" w:sz="4" w:space="0" w:color="auto"/>
              <w:right w:val="single" w:sz="4" w:space="0" w:color="auto"/>
            </w:tcBorders>
            <w:hideMark/>
          </w:tcPr>
          <w:p w14:paraId="7C7CB5A7"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postal_code</w:t>
            </w:r>
          </w:p>
        </w:tc>
        <w:tc>
          <w:tcPr>
            <w:tcW w:w="1694" w:type="dxa"/>
            <w:tcBorders>
              <w:top w:val="single" w:sz="4" w:space="0" w:color="auto"/>
              <w:left w:val="single" w:sz="4" w:space="0" w:color="auto"/>
              <w:bottom w:val="single" w:sz="4" w:space="0" w:color="auto"/>
              <w:right w:val="single" w:sz="4" w:space="0" w:color="auto"/>
            </w:tcBorders>
            <w:hideMark/>
          </w:tcPr>
          <w:p w14:paraId="5751B549" w14:textId="77777777" w:rsidR="00986E09" w:rsidRDefault="00986E09">
            <w:pPr>
              <w:pStyle w:val="NormalParagraph"/>
              <w:spacing w:before="40" w:after="40" w:line="240" w:lineRule="auto"/>
              <w:jc w:val="center"/>
              <w:rPr>
                <w:rFonts w:cs="Arial"/>
                <w:sz w:val="20"/>
                <w:szCs w:val="20"/>
              </w:rPr>
            </w:pPr>
            <w:r>
              <w:rPr>
                <w:rFonts w:cs="Arial"/>
                <w:sz w:val="20"/>
                <w:szCs w:val="20"/>
              </w:rPr>
              <w:t>Yes</w:t>
            </w:r>
          </w:p>
        </w:tc>
        <w:tc>
          <w:tcPr>
            <w:tcW w:w="4544" w:type="dxa"/>
            <w:tcBorders>
              <w:top w:val="single" w:sz="4" w:space="0" w:color="auto"/>
              <w:left w:val="single" w:sz="4" w:space="0" w:color="auto"/>
              <w:bottom w:val="single" w:sz="4" w:space="0" w:color="auto"/>
              <w:right w:val="single" w:sz="4" w:space="0" w:color="auto"/>
            </w:tcBorders>
            <w:hideMark/>
          </w:tcPr>
          <w:p w14:paraId="74A4A7D4" w14:textId="77777777" w:rsidR="00986E09" w:rsidRDefault="00986E09">
            <w:pPr>
              <w:pStyle w:val="NormalParagraph"/>
              <w:spacing w:before="40" w:after="40" w:line="240" w:lineRule="auto"/>
              <w:rPr>
                <w:rFonts w:cs="Arial"/>
                <w:sz w:val="20"/>
                <w:szCs w:val="20"/>
              </w:rPr>
            </w:pPr>
            <w:r>
              <w:rPr>
                <w:rFonts w:cs="Arial"/>
                <w:sz w:val="20"/>
                <w:szCs w:val="20"/>
              </w:rPr>
              <w:t>User’s Zip/ Postcode</w:t>
            </w:r>
          </w:p>
        </w:tc>
      </w:tr>
      <w:tr w:rsidR="00986E09" w14:paraId="313AE3EC" w14:textId="77777777" w:rsidTr="00986E09">
        <w:tc>
          <w:tcPr>
            <w:tcW w:w="3121" w:type="dxa"/>
            <w:tcBorders>
              <w:top w:val="single" w:sz="4" w:space="0" w:color="auto"/>
              <w:left w:val="single" w:sz="4" w:space="0" w:color="auto"/>
              <w:bottom w:val="single" w:sz="4" w:space="0" w:color="auto"/>
              <w:right w:val="single" w:sz="4" w:space="0" w:color="auto"/>
            </w:tcBorders>
            <w:hideMark/>
          </w:tcPr>
          <w:p w14:paraId="5C1212B5"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country</w:t>
            </w:r>
          </w:p>
        </w:tc>
        <w:tc>
          <w:tcPr>
            <w:tcW w:w="1694" w:type="dxa"/>
            <w:tcBorders>
              <w:top w:val="single" w:sz="4" w:space="0" w:color="auto"/>
              <w:left w:val="single" w:sz="4" w:space="0" w:color="auto"/>
              <w:bottom w:val="single" w:sz="4" w:space="0" w:color="auto"/>
              <w:right w:val="single" w:sz="4" w:space="0" w:color="auto"/>
            </w:tcBorders>
            <w:hideMark/>
          </w:tcPr>
          <w:p w14:paraId="3C64A144" w14:textId="77777777" w:rsidR="00986E09" w:rsidRDefault="00986E09">
            <w:pPr>
              <w:pStyle w:val="NormalParagraph"/>
              <w:spacing w:before="40" w:after="40" w:line="240" w:lineRule="auto"/>
              <w:jc w:val="center"/>
              <w:rPr>
                <w:rFonts w:cs="Arial"/>
                <w:sz w:val="20"/>
                <w:szCs w:val="20"/>
              </w:rPr>
            </w:pPr>
            <w:r>
              <w:rPr>
                <w:rFonts w:cs="Arial"/>
                <w:sz w:val="20"/>
                <w:szCs w:val="20"/>
              </w:rPr>
              <w:t>Yes</w:t>
            </w:r>
          </w:p>
        </w:tc>
        <w:tc>
          <w:tcPr>
            <w:tcW w:w="4544" w:type="dxa"/>
            <w:tcBorders>
              <w:top w:val="single" w:sz="4" w:space="0" w:color="auto"/>
              <w:left w:val="single" w:sz="4" w:space="0" w:color="auto"/>
              <w:bottom w:val="single" w:sz="4" w:space="0" w:color="auto"/>
              <w:right w:val="single" w:sz="4" w:space="0" w:color="auto"/>
            </w:tcBorders>
            <w:hideMark/>
          </w:tcPr>
          <w:p w14:paraId="7B8B7CAD" w14:textId="77777777" w:rsidR="00986E09" w:rsidRDefault="00986E09">
            <w:pPr>
              <w:pStyle w:val="NormalParagraph"/>
              <w:spacing w:before="40" w:after="40" w:line="240" w:lineRule="auto"/>
              <w:rPr>
                <w:rFonts w:cs="Arial"/>
                <w:sz w:val="20"/>
                <w:szCs w:val="20"/>
              </w:rPr>
            </w:pPr>
            <w:r>
              <w:rPr>
                <w:rFonts w:cs="Arial"/>
                <w:sz w:val="20"/>
                <w:szCs w:val="20"/>
              </w:rPr>
              <w:t xml:space="preserve">User’s postal country </w:t>
            </w:r>
          </w:p>
        </w:tc>
      </w:tr>
      <w:tr w:rsidR="00986E09" w14:paraId="21ECEF76" w14:textId="77777777" w:rsidTr="00986E09">
        <w:tc>
          <w:tcPr>
            <w:tcW w:w="3121" w:type="dxa"/>
            <w:tcBorders>
              <w:top w:val="single" w:sz="4" w:space="0" w:color="auto"/>
              <w:left w:val="single" w:sz="4" w:space="0" w:color="auto"/>
              <w:bottom w:val="single" w:sz="4" w:space="0" w:color="auto"/>
              <w:right w:val="single" w:sz="4" w:space="0" w:color="auto"/>
            </w:tcBorders>
            <w:hideMark/>
          </w:tcPr>
          <w:p w14:paraId="3B469DF1"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email</w:t>
            </w:r>
          </w:p>
        </w:tc>
        <w:tc>
          <w:tcPr>
            <w:tcW w:w="1694" w:type="dxa"/>
            <w:tcBorders>
              <w:top w:val="single" w:sz="4" w:space="0" w:color="auto"/>
              <w:left w:val="single" w:sz="4" w:space="0" w:color="auto"/>
              <w:bottom w:val="single" w:sz="4" w:space="0" w:color="auto"/>
              <w:right w:val="single" w:sz="4" w:space="0" w:color="auto"/>
            </w:tcBorders>
            <w:hideMark/>
          </w:tcPr>
          <w:p w14:paraId="1F25EBC9" w14:textId="77777777" w:rsidR="00986E09" w:rsidRDefault="00986E09">
            <w:pPr>
              <w:pStyle w:val="NormalParagraph"/>
              <w:spacing w:before="40" w:after="40" w:line="240" w:lineRule="auto"/>
              <w:jc w:val="center"/>
              <w:rPr>
                <w:rFonts w:cs="Arial"/>
                <w:sz w:val="20"/>
                <w:szCs w:val="20"/>
              </w:rPr>
            </w:pPr>
            <w:r>
              <w:rPr>
                <w:rFonts w:cs="Arial"/>
                <w:sz w:val="20"/>
                <w:szCs w:val="20"/>
              </w:rPr>
              <w:t>No</w:t>
            </w:r>
          </w:p>
        </w:tc>
        <w:tc>
          <w:tcPr>
            <w:tcW w:w="4544" w:type="dxa"/>
            <w:tcBorders>
              <w:top w:val="single" w:sz="4" w:space="0" w:color="auto"/>
              <w:left w:val="single" w:sz="4" w:space="0" w:color="auto"/>
              <w:bottom w:val="single" w:sz="4" w:space="0" w:color="auto"/>
              <w:right w:val="single" w:sz="4" w:space="0" w:color="auto"/>
            </w:tcBorders>
            <w:hideMark/>
          </w:tcPr>
          <w:p w14:paraId="0CD35191" w14:textId="77777777" w:rsidR="00986E09" w:rsidRDefault="00986E09">
            <w:pPr>
              <w:pStyle w:val="NormalParagraph"/>
              <w:spacing w:before="40" w:after="40" w:line="240" w:lineRule="auto"/>
              <w:rPr>
                <w:rFonts w:cs="Arial"/>
                <w:sz w:val="20"/>
                <w:szCs w:val="20"/>
              </w:rPr>
            </w:pPr>
            <w:r>
              <w:rPr>
                <w:rFonts w:cs="Arial"/>
                <w:sz w:val="20"/>
                <w:szCs w:val="20"/>
              </w:rPr>
              <w:t>User’s e-mail</w:t>
            </w:r>
          </w:p>
        </w:tc>
      </w:tr>
    </w:tbl>
    <w:p w14:paraId="19AB35CC" w14:textId="616DFFA8" w:rsidR="00986E09" w:rsidRDefault="00986E09" w:rsidP="00986E09">
      <w:pPr>
        <w:pStyle w:val="Caption"/>
      </w:pPr>
      <w:bookmarkStart w:id="178" w:name="_Toc488088803"/>
      <w:r>
        <w:t xml:space="preserve">Table </w:t>
      </w:r>
      <w:fldSimple w:instr=" SEQ Table \* ARABIC ">
        <w:r w:rsidR="00056209">
          <w:rPr>
            <w:noProof/>
          </w:rPr>
          <w:t>44</w:t>
        </w:r>
      </w:fldSimple>
      <w:r>
        <w:t xml:space="preserve"> : MCIS Sign Up Attributes</w:t>
      </w:r>
      <w:bookmarkEnd w:id="178"/>
    </w:p>
    <w:p w14:paraId="583B81DD" w14:textId="77777777" w:rsidR="00986E09" w:rsidRDefault="00986E09" w:rsidP="00986E09">
      <w:pPr>
        <w:pStyle w:val="Heading2"/>
        <w:numPr>
          <w:ilvl w:val="1"/>
          <w:numId w:val="17"/>
        </w:numPr>
      </w:pPr>
      <w:bookmarkStart w:id="179" w:name="_Toc455570335"/>
      <w:bookmarkStart w:id="180" w:name="_Toc452139318"/>
      <w:r>
        <w:t>Mobile Connect Identity Services National ID</w:t>
      </w:r>
      <w:bookmarkEnd w:id="179"/>
      <w:bookmarkEnd w:id="180"/>
      <w:r>
        <w:t xml:space="preserve"> </w:t>
      </w:r>
    </w:p>
    <w:p w14:paraId="7DF1E24F" w14:textId="77777777" w:rsidR="00986E09" w:rsidRDefault="00986E09" w:rsidP="00986E09">
      <w:pPr>
        <w:pStyle w:val="NormalParagraph"/>
        <w:rPr>
          <w:rFonts w:cs="Arial"/>
        </w:rPr>
      </w:pPr>
      <w:r>
        <w:rPr>
          <w:rFonts w:cs="Arial"/>
        </w:rPr>
        <w:t xml:space="preserve">This section provides MCIS National ID product claim names that must be used in the MCIS National ID product OIDC request and responses. </w:t>
      </w:r>
    </w:p>
    <w:tbl>
      <w:tblPr>
        <w:tblStyle w:val="TableGrid"/>
        <w:tblW w:w="0" w:type="dxa"/>
        <w:tblInd w:w="0" w:type="dxa"/>
        <w:tblLayout w:type="fixed"/>
        <w:tblLook w:val="04A0" w:firstRow="1" w:lastRow="0" w:firstColumn="1" w:lastColumn="0" w:noHBand="0" w:noVBand="1"/>
      </w:tblPr>
      <w:tblGrid>
        <w:gridCol w:w="3120"/>
        <w:gridCol w:w="1695"/>
        <w:gridCol w:w="4545"/>
      </w:tblGrid>
      <w:tr w:rsidR="00986E09" w14:paraId="5EA4128C" w14:textId="77777777" w:rsidTr="00986E09">
        <w:trPr>
          <w:tblHeader/>
        </w:trPr>
        <w:tc>
          <w:tcPr>
            <w:tcW w:w="3120" w:type="dxa"/>
            <w:tcBorders>
              <w:top w:val="single" w:sz="4" w:space="0" w:color="auto"/>
              <w:left w:val="single" w:sz="4" w:space="0" w:color="auto"/>
              <w:bottom w:val="single" w:sz="4" w:space="0" w:color="auto"/>
              <w:right w:val="single" w:sz="4" w:space="0" w:color="auto"/>
            </w:tcBorders>
            <w:shd w:val="clear" w:color="auto" w:fill="C00000"/>
            <w:hideMark/>
          </w:tcPr>
          <w:p w14:paraId="4383E789" w14:textId="77777777" w:rsidR="00986E09" w:rsidRDefault="00986E09">
            <w:pPr>
              <w:pStyle w:val="TableHeader"/>
            </w:pPr>
            <w:r>
              <w:t>Attribute Name</w:t>
            </w:r>
          </w:p>
        </w:tc>
        <w:tc>
          <w:tcPr>
            <w:tcW w:w="1695" w:type="dxa"/>
            <w:tcBorders>
              <w:top w:val="single" w:sz="4" w:space="0" w:color="auto"/>
              <w:left w:val="single" w:sz="4" w:space="0" w:color="auto"/>
              <w:bottom w:val="single" w:sz="4" w:space="0" w:color="auto"/>
              <w:right w:val="single" w:sz="4" w:space="0" w:color="auto"/>
            </w:tcBorders>
            <w:shd w:val="clear" w:color="auto" w:fill="C00000"/>
            <w:hideMark/>
          </w:tcPr>
          <w:p w14:paraId="36564FE8" w14:textId="77777777" w:rsidR="00986E09" w:rsidRDefault="00986E09">
            <w:pPr>
              <w:pStyle w:val="TableHeader"/>
            </w:pPr>
            <w:r>
              <w:t>MANDATORY</w:t>
            </w:r>
          </w:p>
        </w:tc>
        <w:tc>
          <w:tcPr>
            <w:tcW w:w="4545" w:type="dxa"/>
            <w:tcBorders>
              <w:top w:val="single" w:sz="4" w:space="0" w:color="auto"/>
              <w:left w:val="single" w:sz="4" w:space="0" w:color="auto"/>
              <w:bottom w:val="single" w:sz="4" w:space="0" w:color="auto"/>
              <w:right w:val="single" w:sz="4" w:space="0" w:color="auto"/>
            </w:tcBorders>
            <w:shd w:val="clear" w:color="auto" w:fill="C00000"/>
            <w:hideMark/>
          </w:tcPr>
          <w:p w14:paraId="284448A8" w14:textId="77777777" w:rsidR="00986E09" w:rsidRDefault="00986E09">
            <w:pPr>
              <w:pStyle w:val="TableHeader"/>
            </w:pPr>
            <w:r>
              <w:t>Description</w:t>
            </w:r>
          </w:p>
        </w:tc>
      </w:tr>
      <w:tr w:rsidR="00986E09" w14:paraId="5D1C4A46" w14:textId="77777777" w:rsidTr="00986E09">
        <w:tc>
          <w:tcPr>
            <w:tcW w:w="3120" w:type="dxa"/>
            <w:tcBorders>
              <w:top w:val="single" w:sz="4" w:space="0" w:color="auto"/>
              <w:left w:val="single" w:sz="4" w:space="0" w:color="auto"/>
              <w:bottom w:val="single" w:sz="4" w:space="0" w:color="auto"/>
              <w:right w:val="single" w:sz="4" w:space="0" w:color="auto"/>
            </w:tcBorders>
            <w:hideMark/>
          </w:tcPr>
          <w:p w14:paraId="57686391"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phone_number</w:t>
            </w:r>
          </w:p>
        </w:tc>
        <w:tc>
          <w:tcPr>
            <w:tcW w:w="1695" w:type="dxa"/>
            <w:tcBorders>
              <w:top w:val="single" w:sz="4" w:space="0" w:color="auto"/>
              <w:left w:val="single" w:sz="4" w:space="0" w:color="auto"/>
              <w:bottom w:val="single" w:sz="4" w:space="0" w:color="auto"/>
              <w:right w:val="single" w:sz="4" w:space="0" w:color="auto"/>
            </w:tcBorders>
            <w:hideMark/>
          </w:tcPr>
          <w:p w14:paraId="5AC0A24B" w14:textId="77777777" w:rsidR="00986E09" w:rsidRDefault="00986E09">
            <w:pPr>
              <w:pStyle w:val="NormalParagraph"/>
              <w:spacing w:before="40" w:after="40" w:line="240" w:lineRule="auto"/>
              <w:jc w:val="center"/>
              <w:rPr>
                <w:rFonts w:cs="Arial"/>
                <w:sz w:val="20"/>
                <w:szCs w:val="20"/>
              </w:rPr>
            </w:pPr>
            <w:r>
              <w:rPr>
                <w:rFonts w:cs="Arial"/>
                <w:sz w:val="20"/>
                <w:szCs w:val="20"/>
              </w:rPr>
              <w:t>No</w:t>
            </w:r>
          </w:p>
        </w:tc>
        <w:tc>
          <w:tcPr>
            <w:tcW w:w="4545" w:type="dxa"/>
            <w:tcBorders>
              <w:top w:val="single" w:sz="4" w:space="0" w:color="auto"/>
              <w:left w:val="single" w:sz="4" w:space="0" w:color="auto"/>
              <w:bottom w:val="single" w:sz="4" w:space="0" w:color="auto"/>
              <w:right w:val="single" w:sz="4" w:space="0" w:color="auto"/>
            </w:tcBorders>
            <w:hideMark/>
          </w:tcPr>
          <w:p w14:paraId="2B1EF150" w14:textId="77777777" w:rsidR="00986E09" w:rsidRDefault="00986E09">
            <w:pPr>
              <w:pStyle w:val="NormalParagraph"/>
              <w:spacing w:before="40" w:after="40" w:line="240" w:lineRule="auto"/>
              <w:rPr>
                <w:rFonts w:cs="Arial"/>
                <w:sz w:val="20"/>
                <w:szCs w:val="20"/>
              </w:rPr>
            </w:pPr>
            <w:r>
              <w:rPr>
                <w:rFonts w:cs="Arial"/>
                <w:sz w:val="20"/>
                <w:szCs w:val="20"/>
              </w:rPr>
              <w:t xml:space="preserve">User's Mobile Connect designated mobile number. </w:t>
            </w:r>
          </w:p>
        </w:tc>
      </w:tr>
      <w:tr w:rsidR="00986E09" w14:paraId="4E341717" w14:textId="77777777" w:rsidTr="00986E09">
        <w:tc>
          <w:tcPr>
            <w:tcW w:w="3120" w:type="dxa"/>
            <w:tcBorders>
              <w:top w:val="single" w:sz="4" w:space="0" w:color="auto"/>
              <w:left w:val="single" w:sz="4" w:space="0" w:color="auto"/>
              <w:bottom w:val="single" w:sz="4" w:space="0" w:color="auto"/>
              <w:right w:val="single" w:sz="4" w:space="0" w:color="auto"/>
            </w:tcBorders>
            <w:hideMark/>
          </w:tcPr>
          <w:p w14:paraId="215A52D2"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title</w:t>
            </w:r>
          </w:p>
        </w:tc>
        <w:tc>
          <w:tcPr>
            <w:tcW w:w="1695" w:type="dxa"/>
            <w:tcBorders>
              <w:top w:val="single" w:sz="4" w:space="0" w:color="auto"/>
              <w:left w:val="single" w:sz="4" w:space="0" w:color="auto"/>
              <w:bottom w:val="single" w:sz="4" w:space="0" w:color="auto"/>
              <w:right w:val="single" w:sz="4" w:space="0" w:color="auto"/>
            </w:tcBorders>
            <w:hideMark/>
          </w:tcPr>
          <w:p w14:paraId="212811A4" w14:textId="77777777" w:rsidR="00986E09" w:rsidRDefault="00986E09">
            <w:pPr>
              <w:pStyle w:val="NormalParagraph"/>
              <w:spacing w:before="40" w:after="40" w:line="240" w:lineRule="auto"/>
              <w:jc w:val="center"/>
              <w:rPr>
                <w:rFonts w:cs="Arial"/>
                <w:sz w:val="20"/>
                <w:szCs w:val="20"/>
              </w:rPr>
            </w:pPr>
            <w:r>
              <w:rPr>
                <w:rFonts w:cs="Arial"/>
                <w:sz w:val="20"/>
                <w:szCs w:val="20"/>
              </w:rPr>
              <w:t>No</w:t>
            </w:r>
          </w:p>
        </w:tc>
        <w:tc>
          <w:tcPr>
            <w:tcW w:w="4545" w:type="dxa"/>
            <w:tcBorders>
              <w:top w:val="single" w:sz="4" w:space="0" w:color="auto"/>
              <w:left w:val="single" w:sz="4" w:space="0" w:color="auto"/>
              <w:bottom w:val="single" w:sz="4" w:space="0" w:color="auto"/>
              <w:right w:val="single" w:sz="4" w:space="0" w:color="auto"/>
            </w:tcBorders>
            <w:hideMark/>
          </w:tcPr>
          <w:p w14:paraId="193981C5" w14:textId="77777777" w:rsidR="00986E09" w:rsidRDefault="00986E09">
            <w:pPr>
              <w:pStyle w:val="NormalParagraph"/>
              <w:spacing w:before="40" w:after="40" w:line="240" w:lineRule="auto"/>
              <w:rPr>
                <w:rFonts w:cs="Arial"/>
                <w:sz w:val="20"/>
                <w:szCs w:val="20"/>
              </w:rPr>
            </w:pPr>
            <w:r>
              <w:rPr>
                <w:rFonts w:cs="Arial"/>
                <w:sz w:val="20"/>
                <w:szCs w:val="20"/>
              </w:rPr>
              <w:t>Salutation</w:t>
            </w:r>
          </w:p>
        </w:tc>
      </w:tr>
      <w:tr w:rsidR="00986E09" w14:paraId="196481D9" w14:textId="77777777" w:rsidTr="00986E09">
        <w:tc>
          <w:tcPr>
            <w:tcW w:w="3120" w:type="dxa"/>
            <w:tcBorders>
              <w:top w:val="single" w:sz="4" w:space="0" w:color="auto"/>
              <w:left w:val="single" w:sz="4" w:space="0" w:color="auto"/>
              <w:bottom w:val="single" w:sz="4" w:space="0" w:color="auto"/>
              <w:right w:val="single" w:sz="4" w:space="0" w:color="auto"/>
            </w:tcBorders>
            <w:hideMark/>
          </w:tcPr>
          <w:p w14:paraId="3F66B3DC"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given_name</w:t>
            </w:r>
          </w:p>
        </w:tc>
        <w:tc>
          <w:tcPr>
            <w:tcW w:w="1695" w:type="dxa"/>
            <w:tcBorders>
              <w:top w:val="single" w:sz="4" w:space="0" w:color="auto"/>
              <w:left w:val="single" w:sz="4" w:space="0" w:color="auto"/>
              <w:bottom w:val="single" w:sz="4" w:space="0" w:color="auto"/>
              <w:right w:val="single" w:sz="4" w:space="0" w:color="auto"/>
            </w:tcBorders>
            <w:hideMark/>
          </w:tcPr>
          <w:p w14:paraId="620EC4FA" w14:textId="77777777" w:rsidR="00986E09" w:rsidRDefault="00986E09">
            <w:pPr>
              <w:pStyle w:val="NormalParagraph"/>
              <w:spacing w:before="40" w:after="40" w:line="240" w:lineRule="auto"/>
              <w:jc w:val="center"/>
              <w:rPr>
                <w:rFonts w:cs="Arial"/>
                <w:sz w:val="20"/>
                <w:szCs w:val="20"/>
              </w:rPr>
            </w:pPr>
            <w:r>
              <w:rPr>
                <w:rFonts w:cs="Arial"/>
                <w:sz w:val="20"/>
                <w:szCs w:val="20"/>
              </w:rPr>
              <w:t>Yes</w:t>
            </w:r>
          </w:p>
        </w:tc>
        <w:tc>
          <w:tcPr>
            <w:tcW w:w="4545" w:type="dxa"/>
            <w:tcBorders>
              <w:top w:val="single" w:sz="4" w:space="0" w:color="auto"/>
              <w:left w:val="single" w:sz="4" w:space="0" w:color="auto"/>
              <w:bottom w:val="single" w:sz="4" w:space="0" w:color="auto"/>
              <w:right w:val="single" w:sz="4" w:space="0" w:color="auto"/>
            </w:tcBorders>
            <w:hideMark/>
          </w:tcPr>
          <w:p w14:paraId="6BA7A4A7" w14:textId="77777777" w:rsidR="00986E09" w:rsidRDefault="00986E09">
            <w:pPr>
              <w:pStyle w:val="NormalParagraph"/>
              <w:spacing w:before="40" w:after="40" w:line="240" w:lineRule="auto"/>
              <w:rPr>
                <w:rFonts w:cs="Arial"/>
                <w:sz w:val="20"/>
                <w:szCs w:val="20"/>
              </w:rPr>
            </w:pPr>
            <w:r>
              <w:rPr>
                <w:rFonts w:cs="Arial"/>
                <w:sz w:val="20"/>
                <w:szCs w:val="20"/>
              </w:rPr>
              <w:t>Given name(s) or first names</w:t>
            </w:r>
          </w:p>
        </w:tc>
      </w:tr>
      <w:tr w:rsidR="00986E09" w14:paraId="6699CAB6" w14:textId="77777777" w:rsidTr="00986E09">
        <w:tc>
          <w:tcPr>
            <w:tcW w:w="3120" w:type="dxa"/>
            <w:tcBorders>
              <w:top w:val="single" w:sz="4" w:space="0" w:color="auto"/>
              <w:left w:val="single" w:sz="4" w:space="0" w:color="auto"/>
              <w:bottom w:val="single" w:sz="4" w:space="0" w:color="auto"/>
              <w:right w:val="single" w:sz="4" w:space="0" w:color="auto"/>
            </w:tcBorders>
            <w:hideMark/>
          </w:tcPr>
          <w:p w14:paraId="3FD619F4"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family_name</w:t>
            </w:r>
          </w:p>
        </w:tc>
        <w:tc>
          <w:tcPr>
            <w:tcW w:w="1695" w:type="dxa"/>
            <w:tcBorders>
              <w:top w:val="single" w:sz="4" w:space="0" w:color="auto"/>
              <w:left w:val="single" w:sz="4" w:space="0" w:color="auto"/>
              <w:bottom w:val="single" w:sz="4" w:space="0" w:color="auto"/>
              <w:right w:val="single" w:sz="4" w:space="0" w:color="auto"/>
            </w:tcBorders>
            <w:hideMark/>
          </w:tcPr>
          <w:p w14:paraId="13AE815B" w14:textId="77777777" w:rsidR="00986E09" w:rsidRDefault="00986E09">
            <w:pPr>
              <w:pStyle w:val="NormalParagraph"/>
              <w:spacing w:before="40" w:after="40" w:line="240" w:lineRule="auto"/>
              <w:jc w:val="center"/>
              <w:rPr>
                <w:rFonts w:cs="Arial"/>
                <w:sz w:val="20"/>
                <w:szCs w:val="20"/>
              </w:rPr>
            </w:pPr>
            <w:r>
              <w:rPr>
                <w:rFonts w:cs="Arial"/>
                <w:sz w:val="20"/>
                <w:szCs w:val="20"/>
              </w:rPr>
              <w:t>Yes</w:t>
            </w:r>
          </w:p>
        </w:tc>
        <w:tc>
          <w:tcPr>
            <w:tcW w:w="4545" w:type="dxa"/>
            <w:tcBorders>
              <w:top w:val="single" w:sz="4" w:space="0" w:color="auto"/>
              <w:left w:val="single" w:sz="4" w:space="0" w:color="auto"/>
              <w:bottom w:val="single" w:sz="4" w:space="0" w:color="auto"/>
              <w:right w:val="single" w:sz="4" w:space="0" w:color="auto"/>
            </w:tcBorders>
            <w:hideMark/>
          </w:tcPr>
          <w:p w14:paraId="28A54020" w14:textId="77777777" w:rsidR="00986E09" w:rsidRDefault="00986E09">
            <w:pPr>
              <w:pStyle w:val="NormalParagraph"/>
              <w:spacing w:before="40" w:after="40" w:line="240" w:lineRule="auto"/>
              <w:rPr>
                <w:rFonts w:cs="Arial"/>
                <w:sz w:val="20"/>
                <w:szCs w:val="20"/>
              </w:rPr>
            </w:pPr>
            <w:r>
              <w:rPr>
                <w:rFonts w:cs="Arial"/>
                <w:sz w:val="20"/>
                <w:szCs w:val="20"/>
              </w:rPr>
              <w:t xml:space="preserve">Surname(s) or last name(s) of the user </w:t>
            </w:r>
          </w:p>
        </w:tc>
      </w:tr>
      <w:tr w:rsidR="00986E09" w14:paraId="235F2F1F" w14:textId="77777777" w:rsidTr="00986E09">
        <w:tc>
          <w:tcPr>
            <w:tcW w:w="3120" w:type="dxa"/>
            <w:tcBorders>
              <w:top w:val="single" w:sz="4" w:space="0" w:color="auto"/>
              <w:left w:val="single" w:sz="4" w:space="0" w:color="auto"/>
              <w:bottom w:val="single" w:sz="4" w:space="0" w:color="auto"/>
              <w:right w:val="single" w:sz="4" w:space="0" w:color="auto"/>
            </w:tcBorders>
            <w:hideMark/>
          </w:tcPr>
          <w:p w14:paraId="3502A613"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middle_name</w:t>
            </w:r>
          </w:p>
        </w:tc>
        <w:tc>
          <w:tcPr>
            <w:tcW w:w="1695" w:type="dxa"/>
            <w:tcBorders>
              <w:top w:val="single" w:sz="4" w:space="0" w:color="auto"/>
              <w:left w:val="single" w:sz="4" w:space="0" w:color="auto"/>
              <w:bottom w:val="single" w:sz="4" w:space="0" w:color="auto"/>
              <w:right w:val="single" w:sz="4" w:space="0" w:color="auto"/>
            </w:tcBorders>
            <w:hideMark/>
          </w:tcPr>
          <w:p w14:paraId="41A9E757" w14:textId="77777777" w:rsidR="00986E09" w:rsidRDefault="00986E09">
            <w:pPr>
              <w:pStyle w:val="NormalParagraph"/>
              <w:spacing w:before="40" w:after="40" w:line="240" w:lineRule="auto"/>
              <w:jc w:val="center"/>
              <w:rPr>
                <w:rFonts w:cs="Arial"/>
                <w:sz w:val="20"/>
                <w:szCs w:val="20"/>
              </w:rPr>
            </w:pPr>
            <w:r>
              <w:rPr>
                <w:rFonts w:cs="Arial"/>
                <w:sz w:val="20"/>
                <w:szCs w:val="20"/>
              </w:rPr>
              <w:t>No</w:t>
            </w:r>
          </w:p>
        </w:tc>
        <w:tc>
          <w:tcPr>
            <w:tcW w:w="4545" w:type="dxa"/>
            <w:tcBorders>
              <w:top w:val="single" w:sz="4" w:space="0" w:color="auto"/>
              <w:left w:val="single" w:sz="4" w:space="0" w:color="auto"/>
              <w:bottom w:val="single" w:sz="4" w:space="0" w:color="auto"/>
              <w:right w:val="single" w:sz="4" w:space="0" w:color="auto"/>
            </w:tcBorders>
            <w:hideMark/>
          </w:tcPr>
          <w:p w14:paraId="2E1CD68A" w14:textId="77777777" w:rsidR="00986E09" w:rsidRDefault="00986E09">
            <w:pPr>
              <w:pStyle w:val="NormalParagraph"/>
              <w:spacing w:before="40" w:after="40" w:line="240" w:lineRule="auto"/>
              <w:rPr>
                <w:rFonts w:cs="Arial"/>
                <w:sz w:val="20"/>
                <w:szCs w:val="20"/>
              </w:rPr>
            </w:pPr>
            <w:r>
              <w:rPr>
                <w:rFonts w:cs="Arial"/>
                <w:sz w:val="20"/>
                <w:szCs w:val="20"/>
              </w:rPr>
              <w:t xml:space="preserve">Middle name(s) of the user </w:t>
            </w:r>
          </w:p>
        </w:tc>
      </w:tr>
      <w:tr w:rsidR="00986E09" w14:paraId="04430671" w14:textId="77777777" w:rsidTr="00986E09">
        <w:tc>
          <w:tcPr>
            <w:tcW w:w="3120" w:type="dxa"/>
            <w:tcBorders>
              <w:top w:val="single" w:sz="4" w:space="0" w:color="auto"/>
              <w:left w:val="single" w:sz="4" w:space="0" w:color="auto"/>
              <w:bottom w:val="single" w:sz="4" w:space="0" w:color="auto"/>
              <w:right w:val="single" w:sz="4" w:space="0" w:color="auto"/>
            </w:tcBorders>
            <w:hideMark/>
          </w:tcPr>
          <w:p w14:paraId="159F7A94"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lastRenderedPageBreak/>
              <w:t>street_address</w:t>
            </w:r>
          </w:p>
        </w:tc>
        <w:tc>
          <w:tcPr>
            <w:tcW w:w="1695" w:type="dxa"/>
            <w:tcBorders>
              <w:top w:val="single" w:sz="4" w:space="0" w:color="auto"/>
              <w:left w:val="single" w:sz="4" w:space="0" w:color="auto"/>
              <w:bottom w:val="single" w:sz="4" w:space="0" w:color="auto"/>
              <w:right w:val="single" w:sz="4" w:space="0" w:color="auto"/>
            </w:tcBorders>
            <w:hideMark/>
          </w:tcPr>
          <w:p w14:paraId="222E29BA" w14:textId="77777777" w:rsidR="00986E09" w:rsidRDefault="00986E09">
            <w:pPr>
              <w:pStyle w:val="NormalParagraph"/>
              <w:spacing w:before="40" w:after="40" w:line="240" w:lineRule="auto"/>
              <w:jc w:val="center"/>
              <w:rPr>
                <w:rFonts w:cs="Arial"/>
                <w:sz w:val="20"/>
                <w:szCs w:val="20"/>
              </w:rPr>
            </w:pPr>
            <w:r>
              <w:rPr>
                <w:rFonts w:cs="Arial"/>
                <w:sz w:val="20"/>
                <w:szCs w:val="20"/>
              </w:rPr>
              <w:t>Yes</w:t>
            </w:r>
          </w:p>
        </w:tc>
        <w:tc>
          <w:tcPr>
            <w:tcW w:w="4545" w:type="dxa"/>
            <w:tcBorders>
              <w:top w:val="single" w:sz="4" w:space="0" w:color="auto"/>
              <w:left w:val="single" w:sz="4" w:space="0" w:color="auto"/>
              <w:bottom w:val="single" w:sz="4" w:space="0" w:color="auto"/>
              <w:right w:val="single" w:sz="4" w:space="0" w:color="auto"/>
            </w:tcBorders>
            <w:hideMark/>
          </w:tcPr>
          <w:p w14:paraId="6003939E" w14:textId="77777777" w:rsidR="00986E09" w:rsidRDefault="00986E09">
            <w:pPr>
              <w:pStyle w:val="NormalParagraph"/>
              <w:spacing w:before="40" w:after="40" w:line="240" w:lineRule="auto"/>
              <w:rPr>
                <w:rFonts w:cs="Arial"/>
                <w:sz w:val="20"/>
                <w:szCs w:val="20"/>
              </w:rPr>
            </w:pPr>
            <w:r>
              <w:rPr>
                <w:rFonts w:cs="Arial"/>
                <w:sz w:val="20"/>
                <w:szCs w:val="20"/>
              </w:rPr>
              <w:t xml:space="preserve">User’s street (incl. house name/number) </w:t>
            </w:r>
          </w:p>
        </w:tc>
      </w:tr>
      <w:tr w:rsidR="00986E09" w14:paraId="03E315B0" w14:textId="77777777" w:rsidTr="00986E09">
        <w:tc>
          <w:tcPr>
            <w:tcW w:w="3120" w:type="dxa"/>
            <w:tcBorders>
              <w:top w:val="single" w:sz="4" w:space="0" w:color="auto"/>
              <w:left w:val="single" w:sz="4" w:space="0" w:color="auto"/>
              <w:bottom w:val="single" w:sz="4" w:space="0" w:color="auto"/>
              <w:right w:val="single" w:sz="4" w:space="0" w:color="auto"/>
            </w:tcBorders>
            <w:hideMark/>
          </w:tcPr>
          <w:p w14:paraId="1A5AE210"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state</w:t>
            </w:r>
          </w:p>
        </w:tc>
        <w:tc>
          <w:tcPr>
            <w:tcW w:w="1695" w:type="dxa"/>
            <w:tcBorders>
              <w:top w:val="single" w:sz="4" w:space="0" w:color="auto"/>
              <w:left w:val="single" w:sz="4" w:space="0" w:color="auto"/>
              <w:bottom w:val="single" w:sz="4" w:space="0" w:color="auto"/>
              <w:right w:val="single" w:sz="4" w:space="0" w:color="auto"/>
            </w:tcBorders>
            <w:hideMark/>
          </w:tcPr>
          <w:p w14:paraId="2B9F3E74" w14:textId="77777777" w:rsidR="00986E09" w:rsidRDefault="00986E09">
            <w:pPr>
              <w:pStyle w:val="NormalParagraph"/>
              <w:spacing w:before="40" w:after="40" w:line="240" w:lineRule="auto"/>
              <w:jc w:val="center"/>
              <w:rPr>
                <w:rFonts w:cs="Arial"/>
                <w:sz w:val="20"/>
                <w:szCs w:val="20"/>
              </w:rPr>
            </w:pPr>
            <w:r>
              <w:rPr>
                <w:rFonts w:cs="Arial"/>
                <w:sz w:val="20"/>
                <w:szCs w:val="20"/>
              </w:rPr>
              <w:t>No</w:t>
            </w:r>
          </w:p>
        </w:tc>
        <w:tc>
          <w:tcPr>
            <w:tcW w:w="4545" w:type="dxa"/>
            <w:tcBorders>
              <w:top w:val="single" w:sz="4" w:space="0" w:color="auto"/>
              <w:left w:val="single" w:sz="4" w:space="0" w:color="auto"/>
              <w:bottom w:val="single" w:sz="4" w:space="0" w:color="auto"/>
              <w:right w:val="single" w:sz="4" w:space="0" w:color="auto"/>
            </w:tcBorders>
            <w:hideMark/>
          </w:tcPr>
          <w:p w14:paraId="172BBC4A" w14:textId="77777777" w:rsidR="00986E09" w:rsidRDefault="00986E09">
            <w:pPr>
              <w:pStyle w:val="NormalParagraph"/>
              <w:spacing w:before="40" w:after="40" w:line="240" w:lineRule="auto"/>
              <w:rPr>
                <w:rFonts w:cs="Arial"/>
                <w:sz w:val="20"/>
                <w:szCs w:val="20"/>
              </w:rPr>
            </w:pPr>
            <w:r>
              <w:rPr>
                <w:rFonts w:cs="Arial"/>
                <w:sz w:val="20"/>
                <w:szCs w:val="20"/>
              </w:rPr>
              <w:t xml:space="preserve">User’s State / County </w:t>
            </w:r>
          </w:p>
        </w:tc>
      </w:tr>
      <w:tr w:rsidR="00986E09" w14:paraId="0891017D" w14:textId="77777777" w:rsidTr="00986E09">
        <w:tc>
          <w:tcPr>
            <w:tcW w:w="3120" w:type="dxa"/>
            <w:tcBorders>
              <w:top w:val="single" w:sz="4" w:space="0" w:color="auto"/>
              <w:left w:val="single" w:sz="4" w:space="0" w:color="auto"/>
              <w:bottom w:val="single" w:sz="4" w:space="0" w:color="auto"/>
              <w:right w:val="single" w:sz="4" w:space="0" w:color="auto"/>
            </w:tcBorders>
            <w:hideMark/>
          </w:tcPr>
          <w:p w14:paraId="39C3BA42"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postal_code</w:t>
            </w:r>
          </w:p>
        </w:tc>
        <w:tc>
          <w:tcPr>
            <w:tcW w:w="1695" w:type="dxa"/>
            <w:tcBorders>
              <w:top w:val="single" w:sz="4" w:space="0" w:color="auto"/>
              <w:left w:val="single" w:sz="4" w:space="0" w:color="auto"/>
              <w:bottom w:val="single" w:sz="4" w:space="0" w:color="auto"/>
              <w:right w:val="single" w:sz="4" w:space="0" w:color="auto"/>
            </w:tcBorders>
            <w:hideMark/>
          </w:tcPr>
          <w:p w14:paraId="24CD4E18" w14:textId="77777777" w:rsidR="00986E09" w:rsidRDefault="00986E09">
            <w:pPr>
              <w:pStyle w:val="NormalParagraph"/>
              <w:spacing w:before="40" w:after="40" w:line="240" w:lineRule="auto"/>
              <w:jc w:val="center"/>
              <w:rPr>
                <w:rFonts w:cs="Arial"/>
                <w:sz w:val="20"/>
                <w:szCs w:val="20"/>
              </w:rPr>
            </w:pPr>
            <w:r>
              <w:rPr>
                <w:rFonts w:cs="Arial"/>
                <w:sz w:val="20"/>
                <w:szCs w:val="20"/>
              </w:rPr>
              <w:t>No</w:t>
            </w:r>
          </w:p>
        </w:tc>
        <w:tc>
          <w:tcPr>
            <w:tcW w:w="4545" w:type="dxa"/>
            <w:tcBorders>
              <w:top w:val="single" w:sz="4" w:space="0" w:color="auto"/>
              <w:left w:val="single" w:sz="4" w:space="0" w:color="auto"/>
              <w:bottom w:val="single" w:sz="4" w:space="0" w:color="auto"/>
              <w:right w:val="single" w:sz="4" w:space="0" w:color="auto"/>
            </w:tcBorders>
            <w:hideMark/>
          </w:tcPr>
          <w:p w14:paraId="7339B992" w14:textId="77777777" w:rsidR="00986E09" w:rsidRDefault="00986E09">
            <w:pPr>
              <w:pStyle w:val="NormalParagraph"/>
              <w:spacing w:before="40" w:after="40" w:line="240" w:lineRule="auto"/>
              <w:rPr>
                <w:rFonts w:cs="Arial"/>
                <w:sz w:val="20"/>
                <w:szCs w:val="20"/>
              </w:rPr>
            </w:pPr>
            <w:r>
              <w:rPr>
                <w:rFonts w:cs="Arial"/>
                <w:sz w:val="20"/>
                <w:szCs w:val="20"/>
              </w:rPr>
              <w:t>User’s Zip/ Postcode</w:t>
            </w:r>
          </w:p>
        </w:tc>
      </w:tr>
      <w:tr w:rsidR="00986E09" w14:paraId="100A0083" w14:textId="77777777" w:rsidTr="00986E09">
        <w:tc>
          <w:tcPr>
            <w:tcW w:w="3120" w:type="dxa"/>
            <w:tcBorders>
              <w:top w:val="single" w:sz="4" w:space="0" w:color="auto"/>
              <w:left w:val="single" w:sz="4" w:space="0" w:color="auto"/>
              <w:bottom w:val="single" w:sz="4" w:space="0" w:color="auto"/>
              <w:right w:val="single" w:sz="4" w:space="0" w:color="auto"/>
            </w:tcBorders>
            <w:hideMark/>
          </w:tcPr>
          <w:p w14:paraId="3DF2DE2B"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country</w:t>
            </w:r>
          </w:p>
        </w:tc>
        <w:tc>
          <w:tcPr>
            <w:tcW w:w="1695" w:type="dxa"/>
            <w:tcBorders>
              <w:top w:val="single" w:sz="4" w:space="0" w:color="auto"/>
              <w:left w:val="single" w:sz="4" w:space="0" w:color="auto"/>
              <w:bottom w:val="single" w:sz="4" w:space="0" w:color="auto"/>
              <w:right w:val="single" w:sz="4" w:space="0" w:color="auto"/>
            </w:tcBorders>
            <w:hideMark/>
          </w:tcPr>
          <w:p w14:paraId="2941F595" w14:textId="77777777" w:rsidR="00986E09" w:rsidRDefault="00986E09">
            <w:pPr>
              <w:pStyle w:val="NormalParagraph"/>
              <w:spacing w:before="40" w:after="40" w:line="240" w:lineRule="auto"/>
              <w:jc w:val="center"/>
              <w:rPr>
                <w:rFonts w:cs="Arial"/>
                <w:sz w:val="20"/>
                <w:szCs w:val="20"/>
              </w:rPr>
            </w:pPr>
            <w:r>
              <w:rPr>
                <w:rFonts w:cs="Arial"/>
                <w:sz w:val="20"/>
                <w:szCs w:val="20"/>
              </w:rPr>
              <w:t>No</w:t>
            </w:r>
          </w:p>
        </w:tc>
        <w:tc>
          <w:tcPr>
            <w:tcW w:w="4545" w:type="dxa"/>
            <w:tcBorders>
              <w:top w:val="single" w:sz="4" w:space="0" w:color="auto"/>
              <w:left w:val="single" w:sz="4" w:space="0" w:color="auto"/>
              <w:bottom w:val="single" w:sz="4" w:space="0" w:color="auto"/>
              <w:right w:val="single" w:sz="4" w:space="0" w:color="auto"/>
            </w:tcBorders>
            <w:hideMark/>
          </w:tcPr>
          <w:p w14:paraId="6277266D" w14:textId="77777777" w:rsidR="00986E09" w:rsidRDefault="00986E09">
            <w:pPr>
              <w:pStyle w:val="NormalParagraph"/>
              <w:spacing w:before="40" w:after="40" w:line="240" w:lineRule="auto"/>
              <w:rPr>
                <w:rFonts w:cs="Arial"/>
                <w:sz w:val="20"/>
                <w:szCs w:val="20"/>
              </w:rPr>
            </w:pPr>
            <w:r>
              <w:rPr>
                <w:rFonts w:cs="Arial"/>
                <w:sz w:val="20"/>
                <w:szCs w:val="20"/>
              </w:rPr>
              <w:t xml:space="preserve">User’s postal country </w:t>
            </w:r>
          </w:p>
        </w:tc>
      </w:tr>
      <w:tr w:rsidR="00986E09" w14:paraId="3336C544" w14:textId="77777777" w:rsidTr="00986E09">
        <w:tc>
          <w:tcPr>
            <w:tcW w:w="3120" w:type="dxa"/>
            <w:tcBorders>
              <w:top w:val="single" w:sz="4" w:space="0" w:color="auto"/>
              <w:left w:val="single" w:sz="4" w:space="0" w:color="auto"/>
              <w:bottom w:val="single" w:sz="4" w:space="0" w:color="auto"/>
              <w:right w:val="single" w:sz="4" w:space="0" w:color="auto"/>
            </w:tcBorders>
            <w:hideMark/>
          </w:tcPr>
          <w:p w14:paraId="6AC25E0E"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email</w:t>
            </w:r>
          </w:p>
        </w:tc>
        <w:tc>
          <w:tcPr>
            <w:tcW w:w="1695" w:type="dxa"/>
            <w:tcBorders>
              <w:top w:val="single" w:sz="4" w:space="0" w:color="auto"/>
              <w:left w:val="single" w:sz="4" w:space="0" w:color="auto"/>
              <w:bottom w:val="single" w:sz="4" w:space="0" w:color="auto"/>
              <w:right w:val="single" w:sz="4" w:space="0" w:color="auto"/>
            </w:tcBorders>
            <w:hideMark/>
          </w:tcPr>
          <w:p w14:paraId="3D9F2F54" w14:textId="77777777" w:rsidR="00986E09" w:rsidRDefault="00986E09">
            <w:pPr>
              <w:pStyle w:val="NormalParagraph"/>
              <w:spacing w:before="40" w:after="40" w:line="240" w:lineRule="auto"/>
              <w:jc w:val="center"/>
              <w:rPr>
                <w:rFonts w:cs="Arial"/>
                <w:sz w:val="20"/>
                <w:szCs w:val="20"/>
              </w:rPr>
            </w:pPr>
            <w:r>
              <w:rPr>
                <w:rFonts w:cs="Arial"/>
                <w:sz w:val="20"/>
                <w:szCs w:val="20"/>
              </w:rPr>
              <w:t>No</w:t>
            </w:r>
          </w:p>
        </w:tc>
        <w:tc>
          <w:tcPr>
            <w:tcW w:w="4545" w:type="dxa"/>
            <w:tcBorders>
              <w:top w:val="single" w:sz="4" w:space="0" w:color="auto"/>
              <w:left w:val="single" w:sz="4" w:space="0" w:color="auto"/>
              <w:bottom w:val="single" w:sz="4" w:space="0" w:color="auto"/>
              <w:right w:val="single" w:sz="4" w:space="0" w:color="auto"/>
            </w:tcBorders>
            <w:hideMark/>
          </w:tcPr>
          <w:p w14:paraId="1EE7871A" w14:textId="77777777" w:rsidR="00986E09" w:rsidRDefault="00986E09">
            <w:pPr>
              <w:pStyle w:val="NormalParagraph"/>
              <w:spacing w:before="40" w:after="40" w:line="240" w:lineRule="auto"/>
              <w:rPr>
                <w:rFonts w:cs="Arial"/>
                <w:sz w:val="20"/>
                <w:szCs w:val="20"/>
              </w:rPr>
            </w:pPr>
            <w:r>
              <w:rPr>
                <w:rFonts w:cs="Arial"/>
                <w:sz w:val="20"/>
                <w:szCs w:val="20"/>
              </w:rPr>
              <w:t>User’s e-mail</w:t>
            </w:r>
          </w:p>
        </w:tc>
      </w:tr>
      <w:tr w:rsidR="00986E09" w14:paraId="04FA75A7" w14:textId="77777777" w:rsidTr="00986E09">
        <w:tc>
          <w:tcPr>
            <w:tcW w:w="3120" w:type="dxa"/>
            <w:tcBorders>
              <w:top w:val="single" w:sz="4" w:space="0" w:color="auto"/>
              <w:left w:val="single" w:sz="4" w:space="0" w:color="auto"/>
              <w:bottom w:val="single" w:sz="4" w:space="0" w:color="auto"/>
              <w:right w:val="single" w:sz="4" w:space="0" w:color="auto"/>
            </w:tcBorders>
            <w:hideMark/>
          </w:tcPr>
          <w:p w14:paraId="573A8CDB"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birthdate</w:t>
            </w:r>
          </w:p>
        </w:tc>
        <w:tc>
          <w:tcPr>
            <w:tcW w:w="1695" w:type="dxa"/>
            <w:tcBorders>
              <w:top w:val="single" w:sz="4" w:space="0" w:color="auto"/>
              <w:left w:val="single" w:sz="4" w:space="0" w:color="auto"/>
              <w:bottom w:val="single" w:sz="4" w:space="0" w:color="auto"/>
              <w:right w:val="single" w:sz="4" w:space="0" w:color="auto"/>
            </w:tcBorders>
            <w:hideMark/>
          </w:tcPr>
          <w:p w14:paraId="7C3A8E83" w14:textId="77777777" w:rsidR="00986E09" w:rsidRDefault="00986E09">
            <w:pPr>
              <w:pStyle w:val="NormalParagraph"/>
              <w:spacing w:before="40" w:after="40" w:line="240" w:lineRule="auto"/>
              <w:jc w:val="center"/>
              <w:rPr>
                <w:rFonts w:cs="Arial"/>
                <w:sz w:val="20"/>
                <w:szCs w:val="20"/>
              </w:rPr>
            </w:pPr>
            <w:r>
              <w:rPr>
                <w:rFonts w:cs="Arial"/>
                <w:sz w:val="20"/>
                <w:szCs w:val="20"/>
              </w:rPr>
              <w:t>Yes</w:t>
            </w:r>
          </w:p>
        </w:tc>
        <w:tc>
          <w:tcPr>
            <w:tcW w:w="4545" w:type="dxa"/>
            <w:tcBorders>
              <w:top w:val="single" w:sz="4" w:space="0" w:color="auto"/>
              <w:left w:val="single" w:sz="4" w:space="0" w:color="auto"/>
              <w:bottom w:val="single" w:sz="4" w:space="0" w:color="auto"/>
              <w:right w:val="single" w:sz="4" w:space="0" w:color="auto"/>
            </w:tcBorders>
            <w:hideMark/>
          </w:tcPr>
          <w:p w14:paraId="6D7A3970" w14:textId="77777777" w:rsidR="00986E09" w:rsidRDefault="00986E09">
            <w:pPr>
              <w:pStyle w:val="NormalParagraph"/>
              <w:spacing w:before="40" w:after="40" w:line="240" w:lineRule="auto"/>
              <w:rPr>
                <w:rFonts w:cs="Arial"/>
                <w:sz w:val="20"/>
                <w:szCs w:val="20"/>
              </w:rPr>
            </w:pPr>
            <w:r>
              <w:rPr>
                <w:rFonts w:cs="Arial"/>
                <w:sz w:val="20"/>
                <w:szCs w:val="20"/>
              </w:rPr>
              <w:t xml:space="preserve">User’s birth date </w:t>
            </w:r>
          </w:p>
        </w:tc>
      </w:tr>
      <w:tr w:rsidR="00986E09" w14:paraId="322B9774" w14:textId="77777777" w:rsidTr="00986E09">
        <w:tc>
          <w:tcPr>
            <w:tcW w:w="3120" w:type="dxa"/>
            <w:tcBorders>
              <w:top w:val="single" w:sz="4" w:space="0" w:color="auto"/>
              <w:left w:val="single" w:sz="4" w:space="0" w:color="auto"/>
              <w:bottom w:val="single" w:sz="4" w:space="0" w:color="auto"/>
              <w:right w:val="single" w:sz="4" w:space="0" w:color="auto"/>
            </w:tcBorders>
            <w:hideMark/>
          </w:tcPr>
          <w:p w14:paraId="178033CE"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national_identifier</w:t>
            </w:r>
          </w:p>
        </w:tc>
        <w:tc>
          <w:tcPr>
            <w:tcW w:w="1695" w:type="dxa"/>
            <w:tcBorders>
              <w:top w:val="single" w:sz="4" w:space="0" w:color="auto"/>
              <w:left w:val="single" w:sz="4" w:space="0" w:color="auto"/>
              <w:bottom w:val="single" w:sz="4" w:space="0" w:color="auto"/>
              <w:right w:val="single" w:sz="4" w:space="0" w:color="auto"/>
            </w:tcBorders>
            <w:hideMark/>
          </w:tcPr>
          <w:p w14:paraId="2C5018CA" w14:textId="77777777" w:rsidR="00986E09" w:rsidRDefault="00986E09">
            <w:pPr>
              <w:pStyle w:val="NormalParagraph"/>
              <w:spacing w:before="40" w:after="40" w:line="240" w:lineRule="auto"/>
              <w:jc w:val="center"/>
              <w:rPr>
                <w:rFonts w:cs="Arial"/>
                <w:sz w:val="20"/>
                <w:szCs w:val="20"/>
              </w:rPr>
            </w:pPr>
            <w:r>
              <w:rPr>
                <w:rFonts w:cs="Arial"/>
                <w:sz w:val="20"/>
                <w:szCs w:val="20"/>
              </w:rPr>
              <w:t>Yes</w:t>
            </w:r>
          </w:p>
        </w:tc>
        <w:tc>
          <w:tcPr>
            <w:tcW w:w="4545" w:type="dxa"/>
            <w:tcBorders>
              <w:top w:val="single" w:sz="4" w:space="0" w:color="auto"/>
              <w:left w:val="single" w:sz="4" w:space="0" w:color="auto"/>
              <w:bottom w:val="single" w:sz="4" w:space="0" w:color="auto"/>
              <w:right w:val="single" w:sz="4" w:space="0" w:color="auto"/>
            </w:tcBorders>
            <w:hideMark/>
          </w:tcPr>
          <w:p w14:paraId="17D3C4A4" w14:textId="77777777" w:rsidR="00986E09" w:rsidRDefault="00986E09">
            <w:pPr>
              <w:pStyle w:val="NormalParagraph"/>
              <w:spacing w:before="40" w:after="40" w:line="240" w:lineRule="auto"/>
              <w:rPr>
                <w:rFonts w:cs="Arial"/>
                <w:sz w:val="20"/>
                <w:szCs w:val="20"/>
              </w:rPr>
            </w:pPr>
            <w:r>
              <w:rPr>
                <w:rFonts w:cs="Arial"/>
                <w:sz w:val="20"/>
                <w:szCs w:val="20"/>
              </w:rPr>
              <w:t>User’s Identifier (eIDAS), any national identifier like Social Security Identifier, passport e t c. (depends on the local regulations)</w:t>
            </w:r>
          </w:p>
        </w:tc>
      </w:tr>
    </w:tbl>
    <w:p w14:paraId="4D5E08BE" w14:textId="71E6DE14" w:rsidR="00986E09" w:rsidRDefault="00986E09" w:rsidP="00986E09">
      <w:pPr>
        <w:pStyle w:val="Caption"/>
      </w:pPr>
      <w:bookmarkStart w:id="181" w:name="_Toc488088804"/>
      <w:r>
        <w:t xml:space="preserve">Table </w:t>
      </w:r>
      <w:fldSimple w:instr=" SEQ Table \* ARABIC ">
        <w:r w:rsidR="00056209">
          <w:rPr>
            <w:noProof/>
          </w:rPr>
          <w:t>45</w:t>
        </w:r>
      </w:fldSimple>
      <w:r>
        <w:t xml:space="preserve"> : MCIS National ID Attributes</w:t>
      </w:r>
      <w:bookmarkEnd w:id="181"/>
    </w:p>
    <w:p w14:paraId="2B82456E" w14:textId="77777777" w:rsidR="00986E09" w:rsidRDefault="00986E09" w:rsidP="00986E09">
      <w:pPr>
        <w:pStyle w:val="Heading2"/>
        <w:numPr>
          <w:ilvl w:val="1"/>
          <w:numId w:val="17"/>
        </w:numPr>
      </w:pPr>
      <w:bookmarkStart w:id="182" w:name="_Toc488088743"/>
      <w:r>
        <w:t>MC KYC Attribute List</w:t>
      </w:r>
      <w:bookmarkEnd w:id="182"/>
    </w:p>
    <w:p w14:paraId="3FAE4FB9" w14:textId="77777777" w:rsidR="00986E09" w:rsidRDefault="00986E09" w:rsidP="00986E09">
      <w:pPr>
        <w:pStyle w:val="NormalParagraph"/>
        <w:rPr>
          <w:rFonts w:cs="Arial"/>
          <w:lang w:eastAsia="en-US" w:bidi="bn-BD"/>
        </w:rPr>
      </w:pPr>
      <w:r>
        <w:rPr>
          <w:rFonts w:cs="Arial"/>
          <w:lang w:eastAsia="en-US" w:bidi="bn-BD"/>
        </w:rPr>
        <w:t>This section provides MC KYC (Know Your Customer) Attribute list</w:t>
      </w:r>
    </w:p>
    <w:tbl>
      <w:tblPr>
        <w:tblStyle w:val="TableGrid"/>
        <w:tblW w:w="0" w:type="dxa"/>
        <w:jc w:val="center"/>
        <w:tblInd w:w="0" w:type="dxa"/>
        <w:tblLayout w:type="fixed"/>
        <w:tblLook w:val="04A0" w:firstRow="1" w:lastRow="0" w:firstColumn="1" w:lastColumn="0" w:noHBand="0" w:noVBand="1"/>
      </w:tblPr>
      <w:tblGrid>
        <w:gridCol w:w="5665"/>
      </w:tblGrid>
      <w:tr w:rsidR="00986E09" w14:paraId="1EE43682" w14:textId="77777777" w:rsidTr="00986E09">
        <w:trPr>
          <w:tblHeader/>
          <w:jc w:val="center"/>
        </w:trPr>
        <w:tc>
          <w:tcPr>
            <w:tcW w:w="5665" w:type="dxa"/>
            <w:tcBorders>
              <w:top w:val="single" w:sz="4" w:space="0" w:color="auto"/>
              <w:left w:val="single" w:sz="4" w:space="0" w:color="auto"/>
              <w:bottom w:val="single" w:sz="4" w:space="0" w:color="auto"/>
              <w:right w:val="single" w:sz="4" w:space="0" w:color="auto"/>
            </w:tcBorders>
            <w:shd w:val="clear" w:color="auto" w:fill="DE002B"/>
            <w:hideMark/>
          </w:tcPr>
          <w:p w14:paraId="1D353FFB" w14:textId="77777777" w:rsidR="00986E09" w:rsidRDefault="00986E09">
            <w:pPr>
              <w:pStyle w:val="NormalParagraph"/>
              <w:spacing w:before="40" w:after="40" w:line="240" w:lineRule="auto"/>
              <w:jc w:val="center"/>
              <w:rPr>
                <w:rFonts w:cs="Arial"/>
                <w:b/>
                <w:color w:val="FFFFFF" w:themeColor="background1"/>
              </w:rPr>
            </w:pPr>
            <w:r>
              <w:rPr>
                <w:rFonts w:cs="Arial"/>
                <w:b/>
                <w:color w:val="FFFFFF" w:themeColor="background1"/>
              </w:rPr>
              <w:t xml:space="preserve">Response Match Values </w:t>
            </w:r>
          </w:p>
        </w:tc>
      </w:tr>
      <w:tr w:rsidR="00986E09" w14:paraId="519BD2E8" w14:textId="77777777" w:rsidTr="00986E09">
        <w:trPr>
          <w:jc w:val="center"/>
        </w:trPr>
        <w:tc>
          <w:tcPr>
            <w:tcW w:w="5665" w:type="dxa"/>
            <w:tcBorders>
              <w:top w:val="single" w:sz="4" w:space="0" w:color="auto"/>
              <w:left w:val="single" w:sz="4" w:space="0" w:color="auto"/>
              <w:bottom w:val="single" w:sz="4" w:space="0" w:color="auto"/>
              <w:right w:val="single" w:sz="4" w:space="0" w:color="auto"/>
            </w:tcBorders>
            <w:hideMark/>
          </w:tcPr>
          <w:p w14:paraId="340BE727" w14:textId="77777777" w:rsidR="00986E09" w:rsidRDefault="00986E09">
            <w:pPr>
              <w:pStyle w:val="NormalParagraph"/>
              <w:spacing w:before="40" w:after="40" w:line="240" w:lineRule="auto"/>
              <w:rPr>
                <w:rFonts w:cs="Arial"/>
                <w:sz w:val="20"/>
                <w:szCs w:val="20"/>
              </w:rPr>
            </w:pPr>
            <w:r>
              <w:rPr>
                <w:rFonts w:cs="Arial"/>
                <w:sz w:val="20"/>
                <w:szCs w:val="20"/>
              </w:rPr>
              <w:t>"Y"– match is successful</w:t>
            </w:r>
          </w:p>
          <w:p w14:paraId="47AF9969" w14:textId="77777777" w:rsidR="00986E09" w:rsidRDefault="00986E09">
            <w:pPr>
              <w:pStyle w:val="NormalParagraph"/>
              <w:spacing w:before="40" w:after="40" w:line="240" w:lineRule="auto"/>
              <w:rPr>
                <w:rFonts w:cs="Arial"/>
                <w:sz w:val="20"/>
                <w:szCs w:val="20"/>
              </w:rPr>
            </w:pPr>
            <w:r>
              <w:rPr>
                <w:rFonts w:cs="Arial"/>
                <w:sz w:val="20"/>
                <w:szCs w:val="20"/>
              </w:rPr>
              <w:t>"N-NA"- match failed, data is not available</w:t>
            </w:r>
          </w:p>
          <w:p w14:paraId="369D2D9B" w14:textId="77777777" w:rsidR="00986E09" w:rsidRDefault="00986E09">
            <w:pPr>
              <w:pStyle w:val="NormalParagraph"/>
              <w:spacing w:before="40" w:after="40" w:line="240" w:lineRule="auto"/>
              <w:rPr>
                <w:rFonts w:cs="Arial"/>
                <w:sz w:val="20"/>
                <w:szCs w:val="20"/>
              </w:rPr>
            </w:pPr>
            <w:r>
              <w:rPr>
                <w:rFonts w:cs="Arial"/>
                <w:sz w:val="20"/>
                <w:szCs w:val="20"/>
              </w:rPr>
              <w:t xml:space="preserve">"N-AV"– match failed; data is available </w:t>
            </w:r>
          </w:p>
          <w:p w14:paraId="46EB72B1" w14:textId="77777777" w:rsidR="00986E09" w:rsidRDefault="00986E09">
            <w:pPr>
              <w:pStyle w:val="NormalParagraph"/>
              <w:spacing w:before="40"/>
              <w:rPr>
                <w:rFonts w:cs="Arial"/>
                <w:sz w:val="20"/>
                <w:szCs w:val="20"/>
              </w:rPr>
            </w:pPr>
            <w:r>
              <w:rPr>
                <w:rFonts w:cs="Arial"/>
                <w:sz w:val="20"/>
                <w:szCs w:val="20"/>
              </w:rPr>
              <w:t>"N-AD"– match failed, data is available but access is denied</w:t>
            </w:r>
          </w:p>
        </w:tc>
      </w:tr>
    </w:tbl>
    <w:p w14:paraId="61F6E99E" w14:textId="64C4533D" w:rsidR="00986E09" w:rsidRDefault="00986E09" w:rsidP="00986E09">
      <w:pPr>
        <w:pStyle w:val="Caption"/>
        <w:rPr>
          <w:lang w:eastAsia="en-US"/>
        </w:rPr>
      </w:pPr>
      <w:r>
        <w:rPr>
          <w:lang w:eastAsia="en-US"/>
        </w:rPr>
        <w:tab/>
      </w:r>
      <w:bookmarkStart w:id="183" w:name="_Toc488088805"/>
      <w:r>
        <w:rPr>
          <w:sz w:val="20"/>
          <w:szCs w:val="20"/>
        </w:rPr>
        <w:t xml:space="preserve">Table </w:t>
      </w:r>
      <w:fldSimple w:instr=" SEQ Table \* ARABIC ">
        <w:r w:rsidR="00056209">
          <w:rPr>
            <w:noProof/>
          </w:rPr>
          <w:t>46</w:t>
        </w:r>
      </w:fldSimple>
      <w:r>
        <w:t xml:space="preserve"> : MC KYC Response Values</w:t>
      </w:r>
      <w:bookmarkEnd w:id="183"/>
      <w:r>
        <w:rPr>
          <w:lang w:eastAsia="en-US"/>
        </w:rPr>
        <w:tab/>
      </w:r>
    </w:p>
    <w:p w14:paraId="586D3C59" w14:textId="77777777" w:rsidR="00986E09" w:rsidRDefault="00986E09" w:rsidP="00986E09">
      <w:pPr>
        <w:pStyle w:val="NormalParagraph"/>
        <w:rPr>
          <w:rFonts w:eastAsia="Times New Roman" w:cs="Arial"/>
          <w:lang w:eastAsia="en-US"/>
        </w:rPr>
      </w:pPr>
      <w:r>
        <w:rPr>
          <w:rFonts w:eastAsia="Times New Roman" w:cs="Arial"/>
          <w:lang w:eastAsia="en-US"/>
        </w:rPr>
        <w:t xml:space="preserve">The following table identifies the request attributes for the plain text KYC Match service variant; for the hashed variant, the attribute names SHOULD be appended with </w:t>
      </w:r>
      <w:r>
        <w:rPr>
          <w:lang w:eastAsia="en-US" w:bidi="bn-BD"/>
        </w:rPr>
        <w:t>"</w:t>
      </w:r>
      <w:r>
        <w:rPr>
          <w:rFonts w:ascii="Courier New" w:hAnsi="Courier New" w:cs="Courier New"/>
          <w:lang w:eastAsia="en-US" w:bidi="bn-BD"/>
        </w:rPr>
        <w:t>_hash</w:t>
      </w:r>
      <w:r>
        <w:rPr>
          <w:lang w:eastAsia="en-US" w:bidi="bn-BD"/>
        </w:rPr>
        <w:t>"(i.e., given_name_hash).</w:t>
      </w:r>
      <w:r>
        <w:rPr>
          <w:rFonts w:eastAsia="Times New Roman" w:cs="Arial"/>
          <w:lang w:eastAsia="en-US"/>
        </w:rPr>
        <w:t xml:space="preserve"> </w:t>
      </w:r>
    </w:p>
    <w:p w14:paraId="71B0F606" w14:textId="77777777" w:rsidR="00986E09" w:rsidRDefault="00986E09" w:rsidP="00986E09">
      <w:pPr>
        <w:pStyle w:val="NormalParagraph"/>
        <w:tabs>
          <w:tab w:val="left" w:pos="7500"/>
          <w:tab w:val="left" w:pos="7635"/>
        </w:tabs>
        <w:rPr>
          <w:rFonts w:cs="Arial"/>
          <w:lang w:eastAsia="en-US" w:bidi="bn-BD"/>
        </w:rPr>
      </w:pPr>
      <w:r>
        <w:rPr>
          <w:rFonts w:cs="Arial"/>
          <w:lang w:eastAsia="en-US" w:bidi="bn-BD"/>
        </w:rPr>
        <w:tab/>
      </w:r>
    </w:p>
    <w:tbl>
      <w:tblPr>
        <w:tblStyle w:val="TableGrid"/>
        <w:tblW w:w="0" w:type="dxa"/>
        <w:jc w:val="center"/>
        <w:tblInd w:w="0" w:type="dxa"/>
        <w:tblLayout w:type="fixed"/>
        <w:tblLook w:val="04A0" w:firstRow="1" w:lastRow="0" w:firstColumn="1" w:lastColumn="0" w:noHBand="0" w:noVBand="1"/>
      </w:tblPr>
      <w:tblGrid>
        <w:gridCol w:w="2155"/>
        <w:gridCol w:w="1979"/>
        <w:gridCol w:w="3832"/>
      </w:tblGrid>
      <w:tr w:rsidR="00986E09" w14:paraId="4342E683" w14:textId="77777777" w:rsidTr="00986E09">
        <w:trPr>
          <w:tblHeader/>
          <w:jc w:val="center"/>
        </w:trPr>
        <w:tc>
          <w:tcPr>
            <w:tcW w:w="2155" w:type="dxa"/>
            <w:tcBorders>
              <w:top w:val="single" w:sz="4" w:space="0" w:color="auto"/>
              <w:left w:val="single" w:sz="4" w:space="0" w:color="auto"/>
              <w:bottom w:val="single" w:sz="4" w:space="0" w:color="auto"/>
              <w:right w:val="single" w:sz="4" w:space="0" w:color="auto"/>
            </w:tcBorders>
            <w:shd w:val="clear" w:color="auto" w:fill="DE002B"/>
            <w:hideMark/>
          </w:tcPr>
          <w:p w14:paraId="2CDB4043" w14:textId="77777777" w:rsidR="00986E09" w:rsidRDefault="00986E09">
            <w:pPr>
              <w:pStyle w:val="NormalParagraph"/>
              <w:spacing w:before="40" w:after="40" w:line="240" w:lineRule="auto"/>
              <w:jc w:val="center"/>
              <w:rPr>
                <w:rFonts w:cs="Arial"/>
                <w:b/>
                <w:color w:val="FFFFFF" w:themeColor="background1"/>
              </w:rPr>
            </w:pPr>
            <w:r>
              <w:rPr>
                <w:rFonts w:cs="Arial"/>
                <w:b/>
                <w:color w:val="FFFFFF" w:themeColor="background1"/>
              </w:rPr>
              <w:t>Attribute Name</w:t>
            </w:r>
          </w:p>
        </w:tc>
        <w:tc>
          <w:tcPr>
            <w:tcW w:w="1979" w:type="dxa"/>
            <w:tcBorders>
              <w:top w:val="single" w:sz="4" w:space="0" w:color="auto"/>
              <w:left w:val="single" w:sz="4" w:space="0" w:color="auto"/>
              <w:bottom w:val="single" w:sz="4" w:space="0" w:color="auto"/>
              <w:right w:val="single" w:sz="4" w:space="0" w:color="auto"/>
            </w:tcBorders>
            <w:shd w:val="clear" w:color="auto" w:fill="DE002B"/>
            <w:hideMark/>
          </w:tcPr>
          <w:p w14:paraId="723D1C62" w14:textId="77777777" w:rsidR="00986E09" w:rsidRDefault="00986E09">
            <w:pPr>
              <w:pStyle w:val="NormalParagraph"/>
              <w:spacing w:before="40" w:after="40" w:line="240" w:lineRule="auto"/>
              <w:jc w:val="center"/>
              <w:rPr>
                <w:rFonts w:cs="Arial"/>
                <w:b/>
                <w:color w:val="FFFFFF" w:themeColor="background1"/>
              </w:rPr>
            </w:pPr>
            <w:r>
              <w:rPr>
                <w:rFonts w:cs="Arial"/>
                <w:b/>
                <w:color w:val="FFFFFF" w:themeColor="background1"/>
              </w:rPr>
              <w:t>Usage</w:t>
            </w:r>
          </w:p>
        </w:tc>
        <w:tc>
          <w:tcPr>
            <w:tcW w:w="3832" w:type="dxa"/>
            <w:tcBorders>
              <w:top w:val="single" w:sz="4" w:space="0" w:color="auto"/>
              <w:left w:val="single" w:sz="4" w:space="0" w:color="auto"/>
              <w:bottom w:val="single" w:sz="4" w:space="0" w:color="auto"/>
              <w:right w:val="single" w:sz="4" w:space="0" w:color="auto"/>
            </w:tcBorders>
            <w:shd w:val="clear" w:color="auto" w:fill="DE002B"/>
            <w:hideMark/>
          </w:tcPr>
          <w:p w14:paraId="2D76D7D6" w14:textId="77777777" w:rsidR="00986E09" w:rsidRDefault="00986E09">
            <w:pPr>
              <w:pStyle w:val="NormalParagraph"/>
              <w:spacing w:before="40" w:after="40" w:line="240" w:lineRule="auto"/>
              <w:jc w:val="center"/>
              <w:rPr>
                <w:rFonts w:cs="Arial"/>
                <w:b/>
                <w:color w:val="FFFFFF" w:themeColor="background1"/>
              </w:rPr>
            </w:pPr>
            <w:r>
              <w:rPr>
                <w:rFonts w:cs="Arial"/>
                <w:b/>
                <w:color w:val="FFFFFF" w:themeColor="background1"/>
              </w:rPr>
              <w:t>Description</w:t>
            </w:r>
          </w:p>
        </w:tc>
      </w:tr>
      <w:tr w:rsidR="00986E09" w14:paraId="16BBCAE6" w14:textId="77777777" w:rsidTr="00986E09">
        <w:trPr>
          <w:jc w:val="center"/>
        </w:trPr>
        <w:tc>
          <w:tcPr>
            <w:tcW w:w="2155" w:type="dxa"/>
            <w:tcBorders>
              <w:top w:val="single" w:sz="4" w:space="0" w:color="auto"/>
              <w:left w:val="single" w:sz="4" w:space="0" w:color="auto"/>
              <w:bottom w:val="single" w:sz="4" w:space="0" w:color="auto"/>
              <w:right w:val="single" w:sz="4" w:space="0" w:color="auto"/>
            </w:tcBorders>
            <w:hideMark/>
          </w:tcPr>
          <w:p w14:paraId="78920B26"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given_name</w:t>
            </w:r>
          </w:p>
        </w:tc>
        <w:tc>
          <w:tcPr>
            <w:tcW w:w="1979" w:type="dxa"/>
            <w:vMerge w:val="restart"/>
            <w:tcBorders>
              <w:top w:val="single" w:sz="4" w:space="0" w:color="auto"/>
              <w:left w:val="single" w:sz="4" w:space="0" w:color="auto"/>
              <w:bottom w:val="single" w:sz="4" w:space="0" w:color="auto"/>
              <w:right w:val="single" w:sz="4" w:space="0" w:color="auto"/>
            </w:tcBorders>
            <w:hideMark/>
          </w:tcPr>
          <w:p w14:paraId="15C2AFA9" w14:textId="77777777" w:rsidR="00986E09" w:rsidRDefault="00986E09">
            <w:pPr>
              <w:pStyle w:val="NormalParagraph"/>
              <w:spacing w:before="40" w:after="40" w:line="240" w:lineRule="auto"/>
              <w:jc w:val="center"/>
              <w:rPr>
                <w:rFonts w:ascii="Courier New" w:hAnsi="Courier New" w:cs="Courier New"/>
                <w:sz w:val="20"/>
                <w:szCs w:val="20"/>
              </w:rPr>
            </w:pPr>
            <w:r>
              <w:rPr>
                <w:rFonts w:cs="Arial"/>
                <w:b/>
                <w:sz w:val="20"/>
                <w:szCs w:val="20"/>
              </w:rPr>
              <w:t>MANDATORY</w:t>
            </w:r>
            <w:r>
              <w:rPr>
                <w:rFonts w:cs="Arial"/>
                <w:sz w:val="20"/>
                <w:szCs w:val="20"/>
              </w:rPr>
              <w:t xml:space="preserve"> ([</w:t>
            </w:r>
            <w:r>
              <w:rPr>
                <w:rFonts w:ascii="Courier New" w:hAnsi="Courier New" w:cs="Courier New"/>
                <w:sz w:val="20"/>
                <w:szCs w:val="20"/>
              </w:rPr>
              <w:t>name]</w:t>
            </w:r>
          </w:p>
          <w:p w14:paraId="68D9ADCD" w14:textId="77777777" w:rsidR="00986E09" w:rsidRDefault="00986E09">
            <w:pPr>
              <w:pStyle w:val="NormalParagraph"/>
              <w:spacing w:before="40" w:after="40" w:line="240" w:lineRule="auto"/>
              <w:jc w:val="center"/>
              <w:rPr>
                <w:rFonts w:cs="Arial"/>
                <w:sz w:val="20"/>
                <w:szCs w:val="20"/>
              </w:rPr>
            </w:pPr>
            <w:r>
              <w:rPr>
                <w:rFonts w:cs="Arial"/>
                <w:sz w:val="20"/>
                <w:szCs w:val="20"/>
              </w:rPr>
              <w:t>(OR)</w:t>
            </w:r>
          </w:p>
          <w:p w14:paraId="01ED6F49" w14:textId="77777777" w:rsidR="00986E09" w:rsidRDefault="00986E09">
            <w:pPr>
              <w:pStyle w:val="NormalParagraph"/>
              <w:spacing w:before="40" w:after="40" w:line="240" w:lineRule="auto"/>
              <w:jc w:val="center"/>
              <w:rPr>
                <w:sz w:val="20"/>
                <w:szCs w:val="20"/>
              </w:rPr>
            </w:pPr>
            <w:r>
              <w:rPr>
                <w:rFonts w:cs="Arial"/>
                <w:sz w:val="20"/>
                <w:szCs w:val="20"/>
              </w:rPr>
              <w:t>[</w:t>
            </w:r>
            <w:r>
              <w:rPr>
                <w:rFonts w:ascii="Courier New" w:hAnsi="Courier New" w:cs="Courier New"/>
                <w:sz w:val="20"/>
                <w:szCs w:val="20"/>
              </w:rPr>
              <w:t>given_name, family_name])</w:t>
            </w:r>
          </w:p>
        </w:tc>
        <w:tc>
          <w:tcPr>
            <w:tcW w:w="3832" w:type="dxa"/>
            <w:tcBorders>
              <w:top w:val="single" w:sz="4" w:space="0" w:color="auto"/>
              <w:left w:val="single" w:sz="4" w:space="0" w:color="auto"/>
              <w:bottom w:val="single" w:sz="4" w:space="0" w:color="auto"/>
              <w:right w:val="single" w:sz="4" w:space="0" w:color="auto"/>
            </w:tcBorders>
            <w:hideMark/>
          </w:tcPr>
          <w:p w14:paraId="0CD306E2" w14:textId="77777777" w:rsidR="00986E09" w:rsidRDefault="00986E09">
            <w:pPr>
              <w:pStyle w:val="NormalParagraph"/>
              <w:spacing w:before="40" w:after="40" w:line="240" w:lineRule="auto"/>
              <w:rPr>
                <w:sz w:val="20"/>
                <w:szCs w:val="20"/>
              </w:rPr>
            </w:pPr>
            <w:r>
              <w:rPr>
                <w:rFonts w:cs="Arial"/>
                <w:color w:val="000000"/>
                <w:sz w:val="20"/>
                <w:szCs w:val="20"/>
                <w:shd w:val="clear" w:color="auto" w:fill="FFFFFF"/>
              </w:rPr>
              <w:t>Given name(s) or first name(s) of the End-User. Note that in some cultures, people can have multiple given names; all can be present, with the names being separated by space characters.</w:t>
            </w:r>
            <w:r>
              <w:rPr>
                <w:sz w:val="20"/>
                <w:szCs w:val="20"/>
              </w:rPr>
              <w:t xml:space="preserve"> Always used in conjunction with the </w:t>
            </w:r>
            <w:r>
              <w:rPr>
                <w:rFonts w:ascii="Courier New" w:hAnsi="Courier New" w:cs="Courier New"/>
                <w:sz w:val="20"/>
                <w:szCs w:val="20"/>
              </w:rPr>
              <w:t>family_name</w:t>
            </w:r>
            <w:r>
              <w:rPr>
                <w:sz w:val="20"/>
                <w:szCs w:val="20"/>
              </w:rPr>
              <w:t xml:space="preserve"> attribute. </w:t>
            </w:r>
          </w:p>
        </w:tc>
      </w:tr>
      <w:tr w:rsidR="00986E09" w14:paraId="70F14CC4" w14:textId="77777777" w:rsidTr="00986E09">
        <w:trPr>
          <w:jc w:val="center"/>
        </w:trPr>
        <w:tc>
          <w:tcPr>
            <w:tcW w:w="2155" w:type="dxa"/>
            <w:tcBorders>
              <w:top w:val="single" w:sz="4" w:space="0" w:color="auto"/>
              <w:left w:val="single" w:sz="4" w:space="0" w:color="auto"/>
              <w:bottom w:val="single" w:sz="4" w:space="0" w:color="auto"/>
              <w:right w:val="single" w:sz="4" w:space="0" w:color="auto"/>
            </w:tcBorders>
            <w:hideMark/>
          </w:tcPr>
          <w:p w14:paraId="3D6385E7"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family_name</w:t>
            </w:r>
          </w:p>
        </w:tc>
        <w:tc>
          <w:tcPr>
            <w:tcW w:w="1979" w:type="dxa"/>
            <w:vMerge/>
            <w:tcBorders>
              <w:top w:val="single" w:sz="4" w:space="0" w:color="auto"/>
              <w:left w:val="single" w:sz="4" w:space="0" w:color="auto"/>
              <w:bottom w:val="single" w:sz="4" w:space="0" w:color="auto"/>
              <w:right w:val="single" w:sz="4" w:space="0" w:color="auto"/>
            </w:tcBorders>
            <w:vAlign w:val="center"/>
            <w:hideMark/>
          </w:tcPr>
          <w:p w14:paraId="2E14CDE4" w14:textId="77777777" w:rsidR="00986E09" w:rsidRDefault="00986E09">
            <w:pPr>
              <w:spacing w:before="0"/>
              <w:jc w:val="left"/>
              <w:rPr>
                <w:sz w:val="20"/>
                <w:lang w:eastAsia="en-GB" w:bidi="ar-SA"/>
              </w:rPr>
            </w:pPr>
          </w:p>
        </w:tc>
        <w:tc>
          <w:tcPr>
            <w:tcW w:w="3832" w:type="dxa"/>
            <w:tcBorders>
              <w:top w:val="single" w:sz="4" w:space="0" w:color="auto"/>
              <w:left w:val="single" w:sz="4" w:space="0" w:color="auto"/>
              <w:bottom w:val="single" w:sz="4" w:space="0" w:color="auto"/>
              <w:right w:val="single" w:sz="4" w:space="0" w:color="auto"/>
            </w:tcBorders>
            <w:hideMark/>
          </w:tcPr>
          <w:p w14:paraId="6F2B7340" w14:textId="77777777" w:rsidR="00986E09" w:rsidRDefault="00986E09">
            <w:pPr>
              <w:pStyle w:val="NormalParagraph"/>
              <w:spacing w:before="40" w:after="40" w:line="240" w:lineRule="auto"/>
              <w:rPr>
                <w:sz w:val="20"/>
                <w:szCs w:val="20"/>
              </w:rPr>
            </w:pPr>
            <w:r>
              <w:rPr>
                <w:rFonts w:cs="Arial"/>
                <w:color w:val="000000"/>
                <w:sz w:val="20"/>
                <w:szCs w:val="20"/>
                <w:shd w:val="clear" w:color="auto" w:fill="FFFFFF"/>
              </w:rPr>
              <w:t>Family name(s), surname(s) or last name(s) of the End-User. Note that in some cultures, people can have multiple family names or no family name; all can be present, with the names being separated by space characters.</w:t>
            </w:r>
            <w:r>
              <w:rPr>
                <w:sz w:val="20"/>
                <w:szCs w:val="20"/>
              </w:rPr>
              <w:t xml:space="preserve"> Always used in conjunction with the </w:t>
            </w:r>
            <w:r>
              <w:rPr>
                <w:rFonts w:ascii="Courier New" w:hAnsi="Courier New" w:cs="Courier New"/>
                <w:sz w:val="20"/>
                <w:szCs w:val="20"/>
              </w:rPr>
              <w:t xml:space="preserve">given_name </w:t>
            </w:r>
            <w:r>
              <w:rPr>
                <w:sz w:val="20"/>
                <w:szCs w:val="20"/>
              </w:rPr>
              <w:t xml:space="preserve">attribute. </w:t>
            </w:r>
          </w:p>
        </w:tc>
      </w:tr>
      <w:tr w:rsidR="00986E09" w14:paraId="30322649" w14:textId="77777777" w:rsidTr="00986E09">
        <w:trPr>
          <w:trHeight w:val="575"/>
          <w:jc w:val="center"/>
        </w:trPr>
        <w:tc>
          <w:tcPr>
            <w:tcW w:w="2155" w:type="dxa"/>
            <w:tcBorders>
              <w:top w:val="single" w:sz="4" w:space="0" w:color="auto"/>
              <w:left w:val="single" w:sz="4" w:space="0" w:color="auto"/>
              <w:bottom w:val="single" w:sz="4" w:space="0" w:color="auto"/>
              <w:right w:val="single" w:sz="4" w:space="0" w:color="auto"/>
            </w:tcBorders>
            <w:hideMark/>
          </w:tcPr>
          <w:p w14:paraId="741AF868"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name</w:t>
            </w:r>
          </w:p>
        </w:tc>
        <w:tc>
          <w:tcPr>
            <w:tcW w:w="1979" w:type="dxa"/>
            <w:vMerge/>
            <w:tcBorders>
              <w:top w:val="single" w:sz="4" w:space="0" w:color="auto"/>
              <w:left w:val="single" w:sz="4" w:space="0" w:color="auto"/>
              <w:bottom w:val="single" w:sz="4" w:space="0" w:color="auto"/>
              <w:right w:val="single" w:sz="4" w:space="0" w:color="auto"/>
            </w:tcBorders>
            <w:vAlign w:val="center"/>
            <w:hideMark/>
          </w:tcPr>
          <w:p w14:paraId="49B89BB3" w14:textId="77777777" w:rsidR="00986E09" w:rsidRDefault="00986E09">
            <w:pPr>
              <w:spacing w:before="0"/>
              <w:jc w:val="left"/>
              <w:rPr>
                <w:sz w:val="20"/>
                <w:lang w:eastAsia="en-GB" w:bidi="ar-SA"/>
              </w:rPr>
            </w:pPr>
          </w:p>
        </w:tc>
        <w:tc>
          <w:tcPr>
            <w:tcW w:w="3832" w:type="dxa"/>
            <w:tcBorders>
              <w:top w:val="single" w:sz="4" w:space="0" w:color="auto"/>
              <w:left w:val="single" w:sz="4" w:space="0" w:color="auto"/>
              <w:bottom w:val="single" w:sz="4" w:space="0" w:color="auto"/>
              <w:right w:val="single" w:sz="4" w:space="0" w:color="auto"/>
            </w:tcBorders>
            <w:hideMark/>
          </w:tcPr>
          <w:p w14:paraId="4A3A0DD9" w14:textId="77777777" w:rsidR="00986E09" w:rsidRDefault="00986E09">
            <w:pPr>
              <w:pStyle w:val="NormalParagraph"/>
              <w:spacing w:before="40" w:after="40" w:line="240" w:lineRule="auto"/>
              <w:rPr>
                <w:sz w:val="20"/>
                <w:szCs w:val="20"/>
              </w:rPr>
            </w:pPr>
            <w:r>
              <w:rPr>
                <w:rFonts w:cs="Arial"/>
                <w:sz w:val="20"/>
                <w:szCs w:val="20"/>
              </w:rPr>
              <w:t xml:space="preserve">concatenated </w:t>
            </w:r>
            <w:r>
              <w:rPr>
                <w:rFonts w:ascii="Courier New" w:hAnsi="Courier New" w:cs="Courier New"/>
                <w:sz w:val="20"/>
                <w:szCs w:val="20"/>
              </w:rPr>
              <w:t>given_name</w:t>
            </w:r>
            <w:r>
              <w:rPr>
                <w:sz w:val="20"/>
                <w:szCs w:val="20"/>
              </w:rPr>
              <w:t xml:space="preserve"> and </w:t>
            </w:r>
            <w:r>
              <w:rPr>
                <w:rFonts w:ascii="Courier New" w:hAnsi="Courier New" w:cs="Courier New"/>
                <w:sz w:val="20"/>
                <w:szCs w:val="20"/>
              </w:rPr>
              <w:t>family_name</w:t>
            </w:r>
            <w:r>
              <w:rPr>
                <w:sz w:val="20"/>
                <w:szCs w:val="20"/>
              </w:rPr>
              <w:t xml:space="preserve">. </w:t>
            </w:r>
          </w:p>
        </w:tc>
      </w:tr>
      <w:tr w:rsidR="00986E09" w14:paraId="312335E7" w14:textId="77777777" w:rsidTr="00986E09">
        <w:trPr>
          <w:jc w:val="center"/>
        </w:trPr>
        <w:tc>
          <w:tcPr>
            <w:tcW w:w="2155" w:type="dxa"/>
            <w:tcBorders>
              <w:top w:val="single" w:sz="4" w:space="0" w:color="auto"/>
              <w:left w:val="single" w:sz="4" w:space="0" w:color="auto"/>
              <w:bottom w:val="single" w:sz="4" w:space="0" w:color="auto"/>
              <w:right w:val="single" w:sz="4" w:space="0" w:color="auto"/>
            </w:tcBorders>
            <w:hideMark/>
          </w:tcPr>
          <w:p w14:paraId="0EF379F1"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address</w:t>
            </w:r>
          </w:p>
        </w:tc>
        <w:tc>
          <w:tcPr>
            <w:tcW w:w="1979" w:type="dxa"/>
            <w:vMerge w:val="restart"/>
            <w:tcBorders>
              <w:top w:val="single" w:sz="4" w:space="0" w:color="auto"/>
              <w:left w:val="single" w:sz="4" w:space="0" w:color="auto"/>
              <w:bottom w:val="single" w:sz="4" w:space="0" w:color="auto"/>
              <w:right w:val="single" w:sz="4" w:space="0" w:color="auto"/>
            </w:tcBorders>
            <w:hideMark/>
          </w:tcPr>
          <w:p w14:paraId="2D99C79A" w14:textId="77777777" w:rsidR="00986E09" w:rsidRDefault="00986E09">
            <w:pPr>
              <w:pStyle w:val="NormalParagraph"/>
              <w:spacing w:before="40" w:after="40" w:line="240" w:lineRule="auto"/>
              <w:jc w:val="center"/>
              <w:rPr>
                <w:sz w:val="20"/>
                <w:szCs w:val="20"/>
              </w:rPr>
            </w:pPr>
            <w:r>
              <w:rPr>
                <w:rFonts w:cs="Arial"/>
                <w:b/>
                <w:sz w:val="20"/>
                <w:szCs w:val="20"/>
              </w:rPr>
              <w:t>MANDATORY</w:t>
            </w:r>
            <w:r>
              <w:rPr>
                <w:sz w:val="20"/>
                <w:szCs w:val="20"/>
              </w:rPr>
              <w:t xml:space="preserve"> ([</w:t>
            </w:r>
            <w:r>
              <w:rPr>
                <w:rFonts w:ascii="Courier New" w:hAnsi="Courier New" w:cs="Courier New"/>
                <w:sz w:val="20"/>
                <w:szCs w:val="20"/>
              </w:rPr>
              <w:t>address</w:t>
            </w:r>
            <w:r>
              <w:rPr>
                <w:sz w:val="20"/>
                <w:szCs w:val="20"/>
              </w:rPr>
              <w:t xml:space="preserve">] </w:t>
            </w:r>
          </w:p>
          <w:p w14:paraId="7F8B297F" w14:textId="77777777" w:rsidR="00986E09" w:rsidRDefault="00986E09">
            <w:pPr>
              <w:pStyle w:val="NormalParagraph"/>
              <w:spacing w:before="40" w:after="40" w:line="240" w:lineRule="auto"/>
              <w:jc w:val="center"/>
              <w:rPr>
                <w:rFonts w:cs="Arial"/>
                <w:sz w:val="20"/>
                <w:szCs w:val="20"/>
              </w:rPr>
            </w:pPr>
            <w:r>
              <w:rPr>
                <w:rFonts w:cs="Arial"/>
                <w:sz w:val="20"/>
                <w:szCs w:val="20"/>
              </w:rPr>
              <w:t>(OR)</w:t>
            </w:r>
          </w:p>
          <w:p w14:paraId="18C3E314" w14:textId="77777777" w:rsidR="00986E09" w:rsidRDefault="00986E09">
            <w:pPr>
              <w:pStyle w:val="NormalParagraph"/>
              <w:spacing w:before="40" w:after="40" w:line="240" w:lineRule="auto"/>
              <w:jc w:val="center"/>
              <w:rPr>
                <w:sz w:val="20"/>
                <w:szCs w:val="20"/>
              </w:rPr>
            </w:pPr>
            <w:r>
              <w:rPr>
                <w:rFonts w:cs="Arial"/>
                <w:sz w:val="20"/>
                <w:szCs w:val="20"/>
              </w:rPr>
              <w:t>[</w:t>
            </w:r>
            <w:r>
              <w:rPr>
                <w:rFonts w:ascii="Courier New" w:hAnsi="Courier New" w:cs="Courier New"/>
                <w:sz w:val="20"/>
                <w:szCs w:val="20"/>
              </w:rPr>
              <w:t>houseno_or_housename, postal_code, town, country</w:t>
            </w:r>
            <w:r>
              <w:rPr>
                <w:sz w:val="20"/>
                <w:szCs w:val="20"/>
              </w:rPr>
              <w:t>]</w:t>
            </w:r>
          </w:p>
        </w:tc>
        <w:tc>
          <w:tcPr>
            <w:tcW w:w="3832" w:type="dxa"/>
            <w:tcBorders>
              <w:top w:val="single" w:sz="4" w:space="0" w:color="auto"/>
              <w:left w:val="single" w:sz="4" w:space="0" w:color="auto"/>
              <w:bottom w:val="single" w:sz="4" w:space="0" w:color="auto"/>
              <w:right w:val="single" w:sz="4" w:space="0" w:color="auto"/>
            </w:tcBorders>
            <w:hideMark/>
          </w:tcPr>
          <w:p w14:paraId="2DEB2625" w14:textId="77777777" w:rsidR="00986E09" w:rsidRDefault="00986E09">
            <w:pPr>
              <w:pStyle w:val="NormalParagraph"/>
              <w:spacing w:before="40" w:after="40" w:line="240" w:lineRule="auto"/>
              <w:rPr>
                <w:sz w:val="20"/>
                <w:szCs w:val="20"/>
              </w:rPr>
            </w:pPr>
            <w:r>
              <w:rPr>
                <w:rFonts w:cs="Arial"/>
                <w:sz w:val="20"/>
                <w:szCs w:val="20"/>
              </w:rPr>
              <w:t xml:space="preserve">concatenated </w:t>
            </w:r>
            <w:r>
              <w:rPr>
                <w:rFonts w:ascii="Courier New" w:hAnsi="Courier New" w:cs="Courier New"/>
                <w:sz w:val="20"/>
                <w:szCs w:val="20"/>
              </w:rPr>
              <w:t xml:space="preserve">houseno_or_housename, </w:t>
            </w:r>
            <w:r>
              <w:rPr>
                <w:rFonts w:ascii="Courier New" w:hAnsi="Courier New" w:cs="Courier New"/>
                <w:sz w:val="20"/>
                <w:szCs w:val="20"/>
              </w:rPr>
              <w:lastRenderedPageBreak/>
              <w:t>postal_code and optionally town and country</w:t>
            </w:r>
            <w:r>
              <w:rPr>
                <w:sz w:val="20"/>
                <w:szCs w:val="20"/>
              </w:rPr>
              <w:t xml:space="preserve">. </w:t>
            </w:r>
          </w:p>
        </w:tc>
      </w:tr>
      <w:tr w:rsidR="00986E09" w14:paraId="1CB09665" w14:textId="77777777" w:rsidTr="00986E09">
        <w:trPr>
          <w:jc w:val="center"/>
        </w:trPr>
        <w:tc>
          <w:tcPr>
            <w:tcW w:w="2155" w:type="dxa"/>
            <w:tcBorders>
              <w:top w:val="single" w:sz="4" w:space="0" w:color="auto"/>
              <w:left w:val="single" w:sz="4" w:space="0" w:color="auto"/>
              <w:bottom w:val="single" w:sz="4" w:space="0" w:color="auto"/>
              <w:right w:val="single" w:sz="4" w:space="0" w:color="auto"/>
            </w:tcBorders>
            <w:hideMark/>
          </w:tcPr>
          <w:p w14:paraId="2ED7BE4E"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lastRenderedPageBreak/>
              <w:t>houseno_or_housename</w:t>
            </w:r>
          </w:p>
        </w:tc>
        <w:tc>
          <w:tcPr>
            <w:tcW w:w="1979" w:type="dxa"/>
            <w:vMerge/>
            <w:tcBorders>
              <w:top w:val="single" w:sz="4" w:space="0" w:color="auto"/>
              <w:left w:val="single" w:sz="4" w:space="0" w:color="auto"/>
              <w:bottom w:val="single" w:sz="4" w:space="0" w:color="auto"/>
              <w:right w:val="single" w:sz="4" w:space="0" w:color="auto"/>
            </w:tcBorders>
            <w:vAlign w:val="center"/>
            <w:hideMark/>
          </w:tcPr>
          <w:p w14:paraId="25AC7295" w14:textId="77777777" w:rsidR="00986E09" w:rsidRDefault="00986E09">
            <w:pPr>
              <w:spacing w:before="0"/>
              <w:jc w:val="left"/>
              <w:rPr>
                <w:sz w:val="20"/>
                <w:lang w:eastAsia="en-GB" w:bidi="ar-SA"/>
              </w:rPr>
            </w:pPr>
          </w:p>
        </w:tc>
        <w:tc>
          <w:tcPr>
            <w:tcW w:w="3832" w:type="dxa"/>
            <w:tcBorders>
              <w:top w:val="single" w:sz="4" w:space="0" w:color="auto"/>
              <w:left w:val="single" w:sz="4" w:space="0" w:color="auto"/>
              <w:bottom w:val="single" w:sz="4" w:space="0" w:color="auto"/>
              <w:right w:val="single" w:sz="4" w:space="0" w:color="auto"/>
            </w:tcBorders>
            <w:hideMark/>
          </w:tcPr>
          <w:p w14:paraId="63B4731A" w14:textId="77777777" w:rsidR="00986E09" w:rsidRDefault="00986E09">
            <w:pPr>
              <w:pStyle w:val="NormalParagraph"/>
              <w:spacing w:before="40" w:after="40" w:line="240" w:lineRule="auto"/>
              <w:rPr>
                <w:rFonts w:cs="Arial"/>
                <w:color w:val="000000"/>
                <w:sz w:val="20"/>
                <w:szCs w:val="20"/>
                <w:shd w:val="clear" w:color="auto" w:fill="FFFFFF"/>
              </w:rPr>
            </w:pPr>
            <w:r>
              <w:rPr>
                <w:rFonts w:cs="Arial"/>
                <w:color w:val="000000"/>
                <w:sz w:val="20"/>
                <w:szCs w:val="20"/>
                <w:shd w:val="clear" w:color="auto" w:fill="FFFFFF"/>
              </w:rPr>
              <w:t xml:space="preserve">Registered house number or house name </w:t>
            </w:r>
          </w:p>
        </w:tc>
      </w:tr>
      <w:tr w:rsidR="00986E09" w14:paraId="692E2FA1" w14:textId="77777777" w:rsidTr="00986E09">
        <w:trPr>
          <w:jc w:val="center"/>
        </w:trPr>
        <w:tc>
          <w:tcPr>
            <w:tcW w:w="2155" w:type="dxa"/>
            <w:tcBorders>
              <w:top w:val="single" w:sz="4" w:space="0" w:color="auto"/>
              <w:left w:val="single" w:sz="4" w:space="0" w:color="auto"/>
              <w:bottom w:val="single" w:sz="4" w:space="0" w:color="auto"/>
              <w:right w:val="single" w:sz="4" w:space="0" w:color="auto"/>
            </w:tcBorders>
            <w:hideMark/>
          </w:tcPr>
          <w:p w14:paraId="3D867463"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postal_code</w:t>
            </w:r>
          </w:p>
        </w:tc>
        <w:tc>
          <w:tcPr>
            <w:tcW w:w="1979" w:type="dxa"/>
            <w:vMerge/>
            <w:tcBorders>
              <w:top w:val="single" w:sz="4" w:space="0" w:color="auto"/>
              <w:left w:val="single" w:sz="4" w:space="0" w:color="auto"/>
              <w:bottom w:val="single" w:sz="4" w:space="0" w:color="auto"/>
              <w:right w:val="single" w:sz="4" w:space="0" w:color="auto"/>
            </w:tcBorders>
            <w:vAlign w:val="center"/>
            <w:hideMark/>
          </w:tcPr>
          <w:p w14:paraId="6A2BCFAE" w14:textId="77777777" w:rsidR="00986E09" w:rsidRDefault="00986E09">
            <w:pPr>
              <w:spacing w:before="0"/>
              <w:jc w:val="left"/>
              <w:rPr>
                <w:sz w:val="20"/>
                <w:lang w:eastAsia="en-GB" w:bidi="ar-SA"/>
              </w:rPr>
            </w:pPr>
          </w:p>
        </w:tc>
        <w:tc>
          <w:tcPr>
            <w:tcW w:w="3832" w:type="dxa"/>
            <w:tcBorders>
              <w:top w:val="single" w:sz="4" w:space="0" w:color="auto"/>
              <w:left w:val="single" w:sz="4" w:space="0" w:color="auto"/>
              <w:bottom w:val="single" w:sz="4" w:space="0" w:color="auto"/>
              <w:right w:val="single" w:sz="4" w:space="0" w:color="auto"/>
            </w:tcBorders>
            <w:hideMark/>
          </w:tcPr>
          <w:p w14:paraId="2DCB3E9F" w14:textId="77777777" w:rsidR="00986E09" w:rsidRDefault="00986E09">
            <w:pPr>
              <w:pStyle w:val="NormalParagraph"/>
              <w:spacing w:before="40" w:after="40" w:line="240" w:lineRule="auto"/>
              <w:rPr>
                <w:rFonts w:cs="Arial"/>
                <w:color w:val="000000"/>
                <w:sz w:val="20"/>
                <w:szCs w:val="20"/>
                <w:shd w:val="clear" w:color="auto" w:fill="FFFFFF"/>
              </w:rPr>
            </w:pPr>
            <w:r>
              <w:rPr>
                <w:rFonts w:cs="Arial"/>
                <w:color w:val="000000"/>
                <w:sz w:val="20"/>
                <w:szCs w:val="20"/>
                <w:shd w:val="clear" w:color="auto" w:fill="FFFFFF"/>
              </w:rPr>
              <w:t xml:space="preserve">Registered Zip code or post code </w:t>
            </w:r>
          </w:p>
        </w:tc>
      </w:tr>
      <w:tr w:rsidR="00986E09" w14:paraId="66C2CEDE" w14:textId="77777777" w:rsidTr="00986E09">
        <w:trPr>
          <w:jc w:val="center"/>
        </w:trPr>
        <w:tc>
          <w:tcPr>
            <w:tcW w:w="2155" w:type="dxa"/>
            <w:tcBorders>
              <w:top w:val="single" w:sz="4" w:space="0" w:color="auto"/>
              <w:left w:val="single" w:sz="4" w:space="0" w:color="auto"/>
              <w:bottom w:val="single" w:sz="4" w:space="0" w:color="auto"/>
              <w:right w:val="single" w:sz="4" w:space="0" w:color="auto"/>
            </w:tcBorders>
            <w:hideMark/>
          </w:tcPr>
          <w:p w14:paraId="2BE61379"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town</w:t>
            </w:r>
          </w:p>
        </w:tc>
        <w:tc>
          <w:tcPr>
            <w:tcW w:w="1979" w:type="dxa"/>
            <w:vMerge/>
            <w:tcBorders>
              <w:top w:val="single" w:sz="4" w:space="0" w:color="auto"/>
              <w:left w:val="single" w:sz="4" w:space="0" w:color="auto"/>
              <w:bottom w:val="single" w:sz="4" w:space="0" w:color="auto"/>
              <w:right w:val="single" w:sz="4" w:space="0" w:color="auto"/>
            </w:tcBorders>
            <w:vAlign w:val="center"/>
            <w:hideMark/>
          </w:tcPr>
          <w:p w14:paraId="3485D695" w14:textId="77777777" w:rsidR="00986E09" w:rsidRDefault="00986E09">
            <w:pPr>
              <w:spacing w:before="0"/>
              <w:jc w:val="left"/>
              <w:rPr>
                <w:sz w:val="20"/>
                <w:lang w:eastAsia="en-GB" w:bidi="ar-SA"/>
              </w:rPr>
            </w:pPr>
          </w:p>
        </w:tc>
        <w:tc>
          <w:tcPr>
            <w:tcW w:w="3832" w:type="dxa"/>
            <w:tcBorders>
              <w:top w:val="single" w:sz="4" w:space="0" w:color="auto"/>
              <w:left w:val="single" w:sz="4" w:space="0" w:color="auto"/>
              <w:bottom w:val="single" w:sz="4" w:space="0" w:color="auto"/>
              <w:right w:val="single" w:sz="4" w:space="0" w:color="auto"/>
            </w:tcBorders>
            <w:hideMark/>
          </w:tcPr>
          <w:p w14:paraId="0D85F2DD" w14:textId="77777777" w:rsidR="00986E09" w:rsidRDefault="00986E09">
            <w:pPr>
              <w:pStyle w:val="NormalParagraph"/>
              <w:spacing w:before="40" w:after="40" w:line="240" w:lineRule="auto"/>
              <w:rPr>
                <w:rFonts w:cs="Arial"/>
                <w:color w:val="000000"/>
                <w:sz w:val="20"/>
                <w:szCs w:val="20"/>
                <w:shd w:val="clear" w:color="auto" w:fill="FFFFFF"/>
              </w:rPr>
            </w:pPr>
            <w:r>
              <w:rPr>
                <w:rFonts w:cs="Arial"/>
                <w:color w:val="000000"/>
                <w:sz w:val="20"/>
                <w:szCs w:val="20"/>
                <w:shd w:val="clear" w:color="auto" w:fill="FFFFFF"/>
              </w:rPr>
              <w:t xml:space="preserve">Registered city or town name </w:t>
            </w:r>
          </w:p>
        </w:tc>
      </w:tr>
      <w:tr w:rsidR="00986E09" w14:paraId="1AF194FE" w14:textId="77777777" w:rsidTr="00986E09">
        <w:trPr>
          <w:jc w:val="center"/>
        </w:trPr>
        <w:tc>
          <w:tcPr>
            <w:tcW w:w="2155" w:type="dxa"/>
            <w:tcBorders>
              <w:top w:val="single" w:sz="4" w:space="0" w:color="auto"/>
              <w:left w:val="single" w:sz="4" w:space="0" w:color="auto"/>
              <w:bottom w:val="single" w:sz="4" w:space="0" w:color="auto"/>
              <w:right w:val="single" w:sz="4" w:space="0" w:color="auto"/>
            </w:tcBorders>
            <w:hideMark/>
          </w:tcPr>
          <w:p w14:paraId="5A86F888"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country</w:t>
            </w:r>
          </w:p>
        </w:tc>
        <w:tc>
          <w:tcPr>
            <w:tcW w:w="1979" w:type="dxa"/>
            <w:vMerge/>
            <w:tcBorders>
              <w:top w:val="single" w:sz="4" w:space="0" w:color="auto"/>
              <w:left w:val="single" w:sz="4" w:space="0" w:color="auto"/>
              <w:bottom w:val="single" w:sz="4" w:space="0" w:color="auto"/>
              <w:right w:val="single" w:sz="4" w:space="0" w:color="auto"/>
            </w:tcBorders>
            <w:vAlign w:val="center"/>
            <w:hideMark/>
          </w:tcPr>
          <w:p w14:paraId="06F96A1A" w14:textId="77777777" w:rsidR="00986E09" w:rsidRDefault="00986E09">
            <w:pPr>
              <w:spacing w:before="0"/>
              <w:jc w:val="left"/>
              <w:rPr>
                <w:sz w:val="20"/>
                <w:lang w:eastAsia="en-GB" w:bidi="ar-SA"/>
              </w:rPr>
            </w:pPr>
          </w:p>
        </w:tc>
        <w:tc>
          <w:tcPr>
            <w:tcW w:w="3832" w:type="dxa"/>
            <w:tcBorders>
              <w:top w:val="single" w:sz="4" w:space="0" w:color="auto"/>
              <w:left w:val="single" w:sz="4" w:space="0" w:color="auto"/>
              <w:bottom w:val="single" w:sz="4" w:space="0" w:color="auto"/>
              <w:right w:val="single" w:sz="4" w:space="0" w:color="auto"/>
            </w:tcBorders>
            <w:hideMark/>
          </w:tcPr>
          <w:p w14:paraId="2968221E" w14:textId="77777777" w:rsidR="00986E09" w:rsidRDefault="00986E09">
            <w:pPr>
              <w:pStyle w:val="NormalParagraph"/>
              <w:spacing w:before="40" w:after="40" w:line="240" w:lineRule="auto"/>
              <w:rPr>
                <w:rFonts w:cs="Arial"/>
                <w:color w:val="000000"/>
                <w:sz w:val="20"/>
                <w:szCs w:val="20"/>
                <w:shd w:val="clear" w:color="auto" w:fill="FFFFFF"/>
              </w:rPr>
            </w:pPr>
            <w:r>
              <w:rPr>
                <w:rFonts w:cs="Arial"/>
                <w:color w:val="000000"/>
                <w:sz w:val="20"/>
                <w:szCs w:val="20"/>
                <w:shd w:val="clear" w:color="auto" w:fill="FFFFFF"/>
              </w:rPr>
              <w:t xml:space="preserve">Registered country </w:t>
            </w:r>
          </w:p>
        </w:tc>
      </w:tr>
      <w:tr w:rsidR="00986E09" w14:paraId="014457FF" w14:textId="77777777" w:rsidTr="00986E09">
        <w:trPr>
          <w:jc w:val="center"/>
        </w:trPr>
        <w:tc>
          <w:tcPr>
            <w:tcW w:w="2155" w:type="dxa"/>
            <w:tcBorders>
              <w:top w:val="single" w:sz="4" w:space="0" w:color="auto"/>
              <w:left w:val="single" w:sz="4" w:space="0" w:color="auto"/>
              <w:bottom w:val="single" w:sz="4" w:space="0" w:color="auto"/>
              <w:right w:val="single" w:sz="4" w:space="0" w:color="auto"/>
            </w:tcBorders>
            <w:hideMark/>
          </w:tcPr>
          <w:p w14:paraId="40EDA1AD"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birthdate</w:t>
            </w:r>
          </w:p>
        </w:tc>
        <w:tc>
          <w:tcPr>
            <w:tcW w:w="1979" w:type="dxa"/>
            <w:tcBorders>
              <w:top w:val="single" w:sz="4" w:space="0" w:color="auto"/>
              <w:left w:val="single" w:sz="4" w:space="0" w:color="auto"/>
              <w:bottom w:val="single" w:sz="4" w:space="0" w:color="auto"/>
              <w:right w:val="single" w:sz="4" w:space="0" w:color="auto"/>
            </w:tcBorders>
            <w:hideMark/>
          </w:tcPr>
          <w:p w14:paraId="776035AC" w14:textId="77777777" w:rsidR="00986E09" w:rsidRDefault="00986E09">
            <w:pPr>
              <w:pStyle w:val="NormalParagraph"/>
              <w:spacing w:before="40" w:after="40" w:line="240" w:lineRule="auto"/>
              <w:jc w:val="center"/>
              <w:rPr>
                <w:rFonts w:cs="Arial"/>
                <w:sz w:val="20"/>
                <w:szCs w:val="20"/>
              </w:rPr>
            </w:pPr>
            <w:r>
              <w:rPr>
                <w:rFonts w:cs="Arial"/>
                <w:sz w:val="20"/>
                <w:szCs w:val="20"/>
              </w:rPr>
              <w:t>OPTIONAL</w:t>
            </w:r>
          </w:p>
        </w:tc>
        <w:tc>
          <w:tcPr>
            <w:tcW w:w="3832" w:type="dxa"/>
            <w:tcBorders>
              <w:top w:val="single" w:sz="4" w:space="0" w:color="auto"/>
              <w:left w:val="single" w:sz="4" w:space="0" w:color="auto"/>
              <w:bottom w:val="single" w:sz="4" w:space="0" w:color="auto"/>
              <w:right w:val="single" w:sz="4" w:space="0" w:color="auto"/>
            </w:tcBorders>
            <w:hideMark/>
          </w:tcPr>
          <w:p w14:paraId="40F800CB" w14:textId="77777777" w:rsidR="00986E09" w:rsidRDefault="00986E09">
            <w:pPr>
              <w:pStyle w:val="NormalParagraph"/>
              <w:spacing w:before="40" w:after="40" w:line="240" w:lineRule="auto"/>
              <w:rPr>
                <w:rStyle w:val="apple-converted-space"/>
                <w:color w:val="000000"/>
                <w:shd w:val="clear" w:color="auto" w:fill="FFFFFF"/>
              </w:rPr>
            </w:pPr>
            <w:r>
              <w:rPr>
                <w:rFonts w:cs="Arial"/>
                <w:color w:val="000000"/>
                <w:sz w:val="20"/>
                <w:szCs w:val="20"/>
                <w:shd w:val="clear" w:color="auto" w:fill="FFFFFF"/>
              </w:rPr>
              <w:t>End-User's birthday, represented as an</w:t>
            </w:r>
            <w:r>
              <w:rPr>
                <w:rStyle w:val="apple-converted-space"/>
                <w:rFonts w:cs="Arial"/>
                <w:color w:val="000000"/>
                <w:sz w:val="20"/>
                <w:szCs w:val="20"/>
                <w:shd w:val="clear" w:color="auto" w:fill="FFFFFF"/>
              </w:rPr>
              <w:t> </w:t>
            </w:r>
          </w:p>
          <w:p w14:paraId="05434896" w14:textId="77777777" w:rsidR="00986E09" w:rsidRDefault="00000000">
            <w:pPr>
              <w:pStyle w:val="NormalParagraph"/>
              <w:spacing w:before="40" w:after="40" w:line="240" w:lineRule="auto"/>
            </w:pPr>
            <w:hyperlink r:id="rId37" w:history="1">
              <w:r w:rsidR="00986E09" w:rsidRPr="00B45679">
                <w:rPr>
                  <w:rStyle w:val="Hyperlink"/>
                  <w:b/>
                  <w:bCs/>
                  <w:color w:val="663333"/>
                  <w:sz w:val="20"/>
                  <w:szCs w:val="20"/>
                  <w:shd w:val="clear" w:color="auto" w:fill="FFFFFF"/>
                </w:rPr>
                <w:t>ISO 8601:2004</w:t>
              </w:r>
            </w:hyperlink>
            <w:r w:rsidR="00986E09" w:rsidRPr="00B45679">
              <w:rPr>
                <w:rFonts w:cs="Arial"/>
                <w:sz w:val="20"/>
                <w:szCs w:val="20"/>
              </w:rPr>
              <w:t xml:space="preserve"> </w:t>
            </w:r>
            <w:r w:rsidR="00986E09" w:rsidRPr="00B45679">
              <w:rPr>
                <w:rFonts w:cs="Arial"/>
                <w:color w:val="000000"/>
                <w:sz w:val="20"/>
                <w:szCs w:val="20"/>
                <w:shd w:val="clear" w:color="auto" w:fill="FFFFFF"/>
              </w:rPr>
              <w:t>[ISO8601</w:t>
            </w:r>
            <w:r w:rsidR="00986E09" w:rsidRPr="00B45679">
              <w:rPr>
                <w:rFonts w:cs="Arial"/>
                <w:color w:val="000000"/>
                <w:sz w:val="20"/>
                <w:szCs w:val="20"/>
                <w:shd w:val="clear" w:color="auto" w:fill="FFFFFF"/>
              </w:rPr>
              <w:noBreakHyphen/>
              <w:t>2004]</w:t>
            </w:r>
            <w:r w:rsidR="00986E09" w:rsidRPr="00B45679">
              <w:rPr>
                <w:rStyle w:val="apple-converted-space"/>
                <w:rFonts w:cs="Arial"/>
                <w:color w:val="000000"/>
                <w:sz w:val="20"/>
                <w:szCs w:val="20"/>
                <w:shd w:val="clear" w:color="auto" w:fill="FFFFFF"/>
              </w:rPr>
              <w:t> YYYY</w:t>
            </w:r>
            <w:r w:rsidR="00986E09" w:rsidRPr="00B45679">
              <w:rPr>
                <w:rStyle w:val="HTMLTypewriter"/>
                <w:rFonts w:eastAsia="SimSun" w:cs="Arial"/>
                <w:color w:val="003366"/>
                <w:shd w:val="clear" w:color="auto" w:fill="FFFFFF"/>
              </w:rPr>
              <w:t>-MM-DD</w:t>
            </w:r>
            <w:r w:rsidR="00986E09" w:rsidRPr="00B45679">
              <w:rPr>
                <w:rStyle w:val="apple-converted-space"/>
                <w:rFonts w:cs="Arial"/>
                <w:color w:val="000000"/>
                <w:sz w:val="20"/>
                <w:szCs w:val="20"/>
                <w:shd w:val="clear" w:color="auto" w:fill="FFFFFF"/>
              </w:rPr>
              <w:t> </w:t>
            </w:r>
            <w:r w:rsidR="00986E09" w:rsidRPr="00B45679">
              <w:rPr>
                <w:rFonts w:cs="Arial"/>
                <w:color w:val="000000"/>
                <w:sz w:val="20"/>
                <w:szCs w:val="20"/>
                <w:shd w:val="clear" w:color="auto" w:fill="FFFFFF"/>
              </w:rPr>
              <w:t xml:space="preserve">format. </w:t>
            </w:r>
            <w:r w:rsidR="00986E09">
              <w:rPr>
                <w:rFonts w:cs="Arial"/>
                <w:color w:val="000000"/>
                <w:sz w:val="20"/>
                <w:szCs w:val="20"/>
                <w:shd w:val="clear" w:color="auto" w:fill="FFFFFF"/>
              </w:rPr>
              <w:t>The year MAY be</w:t>
            </w:r>
            <w:r w:rsidR="00986E09">
              <w:rPr>
                <w:rStyle w:val="apple-converted-space"/>
                <w:rFonts w:cs="Arial"/>
                <w:color w:val="000000"/>
                <w:sz w:val="20"/>
                <w:szCs w:val="20"/>
                <w:shd w:val="clear" w:color="auto" w:fill="FFFFFF"/>
              </w:rPr>
              <w:t> </w:t>
            </w:r>
            <w:r w:rsidR="00986E09">
              <w:rPr>
                <w:rStyle w:val="HTMLTypewriter"/>
                <w:rFonts w:eastAsia="SimSun" w:cs="Arial"/>
                <w:color w:val="003366"/>
                <w:shd w:val="clear" w:color="auto" w:fill="FFFFFF"/>
              </w:rPr>
              <w:t>0000</w:t>
            </w:r>
            <w:r w:rsidR="00986E09">
              <w:rPr>
                <w:rFonts w:cs="Arial"/>
                <w:color w:val="000000"/>
                <w:sz w:val="20"/>
                <w:szCs w:val="20"/>
                <w:shd w:val="clear" w:color="auto" w:fill="FFFFFF"/>
              </w:rPr>
              <w:t xml:space="preserve">, indicating that it is omitted. </w:t>
            </w:r>
          </w:p>
        </w:tc>
      </w:tr>
    </w:tbl>
    <w:p w14:paraId="35F07946" w14:textId="4CFA88DC" w:rsidR="00986E09" w:rsidRDefault="00986E09" w:rsidP="00986E09">
      <w:pPr>
        <w:pStyle w:val="Caption"/>
        <w:rPr>
          <w:lang w:eastAsia="en-US"/>
        </w:rPr>
      </w:pPr>
      <w:bookmarkStart w:id="184" w:name="_Toc488088806"/>
      <w:r>
        <w:t xml:space="preserve">Table </w:t>
      </w:r>
      <w:fldSimple w:instr=" SEQ Table \* ARABIC ">
        <w:r w:rsidR="00056209">
          <w:rPr>
            <w:noProof/>
          </w:rPr>
          <w:t>47</w:t>
        </w:r>
      </w:fldSimple>
      <w:r>
        <w:rPr>
          <w:noProof/>
        </w:rPr>
        <w:t xml:space="preserve"> MCKYC Request Attributes</w:t>
      </w:r>
      <w:bookmarkEnd w:id="184"/>
    </w:p>
    <w:p w14:paraId="65694FA4" w14:textId="77777777" w:rsidR="00986E09" w:rsidRDefault="00986E09" w:rsidP="00986E09">
      <w:pPr>
        <w:spacing w:before="0"/>
        <w:jc w:val="left"/>
        <w:rPr>
          <w:rFonts w:eastAsia="Times New Roman" w:cs="Arial"/>
          <w:b/>
          <w:bCs/>
          <w:iCs/>
          <w:sz w:val="24"/>
          <w:szCs w:val="26"/>
          <w:lang w:eastAsia="en-US"/>
        </w:rPr>
      </w:pPr>
      <w:r>
        <w:rPr>
          <w:rFonts w:cs="Arial"/>
        </w:rPr>
        <w:t>For each attribute, if there is a successful match, the attribute name+value SHOULD be echoed back to the TSP in the response.</w:t>
      </w:r>
    </w:p>
    <w:p w14:paraId="14212A63" w14:textId="77777777" w:rsidR="00986E09" w:rsidRDefault="00986E09" w:rsidP="00986E09">
      <w:pPr>
        <w:pStyle w:val="NormalParagraph"/>
        <w:rPr>
          <w:rFonts w:cs="Arial"/>
        </w:rPr>
      </w:pPr>
    </w:p>
    <w:tbl>
      <w:tblPr>
        <w:tblStyle w:val="TableGrid"/>
        <w:tblW w:w="0" w:type="dxa"/>
        <w:jc w:val="center"/>
        <w:tblInd w:w="0" w:type="dxa"/>
        <w:tblLayout w:type="fixed"/>
        <w:tblLook w:val="04A0" w:firstRow="1" w:lastRow="0" w:firstColumn="1" w:lastColumn="0" w:noHBand="0" w:noVBand="1"/>
      </w:tblPr>
      <w:tblGrid>
        <w:gridCol w:w="3727"/>
        <w:gridCol w:w="2546"/>
      </w:tblGrid>
      <w:tr w:rsidR="00986E09" w14:paraId="0EFD20A9" w14:textId="77777777" w:rsidTr="00986E09">
        <w:trPr>
          <w:tblHeader/>
          <w:jc w:val="center"/>
        </w:trPr>
        <w:tc>
          <w:tcPr>
            <w:tcW w:w="3727" w:type="dxa"/>
            <w:tcBorders>
              <w:top w:val="single" w:sz="4" w:space="0" w:color="auto"/>
              <w:left w:val="single" w:sz="4" w:space="0" w:color="auto"/>
              <w:bottom w:val="single" w:sz="4" w:space="0" w:color="auto"/>
              <w:right w:val="single" w:sz="4" w:space="0" w:color="auto"/>
            </w:tcBorders>
            <w:shd w:val="clear" w:color="auto" w:fill="DE002B"/>
            <w:hideMark/>
          </w:tcPr>
          <w:p w14:paraId="5763C957" w14:textId="77777777" w:rsidR="00986E09" w:rsidRDefault="00986E09">
            <w:pPr>
              <w:pStyle w:val="NormalParagraph"/>
              <w:spacing w:before="40" w:after="40" w:line="240" w:lineRule="auto"/>
              <w:jc w:val="center"/>
              <w:rPr>
                <w:rFonts w:cs="Arial"/>
                <w:b/>
                <w:color w:val="FFFFFF" w:themeColor="background1"/>
              </w:rPr>
            </w:pPr>
            <w:r>
              <w:rPr>
                <w:rFonts w:cs="Arial"/>
                <w:b/>
                <w:color w:val="FFFFFF" w:themeColor="background1"/>
              </w:rPr>
              <w:t>Attribute Name</w:t>
            </w:r>
          </w:p>
        </w:tc>
        <w:tc>
          <w:tcPr>
            <w:tcW w:w="2546" w:type="dxa"/>
            <w:tcBorders>
              <w:top w:val="single" w:sz="4" w:space="0" w:color="auto"/>
              <w:left w:val="single" w:sz="4" w:space="0" w:color="auto"/>
              <w:bottom w:val="single" w:sz="4" w:space="0" w:color="auto"/>
              <w:right w:val="single" w:sz="4" w:space="0" w:color="auto"/>
            </w:tcBorders>
            <w:shd w:val="clear" w:color="auto" w:fill="DE002B"/>
            <w:hideMark/>
          </w:tcPr>
          <w:p w14:paraId="2A300358" w14:textId="77777777" w:rsidR="00986E09" w:rsidRDefault="00986E09">
            <w:pPr>
              <w:pStyle w:val="NormalParagraph"/>
              <w:spacing w:before="40" w:after="40" w:line="240" w:lineRule="auto"/>
              <w:jc w:val="center"/>
              <w:rPr>
                <w:rFonts w:cs="Arial"/>
                <w:b/>
                <w:color w:val="FFFFFF" w:themeColor="background1"/>
              </w:rPr>
            </w:pPr>
            <w:r>
              <w:rPr>
                <w:rFonts w:cs="Arial"/>
                <w:b/>
                <w:color w:val="FFFFFF" w:themeColor="background1"/>
              </w:rPr>
              <w:t xml:space="preserve">Usage </w:t>
            </w:r>
          </w:p>
        </w:tc>
      </w:tr>
      <w:tr w:rsidR="00986E09" w14:paraId="114DB1F6" w14:textId="77777777" w:rsidTr="00986E09">
        <w:trPr>
          <w:jc w:val="center"/>
        </w:trPr>
        <w:tc>
          <w:tcPr>
            <w:tcW w:w="3727" w:type="dxa"/>
            <w:tcBorders>
              <w:top w:val="single" w:sz="4" w:space="0" w:color="auto"/>
              <w:left w:val="single" w:sz="4" w:space="0" w:color="auto"/>
              <w:bottom w:val="single" w:sz="4" w:space="0" w:color="auto"/>
              <w:right w:val="single" w:sz="4" w:space="0" w:color="auto"/>
            </w:tcBorders>
            <w:hideMark/>
          </w:tcPr>
          <w:p w14:paraId="1FDAB722"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given_name</w:t>
            </w:r>
          </w:p>
        </w:tc>
        <w:tc>
          <w:tcPr>
            <w:tcW w:w="2546" w:type="dxa"/>
            <w:vMerge w:val="restart"/>
            <w:tcBorders>
              <w:top w:val="single" w:sz="4" w:space="0" w:color="auto"/>
              <w:left w:val="single" w:sz="4" w:space="0" w:color="auto"/>
              <w:bottom w:val="single" w:sz="4" w:space="0" w:color="auto"/>
              <w:right w:val="single" w:sz="4" w:space="0" w:color="auto"/>
            </w:tcBorders>
            <w:hideMark/>
          </w:tcPr>
          <w:p w14:paraId="24B04E9F" w14:textId="77777777" w:rsidR="00986E09" w:rsidRDefault="00986E09">
            <w:pPr>
              <w:pStyle w:val="NormalParagraph"/>
              <w:spacing w:before="40" w:after="40" w:line="240" w:lineRule="auto"/>
              <w:jc w:val="center"/>
              <w:rPr>
                <w:sz w:val="20"/>
                <w:szCs w:val="20"/>
              </w:rPr>
            </w:pPr>
            <w:r>
              <w:rPr>
                <w:rFonts w:cs="Arial"/>
                <w:b/>
                <w:sz w:val="20"/>
                <w:szCs w:val="20"/>
              </w:rPr>
              <w:t>MANDATORY</w:t>
            </w:r>
            <w:r>
              <w:rPr>
                <w:rFonts w:cs="Arial"/>
                <w:sz w:val="20"/>
                <w:szCs w:val="20"/>
              </w:rPr>
              <w:t xml:space="preserve"> ([</w:t>
            </w:r>
            <w:r>
              <w:rPr>
                <w:rFonts w:ascii="Courier New" w:hAnsi="Courier New" w:cs="Courier New"/>
                <w:sz w:val="20"/>
                <w:szCs w:val="20"/>
              </w:rPr>
              <w:t>name]</w:t>
            </w:r>
            <w:r>
              <w:rPr>
                <w:sz w:val="20"/>
                <w:szCs w:val="20"/>
              </w:rPr>
              <w:t>(OR)</w:t>
            </w:r>
          </w:p>
          <w:p w14:paraId="1AC4F73D" w14:textId="77777777" w:rsidR="00986E09" w:rsidRDefault="00986E09">
            <w:pPr>
              <w:pStyle w:val="NormalParagraph"/>
              <w:spacing w:before="40" w:after="40" w:line="240" w:lineRule="auto"/>
              <w:jc w:val="center"/>
              <w:rPr>
                <w:sz w:val="20"/>
                <w:szCs w:val="20"/>
              </w:rPr>
            </w:pPr>
            <w:r>
              <w:rPr>
                <w:rFonts w:cs="Arial"/>
                <w:sz w:val="20"/>
                <w:szCs w:val="20"/>
              </w:rPr>
              <w:t>[</w:t>
            </w:r>
            <w:r>
              <w:rPr>
                <w:rFonts w:ascii="Courier New" w:hAnsi="Courier New" w:cs="Courier New"/>
                <w:sz w:val="20"/>
                <w:szCs w:val="20"/>
              </w:rPr>
              <w:t>given_name, family_name])</w:t>
            </w:r>
          </w:p>
        </w:tc>
      </w:tr>
      <w:tr w:rsidR="00986E09" w14:paraId="2A34659E" w14:textId="77777777" w:rsidTr="00986E09">
        <w:trPr>
          <w:jc w:val="center"/>
        </w:trPr>
        <w:tc>
          <w:tcPr>
            <w:tcW w:w="3727" w:type="dxa"/>
            <w:tcBorders>
              <w:top w:val="single" w:sz="4" w:space="0" w:color="auto"/>
              <w:left w:val="single" w:sz="4" w:space="0" w:color="auto"/>
              <w:bottom w:val="single" w:sz="4" w:space="0" w:color="auto"/>
              <w:right w:val="single" w:sz="4" w:space="0" w:color="auto"/>
            </w:tcBorders>
            <w:hideMark/>
          </w:tcPr>
          <w:p w14:paraId="6CB0D2D3"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family_name</w:t>
            </w:r>
          </w:p>
        </w:tc>
        <w:tc>
          <w:tcPr>
            <w:tcW w:w="2546" w:type="dxa"/>
            <w:vMerge/>
            <w:tcBorders>
              <w:top w:val="single" w:sz="4" w:space="0" w:color="auto"/>
              <w:left w:val="single" w:sz="4" w:space="0" w:color="auto"/>
              <w:bottom w:val="single" w:sz="4" w:space="0" w:color="auto"/>
              <w:right w:val="single" w:sz="4" w:space="0" w:color="auto"/>
            </w:tcBorders>
            <w:vAlign w:val="center"/>
            <w:hideMark/>
          </w:tcPr>
          <w:p w14:paraId="5694EC27" w14:textId="77777777" w:rsidR="00986E09" w:rsidRDefault="00986E09">
            <w:pPr>
              <w:spacing w:before="0"/>
              <w:jc w:val="left"/>
              <w:rPr>
                <w:sz w:val="20"/>
                <w:lang w:eastAsia="en-GB" w:bidi="ar-SA"/>
              </w:rPr>
            </w:pPr>
          </w:p>
        </w:tc>
      </w:tr>
      <w:tr w:rsidR="00986E09" w14:paraId="7167DAED" w14:textId="77777777" w:rsidTr="00986E09">
        <w:trPr>
          <w:trHeight w:val="575"/>
          <w:jc w:val="center"/>
        </w:trPr>
        <w:tc>
          <w:tcPr>
            <w:tcW w:w="3727" w:type="dxa"/>
            <w:tcBorders>
              <w:top w:val="single" w:sz="4" w:space="0" w:color="auto"/>
              <w:left w:val="single" w:sz="4" w:space="0" w:color="auto"/>
              <w:bottom w:val="single" w:sz="4" w:space="0" w:color="auto"/>
              <w:right w:val="single" w:sz="4" w:space="0" w:color="auto"/>
            </w:tcBorders>
            <w:hideMark/>
          </w:tcPr>
          <w:p w14:paraId="372B22E2"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name</w:t>
            </w:r>
          </w:p>
        </w:tc>
        <w:tc>
          <w:tcPr>
            <w:tcW w:w="2546" w:type="dxa"/>
            <w:vMerge/>
            <w:tcBorders>
              <w:top w:val="single" w:sz="4" w:space="0" w:color="auto"/>
              <w:left w:val="single" w:sz="4" w:space="0" w:color="auto"/>
              <w:bottom w:val="single" w:sz="4" w:space="0" w:color="auto"/>
              <w:right w:val="single" w:sz="4" w:space="0" w:color="auto"/>
            </w:tcBorders>
            <w:vAlign w:val="center"/>
            <w:hideMark/>
          </w:tcPr>
          <w:p w14:paraId="0CE612B1" w14:textId="77777777" w:rsidR="00986E09" w:rsidRDefault="00986E09">
            <w:pPr>
              <w:spacing w:before="0"/>
              <w:jc w:val="left"/>
              <w:rPr>
                <w:sz w:val="20"/>
                <w:lang w:eastAsia="en-GB" w:bidi="ar-SA"/>
              </w:rPr>
            </w:pPr>
          </w:p>
        </w:tc>
      </w:tr>
      <w:tr w:rsidR="00986E09" w14:paraId="4A4C3503" w14:textId="77777777" w:rsidTr="00986E09">
        <w:trPr>
          <w:jc w:val="center"/>
        </w:trPr>
        <w:tc>
          <w:tcPr>
            <w:tcW w:w="3727" w:type="dxa"/>
            <w:tcBorders>
              <w:top w:val="single" w:sz="4" w:space="0" w:color="auto"/>
              <w:left w:val="single" w:sz="4" w:space="0" w:color="auto"/>
              <w:bottom w:val="single" w:sz="4" w:space="0" w:color="auto"/>
              <w:right w:val="single" w:sz="4" w:space="0" w:color="auto"/>
            </w:tcBorders>
            <w:hideMark/>
          </w:tcPr>
          <w:p w14:paraId="3846B301"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address</w:t>
            </w:r>
          </w:p>
        </w:tc>
        <w:tc>
          <w:tcPr>
            <w:tcW w:w="2546" w:type="dxa"/>
            <w:vMerge w:val="restart"/>
            <w:tcBorders>
              <w:top w:val="single" w:sz="4" w:space="0" w:color="auto"/>
              <w:left w:val="single" w:sz="4" w:space="0" w:color="auto"/>
              <w:bottom w:val="single" w:sz="4" w:space="0" w:color="auto"/>
              <w:right w:val="single" w:sz="4" w:space="0" w:color="auto"/>
            </w:tcBorders>
            <w:hideMark/>
          </w:tcPr>
          <w:p w14:paraId="0B4DFF6A" w14:textId="77777777" w:rsidR="00986E09" w:rsidRDefault="00986E09">
            <w:pPr>
              <w:pStyle w:val="NormalParagraph"/>
              <w:spacing w:before="40" w:after="40" w:line="240" w:lineRule="auto"/>
              <w:jc w:val="center"/>
              <w:rPr>
                <w:sz w:val="20"/>
                <w:szCs w:val="20"/>
              </w:rPr>
            </w:pPr>
            <w:r>
              <w:rPr>
                <w:rFonts w:cs="Arial"/>
                <w:b/>
                <w:sz w:val="20"/>
                <w:szCs w:val="20"/>
              </w:rPr>
              <w:t>MANDATORY</w:t>
            </w:r>
            <w:r>
              <w:rPr>
                <w:sz w:val="20"/>
                <w:szCs w:val="20"/>
              </w:rPr>
              <w:t xml:space="preserve"> ([</w:t>
            </w:r>
            <w:r>
              <w:rPr>
                <w:rFonts w:ascii="Courier New" w:hAnsi="Courier New" w:cs="Courier New"/>
                <w:sz w:val="20"/>
                <w:szCs w:val="20"/>
              </w:rPr>
              <w:t>address</w:t>
            </w:r>
            <w:r>
              <w:rPr>
                <w:sz w:val="20"/>
                <w:szCs w:val="20"/>
              </w:rPr>
              <w:t>] (OR) [</w:t>
            </w:r>
            <w:r>
              <w:rPr>
                <w:rFonts w:ascii="Courier New" w:hAnsi="Courier New" w:cs="Courier New"/>
                <w:sz w:val="20"/>
                <w:szCs w:val="20"/>
              </w:rPr>
              <w:t>houseno_or_housename, postal_code, town, country</w:t>
            </w:r>
            <w:r>
              <w:rPr>
                <w:sz w:val="20"/>
                <w:szCs w:val="20"/>
              </w:rPr>
              <w:t>]</w:t>
            </w:r>
          </w:p>
        </w:tc>
      </w:tr>
      <w:tr w:rsidR="00986E09" w14:paraId="6F169DC6" w14:textId="77777777" w:rsidTr="00986E09">
        <w:trPr>
          <w:jc w:val="center"/>
        </w:trPr>
        <w:tc>
          <w:tcPr>
            <w:tcW w:w="3727" w:type="dxa"/>
            <w:tcBorders>
              <w:top w:val="single" w:sz="4" w:space="0" w:color="auto"/>
              <w:left w:val="single" w:sz="4" w:space="0" w:color="auto"/>
              <w:bottom w:val="single" w:sz="4" w:space="0" w:color="auto"/>
              <w:right w:val="single" w:sz="4" w:space="0" w:color="auto"/>
            </w:tcBorders>
            <w:hideMark/>
          </w:tcPr>
          <w:p w14:paraId="689A9412"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houseno_or_housename</w:t>
            </w:r>
          </w:p>
        </w:tc>
        <w:tc>
          <w:tcPr>
            <w:tcW w:w="2546" w:type="dxa"/>
            <w:vMerge/>
            <w:tcBorders>
              <w:top w:val="single" w:sz="4" w:space="0" w:color="auto"/>
              <w:left w:val="single" w:sz="4" w:space="0" w:color="auto"/>
              <w:bottom w:val="single" w:sz="4" w:space="0" w:color="auto"/>
              <w:right w:val="single" w:sz="4" w:space="0" w:color="auto"/>
            </w:tcBorders>
            <w:vAlign w:val="center"/>
            <w:hideMark/>
          </w:tcPr>
          <w:p w14:paraId="0D2F6A88" w14:textId="77777777" w:rsidR="00986E09" w:rsidRDefault="00986E09">
            <w:pPr>
              <w:spacing w:before="0"/>
              <w:jc w:val="left"/>
              <w:rPr>
                <w:sz w:val="20"/>
                <w:lang w:eastAsia="en-GB" w:bidi="ar-SA"/>
              </w:rPr>
            </w:pPr>
          </w:p>
        </w:tc>
      </w:tr>
      <w:tr w:rsidR="00986E09" w14:paraId="4B375069" w14:textId="77777777" w:rsidTr="00986E09">
        <w:trPr>
          <w:jc w:val="center"/>
        </w:trPr>
        <w:tc>
          <w:tcPr>
            <w:tcW w:w="3727" w:type="dxa"/>
            <w:tcBorders>
              <w:top w:val="single" w:sz="4" w:space="0" w:color="auto"/>
              <w:left w:val="single" w:sz="4" w:space="0" w:color="auto"/>
              <w:bottom w:val="single" w:sz="4" w:space="0" w:color="auto"/>
              <w:right w:val="single" w:sz="4" w:space="0" w:color="auto"/>
            </w:tcBorders>
            <w:hideMark/>
          </w:tcPr>
          <w:p w14:paraId="51AFA1E0"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postal_code</w:t>
            </w:r>
          </w:p>
        </w:tc>
        <w:tc>
          <w:tcPr>
            <w:tcW w:w="2546" w:type="dxa"/>
            <w:vMerge/>
            <w:tcBorders>
              <w:top w:val="single" w:sz="4" w:space="0" w:color="auto"/>
              <w:left w:val="single" w:sz="4" w:space="0" w:color="auto"/>
              <w:bottom w:val="single" w:sz="4" w:space="0" w:color="auto"/>
              <w:right w:val="single" w:sz="4" w:space="0" w:color="auto"/>
            </w:tcBorders>
            <w:vAlign w:val="center"/>
            <w:hideMark/>
          </w:tcPr>
          <w:p w14:paraId="59E1EC69" w14:textId="77777777" w:rsidR="00986E09" w:rsidRDefault="00986E09">
            <w:pPr>
              <w:spacing w:before="0"/>
              <w:jc w:val="left"/>
              <w:rPr>
                <w:sz w:val="20"/>
                <w:lang w:eastAsia="en-GB" w:bidi="ar-SA"/>
              </w:rPr>
            </w:pPr>
          </w:p>
        </w:tc>
      </w:tr>
      <w:tr w:rsidR="00986E09" w14:paraId="23C02144" w14:textId="77777777" w:rsidTr="00986E09">
        <w:trPr>
          <w:jc w:val="center"/>
        </w:trPr>
        <w:tc>
          <w:tcPr>
            <w:tcW w:w="3727" w:type="dxa"/>
            <w:tcBorders>
              <w:top w:val="single" w:sz="4" w:space="0" w:color="auto"/>
              <w:left w:val="single" w:sz="4" w:space="0" w:color="auto"/>
              <w:bottom w:val="single" w:sz="4" w:space="0" w:color="auto"/>
              <w:right w:val="single" w:sz="4" w:space="0" w:color="auto"/>
            </w:tcBorders>
            <w:hideMark/>
          </w:tcPr>
          <w:p w14:paraId="2414A4F0"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town</w:t>
            </w:r>
          </w:p>
        </w:tc>
        <w:tc>
          <w:tcPr>
            <w:tcW w:w="2546" w:type="dxa"/>
            <w:vMerge/>
            <w:tcBorders>
              <w:top w:val="single" w:sz="4" w:space="0" w:color="auto"/>
              <w:left w:val="single" w:sz="4" w:space="0" w:color="auto"/>
              <w:bottom w:val="single" w:sz="4" w:space="0" w:color="auto"/>
              <w:right w:val="single" w:sz="4" w:space="0" w:color="auto"/>
            </w:tcBorders>
            <w:vAlign w:val="center"/>
            <w:hideMark/>
          </w:tcPr>
          <w:p w14:paraId="47084807" w14:textId="77777777" w:rsidR="00986E09" w:rsidRDefault="00986E09">
            <w:pPr>
              <w:spacing w:before="0"/>
              <w:jc w:val="left"/>
              <w:rPr>
                <w:sz w:val="20"/>
                <w:lang w:eastAsia="en-GB" w:bidi="ar-SA"/>
              </w:rPr>
            </w:pPr>
          </w:p>
        </w:tc>
      </w:tr>
      <w:tr w:rsidR="00986E09" w14:paraId="460F069C" w14:textId="77777777" w:rsidTr="00986E09">
        <w:trPr>
          <w:jc w:val="center"/>
        </w:trPr>
        <w:tc>
          <w:tcPr>
            <w:tcW w:w="3727" w:type="dxa"/>
            <w:tcBorders>
              <w:top w:val="single" w:sz="4" w:space="0" w:color="auto"/>
              <w:left w:val="single" w:sz="4" w:space="0" w:color="auto"/>
              <w:bottom w:val="single" w:sz="4" w:space="0" w:color="auto"/>
              <w:right w:val="single" w:sz="4" w:space="0" w:color="auto"/>
            </w:tcBorders>
            <w:hideMark/>
          </w:tcPr>
          <w:p w14:paraId="1CC8F6B0"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country</w:t>
            </w:r>
          </w:p>
        </w:tc>
        <w:tc>
          <w:tcPr>
            <w:tcW w:w="2546" w:type="dxa"/>
            <w:vMerge/>
            <w:tcBorders>
              <w:top w:val="single" w:sz="4" w:space="0" w:color="auto"/>
              <w:left w:val="single" w:sz="4" w:space="0" w:color="auto"/>
              <w:bottom w:val="single" w:sz="4" w:space="0" w:color="auto"/>
              <w:right w:val="single" w:sz="4" w:space="0" w:color="auto"/>
            </w:tcBorders>
            <w:vAlign w:val="center"/>
            <w:hideMark/>
          </w:tcPr>
          <w:p w14:paraId="64AC6E44" w14:textId="77777777" w:rsidR="00986E09" w:rsidRDefault="00986E09">
            <w:pPr>
              <w:spacing w:before="0"/>
              <w:jc w:val="left"/>
              <w:rPr>
                <w:sz w:val="20"/>
                <w:lang w:eastAsia="en-GB" w:bidi="ar-SA"/>
              </w:rPr>
            </w:pPr>
          </w:p>
        </w:tc>
      </w:tr>
      <w:tr w:rsidR="00986E09" w14:paraId="6E9B36BD" w14:textId="77777777" w:rsidTr="00986E09">
        <w:trPr>
          <w:trHeight w:val="362"/>
          <w:jc w:val="center"/>
        </w:trPr>
        <w:tc>
          <w:tcPr>
            <w:tcW w:w="3727" w:type="dxa"/>
            <w:tcBorders>
              <w:top w:val="single" w:sz="4" w:space="0" w:color="auto"/>
              <w:left w:val="single" w:sz="4" w:space="0" w:color="auto"/>
              <w:bottom w:val="single" w:sz="4" w:space="0" w:color="auto"/>
              <w:right w:val="single" w:sz="4" w:space="0" w:color="auto"/>
            </w:tcBorders>
            <w:hideMark/>
          </w:tcPr>
          <w:p w14:paraId="497D7BB1"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birthdate</w:t>
            </w:r>
          </w:p>
        </w:tc>
        <w:tc>
          <w:tcPr>
            <w:tcW w:w="2546" w:type="dxa"/>
            <w:tcBorders>
              <w:top w:val="single" w:sz="4" w:space="0" w:color="auto"/>
              <w:left w:val="single" w:sz="4" w:space="0" w:color="auto"/>
              <w:bottom w:val="single" w:sz="4" w:space="0" w:color="auto"/>
              <w:right w:val="single" w:sz="4" w:space="0" w:color="auto"/>
            </w:tcBorders>
            <w:hideMark/>
          </w:tcPr>
          <w:p w14:paraId="6DFF1A27" w14:textId="77777777" w:rsidR="00986E09" w:rsidRDefault="00986E09">
            <w:pPr>
              <w:pStyle w:val="NormalParagraph"/>
              <w:spacing w:before="40" w:after="40" w:line="240" w:lineRule="auto"/>
              <w:jc w:val="center"/>
              <w:rPr>
                <w:rFonts w:cs="Arial"/>
                <w:sz w:val="20"/>
                <w:szCs w:val="20"/>
              </w:rPr>
            </w:pPr>
            <w:r>
              <w:rPr>
                <w:rFonts w:cs="Arial"/>
                <w:sz w:val="20"/>
                <w:szCs w:val="20"/>
              </w:rPr>
              <w:t>OPTIONAL</w:t>
            </w:r>
          </w:p>
        </w:tc>
      </w:tr>
      <w:tr w:rsidR="00986E09" w14:paraId="745E8EAC" w14:textId="77777777" w:rsidTr="00986E09">
        <w:trPr>
          <w:trHeight w:val="341"/>
          <w:jc w:val="center"/>
        </w:trPr>
        <w:tc>
          <w:tcPr>
            <w:tcW w:w="3727" w:type="dxa"/>
            <w:tcBorders>
              <w:top w:val="single" w:sz="4" w:space="0" w:color="auto"/>
              <w:left w:val="single" w:sz="4" w:space="0" w:color="auto"/>
              <w:bottom w:val="single" w:sz="4" w:space="0" w:color="auto"/>
              <w:right w:val="single" w:sz="4" w:space="0" w:color="auto"/>
            </w:tcBorders>
            <w:hideMark/>
          </w:tcPr>
          <w:p w14:paraId="538FD224"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given_name_match</w:t>
            </w:r>
          </w:p>
        </w:tc>
        <w:tc>
          <w:tcPr>
            <w:tcW w:w="2546" w:type="dxa"/>
            <w:vMerge w:val="restart"/>
            <w:tcBorders>
              <w:top w:val="single" w:sz="4" w:space="0" w:color="auto"/>
              <w:left w:val="single" w:sz="4" w:space="0" w:color="auto"/>
              <w:bottom w:val="single" w:sz="4" w:space="0" w:color="auto"/>
              <w:right w:val="single" w:sz="4" w:space="0" w:color="auto"/>
            </w:tcBorders>
            <w:hideMark/>
          </w:tcPr>
          <w:p w14:paraId="4F7D950E" w14:textId="77777777" w:rsidR="00986E09" w:rsidRDefault="00986E09">
            <w:pPr>
              <w:pStyle w:val="NormalParagraph"/>
              <w:spacing w:before="40" w:after="40" w:line="240" w:lineRule="auto"/>
              <w:jc w:val="center"/>
              <w:rPr>
                <w:sz w:val="20"/>
                <w:szCs w:val="20"/>
              </w:rPr>
            </w:pPr>
            <w:r>
              <w:rPr>
                <w:rFonts w:cs="Arial"/>
                <w:b/>
                <w:sz w:val="20"/>
                <w:szCs w:val="20"/>
              </w:rPr>
              <w:t>MANDATORY</w:t>
            </w:r>
            <w:r>
              <w:rPr>
                <w:rFonts w:cs="Arial"/>
                <w:sz w:val="20"/>
                <w:szCs w:val="20"/>
              </w:rPr>
              <w:t xml:space="preserve"> ([</w:t>
            </w:r>
            <w:r>
              <w:rPr>
                <w:rFonts w:ascii="Courier New" w:hAnsi="Courier New" w:cs="Courier New"/>
                <w:sz w:val="20"/>
                <w:szCs w:val="20"/>
              </w:rPr>
              <w:t>name_match]</w:t>
            </w:r>
            <w:r>
              <w:rPr>
                <w:sz w:val="20"/>
                <w:szCs w:val="20"/>
              </w:rPr>
              <w:t xml:space="preserve"> (OR)</w:t>
            </w:r>
          </w:p>
          <w:p w14:paraId="1FCC1C18" w14:textId="77777777" w:rsidR="00986E09" w:rsidRDefault="00986E09">
            <w:pPr>
              <w:pStyle w:val="NormalParagraph"/>
              <w:spacing w:before="40" w:after="40" w:line="240" w:lineRule="auto"/>
              <w:jc w:val="center"/>
              <w:rPr>
                <w:sz w:val="20"/>
                <w:szCs w:val="20"/>
              </w:rPr>
            </w:pPr>
            <w:r>
              <w:rPr>
                <w:rFonts w:cs="Arial"/>
                <w:sz w:val="20"/>
                <w:szCs w:val="20"/>
              </w:rPr>
              <w:t>[</w:t>
            </w:r>
            <w:r>
              <w:rPr>
                <w:rFonts w:ascii="Courier New" w:hAnsi="Courier New" w:cs="Courier New"/>
                <w:sz w:val="20"/>
                <w:szCs w:val="20"/>
              </w:rPr>
              <w:t>given_name_match, family_name_match])</w:t>
            </w:r>
          </w:p>
        </w:tc>
      </w:tr>
      <w:tr w:rsidR="00986E09" w14:paraId="30966126" w14:textId="77777777" w:rsidTr="00986E09">
        <w:trPr>
          <w:trHeight w:val="368"/>
          <w:jc w:val="center"/>
        </w:trPr>
        <w:tc>
          <w:tcPr>
            <w:tcW w:w="3727" w:type="dxa"/>
            <w:tcBorders>
              <w:top w:val="single" w:sz="4" w:space="0" w:color="auto"/>
              <w:left w:val="single" w:sz="4" w:space="0" w:color="auto"/>
              <w:bottom w:val="single" w:sz="4" w:space="0" w:color="auto"/>
              <w:right w:val="single" w:sz="4" w:space="0" w:color="auto"/>
            </w:tcBorders>
            <w:hideMark/>
          </w:tcPr>
          <w:p w14:paraId="6A944109"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family_name_match</w:t>
            </w:r>
          </w:p>
        </w:tc>
        <w:tc>
          <w:tcPr>
            <w:tcW w:w="2546" w:type="dxa"/>
            <w:vMerge/>
            <w:tcBorders>
              <w:top w:val="single" w:sz="4" w:space="0" w:color="auto"/>
              <w:left w:val="single" w:sz="4" w:space="0" w:color="auto"/>
              <w:bottom w:val="single" w:sz="4" w:space="0" w:color="auto"/>
              <w:right w:val="single" w:sz="4" w:space="0" w:color="auto"/>
            </w:tcBorders>
            <w:vAlign w:val="center"/>
            <w:hideMark/>
          </w:tcPr>
          <w:p w14:paraId="548FED7B" w14:textId="77777777" w:rsidR="00986E09" w:rsidRDefault="00986E09">
            <w:pPr>
              <w:spacing w:before="0"/>
              <w:jc w:val="left"/>
              <w:rPr>
                <w:sz w:val="20"/>
                <w:lang w:eastAsia="en-GB" w:bidi="ar-SA"/>
              </w:rPr>
            </w:pPr>
          </w:p>
        </w:tc>
      </w:tr>
      <w:tr w:rsidR="00986E09" w14:paraId="5E424234" w14:textId="77777777" w:rsidTr="00986E09">
        <w:trPr>
          <w:trHeight w:val="296"/>
          <w:jc w:val="center"/>
        </w:trPr>
        <w:tc>
          <w:tcPr>
            <w:tcW w:w="3727" w:type="dxa"/>
            <w:tcBorders>
              <w:top w:val="single" w:sz="4" w:space="0" w:color="auto"/>
              <w:left w:val="single" w:sz="4" w:space="0" w:color="auto"/>
              <w:bottom w:val="single" w:sz="4" w:space="0" w:color="auto"/>
              <w:right w:val="single" w:sz="4" w:space="0" w:color="auto"/>
            </w:tcBorders>
            <w:hideMark/>
          </w:tcPr>
          <w:p w14:paraId="1419C400"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name_match</w:t>
            </w:r>
          </w:p>
        </w:tc>
        <w:tc>
          <w:tcPr>
            <w:tcW w:w="2546" w:type="dxa"/>
            <w:vMerge/>
            <w:tcBorders>
              <w:top w:val="single" w:sz="4" w:space="0" w:color="auto"/>
              <w:left w:val="single" w:sz="4" w:space="0" w:color="auto"/>
              <w:bottom w:val="single" w:sz="4" w:space="0" w:color="auto"/>
              <w:right w:val="single" w:sz="4" w:space="0" w:color="auto"/>
            </w:tcBorders>
            <w:vAlign w:val="center"/>
            <w:hideMark/>
          </w:tcPr>
          <w:p w14:paraId="3B80FBA2" w14:textId="77777777" w:rsidR="00986E09" w:rsidRDefault="00986E09">
            <w:pPr>
              <w:spacing w:before="0"/>
              <w:jc w:val="left"/>
              <w:rPr>
                <w:sz w:val="20"/>
                <w:lang w:eastAsia="en-GB" w:bidi="ar-SA"/>
              </w:rPr>
            </w:pPr>
          </w:p>
        </w:tc>
      </w:tr>
      <w:tr w:rsidR="00986E09" w14:paraId="24F5AD90" w14:textId="77777777" w:rsidTr="00986E09">
        <w:trPr>
          <w:trHeight w:val="431"/>
          <w:jc w:val="center"/>
        </w:trPr>
        <w:tc>
          <w:tcPr>
            <w:tcW w:w="3727" w:type="dxa"/>
            <w:tcBorders>
              <w:top w:val="single" w:sz="4" w:space="0" w:color="auto"/>
              <w:left w:val="single" w:sz="4" w:space="0" w:color="auto"/>
              <w:bottom w:val="single" w:sz="4" w:space="0" w:color="auto"/>
              <w:right w:val="single" w:sz="4" w:space="0" w:color="auto"/>
            </w:tcBorders>
            <w:hideMark/>
          </w:tcPr>
          <w:p w14:paraId="2EF2A241"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address_match</w:t>
            </w:r>
          </w:p>
        </w:tc>
        <w:tc>
          <w:tcPr>
            <w:tcW w:w="2546" w:type="dxa"/>
            <w:vMerge w:val="restart"/>
            <w:tcBorders>
              <w:top w:val="single" w:sz="4" w:space="0" w:color="auto"/>
              <w:left w:val="single" w:sz="4" w:space="0" w:color="auto"/>
              <w:bottom w:val="single" w:sz="4" w:space="0" w:color="auto"/>
              <w:right w:val="single" w:sz="4" w:space="0" w:color="auto"/>
            </w:tcBorders>
            <w:hideMark/>
          </w:tcPr>
          <w:p w14:paraId="2D475787" w14:textId="77777777" w:rsidR="00986E09" w:rsidRDefault="00986E09">
            <w:pPr>
              <w:pStyle w:val="NormalParagraph"/>
              <w:spacing w:before="40" w:after="40" w:line="240" w:lineRule="auto"/>
              <w:jc w:val="center"/>
              <w:rPr>
                <w:sz w:val="20"/>
                <w:szCs w:val="20"/>
              </w:rPr>
            </w:pPr>
            <w:r>
              <w:rPr>
                <w:rFonts w:cs="Arial"/>
                <w:b/>
                <w:sz w:val="20"/>
                <w:szCs w:val="20"/>
              </w:rPr>
              <w:t>MANDATORY</w:t>
            </w:r>
            <w:r>
              <w:rPr>
                <w:sz w:val="20"/>
                <w:szCs w:val="20"/>
              </w:rPr>
              <w:t xml:space="preserve"> ([</w:t>
            </w:r>
            <w:r>
              <w:rPr>
                <w:rFonts w:ascii="Courier New" w:hAnsi="Courier New" w:cs="Courier New"/>
                <w:sz w:val="20"/>
                <w:szCs w:val="20"/>
              </w:rPr>
              <w:t>address_match</w:t>
            </w:r>
            <w:r>
              <w:rPr>
                <w:sz w:val="20"/>
                <w:szCs w:val="20"/>
              </w:rPr>
              <w:t>] (OR) [</w:t>
            </w:r>
            <w:r>
              <w:rPr>
                <w:rFonts w:ascii="Courier New" w:hAnsi="Courier New" w:cs="Courier New"/>
                <w:sz w:val="20"/>
                <w:szCs w:val="20"/>
              </w:rPr>
              <w:t>houseno_or_housename_match, postal_code_match, town_match, country_match</w:t>
            </w:r>
            <w:r>
              <w:rPr>
                <w:sz w:val="20"/>
                <w:szCs w:val="20"/>
              </w:rPr>
              <w:t>]]</w:t>
            </w:r>
          </w:p>
        </w:tc>
      </w:tr>
      <w:tr w:rsidR="00986E09" w14:paraId="296A84BB" w14:textId="77777777" w:rsidTr="00986E09">
        <w:trPr>
          <w:trHeight w:val="620"/>
          <w:jc w:val="center"/>
        </w:trPr>
        <w:tc>
          <w:tcPr>
            <w:tcW w:w="3727" w:type="dxa"/>
            <w:tcBorders>
              <w:top w:val="single" w:sz="4" w:space="0" w:color="auto"/>
              <w:left w:val="single" w:sz="4" w:space="0" w:color="auto"/>
              <w:bottom w:val="single" w:sz="4" w:space="0" w:color="auto"/>
              <w:right w:val="single" w:sz="4" w:space="0" w:color="auto"/>
            </w:tcBorders>
            <w:hideMark/>
          </w:tcPr>
          <w:p w14:paraId="001026C9"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houseno_or_housename_match</w:t>
            </w:r>
          </w:p>
        </w:tc>
        <w:tc>
          <w:tcPr>
            <w:tcW w:w="2546" w:type="dxa"/>
            <w:vMerge/>
            <w:tcBorders>
              <w:top w:val="single" w:sz="4" w:space="0" w:color="auto"/>
              <w:left w:val="single" w:sz="4" w:space="0" w:color="auto"/>
              <w:bottom w:val="single" w:sz="4" w:space="0" w:color="auto"/>
              <w:right w:val="single" w:sz="4" w:space="0" w:color="auto"/>
            </w:tcBorders>
            <w:vAlign w:val="center"/>
            <w:hideMark/>
          </w:tcPr>
          <w:p w14:paraId="06ACACB6" w14:textId="77777777" w:rsidR="00986E09" w:rsidRDefault="00986E09">
            <w:pPr>
              <w:spacing w:before="0"/>
              <w:jc w:val="left"/>
              <w:rPr>
                <w:sz w:val="20"/>
                <w:lang w:eastAsia="en-GB" w:bidi="ar-SA"/>
              </w:rPr>
            </w:pPr>
          </w:p>
        </w:tc>
      </w:tr>
      <w:tr w:rsidR="00986E09" w14:paraId="793FBB21" w14:textId="77777777" w:rsidTr="00986E09">
        <w:trPr>
          <w:trHeight w:val="503"/>
          <w:jc w:val="center"/>
        </w:trPr>
        <w:tc>
          <w:tcPr>
            <w:tcW w:w="3727" w:type="dxa"/>
            <w:tcBorders>
              <w:top w:val="single" w:sz="4" w:space="0" w:color="auto"/>
              <w:left w:val="single" w:sz="4" w:space="0" w:color="auto"/>
              <w:bottom w:val="single" w:sz="4" w:space="0" w:color="auto"/>
              <w:right w:val="single" w:sz="4" w:space="0" w:color="auto"/>
            </w:tcBorders>
            <w:hideMark/>
          </w:tcPr>
          <w:p w14:paraId="7672CD6B"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postal_code_match</w:t>
            </w:r>
          </w:p>
        </w:tc>
        <w:tc>
          <w:tcPr>
            <w:tcW w:w="2546" w:type="dxa"/>
            <w:vMerge/>
            <w:tcBorders>
              <w:top w:val="single" w:sz="4" w:space="0" w:color="auto"/>
              <w:left w:val="single" w:sz="4" w:space="0" w:color="auto"/>
              <w:bottom w:val="single" w:sz="4" w:space="0" w:color="auto"/>
              <w:right w:val="single" w:sz="4" w:space="0" w:color="auto"/>
            </w:tcBorders>
            <w:vAlign w:val="center"/>
            <w:hideMark/>
          </w:tcPr>
          <w:p w14:paraId="2D3F878B" w14:textId="77777777" w:rsidR="00986E09" w:rsidRDefault="00986E09">
            <w:pPr>
              <w:spacing w:before="0"/>
              <w:jc w:val="left"/>
              <w:rPr>
                <w:sz w:val="20"/>
                <w:lang w:eastAsia="en-GB" w:bidi="ar-SA"/>
              </w:rPr>
            </w:pPr>
          </w:p>
        </w:tc>
      </w:tr>
      <w:tr w:rsidR="00986E09" w14:paraId="16464EE4" w14:textId="77777777" w:rsidTr="00986E09">
        <w:trPr>
          <w:trHeight w:val="458"/>
          <w:jc w:val="center"/>
        </w:trPr>
        <w:tc>
          <w:tcPr>
            <w:tcW w:w="3727" w:type="dxa"/>
            <w:tcBorders>
              <w:top w:val="single" w:sz="4" w:space="0" w:color="auto"/>
              <w:left w:val="single" w:sz="4" w:space="0" w:color="auto"/>
              <w:bottom w:val="single" w:sz="4" w:space="0" w:color="auto"/>
              <w:right w:val="single" w:sz="4" w:space="0" w:color="auto"/>
            </w:tcBorders>
            <w:hideMark/>
          </w:tcPr>
          <w:p w14:paraId="1CFAE6D0"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town_match</w:t>
            </w:r>
          </w:p>
        </w:tc>
        <w:tc>
          <w:tcPr>
            <w:tcW w:w="2546" w:type="dxa"/>
            <w:vMerge/>
            <w:tcBorders>
              <w:top w:val="single" w:sz="4" w:space="0" w:color="auto"/>
              <w:left w:val="single" w:sz="4" w:space="0" w:color="auto"/>
              <w:bottom w:val="single" w:sz="4" w:space="0" w:color="auto"/>
              <w:right w:val="single" w:sz="4" w:space="0" w:color="auto"/>
            </w:tcBorders>
            <w:vAlign w:val="center"/>
            <w:hideMark/>
          </w:tcPr>
          <w:p w14:paraId="60757CEC" w14:textId="77777777" w:rsidR="00986E09" w:rsidRDefault="00986E09">
            <w:pPr>
              <w:spacing w:before="0"/>
              <w:jc w:val="left"/>
              <w:rPr>
                <w:sz w:val="20"/>
                <w:lang w:eastAsia="en-GB" w:bidi="ar-SA"/>
              </w:rPr>
            </w:pPr>
          </w:p>
        </w:tc>
      </w:tr>
      <w:tr w:rsidR="00986E09" w14:paraId="3283B417" w14:textId="77777777" w:rsidTr="00986E09">
        <w:trPr>
          <w:trHeight w:val="377"/>
          <w:jc w:val="center"/>
        </w:trPr>
        <w:tc>
          <w:tcPr>
            <w:tcW w:w="3727" w:type="dxa"/>
            <w:tcBorders>
              <w:top w:val="single" w:sz="4" w:space="0" w:color="auto"/>
              <w:left w:val="single" w:sz="4" w:space="0" w:color="auto"/>
              <w:bottom w:val="single" w:sz="4" w:space="0" w:color="auto"/>
              <w:right w:val="single" w:sz="4" w:space="0" w:color="auto"/>
            </w:tcBorders>
            <w:hideMark/>
          </w:tcPr>
          <w:p w14:paraId="224D3C8C"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country_match</w:t>
            </w:r>
          </w:p>
        </w:tc>
        <w:tc>
          <w:tcPr>
            <w:tcW w:w="2546" w:type="dxa"/>
            <w:vMerge/>
            <w:tcBorders>
              <w:top w:val="single" w:sz="4" w:space="0" w:color="auto"/>
              <w:left w:val="single" w:sz="4" w:space="0" w:color="auto"/>
              <w:bottom w:val="single" w:sz="4" w:space="0" w:color="auto"/>
              <w:right w:val="single" w:sz="4" w:space="0" w:color="auto"/>
            </w:tcBorders>
            <w:vAlign w:val="center"/>
            <w:hideMark/>
          </w:tcPr>
          <w:p w14:paraId="081897C9" w14:textId="77777777" w:rsidR="00986E09" w:rsidRDefault="00986E09">
            <w:pPr>
              <w:spacing w:before="0"/>
              <w:jc w:val="left"/>
              <w:rPr>
                <w:sz w:val="20"/>
                <w:lang w:eastAsia="en-GB" w:bidi="ar-SA"/>
              </w:rPr>
            </w:pPr>
          </w:p>
        </w:tc>
      </w:tr>
      <w:tr w:rsidR="00986E09" w14:paraId="483368ED" w14:textId="77777777" w:rsidTr="00986E09">
        <w:trPr>
          <w:trHeight w:val="368"/>
          <w:jc w:val="center"/>
        </w:trPr>
        <w:tc>
          <w:tcPr>
            <w:tcW w:w="3727" w:type="dxa"/>
            <w:tcBorders>
              <w:top w:val="single" w:sz="4" w:space="0" w:color="auto"/>
              <w:left w:val="single" w:sz="4" w:space="0" w:color="auto"/>
              <w:bottom w:val="single" w:sz="4" w:space="0" w:color="auto"/>
              <w:right w:val="single" w:sz="4" w:space="0" w:color="auto"/>
            </w:tcBorders>
            <w:hideMark/>
          </w:tcPr>
          <w:p w14:paraId="01A0A76F"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birthdate_match</w:t>
            </w:r>
          </w:p>
        </w:tc>
        <w:tc>
          <w:tcPr>
            <w:tcW w:w="2546" w:type="dxa"/>
            <w:tcBorders>
              <w:top w:val="single" w:sz="4" w:space="0" w:color="auto"/>
              <w:left w:val="single" w:sz="4" w:space="0" w:color="auto"/>
              <w:bottom w:val="single" w:sz="4" w:space="0" w:color="auto"/>
              <w:right w:val="single" w:sz="4" w:space="0" w:color="auto"/>
            </w:tcBorders>
            <w:hideMark/>
          </w:tcPr>
          <w:p w14:paraId="0B43EEF8" w14:textId="77777777" w:rsidR="00986E09" w:rsidRDefault="00986E09">
            <w:pPr>
              <w:pStyle w:val="NormalParagraph"/>
              <w:spacing w:before="40" w:after="40" w:line="240" w:lineRule="auto"/>
              <w:jc w:val="center"/>
              <w:rPr>
                <w:rFonts w:cs="Arial"/>
                <w:sz w:val="20"/>
                <w:szCs w:val="20"/>
              </w:rPr>
            </w:pPr>
            <w:r>
              <w:rPr>
                <w:rFonts w:cs="Arial"/>
                <w:sz w:val="20"/>
                <w:szCs w:val="20"/>
              </w:rPr>
              <w:t>OPTIONAL</w:t>
            </w:r>
          </w:p>
        </w:tc>
      </w:tr>
    </w:tbl>
    <w:p w14:paraId="774D205A" w14:textId="77777777" w:rsidR="00986E09" w:rsidRDefault="00986E09" w:rsidP="00986E09">
      <w:pPr>
        <w:pStyle w:val="Caption"/>
      </w:pPr>
    </w:p>
    <w:tbl>
      <w:tblPr>
        <w:tblStyle w:val="TableGrid"/>
        <w:tblW w:w="0" w:type="dxa"/>
        <w:jc w:val="center"/>
        <w:tblInd w:w="0" w:type="dxa"/>
        <w:tblLayout w:type="fixed"/>
        <w:tblLook w:val="04A0" w:firstRow="1" w:lastRow="0" w:firstColumn="1" w:lastColumn="0" w:noHBand="0" w:noVBand="1"/>
      </w:tblPr>
      <w:tblGrid>
        <w:gridCol w:w="2588"/>
        <w:gridCol w:w="2546"/>
        <w:gridCol w:w="3650"/>
      </w:tblGrid>
      <w:tr w:rsidR="00986E09" w14:paraId="76F82686" w14:textId="77777777" w:rsidTr="00986E09">
        <w:trPr>
          <w:tblHeader/>
          <w:jc w:val="center"/>
        </w:trPr>
        <w:tc>
          <w:tcPr>
            <w:tcW w:w="2588" w:type="dxa"/>
            <w:tcBorders>
              <w:top w:val="single" w:sz="4" w:space="0" w:color="auto"/>
              <w:left w:val="single" w:sz="4" w:space="0" w:color="auto"/>
              <w:bottom w:val="single" w:sz="4" w:space="0" w:color="auto"/>
              <w:right w:val="single" w:sz="4" w:space="0" w:color="auto"/>
            </w:tcBorders>
            <w:shd w:val="clear" w:color="auto" w:fill="DE002B"/>
            <w:hideMark/>
          </w:tcPr>
          <w:p w14:paraId="64DF1388" w14:textId="77777777" w:rsidR="00986E09" w:rsidRDefault="00986E09">
            <w:pPr>
              <w:pStyle w:val="NormalParagraph"/>
              <w:spacing w:before="40" w:after="40" w:line="240" w:lineRule="auto"/>
              <w:jc w:val="center"/>
              <w:rPr>
                <w:rFonts w:cs="Arial"/>
                <w:b/>
                <w:color w:val="FFFFFF" w:themeColor="background1"/>
              </w:rPr>
            </w:pPr>
            <w:r>
              <w:rPr>
                <w:rFonts w:cs="Arial"/>
                <w:b/>
                <w:color w:val="FFFFFF" w:themeColor="background1"/>
              </w:rPr>
              <w:lastRenderedPageBreak/>
              <w:t>Attribute Name</w:t>
            </w:r>
          </w:p>
        </w:tc>
        <w:tc>
          <w:tcPr>
            <w:tcW w:w="2546" w:type="dxa"/>
            <w:tcBorders>
              <w:top w:val="single" w:sz="4" w:space="0" w:color="auto"/>
              <w:left w:val="single" w:sz="4" w:space="0" w:color="auto"/>
              <w:bottom w:val="single" w:sz="4" w:space="0" w:color="auto"/>
              <w:right w:val="single" w:sz="4" w:space="0" w:color="auto"/>
            </w:tcBorders>
            <w:shd w:val="clear" w:color="auto" w:fill="DE002B"/>
            <w:hideMark/>
          </w:tcPr>
          <w:p w14:paraId="5CFD258A" w14:textId="77777777" w:rsidR="00986E09" w:rsidRDefault="00986E09">
            <w:pPr>
              <w:pStyle w:val="NormalParagraph"/>
              <w:spacing w:before="40" w:after="40" w:line="240" w:lineRule="auto"/>
              <w:jc w:val="center"/>
              <w:rPr>
                <w:rFonts w:cs="Arial"/>
                <w:b/>
                <w:color w:val="FFFFFF" w:themeColor="background1"/>
              </w:rPr>
            </w:pPr>
            <w:r>
              <w:rPr>
                <w:rFonts w:cs="Arial"/>
                <w:b/>
                <w:color w:val="FFFFFF" w:themeColor="background1"/>
              </w:rPr>
              <w:t xml:space="preserve">Usage </w:t>
            </w:r>
          </w:p>
        </w:tc>
        <w:tc>
          <w:tcPr>
            <w:tcW w:w="3650" w:type="dxa"/>
            <w:tcBorders>
              <w:top w:val="single" w:sz="4" w:space="0" w:color="auto"/>
              <w:left w:val="single" w:sz="4" w:space="0" w:color="auto"/>
              <w:bottom w:val="single" w:sz="4" w:space="0" w:color="auto"/>
              <w:right w:val="single" w:sz="4" w:space="0" w:color="auto"/>
            </w:tcBorders>
            <w:shd w:val="clear" w:color="auto" w:fill="DE002B"/>
            <w:hideMark/>
          </w:tcPr>
          <w:p w14:paraId="769616DD" w14:textId="77777777" w:rsidR="00986E09" w:rsidRDefault="00986E09">
            <w:pPr>
              <w:pStyle w:val="NormalParagraph"/>
              <w:spacing w:before="40" w:after="40" w:line="240" w:lineRule="auto"/>
              <w:jc w:val="center"/>
              <w:rPr>
                <w:rFonts w:cs="Arial"/>
                <w:b/>
                <w:color w:val="FFFFFF" w:themeColor="background1"/>
              </w:rPr>
            </w:pPr>
            <w:r>
              <w:rPr>
                <w:rFonts w:cs="Arial"/>
                <w:b/>
                <w:color w:val="FFFFFF" w:themeColor="background1"/>
              </w:rPr>
              <w:t>Response values</w:t>
            </w:r>
          </w:p>
        </w:tc>
      </w:tr>
      <w:tr w:rsidR="00986E09" w14:paraId="043D514B" w14:textId="77777777" w:rsidTr="00986E09">
        <w:trPr>
          <w:trHeight w:val="377"/>
          <w:jc w:val="center"/>
        </w:trPr>
        <w:tc>
          <w:tcPr>
            <w:tcW w:w="2588" w:type="dxa"/>
            <w:tcBorders>
              <w:top w:val="single" w:sz="4" w:space="0" w:color="auto"/>
              <w:left w:val="single" w:sz="4" w:space="0" w:color="auto"/>
              <w:bottom w:val="single" w:sz="4" w:space="0" w:color="auto"/>
              <w:right w:val="single" w:sz="4" w:space="0" w:color="auto"/>
            </w:tcBorders>
            <w:hideMark/>
          </w:tcPr>
          <w:p w14:paraId="28EAE7D4"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is_lost_stolen</w:t>
            </w:r>
          </w:p>
        </w:tc>
        <w:tc>
          <w:tcPr>
            <w:tcW w:w="2546" w:type="dxa"/>
            <w:tcBorders>
              <w:top w:val="single" w:sz="4" w:space="0" w:color="auto"/>
              <w:left w:val="single" w:sz="4" w:space="0" w:color="auto"/>
              <w:bottom w:val="single" w:sz="4" w:space="0" w:color="auto"/>
              <w:right w:val="single" w:sz="4" w:space="0" w:color="auto"/>
            </w:tcBorders>
            <w:hideMark/>
          </w:tcPr>
          <w:p w14:paraId="56CC8150" w14:textId="77777777" w:rsidR="00986E09" w:rsidRDefault="00986E09">
            <w:pPr>
              <w:pStyle w:val="NormalParagraph"/>
              <w:spacing w:before="40" w:after="40" w:line="240" w:lineRule="auto"/>
              <w:jc w:val="center"/>
              <w:rPr>
                <w:rFonts w:cs="Arial"/>
                <w:sz w:val="20"/>
                <w:szCs w:val="20"/>
              </w:rPr>
            </w:pPr>
            <w:r>
              <w:rPr>
                <w:rFonts w:cs="Arial"/>
                <w:sz w:val="20"/>
                <w:szCs w:val="20"/>
              </w:rPr>
              <w:t>OPTIONAL</w:t>
            </w:r>
          </w:p>
        </w:tc>
        <w:tc>
          <w:tcPr>
            <w:tcW w:w="3650" w:type="dxa"/>
            <w:tcBorders>
              <w:top w:val="single" w:sz="4" w:space="0" w:color="auto"/>
              <w:left w:val="single" w:sz="4" w:space="0" w:color="auto"/>
              <w:bottom w:val="single" w:sz="4" w:space="0" w:color="auto"/>
              <w:right w:val="single" w:sz="4" w:space="0" w:color="auto"/>
            </w:tcBorders>
            <w:hideMark/>
          </w:tcPr>
          <w:p w14:paraId="7E89B6F8" w14:textId="77777777" w:rsidR="00986E09" w:rsidRDefault="00986E09">
            <w:pPr>
              <w:pStyle w:val="NormalParagraph"/>
              <w:spacing w:before="40" w:after="40" w:line="240" w:lineRule="auto"/>
              <w:jc w:val="center"/>
              <w:rPr>
                <w:sz w:val="20"/>
                <w:szCs w:val="20"/>
              </w:rPr>
            </w:pPr>
            <w:r>
              <w:rPr>
                <w:rFonts w:cs="Arial"/>
                <w:sz w:val="20"/>
                <w:szCs w:val="20"/>
              </w:rPr>
              <w:t xml:space="preserve">Allowed boolean values are </w:t>
            </w:r>
            <w:r>
              <w:rPr>
                <w:rFonts w:ascii="Courier New" w:hAnsi="Courier New" w:cs="Courier New"/>
                <w:sz w:val="20"/>
                <w:szCs w:val="20"/>
              </w:rPr>
              <w:t>true / false</w:t>
            </w:r>
          </w:p>
        </w:tc>
      </w:tr>
      <w:tr w:rsidR="00986E09" w14:paraId="2CA42D3A" w14:textId="77777777" w:rsidTr="00986E09">
        <w:trPr>
          <w:trHeight w:val="458"/>
          <w:jc w:val="center"/>
        </w:trPr>
        <w:tc>
          <w:tcPr>
            <w:tcW w:w="2588" w:type="dxa"/>
            <w:tcBorders>
              <w:top w:val="single" w:sz="4" w:space="0" w:color="auto"/>
              <w:left w:val="single" w:sz="4" w:space="0" w:color="auto"/>
              <w:bottom w:val="single" w:sz="4" w:space="0" w:color="auto"/>
              <w:right w:val="single" w:sz="4" w:space="0" w:color="auto"/>
            </w:tcBorders>
            <w:hideMark/>
          </w:tcPr>
          <w:p w14:paraId="3F644DD6"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billing_segment</w:t>
            </w:r>
          </w:p>
        </w:tc>
        <w:tc>
          <w:tcPr>
            <w:tcW w:w="2546" w:type="dxa"/>
            <w:tcBorders>
              <w:top w:val="single" w:sz="4" w:space="0" w:color="auto"/>
              <w:left w:val="single" w:sz="4" w:space="0" w:color="auto"/>
              <w:bottom w:val="single" w:sz="4" w:space="0" w:color="auto"/>
              <w:right w:val="single" w:sz="4" w:space="0" w:color="auto"/>
            </w:tcBorders>
            <w:hideMark/>
          </w:tcPr>
          <w:p w14:paraId="060AEF4D" w14:textId="77777777" w:rsidR="00986E09" w:rsidRDefault="00986E09">
            <w:pPr>
              <w:pStyle w:val="NormalParagraph"/>
              <w:spacing w:before="40" w:after="40" w:line="240" w:lineRule="auto"/>
              <w:jc w:val="center"/>
              <w:rPr>
                <w:rFonts w:cs="Arial"/>
                <w:sz w:val="20"/>
                <w:szCs w:val="20"/>
              </w:rPr>
            </w:pPr>
            <w:r>
              <w:rPr>
                <w:rFonts w:cs="Arial"/>
                <w:sz w:val="20"/>
                <w:szCs w:val="20"/>
              </w:rPr>
              <w:t>OPTIONAL</w:t>
            </w:r>
          </w:p>
        </w:tc>
        <w:tc>
          <w:tcPr>
            <w:tcW w:w="3650" w:type="dxa"/>
            <w:tcBorders>
              <w:top w:val="single" w:sz="4" w:space="0" w:color="auto"/>
              <w:left w:val="single" w:sz="4" w:space="0" w:color="auto"/>
              <w:bottom w:val="single" w:sz="4" w:space="0" w:color="auto"/>
              <w:right w:val="single" w:sz="4" w:space="0" w:color="auto"/>
            </w:tcBorders>
            <w:hideMark/>
          </w:tcPr>
          <w:p w14:paraId="6C8B074E" w14:textId="77777777" w:rsidR="00986E09" w:rsidRDefault="00986E09">
            <w:pPr>
              <w:pStyle w:val="NormalParagraph"/>
              <w:spacing w:before="40" w:after="40" w:line="240" w:lineRule="auto"/>
              <w:jc w:val="center"/>
              <w:rPr>
                <w:sz w:val="20"/>
                <w:szCs w:val="20"/>
              </w:rPr>
            </w:pPr>
            <w:r>
              <w:rPr>
                <w:rFonts w:cs="Arial"/>
                <w:sz w:val="20"/>
                <w:szCs w:val="20"/>
              </w:rPr>
              <w:t xml:space="preserve">Allowed values </w:t>
            </w:r>
            <w:r>
              <w:rPr>
                <w:rFonts w:ascii="Courier New" w:hAnsi="Courier New" w:cs="Courier New"/>
                <w:sz w:val="20"/>
                <w:szCs w:val="20"/>
              </w:rPr>
              <w:t>"PAYG","PAYM", "Business"</w:t>
            </w:r>
          </w:p>
        </w:tc>
      </w:tr>
      <w:tr w:rsidR="00986E09" w14:paraId="4AA36081" w14:textId="77777777" w:rsidTr="00986E09">
        <w:trPr>
          <w:trHeight w:val="458"/>
          <w:jc w:val="center"/>
        </w:trPr>
        <w:tc>
          <w:tcPr>
            <w:tcW w:w="2588" w:type="dxa"/>
            <w:tcBorders>
              <w:top w:val="single" w:sz="4" w:space="0" w:color="auto"/>
              <w:left w:val="single" w:sz="4" w:space="0" w:color="auto"/>
              <w:bottom w:val="single" w:sz="4" w:space="0" w:color="auto"/>
              <w:right w:val="single" w:sz="4" w:space="0" w:color="auto"/>
            </w:tcBorders>
            <w:hideMark/>
          </w:tcPr>
          <w:p w14:paraId="3167E782"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account_state</w:t>
            </w:r>
          </w:p>
        </w:tc>
        <w:tc>
          <w:tcPr>
            <w:tcW w:w="2546" w:type="dxa"/>
            <w:tcBorders>
              <w:top w:val="single" w:sz="4" w:space="0" w:color="auto"/>
              <w:left w:val="single" w:sz="4" w:space="0" w:color="auto"/>
              <w:bottom w:val="single" w:sz="4" w:space="0" w:color="auto"/>
              <w:right w:val="single" w:sz="4" w:space="0" w:color="auto"/>
            </w:tcBorders>
            <w:hideMark/>
          </w:tcPr>
          <w:p w14:paraId="7A292D1B" w14:textId="77777777" w:rsidR="00986E09" w:rsidRDefault="00986E09">
            <w:pPr>
              <w:pStyle w:val="NormalParagraph"/>
              <w:spacing w:before="40" w:after="40" w:line="240" w:lineRule="auto"/>
              <w:jc w:val="center"/>
              <w:rPr>
                <w:rFonts w:cs="Arial"/>
                <w:sz w:val="20"/>
                <w:szCs w:val="20"/>
              </w:rPr>
            </w:pPr>
            <w:r>
              <w:rPr>
                <w:rFonts w:cs="Arial"/>
                <w:sz w:val="20"/>
                <w:szCs w:val="20"/>
              </w:rPr>
              <w:t>OPTIONAL</w:t>
            </w:r>
          </w:p>
        </w:tc>
        <w:tc>
          <w:tcPr>
            <w:tcW w:w="3650" w:type="dxa"/>
            <w:tcBorders>
              <w:top w:val="single" w:sz="4" w:space="0" w:color="auto"/>
              <w:left w:val="single" w:sz="4" w:space="0" w:color="auto"/>
              <w:bottom w:val="single" w:sz="4" w:space="0" w:color="auto"/>
              <w:right w:val="single" w:sz="4" w:space="0" w:color="auto"/>
            </w:tcBorders>
            <w:hideMark/>
          </w:tcPr>
          <w:p w14:paraId="18B45E92" w14:textId="77777777" w:rsidR="00986E09" w:rsidRDefault="00986E09">
            <w:pPr>
              <w:pStyle w:val="NormalParagraph"/>
              <w:spacing w:before="40" w:after="40" w:line="240" w:lineRule="auto"/>
              <w:jc w:val="center"/>
              <w:rPr>
                <w:rFonts w:cs="Arial"/>
                <w:sz w:val="20"/>
                <w:szCs w:val="20"/>
              </w:rPr>
            </w:pPr>
            <w:r>
              <w:rPr>
                <w:rFonts w:cs="Arial"/>
                <w:sz w:val="20"/>
                <w:szCs w:val="20"/>
              </w:rPr>
              <w:t xml:space="preserve">Allowed values </w:t>
            </w:r>
          </w:p>
          <w:p w14:paraId="5A9CC0F5" w14:textId="77777777" w:rsidR="00986E09" w:rsidRDefault="00986E09">
            <w:pPr>
              <w:pStyle w:val="NormalParagraph"/>
              <w:spacing w:before="40" w:after="40" w:line="240" w:lineRule="auto"/>
              <w:jc w:val="center"/>
              <w:rPr>
                <w:rFonts w:ascii="Courier New" w:hAnsi="Courier New" w:cs="Courier New"/>
                <w:sz w:val="20"/>
                <w:szCs w:val="20"/>
              </w:rPr>
            </w:pPr>
            <w:r>
              <w:rPr>
                <w:rFonts w:ascii="Courier New" w:hAnsi="Courier New" w:cs="Courier New"/>
                <w:sz w:val="20"/>
                <w:szCs w:val="20"/>
              </w:rPr>
              <w:t>"active"/ "inactive"</w:t>
            </w:r>
          </w:p>
        </w:tc>
      </w:tr>
    </w:tbl>
    <w:p w14:paraId="78BA051C" w14:textId="64E965CA" w:rsidR="00986E09" w:rsidRDefault="00986E09" w:rsidP="00986E09">
      <w:pPr>
        <w:pStyle w:val="Caption"/>
      </w:pPr>
      <w:bookmarkStart w:id="185" w:name="_Toc488088807"/>
      <w:bookmarkStart w:id="186" w:name="_Toc467067743"/>
      <w:r>
        <w:t xml:space="preserve">Table </w:t>
      </w:r>
      <w:fldSimple w:instr=" SEQ Table \* ARABIC ">
        <w:r w:rsidR="00056209">
          <w:rPr>
            <w:noProof/>
          </w:rPr>
          <w:t>48</w:t>
        </w:r>
      </w:fldSimple>
      <w:r>
        <w:t xml:space="preserve"> : MC KYC Response attributes</w:t>
      </w:r>
      <w:bookmarkEnd w:id="185"/>
      <w:bookmarkEnd w:id="186"/>
    </w:p>
    <w:p w14:paraId="1362F19F" w14:textId="77777777" w:rsidR="00986E09" w:rsidRDefault="00986E09" w:rsidP="00986E09">
      <w:pPr>
        <w:pStyle w:val="NormalParagraph"/>
        <w:tabs>
          <w:tab w:val="left" w:pos="7635"/>
        </w:tabs>
        <w:rPr>
          <w:rFonts w:cs="Arial"/>
          <w:lang w:eastAsia="en-US" w:bidi="bn-BD"/>
        </w:rPr>
      </w:pPr>
    </w:p>
    <w:p w14:paraId="55DC0A59" w14:textId="77777777" w:rsidR="00986E09" w:rsidRDefault="00986E09" w:rsidP="00986E09">
      <w:pPr>
        <w:pStyle w:val="Heading2"/>
        <w:numPr>
          <w:ilvl w:val="1"/>
          <w:numId w:val="17"/>
        </w:numPr>
        <w:rPr>
          <w:szCs w:val="22"/>
        </w:rPr>
      </w:pPr>
      <w:bookmarkStart w:id="187" w:name="_Toc488088744"/>
      <w:r>
        <w:rPr>
          <w:szCs w:val="22"/>
        </w:rPr>
        <w:t>MC ATP Attribute List</w:t>
      </w:r>
      <w:bookmarkEnd w:id="187"/>
    </w:p>
    <w:p w14:paraId="7585CAE6" w14:textId="77777777" w:rsidR="00986E09" w:rsidRDefault="00986E09" w:rsidP="00986E09">
      <w:pPr>
        <w:pStyle w:val="NormalParagraph"/>
        <w:rPr>
          <w:rFonts w:cs="Arial"/>
        </w:rPr>
      </w:pPr>
      <w:r>
        <w:rPr>
          <w:rFonts w:cs="Arial"/>
        </w:rPr>
        <w:t xml:space="preserve">The attribute set returned within the Account Takeover Protection service is described in this section. The ID GW SHOULD only offer the ATP service if it has access to all the MANDATORY attribute values. </w:t>
      </w:r>
    </w:p>
    <w:p w14:paraId="28C5E034" w14:textId="77777777" w:rsidR="00986E09" w:rsidRDefault="00986E09" w:rsidP="00986E09">
      <w:pPr>
        <w:pStyle w:val="NormalParagraph"/>
        <w:rPr>
          <w:rFonts w:cs="Arial"/>
        </w:rPr>
      </w:pPr>
    </w:p>
    <w:tbl>
      <w:tblPr>
        <w:tblStyle w:val="TableGrid"/>
        <w:tblW w:w="0" w:type="dxa"/>
        <w:jc w:val="center"/>
        <w:tblInd w:w="0" w:type="dxa"/>
        <w:tblLayout w:type="fixed"/>
        <w:tblLook w:val="04A0" w:firstRow="1" w:lastRow="0" w:firstColumn="1" w:lastColumn="0" w:noHBand="0" w:noVBand="1"/>
      </w:tblPr>
      <w:tblGrid>
        <w:gridCol w:w="2547"/>
        <w:gridCol w:w="1922"/>
        <w:gridCol w:w="5293"/>
      </w:tblGrid>
      <w:tr w:rsidR="00986E09" w14:paraId="0B0CCE05" w14:textId="77777777" w:rsidTr="00986E09">
        <w:trPr>
          <w:tblHeader/>
          <w:jc w:val="center"/>
        </w:trPr>
        <w:tc>
          <w:tcPr>
            <w:tcW w:w="2547" w:type="dxa"/>
            <w:tcBorders>
              <w:top w:val="single" w:sz="4" w:space="0" w:color="auto"/>
              <w:left w:val="single" w:sz="4" w:space="0" w:color="auto"/>
              <w:bottom w:val="single" w:sz="4" w:space="0" w:color="auto"/>
              <w:right w:val="single" w:sz="4" w:space="0" w:color="auto"/>
            </w:tcBorders>
            <w:shd w:val="clear" w:color="auto" w:fill="DE002B"/>
            <w:hideMark/>
          </w:tcPr>
          <w:p w14:paraId="4A36EE1A" w14:textId="77777777" w:rsidR="00986E09" w:rsidRDefault="00986E09">
            <w:pPr>
              <w:pStyle w:val="NormalParagraph"/>
              <w:spacing w:before="40" w:after="40" w:line="240" w:lineRule="auto"/>
              <w:jc w:val="center"/>
              <w:rPr>
                <w:rFonts w:cs="Arial"/>
                <w:b/>
                <w:color w:val="FFFFFF" w:themeColor="background1"/>
              </w:rPr>
            </w:pPr>
            <w:r>
              <w:rPr>
                <w:rFonts w:cs="Arial"/>
                <w:b/>
                <w:color w:val="FFFFFF" w:themeColor="background1"/>
              </w:rPr>
              <w:t>Attribute Name</w:t>
            </w:r>
          </w:p>
        </w:tc>
        <w:tc>
          <w:tcPr>
            <w:tcW w:w="1922" w:type="dxa"/>
            <w:tcBorders>
              <w:top w:val="single" w:sz="4" w:space="0" w:color="auto"/>
              <w:left w:val="single" w:sz="4" w:space="0" w:color="auto"/>
              <w:bottom w:val="single" w:sz="4" w:space="0" w:color="auto"/>
              <w:right w:val="single" w:sz="4" w:space="0" w:color="auto"/>
            </w:tcBorders>
            <w:shd w:val="clear" w:color="auto" w:fill="DE002B"/>
            <w:hideMark/>
          </w:tcPr>
          <w:p w14:paraId="385932AA" w14:textId="77777777" w:rsidR="00986E09" w:rsidRDefault="00986E09">
            <w:pPr>
              <w:pStyle w:val="NormalParagraph"/>
              <w:spacing w:before="40" w:after="40" w:line="240" w:lineRule="auto"/>
              <w:jc w:val="center"/>
              <w:rPr>
                <w:rFonts w:cs="Arial"/>
                <w:b/>
                <w:color w:val="FFFFFF" w:themeColor="background1"/>
              </w:rPr>
            </w:pPr>
            <w:r>
              <w:rPr>
                <w:rFonts w:cs="Arial"/>
                <w:b/>
                <w:color w:val="FFFFFF" w:themeColor="background1"/>
              </w:rPr>
              <w:t>Usage Category</w:t>
            </w:r>
          </w:p>
        </w:tc>
        <w:tc>
          <w:tcPr>
            <w:tcW w:w="5293" w:type="dxa"/>
            <w:tcBorders>
              <w:top w:val="single" w:sz="4" w:space="0" w:color="auto"/>
              <w:left w:val="single" w:sz="4" w:space="0" w:color="auto"/>
              <w:bottom w:val="single" w:sz="4" w:space="0" w:color="auto"/>
              <w:right w:val="single" w:sz="4" w:space="0" w:color="auto"/>
            </w:tcBorders>
            <w:shd w:val="clear" w:color="auto" w:fill="DE002B"/>
            <w:hideMark/>
          </w:tcPr>
          <w:p w14:paraId="50F967B8" w14:textId="77777777" w:rsidR="00986E09" w:rsidRDefault="00986E09">
            <w:pPr>
              <w:pStyle w:val="NormalParagraph"/>
              <w:spacing w:before="40" w:after="40" w:line="240" w:lineRule="auto"/>
              <w:jc w:val="center"/>
              <w:rPr>
                <w:rFonts w:cs="Arial"/>
                <w:b/>
                <w:color w:val="FFFFFF" w:themeColor="background1"/>
              </w:rPr>
            </w:pPr>
            <w:r>
              <w:rPr>
                <w:rFonts w:cs="Arial"/>
                <w:b/>
                <w:color w:val="FFFFFF" w:themeColor="background1"/>
              </w:rPr>
              <w:t>Description</w:t>
            </w:r>
          </w:p>
        </w:tc>
      </w:tr>
      <w:tr w:rsidR="00986E09" w14:paraId="2EEB46F8" w14:textId="77777777" w:rsidTr="00986E09">
        <w:trPr>
          <w:jc w:val="center"/>
        </w:trPr>
        <w:tc>
          <w:tcPr>
            <w:tcW w:w="2547" w:type="dxa"/>
            <w:tcBorders>
              <w:top w:val="single" w:sz="4" w:space="0" w:color="auto"/>
              <w:left w:val="single" w:sz="4" w:space="0" w:color="auto"/>
              <w:bottom w:val="single" w:sz="4" w:space="0" w:color="auto"/>
              <w:right w:val="single" w:sz="4" w:space="0" w:color="auto"/>
            </w:tcBorders>
            <w:hideMark/>
          </w:tcPr>
          <w:p w14:paraId="054856EF"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is_unconditional_call_divert_active</w:t>
            </w:r>
          </w:p>
        </w:tc>
        <w:tc>
          <w:tcPr>
            <w:tcW w:w="1922" w:type="dxa"/>
            <w:tcBorders>
              <w:top w:val="single" w:sz="4" w:space="0" w:color="auto"/>
              <w:left w:val="single" w:sz="4" w:space="0" w:color="auto"/>
              <w:bottom w:val="single" w:sz="4" w:space="0" w:color="auto"/>
              <w:right w:val="single" w:sz="4" w:space="0" w:color="auto"/>
            </w:tcBorders>
            <w:hideMark/>
          </w:tcPr>
          <w:p w14:paraId="433BBC61" w14:textId="77777777" w:rsidR="00986E09" w:rsidRDefault="00986E09">
            <w:pPr>
              <w:pStyle w:val="NormalParagraph"/>
              <w:spacing w:before="40" w:after="40" w:line="240" w:lineRule="auto"/>
              <w:jc w:val="center"/>
              <w:rPr>
                <w:rFonts w:cs="Arial"/>
                <w:sz w:val="20"/>
                <w:szCs w:val="20"/>
              </w:rPr>
            </w:pPr>
            <w:r>
              <w:rPr>
                <w:rFonts w:cs="Arial"/>
                <w:sz w:val="20"/>
                <w:szCs w:val="20"/>
              </w:rPr>
              <w:t>MANDATORY</w:t>
            </w:r>
          </w:p>
        </w:tc>
        <w:tc>
          <w:tcPr>
            <w:tcW w:w="5293" w:type="dxa"/>
            <w:tcBorders>
              <w:top w:val="single" w:sz="4" w:space="0" w:color="auto"/>
              <w:left w:val="single" w:sz="4" w:space="0" w:color="auto"/>
              <w:bottom w:val="single" w:sz="4" w:space="0" w:color="auto"/>
              <w:right w:val="single" w:sz="4" w:space="0" w:color="auto"/>
            </w:tcBorders>
            <w:hideMark/>
          </w:tcPr>
          <w:p w14:paraId="65B6BFDC" w14:textId="77777777" w:rsidR="00986E09" w:rsidRDefault="00986E09">
            <w:pPr>
              <w:pStyle w:val="NormalParagraph"/>
              <w:spacing w:before="40" w:after="40" w:line="240" w:lineRule="auto"/>
              <w:rPr>
                <w:rFonts w:cs="Arial"/>
                <w:sz w:val="20"/>
                <w:szCs w:val="20"/>
              </w:rPr>
            </w:pPr>
            <w:r>
              <w:rPr>
                <w:rFonts w:cs="Arial"/>
                <w:sz w:val="20"/>
                <w:szCs w:val="20"/>
              </w:rPr>
              <w:t>Mobile phone account has an unconditional call divert set to a number; allowed boolean values true or false</w:t>
            </w:r>
          </w:p>
        </w:tc>
      </w:tr>
      <w:tr w:rsidR="00986E09" w14:paraId="1D214591" w14:textId="77777777" w:rsidTr="00986E09">
        <w:trPr>
          <w:jc w:val="center"/>
        </w:trPr>
        <w:tc>
          <w:tcPr>
            <w:tcW w:w="2547" w:type="dxa"/>
            <w:tcBorders>
              <w:top w:val="single" w:sz="4" w:space="0" w:color="auto"/>
              <w:left w:val="single" w:sz="4" w:space="0" w:color="auto"/>
              <w:bottom w:val="single" w:sz="4" w:space="0" w:color="auto"/>
              <w:right w:val="single" w:sz="4" w:space="0" w:color="auto"/>
            </w:tcBorders>
            <w:hideMark/>
          </w:tcPr>
          <w:p w14:paraId="130E6F17"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is_lost_stolen</w:t>
            </w:r>
          </w:p>
        </w:tc>
        <w:tc>
          <w:tcPr>
            <w:tcW w:w="1922" w:type="dxa"/>
            <w:tcBorders>
              <w:top w:val="single" w:sz="4" w:space="0" w:color="auto"/>
              <w:left w:val="single" w:sz="4" w:space="0" w:color="auto"/>
              <w:bottom w:val="single" w:sz="4" w:space="0" w:color="auto"/>
              <w:right w:val="single" w:sz="4" w:space="0" w:color="auto"/>
            </w:tcBorders>
            <w:hideMark/>
          </w:tcPr>
          <w:p w14:paraId="2BC87469" w14:textId="77777777" w:rsidR="00986E09" w:rsidRDefault="00986E09">
            <w:pPr>
              <w:pStyle w:val="NormalParagraph"/>
              <w:spacing w:before="40" w:after="40" w:line="240" w:lineRule="auto"/>
              <w:jc w:val="center"/>
              <w:rPr>
                <w:rFonts w:cs="Arial"/>
                <w:sz w:val="20"/>
                <w:szCs w:val="20"/>
              </w:rPr>
            </w:pPr>
            <w:r>
              <w:rPr>
                <w:rFonts w:cs="Arial"/>
                <w:sz w:val="20"/>
                <w:szCs w:val="20"/>
              </w:rPr>
              <w:t>OPTIONAL</w:t>
            </w:r>
          </w:p>
        </w:tc>
        <w:tc>
          <w:tcPr>
            <w:tcW w:w="5293" w:type="dxa"/>
            <w:tcBorders>
              <w:top w:val="single" w:sz="4" w:space="0" w:color="auto"/>
              <w:left w:val="single" w:sz="4" w:space="0" w:color="auto"/>
              <w:bottom w:val="single" w:sz="4" w:space="0" w:color="auto"/>
              <w:right w:val="single" w:sz="4" w:space="0" w:color="auto"/>
            </w:tcBorders>
            <w:hideMark/>
          </w:tcPr>
          <w:p w14:paraId="4426BCAE" w14:textId="77777777" w:rsidR="00986E09" w:rsidRDefault="00986E09">
            <w:pPr>
              <w:pStyle w:val="NormalParagraph"/>
              <w:spacing w:before="40" w:after="40" w:line="240" w:lineRule="auto"/>
              <w:rPr>
                <w:sz w:val="20"/>
                <w:szCs w:val="20"/>
              </w:rPr>
            </w:pPr>
            <w:r>
              <w:rPr>
                <w:rFonts w:cs="Arial"/>
                <w:sz w:val="20"/>
              </w:rPr>
              <w:t>Boolean values true or false</w:t>
            </w:r>
          </w:p>
        </w:tc>
      </w:tr>
      <w:tr w:rsidR="00986E09" w14:paraId="79749C01" w14:textId="77777777" w:rsidTr="00986E09">
        <w:trPr>
          <w:jc w:val="center"/>
        </w:trPr>
        <w:tc>
          <w:tcPr>
            <w:tcW w:w="2547" w:type="dxa"/>
            <w:tcBorders>
              <w:top w:val="single" w:sz="4" w:space="0" w:color="auto"/>
              <w:left w:val="single" w:sz="4" w:space="0" w:color="auto"/>
              <w:bottom w:val="single" w:sz="4" w:space="0" w:color="auto"/>
              <w:right w:val="single" w:sz="4" w:space="0" w:color="auto"/>
            </w:tcBorders>
            <w:hideMark/>
          </w:tcPr>
          <w:p w14:paraId="207683CD"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sim_change</w:t>
            </w:r>
          </w:p>
        </w:tc>
        <w:tc>
          <w:tcPr>
            <w:tcW w:w="1922" w:type="dxa"/>
            <w:tcBorders>
              <w:top w:val="single" w:sz="4" w:space="0" w:color="auto"/>
              <w:left w:val="single" w:sz="4" w:space="0" w:color="auto"/>
              <w:bottom w:val="single" w:sz="4" w:space="0" w:color="auto"/>
              <w:right w:val="single" w:sz="4" w:space="0" w:color="auto"/>
            </w:tcBorders>
            <w:hideMark/>
          </w:tcPr>
          <w:p w14:paraId="7DAB04D1" w14:textId="77777777" w:rsidR="00986E09" w:rsidRDefault="00986E09">
            <w:pPr>
              <w:pStyle w:val="NormalParagraph"/>
              <w:spacing w:before="40" w:after="40" w:line="240" w:lineRule="auto"/>
              <w:jc w:val="center"/>
              <w:rPr>
                <w:rFonts w:cs="Arial"/>
                <w:sz w:val="20"/>
                <w:szCs w:val="20"/>
              </w:rPr>
            </w:pPr>
            <w:r>
              <w:rPr>
                <w:rFonts w:cs="Arial"/>
                <w:sz w:val="20"/>
                <w:szCs w:val="20"/>
              </w:rPr>
              <w:t>MANDATORY</w:t>
            </w:r>
          </w:p>
        </w:tc>
        <w:tc>
          <w:tcPr>
            <w:tcW w:w="5293" w:type="dxa"/>
            <w:tcBorders>
              <w:top w:val="single" w:sz="4" w:space="0" w:color="auto"/>
              <w:left w:val="single" w:sz="4" w:space="0" w:color="auto"/>
              <w:bottom w:val="single" w:sz="4" w:space="0" w:color="auto"/>
              <w:right w:val="single" w:sz="4" w:space="0" w:color="auto"/>
            </w:tcBorders>
            <w:hideMark/>
          </w:tcPr>
          <w:p w14:paraId="24E4D2B8" w14:textId="77777777" w:rsidR="00986E09" w:rsidRDefault="00986E09">
            <w:pPr>
              <w:pStyle w:val="NormalParagraph"/>
              <w:spacing w:before="40" w:after="40" w:line="240" w:lineRule="auto"/>
              <w:rPr>
                <w:sz w:val="20"/>
                <w:szCs w:val="20"/>
              </w:rPr>
            </w:pPr>
            <w:r>
              <w:rPr>
                <w:rFonts w:cs="Arial"/>
                <w:sz w:val="20"/>
                <w:szCs w:val="20"/>
              </w:rPr>
              <w:t>Timestamp</w:t>
            </w:r>
            <w:r>
              <w:rPr>
                <w:rStyle w:val="FootnoteReference"/>
                <w:sz w:val="20"/>
                <w:szCs w:val="20"/>
              </w:rPr>
              <w:footnoteReference w:id="2"/>
            </w:r>
            <w:r>
              <w:rPr>
                <w:sz w:val="20"/>
                <w:szCs w:val="20"/>
              </w:rPr>
              <w:t xml:space="preserve"> of last MSISDN &lt;-&gt; IMSI pairing change</w:t>
            </w:r>
          </w:p>
        </w:tc>
      </w:tr>
      <w:tr w:rsidR="00986E09" w14:paraId="785F30FC" w14:textId="77777777" w:rsidTr="00986E09">
        <w:trPr>
          <w:jc w:val="center"/>
        </w:trPr>
        <w:tc>
          <w:tcPr>
            <w:tcW w:w="2547" w:type="dxa"/>
            <w:tcBorders>
              <w:top w:val="single" w:sz="4" w:space="0" w:color="auto"/>
              <w:left w:val="single" w:sz="4" w:space="0" w:color="auto"/>
              <w:bottom w:val="single" w:sz="4" w:space="0" w:color="auto"/>
              <w:right w:val="single" w:sz="4" w:space="0" w:color="auto"/>
            </w:tcBorders>
            <w:hideMark/>
          </w:tcPr>
          <w:p w14:paraId="0991D74A"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device_change</w:t>
            </w:r>
          </w:p>
        </w:tc>
        <w:tc>
          <w:tcPr>
            <w:tcW w:w="1922" w:type="dxa"/>
            <w:tcBorders>
              <w:top w:val="single" w:sz="4" w:space="0" w:color="auto"/>
              <w:left w:val="single" w:sz="4" w:space="0" w:color="auto"/>
              <w:bottom w:val="single" w:sz="4" w:space="0" w:color="auto"/>
              <w:right w:val="single" w:sz="4" w:space="0" w:color="auto"/>
            </w:tcBorders>
            <w:hideMark/>
          </w:tcPr>
          <w:p w14:paraId="3AFCEE5A" w14:textId="77777777" w:rsidR="00986E09" w:rsidRDefault="00986E09">
            <w:pPr>
              <w:pStyle w:val="NormalParagraph"/>
              <w:spacing w:before="40" w:after="40" w:line="240" w:lineRule="auto"/>
              <w:jc w:val="center"/>
              <w:rPr>
                <w:rFonts w:cs="Arial"/>
                <w:sz w:val="20"/>
                <w:szCs w:val="20"/>
              </w:rPr>
            </w:pPr>
            <w:r>
              <w:rPr>
                <w:rFonts w:cs="Arial"/>
                <w:sz w:val="20"/>
                <w:szCs w:val="20"/>
              </w:rPr>
              <w:t>OPTIONAL</w:t>
            </w:r>
          </w:p>
        </w:tc>
        <w:tc>
          <w:tcPr>
            <w:tcW w:w="5293" w:type="dxa"/>
            <w:tcBorders>
              <w:top w:val="single" w:sz="4" w:space="0" w:color="auto"/>
              <w:left w:val="single" w:sz="4" w:space="0" w:color="auto"/>
              <w:bottom w:val="single" w:sz="4" w:space="0" w:color="auto"/>
              <w:right w:val="single" w:sz="4" w:space="0" w:color="auto"/>
            </w:tcBorders>
            <w:hideMark/>
          </w:tcPr>
          <w:p w14:paraId="1450BC94" w14:textId="77777777" w:rsidR="00986E09" w:rsidRDefault="00986E09">
            <w:pPr>
              <w:pStyle w:val="NormalParagraph"/>
              <w:spacing w:before="40" w:after="40" w:line="240" w:lineRule="auto"/>
              <w:rPr>
                <w:sz w:val="20"/>
                <w:szCs w:val="20"/>
              </w:rPr>
            </w:pPr>
            <w:r>
              <w:rPr>
                <w:rFonts w:cs="Arial"/>
                <w:sz w:val="20"/>
                <w:szCs w:val="20"/>
              </w:rPr>
              <w:t>Timestamp</w:t>
            </w:r>
            <w:r>
              <w:rPr>
                <w:rStyle w:val="FootnoteReference"/>
                <w:sz w:val="20"/>
                <w:szCs w:val="20"/>
              </w:rPr>
              <w:footnoteReference w:id="3"/>
            </w:r>
            <w:r>
              <w:rPr>
                <w:sz w:val="20"/>
                <w:szCs w:val="20"/>
              </w:rPr>
              <w:t xml:space="preserve"> of last MSISDN &lt;-&gt; IMEI pairing change</w:t>
            </w:r>
          </w:p>
        </w:tc>
      </w:tr>
      <w:tr w:rsidR="00986E09" w14:paraId="136920A3" w14:textId="77777777" w:rsidTr="00986E09">
        <w:trPr>
          <w:jc w:val="center"/>
        </w:trPr>
        <w:tc>
          <w:tcPr>
            <w:tcW w:w="2547" w:type="dxa"/>
            <w:tcBorders>
              <w:top w:val="single" w:sz="4" w:space="0" w:color="auto"/>
              <w:left w:val="single" w:sz="4" w:space="0" w:color="auto"/>
              <w:bottom w:val="single" w:sz="4" w:space="0" w:color="auto"/>
              <w:right w:val="single" w:sz="4" w:space="0" w:color="auto"/>
            </w:tcBorders>
            <w:hideMark/>
          </w:tcPr>
          <w:p w14:paraId="76E72EBA"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account_state</w:t>
            </w:r>
          </w:p>
        </w:tc>
        <w:tc>
          <w:tcPr>
            <w:tcW w:w="1922" w:type="dxa"/>
            <w:tcBorders>
              <w:top w:val="single" w:sz="4" w:space="0" w:color="auto"/>
              <w:left w:val="single" w:sz="4" w:space="0" w:color="auto"/>
              <w:bottom w:val="single" w:sz="4" w:space="0" w:color="auto"/>
              <w:right w:val="single" w:sz="4" w:space="0" w:color="auto"/>
            </w:tcBorders>
            <w:hideMark/>
          </w:tcPr>
          <w:p w14:paraId="1DF88717" w14:textId="77777777" w:rsidR="00986E09" w:rsidRDefault="00986E09">
            <w:pPr>
              <w:pStyle w:val="NormalParagraph"/>
              <w:spacing w:before="40" w:after="40" w:line="240" w:lineRule="auto"/>
              <w:jc w:val="center"/>
              <w:rPr>
                <w:rFonts w:cs="Arial"/>
                <w:sz w:val="20"/>
                <w:szCs w:val="20"/>
              </w:rPr>
            </w:pPr>
            <w:r>
              <w:rPr>
                <w:rFonts w:cs="Arial"/>
                <w:sz w:val="20"/>
                <w:szCs w:val="20"/>
              </w:rPr>
              <w:t>OPTIONAL</w:t>
            </w:r>
          </w:p>
        </w:tc>
        <w:tc>
          <w:tcPr>
            <w:tcW w:w="5293" w:type="dxa"/>
            <w:tcBorders>
              <w:top w:val="single" w:sz="4" w:space="0" w:color="auto"/>
              <w:left w:val="single" w:sz="4" w:space="0" w:color="auto"/>
              <w:bottom w:val="single" w:sz="4" w:space="0" w:color="auto"/>
              <w:right w:val="single" w:sz="4" w:space="0" w:color="auto"/>
            </w:tcBorders>
            <w:hideMark/>
          </w:tcPr>
          <w:p w14:paraId="62633806" w14:textId="77777777" w:rsidR="00986E09" w:rsidRDefault="00986E09">
            <w:pPr>
              <w:pStyle w:val="NormalParagraph"/>
              <w:spacing w:before="40" w:after="40" w:line="240" w:lineRule="auto"/>
              <w:rPr>
                <w:sz w:val="20"/>
                <w:szCs w:val="20"/>
              </w:rPr>
            </w:pPr>
            <w:r>
              <w:rPr>
                <w:rFonts w:cs="Arial"/>
                <w:sz w:val="20"/>
                <w:szCs w:val="20"/>
              </w:rPr>
              <w:t>"active"or "inactive"</w:t>
            </w:r>
            <w:r>
              <w:rPr>
                <w:rStyle w:val="FootnoteReference"/>
                <w:sz w:val="20"/>
                <w:szCs w:val="20"/>
              </w:rPr>
              <w:footnoteReference w:id="4"/>
            </w:r>
            <w:r>
              <w:rPr>
                <w:sz w:val="20"/>
                <w:szCs w:val="20"/>
              </w:rPr>
              <w:t xml:space="preserve">. </w:t>
            </w:r>
          </w:p>
        </w:tc>
      </w:tr>
    </w:tbl>
    <w:p w14:paraId="4315DA9E" w14:textId="22FE1804" w:rsidR="00986E09" w:rsidRDefault="00986E09" w:rsidP="00986E09">
      <w:pPr>
        <w:pStyle w:val="Caption"/>
        <w:keepNext/>
      </w:pPr>
      <w:bookmarkStart w:id="188" w:name="_Ref466491352"/>
      <w:bookmarkStart w:id="189" w:name="_Toc488088808"/>
      <w:bookmarkStart w:id="190" w:name="_Toc468981697"/>
      <w:r>
        <w:t xml:space="preserve">Table </w:t>
      </w:r>
      <w:fldSimple w:instr=" SEQ Table \* ARABIC ">
        <w:r w:rsidR="00056209">
          <w:rPr>
            <w:noProof/>
          </w:rPr>
          <w:t>49</w:t>
        </w:r>
      </w:fldSimple>
      <w:bookmarkEnd w:id="188"/>
      <w:r>
        <w:t xml:space="preserve"> : MC ATP Attribute Set</w:t>
      </w:r>
      <w:bookmarkEnd w:id="189"/>
      <w:bookmarkEnd w:id="190"/>
    </w:p>
    <w:p w14:paraId="3870AB3A" w14:textId="77777777" w:rsidR="00986E09" w:rsidRDefault="00986E09" w:rsidP="00986E09">
      <w:pPr>
        <w:pStyle w:val="NormalParagraph"/>
        <w:rPr>
          <w:rFonts w:cs="Arial"/>
          <w:lang w:eastAsia="en-US" w:bidi="bn-BD"/>
        </w:rPr>
      </w:pPr>
    </w:p>
    <w:p w14:paraId="5565A304" w14:textId="77777777" w:rsidR="00986E09" w:rsidRDefault="00986E09" w:rsidP="00986E09">
      <w:pPr>
        <w:pStyle w:val="Heading2"/>
        <w:numPr>
          <w:ilvl w:val="1"/>
          <w:numId w:val="17"/>
        </w:numPr>
      </w:pPr>
      <w:bookmarkStart w:id="191" w:name="_Toc488088745"/>
      <w:r>
        <w:t>MC VM Attribute List</w:t>
      </w:r>
      <w:bookmarkEnd w:id="191"/>
      <w:r>
        <w:t xml:space="preserve"> </w:t>
      </w:r>
    </w:p>
    <w:p w14:paraId="372BAD37" w14:textId="77777777" w:rsidR="00986E09" w:rsidRDefault="00986E09" w:rsidP="00986E09">
      <w:pPr>
        <w:pStyle w:val="NormalParagraph"/>
        <w:rPr>
          <w:rFonts w:cs="Arial"/>
          <w:lang w:eastAsia="en-US" w:bidi="bn-BD"/>
        </w:rPr>
      </w:pPr>
      <w:r>
        <w:rPr>
          <w:rFonts w:cs="Arial"/>
          <w:lang w:eastAsia="en-US" w:bidi="bn-BD"/>
        </w:rPr>
        <w:t xml:space="preserve">This section describes the attributes used in MC VM Share and MC VM Match services. </w:t>
      </w:r>
    </w:p>
    <w:p w14:paraId="21A0EBE0" w14:textId="77777777" w:rsidR="00986E09" w:rsidRDefault="00986E09" w:rsidP="00986E09">
      <w:pPr>
        <w:pStyle w:val="Heading3"/>
        <w:numPr>
          <w:ilvl w:val="2"/>
          <w:numId w:val="17"/>
        </w:numPr>
      </w:pPr>
      <w:bookmarkStart w:id="192" w:name="_Toc488088746"/>
      <w:bookmarkStart w:id="193" w:name="_Toc478554258"/>
      <w:bookmarkStart w:id="194" w:name="_Toc476658462"/>
      <w:r>
        <w:t>Mobile Connect Verified MSISDN Share</w:t>
      </w:r>
      <w:bookmarkEnd w:id="192"/>
      <w:bookmarkEnd w:id="193"/>
      <w:bookmarkEnd w:id="194"/>
      <w:r>
        <w:t xml:space="preserve"> </w:t>
      </w:r>
    </w:p>
    <w:p w14:paraId="3585C27F" w14:textId="53670ED4" w:rsidR="00986E09" w:rsidRDefault="00986E09" w:rsidP="00986E09">
      <w:pPr>
        <w:pStyle w:val="NormalParagraph"/>
        <w:rPr>
          <w:lang w:eastAsia="en-US" w:bidi="bn-BD"/>
        </w:rPr>
      </w:pPr>
      <w:r>
        <w:rPr>
          <w:rFonts w:cs="Arial"/>
          <w:lang w:eastAsia="en-US" w:bidi="bn-BD"/>
        </w:rPr>
        <w:t xml:space="preserve">For Mobile Connect Verified MSISDN Share any one of the following parameters must be supported based on the service variant being requested (see section </w:t>
      </w:r>
      <w:r>
        <w:fldChar w:fldCharType="begin"/>
      </w:r>
      <w:r>
        <w:rPr>
          <w:lang w:eastAsia="en-US" w:bidi="bn-BD"/>
        </w:rPr>
        <w:instrText xml:space="preserve"> REF _Ref453312223 \r \h  \* MERGEFORMAT </w:instrText>
      </w:r>
      <w:r>
        <w:fldChar w:fldCharType="separate"/>
      </w:r>
      <w:r w:rsidR="00056209">
        <w:rPr>
          <w:b/>
          <w:bCs/>
          <w:lang w:val="en-US"/>
        </w:rPr>
        <w:t>Error! Reference source not found.</w:t>
      </w:r>
      <w:r>
        <w:fldChar w:fldCharType="end"/>
      </w:r>
      <w:r>
        <w:rPr>
          <w:lang w:eastAsia="en-US" w:bidi="bn-BD"/>
        </w:rPr>
        <w:t xml:space="preserve">). The values must be returned through attribute share endpoint. </w:t>
      </w:r>
    </w:p>
    <w:tbl>
      <w:tblPr>
        <w:tblStyle w:val="TableGrid"/>
        <w:tblW w:w="0" w:type="auto"/>
        <w:jc w:val="center"/>
        <w:tblInd w:w="0" w:type="dxa"/>
        <w:tblLook w:val="04A0" w:firstRow="1" w:lastRow="0" w:firstColumn="1" w:lastColumn="0" w:noHBand="0" w:noVBand="1"/>
      </w:tblPr>
      <w:tblGrid>
        <w:gridCol w:w="2593"/>
        <w:gridCol w:w="963"/>
        <w:gridCol w:w="3643"/>
      </w:tblGrid>
      <w:tr w:rsidR="00986E09" w14:paraId="0693DF99" w14:textId="77777777" w:rsidTr="00986E09">
        <w:trPr>
          <w:trHeight w:val="372"/>
          <w:jc w:val="center"/>
        </w:trPr>
        <w:tc>
          <w:tcPr>
            <w:tcW w:w="2593" w:type="dxa"/>
            <w:tcBorders>
              <w:top w:val="single" w:sz="4" w:space="0" w:color="auto"/>
              <w:left w:val="single" w:sz="4" w:space="0" w:color="auto"/>
              <w:bottom w:val="single" w:sz="4" w:space="0" w:color="auto"/>
              <w:right w:val="single" w:sz="4" w:space="0" w:color="auto"/>
            </w:tcBorders>
            <w:shd w:val="clear" w:color="auto" w:fill="C00000"/>
            <w:hideMark/>
          </w:tcPr>
          <w:p w14:paraId="67835EF9" w14:textId="77777777" w:rsidR="00986E09" w:rsidRDefault="00986E09">
            <w:pPr>
              <w:pStyle w:val="NormalParagraph"/>
              <w:keepNext/>
              <w:keepLines/>
              <w:rPr>
                <w:rFonts w:cs="Arial"/>
                <w:b/>
              </w:rPr>
            </w:pPr>
            <w:r>
              <w:rPr>
                <w:rFonts w:cs="Arial"/>
                <w:b/>
              </w:rPr>
              <w:lastRenderedPageBreak/>
              <w:t xml:space="preserve">Attribute name </w:t>
            </w:r>
          </w:p>
        </w:tc>
        <w:tc>
          <w:tcPr>
            <w:tcW w:w="963" w:type="dxa"/>
            <w:tcBorders>
              <w:top w:val="single" w:sz="4" w:space="0" w:color="auto"/>
              <w:left w:val="single" w:sz="4" w:space="0" w:color="auto"/>
              <w:bottom w:val="single" w:sz="4" w:space="0" w:color="auto"/>
              <w:right w:val="single" w:sz="4" w:space="0" w:color="auto"/>
            </w:tcBorders>
            <w:shd w:val="clear" w:color="auto" w:fill="C00000"/>
            <w:hideMark/>
          </w:tcPr>
          <w:p w14:paraId="35DF5252" w14:textId="77777777" w:rsidR="00986E09" w:rsidRDefault="00986E09">
            <w:pPr>
              <w:pStyle w:val="NormalParagraph"/>
              <w:keepNext/>
              <w:keepLines/>
              <w:rPr>
                <w:rFonts w:cs="Arial"/>
                <w:b/>
              </w:rPr>
            </w:pPr>
            <w:r>
              <w:rPr>
                <w:rFonts w:cs="Arial"/>
                <w:b/>
              </w:rPr>
              <w:t xml:space="preserve">Type </w:t>
            </w:r>
          </w:p>
        </w:tc>
        <w:tc>
          <w:tcPr>
            <w:tcW w:w="3643" w:type="dxa"/>
            <w:tcBorders>
              <w:top w:val="single" w:sz="4" w:space="0" w:color="auto"/>
              <w:left w:val="single" w:sz="4" w:space="0" w:color="auto"/>
              <w:bottom w:val="single" w:sz="4" w:space="0" w:color="auto"/>
              <w:right w:val="single" w:sz="4" w:space="0" w:color="auto"/>
            </w:tcBorders>
            <w:shd w:val="clear" w:color="auto" w:fill="C00000"/>
            <w:hideMark/>
          </w:tcPr>
          <w:p w14:paraId="5365E1CA" w14:textId="77777777" w:rsidR="00986E09" w:rsidRDefault="00986E09">
            <w:pPr>
              <w:pStyle w:val="NormalParagraph"/>
              <w:keepNext/>
              <w:keepLines/>
              <w:rPr>
                <w:rFonts w:cs="Arial"/>
                <w:b/>
              </w:rPr>
            </w:pPr>
            <w:r>
              <w:rPr>
                <w:rFonts w:cs="Arial"/>
                <w:b/>
              </w:rPr>
              <w:t xml:space="preserve">Description </w:t>
            </w:r>
          </w:p>
        </w:tc>
      </w:tr>
      <w:tr w:rsidR="00986E09" w14:paraId="2291A3A8" w14:textId="77777777" w:rsidTr="00986E09">
        <w:trPr>
          <w:cantSplit/>
          <w:jc w:val="center"/>
        </w:trPr>
        <w:tc>
          <w:tcPr>
            <w:tcW w:w="2593" w:type="dxa"/>
            <w:tcBorders>
              <w:top w:val="single" w:sz="4" w:space="0" w:color="auto"/>
              <w:left w:val="single" w:sz="4" w:space="0" w:color="auto"/>
              <w:bottom w:val="single" w:sz="4" w:space="0" w:color="auto"/>
              <w:right w:val="single" w:sz="4" w:space="0" w:color="auto"/>
            </w:tcBorders>
            <w:hideMark/>
          </w:tcPr>
          <w:p w14:paraId="71F5A28E" w14:textId="77777777" w:rsidR="00986E09" w:rsidRDefault="00986E09">
            <w:pPr>
              <w:pStyle w:val="NormalParagraph"/>
              <w:rPr>
                <w:rFonts w:ascii="Courier New" w:hAnsi="Courier New" w:cs="Courier New"/>
              </w:rPr>
            </w:pPr>
            <w:r>
              <w:rPr>
                <w:rFonts w:ascii="Courier New" w:hAnsi="Courier New" w:cs="Courier New"/>
              </w:rPr>
              <w:t>device_msisdn</w:t>
            </w:r>
          </w:p>
        </w:tc>
        <w:tc>
          <w:tcPr>
            <w:tcW w:w="963" w:type="dxa"/>
            <w:tcBorders>
              <w:top w:val="single" w:sz="4" w:space="0" w:color="auto"/>
              <w:left w:val="single" w:sz="4" w:space="0" w:color="auto"/>
              <w:bottom w:val="single" w:sz="4" w:space="0" w:color="auto"/>
              <w:right w:val="single" w:sz="4" w:space="0" w:color="auto"/>
            </w:tcBorders>
            <w:hideMark/>
          </w:tcPr>
          <w:p w14:paraId="776A27B4" w14:textId="77777777" w:rsidR="00986E09" w:rsidRDefault="00986E09">
            <w:pPr>
              <w:pStyle w:val="NormalParagraph"/>
              <w:rPr>
                <w:rFonts w:cs="Arial"/>
              </w:rPr>
            </w:pPr>
            <w:r>
              <w:rPr>
                <w:rFonts w:cs="Arial"/>
              </w:rPr>
              <w:t xml:space="preserve">string </w:t>
            </w:r>
          </w:p>
        </w:tc>
        <w:tc>
          <w:tcPr>
            <w:tcW w:w="3643" w:type="dxa"/>
            <w:tcBorders>
              <w:top w:val="single" w:sz="4" w:space="0" w:color="auto"/>
              <w:left w:val="single" w:sz="4" w:space="0" w:color="auto"/>
              <w:bottom w:val="single" w:sz="4" w:space="0" w:color="auto"/>
              <w:right w:val="single" w:sz="4" w:space="0" w:color="auto"/>
            </w:tcBorders>
            <w:hideMark/>
          </w:tcPr>
          <w:p w14:paraId="3E8229FD" w14:textId="77777777" w:rsidR="00986E09" w:rsidRDefault="00986E09">
            <w:pPr>
              <w:pStyle w:val="NormalParagraph"/>
              <w:rPr>
                <w:rFonts w:ascii="Verdana" w:hAnsi="Verdana"/>
                <w:color w:val="000000"/>
                <w:shd w:val="clear" w:color="auto" w:fill="FFFFFF"/>
              </w:rPr>
            </w:pPr>
            <w:r>
              <w:rPr>
                <w:rFonts w:cs="Arial"/>
              </w:rPr>
              <w:t xml:space="preserve">MSISDN returned to the SP (via UserInfo). </w:t>
            </w:r>
            <w:hyperlink r:id="rId38" w:anchor="E.164" w:history="1">
              <w:r>
                <w:rPr>
                  <w:rStyle w:val="Hyperlink"/>
                  <w:rFonts w:ascii="Verdana" w:hAnsi="Verdana"/>
                  <w:b/>
                  <w:bCs/>
                  <w:color w:val="663333"/>
                  <w:shd w:val="clear" w:color="auto" w:fill="FFFFFF"/>
                </w:rPr>
                <w:t>E.164</w:t>
              </w:r>
            </w:hyperlink>
            <w:r>
              <w:rPr>
                <w:rStyle w:val="apple-converted-space"/>
                <w:rFonts w:ascii="Verdana" w:hAnsi="Verdana"/>
                <w:color w:val="000000"/>
                <w:shd w:val="clear" w:color="auto" w:fill="FFFFFF"/>
              </w:rPr>
              <w:t> </w:t>
            </w:r>
            <w:r>
              <w:rPr>
                <w:rFonts w:ascii="Verdana" w:hAnsi="Verdana"/>
                <w:color w:val="000000"/>
                <w:shd w:val="clear" w:color="auto" w:fill="FFFFFF"/>
              </w:rPr>
              <w:t>[E.164] is RECOMMENDED as the format of this Claim, for example,</w:t>
            </w:r>
            <w:r>
              <w:rPr>
                <w:rStyle w:val="apple-converted-space"/>
                <w:rFonts w:ascii="Verdana" w:hAnsi="Verdana"/>
                <w:color w:val="000000"/>
                <w:shd w:val="clear" w:color="auto" w:fill="FFFFFF"/>
              </w:rPr>
              <w:t> </w:t>
            </w:r>
            <w:r>
              <w:rPr>
                <w:rStyle w:val="HTMLTypewriter"/>
                <w:rFonts w:eastAsia="SimSun"/>
                <w:color w:val="003366"/>
                <w:sz w:val="24"/>
                <w:szCs w:val="24"/>
                <w:shd w:val="clear" w:color="auto" w:fill="FFFFFF"/>
              </w:rPr>
              <w:t>+441234567890</w:t>
            </w:r>
          </w:p>
        </w:tc>
      </w:tr>
    </w:tbl>
    <w:p w14:paraId="48402837" w14:textId="12ADE0C9" w:rsidR="00986E09" w:rsidRDefault="00986E09" w:rsidP="00986E09">
      <w:pPr>
        <w:pStyle w:val="Caption"/>
      </w:pPr>
      <w:bookmarkStart w:id="195" w:name="_Toc488088809"/>
      <w:bookmarkStart w:id="196" w:name="_Toc476658483"/>
      <w:r>
        <w:t xml:space="preserve">Table </w:t>
      </w:r>
      <w:fldSimple w:instr=" SEQ Table \* ARABIC ">
        <w:r w:rsidR="00056209">
          <w:rPr>
            <w:noProof/>
          </w:rPr>
          <w:t>50</w:t>
        </w:r>
      </w:fldSimple>
      <w:r>
        <w:t xml:space="preserve"> : MC VM Attribute Set</w:t>
      </w:r>
      <w:bookmarkEnd w:id="195"/>
      <w:bookmarkEnd w:id="196"/>
    </w:p>
    <w:p w14:paraId="6053AB0F" w14:textId="77777777" w:rsidR="00986E09" w:rsidRDefault="00986E09" w:rsidP="00986E09">
      <w:pPr>
        <w:pStyle w:val="Heading3"/>
        <w:numPr>
          <w:ilvl w:val="2"/>
          <w:numId w:val="17"/>
        </w:numPr>
      </w:pPr>
      <w:bookmarkStart w:id="197" w:name="_Toc488088747"/>
      <w:bookmarkStart w:id="198" w:name="_Toc478554259"/>
      <w:bookmarkStart w:id="199" w:name="_Toc476658463"/>
      <w:r>
        <w:t>Mobile Connect Verified MSISDN Match</w:t>
      </w:r>
      <w:bookmarkEnd w:id="197"/>
      <w:bookmarkEnd w:id="198"/>
      <w:bookmarkEnd w:id="199"/>
    </w:p>
    <w:p w14:paraId="04D63991" w14:textId="77777777" w:rsidR="00986E09" w:rsidRDefault="00986E09" w:rsidP="00986E09">
      <w:pPr>
        <w:pStyle w:val="Heading4"/>
        <w:numPr>
          <w:ilvl w:val="3"/>
          <w:numId w:val="17"/>
        </w:numPr>
      </w:pPr>
      <w:bookmarkStart w:id="200" w:name="_Toc488088748"/>
      <w:r>
        <w:t>Resource Request Using ‘</w:t>
      </w:r>
      <w:r>
        <w:rPr>
          <w:rFonts w:ascii="Courier New" w:hAnsi="Courier New"/>
        </w:rPr>
        <w:t>claims</w:t>
      </w:r>
      <w:r>
        <w:t>’ Parameters</w:t>
      </w:r>
      <w:bookmarkEnd w:id="200"/>
      <w:r>
        <w:t xml:space="preserve"> </w:t>
      </w:r>
    </w:p>
    <w:p w14:paraId="296B1E5C" w14:textId="77777777" w:rsidR="00986E09" w:rsidRDefault="00986E09" w:rsidP="00986E09">
      <w:pPr>
        <w:pStyle w:val="NormalParagraph"/>
        <w:rPr>
          <w:rFonts w:cs="Arial"/>
          <w:lang w:eastAsia="en-US" w:bidi="bn-BD"/>
        </w:rPr>
      </w:pPr>
      <w:r>
        <w:rPr>
          <w:rFonts w:cs="Arial"/>
          <w:lang w:eastAsia="en-US" w:bidi="bn-BD"/>
        </w:rPr>
        <w:t xml:space="preserve">For Mobile Connect Verified MSISDN Match any one of the following claims must exist in the resource request. </w:t>
      </w:r>
    </w:p>
    <w:tbl>
      <w:tblPr>
        <w:tblStyle w:val="TableGrid"/>
        <w:tblW w:w="0" w:type="auto"/>
        <w:tblInd w:w="0" w:type="dxa"/>
        <w:tblLook w:val="04A0" w:firstRow="1" w:lastRow="0" w:firstColumn="1" w:lastColumn="0" w:noHBand="0" w:noVBand="1"/>
      </w:tblPr>
      <w:tblGrid>
        <w:gridCol w:w="3640"/>
        <w:gridCol w:w="1024"/>
        <w:gridCol w:w="3182"/>
      </w:tblGrid>
      <w:tr w:rsidR="00986E09" w14:paraId="041ADAED" w14:textId="77777777" w:rsidTr="00986E09">
        <w:trPr>
          <w:trHeight w:val="372"/>
        </w:trPr>
        <w:tc>
          <w:tcPr>
            <w:tcW w:w="3640" w:type="dxa"/>
            <w:tcBorders>
              <w:top w:val="single" w:sz="4" w:space="0" w:color="auto"/>
              <w:left w:val="single" w:sz="4" w:space="0" w:color="auto"/>
              <w:bottom w:val="single" w:sz="4" w:space="0" w:color="auto"/>
              <w:right w:val="single" w:sz="4" w:space="0" w:color="auto"/>
            </w:tcBorders>
            <w:shd w:val="clear" w:color="auto" w:fill="C00000"/>
            <w:hideMark/>
          </w:tcPr>
          <w:p w14:paraId="0D78691F" w14:textId="77777777" w:rsidR="00986E09" w:rsidRDefault="00986E09">
            <w:pPr>
              <w:pStyle w:val="NormalParagraph"/>
              <w:rPr>
                <w:rFonts w:cs="Arial"/>
                <w:b/>
              </w:rPr>
            </w:pPr>
            <w:r>
              <w:rPr>
                <w:rFonts w:cs="Arial"/>
                <w:b/>
              </w:rPr>
              <w:t xml:space="preserve">Claim parameter name </w:t>
            </w:r>
          </w:p>
        </w:tc>
        <w:tc>
          <w:tcPr>
            <w:tcW w:w="1024" w:type="dxa"/>
            <w:tcBorders>
              <w:top w:val="single" w:sz="4" w:space="0" w:color="auto"/>
              <w:left w:val="single" w:sz="4" w:space="0" w:color="auto"/>
              <w:bottom w:val="single" w:sz="4" w:space="0" w:color="auto"/>
              <w:right w:val="single" w:sz="4" w:space="0" w:color="auto"/>
            </w:tcBorders>
            <w:shd w:val="clear" w:color="auto" w:fill="C00000"/>
            <w:hideMark/>
          </w:tcPr>
          <w:p w14:paraId="5F65787E" w14:textId="77777777" w:rsidR="00986E09" w:rsidRDefault="00986E09">
            <w:pPr>
              <w:pStyle w:val="NormalParagraph"/>
              <w:rPr>
                <w:rFonts w:cs="Arial"/>
                <w:b/>
              </w:rPr>
            </w:pPr>
            <w:r>
              <w:rPr>
                <w:rFonts w:cs="Arial"/>
                <w:b/>
              </w:rPr>
              <w:t xml:space="preserve">Type </w:t>
            </w:r>
          </w:p>
        </w:tc>
        <w:tc>
          <w:tcPr>
            <w:tcW w:w="3182" w:type="dxa"/>
            <w:tcBorders>
              <w:top w:val="single" w:sz="4" w:space="0" w:color="auto"/>
              <w:left w:val="single" w:sz="4" w:space="0" w:color="auto"/>
              <w:bottom w:val="single" w:sz="4" w:space="0" w:color="auto"/>
              <w:right w:val="single" w:sz="4" w:space="0" w:color="auto"/>
            </w:tcBorders>
            <w:shd w:val="clear" w:color="auto" w:fill="C00000"/>
            <w:hideMark/>
          </w:tcPr>
          <w:p w14:paraId="52CC5662" w14:textId="77777777" w:rsidR="00986E09" w:rsidRDefault="00986E09">
            <w:pPr>
              <w:pStyle w:val="NormalParagraph"/>
              <w:rPr>
                <w:rFonts w:cs="Arial"/>
                <w:b/>
              </w:rPr>
            </w:pPr>
            <w:r>
              <w:rPr>
                <w:rFonts w:cs="Arial"/>
                <w:b/>
              </w:rPr>
              <w:t xml:space="preserve">Description </w:t>
            </w:r>
          </w:p>
        </w:tc>
      </w:tr>
      <w:tr w:rsidR="00986E09" w14:paraId="3A6A54E4" w14:textId="77777777" w:rsidTr="00986E09">
        <w:tc>
          <w:tcPr>
            <w:tcW w:w="3640" w:type="dxa"/>
            <w:tcBorders>
              <w:top w:val="single" w:sz="4" w:space="0" w:color="auto"/>
              <w:left w:val="single" w:sz="4" w:space="0" w:color="auto"/>
              <w:bottom w:val="single" w:sz="4" w:space="0" w:color="auto"/>
              <w:right w:val="single" w:sz="4" w:space="0" w:color="auto"/>
            </w:tcBorders>
            <w:hideMark/>
          </w:tcPr>
          <w:p w14:paraId="154D6A1A" w14:textId="77777777" w:rsidR="00986E09" w:rsidRDefault="00986E09">
            <w:pPr>
              <w:pStyle w:val="NormalParagraph"/>
              <w:rPr>
                <w:rFonts w:ascii="Courier New" w:hAnsi="Courier New" w:cs="Courier New"/>
                <w:sz w:val="20"/>
                <w:szCs w:val="20"/>
              </w:rPr>
            </w:pPr>
            <w:r>
              <w:rPr>
                <w:rFonts w:ascii="Courier New" w:hAnsi="Courier New" w:cs="Courier New"/>
                <w:sz w:val="20"/>
                <w:szCs w:val="20"/>
              </w:rPr>
              <w:t>device_msisdn</w:t>
            </w:r>
          </w:p>
        </w:tc>
        <w:tc>
          <w:tcPr>
            <w:tcW w:w="1024" w:type="dxa"/>
            <w:tcBorders>
              <w:top w:val="single" w:sz="4" w:space="0" w:color="auto"/>
              <w:left w:val="single" w:sz="4" w:space="0" w:color="auto"/>
              <w:bottom w:val="single" w:sz="4" w:space="0" w:color="auto"/>
              <w:right w:val="single" w:sz="4" w:space="0" w:color="auto"/>
            </w:tcBorders>
            <w:hideMark/>
          </w:tcPr>
          <w:p w14:paraId="55EC1D2B" w14:textId="77777777" w:rsidR="00986E09" w:rsidRDefault="00986E09">
            <w:pPr>
              <w:pStyle w:val="NormalParagraph"/>
              <w:rPr>
                <w:rFonts w:cs="Arial"/>
                <w:sz w:val="20"/>
                <w:szCs w:val="20"/>
              </w:rPr>
            </w:pPr>
            <w:r>
              <w:rPr>
                <w:rFonts w:cs="Arial"/>
                <w:sz w:val="20"/>
                <w:szCs w:val="20"/>
              </w:rPr>
              <w:t xml:space="preserve">String </w:t>
            </w:r>
          </w:p>
        </w:tc>
        <w:tc>
          <w:tcPr>
            <w:tcW w:w="3182" w:type="dxa"/>
            <w:tcBorders>
              <w:top w:val="single" w:sz="4" w:space="0" w:color="auto"/>
              <w:left w:val="single" w:sz="4" w:space="0" w:color="auto"/>
              <w:bottom w:val="single" w:sz="4" w:space="0" w:color="auto"/>
              <w:right w:val="single" w:sz="4" w:space="0" w:color="auto"/>
            </w:tcBorders>
            <w:hideMark/>
          </w:tcPr>
          <w:p w14:paraId="5E27DD86" w14:textId="77777777" w:rsidR="00986E09" w:rsidRDefault="00986E09">
            <w:pPr>
              <w:pStyle w:val="NormalParagraph"/>
              <w:rPr>
                <w:rFonts w:cs="Arial"/>
                <w:color w:val="000000"/>
                <w:sz w:val="20"/>
                <w:szCs w:val="20"/>
                <w:shd w:val="clear" w:color="auto" w:fill="FFFFFF"/>
              </w:rPr>
            </w:pPr>
            <w:r>
              <w:rPr>
                <w:rFonts w:cs="Arial"/>
                <w:sz w:val="20"/>
                <w:szCs w:val="20"/>
              </w:rPr>
              <w:t xml:space="preserve">The value is the MSISDN to verify. </w:t>
            </w:r>
            <w:r>
              <w:rPr>
                <w:rFonts w:cs="Arial"/>
                <w:color w:val="000000"/>
                <w:sz w:val="20"/>
                <w:szCs w:val="20"/>
                <w:shd w:val="clear" w:color="auto" w:fill="FFFFFF"/>
              </w:rPr>
              <w:t>[E.164] is RECOMMENDED as the format of this Claim, for example,</w:t>
            </w:r>
            <w:r>
              <w:rPr>
                <w:rStyle w:val="apple-converted-space"/>
                <w:rFonts w:cs="Arial"/>
                <w:color w:val="000000"/>
                <w:sz w:val="20"/>
                <w:szCs w:val="20"/>
                <w:shd w:val="clear" w:color="auto" w:fill="FFFFFF"/>
              </w:rPr>
              <w:t> </w:t>
            </w:r>
            <w:r>
              <w:rPr>
                <w:rStyle w:val="HTMLTypewriter"/>
                <w:rFonts w:eastAsia="SimSun" w:cs="Arial"/>
                <w:color w:val="003366"/>
                <w:shd w:val="clear" w:color="auto" w:fill="FFFFFF"/>
              </w:rPr>
              <w:t>+441234567890</w:t>
            </w:r>
          </w:p>
        </w:tc>
      </w:tr>
      <w:tr w:rsidR="00986E09" w14:paraId="5ECBEDED" w14:textId="77777777" w:rsidTr="00986E09">
        <w:tc>
          <w:tcPr>
            <w:tcW w:w="3640" w:type="dxa"/>
            <w:tcBorders>
              <w:top w:val="single" w:sz="4" w:space="0" w:color="auto"/>
              <w:left w:val="single" w:sz="4" w:space="0" w:color="auto"/>
              <w:bottom w:val="single" w:sz="4" w:space="0" w:color="auto"/>
              <w:right w:val="single" w:sz="4" w:space="0" w:color="auto"/>
            </w:tcBorders>
            <w:hideMark/>
          </w:tcPr>
          <w:p w14:paraId="1C47884C" w14:textId="77777777" w:rsidR="00986E09" w:rsidRDefault="00986E09">
            <w:pPr>
              <w:pStyle w:val="NormalParagraph"/>
              <w:rPr>
                <w:rFonts w:ascii="Courier New" w:hAnsi="Courier New" w:cs="Courier New"/>
                <w:sz w:val="20"/>
                <w:szCs w:val="20"/>
              </w:rPr>
            </w:pPr>
            <w:r>
              <w:rPr>
                <w:rFonts w:ascii="Courier New" w:hAnsi="Courier New" w:cs="Courier New"/>
                <w:sz w:val="20"/>
                <w:szCs w:val="20"/>
              </w:rPr>
              <w:t>device_msisdn_hash</w:t>
            </w:r>
          </w:p>
        </w:tc>
        <w:tc>
          <w:tcPr>
            <w:tcW w:w="1024" w:type="dxa"/>
            <w:tcBorders>
              <w:top w:val="single" w:sz="4" w:space="0" w:color="auto"/>
              <w:left w:val="single" w:sz="4" w:space="0" w:color="auto"/>
              <w:bottom w:val="single" w:sz="4" w:space="0" w:color="auto"/>
              <w:right w:val="single" w:sz="4" w:space="0" w:color="auto"/>
            </w:tcBorders>
            <w:hideMark/>
          </w:tcPr>
          <w:p w14:paraId="7F447A70" w14:textId="77777777" w:rsidR="00986E09" w:rsidRDefault="00986E09">
            <w:pPr>
              <w:pStyle w:val="NormalParagraph"/>
              <w:rPr>
                <w:rFonts w:cs="Arial"/>
                <w:sz w:val="20"/>
                <w:szCs w:val="20"/>
              </w:rPr>
            </w:pPr>
            <w:r>
              <w:rPr>
                <w:rFonts w:cs="Arial"/>
                <w:sz w:val="20"/>
                <w:szCs w:val="20"/>
              </w:rPr>
              <w:t>String</w:t>
            </w:r>
          </w:p>
        </w:tc>
        <w:tc>
          <w:tcPr>
            <w:tcW w:w="3182" w:type="dxa"/>
            <w:tcBorders>
              <w:top w:val="single" w:sz="4" w:space="0" w:color="auto"/>
              <w:left w:val="single" w:sz="4" w:space="0" w:color="auto"/>
              <w:bottom w:val="single" w:sz="4" w:space="0" w:color="auto"/>
              <w:right w:val="single" w:sz="4" w:space="0" w:color="auto"/>
            </w:tcBorders>
            <w:hideMark/>
          </w:tcPr>
          <w:p w14:paraId="011A08B0" w14:textId="77777777" w:rsidR="00986E09" w:rsidRDefault="00986E09">
            <w:pPr>
              <w:pStyle w:val="NormalParagraph"/>
              <w:rPr>
                <w:sz w:val="20"/>
                <w:szCs w:val="20"/>
              </w:rPr>
            </w:pPr>
            <w:r>
              <w:rPr>
                <w:rFonts w:cs="Arial"/>
                <w:sz w:val="20"/>
                <w:szCs w:val="20"/>
              </w:rPr>
              <w:t>Hashed value of device_msisdn. SHA256 algorithm is RECOMMENDED for backward interoperability to current implementations</w:t>
            </w:r>
            <w:r>
              <w:rPr>
                <w:rStyle w:val="FootnoteReference"/>
                <w:sz w:val="20"/>
                <w:szCs w:val="20"/>
              </w:rPr>
              <w:footnoteReference w:id="5"/>
            </w:r>
            <w:r>
              <w:rPr>
                <w:sz w:val="20"/>
                <w:szCs w:val="20"/>
              </w:rPr>
              <w:t>. New implementations SHOULD NOT use SHA256</w:t>
            </w:r>
            <w:r>
              <w:rPr>
                <w:rStyle w:val="FootnoteReference"/>
                <w:sz w:val="20"/>
                <w:szCs w:val="20"/>
              </w:rPr>
              <w:footnoteReference w:id="6"/>
            </w:r>
            <w:r>
              <w:rPr>
                <w:sz w:val="20"/>
                <w:szCs w:val="20"/>
              </w:rPr>
              <w:t xml:space="preserve"> unless backward interoperability is required. Hashing algorithms can be negotiated offline</w:t>
            </w:r>
            <w:r>
              <w:rPr>
                <w:rStyle w:val="FootnoteReference"/>
                <w:sz w:val="20"/>
                <w:szCs w:val="20"/>
              </w:rPr>
              <w:footnoteReference w:id="7"/>
            </w:r>
          </w:p>
        </w:tc>
      </w:tr>
    </w:tbl>
    <w:p w14:paraId="50737A75" w14:textId="037C28DC" w:rsidR="00986E09" w:rsidRDefault="00986E09" w:rsidP="00986E09">
      <w:pPr>
        <w:pStyle w:val="Caption"/>
      </w:pPr>
      <w:bookmarkStart w:id="201" w:name="_Toc488088810"/>
      <w:bookmarkStart w:id="202" w:name="_Toc476658484"/>
      <w:r>
        <w:t xml:space="preserve">Table </w:t>
      </w:r>
      <w:fldSimple w:instr=" SEQ Table \* ARABIC ">
        <w:r w:rsidR="00056209">
          <w:rPr>
            <w:noProof/>
          </w:rPr>
          <w:t>51</w:t>
        </w:r>
      </w:fldSimple>
      <w:r>
        <w:t>: MC VM Resource Request Attribute Set</w:t>
      </w:r>
      <w:bookmarkEnd w:id="201"/>
      <w:r>
        <w:t xml:space="preserve"> </w:t>
      </w:r>
      <w:bookmarkEnd w:id="202"/>
    </w:p>
    <w:p w14:paraId="792DCC3E" w14:textId="77777777" w:rsidR="00986E09" w:rsidRDefault="00986E09" w:rsidP="00986E09">
      <w:pPr>
        <w:pStyle w:val="Heading4"/>
        <w:numPr>
          <w:ilvl w:val="3"/>
          <w:numId w:val="17"/>
        </w:numPr>
      </w:pPr>
      <w:bookmarkStart w:id="203" w:name="_Toc488088749"/>
      <w:r>
        <w:t>Resource Response Parameters</w:t>
      </w:r>
      <w:bookmarkEnd w:id="203"/>
    </w:p>
    <w:p w14:paraId="6D015C62" w14:textId="77777777" w:rsidR="00986E09" w:rsidRDefault="00986E09" w:rsidP="00986E09">
      <w:pPr>
        <w:keepNext/>
        <w:rPr>
          <w:rFonts w:cs="Arial"/>
          <w:sz w:val="20"/>
        </w:rPr>
      </w:pPr>
    </w:p>
    <w:tbl>
      <w:tblPr>
        <w:tblStyle w:val="TableGrid"/>
        <w:tblW w:w="0" w:type="auto"/>
        <w:tblInd w:w="0" w:type="dxa"/>
        <w:tblLook w:val="04A0" w:firstRow="1" w:lastRow="0" w:firstColumn="1" w:lastColumn="0" w:noHBand="0" w:noVBand="1"/>
      </w:tblPr>
      <w:tblGrid>
        <w:gridCol w:w="3441"/>
        <w:gridCol w:w="1024"/>
        <w:gridCol w:w="2044"/>
        <w:gridCol w:w="2507"/>
      </w:tblGrid>
      <w:tr w:rsidR="00986E09" w14:paraId="5E51BDAE" w14:textId="77777777" w:rsidTr="00986E09">
        <w:trPr>
          <w:trHeight w:val="372"/>
        </w:trPr>
        <w:tc>
          <w:tcPr>
            <w:tcW w:w="3441" w:type="dxa"/>
            <w:tcBorders>
              <w:top w:val="single" w:sz="4" w:space="0" w:color="auto"/>
              <w:left w:val="single" w:sz="4" w:space="0" w:color="auto"/>
              <w:bottom w:val="single" w:sz="4" w:space="0" w:color="auto"/>
              <w:right w:val="single" w:sz="4" w:space="0" w:color="auto"/>
            </w:tcBorders>
            <w:shd w:val="clear" w:color="auto" w:fill="C00000"/>
            <w:hideMark/>
          </w:tcPr>
          <w:p w14:paraId="68421129" w14:textId="77777777" w:rsidR="00986E09" w:rsidRDefault="00986E09">
            <w:pPr>
              <w:pStyle w:val="NormalParagraph"/>
              <w:rPr>
                <w:rFonts w:cs="Arial"/>
                <w:b/>
              </w:rPr>
            </w:pPr>
            <w:r>
              <w:rPr>
                <w:rFonts w:cs="Arial"/>
                <w:b/>
              </w:rPr>
              <w:t xml:space="preserve">Claim parameter name </w:t>
            </w:r>
          </w:p>
        </w:tc>
        <w:tc>
          <w:tcPr>
            <w:tcW w:w="1024" w:type="dxa"/>
            <w:tcBorders>
              <w:top w:val="single" w:sz="4" w:space="0" w:color="auto"/>
              <w:left w:val="single" w:sz="4" w:space="0" w:color="auto"/>
              <w:bottom w:val="single" w:sz="4" w:space="0" w:color="auto"/>
              <w:right w:val="single" w:sz="4" w:space="0" w:color="auto"/>
            </w:tcBorders>
            <w:shd w:val="clear" w:color="auto" w:fill="C00000"/>
            <w:hideMark/>
          </w:tcPr>
          <w:p w14:paraId="499951F2" w14:textId="77777777" w:rsidR="00986E09" w:rsidRDefault="00986E09">
            <w:pPr>
              <w:pStyle w:val="NormalParagraph"/>
              <w:rPr>
                <w:rFonts w:cs="Arial"/>
                <w:b/>
              </w:rPr>
            </w:pPr>
            <w:r>
              <w:rPr>
                <w:rFonts w:cs="Arial"/>
                <w:b/>
              </w:rPr>
              <w:t xml:space="preserve">Type </w:t>
            </w:r>
          </w:p>
        </w:tc>
        <w:tc>
          <w:tcPr>
            <w:tcW w:w="2044" w:type="dxa"/>
            <w:tcBorders>
              <w:top w:val="single" w:sz="4" w:space="0" w:color="auto"/>
              <w:left w:val="single" w:sz="4" w:space="0" w:color="auto"/>
              <w:bottom w:val="single" w:sz="4" w:space="0" w:color="auto"/>
              <w:right w:val="single" w:sz="4" w:space="0" w:color="auto"/>
            </w:tcBorders>
            <w:shd w:val="clear" w:color="auto" w:fill="C00000"/>
            <w:hideMark/>
          </w:tcPr>
          <w:p w14:paraId="19E99B04" w14:textId="77777777" w:rsidR="00986E09" w:rsidRDefault="00986E09">
            <w:pPr>
              <w:pStyle w:val="NormalParagraph"/>
              <w:rPr>
                <w:rFonts w:cs="Arial"/>
                <w:b/>
              </w:rPr>
            </w:pPr>
            <w:r>
              <w:rPr>
                <w:rFonts w:cs="Arial"/>
                <w:b/>
              </w:rPr>
              <w:t>Usage Category</w:t>
            </w:r>
          </w:p>
        </w:tc>
        <w:tc>
          <w:tcPr>
            <w:tcW w:w="2507" w:type="dxa"/>
            <w:tcBorders>
              <w:top w:val="single" w:sz="4" w:space="0" w:color="auto"/>
              <w:left w:val="single" w:sz="4" w:space="0" w:color="auto"/>
              <w:bottom w:val="single" w:sz="4" w:space="0" w:color="auto"/>
              <w:right w:val="single" w:sz="4" w:space="0" w:color="auto"/>
            </w:tcBorders>
            <w:shd w:val="clear" w:color="auto" w:fill="C00000"/>
            <w:hideMark/>
          </w:tcPr>
          <w:p w14:paraId="31ECA3B9" w14:textId="77777777" w:rsidR="00986E09" w:rsidRDefault="00986E09">
            <w:pPr>
              <w:pStyle w:val="NormalParagraph"/>
              <w:rPr>
                <w:rFonts w:cs="Arial"/>
                <w:b/>
              </w:rPr>
            </w:pPr>
            <w:r>
              <w:rPr>
                <w:rFonts w:cs="Arial"/>
                <w:b/>
              </w:rPr>
              <w:t xml:space="preserve">Description </w:t>
            </w:r>
          </w:p>
        </w:tc>
      </w:tr>
      <w:tr w:rsidR="00986E09" w14:paraId="776CEEB2" w14:textId="77777777" w:rsidTr="00986E09">
        <w:tc>
          <w:tcPr>
            <w:tcW w:w="3441" w:type="dxa"/>
            <w:tcBorders>
              <w:top w:val="single" w:sz="4" w:space="0" w:color="auto"/>
              <w:left w:val="single" w:sz="4" w:space="0" w:color="auto"/>
              <w:bottom w:val="single" w:sz="4" w:space="0" w:color="auto"/>
              <w:right w:val="single" w:sz="4" w:space="0" w:color="auto"/>
            </w:tcBorders>
            <w:hideMark/>
          </w:tcPr>
          <w:p w14:paraId="00E6B560" w14:textId="77777777" w:rsidR="00986E09" w:rsidRDefault="00986E09">
            <w:pPr>
              <w:pStyle w:val="NormalParagraph"/>
              <w:rPr>
                <w:rFonts w:ascii="Courier New" w:hAnsi="Courier New" w:cs="Courier New"/>
                <w:sz w:val="20"/>
              </w:rPr>
            </w:pPr>
            <w:r>
              <w:rPr>
                <w:rFonts w:ascii="Courier New" w:hAnsi="Courier New" w:cs="Courier New"/>
                <w:sz w:val="20"/>
              </w:rPr>
              <w:lastRenderedPageBreak/>
              <w:t>device_msisdn_verified</w:t>
            </w:r>
          </w:p>
        </w:tc>
        <w:tc>
          <w:tcPr>
            <w:tcW w:w="1024" w:type="dxa"/>
            <w:tcBorders>
              <w:top w:val="single" w:sz="4" w:space="0" w:color="auto"/>
              <w:left w:val="single" w:sz="4" w:space="0" w:color="auto"/>
              <w:bottom w:val="single" w:sz="4" w:space="0" w:color="auto"/>
              <w:right w:val="single" w:sz="4" w:space="0" w:color="auto"/>
            </w:tcBorders>
            <w:hideMark/>
          </w:tcPr>
          <w:p w14:paraId="2DC8CC56" w14:textId="77777777" w:rsidR="00986E09" w:rsidRDefault="00986E09">
            <w:pPr>
              <w:pStyle w:val="NormalParagraph"/>
              <w:rPr>
                <w:rFonts w:cs="Arial"/>
                <w:sz w:val="20"/>
              </w:rPr>
            </w:pPr>
            <w:r>
              <w:rPr>
                <w:rFonts w:cs="Arial"/>
                <w:sz w:val="20"/>
              </w:rPr>
              <w:t>Boolean</w:t>
            </w:r>
          </w:p>
        </w:tc>
        <w:tc>
          <w:tcPr>
            <w:tcW w:w="2044" w:type="dxa"/>
            <w:tcBorders>
              <w:top w:val="single" w:sz="4" w:space="0" w:color="auto"/>
              <w:left w:val="single" w:sz="4" w:space="0" w:color="auto"/>
              <w:bottom w:val="single" w:sz="4" w:space="0" w:color="auto"/>
              <w:right w:val="single" w:sz="4" w:space="0" w:color="auto"/>
            </w:tcBorders>
            <w:hideMark/>
          </w:tcPr>
          <w:p w14:paraId="0B53DC62" w14:textId="77777777" w:rsidR="00986E09" w:rsidRDefault="00986E09">
            <w:pPr>
              <w:pStyle w:val="NormalParagraph"/>
              <w:rPr>
                <w:rFonts w:cs="Arial"/>
                <w:sz w:val="20"/>
              </w:rPr>
            </w:pPr>
            <w:r>
              <w:rPr>
                <w:rFonts w:cs="Arial"/>
                <w:sz w:val="20"/>
              </w:rPr>
              <w:t>MANDATORY</w:t>
            </w:r>
          </w:p>
        </w:tc>
        <w:tc>
          <w:tcPr>
            <w:tcW w:w="2507" w:type="dxa"/>
            <w:tcBorders>
              <w:top w:val="single" w:sz="4" w:space="0" w:color="auto"/>
              <w:left w:val="single" w:sz="4" w:space="0" w:color="auto"/>
              <w:bottom w:val="single" w:sz="4" w:space="0" w:color="auto"/>
              <w:right w:val="single" w:sz="4" w:space="0" w:color="auto"/>
            </w:tcBorders>
            <w:hideMark/>
          </w:tcPr>
          <w:p w14:paraId="2B3A521D" w14:textId="77777777" w:rsidR="00986E09" w:rsidRDefault="00986E09">
            <w:pPr>
              <w:pStyle w:val="NormalParagraph"/>
              <w:rPr>
                <w:rFonts w:cs="Arial"/>
                <w:color w:val="000000"/>
                <w:sz w:val="20"/>
                <w:szCs w:val="20"/>
                <w:shd w:val="clear" w:color="auto" w:fill="FFFFFF"/>
              </w:rPr>
            </w:pPr>
            <w:r>
              <w:rPr>
                <w:rFonts w:cs="Arial"/>
                <w:sz w:val="20"/>
              </w:rPr>
              <w:t xml:space="preserve">True or False. Match result. </w:t>
            </w:r>
          </w:p>
        </w:tc>
      </w:tr>
    </w:tbl>
    <w:p w14:paraId="290E2827" w14:textId="2EAF08F7" w:rsidR="00986E09" w:rsidRDefault="00986E09" w:rsidP="00986E09">
      <w:pPr>
        <w:pStyle w:val="Caption"/>
      </w:pPr>
      <w:bookmarkStart w:id="204" w:name="_Toc488088811"/>
      <w:bookmarkStart w:id="205" w:name="_Toc476658485"/>
      <w:r>
        <w:t xml:space="preserve">Table </w:t>
      </w:r>
      <w:fldSimple w:instr=" SEQ Table \* ARABIC ">
        <w:r w:rsidR="00056209">
          <w:rPr>
            <w:noProof/>
          </w:rPr>
          <w:t>52</w:t>
        </w:r>
      </w:fldSimple>
      <w:r>
        <w:t>: MC VM Resource Endpoint Response</w:t>
      </w:r>
      <w:bookmarkEnd w:id="204"/>
      <w:bookmarkEnd w:id="205"/>
    </w:p>
    <w:p w14:paraId="1F27173E" w14:textId="77777777" w:rsidR="00986E09" w:rsidRDefault="00986E09" w:rsidP="00986E09">
      <w:pPr>
        <w:spacing w:before="0"/>
        <w:jc w:val="left"/>
        <w:rPr>
          <w:rFonts w:eastAsia="Times New Roman" w:cs="Arial"/>
          <w:b/>
          <w:bCs/>
          <w:sz w:val="28"/>
          <w:szCs w:val="32"/>
          <w:highlight w:val="yellow"/>
          <w:lang w:eastAsia="en-US"/>
        </w:rPr>
      </w:pPr>
      <w:r>
        <w:rPr>
          <w:highlight w:val="yellow"/>
        </w:rPr>
        <w:br w:type="page"/>
      </w:r>
    </w:p>
    <w:p w14:paraId="39B36C68" w14:textId="77777777" w:rsidR="00986E09" w:rsidRDefault="00986E09" w:rsidP="00986E09">
      <w:pPr>
        <w:pStyle w:val="Heading1"/>
        <w:numPr>
          <w:ilvl w:val="0"/>
          <w:numId w:val="17"/>
        </w:numPr>
      </w:pPr>
      <w:bookmarkStart w:id="206" w:name="_Toc488088750"/>
      <w:r>
        <w:lastRenderedPageBreak/>
        <w:t>Mobile Connect Provider Metadata</w:t>
      </w:r>
      <w:bookmarkEnd w:id="206"/>
      <w:r>
        <w:t xml:space="preserve"> </w:t>
      </w:r>
    </w:p>
    <w:p w14:paraId="3352A52D" w14:textId="77777777" w:rsidR="00986E09" w:rsidRDefault="00986E09" w:rsidP="00986E09">
      <w:pPr>
        <w:pStyle w:val="NormalParagraph"/>
        <w:rPr>
          <w:rFonts w:cs="Arial"/>
          <w:lang w:eastAsia="en-US" w:bidi="bn-BD"/>
        </w:rPr>
      </w:pPr>
      <w:r>
        <w:rPr>
          <w:rFonts w:cs="Arial"/>
          <w:lang w:eastAsia="en-US" w:bidi="bn-BD"/>
        </w:rPr>
        <w:t xml:space="preserve">This section describes required Mobile Connect Provider Metadata configuration based on OpenID Provider Metadata and with Mobile Connect specific amendments. The RECOMMENDED location to host provider metadata is: </w:t>
      </w:r>
    </w:p>
    <w:p w14:paraId="04978F8F" w14:textId="77777777" w:rsidR="00986E09" w:rsidRDefault="00000000" w:rsidP="00986E09">
      <w:pPr>
        <w:pStyle w:val="NormalParagraph"/>
        <w:rPr>
          <w:lang w:eastAsia="en-US" w:bidi="bn-BD"/>
        </w:rPr>
      </w:pPr>
      <w:hyperlink r:id="rId39" w:history="1">
        <w:r w:rsidR="00986E09">
          <w:rPr>
            <w:rStyle w:val="Hyperlink"/>
          </w:rPr>
          <w:t>https://idgw-operator.example.com/mc_examplepath/.well-known/openid-configuration</w:t>
        </w:r>
      </w:hyperlink>
    </w:p>
    <w:p w14:paraId="456B1D1E" w14:textId="77777777" w:rsidR="00986E09" w:rsidRDefault="00986E09" w:rsidP="00986E09">
      <w:pPr>
        <w:pStyle w:val="Heading3"/>
        <w:numPr>
          <w:ilvl w:val="2"/>
          <w:numId w:val="17"/>
        </w:numPr>
        <w:rPr>
          <w:rFonts w:ascii="Helvetica" w:hAnsi="Helvetica" w:cs="Helvetica"/>
          <w:color w:val="333333"/>
        </w:rPr>
      </w:pPr>
      <w:bookmarkStart w:id="207" w:name="_Toc488088751"/>
      <w:r>
        <w:rPr>
          <w:rFonts w:ascii="Helvetica" w:hAnsi="Helvetica" w:cs="Helvetica"/>
          <w:color w:val="333333"/>
        </w:rPr>
        <w:t>OpenID Provider Metadata</w:t>
      </w:r>
      <w:bookmarkEnd w:id="207"/>
    </w:p>
    <w:tbl>
      <w:tblPr>
        <w:tblStyle w:val="TableGrid"/>
        <w:tblW w:w="0" w:type="dxa"/>
        <w:jc w:val="center"/>
        <w:tblInd w:w="0" w:type="dxa"/>
        <w:tblLayout w:type="fixed"/>
        <w:tblLook w:val="04A0" w:firstRow="1" w:lastRow="0" w:firstColumn="1" w:lastColumn="0" w:noHBand="0" w:noVBand="1"/>
      </w:tblPr>
      <w:tblGrid>
        <w:gridCol w:w="2830"/>
        <w:gridCol w:w="1639"/>
        <w:gridCol w:w="5293"/>
      </w:tblGrid>
      <w:tr w:rsidR="00986E09" w14:paraId="5EF96D7D" w14:textId="77777777" w:rsidTr="00986E09">
        <w:trPr>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DE002B"/>
            <w:hideMark/>
          </w:tcPr>
          <w:p w14:paraId="3948DC45" w14:textId="77777777" w:rsidR="00986E09" w:rsidRDefault="00986E09">
            <w:pPr>
              <w:pStyle w:val="NormalParagraph"/>
              <w:spacing w:before="40" w:after="40" w:line="240" w:lineRule="auto"/>
              <w:jc w:val="center"/>
              <w:rPr>
                <w:rFonts w:cs="Arial"/>
                <w:b/>
                <w:color w:val="FFFFFF" w:themeColor="background1"/>
              </w:rPr>
            </w:pPr>
            <w:r>
              <w:rPr>
                <w:rFonts w:cs="Arial"/>
                <w:b/>
                <w:color w:val="FFFFFF" w:themeColor="background1"/>
              </w:rPr>
              <w:t>Field Name</w:t>
            </w:r>
          </w:p>
        </w:tc>
        <w:tc>
          <w:tcPr>
            <w:tcW w:w="1639" w:type="dxa"/>
            <w:tcBorders>
              <w:top w:val="single" w:sz="4" w:space="0" w:color="auto"/>
              <w:left w:val="single" w:sz="4" w:space="0" w:color="auto"/>
              <w:bottom w:val="single" w:sz="4" w:space="0" w:color="auto"/>
              <w:right w:val="single" w:sz="4" w:space="0" w:color="auto"/>
            </w:tcBorders>
            <w:shd w:val="clear" w:color="auto" w:fill="DE002B"/>
            <w:hideMark/>
          </w:tcPr>
          <w:p w14:paraId="3B370AC6" w14:textId="77777777" w:rsidR="00986E09" w:rsidRDefault="00986E09">
            <w:pPr>
              <w:pStyle w:val="NormalParagraph"/>
              <w:spacing w:before="40" w:after="40" w:line="240" w:lineRule="auto"/>
              <w:jc w:val="center"/>
              <w:rPr>
                <w:rFonts w:cs="Arial"/>
                <w:b/>
                <w:color w:val="FFFFFF" w:themeColor="background1"/>
              </w:rPr>
            </w:pPr>
            <w:r>
              <w:rPr>
                <w:rFonts w:cs="Arial"/>
                <w:b/>
                <w:color w:val="FFFFFF" w:themeColor="background1"/>
              </w:rPr>
              <w:t>Usage Category</w:t>
            </w:r>
          </w:p>
        </w:tc>
        <w:tc>
          <w:tcPr>
            <w:tcW w:w="5293" w:type="dxa"/>
            <w:tcBorders>
              <w:top w:val="single" w:sz="4" w:space="0" w:color="auto"/>
              <w:left w:val="single" w:sz="4" w:space="0" w:color="auto"/>
              <w:bottom w:val="single" w:sz="4" w:space="0" w:color="auto"/>
              <w:right w:val="single" w:sz="4" w:space="0" w:color="auto"/>
            </w:tcBorders>
            <w:shd w:val="clear" w:color="auto" w:fill="DE002B"/>
            <w:hideMark/>
          </w:tcPr>
          <w:p w14:paraId="49A52140" w14:textId="77777777" w:rsidR="00986E09" w:rsidRDefault="00986E09">
            <w:pPr>
              <w:pStyle w:val="NormalParagraph"/>
              <w:spacing w:before="40" w:after="40" w:line="240" w:lineRule="auto"/>
              <w:jc w:val="center"/>
              <w:rPr>
                <w:rFonts w:cs="Arial"/>
                <w:b/>
                <w:color w:val="FFFFFF" w:themeColor="background1"/>
              </w:rPr>
            </w:pPr>
            <w:r>
              <w:rPr>
                <w:rFonts w:cs="Arial"/>
                <w:b/>
                <w:color w:val="FFFFFF" w:themeColor="background1"/>
              </w:rPr>
              <w:t>Description</w:t>
            </w:r>
          </w:p>
        </w:tc>
      </w:tr>
      <w:tr w:rsidR="00986E09" w14:paraId="469BB586" w14:textId="77777777" w:rsidTr="00986E09">
        <w:trPr>
          <w:jc w:val="center"/>
        </w:trPr>
        <w:tc>
          <w:tcPr>
            <w:tcW w:w="2830" w:type="dxa"/>
            <w:tcBorders>
              <w:top w:val="single" w:sz="4" w:space="0" w:color="auto"/>
              <w:left w:val="single" w:sz="4" w:space="0" w:color="auto"/>
              <w:bottom w:val="single" w:sz="4" w:space="0" w:color="auto"/>
              <w:right w:val="single" w:sz="4" w:space="0" w:color="auto"/>
            </w:tcBorders>
            <w:hideMark/>
          </w:tcPr>
          <w:p w14:paraId="21EA3B10"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issuer</w:t>
            </w:r>
          </w:p>
        </w:tc>
        <w:tc>
          <w:tcPr>
            <w:tcW w:w="1639" w:type="dxa"/>
            <w:tcBorders>
              <w:top w:val="single" w:sz="4" w:space="0" w:color="auto"/>
              <w:left w:val="single" w:sz="4" w:space="0" w:color="auto"/>
              <w:bottom w:val="single" w:sz="4" w:space="0" w:color="auto"/>
              <w:right w:val="single" w:sz="4" w:space="0" w:color="auto"/>
            </w:tcBorders>
            <w:hideMark/>
          </w:tcPr>
          <w:p w14:paraId="31E8A8CF" w14:textId="77777777" w:rsidR="00986E09" w:rsidRDefault="00986E09">
            <w:pPr>
              <w:pStyle w:val="NormalParagraph"/>
              <w:spacing w:before="40" w:after="40" w:line="240" w:lineRule="auto"/>
              <w:jc w:val="center"/>
              <w:rPr>
                <w:rFonts w:cs="Arial"/>
                <w:sz w:val="20"/>
                <w:szCs w:val="20"/>
              </w:rPr>
            </w:pPr>
            <w:r>
              <w:rPr>
                <w:rFonts w:cs="Arial"/>
                <w:sz w:val="20"/>
                <w:szCs w:val="20"/>
              </w:rPr>
              <w:t>MANDATORY</w:t>
            </w:r>
          </w:p>
        </w:tc>
        <w:tc>
          <w:tcPr>
            <w:tcW w:w="5293" w:type="dxa"/>
            <w:tcBorders>
              <w:top w:val="single" w:sz="4" w:space="0" w:color="auto"/>
              <w:left w:val="single" w:sz="4" w:space="0" w:color="auto"/>
              <w:bottom w:val="single" w:sz="4" w:space="0" w:color="auto"/>
              <w:right w:val="single" w:sz="4" w:space="0" w:color="auto"/>
            </w:tcBorders>
            <w:hideMark/>
          </w:tcPr>
          <w:p w14:paraId="45A0D86D" w14:textId="77777777" w:rsidR="00986E09" w:rsidRDefault="00986E09">
            <w:pPr>
              <w:pStyle w:val="NormalParagraph"/>
              <w:spacing w:before="40" w:after="40" w:line="240" w:lineRule="auto"/>
              <w:rPr>
                <w:rFonts w:cs="Arial"/>
                <w:sz w:val="20"/>
                <w:szCs w:val="20"/>
              </w:rPr>
            </w:pPr>
            <w:r>
              <w:rPr>
                <w:rFonts w:cs="Arial"/>
                <w:sz w:val="20"/>
                <w:szCs w:val="20"/>
              </w:rPr>
              <w:t>Same as defined in [5]</w:t>
            </w:r>
          </w:p>
        </w:tc>
      </w:tr>
      <w:tr w:rsidR="00986E09" w14:paraId="69E43A81" w14:textId="77777777" w:rsidTr="00986E09">
        <w:trPr>
          <w:jc w:val="center"/>
        </w:trPr>
        <w:tc>
          <w:tcPr>
            <w:tcW w:w="2830" w:type="dxa"/>
            <w:tcBorders>
              <w:top w:val="single" w:sz="4" w:space="0" w:color="auto"/>
              <w:left w:val="single" w:sz="4" w:space="0" w:color="auto"/>
              <w:bottom w:val="single" w:sz="4" w:space="0" w:color="auto"/>
              <w:right w:val="single" w:sz="4" w:space="0" w:color="auto"/>
            </w:tcBorders>
            <w:hideMark/>
          </w:tcPr>
          <w:p w14:paraId="5E8FAD0B"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authorization_endpoint</w:t>
            </w:r>
          </w:p>
        </w:tc>
        <w:tc>
          <w:tcPr>
            <w:tcW w:w="1639" w:type="dxa"/>
            <w:tcBorders>
              <w:top w:val="single" w:sz="4" w:space="0" w:color="auto"/>
              <w:left w:val="single" w:sz="4" w:space="0" w:color="auto"/>
              <w:bottom w:val="single" w:sz="4" w:space="0" w:color="auto"/>
              <w:right w:val="single" w:sz="4" w:space="0" w:color="auto"/>
            </w:tcBorders>
            <w:hideMark/>
          </w:tcPr>
          <w:p w14:paraId="48EE7741" w14:textId="77777777" w:rsidR="00986E09" w:rsidRDefault="00986E09">
            <w:pPr>
              <w:pStyle w:val="NormalParagraph"/>
              <w:spacing w:before="40" w:after="40" w:line="240" w:lineRule="auto"/>
              <w:jc w:val="center"/>
              <w:rPr>
                <w:rFonts w:cs="Arial"/>
                <w:sz w:val="20"/>
                <w:szCs w:val="20"/>
              </w:rPr>
            </w:pPr>
            <w:r>
              <w:rPr>
                <w:rFonts w:cs="Arial"/>
                <w:sz w:val="20"/>
                <w:szCs w:val="20"/>
              </w:rPr>
              <w:t>MANDATORY</w:t>
            </w:r>
          </w:p>
        </w:tc>
        <w:tc>
          <w:tcPr>
            <w:tcW w:w="5293" w:type="dxa"/>
            <w:tcBorders>
              <w:top w:val="single" w:sz="4" w:space="0" w:color="auto"/>
              <w:left w:val="single" w:sz="4" w:space="0" w:color="auto"/>
              <w:bottom w:val="single" w:sz="4" w:space="0" w:color="auto"/>
              <w:right w:val="single" w:sz="4" w:space="0" w:color="auto"/>
            </w:tcBorders>
            <w:hideMark/>
          </w:tcPr>
          <w:p w14:paraId="7F61E6E7" w14:textId="77777777" w:rsidR="00986E09" w:rsidRDefault="00986E09">
            <w:pPr>
              <w:pStyle w:val="NormalParagraph"/>
              <w:spacing w:before="40" w:after="40" w:line="240" w:lineRule="auto"/>
              <w:rPr>
                <w:rFonts w:cs="Arial"/>
                <w:sz w:val="20"/>
                <w:szCs w:val="20"/>
              </w:rPr>
            </w:pPr>
            <w:r>
              <w:rPr>
                <w:rFonts w:cs="Arial"/>
                <w:sz w:val="20"/>
                <w:szCs w:val="20"/>
              </w:rPr>
              <w:t xml:space="preserve">The device-initiated authorization endpoint only. It is same as defined in [5]. </w:t>
            </w:r>
          </w:p>
        </w:tc>
      </w:tr>
      <w:tr w:rsidR="00986E09" w14:paraId="58B063CC" w14:textId="77777777" w:rsidTr="00986E09">
        <w:trPr>
          <w:jc w:val="center"/>
        </w:trPr>
        <w:tc>
          <w:tcPr>
            <w:tcW w:w="2830" w:type="dxa"/>
            <w:tcBorders>
              <w:top w:val="single" w:sz="4" w:space="0" w:color="auto"/>
              <w:left w:val="single" w:sz="4" w:space="0" w:color="auto"/>
              <w:bottom w:val="single" w:sz="4" w:space="0" w:color="auto"/>
              <w:right w:val="single" w:sz="4" w:space="0" w:color="auto"/>
            </w:tcBorders>
            <w:hideMark/>
          </w:tcPr>
          <w:p w14:paraId="73A55A2D"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bc_authorize_endpoint</w:t>
            </w:r>
          </w:p>
        </w:tc>
        <w:tc>
          <w:tcPr>
            <w:tcW w:w="1639" w:type="dxa"/>
            <w:tcBorders>
              <w:top w:val="single" w:sz="4" w:space="0" w:color="auto"/>
              <w:left w:val="single" w:sz="4" w:space="0" w:color="auto"/>
              <w:bottom w:val="single" w:sz="4" w:space="0" w:color="auto"/>
              <w:right w:val="single" w:sz="4" w:space="0" w:color="auto"/>
            </w:tcBorders>
            <w:hideMark/>
          </w:tcPr>
          <w:p w14:paraId="29815F18" w14:textId="77777777" w:rsidR="00986E09" w:rsidRDefault="00986E09">
            <w:pPr>
              <w:pStyle w:val="NormalParagraph"/>
              <w:spacing w:before="40" w:after="40" w:line="240" w:lineRule="auto"/>
              <w:jc w:val="center"/>
              <w:rPr>
                <w:rFonts w:cs="Arial"/>
                <w:sz w:val="20"/>
                <w:szCs w:val="20"/>
              </w:rPr>
            </w:pPr>
            <w:r>
              <w:rPr>
                <w:rFonts w:cs="Arial"/>
                <w:sz w:val="20"/>
                <w:szCs w:val="20"/>
              </w:rPr>
              <w:t>MANDATORY</w:t>
            </w:r>
          </w:p>
        </w:tc>
        <w:tc>
          <w:tcPr>
            <w:tcW w:w="5293" w:type="dxa"/>
            <w:tcBorders>
              <w:top w:val="single" w:sz="4" w:space="0" w:color="auto"/>
              <w:left w:val="single" w:sz="4" w:space="0" w:color="auto"/>
              <w:bottom w:val="single" w:sz="4" w:space="0" w:color="auto"/>
              <w:right w:val="single" w:sz="4" w:space="0" w:color="auto"/>
            </w:tcBorders>
            <w:hideMark/>
          </w:tcPr>
          <w:p w14:paraId="6329E12D" w14:textId="77777777" w:rsidR="00986E09" w:rsidRDefault="00986E09">
            <w:pPr>
              <w:pStyle w:val="NormalParagraph"/>
              <w:spacing w:before="40" w:after="40" w:line="240" w:lineRule="auto"/>
              <w:rPr>
                <w:rFonts w:cs="Arial"/>
                <w:sz w:val="20"/>
                <w:szCs w:val="20"/>
              </w:rPr>
            </w:pPr>
            <w:r>
              <w:rPr>
                <w:rFonts w:cs="Arial"/>
                <w:sz w:val="20"/>
                <w:szCs w:val="20"/>
              </w:rPr>
              <w:t xml:space="preserve">The server-initiated authorization end point only. It is same as defined in [xx]. </w:t>
            </w:r>
          </w:p>
        </w:tc>
      </w:tr>
      <w:tr w:rsidR="00986E09" w14:paraId="45144ED8" w14:textId="77777777" w:rsidTr="00986E09">
        <w:trPr>
          <w:jc w:val="center"/>
        </w:trPr>
        <w:tc>
          <w:tcPr>
            <w:tcW w:w="2830" w:type="dxa"/>
            <w:tcBorders>
              <w:top w:val="single" w:sz="4" w:space="0" w:color="auto"/>
              <w:left w:val="single" w:sz="4" w:space="0" w:color="auto"/>
              <w:bottom w:val="single" w:sz="4" w:space="0" w:color="auto"/>
              <w:right w:val="single" w:sz="4" w:space="0" w:color="auto"/>
            </w:tcBorders>
            <w:hideMark/>
          </w:tcPr>
          <w:p w14:paraId="01F16AE5"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token_endpoint</w:t>
            </w:r>
          </w:p>
        </w:tc>
        <w:tc>
          <w:tcPr>
            <w:tcW w:w="1639" w:type="dxa"/>
            <w:tcBorders>
              <w:top w:val="single" w:sz="4" w:space="0" w:color="auto"/>
              <w:left w:val="single" w:sz="4" w:space="0" w:color="auto"/>
              <w:bottom w:val="single" w:sz="4" w:space="0" w:color="auto"/>
              <w:right w:val="single" w:sz="4" w:space="0" w:color="auto"/>
            </w:tcBorders>
            <w:hideMark/>
          </w:tcPr>
          <w:p w14:paraId="259E883E" w14:textId="77777777" w:rsidR="00986E09" w:rsidRDefault="00986E09">
            <w:pPr>
              <w:pStyle w:val="NormalParagraph"/>
              <w:spacing w:before="40" w:after="40" w:line="240" w:lineRule="auto"/>
              <w:jc w:val="center"/>
              <w:rPr>
                <w:rFonts w:cs="Arial"/>
                <w:sz w:val="20"/>
                <w:szCs w:val="20"/>
              </w:rPr>
            </w:pPr>
            <w:r>
              <w:rPr>
                <w:rFonts w:cs="Arial"/>
                <w:sz w:val="20"/>
                <w:szCs w:val="20"/>
              </w:rPr>
              <w:t>MANDATORY</w:t>
            </w:r>
          </w:p>
        </w:tc>
        <w:tc>
          <w:tcPr>
            <w:tcW w:w="5293" w:type="dxa"/>
            <w:tcBorders>
              <w:top w:val="single" w:sz="4" w:space="0" w:color="auto"/>
              <w:left w:val="single" w:sz="4" w:space="0" w:color="auto"/>
              <w:bottom w:val="single" w:sz="4" w:space="0" w:color="auto"/>
              <w:right w:val="single" w:sz="4" w:space="0" w:color="auto"/>
            </w:tcBorders>
            <w:hideMark/>
          </w:tcPr>
          <w:p w14:paraId="4DDD7D14" w14:textId="77777777" w:rsidR="00986E09" w:rsidRDefault="00986E09">
            <w:pPr>
              <w:pStyle w:val="NormalParagraph"/>
              <w:spacing w:before="40" w:after="40" w:line="240" w:lineRule="auto"/>
              <w:rPr>
                <w:rFonts w:cs="Arial"/>
                <w:sz w:val="20"/>
                <w:szCs w:val="20"/>
              </w:rPr>
            </w:pPr>
            <w:r>
              <w:rPr>
                <w:rFonts w:cs="Arial"/>
                <w:sz w:val="20"/>
                <w:szCs w:val="20"/>
              </w:rPr>
              <w:t>Same as defined in [5]</w:t>
            </w:r>
          </w:p>
        </w:tc>
      </w:tr>
      <w:tr w:rsidR="00986E09" w14:paraId="6C262878" w14:textId="77777777" w:rsidTr="00986E09">
        <w:trPr>
          <w:jc w:val="center"/>
        </w:trPr>
        <w:tc>
          <w:tcPr>
            <w:tcW w:w="2830" w:type="dxa"/>
            <w:tcBorders>
              <w:top w:val="single" w:sz="4" w:space="0" w:color="auto"/>
              <w:left w:val="single" w:sz="4" w:space="0" w:color="auto"/>
              <w:bottom w:val="single" w:sz="4" w:space="0" w:color="auto"/>
              <w:right w:val="single" w:sz="4" w:space="0" w:color="auto"/>
            </w:tcBorders>
            <w:hideMark/>
          </w:tcPr>
          <w:p w14:paraId="3721817F"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jwks_uri</w:t>
            </w:r>
          </w:p>
        </w:tc>
        <w:tc>
          <w:tcPr>
            <w:tcW w:w="1639" w:type="dxa"/>
            <w:tcBorders>
              <w:top w:val="single" w:sz="4" w:space="0" w:color="auto"/>
              <w:left w:val="single" w:sz="4" w:space="0" w:color="auto"/>
              <w:bottom w:val="single" w:sz="4" w:space="0" w:color="auto"/>
              <w:right w:val="single" w:sz="4" w:space="0" w:color="auto"/>
            </w:tcBorders>
            <w:hideMark/>
          </w:tcPr>
          <w:p w14:paraId="1B71B47D" w14:textId="77777777" w:rsidR="00986E09" w:rsidRDefault="00986E09">
            <w:pPr>
              <w:pStyle w:val="NormalParagraph"/>
              <w:spacing w:before="40" w:after="40" w:line="240" w:lineRule="auto"/>
              <w:jc w:val="center"/>
              <w:rPr>
                <w:rFonts w:cs="Arial"/>
                <w:sz w:val="20"/>
                <w:szCs w:val="20"/>
              </w:rPr>
            </w:pPr>
            <w:r>
              <w:rPr>
                <w:rFonts w:cs="Arial"/>
                <w:sz w:val="20"/>
                <w:szCs w:val="20"/>
              </w:rPr>
              <w:t>MANDATORY</w:t>
            </w:r>
          </w:p>
        </w:tc>
        <w:tc>
          <w:tcPr>
            <w:tcW w:w="5293" w:type="dxa"/>
            <w:tcBorders>
              <w:top w:val="single" w:sz="4" w:space="0" w:color="auto"/>
              <w:left w:val="single" w:sz="4" w:space="0" w:color="auto"/>
              <w:bottom w:val="single" w:sz="4" w:space="0" w:color="auto"/>
              <w:right w:val="single" w:sz="4" w:space="0" w:color="auto"/>
            </w:tcBorders>
            <w:hideMark/>
          </w:tcPr>
          <w:p w14:paraId="7425E098" w14:textId="77777777" w:rsidR="00986E09" w:rsidRDefault="00986E09">
            <w:pPr>
              <w:pStyle w:val="NormalParagraph"/>
              <w:spacing w:before="40" w:after="40" w:line="240" w:lineRule="auto"/>
              <w:rPr>
                <w:rFonts w:cs="Arial"/>
                <w:sz w:val="20"/>
                <w:szCs w:val="20"/>
              </w:rPr>
            </w:pPr>
            <w:r>
              <w:rPr>
                <w:rFonts w:cs="Arial"/>
                <w:sz w:val="20"/>
                <w:szCs w:val="20"/>
              </w:rPr>
              <w:t>Same as defined in [5]</w:t>
            </w:r>
          </w:p>
        </w:tc>
      </w:tr>
      <w:tr w:rsidR="00986E09" w14:paraId="57357321" w14:textId="77777777" w:rsidTr="00986E09">
        <w:trPr>
          <w:jc w:val="center"/>
        </w:trPr>
        <w:tc>
          <w:tcPr>
            <w:tcW w:w="2830" w:type="dxa"/>
            <w:tcBorders>
              <w:top w:val="single" w:sz="4" w:space="0" w:color="auto"/>
              <w:left w:val="single" w:sz="4" w:space="0" w:color="auto"/>
              <w:bottom w:val="single" w:sz="4" w:space="0" w:color="auto"/>
              <w:right w:val="single" w:sz="4" w:space="0" w:color="auto"/>
            </w:tcBorders>
            <w:hideMark/>
          </w:tcPr>
          <w:p w14:paraId="0EEB6A2D"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scopes_supported</w:t>
            </w:r>
          </w:p>
        </w:tc>
        <w:tc>
          <w:tcPr>
            <w:tcW w:w="1639" w:type="dxa"/>
            <w:tcBorders>
              <w:top w:val="single" w:sz="4" w:space="0" w:color="auto"/>
              <w:left w:val="single" w:sz="4" w:space="0" w:color="auto"/>
              <w:bottom w:val="single" w:sz="4" w:space="0" w:color="auto"/>
              <w:right w:val="single" w:sz="4" w:space="0" w:color="auto"/>
            </w:tcBorders>
            <w:hideMark/>
          </w:tcPr>
          <w:p w14:paraId="7854E715" w14:textId="77777777" w:rsidR="00986E09" w:rsidRDefault="00986E09">
            <w:pPr>
              <w:pStyle w:val="NormalParagraph"/>
              <w:spacing w:before="40" w:after="40" w:line="240" w:lineRule="auto"/>
              <w:jc w:val="center"/>
              <w:rPr>
                <w:rFonts w:cs="Arial"/>
                <w:sz w:val="20"/>
                <w:szCs w:val="20"/>
              </w:rPr>
            </w:pPr>
            <w:r>
              <w:rPr>
                <w:rFonts w:cs="Arial"/>
                <w:sz w:val="20"/>
                <w:szCs w:val="20"/>
              </w:rPr>
              <w:t>MANDATORY</w:t>
            </w:r>
          </w:p>
        </w:tc>
        <w:tc>
          <w:tcPr>
            <w:tcW w:w="5293" w:type="dxa"/>
            <w:tcBorders>
              <w:top w:val="single" w:sz="4" w:space="0" w:color="auto"/>
              <w:left w:val="single" w:sz="4" w:space="0" w:color="auto"/>
              <w:bottom w:val="single" w:sz="4" w:space="0" w:color="auto"/>
              <w:right w:val="single" w:sz="4" w:space="0" w:color="auto"/>
            </w:tcBorders>
            <w:hideMark/>
          </w:tcPr>
          <w:p w14:paraId="6C320D4F" w14:textId="77777777" w:rsidR="00986E09" w:rsidRDefault="00986E09">
            <w:pPr>
              <w:pStyle w:val="NormalParagraph"/>
              <w:spacing w:before="40" w:after="40" w:line="240" w:lineRule="auto"/>
              <w:rPr>
                <w:rFonts w:cs="Arial"/>
                <w:sz w:val="20"/>
                <w:szCs w:val="20"/>
              </w:rPr>
            </w:pPr>
            <w:r>
              <w:rPr>
                <w:rFonts w:cs="Arial"/>
                <w:sz w:val="20"/>
                <w:szCs w:val="20"/>
              </w:rPr>
              <w:t xml:space="preserve">The default scope "openid" must be supported. This parameter must contain all the Mobile Connect scopes supported by the Operator IDGW. Operators must register their own Mobile Connect innovation product scopes before exposing them through this parameter. The syntax is same as defined in the [5]. </w:t>
            </w:r>
          </w:p>
        </w:tc>
      </w:tr>
      <w:tr w:rsidR="00986E09" w14:paraId="0A5DFDCD" w14:textId="77777777" w:rsidTr="00986E09">
        <w:trPr>
          <w:jc w:val="center"/>
        </w:trPr>
        <w:tc>
          <w:tcPr>
            <w:tcW w:w="2830" w:type="dxa"/>
            <w:tcBorders>
              <w:top w:val="single" w:sz="4" w:space="0" w:color="auto"/>
              <w:left w:val="single" w:sz="4" w:space="0" w:color="auto"/>
              <w:bottom w:val="single" w:sz="4" w:space="0" w:color="auto"/>
              <w:right w:val="single" w:sz="4" w:space="0" w:color="auto"/>
            </w:tcBorders>
            <w:hideMark/>
          </w:tcPr>
          <w:p w14:paraId="388E9454"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response_types _supported</w:t>
            </w:r>
          </w:p>
        </w:tc>
        <w:tc>
          <w:tcPr>
            <w:tcW w:w="1639" w:type="dxa"/>
            <w:tcBorders>
              <w:top w:val="single" w:sz="4" w:space="0" w:color="auto"/>
              <w:left w:val="single" w:sz="4" w:space="0" w:color="auto"/>
              <w:bottom w:val="single" w:sz="4" w:space="0" w:color="auto"/>
              <w:right w:val="single" w:sz="4" w:space="0" w:color="auto"/>
            </w:tcBorders>
            <w:hideMark/>
          </w:tcPr>
          <w:p w14:paraId="50DD1E1A" w14:textId="77777777" w:rsidR="00986E09" w:rsidRDefault="00986E09">
            <w:pPr>
              <w:pStyle w:val="NormalParagraph"/>
              <w:spacing w:before="40" w:after="40" w:line="240" w:lineRule="auto"/>
              <w:jc w:val="center"/>
              <w:rPr>
                <w:rFonts w:cs="Arial"/>
                <w:sz w:val="20"/>
                <w:szCs w:val="20"/>
              </w:rPr>
            </w:pPr>
            <w:r>
              <w:rPr>
                <w:rFonts w:cs="Arial"/>
                <w:sz w:val="20"/>
                <w:szCs w:val="20"/>
              </w:rPr>
              <w:t>MANDATORY</w:t>
            </w:r>
          </w:p>
        </w:tc>
        <w:tc>
          <w:tcPr>
            <w:tcW w:w="5293" w:type="dxa"/>
            <w:tcBorders>
              <w:top w:val="single" w:sz="4" w:space="0" w:color="auto"/>
              <w:left w:val="single" w:sz="4" w:space="0" w:color="auto"/>
              <w:bottom w:val="single" w:sz="4" w:space="0" w:color="auto"/>
              <w:right w:val="single" w:sz="4" w:space="0" w:color="auto"/>
            </w:tcBorders>
            <w:hideMark/>
          </w:tcPr>
          <w:p w14:paraId="4DD89F24" w14:textId="77777777" w:rsidR="00986E09" w:rsidRDefault="00986E09">
            <w:pPr>
              <w:pStyle w:val="NormalParagraph"/>
              <w:spacing w:before="40" w:after="40" w:line="240" w:lineRule="auto"/>
              <w:rPr>
                <w:rFonts w:cs="Arial"/>
                <w:sz w:val="20"/>
                <w:szCs w:val="20"/>
              </w:rPr>
            </w:pPr>
            <w:r>
              <w:rPr>
                <w:rFonts w:cs="Arial"/>
                <w:sz w:val="20"/>
                <w:szCs w:val="20"/>
              </w:rPr>
              <w:t xml:space="preserve">This parameter must list down all response types used in Mobile Connect. [i.e. for FC and BC]. The syntax is same as defined in [5]. </w:t>
            </w:r>
          </w:p>
        </w:tc>
      </w:tr>
      <w:tr w:rsidR="00986E09" w14:paraId="382B2742" w14:textId="77777777" w:rsidTr="00986E09">
        <w:trPr>
          <w:jc w:val="center"/>
        </w:trPr>
        <w:tc>
          <w:tcPr>
            <w:tcW w:w="2830" w:type="dxa"/>
            <w:tcBorders>
              <w:top w:val="single" w:sz="4" w:space="0" w:color="auto"/>
              <w:left w:val="single" w:sz="4" w:space="0" w:color="auto"/>
              <w:bottom w:val="single" w:sz="4" w:space="0" w:color="auto"/>
              <w:right w:val="single" w:sz="4" w:space="0" w:color="auto"/>
            </w:tcBorders>
            <w:hideMark/>
          </w:tcPr>
          <w:p w14:paraId="52DE4D28"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grant_types_supported</w:t>
            </w:r>
          </w:p>
        </w:tc>
        <w:tc>
          <w:tcPr>
            <w:tcW w:w="1639" w:type="dxa"/>
            <w:tcBorders>
              <w:top w:val="single" w:sz="4" w:space="0" w:color="auto"/>
              <w:left w:val="single" w:sz="4" w:space="0" w:color="auto"/>
              <w:bottom w:val="single" w:sz="4" w:space="0" w:color="auto"/>
              <w:right w:val="single" w:sz="4" w:space="0" w:color="auto"/>
            </w:tcBorders>
            <w:hideMark/>
          </w:tcPr>
          <w:p w14:paraId="3542CD66" w14:textId="77777777" w:rsidR="00986E09" w:rsidRDefault="00986E09">
            <w:pPr>
              <w:pStyle w:val="NormalParagraph"/>
              <w:spacing w:before="40" w:after="40" w:line="240" w:lineRule="auto"/>
              <w:jc w:val="center"/>
              <w:rPr>
                <w:rFonts w:cs="Arial"/>
                <w:sz w:val="20"/>
                <w:szCs w:val="20"/>
              </w:rPr>
            </w:pPr>
            <w:r>
              <w:rPr>
                <w:rFonts w:cs="Arial"/>
                <w:sz w:val="20"/>
                <w:szCs w:val="20"/>
              </w:rPr>
              <w:t>MANDATORY</w:t>
            </w:r>
          </w:p>
        </w:tc>
        <w:tc>
          <w:tcPr>
            <w:tcW w:w="5293" w:type="dxa"/>
            <w:tcBorders>
              <w:top w:val="single" w:sz="4" w:space="0" w:color="auto"/>
              <w:left w:val="single" w:sz="4" w:space="0" w:color="auto"/>
              <w:bottom w:val="single" w:sz="4" w:space="0" w:color="auto"/>
              <w:right w:val="single" w:sz="4" w:space="0" w:color="auto"/>
            </w:tcBorders>
            <w:hideMark/>
          </w:tcPr>
          <w:p w14:paraId="5ECEA209" w14:textId="77777777" w:rsidR="00986E09" w:rsidRDefault="00986E09">
            <w:pPr>
              <w:pStyle w:val="NormalParagraph"/>
              <w:spacing w:before="40" w:after="40" w:line="240" w:lineRule="auto"/>
              <w:rPr>
                <w:sz w:val="20"/>
                <w:szCs w:val="20"/>
              </w:rPr>
            </w:pPr>
            <w:r>
              <w:rPr>
                <w:rFonts w:cs="Arial"/>
                <w:sz w:val="20"/>
                <w:szCs w:val="20"/>
              </w:rPr>
              <w:t xml:space="preserve">This parameter must list down all Mobile Connect </w:t>
            </w:r>
            <w:r>
              <w:rPr>
                <w:rFonts w:ascii="Courier New" w:hAnsi="Courier New"/>
                <w:sz w:val="20"/>
                <w:szCs w:val="20"/>
              </w:rPr>
              <w:t>grant_type</w:t>
            </w:r>
            <w:r>
              <w:rPr>
                <w:sz w:val="20"/>
                <w:szCs w:val="20"/>
              </w:rPr>
              <w:t>s. The syntax is same as defined in [5]. It must have a value "</w:t>
            </w:r>
            <w:r>
              <w:rPr>
                <w:rFonts w:ascii="Courier New" w:hAnsi="Courier New" w:cs="Courier New"/>
                <w:sz w:val="20"/>
                <w:szCs w:val="20"/>
              </w:rPr>
              <w:t>authorization_code"</w:t>
            </w:r>
          </w:p>
        </w:tc>
      </w:tr>
      <w:tr w:rsidR="00986E09" w14:paraId="2885E257" w14:textId="77777777" w:rsidTr="00986E09">
        <w:trPr>
          <w:jc w:val="center"/>
        </w:trPr>
        <w:tc>
          <w:tcPr>
            <w:tcW w:w="2830" w:type="dxa"/>
            <w:tcBorders>
              <w:top w:val="single" w:sz="4" w:space="0" w:color="auto"/>
              <w:left w:val="single" w:sz="4" w:space="0" w:color="auto"/>
              <w:bottom w:val="single" w:sz="4" w:space="0" w:color="auto"/>
              <w:right w:val="single" w:sz="4" w:space="0" w:color="auto"/>
            </w:tcBorders>
            <w:hideMark/>
          </w:tcPr>
          <w:p w14:paraId="6A8DEFB5"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acr_values_supported</w:t>
            </w:r>
          </w:p>
        </w:tc>
        <w:tc>
          <w:tcPr>
            <w:tcW w:w="1639" w:type="dxa"/>
            <w:tcBorders>
              <w:top w:val="single" w:sz="4" w:space="0" w:color="auto"/>
              <w:left w:val="single" w:sz="4" w:space="0" w:color="auto"/>
              <w:bottom w:val="single" w:sz="4" w:space="0" w:color="auto"/>
              <w:right w:val="single" w:sz="4" w:space="0" w:color="auto"/>
            </w:tcBorders>
            <w:hideMark/>
          </w:tcPr>
          <w:p w14:paraId="6231DFB3" w14:textId="77777777" w:rsidR="00986E09" w:rsidRDefault="00986E09">
            <w:pPr>
              <w:pStyle w:val="NormalParagraph"/>
              <w:spacing w:before="40" w:after="40" w:line="240" w:lineRule="auto"/>
              <w:jc w:val="center"/>
              <w:rPr>
                <w:rFonts w:cs="Arial"/>
                <w:sz w:val="20"/>
                <w:szCs w:val="20"/>
              </w:rPr>
            </w:pPr>
            <w:r>
              <w:rPr>
                <w:rFonts w:cs="Arial"/>
                <w:sz w:val="20"/>
                <w:szCs w:val="20"/>
              </w:rPr>
              <w:t>MANDATORY</w:t>
            </w:r>
          </w:p>
        </w:tc>
        <w:tc>
          <w:tcPr>
            <w:tcW w:w="5293" w:type="dxa"/>
            <w:tcBorders>
              <w:top w:val="single" w:sz="4" w:space="0" w:color="auto"/>
              <w:left w:val="single" w:sz="4" w:space="0" w:color="auto"/>
              <w:bottom w:val="single" w:sz="4" w:space="0" w:color="auto"/>
              <w:right w:val="single" w:sz="4" w:space="0" w:color="auto"/>
            </w:tcBorders>
            <w:hideMark/>
          </w:tcPr>
          <w:p w14:paraId="2E5FB3EA" w14:textId="77777777" w:rsidR="00986E09" w:rsidRDefault="00986E09">
            <w:pPr>
              <w:pStyle w:val="NormalParagraph"/>
              <w:spacing w:before="40" w:after="40" w:line="240" w:lineRule="auto"/>
              <w:rPr>
                <w:rFonts w:cs="Arial"/>
                <w:sz w:val="20"/>
                <w:szCs w:val="20"/>
              </w:rPr>
            </w:pPr>
            <w:r>
              <w:rPr>
                <w:rFonts w:cs="Arial"/>
                <w:sz w:val="20"/>
                <w:szCs w:val="20"/>
              </w:rPr>
              <w:t xml:space="preserve">It must have Mobile Connect acr values i.e. [1,2,3,4] based on ISO29115. The syntax is same as defined in [5]. </w:t>
            </w:r>
          </w:p>
        </w:tc>
      </w:tr>
      <w:tr w:rsidR="00986E09" w14:paraId="3D8EEA7A" w14:textId="77777777" w:rsidTr="00986E09">
        <w:trPr>
          <w:jc w:val="center"/>
        </w:trPr>
        <w:tc>
          <w:tcPr>
            <w:tcW w:w="2830" w:type="dxa"/>
            <w:tcBorders>
              <w:top w:val="single" w:sz="4" w:space="0" w:color="auto"/>
              <w:left w:val="single" w:sz="4" w:space="0" w:color="auto"/>
              <w:bottom w:val="single" w:sz="4" w:space="0" w:color="auto"/>
              <w:right w:val="single" w:sz="4" w:space="0" w:color="auto"/>
            </w:tcBorders>
            <w:hideMark/>
          </w:tcPr>
          <w:p w14:paraId="3348DE47"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id_token_signing_alg_values_supported</w:t>
            </w:r>
          </w:p>
        </w:tc>
        <w:tc>
          <w:tcPr>
            <w:tcW w:w="1639" w:type="dxa"/>
            <w:tcBorders>
              <w:top w:val="single" w:sz="4" w:space="0" w:color="auto"/>
              <w:left w:val="single" w:sz="4" w:space="0" w:color="auto"/>
              <w:bottom w:val="single" w:sz="4" w:space="0" w:color="auto"/>
              <w:right w:val="single" w:sz="4" w:space="0" w:color="auto"/>
            </w:tcBorders>
            <w:hideMark/>
          </w:tcPr>
          <w:p w14:paraId="0D8405E4" w14:textId="77777777" w:rsidR="00986E09" w:rsidRDefault="00986E09">
            <w:pPr>
              <w:pStyle w:val="NormalParagraph"/>
              <w:spacing w:before="40" w:after="40" w:line="240" w:lineRule="auto"/>
              <w:jc w:val="center"/>
              <w:rPr>
                <w:rFonts w:cs="Arial"/>
                <w:sz w:val="20"/>
                <w:szCs w:val="20"/>
              </w:rPr>
            </w:pPr>
            <w:r>
              <w:rPr>
                <w:rFonts w:cs="Arial"/>
                <w:sz w:val="20"/>
                <w:szCs w:val="20"/>
              </w:rPr>
              <w:t>MANDATORY</w:t>
            </w:r>
          </w:p>
        </w:tc>
        <w:tc>
          <w:tcPr>
            <w:tcW w:w="5293" w:type="dxa"/>
            <w:tcBorders>
              <w:top w:val="single" w:sz="4" w:space="0" w:color="auto"/>
              <w:left w:val="single" w:sz="4" w:space="0" w:color="auto"/>
              <w:bottom w:val="single" w:sz="4" w:space="0" w:color="auto"/>
              <w:right w:val="single" w:sz="4" w:space="0" w:color="auto"/>
            </w:tcBorders>
            <w:hideMark/>
          </w:tcPr>
          <w:p w14:paraId="1CE2A2DE" w14:textId="77777777" w:rsidR="00986E09" w:rsidRDefault="00986E09">
            <w:pPr>
              <w:pStyle w:val="NormalParagraph"/>
              <w:spacing w:before="40" w:after="40" w:line="240" w:lineRule="auto"/>
              <w:rPr>
                <w:rFonts w:cs="Arial"/>
                <w:sz w:val="20"/>
                <w:szCs w:val="20"/>
              </w:rPr>
            </w:pPr>
            <w:r>
              <w:rPr>
                <w:rFonts w:cs="Arial"/>
                <w:sz w:val="20"/>
                <w:szCs w:val="20"/>
              </w:rPr>
              <w:t xml:space="preserve">Same as defined in [5] </w:t>
            </w:r>
          </w:p>
        </w:tc>
      </w:tr>
      <w:tr w:rsidR="00986E09" w14:paraId="16AA25C0" w14:textId="77777777" w:rsidTr="00986E09">
        <w:trPr>
          <w:jc w:val="center"/>
        </w:trPr>
        <w:tc>
          <w:tcPr>
            <w:tcW w:w="2830" w:type="dxa"/>
            <w:tcBorders>
              <w:top w:val="single" w:sz="4" w:space="0" w:color="auto"/>
              <w:left w:val="single" w:sz="4" w:space="0" w:color="auto"/>
              <w:bottom w:val="single" w:sz="4" w:space="0" w:color="auto"/>
              <w:right w:val="single" w:sz="4" w:space="0" w:color="auto"/>
            </w:tcBorders>
            <w:hideMark/>
          </w:tcPr>
          <w:p w14:paraId="2EC61D44"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id_token_encryption_alg_values_supported</w:t>
            </w:r>
          </w:p>
        </w:tc>
        <w:tc>
          <w:tcPr>
            <w:tcW w:w="1639" w:type="dxa"/>
            <w:tcBorders>
              <w:top w:val="single" w:sz="4" w:space="0" w:color="auto"/>
              <w:left w:val="single" w:sz="4" w:space="0" w:color="auto"/>
              <w:bottom w:val="single" w:sz="4" w:space="0" w:color="auto"/>
              <w:right w:val="single" w:sz="4" w:space="0" w:color="auto"/>
            </w:tcBorders>
            <w:hideMark/>
          </w:tcPr>
          <w:p w14:paraId="015D9678" w14:textId="77777777" w:rsidR="00986E09" w:rsidRDefault="00986E09">
            <w:pPr>
              <w:pStyle w:val="NormalParagraph"/>
              <w:spacing w:before="40" w:after="40" w:line="240" w:lineRule="auto"/>
              <w:jc w:val="center"/>
              <w:rPr>
                <w:rFonts w:cs="Arial"/>
                <w:sz w:val="20"/>
                <w:szCs w:val="20"/>
              </w:rPr>
            </w:pPr>
            <w:r>
              <w:rPr>
                <w:rFonts w:cs="Arial"/>
                <w:sz w:val="20"/>
                <w:szCs w:val="20"/>
              </w:rPr>
              <w:t>OPTIONAL [for future]</w:t>
            </w:r>
          </w:p>
        </w:tc>
        <w:tc>
          <w:tcPr>
            <w:tcW w:w="5293" w:type="dxa"/>
            <w:tcBorders>
              <w:top w:val="single" w:sz="4" w:space="0" w:color="auto"/>
              <w:left w:val="single" w:sz="4" w:space="0" w:color="auto"/>
              <w:bottom w:val="single" w:sz="4" w:space="0" w:color="auto"/>
              <w:right w:val="single" w:sz="4" w:space="0" w:color="auto"/>
            </w:tcBorders>
            <w:hideMark/>
          </w:tcPr>
          <w:p w14:paraId="7E62281F" w14:textId="77777777" w:rsidR="00986E09" w:rsidRDefault="00986E09">
            <w:pPr>
              <w:pStyle w:val="NormalParagraph"/>
              <w:spacing w:before="40" w:after="40" w:line="240" w:lineRule="auto"/>
              <w:rPr>
                <w:rFonts w:cs="Arial"/>
                <w:sz w:val="20"/>
                <w:szCs w:val="20"/>
              </w:rPr>
            </w:pPr>
            <w:r>
              <w:rPr>
                <w:rFonts w:cs="Arial"/>
                <w:sz w:val="20"/>
                <w:szCs w:val="20"/>
              </w:rPr>
              <w:t xml:space="preserve">Same as defined in [5]. Placeholder for future requirements. </w:t>
            </w:r>
          </w:p>
        </w:tc>
      </w:tr>
      <w:tr w:rsidR="00986E09" w14:paraId="7D1FE611" w14:textId="77777777" w:rsidTr="00986E09">
        <w:trPr>
          <w:jc w:val="center"/>
        </w:trPr>
        <w:tc>
          <w:tcPr>
            <w:tcW w:w="2830" w:type="dxa"/>
            <w:tcBorders>
              <w:top w:val="single" w:sz="4" w:space="0" w:color="auto"/>
              <w:left w:val="single" w:sz="4" w:space="0" w:color="auto"/>
              <w:bottom w:val="single" w:sz="4" w:space="0" w:color="auto"/>
              <w:right w:val="single" w:sz="4" w:space="0" w:color="auto"/>
            </w:tcBorders>
            <w:hideMark/>
          </w:tcPr>
          <w:p w14:paraId="1876F8C4"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id_token_encryption_enc_values_supported</w:t>
            </w:r>
          </w:p>
        </w:tc>
        <w:tc>
          <w:tcPr>
            <w:tcW w:w="1639" w:type="dxa"/>
            <w:tcBorders>
              <w:top w:val="single" w:sz="4" w:space="0" w:color="auto"/>
              <w:left w:val="single" w:sz="4" w:space="0" w:color="auto"/>
              <w:bottom w:val="single" w:sz="4" w:space="0" w:color="auto"/>
              <w:right w:val="single" w:sz="4" w:space="0" w:color="auto"/>
            </w:tcBorders>
            <w:hideMark/>
          </w:tcPr>
          <w:p w14:paraId="27322BA8" w14:textId="77777777" w:rsidR="00986E09" w:rsidRDefault="00986E09">
            <w:pPr>
              <w:pStyle w:val="NormalParagraph"/>
              <w:spacing w:before="40" w:after="40" w:line="240" w:lineRule="auto"/>
              <w:jc w:val="center"/>
              <w:rPr>
                <w:rFonts w:cs="Arial"/>
                <w:sz w:val="20"/>
                <w:szCs w:val="20"/>
              </w:rPr>
            </w:pPr>
            <w:r>
              <w:rPr>
                <w:rFonts w:cs="Arial"/>
                <w:sz w:val="20"/>
                <w:szCs w:val="20"/>
              </w:rPr>
              <w:t>OPTIONAL [for future]</w:t>
            </w:r>
          </w:p>
        </w:tc>
        <w:tc>
          <w:tcPr>
            <w:tcW w:w="5293" w:type="dxa"/>
            <w:tcBorders>
              <w:top w:val="single" w:sz="4" w:space="0" w:color="auto"/>
              <w:left w:val="single" w:sz="4" w:space="0" w:color="auto"/>
              <w:bottom w:val="single" w:sz="4" w:space="0" w:color="auto"/>
              <w:right w:val="single" w:sz="4" w:space="0" w:color="auto"/>
            </w:tcBorders>
            <w:hideMark/>
          </w:tcPr>
          <w:p w14:paraId="4AC18534" w14:textId="77777777" w:rsidR="00986E09" w:rsidRDefault="00986E09">
            <w:pPr>
              <w:pStyle w:val="NormalParagraph"/>
              <w:spacing w:before="40" w:after="40" w:line="240" w:lineRule="auto"/>
              <w:rPr>
                <w:rFonts w:cs="Arial"/>
                <w:sz w:val="20"/>
                <w:szCs w:val="20"/>
              </w:rPr>
            </w:pPr>
            <w:r>
              <w:rPr>
                <w:rFonts w:cs="Arial"/>
                <w:sz w:val="20"/>
                <w:szCs w:val="20"/>
              </w:rPr>
              <w:t>Same as defined in [5]. Placeholder for future requirements.</w:t>
            </w:r>
          </w:p>
        </w:tc>
      </w:tr>
      <w:tr w:rsidR="00986E09" w14:paraId="4520BF23" w14:textId="77777777" w:rsidTr="00986E09">
        <w:trPr>
          <w:jc w:val="center"/>
        </w:trPr>
        <w:tc>
          <w:tcPr>
            <w:tcW w:w="2830" w:type="dxa"/>
            <w:tcBorders>
              <w:top w:val="single" w:sz="4" w:space="0" w:color="auto"/>
              <w:left w:val="single" w:sz="4" w:space="0" w:color="auto"/>
              <w:bottom w:val="single" w:sz="4" w:space="0" w:color="auto"/>
              <w:right w:val="single" w:sz="4" w:space="0" w:color="auto"/>
            </w:tcBorders>
            <w:hideMark/>
          </w:tcPr>
          <w:p w14:paraId="4BCA13A2"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request_object_signing_alg_values_supported</w:t>
            </w:r>
          </w:p>
        </w:tc>
        <w:tc>
          <w:tcPr>
            <w:tcW w:w="1639" w:type="dxa"/>
            <w:tcBorders>
              <w:top w:val="single" w:sz="4" w:space="0" w:color="auto"/>
              <w:left w:val="single" w:sz="4" w:space="0" w:color="auto"/>
              <w:bottom w:val="single" w:sz="4" w:space="0" w:color="auto"/>
              <w:right w:val="single" w:sz="4" w:space="0" w:color="auto"/>
            </w:tcBorders>
            <w:hideMark/>
          </w:tcPr>
          <w:p w14:paraId="226018A0" w14:textId="77777777" w:rsidR="00986E09" w:rsidRDefault="00986E09">
            <w:pPr>
              <w:pStyle w:val="NormalParagraph"/>
              <w:spacing w:before="40" w:after="40" w:line="240" w:lineRule="auto"/>
              <w:jc w:val="center"/>
              <w:rPr>
                <w:rFonts w:cs="Arial"/>
                <w:sz w:val="20"/>
                <w:szCs w:val="20"/>
              </w:rPr>
            </w:pPr>
            <w:r>
              <w:rPr>
                <w:rFonts w:cs="Arial"/>
                <w:sz w:val="20"/>
                <w:szCs w:val="20"/>
              </w:rPr>
              <w:t>OPTIONAL [MANDATORY if server-initiated is supported]</w:t>
            </w:r>
          </w:p>
        </w:tc>
        <w:tc>
          <w:tcPr>
            <w:tcW w:w="5293" w:type="dxa"/>
            <w:tcBorders>
              <w:top w:val="single" w:sz="4" w:space="0" w:color="auto"/>
              <w:left w:val="single" w:sz="4" w:space="0" w:color="auto"/>
              <w:bottom w:val="single" w:sz="4" w:space="0" w:color="auto"/>
              <w:right w:val="single" w:sz="4" w:space="0" w:color="auto"/>
            </w:tcBorders>
            <w:hideMark/>
          </w:tcPr>
          <w:p w14:paraId="5B9D85BE" w14:textId="77777777" w:rsidR="00986E09" w:rsidRDefault="00986E09">
            <w:pPr>
              <w:pStyle w:val="NormalParagraph"/>
              <w:spacing w:before="40" w:after="40" w:line="240" w:lineRule="auto"/>
              <w:rPr>
                <w:rFonts w:cs="Arial"/>
                <w:sz w:val="20"/>
                <w:szCs w:val="20"/>
              </w:rPr>
            </w:pPr>
            <w:r>
              <w:rPr>
                <w:rFonts w:cs="Arial"/>
                <w:sz w:val="20"/>
                <w:szCs w:val="20"/>
              </w:rPr>
              <w:t xml:space="preserve">Same as defined in [5]. </w:t>
            </w:r>
          </w:p>
        </w:tc>
      </w:tr>
      <w:tr w:rsidR="00986E09" w14:paraId="40BA3B70" w14:textId="77777777" w:rsidTr="00986E09">
        <w:trPr>
          <w:jc w:val="center"/>
        </w:trPr>
        <w:tc>
          <w:tcPr>
            <w:tcW w:w="2830" w:type="dxa"/>
            <w:tcBorders>
              <w:top w:val="single" w:sz="4" w:space="0" w:color="auto"/>
              <w:left w:val="single" w:sz="4" w:space="0" w:color="auto"/>
              <w:bottom w:val="single" w:sz="4" w:space="0" w:color="auto"/>
              <w:right w:val="single" w:sz="4" w:space="0" w:color="auto"/>
            </w:tcBorders>
            <w:hideMark/>
          </w:tcPr>
          <w:p w14:paraId="145177E3"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request_object_enryption_alg_values_supported</w:t>
            </w:r>
          </w:p>
        </w:tc>
        <w:tc>
          <w:tcPr>
            <w:tcW w:w="1639" w:type="dxa"/>
            <w:tcBorders>
              <w:top w:val="single" w:sz="4" w:space="0" w:color="auto"/>
              <w:left w:val="single" w:sz="4" w:space="0" w:color="auto"/>
              <w:bottom w:val="single" w:sz="4" w:space="0" w:color="auto"/>
              <w:right w:val="single" w:sz="4" w:space="0" w:color="auto"/>
            </w:tcBorders>
            <w:hideMark/>
          </w:tcPr>
          <w:p w14:paraId="1470EE99" w14:textId="77777777" w:rsidR="00986E09" w:rsidRDefault="00986E09">
            <w:pPr>
              <w:pStyle w:val="NormalParagraph"/>
              <w:spacing w:before="40" w:after="40" w:line="240" w:lineRule="auto"/>
              <w:jc w:val="center"/>
              <w:rPr>
                <w:rFonts w:cs="Arial"/>
                <w:sz w:val="20"/>
                <w:szCs w:val="20"/>
              </w:rPr>
            </w:pPr>
            <w:r>
              <w:rPr>
                <w:rFonts w:cs="Arial"/>
                <w:sz w:val="20"/>
                <w:szCs w:val="20"/>
              </w:rPr>
              <w:t>OPTIONAL</w:t>
            </w:r>
          </w:p>
        </w:tc>
        <w:tc>
          <w:tcPr>
            <w:tcW w:w="5293" w:type="dxa"/>
            <w:tcBorders>
              <w:top w:val="single" w:sz="4" w:space="0" w:color="auto"/>
              <w:left w:val="single" w:sz="4" w:space="0" w:color="auto"/>
              <w:bottom w:val="single" w:sz="4" w:space="0" w:color="auto"/>
              <w:right w:val="single" w:sz="4" w:space="0" w:color="auto"/>
            </w:tcBorders>
            <w:hideMark/>
          </w:tcPr>
          <w:p w14:paraId="4B7E20B9" w14:textId="77777777" w:rsidR="00986E09" w:rsidRDefault="00986E09">
            <w:pPr>
              <w:pStyle w:val="NormalParagraph"/>
              <w:spacing w:before="40" w:after="40" w:line="240" w:lineRule="auto"/>
              <w:rPr>
                <w:rFonts w:cs="Arial"/>
                <w:sz w:val="20"/>
                <w:szCs w:val="20"/>
              </w:rPr>
            </w:pPr>
            <w:r>
              <w:rPr>
                <w:rFonts w:cs="Arial"/>
                <w:sz w:val="20"/>
                <w:szCs w:val="20"/>
              </w:rPr>
              <w:t xml:space="preserve">Same as defined in [5]. Place holder for future requirements. </w:t>
            </w:r>
          </w:p>
        </w:tc>
      </w:tr>
      <w:tr w:rsidR="00986E09" w14:paraId="50C008D2" w14:textId="77777777" w:rsidTr="00986E09">
        <w:trPr>
          <w:jc w:val="center"/>
        </w:trPr>
        <w:tc>
          <w:tcPr>
            <w:tcW w:w="2830" w:type="dxa"/>
            <w:tcBorders>
              <w:top w:val="single" w:sz="4" w:space="0" w:color="auto"/>
              <w:left w:val="single" w:sz="4" w:space="0" w:color="auto"/>
              <w:bottom w:val="single" w:sz="4" w:space="0" w:color="auto"/>
              <w:right w:val="single" w:sz="4" w:space="0" w:color="auto"/>
            </w:tcBorders>
            <w:hideMark/>
          </w:tcPr>
          <w:p w14:paraId="4387168C"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claims_parameter_supported</w:t>
            </w:r>
          </w:p>
        </w:tc>
        <w:tc>
          <w:tcPr>
            <w:tcW w:w="1639" w:type="dxa"/>
            <w:tcBorders>
              <w:top w:val="single" w:sz="4" w:space="0" w:color="auto"/>
              <w:left w:val="single" w:sz="4" w:space="0" w:color="auto"/>
              <w:bottom w:val="single" w:sz="4" w:space="0" w:color="auto"/>
              <w:right w:val="single" w:sz="4" w:space="0" w:color="auto"/>
            </w:tcBorders>
            <w:hideMark/>
          </w:tcPr>
          <w:p w14:paraId="3078D10D" w14:textId="77777777" w:rsidR="00986E09" w:rsidRDefault="00986E09">
            <w:pPr>
              <w:pStyle w:val="NormalParagraph"/>
              <w:spacing w:before="40" w:after="40" w:line="240" w:lineRule="auto"/>
              <w:jc w:val="center"/>
              <w:rPr>
                <w:rFonts w:cs="Arial"/>
                <w:sz w:val="20"/>
                <w:szCs w:val="20"/>
              </w:rPr>
            </w:pPr>
            <w:r>
              <w:rPr>
                <w:rFonts w:cs="Arial"/>
                <w:sz w:val="20"/>
                <w:szCs w:val="20"/>
              </w:rPr>
              <w:t>OPTIONAL [MANDATORY if MC KYC and ATP are supported]</w:t>
            </w:r>
          </w:p>
        </w:tc>
        <w:tc>
          <w:tcPr>
            <w:tcW w:w="5293" w:type="dxa"/>
            <w:tcBorders>
              <w:top w:val="single" w:sz="4" w:space="0" w:color="auto"/>
              <w:left w:val="single" w:sz="4" w:space="0" w:color="auto"/>
              <w:bottom w:val="single" w:sz="4" w:space="0" w:color="auto"/>
              <w:right w:val="single" w:sz="4" w:space="0" w:color="auto"/>
            </w:tcBorders>
            <w:hideMark/>
          </w:tcPr>
          <w:p w14:paraId="25F8B18C" w14:textId="77777777" w:rsidR="00986E09" w:rsidRDefault="00986E09">
            <w:pPr>
              <w:pStyle w:val="NormalParagraph"/>
              <w:spacing w:before="40" w:after="40" w:line="240" w:lineRule="auto"/>
              <w:rPr>
                <w:rFonts w:cs="Arial"/>
                <w:sz w:val="20"/>
                <w:szCs w:val="20"/>
              </w:rPr>
            </w:pPr>
            <w:r>
              <w:rPr>
                <w:rFonts w:cs="Arial"/>
                <w:sz w:val="20"/>
                <w:szCs w:val="20"/>
              </w:rPr>
              <w:t xml:space="preserve">Same as defined in [5]. This parameter must be true, if MC KYC and MC ATP products are supported. </w:t>
            </w:r>
          </w:p>
        </w:tc>
      </w:tr>
      <w:tr w:rsidR="00986E09" w14:paraId="1A0A6834" w14:textId="77777777" w:rsidTr="00986E09">
        <w:trPr>
          <w:jc w:val="center"/>
        </w:trPr>
        <w:tc>
          <w:tcPr>
            <w:tcW w:w="2830" w:type="dxa"/>
            <w:tcBorders>
              <w:top w:val="single" w:sz="4" w:space="0" w:color="auto"/>
              <w:left w:val="single" w:sz="4" w:space="0" w:color="auto"/>
              <w:bottom w:val="single" w:sz="4" w:space="0" w:color="auto"/>
              <w:right w:val="single" w:sz="4" w:space="0" w:color="auto"/>
            </w:tcBorders>
            <w:hideMark/>
          </w:tcPr>
          <w:p w14:paraId="721F4CA2"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lastRenderedPageBreak/>
              <w:t>request_parameter_supported</w:t>
            </w:r>
          </w:p>
        </w:tc>
        <w:tc>
          <w:tcPr>
            <w:tcW w:w="1639" w:type="dxa"/>
            <w:tcBorders>
              <w:top w:val="single" w:sz="4" w:space="0" w:color="auto"/>
              <w:left w:val="single" w:sz="4" w:space="0" w:color="auto"/>
              <w:bottom w:val="single" w:sz="4" w:space="0" w:color="auto"/>
              <w:right w:val="single" w:sz="4" w:space="0" w:color="auto"/>
            </w:tcBorders>
            <w:hideMark/>
          </w:tcPr>
          <w:p w14:paraId="35CBD5B8" w14:textId="77777777" w:rsidR="00986E09" w:rsidRDefault="00986E09">
            <w:pPr>
              <w:pStyle w:val="NormalParagraph"/>
              <w:spacing w:before="40" w:after="40" w:line="240" w:lineRule="auto"/>
              <w:jc w:val="center"/>
              <w:rPr>
                <w:rFonts w:cs="Arial"/>
                <w:sz w:val="20"/>
                <w:szCs w:val="20"/>
              </w:rPr>
            </w:pPr>
            <w:r>
              <w:rPr>
                <w:rFonts w:cs="Arial"/>
                <w:sz w:val="20"/>
                <w:szCs w:val="20"/>
              </w:rPr>
              <w:t>OPTIONAL [MANDATORY if server-initiated is supported]</w:t>
            </w:r>
          </w:p>
        </w:tc>
        <w:tc>
          <w:tcPr>
            <w:tcW w:w="5293" w:type="dxa"/>
            <w:tcBorders>
              <w:top w:val="single" w:sz="4" w:space="0" w:color="auto"/>
              <w:left w:val="single" w:sz="4" w:space="0" w:color="auto"/>
              <w:bottom w:val="single" w:sz="4" w:space="0" w:color="auto"/>
              <w:right w:val="single" w:sz="4" w:space="0" w:color="auto"/>
            </w:tcBorders>
            <w:hideMark/>
          </w:tcPr>
          <w:p w14:paraId="67D2B8DA" w14:textId="77777777" w:rsidR="00986E09" w:rsidRDefault="00986E09">
            <w:pPr>
              <w:pStyle w:val="NormalParagraph"/>
              <w:spacing w:before="40" w:after="40" w:line="240" w:lineRule="auto"/>
              <w:rPr>
                <w:rFonts w:cs="Arial"/>
                <w:sz w:val="20"/>
                <w:szCs w:val="20"/>
              </w:rPr>
            </w:pPr>
            <w:r>
              <w:rPr>
                <w:rFonts w:cs="Arial"/>
                <w:sz w:val="20"/>
                <w:szCs w:val="20"/>
              </w:rPr>
              <w:t xml:space="preserve">Same as defined in [5]. </w:t>
            </w:r>
          </w:p>
        </w:tc>
      </w:tr>
      <w:tr w:rsidR="00986E09" w14:paraId="67763C06" w14:textId="77777777" w:rsidTr="00986E09">
        <w:trPr>
          <w:jc w:val="center"/>
        </w:trPr>
        <w:tc>
          <w:tcPr>
            <w:tcW w:w="2830" w:type="dxa"/>
            <w:tcBorders>
              <w:top w:val="single" w:sz="4" w:space="0" w:color="auto"/>
              <w:left w:val="single" w:sz="4" w:space="0" w:color="auto"/>
              <w:bottom w:val="single" w:sz="4" w:space="0" w:color="auto"/>
              <w:right w:val="single" w:sz="4" w:space="0" w:color="auto"/>
            </w:tcBorders>
            <w:hideMark/>
          </w:tcPr>
          <w:p w14:paraId="1C4C40AD"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ui_locales_supported</w:t>
            </w:r>
          </w:p>
        </w:tc>
        <w:tc>
          <w:tcPr>
            <w:tcW w:w="1639" w:type="dxa"/>
            <w:tcBorders>
              <w:top w:val="single" w:sz="4" w:space="0" w:color="auto"/>
              <w:left w:val="single" w:sz="4" w:space="0" w:color="auto"/>
              <w:bottom w:val="single" w:sz="4" w:space="0" w:color="auto"/>
              <w:right w:val="single" w:sz="4" w:space="0" w:color="auto"/>
            </w:tcBorders>
            <w:hideMark/>
          </w:tcPr>
          <w:p w14:paraId="3459DFA6" w14:textId="77777777" w:rsidR="00986E09" w:rsidRDefault="00986E09">
            <w:pPr>
              <w:pStyle w:val="NormalParagraph"/>
              <w:spacing w:before="40" w:after="40" w:line="240" w:lineRule="auto"/>
              <w:jc w:val="center"/>
              <w:rPr>
                <w:rFonts w:cs="Arial"/>
                <w:sz w:val="20"/>
                <w:szCs w:val="20"/>
              </w:rPr>
            </w:pPr>
            <w:r>
              <w:rPr>
                <w:rFonts w:cs="Arial"/>
                <w:sz w:val="20"/>
                <w:szCs w:val="20"/>
              </w:rPr>
              <w:t>MANDATORY</w:t>
            </w:r>
          </w:p>
        </w:tc>
        <w:tc>
          <w:tcPr>
            <w:tcW w:w="5293" w:type="dxa"/>
            <w:tcBorders>
              <w:top w:val="single" w:sz="4" w:space="0" w:color="auto"/>
              <w:left w:val="single" w:sz="4" w:space="0" w:color="auto"/>
              <w:bottom w:val="single" w:sz="4" w:space="0" w:color="auto"/>
              <w:right w:val="single" w:sz="4" w:space="0" w:color="auto"/>
            </w:tcBorders>
            <w:hideMark/>
          </w:tcPr>
          <w:p w14:paraId="76E5C2FC" w14:textId="77777777" w:rsidR="00986E09" w:rsidRDefault="00986E09">
            <w:pPr>
              <w:pStyle w:val="NormalParagraph"/>
              <w:spacing w:before="40" w:after="40" w:line="240" w:lineRule="auto"/>
              <w:rPr>
                <w:rFonts w:cs="Arial"/>
                <w:sz w:val="20"/>
                <w:szCs w:val="20"/>
              </w:rPr>
            </w:pPr>
            <w:r>
              <w:rPr>
                <w:rFonts w:cs="Arial"/>
                <w:sz w:val="20"/>
                <w:szCs w:val="20"/>
              </w:rPr>
              <w:t xml:space="preserve">Same as defined in [5]. </w:t>
            </w:r>
          </w:p>
        </w:tc>
      </w:tr>
    </w:tbl>
    <w:p w14:paraId="3DE9A366" w14:textId="2D672A2C" w:rsidR="00986E09" w:rsidRDefault="00986E09" w:rsidP="00986E09">
      <w:pPr>
        <w:pStyle w:val="Caption"/>
        <w:rPr>
          <w:lang w:eastAsia="en-US"/>
        </w:rPr>
      </w:pPr>
      <w:bookmarkStart w:id="208" w:name="_Toc488088812"/>
      <w:r>
        <w:t xml:space="preserve">Table </w:t>
      </w:r>
      <w:fldSimple w:instr=" SEQ Table \* ARABIC ">
        <w:r w:rsidR="00056209">
          <w:rPr>
            <w:noProof/>
          </w:rPr>
          <w:t>53</w:t>
        </w:r>
      </w:fldSimple>
      <w:r>
        <w:t xml:space="preserve"> : MC Provider Metadata [Derived from OIDC]</w:t>
      </w:r>
      <w:bookmarkEnd w:id="208"/>
    </w:p>
    <w:p w14:paraId="472E4523" w14:textId="77777777" w:rsidR="00986E09" w:rsidRDefault="00986E09" w:rsidP="00986E09">
      <w:pPr>
        <w:pStyle w:val="Heading2"/>
        <w:numPr>
          <w:ilvl w:val="1"/>
          <w:numId w:val="17"/>
        </w:numPr>
      </w:pPr>
      <w:bookmarkStart w:id="209" w:name="_Toc488088752"/>
      <w:r>
        <w:t>Hashing Algorithms</w:t>
      </w:r>
      <w:bookmarkEnd w:id="209"/>
      <w:r>
        <w:t xml:space="preserve"> </w:t>
      </w:r>
    </w:p>
    <w:p w14:paraId="551F3BB0" w14:textId="77777777" w:rsidR="00986E09" w:rsidRDefault="00986E09" w:rsidP="00986E09">
      <w:pPr>
        <w:pStyle w:val="NormalParagraph"/>
        <w:rPr>
          <w:lang w:eastAsia="en-US" w:bidi="bn-BD"/>
        </w:rPr>
      </w:pPr>
      <w:r>
        <w:rPr>
          <w:rFonts w:cs="Arial"/>
          <w:lang w:eastAsia="en-US" w:bidi="bn-BD"/>
        </w:rPr>
        <w:t xml:space="preserve">This section lists hashing algorithms that can be used to obfuscate attribute values, allowing an exact match to be recognised without directly revealing the value. The identifiers can appear in the </w:t>
      </w:r>
      <w:r>
        <w:rPr>
          <w:rFonts w:ascii="Courier New" w:hAnsi="Courier New" w:cs="Courier New"/>
          <w:lang w:eastAsia="en-US" w:bidi="bn-BD"/>
        </w:rPr>
        <w:t>mc_hash_algs_supported</w:t>
      </w:r>
      <w:r>
        <w:rPr>
          <w:lang w:eastAsia="en-US" w:bidi="bn-BD"/>
        </w:rPr>
        <w:t xml:space="preserve"> metadata member.</w:t>
      </w:r>
    </w:p>
    <w:p w14:paraId="2A419EF6" w14:textId="77777777" w:rsidR="00986E09" w:rsidRDefault="00986E09" w:rsidP="00986E09">
      <w:pPr>
        <w:pStyle w:val="NormalParagraph"/>
        <w:rPr>
          <w:lang w:eastAsia="en-US" w:bidi="bn-BD"/>
        </w:rPr>
      </w:pPr>
      <w:r>
        <w:rPr>
          <w:rFonts w:cs="Arial"/>
          <w:color w:val="000000"/>
          <w:shd w:val="clear" w:color="auto" w:fill="FFFFFF"/>
        </w:rPr>
        <w:t>The only currently defined value is "SHA-256". It is used by early implementations but SHOULD NOT be used unless backwards compatibility with those implementations is required as the hash algorithm in this situation SHOULD be deliberately slow to mitigate dictionary attacks. Better algorithms exist (such as PBKDF2 and Argon2id). It is expected that a better algorithm will be RECOMMENDED in the future</w:t>
      </w:r>
      <w:r>
        <w:rPr>
          <w:rFonts w:ascii="Helvetica" w:hAnsi="Helvetica" w:cs="Helvetica"/>
          <w:color w:val="000000"/>
          <w:sz w:val="20"/>
          <w:szCs w:val="20"/>
          <w:shd w:val="clear" w:color="auto" w:fill="FFFFFF"/>
        </w:rPr>
        <w:t>.</w:t>
      </w:r>
    </w:p>
    <w:tbl>
      <w:tblPr>
        <w:tblStyle w:val="TableGrid"/>
        <w:tblW w:w="0" w:type="dxa"/>
        <w:jc w:val="center"/>
        <w:tblInd w:w="0" w:type="dxa"/>
        <w:tblLayout w:type="fixed"/>
        <w:tblLook w:val="04A0" w:firstRow="1" w:lastRow="0" w:firstColumn="1" w:lastColumn="0" w:noHBand="0" w:noVBand="1"/>
      </w:tblPr>
      <w:tblGrid>
        <w:gridCol w:w="3681"/>
        <w:gridCol w:w="4678"/>
      </w:tblGrid>
      <w:tr w:rsidR="00986E09" w14:paraId="3548F4ED" w14:textId="77777777" w:rsidTr="00986E09">
        <w:trPr>
          <w:tblHeader/>
          <w:jc w:val="center"/>
        </w:trPr>
        <w:tc>
          <w:tcPr>
            <w:tcW w:w="3681" w:type="dxa"/>
            <w:tcBorders>
              <w:top w:val="single" w:sz="4" w:space="0" w:color="auto"/>
              <w:left w:val="single" w:sz="4" w:space="0" w:color="auto"/>
              <w:bottom w:val="single" w:sz="4" w:space="0" w:color="auto"/>
              <w:right w:val="single" w:sz="4" w:space="0" w:color="auto"/>
            </w:tcBorders>
            <w:shd w:val="clear" w:color="auto" w:fill="DE002B"/>
            <w:hideMark/>
          </w:tcPr>
          <w:p w14:paraId="327C1CE8" w14:textId="77777777" w:rsidR="00986E09" w:rsidRDefault="00986E09">
            <w:pPr>
              <w:pStyle w:val="NormalParagraph"/>
              <w:spacing w:before="40" w:after="40" w:line="240" w:lineRule="auto"/>
              <w:jc w:val="center"/>
              <w:rPr>
                <w:rFonts w:cs="Arial"/>
                <w:b/>
                <w:color w:val="FFFFFF" w:themeColor="background1"/>
              </w:rPr>
            </w:pPr>
            <w:r>
              <w:rPr>
                <w:rFonts w:cs="Arial"/>
                <w:b/>
                <w:color w:val="FFFFFF" w:themeColor="background1"/>
              </w:rPr>
              <w:t>Hashing Algorithm</w:t>
            </w:r>
          </w:p>
        </w:tc>
        <w:tc>
          <w:tcPr>
            <w:tcW w:w="4678" w:type="dxa"/>
            <w:tcBorders>
              <w:top w:val="single" w:sz="4" w:space="0" w:color="auto"/>
              <w:left w:val="single" w:sz="4" w:space="0" w:color="auto"/>
              <w:bottom w:val="single" w:sz="4" w:space="0" w:color="auto"/>
              <w:right w:val="single" w:sz="4" w:space="0" w:color="auto"/>
            </w:tcBorders>
            <w:shd w:val="clear" w:color="auto" w:fill="DE002B"/>
            <w:hideMark/>
          </w:tcPr>
          <w:p w14:paraId="5E6DCC71" w14:textId="77777777" w:rsidR="00986E09" w:rsidRDefault="00986E09">
            <w:pPr>
              <w:pStyle w:val="NormalParagraph"/>
              <w:spacing w:before="40" w:after="40" w:line="240" w:lineRule="auto"/>
              <w:jc w:val="center"/>
              <w:rPr>
                <w:rFonts w:cs="Arial"/>
                <w:b/>
                <w:color w:val="FFFFFF" w:themeColor="background1"/>
              </w:rPr>
            </w:pPr>
            <w:r>
              <w:rPr>
                <w:rFonts w:cs="Arial"/>
                <w:b/>
                <w:color w:val="FFFFFF" w:themeColor="background1"/>
              </w:rPr>
              <w:t xml:space="preserve">Identifier </w:t>
            </w:r>
          </w:p>
        </w:tc>
      </w:tr>
      <w:tr w:rsidR="00986E09" w14:paraId="6D22DF71" w14:textId="77777777" w:rsidTr="00986E09">
        <w:trPr>
          <w:jc w:val="center"/>
        </w:trPr>
        <w:tc>
          <w:tcPr>
            <w:tcW w:w="3681" w:type="dxa"/>
            <w:tcBorders>
              <w:top w:val="single" w:sz="4" w:space="0" w:color="auto"/>
              <w:left w:val="single" w:sz="4" w:space="0" w:color="auto"/>
              <w:bottom w:val="single" w:sz="4" w:space="0" w:color="auto"/>
              <w:right w:val="single" w:sz="4" w:space="0" w:color="auto"/>
            </w:tcBorders>
            <w:hideMark/>
          </w:tcPr>
          <w:p w14:paraId="4AE8F4D3" w14:textId="77777777" w:rsidR="00986E09" w:rsidRDefault="00986E09">
            <w:pPr>
              <w:pStyle w:val="NormalParagraph"/>
              <w:spacing w:before="40" w:after="40" w:line="240" w:lineRule="auto"/>
              <w:rPr>
                <w:rFonts w:ascii="Courier New" w:hAnsi="Courier New" w:cs="Courier New"/>
                <w:sz w:val="20"/>
                <w:szCs w:val="20"/>
              </w:rPr>
            </w:pPr>
            <w:r>
              <w:rPr>
                <w:rFonts w:cs="Arial"/>
                <w:sz w:val="20"/>
                <w:szCs w:val="20"/>
              </w:rPr>
              <w:t>SHA-256, as hex digits</w:t>
            </w:r>
          </w:p>
        </w:tc>
        <w:tc>
          <w:tcPr>
            <w:tcW w:w="4678" w:type="dxa"/>
            <w:tcBorders>
              <w:top w:val="single" w:sz="4" w:space="0" w:color="auto"/>
              <w:left w:val="single" w:sz="4" w:space="0" w:color="auto"/>
              <w:bottom w:val="single" w:sz="4" w:space="0" w:color="auto"/>
              <w:right w:val="single" w:sz="4" w:space="0" w:color="auto"/>
            </w:tcBorders>
            <w:hideMark/>
          </w:tcPr>
          <w:p w14:paraId="66051C7D"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SHA-256</w:t>
            </w:r>
          </w:p>
        </w:tc>
      </w:tr>
      <w:tr w:rsidR="00986E09" w14:paraId="17BA2383" w14:textId="77777777" w:rsidTr="00986E09">
        <w:trPr>
          <w:jc w:val="center"/>
        </w:trPr>
        <w:tc>
          <w:tcPr>
            <w:tcW w:w="3681" w:type="dxa"/>
            <w:tcBorders>
              <w:top w:val="single" w:sz="4" w:space="0" w:color="auto"/>
              <w:left w:val="single" w:sz="4" w:space="0" w:color="auto"/>
              <w:bottom w:val="single" w:sz="4" w:space="0" w:color="auto"/>
              <w:right w:val="single" w:sz="4" w:space="0" w:color="auto"/>
            </w:tcBorders>
            <w:hideMark/>
          </w:tcPr>
          <w:p w14:paraId="6DE2F1CD" w14:textId="77777777" w:rsidR="00986E09" w:rsidRDefault="00986E09">
            <w:pPr>
              <w:pStyle w:val="NormalParagraph"/>
              <w:spacing w:before="40" w:after="40" w:line="240" w:lineRule="auto"/>
              <w:rPr>
                <w:rFonts w:ascii="Courier New" w:hAnsi="Courier New" w:cs="Courier New"/>
                <w:sz w:val="20"/>
                <w:szCs w:val="20"/>
              </w:rPr>
            </w:pPr>
            <w:r>
              <w:rPr>
                <w:rFonts w:cs="Arial"/>
                <w:sz w:val="20"/>
                <w:szCs w:val="20"/>
              </w:rPr>
              <w:t>PBKDF2 using HMAC with SHA-256</w:t>
            </w:r>
          </w:p>
        </w:tc>
        <w:tc>
          <w:tcPr>
            <w:tcW w:w="4678" w:type="dxa"/>
            <w:tcBorders>
              <w:top w:val="single" w:sz="4" w:space="0" w:color="auto"/>
              <w:left w:val="single" w:sz="4" w:space="0" w:color="auto"/>
              <w:bottom w:val="single" w:sz="4" w:space="0" w:color="auto"/>
              <w:right w:val="single" w:sz="4" w:space="0" w:color="auto"/>
            </w:tcBorders>
            <w:hideMark/>
          </w:tcPr>
          <w:p w14:paraId="36633A23"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PBKDF2-HMAC-SHA256</w:t>
            </w:r>
            <w:r>
              <w:rPr>
                <w:rStyle w:val="FootnoteReference"/>
                <w:rFonts w:ascii="Courier New" w:hAnsi="Courier New" w:cs="Courier New"/>
                <w:sz w:val="20"/>
                <w:szCs w:val="20"/>
              </w:rPr>
              <w:footnoteReference w:id="8"/>
            </w:r>
          </w:p>
        </w:tc>
      </w:tr>
      <w:tr w:rsidR="00986E09" w14:paraId="43138D50" w14:textId="77777777" w:rsidTr="00986E09">
        <w:trPr>
          <w:jc w:val="center"/>
        </w:trPr>
        <w:tc>
          <w:tcPr>
            <w:tcW w:w="3681" w:type="dxa"/>
            <w:tcBorders>
              <w:top w:val="single" w:sz="4" w:space="0" w:color="auto"/>
              <w:left w:val="single" w:sz="4" w:space="0" w:color="auto"/>
              <w:bottom w:val="single" w:sz="4" w:space="0" w:color="auto"/>
              <w:right w:val="single" w:sz="4" w:space="0" w:color="auto"/>
            </w:tcBorders>
            <w:hideMark/>
          </w:tcPr>
          <w:p w14:paraId="5AF1276A" w14:textId="77777777" w:rsidR="00986E09" w:rsidRDefault="00986E09">
            <w:pPr>
              <w:pStyle w:val="NormalParagraph"/>
              <w:spacing w:before="40" w:after="40" w:line="240" w:lineRule="auto"/>
              <w:rPr>
                <w:rFonts w:ascii="Courier New" w:hAnsi="Courier New" w:cs="Courier New"/>
                <w:sz w:val="20"/>
                <w:szCs w:val="20"/>
              </w:rPr>
            </w:pPr>
            <w:r>
              <w:rPr>
                <w:rFonts w:cs="Arial"/>
                <w:sz w:val="20"/>
                <w:szCs w:val="20"/>
              </w:rPr>
              <w:t>Argon2id</w:t>
            </w:r>
          </w:p>
        </w:tc>
        <w:tc>
          <w:tcPr>
            <w:tcW w:w="4678" w:type="dxa"/>
            <w:tcBorders>
              <w:top w:val="single" w:sz="4" w:space="0" w:color="auto"/>
              <w:left w:val="single" w:sz="4" w:space="0" w:color="auto"/>
              <w:bottom w:val="single" w:sz="4" w:space="0" w:color="auto"/>
              <w:right w:val="single" w:sz="4" w:space="0" w:color="auto"/>
            </w:tcBorders>
            <w:hideMark/>
          </w:tcPr>
          <w:p w14:paraId="7081EAA4"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ARGON2ID</w:t>
            </w:r>
            <w:r>
              <w:rPr>
                <w:rStyle w:val="FootnoteReference"/>
                <w:rFonts w:ascii="Courier New" w:hAnsi="Courier New" w:cs="Courier New"/>
                <w:sz w:val="20"/>
                <w:szCs w:val="20"/>
              </w:rPr>
              <w:footnoteReference w:id="9"/>
            </w:r>
          </w:p>
        </w:tc>
      </w:tr>
    </w:tbl>
    <w:p w14:paraId="60211A17" w14:textId="1181D789" w:rsidR="00986E09" w:rsidRDefault="00986E09" w:rsidP="00986E09">
      <w:pPr>
        <w:pStyle w:val="Caption"/>
        <w:rPr>
          <w:lang w:eastAsia="en-US"/>
        </w:rPr>
      </w:pPr>
      <w:bookmarkStart w:id="210" w:name="_Toc488088813"/>
      <w:r>
        <w:t xml:space="preserve">Table </w:t>
      </w:r>
      <w:fldSimple w:instr=" SEQ Table \* ARABIC ">
        <w:r w:rsidR="00056209">
          <w:rPr>
            <w:noProof/>
          </w:rPr>
          <w:t>54</w:t>
        </w:r>
      </w:fldSimple>
      <w:r>
        <w:t xml:space="preserve"> : RECOMMENDED Hashing Algorithms</w:t>
      </w:r>
      <w:bookmarkEnd w:id="210"/>
    </w:p>
    <w:p w14:paraId="70F2D100" w14:textId="77777777" w:rsidR="00986E09" w:rsidRDefault="00986E09" w:rsidP="00986E09">
      <w:pPr>
        <w:pStyle w:val="Heading2"/>
        <w:numPr>
          <w:ilvl w:val="1"/>
          <w:numId w:val="17"/>
        </w:numPr>
      </w:pPr>
      <w:bookmarkStart w:id="211" w:name="_Toc488088753"/>
      <w:r>
        <w:t>Mobile Connect Specific Provider Metadata Parameters</w:t>
      </w:r>
      <w:bookmarkEnd w:id="211"/>
      <w:r>
        <w:t xml:space="preserve"> </w:t>
      </w:r>
    </w:p>
    <w:p w14:paraId="2E48D560" w14:textId="77777777" w:rsidR="00986E09" w:rsidRDefault="00986E09" w:rsidP="00986E09">
      <w:pPr>
        <w:pStyle w:val="NormalParagraph"/>
        <w:rPr>
          <w:rFonts w:cs="Arial"/>
          <w:lang w:eastAsia="en-US" w:bidi="bn-BD"/>
        </w:rPr>
      </w:pPr>
      <w:r>
        <w:rPr>
          <w:rFonts w:cs="Arial"/>
          <w:lang w:eastAsia="en-US" w:bidi="bn-BD"/>
        </w:rPr>
        <w:t xml:space="preserve">This section describes Mobile Connect specific parameters. </w:t>
      </w:r>
    </w:p>
    <w:tbl>
      <w:tblPr>
        <w:tblStyle w:val="TableGrid"/>
        <w:tblW w:w="0" w:type="dxa"/>
        <w:jc w:val="center"/>
        <w:tblInd w:w="0" w:type="dxa"/>
        <w:tblLayout w:type="fixed"/>
        <w:tblLook w:val="04A0" w:firstRow="1" w:lastRow="0" w:firstColumn="1" w:lastColumn="0" w:noHBand="0" w:noVBand="1"/>
      </w:tblPr>
      <w:tblGrid>
        <w:gridCol w:w="3066"/>
        <w:gridCol w:w="1639"/>
        <w:gridCol w:w="5293"/>
      </w:tblGrid>
      <w:tr w:rsidR="00986E09" w14:paraId="294EAB04" w14:textId="77777777" w:rsidTr="00986E09">
        <w:trPr>
          <w:tblHeader/>
          <w:jc w:val="center"/>
        </w:trPr>
        <w:tc>
          <w:tcPr>
            <w:tcW w:w="3066" w:type="dxa"/>
            <w:tcBorders>
              <w:top w:val="single" w:sz="4" w:space="0" w:color="auto"/>
              <w:left w:val="single" w:sz="4" w:space="0" w:color="auto"/>
              <w:bottom w:val="single" w:sz="4" w:space="0" w:color="auto"/>
              <w:right w:val="single" w:sz="4" w:space="0" w:color="auto"/>
            </w:tcBorders>
            <w:shd w:val="clear" w:color="auto" w:fill="DE002B"/>
            <w:hideMark/>
          </w:tcPr>
          <w:p w14:paraId="3B2E9EC3" w14:textId="77777777" w:rsidR="00986E09" w:rsidRDefault="00986E09">
            <w:pPr>
              <w:pStyle w:val="NormalParagraph"/>
              <w:spacing w:before="40" w:after="40" w:line="240" w:lineRule="auto"/>
              <w:jc w:val="center"/>
              <w:rPr>
                <w:rFonts w:cs="Arial"/>
                <w:b/>
                <w:color w:val="FFFFFF" w:themeColor="background1"/>
              </w:rPr>
            </w:pPr>
            <w:r>
              <w:rPr>
                <w:rFonts w:cs="Arial"/>
                <w:b/>
                <w:color w:val="FFFFFF" w:themeColor="background1"/>
              </w:rPr>
              <w:t>Field Name</w:t>
            </w:r>
          </w:p>
        </w:tc>
        <w:tc>
          <w:tcPr>
            <w:tcW w:w="1639" w:type="dxa"/>
            <w:tcBorders>
              <w:top w:val="single" w:sz="4" w:space="0" w:color="auto"/>
              <w:left w:val="single" w:sz="4" w:space="0" w:color="auto"/>
              <w:bottom w:val="single" w:sz="4" w:space="0" w:color="auto"/>
              <w:right w:val="single" w:sz="4" w:space="0" w:color="auto"/>
            </w:tcBorders>
            <w:shd w:val="clear" w:color="auto" w:fill="DE002B"/>
            <w:hideMark/>
          </w:tcPr>
          <w:p w14:paraId="068D8558" w14:textId="77777777" w:rsidR="00986E09" w:rsidRDefault="00986E09">
            <w:pPr>
              <w:pStyle w:val="NormalParagraph"/>
              <w:spacing w:before="40" w:after="40" w:line="240" w:lineRule="auto"/>
              <w:jc w:val="center"/>
              <w:rPr>
                <w:rFonts w:cs="Arial"/>
                <w:b/>
                <w:color w:val="FFFFFF" w:themeColor="background1"/>
              </w:rPr>
            </w:pPr>
            <w:r>
              <w:rPr>
                <w:rFonts w:cs="Arial"/>
                <w:b/>
                <w:color w:val="FFFFFF" w:themeColor="background1"/>
              </w:rPr>
              <w:t>Usage Category</w:t>
            </w:r>
          </w:p>
        </w:tc>
        <w:tc>
          <w:tcPr>
            <w:tcW w:w="5293" w:type="dxa"/>
            <w:tcBorders>
              <w:top w:val="single" w:sz="4" w:space="0" w:color="auto"/>
              <w:left w:val="single" w:sz="4" w:space="0" w:color="auto"/>
              <w:bottom w:val="single" w:sz="4" w:space="0" w:color="auto"/>
              <w:right w:val="single" w:sz="4" w:space="0" w:color="auto"/>
            </w:tcBorders>
            <w:shd w:val="clear" w:color="auto" w:fill="DE002B"/>
            <w:hideMark/>
          </w:tcPr>
          <w:p w14:paraId="7E414706" w14:textId="77777777" w:rsidR="00986E09" w:rsidRDefault="00986E09">
            <w:pPr>
              <w:pStyle w:val="NormalParagraph"/>
              <w:spacing w:before="40" w:after="40" w:line="240" w:lineRule="auto"/>
              <w:jc w:val="center"/>
              <w:rPr>
                <w:rFonts w:cs="Arial"/>
                <w:b/>
                <w:color w:val="FFFFFF" w:themeColor="background1"/>
              </w:rPr>
            </w:pPr>
            <w:r>
              <w:rPr>
                <w:rFonts w:cs="Arial"/>
                <w:b/>
                <w:color w:val="FFFFFF" w:themeColor="background1"/>
              </w:rPr>
              <w:t>Description</w:t>
            </w:r>
          </w:p>
        </w:tc>
      </w:tr>
      <w:tr w:rsidR="00986E09" w14:paraId="6362ABBF" w14:textId="77777777" w:rsidTr="00986E09">
        <w:trPr>
          <w:jc w:val="center"/>
        </w:trPr>
        <w:tc>
          <w:tcPr>
            <w:tcW w:w="3066" w:type="dxa"/>
            <w:tcBorders>
              <w:top w:val="single" w:sz="4" w:space="0" w:color="auto"/>
              <w:left w:val="single" w:sz="4" w:space="0" w:color="auto"/>
              <w:bottom w:val="single" w:sz="4" w:space="0" w:color="auto"/>
              <w:right w:val="single" w:sz="4" w:space="0" w:color="auto"/>
            </w:tcBorders>
            <w:hideMark/>
          </w:tcPr>
          <w:p w14:paraId="4A03796A"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 xml:space="preserve">mc_version </w:t>
            </w:r>
          </w:p>
        </w:tc>
        <w:tc>
          <w:tcPr>
            <w:tcW w:w="1639" w:type="dxa"/>
            <w:tcBorders>
              <w:top w:val="single" w:sz="4" w:space="0" w:color="auto"/>
              <w:left w:val="single" w:sz="4" w:space="0" w:color="auto"/>
              <w:bottom w:val="single" w:sz="4" w:space="0" w:color="auto"/>
              <w:right w:val="single" w:sz="4" w:space="0" w:color="auto"/>
            </w:tcBorders>
            <w:hideMark/>
          </w:tcPr>
          <w:p w14:paraId="0255C3DC" w14:textId="77777777" w:rsidR="00986E09" w:rsidRDefault="00986E09">
            <w:pPr>
              <w:pStyle w:val="NormalParagraph"/>
              <w:spacing w:before="40" w:after="40" w:line="240" w:lineRule="auto"/>
              <w:jc w:val="center"/>
              <w:rPr>
                <w:rFonts w:cs="Arial"/>
                <w:sz w:val="20"/>
                <w:szCs w:val="20"/>
              </w:rPr>
            </w:pPr>
            <w:r>
              <w:rPr>
                <w:rFonts w:cs="Arial"/>
                <w:sz w:val="20"/>
                <w:szCs w:val="20"/>
              </w:rPr>
              <w:t>MANDATORY</w:t>
            </w:r>
          </w:p>
        </w:tc>
        <w:tc>
          <w:tcPr>
            <w:tcW w:w="5293" w:type="dxa"/>
            <w:tcBorders>
              <w:top w:val="single" w:sz="4" w:space="0" w:color="auto"/>
              <w:left w:val="single" w:sz="4" w:space="0" w:color="auto"/>
              <w:bottom w:val="single" w:sz="4" w:space="0" w:color="auto"/>
              <w:right w:val="single" w:sz="4" w:space="0" w:color="auto"/>
            </w:tcBorders>
            <w:hideMark/>
          </w:tcPr>
          <w:p w14:paraId="2F477510" w14:textId="77777777" w:rsidR="00986E09" w:rsidRDefault="00986E09">
            <w:pPr>
              <w:pStyle w:val="NormalParagraph"/>
              <w:spacing w:before="40" w:after="40" w:line="240" w:lineRule="auto"/>
              <w:rPr>
                <w:rFonts w:cs="Arial"/>
                <w:sz w:val="20"/>
                <w:szCs w:val="20"/>
              </w:rPr>
            </w:pPr>
            <w:r>
              <w:rPr>
                <w:rFonts w:cs="Arial"/>
                <w:sz w:val="20"/>
                <w:szCs w:val="20"/>
              </w:rPr>
              <w:t xml:space="preserve">A JSON array containing the list of the Mobile Connect profile versions [i.e. mc_v1.0, mc_v1.1, mc_v2.0 etc] </w:t>
            </w:r>
          </w:p>
        </w:tc>
      </w:tr>
      <w:tr w:rsidR="00986E09" w14:paraId="4B103E56" w14:textId="77777777" w:rsidTr="00986E09">
        <w:trPr>
          <w:jc w:val="center"/>
        </w:trPr>
        <w:tc>
          <w:tcPr>
            <w:tcW w:w="3066" w:type="dxa"/>
            <w:tcBorders>
              <w:top w:val="single" w:sz="4" w:space="0" w:color="auto"/>
              <w:left w:val="single" w:sz="4" w:space="0" w:color="auto"/>
              <w:bottom w:val="single" w:sz="4" w:space="0" w:color="auto"/>
              <w:right w:val="single" w:sz="4" w:space="0" w:color="auto"/>
            </w:tcBorders>
            <w:hideMark/>
          </w:tcPr>
          <w:p w14:paraId="5B63B36C"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 xml:space="preserve">mc_amr_values_supported </w:t>
            </w:r>
          </w:p>
        </w:tc>
        <w:tc>
          <w:tcPr>
            <w:tcW w:w="1639" w:type="dxa"/>
            <w:tcBorders>
              <w:top w:val="single" w:sz="4" w:space="0" w:color="auto"/>
              <w:left w:val="single" w:sz="4" w:space="0" w:color="auto"/>
              <w:bottom w:val="single" w:sz="4" w:space="0" w:color="auto"/>
              <w:right w:val="single" w:sz="4" w:space="0" w:color="auto"/>
            </w:tcBorders>
            <w:hideMark/>
          </w:tcPr>
          <w:p w14:paraId="1AE72BCD" w14:textId="77777777" w:rsidR="00986E09" w:rsidRDefault="00986E09">
            <w:pPr>
              <w:pStyle w:val="NormalParagraph"/>
              <w:spacing w:before="40" w:after="40" w:line="240" w:lineRule="auto"/>
              <w:jc w:val="center"/>
              <w:rPr>
                <w:rFonts w:cs="Arial"/>
                <w:sz w:val="20"/>
                <w:szCs w:val="20"/>
              </w:rPr>
            </w:pPr>
            <w:r>
              <w:rPr>
                <w:rFonts w:cs="Arial"/>
                <w:sz w:val="20"/>
                <w:szCs w:val="20"/>
              </w:rPr>
              <w:t>MANDATORY</w:t>
            </w:r>
          </w:p>
        </w:tc>
        <w:tc>
          <w:tcPr>
            <w:tcW w:w="5293" w:type="dxa"/>
            <w:tcBorders>
              <w:top w:val="single" w:sz="4" w:space="0" w:color="auto"/>
              <w:left w:val="single" w:sz="4" w:space="0" w:color="auto"/>
              <w:bottom w:val="single" w:sz="4" w:space="0" w:color="auto"/>
              <w:right w:val="single" w:sz="4" w:space="0" w:color="auto"/>
            </w:tcBorders>
            <w:hideMark/>
          </w:tcPr>
          <w:p w14:paraId="31880ABA" w14:textId="77777777" w:rsidR="00986E09" w:rsidRDefault="00986E09">
            <w:pPr>
              <w:pStyle w:val="NormalParagraph"/>
              <w:spacing w:before="40" w:after="40" w:line="240" w:lineRule="auto"/>
              <w:rPr>
                <w:rFonts w:cs="Arial"/>
                <w:sz w:val="20"/>
                <w:szCs w:val="20"/>
              </w:rPr>
            </w:pPr>
            <w:r>
              <w:rPr>
                <w:rFonts w:cs="Arial"/>
                <w:sz w:val="20"/>
                <w:szCs w:val="20"/>
              </w:rPr>
              <w:t xml:space="preserve">The parameter must all amr values supported by the Operator IDGW </w:t>
            </w:r>
          </w:p>
        </w:tc>
      </w:tr>
      <w:tr w:rsidR="00986E09" w14:paraId="6B4FC33F" w14:textId="77777777" w:rsidTr="00986E09">
        <w:trPr>
          <w:jc w:val="center"/>
        </w:trPr>
        <w:tc>
          <w:tcPr>
            <w:tcW w:w="3066" w:type="dxa"/>
            <w:tcBorders>
              <w:top w:val="single" w:sz="4" w:space="0" w:color="auto"/>
              <w:left w:val="single" w:sz="4" w:space="0" w:color="auto"/>
              <w:bottom w:val="single" w:sz="4" w:space="0" w:color="auto"/>
              <w:right w:val="single" w:sz="4" w:space="0" w:color="auto"/>
            </w:tcBorders>
            <w:hideMark/>
          </w:tcPr>
          <w:p w14:paraId="49344EFF"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mc_hash_algs_supported</w:t>
            </w:r>
          </w:p>
        </w:tc>
        <w:tc>
          <w:tcPr>
            <w:tcW w:w="1639" w:type="dxa"/>
            <w:tcBorders>
              <w:top w:val="single" w:sz="4" w:space="0" w:color="auto"/>
              <w:left w:val="single" w:sz="4" w:space="0" w:color="auto"/>
              <w:bottom w:val="single" w:sz="4" w:space="0" w:color="auto"/>
              <w:right w:val="single" w:sz="4" w:space="0" w:color="auto"/>
            </w:tcBorders>
            <w:hideMark/>
          </w:tcPr>
          <w:p w14:paraId="76C759BC" w14:textId="77777777" w:rsidR="00986E09" w:rsidRDefault="00986E09">
            <w:pPr>
              <w:pStyle w:val="NormalParagraph"/>
              <w:spacing w:before="40" w:after="40" w:line="240" w:lineRule="auto"/>
              <w:jc w:val="center"/>
              <w:rPr>
                <w:rFonts w:cs="Arial"/>
                <w:sz w:val="20"/>
                <w:szCs w:val="20"/>
              </w:rPr>
            </w:pPr>
            <w:r>
              <w:rPr>
                <w:rFonts w:cs="Arial"/>
                <w:sz w:val="20"/>
                <w:szCs w:val="20"/>
              </w:rPr>
              <w:t>MANDATORY</w:t>
            </w:r>
          </w:p>
        </w:tc>
        <w:tc>
          <w:tcPr>
            <w:tcW w:w="5293" w:type="dxa"/>
            <w:tcBorders>
              <w:top w:val="single" w:sz="4" w:space="0" w:color="auto"/>
              <w:left w:val="single" w:sz="4" w:space="0" w:color="auto"/>
              <w:bottom w:val="single" w:sz="4" w:space="0" w:color="auto"/>
              <w:right w:val="single" w:sz="4" w:space="0" w:color="auto"/>
            </w:tcBorders>
            <w:hideMark/>
          </w:tcPr>
          <w:p w14:paraId="58CA7DFA" w14:textId="77777777" w:rsidR="00986E09" w:rsidRDefault="00986E09">
            <w:pPr>
              <w:pStyle w:val="NormalParagraph"/>
              <w:spacing w:before="40" w:after="40" w:line="240" w:lineRule="auto"/>
              <w:rPr>
                <w:sz w:val="20"/>
                <w:szCs w:val="20"/>
              </w:rPr>
            </w:pPr>
            <w:r>
              <w:rPr>
                <w:rFonts w:ascii="Helvetica" w:hAnsi="Helvetica" w:cs="Helvetica"/>
                <w:color w:val="000000"/>
                <w:sz w:val="20"/>
                <w:szCs w:val="20"/>
                <w:shd w:val="clear" w:color="auto" w:fill="FFFFFF"/>
              </w:rPr>
              <w:t>JSON array containing a list of hash algorithms supported by the MC provider, for where there a requirement in MC services to obfuscate attribute values [e.g., MC KYC, MC VM etc.,]. See section 7.2.</w:t>
            </w:r>
          </w:p>
        </w:tc>
      </w:tr>
      <w:tr w:rsidR="00986E09" w14:paraId="5EB9438D" w14:textId="77777777" w:rsidTr="00986E09">
        <w:trPr>
          <w:jc w:val="center"/>
        </w:trPr>
        <w:tc>
          <w:tcPr>
            <w:tcW w:w="3066" w:type="dxa"/>
            <w:tcBorders>
              <w:top w:val="single" w:sz="4" w:space="0" w:color="auto"/>
              <w:left w:val="single" w:sz="4" w:space="0" w:color="auto"/>
              <w:bottom w:val="single" w:sz="4" w:space="0" w:color="auto"/>
              <w:right w:val="single" w:sz="4" w:space="0" w:color="auto"/>
            </w:tcBorders>
            <w:hideMark/>
          </w:tcPr>
          <w:p w14:paraId="6E024983"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mc_di_scopes_supported</w:t>
            </w:r>
          </w:p>
        </w:tc>
        <w:tc>
          <w:tcPr>
            <w:tcW w:w="1639" w:type="dxa"/>
            <w:tcBorders>
              <w:top w:val="single" w:sz="4" w:space="0" w:color="auto"/>
              <w:left w:val="single" w:sz="4" w:space="0" w:color="auto"/>
              <w:bottom w:val="single" w:sz="4" w:space="0" w:color="auto"/>
              <w:right w:val="single" w:sz="4" w:space="0" w:color="auto"/>
            </w:tcBorders>
            <w:hideMark/>
          </w:tcPr>
          <w:p w14:paraId="68CB09B8" w14:textId="77777777" w:rsidR="00986E09" w:rsidRDefault="00986E09">
            <w:pPr>
              <w:pStyle w:val="NormalParagraph"/>
              <w:spacing w:before="40" w:after="40" w:line="240" w:lineRule="auto"/>
              <w:jc w:val="center"/>
              <w:rPr>
                <w:rFonts w:cs="Arial"/>
                <w:sz w:val="20"/>
                <w:szCs w:val="20"/>
              </w:rPr>
            </w:pPr>
            <w:r>
              <w:rPr>
                <w:rFonts w:cs="Arial"/>
                <w:sz w:val="20"/>
                <w:szCs w:val="20"/>
              </w:rPr>
              <w:t>MANDATORY</w:t>
            </w:r>
          </w:p>
        </w:tc>
        <w:tc>
          <w:tcPr>
            <w:tcW w:w="5293" w:type="dxa"/>
            <w:tcBorders>
              <w:top w:val="single" w:sz="4" w:space="0" w:color="auto"/>
              <w:left w:val="single" w:sz="4" w:space="0" w:color="auto"/>
              <w:bottom w:val="single" w:sz="4" w:space="0" w:color="auto"/>
              <w:right w:val="single" w:sz="4" w:space="0" w:color="auto"/>
            </w:tcBorders>
            <w:hideMark/>
          </w:tcPr>
          <w:p w14:paraId="5040BDAC" w14:textId="77777777" w:rsidR="00986E09" w:rsidRDefault="00986E09">
            <w:pPr>
              <w:pStyle w:val="NormalParagraph"/>
              <w:spacing w:before="40" w:after="40" w:line="240" w:lineRule="auto"/>
              <w:rPr>
                <w:rFonts w:cs="Arial"/>
                <w:sz w:val="20"/>
                <w:szCs w:val="20"/>
              </w:rPr>
            </w:pPr>
            <w:r>
              <w:rPr>
                <w:rFonts w:cs="Arial"/>
                <w:sz w:val="20"/>
                <w:szCs w:val="20"/>
              </w:rPr>
              <w:t>This parameter will list all MC services supported by the IDGW in device-initiated mode</w:t>
            </w:r>
          </w:p>
        </w:tc>
      </w:tr>
      <w:tr w:rsidR="00986E09" w14:paraId="1F98C90D" w14:textId="77777777" w:rsidTr="00986E09">
        <w:trPr>
          <w:jc w:val="center"/>
        </w:trPr>
        <w:tc>
          <w:tcPr>
            <w:tcW w:w="3066" w:type="dxa"/>
            <w:tcBorders>
              <w:top w:val="single" w:sz="4" w:space="0" w:color="auto"/>
              <w:left w:val="single" w:sz="4" w:space="0" w:color="auto"/>
              <w:bottom w:val="single" w:sz="4" w:space="0" w:color="auto"/>
              <w:right w:val="single" w:sz="4" w:space="0" w:color="auto"/>
            </w:tcBorders>
            <w:hideMark/>
          </w:tcPr>
          <w:p w14:paraId="046170C9"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lastRenderedPageBreak/>
              <w:t>mc_si_scopes_supported</w:t>
            </w:r>
          </w:p>
        </w:tc>
        <w:tc>
          <w:tcPr>
            <w:tcW w:w="1639" w:type="dxa"/>
            <w:tcBorders>
              <w:top w:val="single" w:sz="4" w:space="0" w:color="auto"/>
              <w:left w:val="single" w:sz="4" w:space="0" w:color="auto"/>
              <w:bottom w:val="single" w:sz="4" w:space="0" w:color="auto"/>
              <w:right w:val="single" w:sz="4" w:space="0" w:color="auto"/>
            </w:tcBorders>
            <w:hideMark/>
          </w:tcPr>
          <w:p w14:paraId="29308C76" w14:textId="77777777" w:rsidR="00986E09" w:rsidRDefault="00986E09">
            <w:pPr>
              <w:pStyle w:val="NormalParagraph"/>
              <w:spacing w:before="40" w:after="40" w:line="240" w:lineRule="auto"/>
              <w:jc w:val="center"/>
              <w:rPr>
                <w:rFonts w:cs="Arial"/>
                <w:sz w:val="20"/>
                <w:szCs w:val="20"/>
              </w:rPr>
            </w:pPr>
            <w:r>
              <w:rPr>
                <w:rFonts w:cs="Arial"/>
                <w:sz w:val="20"/>
                <w:szCs w:val="20"/>
              </w:rPr>
              <w:t>MANDATORY</w:t>
            </w:r>
          </w:p>
        </w:tc>
        <w:tc>
          <w:tcPr>
            <w:tcW w:w="5293" w:type="dxa"/>
            <w:tcBorders>
              <w:top w:val="single" w:sz="4" w:space="0" w:color="auto"/>
              <w:left w:val="single" w:sz="4" w:space="0" w:color="auto"/>
              <w:bottom w:val="single" w:sz="4" w:space="0" w:color="auto"/>
              <w:right w:val="single" w:sz="4" w:space="0" w:color="auto"/>
            </w:tcBorders>
            <w:hideMark/>
          </w:tcPr>
          <w:p w14:paraId="4689629C" w14:textId="77777777" w:rsidR="00986E09" w:rsidRDefault="00986E09">
            <w:pPr>
              <w:pStyle w:val="NormalParagraph"/>
              <w:spacing w:before="40" w:after="40" w:line="240" w:lineRule="auto"/>
              <w:rPr>
                <w:rFonts w:cs="Arial"/>
                <w:sz w:val="20"/>
                <w:szCs w:val="20"/>
              </w:rPr>
            </w:pPr>
            <w:r>
              <w:rPr>
                <w:rFonts w:cs="Arial"/>
                <w:sz w:val="20"/>
                <w:szCs w:val="20"/>
              </w:rPr>
              <w:t xml:space="preserve">This parameter will list all MC services supported by the IDGW in server-initiated mode. </w:t>
            </w:r>
          </w:p>
        </w:tc>
      </w:tr>
      <w:tr w:rsidR="00986E09" w14:paraId="7B2FAFEA" w14:textId="77777777" w:rsidTr="00986E09">
        <w:trPr>
          <w:jc w:val="center"/>
        </w:trPr>
        <w:tc>
          <w:tcPr>
            <w:tcW w:w="3066" w:type="dxa"/>
            <w:tcBorders>
              <w:top w:val="single" w:sz="4" w:space="0" w:color="auto"/>
              <w:left w:val="single" w:sz="4" w:space="0" w:color="auto"/>
              <w:bottom w:val="single" w:sz="4" w:space="0" w:color="auto"/>
              <w:right w:val="single" w:sz="4" w:space="0" w:color="auto"/>
            </w:tcBorders>
            <w:hideMark/>
          </w:tcPr>
          <w:p w14:paraId="4365AB0C"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mc_claims_paramter_supported</w:t>
            </w:r>
          </w:p>
        </w:tc>
        <w:tc>
          <w:tcPr>
            <w:tcW w:w="1639" w:type="dxa"/>
            <w:tcBorders>
              <w:top w:val="single" w:sz="4" w:space="0" w:color="auto"/>
              <w:left w:val="single" w:sz="4" w:space="0" w:color="auto"/>
              <w:bottom w:val="single" w:sz="4" w:space="0" w:color="auto"/>
              <w:right w:val="single" w:sz="4" w:space="0" w:color="auto"/>
            </w:tcBorders>
            <w:hideMark/>
          </w:tcPr>
          <w:p w14:paraId="2E5FD576" w14:textId="77777777" w:rsidR="00986E09" w:rsidRDefault="00986E09">
            <w:pPr>
              <w:pStyle w:val="NormalParagraph"/>
              <w:spacing w:before="40" w:after="40" w:line="240" w:lineRule="auto"/>
              <w:jc w:val="center"/>
              <w:rPr>
                <w:rFonts w:cs="Arial"/>
                <w:sz w:val="20"/>
                <w:szCs w:val="20"/>
              </w:rPr>
            </w:pPr>
            <w:r>
              <w:rPr>
                <w:rFonts w:cs="Arial"/>
                <w:sz w:val="20"/>
                <w:szCs w:val="20"/>
              </w:rPr>
              <w:t>MANDATORY</w:t>
            </w:r>
          </w:p>
        </w:tc>
        <w:tc>
          <w:tcPr>
            <w:tcW w:w="5293" w:type="dxa"/>
            <w:tcBorders>
              <w:top w:val="single" w:sz="4" w:space="0" w:color="auto"/>
              <w:left w:val="single" w:sz="4" w:space="0" w:color="auto"/>
              <w:bottom w:val="single" w:sz="4" w:space="0" w:color="auto"/>
              <w:right w:val="single" w:sz="4" w:space="0" w:color="auto"/>
            </w:tcBorders>
          </w:tcPr>
          <w:p w14:paraId="2D8CCB23" w14:textId="77777777" w:rsidR="00986E09" w:rsidRDefault="00986E09">
            <w:pPr>
              <w:pStyle w:val="NormalParagraph"/>
              <w:spacing w:before="40" w:after="40" w:line="240" w:lineRule="auto"/>
              <w:rPr>
                <w:sz w:val="20"/>
                <w:szCs w:val="20"/>
              </w:rPr>
            </w:pPr>
            <w:r>
              <w:rPr>
                <w:rFonts w:ascii="Courier New" w:hAnsi="Courier New" w:cs="Courier New"/>
                <w:sz w:val="20"/>
                <w:szCs w:val="20"/>
              </w:rPr>
              <w:t>'true'</w:t>
            </w:r>
            <w:r>
              <w:rPr>
                <w:sz w:val="20"/>
                <w:szCs w:val="20"/>
              </w:rPr>
              <w:t xml:space="preserve">; if </w:t>
            </w:r>
            <w:r>
              <w:rPr>
                <w:rFonts w:ascii="Courier New" w:hAnsi="Courier New" w:cs="Courier New"/>
                <w:sz w:val="20"/>
                <w:szCs w:val="20"/>
              </w:rPr>
              <w:t>mc_claims</w:t>
            </w:r>
            <w:r>
              <w:rPr>
                <w:sz w:val="20"/>
                <w:szCs w:val="20"/>
              </w:rPr>
              <w:t xml:space="preserve"> is supported in the resource call </w:t>
            </w:r>
          </w:p>
          <w:p w14:paraId="0D59CB32" w14:textId="77777777" w:rsidR="00986E09" w:rsidRDefault="00986E09">
            <w:pPr>
              <w:pStyle w:val="NormalParagraph"/>
              <w:spacing w:before="40" w:after="40" w:line="240" w:lineRule="auto"/>
              <w:rPr>
                <w:sz w:val="20"/>
                <w:szCs w:val="20"/>
              </w:rPr>
            </w:pPr>
            <w:r>
              <w:rPr>
                <w:rFonts w:cs="Arial"/>
                <w:sz w:val="20"/>
                <w:szCs w:val="20"/>
              </w:rPr>
              <w:t xml:space="preserve">'false': if </w:t>
            </w:r>
            <w:r>
              <w:rPr>
                <w:rFonts w:ascii="Courier New" w:hAnsi="Courier New" w:cs="Courier New"/>
                <w:sz w:val="20"/>
                <w:szCs w:val="20"/>
              </w:rPr>
              <w:t>mc_claims</w:t>
            </w:r>
            <w:r>
              <w:rPr>
                <w:sz w:val="20"/>
                <w:szCs w:val="20"/>
              </w:rPr>
              <w:t xml:space="preserve"> is NOT supported in the resource call. </w:t>
            </w:r>
          </w:p>
          <w:p w14:paraId="48D4E999" w14:textId="77777777" w:rsidR="00986E09" w:rsidRDefault="00986E09">
            <w:pPr>
              <w:pStyle w:val="NormalParagraph"/>
              <w:spacing w:before="40" w:after="40" w:line="240" w:lineRule="auto"/>
              <w:rPr>
                <w:rFonts w:cs="Arial"/>
                <w:sz w:val="20"/>
                <w:szCs w:val="20"/>
              </w:rPr>
            </w:pPr>
            <w:r>
              <w:rPr>
                <w:rFonts w:cs="Arial"/>
                <w:color w:val="000000"/>
                <w:sz w:val="20"/>
                <w:szCs w:val="20"/>
                <w:shd w:val="clear" w:color="auto" w:fill="FFFFFF"/>
              </w:rPr>
              <w:t xml:space="preserve">The </w:t>
            </w:r>
            <w:r>
              <w:rPr>
                <w:rFonts w:ascii="Courier New" w:hAnsi="Courier New" w:cs="Courier New"/>
                <w:color w:val="000000"/>
                <w:sz w:val="20"/>
                <w:szCs w:val="20"/>
                <w:shd w:val="clear" w:color="auto" w:fill="FFFFFF"/>
              </w:rPr>
              <w:t>mc_claims</w:t>
            </w:r>
            <w:r>
              <w:rPr>
                <w:rFonts w:cs="Arial"/>
                <w:color w:val="000000"/>
                <w:sz w:val="20"/>
                <w:szCs w:val="20"/>
                <w:shd w:val="clear" w:color="auto" w:fill="FFFFFF"/>
              </w:rPr>
              <w:t xml:space="preserve"> parameter is used to request that specific claims be returned from resource end point. The value is a JSON object listing the requested Claims and is part of the resource request.</w:t>
            </w:r>
          </w:p>
          <w:p w14:paraId="2B126168" w14:textId="77777777" w:rsidR="00986E09" w:rsidRDefault="00986E09">
            <w:pPr>
              <w:pStyle w:val="NormalParagraph"/>
              <w:spacing w:before="40" w:after="40" w:line="240" w:lineRule="auto"/>
              <w:rPr>
                <w:rFonts w:cs="Arial"/>
                <w:sz w:val="20"/>
                <w:szCs w:val="20"/>
              </w:rPr>
            </w:pPr>
          </w:p>
        </w:tc>
      </w:tr>
      <w:tr w:rsidR="00986E09" w14:paraId="2C48ED65" w14:textId="77777777" w:rsidTr="00986E09">
        <w:trPr>
          <w:jc w:val="center"/>
        </w:trPr>
        <w:tc>
          <w:tcPr>
            <w:tcW w:w="3066" w:type="dxa"/>
            <w:tcBorders>
              <w:top w:val="single" w:sz="4" w:space="0" w:color="auto"/>
              <w:left w:val="single" w:sz="4" w:space="0" w:color="auto"/>
              <w:bottom w:val="single" w:sz="4" w:space="0" w:color="auto"/>
              <w:right w:val="single" w:sz="4" w:space="0" w:color="auto"/>
            </w:tcBorders>
            <w:hideMark/>
          </w:tcPr>
          <w:p w14:paraId="6F7C9BBE" w14:textId="77777777" w:rsidR="00986E09" w:rsidRDefault="00986E09">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login_hint_types_supported</w:t>
            </w:r>
          </w:p>
        </w:tc>
        <w:tc>
          <w:tcPr>
            <w:tcW w:w="1639" w:type="dxa"/>
            <w:tcBorders>
              <w:top w:val="single" w:sz="4" w:space="0" w:color="auto"/>
              <w:left w:val="single" w:sz="4" w:space="0" w:color="auto"/>
              <w:bottom w:val="single" w:sz="4" w:space="0" w:color="auto"/>
              <w:right w:val="single" w:sz="4" w:space="0" w:color="auto"/>
            </w:tcBorders>
            <w:hideMark/>
          </w:tcPr>
          <w:p w14:paraId="1A6FAC0E" w14:textId="77777777" w:rsidR="00986E09" w:rsidRDefault="00986E09">
            <w:pPr>
              <w:pStyle w:val="NormalParagraph"/>
              <w:spacing w:before="40" w:after="40" w:line="240" w:lineRule="auto"/>
              <w:jc w:val="center"/>
              <w:rPr>
                <w:rFonts w:cs="Arial"/>
                <w:sz w:val="20"/>
                <w:szCs w:val="20"/>
              </w:rPr>
            </w:pPr>
            <w:r>
              <w:rPr>
                <w:rFonts w:cs="Arial"/>
                <w:sz w:val="20"/>
                <w:szCs w:val="20"/>
              </w:rPr>
              <w:t>MANDATORY</w:t>
            </w:r>
          </w:p>
        </w:tc>
        <w:tc>
          <w:tcPr>
            <w:tcW w:w="5293" w:type="dxa"/>
            <w:tcBorders>
              <w:top w:val="single" w:sz="4" w:space="0" w:color="auto"/>
              <w:left w:val="single" w:sz="4" w:space="0" w:color="auto"/>
              <w:bottom w:val="single" w:sz="4" w:space="0" w:color="auto"/>
              <w:right w:val="single" w:sz="4" w:space="0" w:color="auto"/>
            </w:tcBorders>
            <w:hideMark/>
          </w:tcPr>
          <w:p w14:paraId="49285B72" w14:textId="77777777" w:rsidR="00986E09" w:rsidRDefault="00986E09">
            <w:pPr>
              <w:pStyle w:val="NormalParagraph"/>
              <w:spacing w:before="40" w:after="40" w:line="240" w:lineRule="auto"/>
              <w:rPr>
                <w:rFonts w:ascii="Courier New" w:hAnsi="Courier New" w:cs="Courier New"/>
                <w:sz w:val="20"/>
                <w:szCs w:val="20"/>
              </w:rPr>
            </w:pPr>
            <w:r>
              <w:rPr>
                <w:rFonts w:cs="Arial"/>
                <w:color w:val="000000"/>
                <w:sz w:val="20"/>
                <w:szCs w:val="20"/>
                <w:shd w:val="clear" w:color="auto" w:fill="FFFFFF"/>
              </w:rPr>
              <w:t>The values must be</w:t>
            </w:r>
            <w:r>
              <w:rPr>
                <w:rFonts w:ascii="Courier New" w:hAnsi="Courier New" w:cs="Courier New"/>
                <w:sz w:val="20"/>
                <w:szCs w:val="20"/>
              </w:rPr>
              <w:t xml:space="preserve"> MSISDN, ENCR_MSISDN </w:t>
            </w:r>
            <w:r>
              <w:rPr>
                <w:rFonts w:cs="Arial"/>
                <w:color w:val="000000"/>
                <w:sz w:val="20"/>
                <w:szCs w:val="20"/>
                <w:shd w:val="clear" w:color="auto" w:fill="FFFFFF"/>
              </w:rPr>
              <w:t>and</w:t>
            </w:r>
            <w:r>
              <w:rPr>
                <w:rFonts w:ascii="Courier New" w:hAnsi="Courier New" w:cs="Courier New"/>
                <w:sz w:val="20"/>
                <w:szCs w:val="20"/>
              </w:rPr>
              <w:t xml:space="preserve"> PCR</w:t>
            </w:r>
          </w:p>
        </w:tc>
      </w:tr>
    </w:tbl>
    <w:p w14:paraId="04C81263" w14:textId="77777777" w:rsidR="00986E09" w:rsidRDefault="00986E09" w:rsidP="0098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cs="Arial"/>
        </w:rPr>
      </w:pPr>
      <w:r>
        <w:rPr>
          <w:rFonts w:ascii="Courier New" w:eastAsia="Times New Roman" w:hAnsi="Courier New" w:cs="Courier New"/>
          <w:color w:val="000000"/>
          <w:sz w:val="20"/>
          <w:lang w:eastAsia="en-GB"/>
        </w:rPr>
        <w:t xml:space="preserve"> </w:t>
      </w:r>
    </w:p>
    <w:p w14:paraId="0A761983" w14:textId="0600223B" w:rsidR="00986E09" w:rsidRDefault="00986E09" w:rsidP="00986E09">
      <w:pPr>
        <w:pStyle w:val="Caption"/>
      </w:pPr>
      <w:bookmarkStart w:id="212" w:name="_Toc488088814"/>
      <w:r>
        <w:t xml:space="preserve">Table </w:t>
      </w:r>
      <w:fldSimple w:instr=" SEQ Table \* ARABIC ">
        <w:r w:rsidR="00056209">
          <w:rPr>
            <w:noProof/>
          </w:rPr>
          <w:t>55</w:t>
        </w:r>
      </w:fldSimple>
      <w:r>
        <w:t xml:space="preserve"> : MC Specific Provider Metadata Parameters</w:t>
      </w:r>
      <w:bookmarkEnd w:id="212"/>
    </w:p>
    <w:p w14:paraId="6FBD7D3F" w14:textId="77777777" w:rsidR="00986E09" w:rsidRDefault="00986E09" w:rsidP="00986E09">
      <w:pPr>
        <w:spacing w:before="0"/>
        <w:jc w:val="left"/>
        <w:rPr>
          <w:rFonts w:cs="Arial"/>
        </w:rPr>
      </w:pPr>
      <w:r>
        <w:rPr>
          <w:rFonts w:cs="Arial"/>
        </w:rPr>
        <w:t xml:space="preserve">The following is an example of Mobile Connect Provider Metadata configuration. </w:t>
      </w:r>
    </w:p>
    <w:p w14:paraId="537ABEBD" w14:textId="77777777" w:rsidR="00986E09" w:rsidRDefault="00986E09" w:rsidP="00986E09">
      <w:pPr>
        <w:spacing w:before="0"/>
        <w:jc w:val="left"/>
        <w:rPr>
          <w:rFonts w:cs="Arial"/>
        </w:rPr>
      </w:pPr>
    </w:p>
    <w:p w14:paraId="26F44562" w14:textId="77777777" w:rsidR="00986E09" w:rsidRDefault="00986E09" w:rsidP="00986E09">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ascii="Courier New" w:eastAsia="Times New Roman" w:hAnsi="Courier New" w:cs="Courier New"/>
          <w:color w:val="000000"/>
          <w:sz w:val="20"/>
          <w:lang w:eastAsia="en-GB"/>
        </w:rPr>
      </w:pPr>
      <w:r>
        <w:rPr>
          <w:rFonts w:ascii="Courier New" w:eastAsia="Times New Roman" w:hAnsi="Courier New" w:cs="Courier New"/>
          <w:color w:val="000000"/>
          <w:sz w:val="20"/>
          <w:lang w:eastAsia="en-GB"/>
        </w:rPr>
        <w:t>HTTP/1.1 200 OK</w:t>
      </w:r>
    </w:p>
    <w:p w14:paraId="04168996" w14:textId="77777777" w:rsidR="00986E09" w:rsidRDefault="00986E09" w:rsidP="00986E09">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ascii="Courier New" w:eastAsia="Times New Roman" w:hAnsi="Courier New" w:cs="Courier New"/>
          <w:color w:val="000000"/>
          <w:sz w:val="20"/>
          <w:lang w:eastAsia="en-GB"/>
        </w:rPr>
      </w:pPr>
      <w:r>
        <w:rPr>
          <w:rFonts w:ascii="Courier New" w:eastAsia="Times New Roman" w:hAnsi="Courier New" w:cs="Courier New"/>
          <w:color w:val="000000"/>
          <w:sz w:val="20"/>
          <w:lang w:eastAsia="en-GB"/>
        </w:rPr>
        <w:t>Content-Type: application/json</w:t>
      </w:r>
    </w:p>
    <w:p w14:paraId="6FA8EFD1" w14:textId="77777777" w:rsidR="00986E09" w:rsidRDefault="00986E09" w:rsidP="00986E09">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ascii="Courier New" w:eastAsia="Times New Roman" w:hAnsi="Courier New" w:cs="Courier New"/>
          <w:color w:val="000000"/>
          <w:sz w:val="20"/>
          <w:lang w:eastAsia="en-GB"/>
        </w:rPr>
      </w:pPr>
      <w:r>
        <w:rPr>
          <w:rFonts w:ascii="Courier New" w:eastAsia="Times New Roman" w:hAnsi="Courier New" w:cs="Courier New"/>
          <w:color w:val="000000"/>
          <w:sz w:val="20"/>
          <w:lang w:eastAsia="en-GB"/>
        </w:rPr>
        <w:t xml:space="preserve">  {</w:t>
      </w:r>
    </w:p>
    <w:p w14:paraId="3F052B33" w14:textId="77777777" w:rsidR="00986E09" w:rsidRDefault="00986E09" w:rsidP="00986E09">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ascii="Courier New" w:eastAsia="Times New Roman" w:hAnsi="Courier New" w:cs="Courier New"/>
          <w:color w:val="000000"/>
          <w:sz w:val="20"/>
          <w:lang w:eastAsia="en-GB"/>
        </w:rPr>
      </w:pPr>
      <w:r>
        <w:rPr>
          <w:rFonts w:ascii="Courier New" w:eastAsia="Times New Roman" w:hAnsi="Courier New" w:cs="Courier New"/>
          <w:color w:val="000000"/>
          <w:sz w:val="20"/>
          <w:lang w:eastAsia="en-GB"/>
        </w:rPr>
        <w:t xml:space="preserve"> </w:t>
      </w:r>
      <w:r>
        <w:rPr>
          <w:rFonts w:ascii="Courier New" w:eastAsia="Times New Roman" w:hAnsi="Courier New" w:cs="Courier New"/>
          <w:color w:val="000000"/>
          <w:sz w:val="20"/>
          <w:lang w:eastAsia="en-GB"/>
        </w:rPr>
        <w:tab/>
        <w:t>"issuer": "https://mc-idgw-operator.example.com",</w:t>
      </w:r>
    </w:p>
    <w:p w14:paraId="44570A2F" w14:textId="77777777" w:rsidR="00986E09" w:rsidRDefault="00986E09" w:rsidP="00986E09">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ascii="Courier New" w:eastAsia="Times New Roman" w:hAnsi="Courier New" w:cs="Courier New"/>
          <w:color w:val="000000"/>
          <w:sz w:val="20"/>
          <w:lang w:eastAsia="en-GB"/>
        </w:rPr>
      </w:pPr>
      <w:r>
        <w:rPr>
          <w:rFonts w:ascii="Courier New" w:eastAsia="Times New Roman" w:hAnsi="Courier New" w:cs="Courier New"/>
          <w:color w:val="000000"/>
          <w:sz w:val="20"/>
          <w:lang w:eastAsia="en-GB"/>
        </w:rPr>
        <w:t xml:space="preserve">  </w:t>
      </w:r>
      <w:r>
        <w:rPr>
          <w:rFonts w:ascii="Courier New" w:eastAsia="Times New Roman" w:hAnsi="Courier New" w:cs="Courier New"/>
          <w:color w:val="000000"/>
          <w:sz w:val="20"/>
          <w:lang w:eastAsia="en-GB"/>
        </w:rPr>
        <w:tab/>
        <w:t xml:space="preserve">"authorization_endpoint": </w:t>
      </w:r>
    </w:p>
    <w:p w14:paraId="5A2E91ED" w14:textId="77777777" w:rsidR="00986E09" w:rsidRDefault="00986E09" w:rsidP="00986E09">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ascii="Courier New" w:eastAsia="Times New Roman" w:hAnsi="Courier New" w:cs="Courier New"/>
          <w:color w:val="000000"/>
          <w:sz w:val="20"/>
          <w:lang w:eastAsia="en-GB"/>
        </w:rPr>
      </w:pPr>
      <w:r>
        <w:rPr>
          <w:rFonts w:ascii="Courier New" w:eastAsia="Times New Roman" w:hAnsi="Courier New" w:cs="Courier New"/>
          <w:color w:val="000000"/>
          <w:sz w:val="20"/>
          <w:lang w:eastAsia="en-GB"/>
        </w:rPr>
        <w:tab/>
      </w:r>
      <w:r>
        <w:rPr>
          <w:rFonts w:ascii="Courier New" w:eastAsia="Times New Roman" w:hAnsi="Courier New" w:cs="Courier New"/>
          <w:color w:val="000000"/>
          <w:sz w:val="20"/>
          <w:lang w:eastAsia="en-GB"/>
        </w:rPr>
        <w:tab/>
        <w:t>"https://mc-idgw-operator.example.com/connect/authorize",</w:t>
      </w:r>
    </w:p>
    <w:p w14:paraId="47A11DAB" w14:textId="77777777" w:rsidR="00986E09" w:rsidRDefault="00986E09" w:rsidP="00986E09">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ascii="Courier New" w:eastAsia="Times New Roman" w:hAnsi="Courier New" w:cs="Courier New"/>
          <w:color w:val="000000"/>
          <w:sz w:val="20"/>
          <w:lang w:eastAsia="en-GB"/>
        </w:rPr>
      </w:pPr>
      <w:r>
        <w:rPr>
          <w:rFonts w:ascii="Courier New" w:eastAsia="Times New Roman" w:hAnsi="Courier New" w:cs="Courier New"/>
          <w:color w:val="000000"/>
          <w:sz w:val="20"/>
          <w:lang w:eastAsia="en-GB"/>
        </w:rPr>
        <w:t xml:space="preserve">  </w:t>
      </w:r>
      <w:r>
        <w:rPr>
          <w:rFonts w:ascii="Courier New" w:eastAsia="Times New Roman" w:hAnsi="Courier New" w:cs="Courier New"/>
          <w:color w:val="000000"/>
          <w:sz w:val="20"/>
          <w:lang w:eastAsia="en-GB"/>
        </w:rPr>
        <w:tab/>
        <w:t xml:space="preserve">"token_endpoint": </w:t>
      </w:r>
    </w:p>
    <w:p w14:paraId="0AFC0A88" w14:textId="77777777" w:rsidR="00986E09" w:rsidRDefault="00986E09" w:rsidP="00986E09">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ascii="Courier New" w:eastAsia="Times New Roman" w:hAnsi="Courier New" w:cs="Courier New"/>
          <w:color w:val="000000"/>
          <w:sz w:val="20"/>
          <w:lang w:eastAsia="en-GB"/>
        </w:rPr>
      </w:pPr>
      <w:r>
        <w:rPr>
          <w:rFonts w:ascii="Courier New" w:eastAsia="Times New Roman" w:hAnsi="Courier New" w:cs="Courier New"/>
          <w:color w:val="000000"/>
          <w:sz w:val="20"/>
          <w:lang w:eastAsia="en-GB"/>
        </w:rPr>
        <w:tab/>
      </w:r>
      <w:r>
        <w:rPr>
          <w:rFonts w:ascii="Courier New" w:eastAsia="Times New Roman" w:hAnsi="Courier New" w:cs="Courier New"/>
          <w:color w:val="000000"/>
          <w:sz w:val="20"/>
          <w:lang w:eastAsia="en-GB"/>
        </w:rPr>
        <w:tab/>
        <w:t>"https://mc-idgw-operator.example.com/connect/token",</w:t>
      </w:r>
    </w:p>
    <w:p w14:paraId="022CBBFB" w14:textId="77777777" w:rsidR="00986E09" w:rsidRDefault="00986E09" w:rsidP="00986E09">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ascii="Courier New" w:eastAsia="Times New Roman" w:hAnsi="Courier New" w:cs="Courier New"/>
          <w:color w:val="000000"/>
          <w:sz w:val="20"/>
          <w:lang w:eastAsia="en-GB"/>
        </w:rPr>
      </w:pPr>
      <w:r>
        <w:rPr>
          <w:rFonts w:ascii="Courier New" w:eastAsia="Times New Roman" w:hAnsi="Courier New" w:cs="Courier New"/>
          <w:color w:val="000000"/>
          <w:sz w:val="20"/>
          <w:lang w:eastAsia="en-GB"/>
        </w:rPr>
        <w:t xml:space="preserve">  </w:t>
      </w:r>
      <w:r>
        <w:rPr>
          <w:rFonts w:ascii="Courier New" w:eastAsia="Times New Roman" w:hAnsi="Courier New" w:cs="Courier New"/>
          <w:color w:val="000000"/>
          <w:sz w:val="20"/>
          <w:lang w:eastAsia="en-GB"/>
        </w:rPr>
        <w:tab/>
        <w:t xml:space="preserve">"premiuminfo_endpoint": </w:t>
      </w:r>
    </w:p>
    <w:p w14:paraId="093444FC" w14:textId="77777777" w:rsidR="00986E09" w:rsidRDefault="00986E09" w:rsidP="00986E09">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ascii="Courier New" w:eastAsia="Times New Roman" w:hAnsi="Courier New" w:cs="Courier New"/>
          <w:color w:val="000000"/>
          <w:sz w:val="20"/>
          <w:lang w:eastAsia="en-GB"/>
        </w:rPr>
      </w:pPr>
      <w:r>
        <w:rPr>
          <w:rFonts w:ascii="Courier New" w:eastAsia="Times New Roman" w:hAnsi="Courier New" w:cs="Courier New"/>
          <w:color w:val="000000"/>
          <w:sz w:val="20"/>
          <w:lang w:eastAsia="en-GB"/>
        </w:rPr>
        <w:tab/>
      </w:r>
      <w:r>
        <w:rPr>
          <w:rFonts w:ascii="Courier New" w:eastAsia="Times New Roman" w:hAnsi="Courier New" w:cs="Courier New"/>
          <w:color w:val="000000"/>
          <w:sz w:val="20"/>
          <w:lang w:eastAsia="en-GB"/>
        </w:rPr>
        <w:tab/>
        <w:t>"https://server.example.com/connect/userinfo",</w:t>
      </w:r>
    </w:p>
    <w:p w14:paraId="35471EE3" w14:textId="77777777" w:rsidR="00986E09" w:rsidRPr="00B45679" w:rsidRDefault="00986E09" w:rsidP="00986E09">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ascii="Courier New" w:eastAsia="Times New Roman" w:hAnsi="Courier New" w:cs="Courier New"/>
          <w:color w:val="000000"/>
          <w:sz w:val="20"/>
          <w:lang w:val="de-DE" w:eastAsia="en-GB"/>
        </w:rPr>
      </w:pPr>
      <w:r>
        <w:rPr>
          <w:rFonts w:ascii="Courier New" w:eastAsia="Times New Roman" w:hAnsi="Courier New" w:cs="Courier New"/>
          <w:color w:val="000000"/>
          <w:sz w:val="20"/>
          <w:lang w:eastAsia="en-GB"/>
        </w:rPr>
        <w:t xml:space="preserve">  </w:t>
      </w:r>
      <w:r>
        <w:rPr>
          <w:rFonts w:ascii="Courier New" w:eastAsia="Times New Roman" w:hAnsi="Courier New" w:cs="Courier New"/>
          <w:color w:val="000000"/>
          <w:sz w:val="20"/>
          <w:lang w:eastAsia="en-GB"/>
        </w:rPr>
        <w:tab/>
      </w:r>
      <w:r w:rsidRPr="00B45679">
        <w:rPr>
          <w:rFonts w:ascii="Courier New" w:eastAsia="Times New Roman" w:hAnsi="Courier New" w:cs="Courier New"/>
          <w:color w:val="000000"/>
          <w:sz w:val="20"/>
          <w:lang w:val="de-DE" w:eastAsia="en-GB"/>
        </w:rPr>
        <w:t>"jwks_uri": "https://mc-idgw-operator.example.com/jwks.json",</w:t>
      </w:r>
    </w:p>
    <w:p w14:paraId="0478C2CD" w14:textId="77777777" w:rsidR="00986E09" w:rsidRDefault="00986E09" w:rsidP="00986E09">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ascii="Courier New" w:eastAsia="Times New Roman" w:hAnsi="Courier New" w:cs="Courier New"/>
          <w:color w:val="000000"/>
          <w:sz w:val="20"/>
          <w:lang w:eastAsia="en-GB"/>
        </w:rPr>
      </w:pPr>
      <w:r w:rsidRPr="00B45679">
        <w:rPr>
          <w:rFonts w:ascii="Courier New" w:eastAsia="Times New Roman" w:hAnsi="Courier New" w:cs="Courier New"/>
          <w:color w:val="000000"/>
          <w:sz w:val="20"/>
          <w:lang w:val="de-DE" w:eastAsia="en-GB"/>
        </w:rPr>
        <w:t xml:space="preserve">  </w:t>
      </w:r>
      <w:r w:rsidRPr="00B45679">
        <w:rPr>
          <w:rFonts w:ascii="Courier New" w:eastAsia="Times New Roman" w:hAnsi="Courier New" w:cs="Courier New"/>
          <w:color w:val="000000"/>
          <w:sz w:val="20"/>
          <w:lang w:val="de-DE" w:eastAsia="en-GB"/>
        </w:rPr>
        <w:tab/>
      </w:r>
      <w:r>
        <w:rPr>
          <w:rFonts w:ascii="Courier New" w:eastAsia="Times New Roman" w:hAnsi="Courier New" w:cs="Courier New"/>
          <w:color w:val="000000"/>
          <w:sz w:val="20"/>
          <w:lang w:eastAsia="en-GB"/>
        </w:rPr>
        <w:t>"scopes_supported": ["openid","mc_authn","mc_authz","mc_kyc_hash"],</w:t>
      </w:r>
    </w:p>
    <w:p w14:paraId="27D5DC9F" w14:textId="77777777" w:rsidR="00986E09" w:rsidRDefault="00986E09" w:rsidP="00986E09">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ascii="Courier New" w:eastAsia="Times New Roman" w:hAnsi="Courier New" w:cs="Courier New"/>
          <w:color w:val="000000"/>
          <w:sz w:val="20"/>
          <w:lang w:eastAsia="en-GB"/>
        </w:rPr>
      </w:pPr>
      <w:r>
        <w:rPr>
          <w:rFonts w:ascii="Courier New" w:eastAsia="Times New Roman" w:hAnsi="Courier New" w:cs="Courier New"/>
          <w:color w:val="000000"/>
          <w:sz w:val="20"/>
          <w:lang w:eastAsia="en-GB"/>
        </w:rPr>
        <w:t xml:space="preserve">  </w:t>
      </w:r>
      <w:r>
        <w:rPr>
          <w:rFonts w:ascii="Courier New" w:eastAsia="Times New Roman" w:hAnsi="Courier New" w:cs="Courier New"/>
          <w:color w:val="000000"/>
          <w:sz w:val="20"/>
          <w:lang w:eastAsia="en-GB"/>
        </w:rPr>
        <w:tab/>
        <w:t>"response_types_supported": ["code", "mc_bc_async_code"],</w:t>
      </w:r>
    </w:p>
    <w:p w14:paraId="527D8D0D" w14:textId="77777777" w:rsidR="00986E09" w:rsidRDefault="00986E09" w:rsidP="00986E09">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ascii="Courier New" w:eastAsia="Times New Roman" w:hAnsi="Courier New" w:cs="Courier New"/>
          <w:color w:val="000000"/>
          <w:sz w:val="20"/>
          <w:lang w:eastAsia="en-GB"/>
        </w:rPr>
      </w:pPr>
      <w:r>
        <w:rPr>
          <w:rFonts w:ascii="Courier New" w:eastAsia="Times New Roman" w:hAnsi="Courier New" w:cs="Courier New"/>
          <w:color w:val="000000"/>
          <w:sz w:val="20"/>
          <w:lang w:eastAsia="en-GB"/>
        </w:rPr>
        <w:t xml:space="preserve">  </w:t>
      </w:r>
      <w:r>
        <w:rPr>
          <w:rFonts w:ascii="Courier New" w:eastAsia="Times New Roman" w:hAnsi="Courier New" w:cs="Courier New"/>
          <w:color w:val="000000"/>
          <w:sz w:val="20"/>
          <w:lang w:eastAsia="en-GB"/>
        </w:rPr>
        <w:tab/>
        <w:t>"acr_values_supported": ["2", "3"],</w:t>
      </w:r>
    </w:p>
    <w:p w14:paraId="35990048" w14:textId="77777777" w:rsidR="00986E09" w:rsidRDefault="00986E09" w:rsidP="00986E09">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ascii="Courier New" w:eastAsia="Times New Roman" w:hAnsi="Courier New" w:cs="Courier New"/>
          <w:color w:val="000000"/>
          <w:sz w:val="20"/>
          <w:lang w:eastAsia="en-GB"/>
        </w:rPr>
      </w:pPr>
      <w:r>
        <w:rPr>
          <w:rFonts w:ascii="Courier New" w:eastAsia="Times New Roman" w:hAnsi="Courier New" w:cs="Courier New"/>
          <w:color w:val="000000"/>
          <w:sz w:val="20"/>
          <w:lang w:eastAsia="en-GB"/>
        </w:rPr>
        <w:t xml:space="preserve">  </w:t>
      </w:r>
      <w:r>
        <w:rPr>
          <w:rFonts w:ascii="Courier New" w:eastAsia="Times New Roman" w:hAnsi="Courier New" w:cs="Courier New"/>
          <w:color w:val="000000"/>
          <w:sz w:val="20"/>
          <w:lang w:eastAsia="en-GB"/>
        </w:rPr>
        <w:tab/>
        <w:t>"id_token_signing_alg_values_supported": ["RS256","ES256", "HS256"],</w:t>
      </w:r>
    </w:p>
    <w:p w14:paraId="49AC9024" w14:textId="77777777" w:rsidR="00986E09" w:rsidRDefault="00986E09" w:rsidP="00986E09">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ascii="Courier New" w:eastAsia="Times New Roman" w:hAnsi="Courier New" w:cs="Courier New"/>
          <w:color w:val="000000"/>
          <w:sz w:val="20"/>
          <w:lang w:eastAsia="en-GB"/>
        </w:rPr>
      </w:pPr>
      <w:r>
        <w:rPr>
          <w:rFonts w:ascii="Courier New" w:eastAsia="Times New Roman" w:hAnsi="Courier New" w:cs="Courier New"/>
          <w:color w:val="000000"/>
          <w:sz w:val="20"/>
          <w:lang w:eastAsia="en-GB"/>
        </w:rPr>
        <w:t xml:space="preserve">  </w:t>
      </w:r>
      <w:r>
        <w:rPr>
          <w:rFonts w:ascii="Courier New" w:eastAsia="Times New Roman" w:hAnsi="Courier New" w:cs="Courier New"/>
          <w:color w:val="000000"/>
          <w:sz w:val="20"/>
          <w:lang w:eastAsia="en-GB"/>
        </w:rPr>
        <w:tab/>
        <w:t>"request_object_signing_alg_values_supported": ["none","RS256", "ES256"],</w:t>
      </w:r>
    </w:p>
    <w:p w14:paraId="7C228194" w14:textId="77777777" w:rsidR="00986E09" w:rsidRDefault="00986E09" w:rsidP="00986E09">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ascii="Courier New" w:eastAsia="Times New Roman" w:hAnsi="Courier New" w:cs="Courier New"/>
          <w:color w:val="000000"/>
          <w:sz w:val="20"/>
          <w:lang w:eastAsia="en-GB"/>
        </w:rPr>
      </w:pPr>
      <w:r>
        <w:rPr>
          <w:rFonts w:ascii="Courier New" w:eastAsia="Times New Roman" w:hAnsi="Courier New" w:cs="Courier New"/>
          <w:color w:val="000000"/>
          <w:sz w:val="20"/>
          <w:lang w:eastAsia="en-GB"/>
        </w:rPr>
        <w:t xml:space="preserve">  </w:t>
      </w:r>
      <w:r>
        <w:rPr>
          <w:rFonts w:ascii="Courier New" w:eastAsia="Times New Roman" w:hAnsi="Courier New" w:cs="Courier New"/>
          <w:color w:val="000000"/>
          <w:sz w:val="20"/>
          <w:lang w:eastAsia="en-GB"/>
        </w:rPr>
        <w:tab/>
        <w:t>"claims_parameter_supported": true,</w:t>
      </w:r>
    </w:p>
    <w:p w14:paraId="52D1F610" w14:textId="77777777" w:rsidR="00986E09" w:rsidRDefault="00986E09" w:rsidP="00986E09">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ascii="Courier New" w:eastAsia="Times New Roman" w:hAnsi="Courier New" w:cs="Courier New"/>
          <w:color w:val="000000"/>
          <w:sz w:val="20"/>
          <w:lang w:eastAsia="en-GB"/>
        </w:rPr>
      </w:pPr>
      <w:r>
        <w:rPr>
          <w:rFonts w:ascii="Courier New" w:eastAsia="Times New Roman" w:hAnsi="Courier New" w:cs="Courier New"/>
          <w:color w:val="000000"/>
          <w:sz w:val="20"/>
          <w:lang w:eastAsia="en-GB"/>
        </w:rPr>
        <w:t xml:space="preserve">  </w:t>
      </w:r>
      <w:r>
        <w:rPr>
          <w:rFonts w:ascii="Courier New" w:eastAsia="Times New Roman" w:hAnsi="Courier New" w:cs="Courier New"/>
          <w:color w:val="000000"/>
          <w:sz w:val="20"/>
          <w:lang w:eastAsia="en-GB"/>
        </w:rPr>
        <w:tab/>
        <w:t>"ui_locales_supported": ["en-US","en-GB","en-CA","fr-FR", "fr-CA"],</w:t>
      </w:r>
    </w:p>
    <w:p w14:paraId="5BD9A1D9" w14:textId="77777777" w:rsidR="00986E09" w:rsidRDefault="00986E09" w:rsidP="00986E09">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ascii="Courier New" w:eastAsia="Times New Roman" w:hAnsi="Courier New" w:cs="Courier New"/>
          <w:color w:val="000000"/>
          <w:sz w:val="20"/>
          <w:lang w:eastAsia="en-GB"/>
        </w:rPr>
      </w:pPr>
      <w:r>
        <w:rPr>
          <w:rFonts w:ascii="Courier New" w:eastAsia="Times New Roman" w:hAnsi="Courier New" w:cs="Courier New"/>
          <w:color w:val="000000"/>
          <w:sz w:val="20"/>
          <w:lang w:eastAsia="en-GB"/>
        </w:rPr>
        <w:t xml:space="preserve">  </w:t>
      </w:r>
      <w:r>
        <w:rPr>
          <w:rFonts w:ascii="Courier New" w:eastAsia="Times New Roman" w:hAnsi="Courier New" w:cs="Courier New"/>
          <w:color w:val="000000"/>
          <w:sz w:val="20"/>
          <w:lang w:eastAsia="en-GB"/>
        </w:rPr>
        <w:tab/>
        <w:t>"mc_version": ["mc_v1.0", "mc_v1.1", "mc_v2.0", "mc_v2 .2"],</w:t>
      </w:r>
    </w:p>
    <w:p w14:paraId="4722DA19" w14:textId="77777777" w:rsidR="00986E09" w:rsidRDefault="00986E09" w:rsidP="00986E09">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ascii="Courier New" w:eastAsia="Times New Roman" w:hAnsi="Courier New" w:cs="Courier New"/>
          <w:color w:val="000000"/>
          <w:sz w:val="20"/>
          <w:lang w:eastAsia="en-GB"/>
        </w:rPr>
      </w:pPr>
      <w:r>
        <w:rPr>
          <w:rFonts w:ascii="Courier New" w:eastAsia="Times New Roman" w:hAnsi="Courier New" w:cs="Courier New"/>
          <w:color w:val="000000"/>
          <w:sz w:val="20"/>
          <w:lang w:eastAsia="en-GB"/>
        </w:rPr>
        <w:t xml:space="preserve">  </w:t>
      </w:r>
      <w:r>
        <w:rPr>
          <w:rFonts w:ascii="Courier New" w:eastAsia="Times New Roman" w:hAnsi="Courier New" w:cs="Courier New"/>
          <w:color w:val="000000"/>
          <w:sz w:val="20"/>
          <w:lang w:eastAsia="en-GB"/>
        </w:rPr>
        <w:tab/>
        <w:t>"mc_amr_values_suppored": ["SIM_OK", "SIM_PIN", "FIDO_OK", "FIDO_PIN"],</w:t>
      </w:r>
    </w:p>
    <w:p w14:paraId="1F15C9E0" w14:textId="77777777" w:rsidR="00986E09" w:rsidRDefault="00986E09" w:rsidP="00986E09">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ascii="Courier New" w:eastAsia="Times New Roman" w:hAnsi="Courier New" w:cs="Courier New"/>
          <w:color w:val="000000"/>
          <w:sz w:val="20"/>
          <w:lang w:eastAsia="en-GB"/>
        </w:rPr>
      </w:pPr>
      <w:r>
        <w:rPr>
          <w:rFonts w:ascii="Courier New" w:eastAsia="Times New Roman" w:hAnsi="Courier New" w:cs="Courier New"/>
          <w:color w:val="000000"/>
          <w:sz w:val="20"/>
          <w:lang w:eastAsia="en-GB"/>
        </w:rPr>
        <w:t xml:space="preserve">  </w:t>
      </w:r>
      <w:r>
        <w:rPr>
          <w:rFonts w:ascii="Courier New" w:eastAsia="Times New Roman" w:hAnsi="Courier New" w:cs="Courier New"/>
          <w:color w:val="000000"/>
          <w:sz w:val="20"/>
          <w:lang w:eastAsia="en-GB"/>
        </w:rPr>
        <w:tab/>
        <w:t>"mc_hash_algs_supported": ["SHA-256"],</w:t>
      </w:r>
    </w:p>
    <w:p w14:paraId="21EE5338" w14:textId="77777777" w:rsidR="00986E09" w:rsidRDefault="00986E09" w:rsidP="00986E09">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ascii="Courier New" w:eastAsia="Times New Roman" w:hAnsi="Courier New" w:cs="Courier New"/>
          <w:color w:val="000000"/>
          <w:sz w:val="20"/>
          <w:lang w:eastAsia="en-GB"/>
        </w:rPr>
      </w:pPr>
      <w:r>
        <w:rPr>
          <w:rFonts w:ascii="Courier New" w:eastAsia="Times New Roman" w:hAnsi="Courier New" w:cs="Courier New"/>
          <w:color w:val="000000"/>
          <w:sz w:val="20"/>
          <w:lang w:eastAsia="en-GB"/>
        </w:rPr>
        <w:t xml:space="preserve">  </w:t>
      </w:r>
      <w:r>
        <w:rPr>
          <w:rFonts w:ascii="Courier New" w:eastAsia="Times New Roman" w:hAnsi="Courier New" w:cs="Courier New"/>
          <w:color w:val="000000"/>
          <w:sz w:val="20"/>
          <w:lang w:eastAsia="en-GB"/>
        </w:rPr>
        <w:tab/>
        <w:t>"mc_di_scope_values_supported": ["openid mc_authn", "openid mc_attr_vm_share"],</w:t>
      </w:r>
    </w:p>
    <w:p w14:paraId="4EFB51B3" w14:textId="77777777" w:rsidR="00986E09" w:rsidRDefault="00986E09" w:rsidP="00986E09">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ascii="Courier New" w:eastAsia="Times New Roman" w:hAnsi="Courier New" w:cs="Courier New"/>
          <w:color w:val="000000"/>
          <w:sz w:val="20"/>
          <w:lang w:eastAsia="en-GB"/>
        </w:rPr>
      </w:pPr>
      <w:r>
        <w:rPr>
          <w:rFonts w:ascii="Courier New" w:eastAsia="Times New Roman" w:hAnsi="Courier New" w:cs="Courier New"/>
          <w:color w:val="000000"/>
          <w:sz w:val="20"/>
          <w:lang w:eastAsia="en-GB"/>
        </w:rPr>
        <w:t xml:space="preserve">  </w:t>
      </w:r>
      <w:r>
        <w:rPr>
          <w:rFonts w:ascii="Courier New" w:eastAsia="Times New Roman" w:hAnsi="Courier New" w:cs="Courier New"/>
          <w:color w:val="000000"/>
          <w:sz w:val="20"/>
          <w:lang w:eastAsia="en-GB"/>
        </w:rPr>
        <w:tab/>
        <w:t>"mc_si_scope_values_supported": ["openid mc_authn", "openid mc_atp"],</w:t>
      </w:r>
    </w:p>
    <w:p w14:paraId="1A7A2F60" w14:textId="77777777" w:rsidR="00986E09" w:rsidRDefault="00986E09" w:rsidP="00986E09">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ascii="Courier New" w:eastAsia="Times New Roman" w:hAnsi="Courier New" w:cs="Courier New"/>
          <w:color w:val="000000"/>
          <w:sz w:val="20"/>
          <w:lang w:eastAsia="en-GB"/>
        </w:rPr>
      </w:pPr>
      <w:r>
        <w:rPr>
          <w:rFonts w:ascii="Courier New" w:eastAsia="Times New Roman" w:hAnsi="Courier New" w:cs="Courier New"/>
          <w:color w:val="000000"/>
          <w:sz w:val="20"/>
          <w:lang w:eastAsia="en-GB"/>
        </w:rPr>
        <w:t xml:space="preserve">  </w:t>
      </w:r>
      <w:r>
        <w:rPr>
          <w:rFonts w:ascii="Courier New" w:eastAsia="Times New Roman" w:hAnsi="Courier New" w:cs="Courier New"/>
          <w:color w:val="000000"/>
          <w:sz w:val="20"/>
          <w:lang w:eastAsia="en-GB"/>
        </w:rPr>
        <w:tab/>
        <w:t>"mc_claims_parameter_supported": true</w:t>
      </w:r>
    </w:p>
    <w:p w14:paraId="5C782634" w14:textId="77777777" w:rsidR="00986E09" w:rsidRDefault="00986E09" w:rsidP="00986E09">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ascii="Courier New" w:eastAsia="Times New Roman" w:hAnsi="Courier New" w:cs="Courier New"/>
          <w:color w:val="000000"/>
          <w:sz w:val="20"/>
          <w:lang w:eastAsia="en-GB"/>
        </w:rPr>
      </w:pPr>
      <w:r>
        <w:rPr>
          <w:rFonts w:ascii="Courier New" w:eastAsia="Times New Roman" w:hAnsi="Courier New" w:cs="Courier New"/>
          <w:color w:val="000000"/>
          <w:sz w:val="20"/>
          <w:lang w:eastAsia="en-GB"/>
        </w:rPr>
        <w:t xml:space="preserve">  }</w:t>
      </w:r>
    </w:p>
    <w:p w14:paraId="085E78CD" w14:textId="77777777" w:rsidR="00986E09" w:rsidRDefault="00986E09" w:rsidP="00986E09">
      <w:pPr>
        <w:rPr>
          <w:rFonts w:cs="Arial"/>
          <w:sz w:val="20"/>
        </w:rPr>
      </w:pPr>
    </w:p>
    <w:p w14:paraId="2B4D1722" w14:textId="77777777" w:rsidR="00986E09" w:rsidRDefault="00986E09" w:rsidP="00986E09">
      <w:pPr>
        <w:pStyle w:val="Caption"/>
        <w:rPr>
          <w:lang w:eastAsia="en-US"/>
        </w:rPr>
      </w:pPr>
      <w:r>
        <w:rPr>
          <w:b w:val="0"/>
          <w:iCs w:val="0"/>
          <w:lang w:eastAsia="en-US"/>
        </w:rPr>
        <w:br w:type="page"/>
      </w:r>
    </w:p>
    <w:p w14:paraId="477D31D7" w14:textId="77777777" w:rsidR="00986E09" w:rsidRDefault="00986E09" w:rsidP="00986E09">
      <w:pPr>
        <w:pStyle w:val="Annex"/>
        <w:numPr>
          <w:ilvl w:val="0"/>
          <w:numId w:val="18"/>
        </w:numPr>
        <w:jc w:val="both"/>
        <w:rPr>
          <w:rFonts w:cs="Arial"/>
        </w:rPr>
      </w:pPr>
      <w:bookmarkStart w:id="213" w:name="_Toc455570336"/>
      <w:bookmarkStart w:id="214" w:name="_Toc452139319"/>
      <w:r>
        <w:rPr>
          <w:rFonts w:cs="Arial"/>
        </w:rPr>
        <w:lastRenderedPageBreak/>
        <w:t>Document Management</w:t>
      </w:r>
      <w:bookmarkEnd w:id="47"/>
      <w:bookmarkEnd w:id="48"/>
      <w:bookmarkEnd w:id="49"/>
      <w:bookmarkEnd w:id="50"/>
      <w:bookmarkEnd w:id="213"/>
      <w:bookmarkEnd w:id="214"/>
    </w:p>
    <w:p w14:paraId="28EDF1AE" w14:textId="77777777" w:rsidR="00986E09" w:rsidRDefault="00986E09" w:rsidP="00986E09">
      <w:pPr>
        <w:pStyle w:val="ANNEX-heading1"/>
        <w:numPr>
          <w:ilvl w:val="1"/>
          <w:numId w:val="18"/>
        </w:numPr>
        <w:jc w:val="both"/>
      </w:pPr>
      <w:bookmarkStart w:id="215" w:name="_Toc455570337"/>
      <w:bookmarkStart w:id="216" w:name="_Toc327548014"/>
      <w:bookmarkStart w:id="217" w:name="_Toc327548214"/>
      <w:bookmarkStart w:id="218" w:name="_Toc452139320"/>
      <w:r>
        <w:t>Document History</w:t>
      </w:r>
      <w:bookmarkEnd w:id="215"/>
      <w:bookmarkEnd w:id="216"/>
      <w:bookmarkEnd w:id="217"/>
      <w:bookmarkEnd w:id="2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1231"/>
        <w:gridCol w:w="2366"/>
        <w:gridCol w:w="1570"/>
        <w:gridCol w:w="2800"/>
      </w:tblGrid>
      <w:tr w:rsidR="00986E09" w14:paraId="4E30147E" w14:textId="77777777" w:rsidTr="00986E09">
        <w:trPr>
          <w:cantSplit/>
          <w:tblHeader/>
        </w:trPr>
        <w:tc>
          <w:tcPr>
            <w:tcW w:w="1049" w:type="dxa"/>
            <w:tcBorders>
              <w:top w:val="single" w:sz="4" w:space="0" w:color="auto"/>
              <w:left w:val="single" w:sz="4" w:space="0" w:color="auto"/>
              <w:bottom w:val="single" w:sz="4" w:space="0" w:color="auto"/>
              <w:right w:val="single" w:sz="4" w:space="0" w:color="auto"/>
            </w:tcBorders>
            <w:shd w:val="clear" w:color="auto" w:fill="C00000"/>
            <w:hideMark/>
          </w:tcPr>
          <w:p w14:paraId="4B5D5B41" w14:textId="77777777" w:rsidR="00986E09" w:rsidRDefault="00986E09">
            <w:pPr>
              <w:pStyle w:val="TableHeader"/>
              <w:jc w:val="both"/>
            </w:pPr>
            <w:r>
              <w:t>Version</w:t>
            </w:r>
          </w:p>
        </w:tc>
        <w:tc>
          <w:tcPr>
            <w:tcW w:w="1231" w:type="dxa"/>
            <w:tcBorders>
              <w:top w:val="single" w:sz="4" w:space="0" w:color="auto"/>
              <w:left w:val="single" w:sz="4" w:space="0" w:color="auto"/>
              <w:bottom w:val="single" w:sz="4" w:space="0" w:color="auto"/>
              <w:right w:val="single" w:sz="4" w:space="0" w:color="auto"/>
            </w:tcBorders>
            <w:shd w:val="clear" w:color="auto" w:fill="C00000"/>
            <w:hideMark/>
          </w:tcPr>
          <w:p w14:paraId="5782AB8C" w14:textId="77777777" w:rsidR="00986E09" w:rsidRDefault="00986E09">
            <w:pPr>
              <w:pStyle w:val="TableHeader"/>
              <w:jc w:val="both"/>
            </w:pPr>
            <w:r>
              <w:t>Date</w:t>
            </w:r>
          </w:p>
        </w:tc>
        <w:tc>
          <w:tcPr>
            <w:tcW w:w="2366" w:type="dxa"/>
            <w:tcBorders>
              <w:top w:val="single" w:sz="4" w:space="0" w:color="auto"/>
              <w:left w:val="single" w:sz="4" w:space="0" w:color="auto"/>
              <w:bottom w:val="single" w:sz="4" w:space="0" w:color="auto"/>
              <w:right w:val="single" w:sz="4" w:space="0" w:color="auto"/>
            </w:tcBorders>
            <w:shd w:val="clear" w:color="auto" w:fill="C00000"/>
            <w:hideMark/>
          </w:tcPr>
          <w:p w14:paraId="4AFBF905" w14:textId="77777777" w:rsidR="00986E09" w:rsidRDefault="00986E09">
            <w:pPr>
              <w:pStyle w:val="TableHeader"/>
              <w:jc w:val="both"/>
            </w:pPr>
            <w:r>
              <w:t>Brief Description of Change</w:t>
            </w:r>
          </w:p>
        </w:tc>
        <w:tc>
          <w:tcPr>
            <w:tcW w:w="1570" w:type="dxa"/>
            <w:tcBorders>
              <w:top w:val="single" w:sz="4" w:space="0" w:color="auto"/>
              <w:left w:val="single" w:sz="4" w:space="0" w:color="auto"/>
              <w:bottom w:val="single" w:sz="4" w:space="0" w:color="auto"/>
              <w:right w:val="single" w:sz="4" w:space="0" w:color="auto"/>
            </w:tcBorders>
            <w:shd w:val="clear" w:color="auto" w:fill="C00000"/>
            <w:hideMark/>
          </w:tcPr>
          <w:p w14:paraId="3F8D0284" w14:textId="77777777" w:rsidR="00986E09" w:rsidRDefault="00986E09">
            <w:pPr>
              <w:pStyle w:val="TableHeader"/>
              <w:jc w:val="both"/>
            </w:pPr>
            <w:r>
              <w:t>Approval Authority</w:t>
            </w:r>
          </w:p>
        </w:tc>
        <w:tc>
          <w:tcPr>
            <w:tcW w:w="2800" w:type="dxa"/>
            <w:tcBorders>
              <w:top w:val="single" w:sz="4" w:space="0" w:color="auto"/>
              <w:left w:val="single" w:sz="4" w:space="0" w:color="auto"/>
              <w:bottom w:val="single" w:sz="4" w:space="0" w:color="auto"/>
              <w:right w:val="single" w:sz="4" w:space="0" w:color="auto"/>
            </w:tcBorders>
            <w:shd w:val="clear" w:color="auto" w:fill="C00000"/>
            <w:hideMark/>
          </w:tcPr>
          <w:p w14:paraId="1FA669A8" w14:textId="77777777" w:rsidR="00986E09" w:rsidRDefault="00986E09">
            <w:pPr>
              <w:pStyle w:val="TableHeader"/>
              <w:jc w:val="both"/>
            </w:pPr>
            <w:r>
              <w:t>Editor / Company</w:t>
            </w:r>
          </w:p>
        </w:tc>
      </w:tr>
      <w:tr w:rsidR="00986E09" w14:paraId="6FBD50D4" w14:textId="77777777" w:rsidTr="00986E09">
        <w:tc>
          <w:tcPr>
            <w:tcW w:w="1049" w:type="dxa"/>
            <w:tcBorders>
              <w:top w:val="single" w:sz="4" w:space="0" w:color="auto"/>
              <w:left w:val="single" w:sz="4" w:space="0" w:color="auto"/>
              <w:bottom w:val="single" w:sz="4" w:space="0" w:color="auto"/>
              <w:right w:val="single" w:sz="4" w:space="0" w:color="auto"/>
            </w:tcBorders>
            <w:hideMark/>
          </w:tcPr>
          <w:p w14:paraId="258F0409" w14:textId="77777777" w:rsidR="00986E09" w:rsidRDefault="00986E09">
            <w:pPr>
              <w:pStyle w:val="TableText"/>
              <w:rPr>
                <w:rFonts w:cs="Arial"/>
              </w:rPr>
            </w:pPr>
            <w:r>
              <w:rPr>
                <w:rFonts w:cs="Arial"/>
              </w:rPr>
              <w:t>1.0</w:t>
            </w:r>
          </w:p>
        </w:tc>
        <w:tc>
          <w:tcPr>
            <w:tcW w:w="1231" w:type="dxa"/>
            <w:tcBorders>
              <w:top w:val="single" w:sz="4" w:space="0" w:color="auto"/>
              <w:left w:val="single" w:sz="4" w:space="0" w:color="auto"/>
              <w:bottom w:val="single" w:sz="4" w:space="0" w:color="auto"/>
              <w:right w:val="single" w:sz="4" w:space="0" w:color="auto"/>
            </w:tcBorders>
            <w:hideMark/>
          </w:tcPr>
          <w:p w14:paraId="7A9A9413" w14:textId="77777777" w:rsidR="00986E09" w:rsidRDefault="00986E09">
            <w:pPr>
              <w:pStyle w:val="TableText"/>
              <w:rPr>
                <w:rFonts w:cs="Arial"/>
              </w:rPr>
            </w:pPr>
            <w:r>
              <w:rPr>
                <w:rFonts w:cs="Arial"/>
              </w:rPr>
              <w:t>27/05/2016</w:t>
            </w:r>
          </w:p>
        </w:tc>
        <w:tc>
          <w:tcPr>
            <w:tcW w:w="2366" w:type="dxa"/>
            <w:tcBorders>
              <w:top w:val="single" w:sz="4" w:space="0" w:color="auto"/>
              <w:left w:val="single" w:sz="4" w:space="0" w:color="auto"/>
              <w:bottom w:val="single" w:sz="4" w:space="0" w:color="auto"/>
              <w:right w:val="single" w:sz="4" w:space="0" w:color="auto"/>
            </w:tcBorders>
            <w:hideMark/>
          </w:tcPr>
          <w:p w14:paraId="172F8FB2" w14:textId="77777777" w:rsidR="00986E09" w:rsidRDefault="00986E09">
            <w:pPr>
              <w:pStyle w:val="TableText"/>
              <w:rPr>
                <w:rFonts w:cs="Arial"/>
                <w:szCs w:val="20"/>
              </w:rPr>
            </w:pPr>
            <w:r>
              <w:rPr>
                <w:rFonts w:cs="Arial"/>
                <w:noProof/>
              </w:rPr>
              <w:t>New document</w:t>
            </w:r>
            <w:r>
              <w:rPr>
                <w:rFonts w:cs="Arial"/>
                <w:szCs w:val="20"/>
              </w:rPr>
              <w:t xml:space="preserve"> </w:t>
            </w:r>
          </w:p>
        </w:tc>
        <w:tc>
          <w:tcPr>
            <w:tcW w:w="1570" w:type="dxa"/>
            <w:tcBorders>
              <w:top w:val="single" w:sz="4" w:space="0" w:color="auto"/>
              <w:left w:val="single" w:sz="4" w:space="0" w:color="auto"/>
              <w:bottom w:val="single" w:sz="4" w:space="0" w:color="auto"/>
              <w:right w:val="single" w:sz="4" w:space="0" w:color="auto"/>
            </w:tcBorders>
            <w:hideMark/>
          </w:tcPr>
          <w:p w14:paraId="16A85DA2" w14:textId="77777777" w:rsidR="00986E09" w:rsidRDefault="00986E09">
            <w:pPr>
              <w:pStyle w:val="TableText"/>
              <w:rPr>
                <w:rFonts w:cs="Arial"/>
              </w:rPr>
            </w:pPr>
            <w:r>
              <w:rPr>
                <w:rFonts w:cs="Arial"/>
              </w:rPr>
              <w:t>PDATA/PSMC</w:t>
            </w:r>
          </w:p>
        </w:tc>
        <w:tc>
          <w:tcPr>
            <w:tcW w:w="2800" w:type="dxa"/>
            <w:tcBorders>
              <w:top w:val="single" w:sz="4" w:space="0" w:color="auto"/>
              <w:left w:val="single" w:sz="4" w:space="0" w:color="auto"/>
              <w:bottom w:val="single" w:sz="4" w:space="0" w:color="auto"/>
              <w:right w:val="single" w:sz="4" w:space="0" w:color="auto"/>
            </w:tcBorders>
            <w:vAlign w:val="center"/>
            <w:hideMark/>
          </w:tcPr>
          <w:p w14:paraId="541CCBA5" w14:textId="77777777" w:rsidR="00986E09" w:rsidRDefault="00986E09">
            <w:pPr>
              <w:pStyle w:val="TableText"/>
              <w:rPr>
                <w:lang w:val="es-ES"/>
              </w:rPr>
            </w:pPr>
            <w:r>
              <w:rPr>
                <w:rFonts w:cs="Arial"/>
              </w:rPr>
              <w:t>Siva (</w:t>
            </w:r>
            <w:r>
              <w:rPr>
                <w:rFonts w:cs="Arial"/>
                <w:noProof/>
              </w:rPr>
              <w:t>Venkatasivakumar</w:t>
            </w:r>
            <w:r>
              <w:rPr>
                <w:rFonts w:cs="Arial"/>
              </w:rPr>
              <w:t xml:space="preserve"> Boyalakuntla) / GSMA</w:t>
            </w:r>
          </w:p>
        </w:tc>
      </w:tr>
      <w:tr w:rsidR="00986E09" w14:paraId="4A5F19C3" w14:textId="77777777" w:rsidTr="00986E09">
        <w:tc>
          <w:tcPr>
            <w:tcW w:w="1049" w:type="dxa"/>
            <w:tcBorders>
              <w:top w:val="single" w:sz="4" w:space="0" w:color="auto"/>
              <w:left w:val="single" w:sz="4" w:space="0" w:color="auto"/>
              <w:bottom w:val="single" w:sz="4" w:space="0" w:color="auto"/>
              <w:right w:val="single" w:sz="4" w:space="0" w:color="auto"/>
            </w:tcBorders>
            <w:hideMark/>
          </w:tcPr>
          <w:p w14:paraId="4CD2D7B1" w14:textId="77777777" w:rsidR="00986E09" w:rsidRDefault="00986E09">
            <w:pPr>
              <w:pStyle w:val="TableText"/>
              <w:rPr>
                <w:rFonts w:cs="Arial"/>
              </w:rPr>
            </w:pPr>
            <w:r>
              <w:rPr>
                <w:rFonts w:cs="Arial"/>
              </w:rPr>
              <w:t>1.1</w:t>
            </w:r>
          </w:p>
        </w:tc>
        <w:tc>
          <w:tcPr>
            <w:tcW w:w="1231" w:type="dxa"/>
            <w:tcBorders>
              <w:top w:val="single" w:sz="4" w:space="0" w:color="auto"/>
              <w:left w:val="single" w:sz="4" w:space="0" w:color="auto"/>
              <w:bottom w:val="single" w:sz="4" w:space="0" w:color="auto"/>
              <w:right w:val="single" w:sz="4" w:space="0" w:color="auto"/>
            </w:tcBorders>
            <w:hideMark/>
          </w:tcPr>
          <w:p w14:paraId="4FA972BF" w14:textId="77777777" w:rsidR="00986E09" w:rsidRDefault="00986E09">
            <w:pPr>
              <w:pStyle w:val="TableText"/>
              <w:rPr>
                <w:rFonts w:cs="Arial"/>
              </w:rPr>
            </w:pPr>
            <w:r>
              <w:rPr>
                <w:rFonts w:cs="Arial"/>
              </w:rPr>
              <w:t>12/05/2017</w:t>
            </w:r>
          </w:p>
        </w:tc>
        <w:tc>
          <w:tcPr>
            <w:tcW w:w="2366" w:type="dxa"/>
            <w:tcBorders>
              <w:top w:val="single" w:sz="4" w:space="0" w:color="auto"/>
              <w:left w:val="single" w:sz="4" w:space="0" w:color="auto"/>
              <w:bottom w:val="single" w:sz="4" w:space="0" w:color="auto"/>
              <w:right w:val="single" w:sz="4" w:space="0" w:color="auto"/>
            </w:tcBorders>
            <w:hideMark/>
          </w:tcPr>
          <w:p w14:paraId="32A3F43C" w14:textId="77777777" w:rsidR="00986E09" w:rsidRDefault="00986E09">
            <w:pPr>
              <w:pStyle w:val="TableText"/>
              <w:rPr>
                <w:rFonts w:cs="Arial"/>
                <w:noProof/>
              </w:rPr>
            </w:pPr>
            <w:r>
              <w:rPr>
                <w:rFonts w:cs="Arial"/>
                <w:noProof/>
              </w:rPr>
              <w:t>Transfer of PRD from Personal Data</w:t>
            </w:r>
          </w:p>
        </w:tc>
        <w:tc>
          <w:tcPr>
            <w:tcW w:w="1570" w:type="dxa"/>
            <w:tcBorders>
              <w:top w:val="single" w:sz="4" w:space="0" w:color="auto"/>
              <w:left w:val="single" w:sz="4" w:space="0" w:color="auto"/>
              <w:bottom w:val="single" w:sz="4" w:space="0" w:color="auto"/>
              <w:right w:val="single" w:sz="4" w:space="0" w:color="auto"/>
            </w:tcBorders>
          </w:tcPr>
          <w:p w14:paraId="56DD7C62" w14:textId="77777777" w:rsidR="00986E09" w:rsidRDefault="00986E09">
            <w:pPr>
              <w:pStyle w:val="TableText"/>
              <w:rPr>
                <w:rFonts w:cs="Arial"/>
                <w:szCs w:val="20"/>
              </w:rPr>
            </w:pPr>
          </w:p>
        </w:tc>
        <w:tc>
          <w:tcPr>
            <w:tcW w:w="2800" w:type="dxa"/>
            <w:tcBorders>
              <w:top w:val="single" w:sz="4" w:space="0" w:color="auto"/>
              <w:left w:val="single" w:sz="4" w:space="0" w:color="auto"/>
              <w:bottom w:val="single" w:sz="4" w:space="0" w:color="auto"/>
              <w:right w:val="single" w:sz="4" w:space="0" w:color="auto"/>
            </w:tcBorders>
            <w:vAlign w:val="center"/>
            <w:hideMark/>
          </w:tcPr>
          <w:p w14:paraId="09F9AC99" w14:textId="77777777" w:rsidR="00986E09" w:rsidRDefault="00986E09">
            <w:pPr>
              <w:pStyle w:val="TableText"/>
              <w:rPr>
                <w:rFonts w:cs="Arial"/>
              </w:rPr>
            </w:pPr>
            <w:r>
              <w:rPr>
                <w:rFonts w:cs="Arial"/>
              </w:rPr>
              <w:t>Nick Cheung / GSMA</w:t>
            </w:r>
          </w:p>
        </w:tc>
      </w:tr>
      <w:tr w:rsidR="00986E09" w14:paraId="1BF307EB" w14:textId="77777777" w:rsidTr="00986E09">
        <w:tc>
          <w:tcPr>
            <w:tcW w:w="1049" w:type="dxa"/>
            <w:tcBorders>
              <w:top w:val="single" w:sz="4" w:space="0" w:color="auto"/>
              <w:left w:val="single" w:sz="4" w:space="0" w:color="auto"/>
              <w:bottom w:val="single" w:sz="4" w:space="0" w:color="auto"/>
              <w:right w:val="single" w:sz="4" w:space="0" w:color="auto"/>
            </w:tcBorders>
            <w:hideMark/>
          </w:tcPr>
          <w:p w14:paraId="3D6C1FD0" w14:textId="41B67AFC" w:rsidR="00986E09" w:rsidRDefault="00986E09">
            <w:pPr>
              <w:pStyle w:val="TableText"/>
              <w:rPr>
                <w:rFonts w:cs="Arial"/>
              </w:rPr>
            </w:pPr>
            <w:r>
              <w:rPr>
                <w:rFonts w:cs="Arial"/>
              </w:rPr>
              <w:t>2</w:t>
            </w:r>
            <w:r w:rsidR="000E4FF7">
              <w:rPr>
                <w:rFonts w:cs="Arial"/>
              </w:rPr>
              <w:t>.0</w:t>
            </w:r>
          </w:p>
        </w:tc>
        <w:tc>
          <w:tcPr>
            <w:tcW w:w="1231" w:type="dxa"/>
            <w:tcBorders>
              <w:top w:val="single" w:sz="4" w:space="0" w:color="auto"/>
              <w:left w:val="single" w:sz="4" w:space="0" w:color="auto"/>
              <w:bottom w:val="single" w:sz="4" w:space="0" w:color="auto"/>
              <w:right w:val="single" w:sz="4" w:space="0" w:color="auto"/>
            </w:tcBorders>
            <w:hideMark/>
          </w:tcPr>
          <w:p w14:paraId="780D3D75" w14:textId="77777777" w:rsidR="00986E09" w:rsidRDefault="00986E09">
            <w:pPr>
              <w:pStyle w:val="TableText"/>
              <w:rPr>
                <w:rFonts w:cs="Arial"/>
              </w:rPr>
            </w:pPr>
            <w:r>
              <w:rPr>
                <w:rFonts w:cs="Arial"/>
              </w:rPr>
              <w:t>11/08/2017</w:t>
            </w:r>
          </w:p>
        </w:tc>
        <w:tc>
          <w:tcPr>
            <w:tcW w:w="2366" w:type="dxa"/>
            <w:tcBorders>
              <w:top w:val="single" w:sz="4" w:space="0" w:color="auto"/>
              <w:left w:val="single" w:sz="4" w:space="0" w:color="auto"/>
              <w:bottom w:val="single" w:sz="4" w:space="0" w:color="auto"/>
              <w:right w:val="single" w:sz="4" w:space="0" w:color="auto"/>
            </w:tcBorders>
            <w:hideMark/>
          </w:tcPr>
          <w:p w14:paraId="2EFBBBF9" w14:textId="77777777" w:rsidR="00986E09" w:rsidRDefault="00986E09">
            <w:pPr>
              <w:pStyle w:val="TableText"/>
              <w:rPr>
                <w:rFonts w:cs="Arial"/>
                <w:noProof/>
              </w:rPr>
            </w:pPr>
            <w:r>
              <w:rPr>
                <w:rFonts w:cs="Arial"/>
                <w:noProof/>
              </w:rPr>
              <w:t>Major update with new error messages (member´s feedback) and reorganised per Mobile Connect product</w:t>
            </w:r>
          </w:p>
        </w:tc>
        <w:tc>
          <w:tcPr>
            <w:tcW w:w="1570" w:type="dxa"/>
            <w:tcBorders>
              <w:top w:val="single" w:sz="4" w:space="0" w:color="auto"/>
              <w:left w:val="single" w:sz="4" w:space="0" w:color="auto"/>
              <w:bottom w:val="single" w:sz="4" w:space="0" w:color="auto"/>
              <w:right w:val="single" w:sz="4" w:space="0" w:color="auto"/>
            </w:tcBorders>
            <w:hideMark/>
          </w:tcPr>
          <w:p w14:paraId="0A670CB6" w14:textId="1F8739CC" w:rsidR="00986E09" w:rsidRDefault="00280B6B">
            <w:pPr>
              <w:pStyle w:val="TableText"/>
              <w:rPr>
                <w:rFonts w:cs="Arial"/>
              </w:rPr>
            </w:pPr>
            <w:r>
              <w:rPr>
                <w:rFonts w:cs="Arial"/>
              </w:rPr>
              <w:t>TG</w:t>
            </w:r>
          </w:p>
        </w:tc>
        <w:tc>
          <w:tcPr>
            <w:tcW w:w="2800" w:type="dxa"/>
            <w:tcBorders>
              <w:top w:val="single" w:sz="4" w:space="0" w:color="auto"/>
              <w:left w:val="single" w:sz="4" w:space="0" w:color="auto"/>
              <w:bottom w:val="single" w:sz="4" w:space="0" w:color="auto"/>
              <w:right w:val="single" w:sz="4" w:space="0" w:color="auto"/>
            </w:tcBorders>
            <w:vAlign w:val="center"/>
            <w:hideMark/>
          </w:tcPr>
          <w:p w14:paraId="2E5F6002" w14:textId="77777777" w:rsidR="00986E09" w:rsidRDefault="00986E09">
            <w:pPr>
              <w:pStyle w:val="TableText"/>
              <w:rPr>
                <w:rFonts w:cs="Arial"/>
              </w:rPr>
            </w:pPr>
            <w:r>
              <w:rPr>
                <w:rFonts w:cs="Arial"/>
                <w:noProof/>
              </w:rPr>
              <w:t>Venkatasivakumar</w:t>
            </w:r>
            <w:r>
              <w:rPr>
                <w:rFonts w:cs="Arial"/>
              </w:rPr>
              <w:t xml:space="preserve"> Boyalakuntla / GSMA</w:t>
            </w:r>
          </w:p>
        </w:tc>
      </w:tr>
    </w:tbl>
    <w:p w14:paraId="55837805" w14:textId="77777777" w:rsidR="00986E09" w:rsidRDefault="00986E09" w:rsidP="00986E09">
      <w:pPr>
        <w:pStyle w:val="ANNEX-heading1"/>
        <w:numPr>
          <w:ilvl w:val="1"/>
          <w:numId w:val="18"/>
        </w:numPr>
        <w:jc w:val="both"/>
      </w:pPr>
      <w:bookmarkStart w:id="219" w:name="_Toc455570338"/>
      <w:bookmarkStart w:id="220" w:name="_Toc327548015"/>
      <w:bookmarkStart w:id="221" w:name="_Toc327548215"/>
      <w:bookmarkStart w:id="222" w:name="_Toc452139321"/>
      <w:r>
        <w:t>Other Information</w:t>
      </w:r>
      <w:bookmarkEnd w:id="219"/>
      <w:bookmarkEnd w:id="220"/>
      <w:bookmarkEnd w:id="221"/>
      <w:bookmarkEnd w:id="2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5880"/>
      </w:tblGrid>
      <w:tr w:rsidR="00986E09" w14:paraId="635026B8" w14:textId="77777777" w:rsidTr="00986E09">
        <w:tc>
          <w:tcPr>
            <w:tcW w:w="3188" w:type="dxa"/>
            <w:tcBorders>
              <w:top w:val="single" w:sz="4" w:space="0" w:color="auto"/>
              <w:left w:val="single" w:sz="4" w:space="0" w:color="auto"/>
              <w:bottom w:val="single" w:sz="4" w:space="0" w:color="auto"/>
              <w:right w:val="single" w:sz="4" w:space="0" w:color="auto"/>
            </w:tcBorders>
            <w:shd w:val="clear" w:color="auto" w:fill="C00000"/>
            <w:hideMark/>
          </w:tcPr>
          <w:p w14:paraId="2FA033C1" w14:textId="77777777" w:rsidR="00986E09" w:rsidRDefault="00986E09">
            <w:pPr>
              <w:pStyle w:val="TableHeader"/>
              <w:jc w:val="both"/>
            </w:pPr>
            <w:r>
              <w:t>Type</w:t>
            </w:r>
          </w:p>
        </w:tc>
        <w:tc>
          <w:tcPr>
            <w:tcW w:w="5996" w:type="dxa"/>
            <w:tcBorders>
              <w:top w:val="single" w:sz="4" w:space="0" w:color="auto"/>
              <w:left w:val="single" w:sz="4" w:space="0" w:color="auto"/>
              <w:bottom w:val="single" w:sz="4" w:space="0" w:color="auto"/>
              <w:right w:val="single" w:sz="4" w:space="0" w:color="auto"/>
            </w:tcBorders>
            <w:shd w:val="clear" w:color="auto" w:fill="C00000"/>
            <w:hideMark/>
          </w:tcPr>
          <w:p w14:paraId="2FEE4815" w14:textId="77777777" w:rsidR="00986E09" w:rsidRDefault="00986E09">
            <w:pPr>
              <w:pStyle w:val="TableHeader"/>
              <w:jc w:val="both"/>
            </w:pPr>
            <w:r>
              <w:t>Description</w:t>
            </w:r>
          </w:p>
        </w:tc>
      </w:tr>
      <w:tr w:rsidR="00986E09" w14:paraId="6C809EEA" w14:textId="77777777" w:rsidTr="00986E09">
        <w:tc>
          <w:tcPr>
            <w:tcW w:w="3188" w:type="dxa"/>
            <w:tcBorders>
              <w:top w:val="single" w:sz="4" w:space="0" w:color="auto"/>
              <w:left w:val="single" w:sz="4" w:space="0" w:color="auto"/>
              <w:bottom w:val="single" w:sz="4" w:space="0" w:color="auto"/>
              <w:right w:val="single" w:sz="4" w:space="0" w:color="auto"/>
            </w:tcBorders>
            <w:hideMark/>
          </w:tcPr>
          <w:p w14:paraId="14EA3990" w14:textId="77777777" w:rsidR="00986E09" w:rsidRDefault="00986E09">
            <w:pPr>
              <w:pStyle w:val="TableText"/>
              <w:jc w:val="both"/>
              <w:rPr>
                <w:rFonts w:cs="Arial"/>
              </w:rPr>
            </w:pPr>
            <w:r>
              <w:rPr>
                <w:rFonts w:cs="Arial"/>
              </w:rPr>
              <w:t>Document Owner</w:t>
            </w:r>
          </w:p>
        </w:tc>
        <w:tc>
          <w:tcPr>
            <w:tcW w:w="5996" w:type="dxa"/>
            <w:tcBorders>
              <w:top w:val="single" w:sz="4" w:space="0" w:color="auto"/>
              <w:left w:val="single" w:sz="4" w:space="0" w:color="auto"/>
              <w:bottom w:val="single" w:sz="4" w:space="0" w:color="auto"/>
              <w:right w:val="single" w:sz="4" w:space="0" w:color="auto"/>
            </w:tcBorders>
            <w:hideMark/>
          </w:tcPr>
          <w:p w14:paraId="78AEFF2F" w14:textId="4E6E6D12" w:rsidR="00986E09" w:rsidRDefault="000E4FF7">
            <w:pPr>
              <w:pStyle w:val="TableText"/>
              <w:jc w:val="both"/>
              <w:rPr>
                <w:rFonts w:cs="Arial"/>
              </w:rPr>
            </w:pPr>
            <w:r>
              <w:rPr>
                <w:rFonts w:cs="Arial"/>
              </w:rPr>
              <w:t>IDG</w:t>
            </w:r>
          </w:p>
        </w:tc>
      </w:tr>
      <w:tr w:rsidR="00986E09" w14:paraId="2DD09513" w14:textId="77777777" w:rsidTr="00986E09">
        <w:tc>
          <w:tcPr>
            <w:tcW w:w="3188" w:type="dxa"/>
            <w:tcBorders>
              <w:top w:val="single" w:sz="4" w:space="0" w:color="auto"/>
              <w:left w:val="single" w:sz="4" w:space="0" w:color="auto"/>
              <w:bottom w:val="single" w:sz="4" w:space="0" w:color="auto"/>
              <w:right w:val="single" w:sz="4" w:space="0" w:color="auto"/>
            </w:tcBorders>
            <w:hideMark/>
          </w:tcPr>
          <w:p w14:paraId="1D5D6621" w14:textId="77777777" w:rsidR="00986E09" w:rsidRDefault="00986E09">
            <w:pPr>
              <w:pStyle w:val="TableText"/>
              <w:jc w:val="both"/>
              <w:rPr>
                <w:rFonts w:cs="Arial"/>
              </w:rPr>
            </w:pPr>
            <w:r>
              <w:rPr>
                <w:rFonts w:cs="Arial"/>
              </w:rPr>
              <w:t>Editor / Company</w:t>
            </w:r>
          </w:p>
        </w:tc>
        <w:tc>
          <w:tcPr>
            <w:tcW w:w="5996" w:type="dxa"/>
            <w:tcBorders>
              <w:top w:val="single" w:sz="4" w:space="0" w:color="auto"/>
              <w:left w:val="single" w:sz="4" w:space="0" w:color="auto"/>
              <w:bottom w:val="single" w:sz="4" w:space="0" w:color="auto"/>
              <w:right w:val="single" w:sz="4" w:space="0" w:color="auto"/>
            </w:tcBorders>
            <w:hideMark/>
          </w:tcPr>
          <w:p w14:paraId="2323C1DA" w14:textId="37527562" w:rsidR="00986E09" w:rsidRDefault="000E4FF7">
            <w:pPr>
              <w:pStyle w:val="TableText"/>
              <w:jc w:val="both"/>
              <w:rPr>
                <w:rFonts w:cs="Arial"/>
              </w:rPr>
            </w:pPr>
            <w:r>
              <w:rPr>
                <w:rFonts w:cs="Arial"/>
              </w:rPr>
              <w:t>Yolanda Sanz/</w:t>
            </w:r>
            <w:r w:rsidR="00986E09">
              <w:rPr>
                <w:rFonts w:cs="Arial"/>
              </w:rPr>
              <w:t xml:space="preserve">GSMA </w:t>
            </w:r>
          </w:p>
        </w:tc>
      </w:tr>
    </w:tbl>
    <w:p w14:paraId="35F3BB51" w14:textId="77777777" w:rsidR="00986E09" w:rsidRDefault="00986E09" w:rsidP="00986E09">
      <w:pPr>
        <w:pStyle w:val="NormalParagraph"/>
        <w:jc w:val="both"/>
        <w:rPr>
          <w:rFonts w:cs="Arial"/>
        </w:rPr>
      </w:pPr>
    </w:p>
    <w:p w14:paraId="6265DBDB" w14:textId="77777777" w:rsidR="00986E09" w:rsidRDefault="00986E09" w:rsidP="00986E09">
      <w:pPr>
        <w:pStyle w:val="NormalParagraph"/>
        <w:rPr>
          <w:rFonts w:cs="Arial"/>
        </w:rPr>
      </w:pPr>
      <w:r>
        <w:rPr>
          <w:rFonts w:cs="Arial"/>
        </w:rPr>
        <w:t xml:space="preserve">It is our intention to provide a quality product for your use. If you find any errors or omissions, please contact us with your comments. You may notify us at </w:t>
      </w:r>
      <w:hyperlink r:id="rId40" w:history="1">
        <w:r>
          <w:rPr>
            <w:rStyle w:val="Hyperlink"/>
            <w:sz w:val="20"/>
            <w:szCs w:val="20"/>
          </w:rPr>
          <w:t>prd@gsma.com</w:t>
        </w:r>
      </w:hyperlink>
    </w:p>
    <w:p w14:paraId="78B03AB2" w14:textId="77777777" w:rsidR="00986E09" w:rsidRDefault="00986E09" w:rsidP="00986E09">
      <w:pPr>
        <w:pStyle w:val="NormalParagraph"/>
        <w:rPr>
          <w:rFonts w:cs="Arial"/>
        </w:rPr>
      </w:pPr>
    </w:p>
    <w:p w14:paraId="6BB3173F" w14:textId="00B3AEB7" w:rsidR="00944378" w:rsidRPr="00841155" w:rsidRDefault="00986E09" w:rsidP="00986E09">
      <w:pPr>
        <w:pStyle w:val="NormalParagraph"/>
        <w:rPr>
          <w:rFonts w:cs="Arial"/>
        </w:rPr>
      </w:pPr>
      <w:r>
        <w:rPr>
          <w:rFonts w:cs="Arial"/>
        </w:rPr>
        <w:t>Your comments or suggestions &amp; questions are always welcome.</w:t>
      </w:r>
    </w:p>
    <w:sectPr w:rsidR="00944378" w:rsidRPr="00841155" w:rsidSect="00841155">
      <w:headerReference w:type="even" r:id="rId41"/>
      <w:headerReference w:type="default" r:id="rId42"/>
      <w:footerReference w:type="default" r:id="rId43"/>
      <w:pgSz w:w="11906" w:h="16838" w:code="9"/>
      <w:pgMar w:top="1440" w:right="1440" w:bottom="1440" w:left="1440" w:header="709" w:footer="709"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867A9" w14:textId="77777777" w:rsidR="003D7625" w:rsidRDefault="003D7625">
      <w:pPr>
        <w:spacing w:before="0"/>
      </w:pPr>
      <w:r>
        <w:separator/>
      </w:r>
    </w:p>
    <w:p w14:paraId="7DCDA8B7" w14:textId="77777777" w:rsidR="003D7625" w:rsidRDefault="003D7625"/>
  </w:endnote>
  <w:endnote w:type="continuationSeparator" w:id="0">
    <w:p w14:paraId="6AEF3FDF" w14:textId="77777777" w:rsidR="003D7625" w:rsidRDefault="003D7625">
      <w:pPr>
        <w:spacing w:before="0"/>
      </w:pPr>
      <w:r>
        <w:continuationSeparator/>
      </w:r>
    </w:p>
    <w:p w14:paraId="77724B24" w14:textId="77777777" w:rsidR="003D7625" w:rsidRDefault="003D76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Arial Unicode MS">
    <w:altName w:val="Yu Gothic"/>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53DE" w14:textId="58B9212E" w:rsidR="009F0192" w:rsidRDefault="009F0192" w:rsidP="00A71E77">
    <w:pPr>
      <w:pStyle w:val="Footer"/>
    </w:pPr>
    <w:r>
      <w:t>V</w:t>
    </w:r>
    <w:sdt>
      <w:sdtPr>
        <w:alias w:val="PRD Version"/>
        <w:tag w:val="GSMAPRDVersion"/>
        <w:id w:val="256566919"/>
        <w:lock w:val="sdtContentLocked"/>
        <w:dataBinding w:prefixMappings="xmlns:ns0='http://schemas.microsoft.com/office/2006/metadata/properties' xmlns:ns1='http://www.w3.org/2001/XMLSchema-instance' xmlns:ns2='http://schemas.microsoft.com/office/infopath/2007/PartnerControls' xmlns:ns3='ADEDD60E-22E2-4049-BE99-80A2BB237DD5' xmlns:ns4='ead66a6e-cb5e-4e48-9b4c-c6e595a45fb0' " w:xpath="/ns0:properties[1]/documentManagement[1]/ns3:GSMAPRDVersion[1]" w:storeItemID="{50509E37-9672-4EDB-97B3-99BBC7A92734}"/>
        <w:text/>
      </w:sdtPr>
      <w:sdtContent>
        <w:r w:rsidR="00DF424C">
          <w:t>2.0</w:t>
        </w:r>
      </w:sdtContent>
    </w:sdt>
    <w:r w:rsidR="00A71E77">
      <w:tab/>
    </w:r>
    <w:r w:rsidRPr="00480D70">
      <w:t xml:space="preserve">Page </w:t>
    </w:r>
    <w:r w:rsidRPr="00480D70">
      <w:fldChar w:fldCharType="begin"/>
    </w:r>
    <w:r w:rsidRPr="00480D70">
      <w:instrText xml:space="preserve"> PAGE </w:instrText>
    </w:r>
    <w:r w:rsidRPr="00480D70">
      <w:fldChar w:fldCharType="separate"/>
    </w:r>
    <w:r w:rsidR="00280B6B">
      <w:rPr>
        <w:noProof/>
      </w:rPr>
      <w:t>1</w:t>
    </w:r>
    <w:r w:rsidRPr="00480D70">
      <w:fldChar w:fldCharType="end"/>
    </w:r>
    <w:r w:rsidRPr="00480D70">
      <w:t xml:space="preserve"> of </w:t>
    </w:r>
    <w:fldSimple w:instr=" NUMPAGES  ">
      <w:r w:rsidR="00280B6B">
        <w:rPr>
          <w:noProof/>
        </w:rPr>
        <w:t>49</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C855" w14:textId="54E0C5E7" w:rsidR="009F0192" w:rsidRDefault="009F0192" w:rsidP="00A95E1E">
    <w:pPr>
      <w:pStyle w:val="Footer"/>
      <w:rPr>
        <w:i/>
      </w:rPr>
    </w:pPr>
    <w:r>
      <w:t>V</w:t>
    </w:r>
    <w:sdt>
      <w:sdtPr>
        <w:alias w:val="PRD Version"/>
        <w:tag w:val="GSMAPRDVersion"/>
        <w:id w:val="-1191214724"/>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PRDVersion[1]" w:storeItemID="{50509E37-9672-4EDB-97B3-99BBC7A92734}"/>
        <w:text/>
      </w:sdtPr>
      <w:sdtContent>
        <w:r w:rsidR="00DF424C">
          <w:t>2.0</w:t>
        </w:r>
      </w:sdtContent>
    </w:sdt>
    <w:r w:rsidR="00A71E77">
      <w:t xml:space="preserve"> </w:t>
    </w:r>
    <w:r>
      <w:tab/>
      <w:t xml:space="preserve">Page </w:t>
    </w:r>
    <w:r>
      <w:fldChar w:fldCharType="begin"/>
    </w:r>
    <w:r>
      <w:instrText xml:space="preserve"> PAGE </w:instrText>
    </w:r>
    <w:r>
      <w:fldChar w:fldCharType="separate"/>
    </w:r>
    <w:r w:rsidR="00280B6B">
      <w:rPr>
        <w:noProof/>
      </w:rPr>
      <w:t>49</w:t>
    </w:r>
    <w:r>
      <w:fldChar w:fldCharType="end"/>
    </w:r>
    <w:r>
      <w:t xml:space="preserve"> of </w:t>
    </w:r>
    <w:fldSimple w:instr=" NUMPAGES  ">
      <w:r w:rsidR="00280B6B">
        <w:rPr>
          <w:noProof/>
        </w:rPr>
        <w:t>49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2CAB7" w14:textId="77777777" w:rsidR="003D7625" w:rsidRDefault="003D7625" w:rsidP="009527C9">
      <w:pPr>
        <w:spacing w:before="0"/>
      </w:pPr>
      <w:r>
        <w:separator/>
      </w:r>
    </w:p>
  </w:footnote>
  <w:footnote w:type="continuationSeparator" w:id="0">
    <w:p w14:paraId="1D1DBCD0" w14:textId="77777777" w:rsidR="003D7625" w:rsidRDefault="003D7625" w:rsidP="009527C9">
      <w:pPr>
        <w:spacing w:before="0"/>
      </w:pPr>
      <w:r>
        <w:continuationSeparator/>
      </w:r>
    </w:p>
  </w:footnote>
  <w:footnote w:type="continuationNotice" w:id="1">
    <w:p w14:paraId="1181ED34" w14:textId="77777777" w:rsidR="003D7625" w:rsidRDefault="003D7625">
      <w:pPr>
        <w:spacing w:before="0"/>
      </w:pPr>
    </w:p>
  </w:footnote>
  <w:footnote w:id="2">
    <w:p w14:paraId="7C835CAB" w14:textId="77777777" w:rsidR="00986E09" w:rsidRDefault="00986E09" w:rsidP="00986E09">
      <w:pPr>
        <w:pStyle w:val="FootnoteText"/>
      </w:pPr>
      <w:r>
        <w:rPr>
          <w:rStyle w:val="FootnoteReference"/>
          <w:rFonts w:cs="Arial"/>
          <w:szCs w:val="20"/>
        </w:rPr>
        <w:footnoteRef/>
      </w:r>
      <w:r>
        <w:t xml:space="preserve"> It must adhere to the RFC 3339 absolute timestamp format.    </w:t>
      </w:r>
    </w:p>
  </w:footnote>
  <w:footnote w:id="3">
    <w:p w14:paraId="56871025" w14:textId="77777777" w:rsidR="00986E09" w:rsidRDefault="00986E09" w:rsidP="00986E09">
      <w:pPr>
        <w:pStyle w:val="FootnoteText"/>
      </w:pPr>
      <w:r>
        <w:rPr>
          <w:rStyle w:val="FootnoteReference"/>
          <w:rFonts w:cs="Arial"/>
          <w:szCs w:val="20"/>
        </w:rPr>
        <w:footnoteRef/>
      </w:r>
      <w:r>
        <w:t xml:space="preserve"> Please refer above footnote [2]. </w:t>
      </w:r>
    </w:p>
  </w:footnote>
  <w:footnote w:id="4">
    <w:p w14:paraId="16833762" w14:textId="77777777" w:rsidR="00986E09" w:rsidRDefault="00986E09" w:rsidP="00986E09">
      <w:pPr>
        <w:pStyle w:val="FootnoteText"/>
      </w:pPr>
      <w:r>
        <w:rPr>
          <w:rStyle w:val="FootnoteReference"/>
          <w:rFonts w:cs="Arial"/>
          <w:szCs w:val="20"/>
        </w:rPr>
        <w:footnoteRef/>
      </w:r>
      <w:r>
        <w:t xml:space="preserve"> The values always depend on mobile account status. </w:t>
      </w:r>
    </w:p>
    <w:p w14:paraId="42F05935" w14:textId="77777777" w:rsidR="00986E09" w:rsidRDefault="00986E09" w:rsidP="00986E09">
      <w:pPr>
        <w:pStyle w:val="FootnoteText"/>
        <w:rPr>
          <w:rFonts w:cs="Arial"/>
          <w:szCs w:val="20"/>
        </w:rPr>
      </w:pPr>
    </w:p>
  </w:footnote>
  <w:footnote w:id="5">
    <w:p w14:paraId="199B1F59" w14:textId="77777777" w:rsidR="00986E09" w:rsidRDefault="00986E09" w:rsidP="00986E09">
      <w:pPr>
        <w:pStyle w:val="FootnoteText"/>
      </w:pPr>
      <w:r>
        <w:rPr>
          <w:rStyle w:val="FootnoteReference"/>
          <w:rFonts w:cs="Arial"/>
          <w:szCs w:val="20"/>
        </w:rPr>
        <w:footnoteRef/>
      </w:r>
      <w:r>
        <w:t xml:space="preserve"> Changing RECOMMENDED hashing algorithm for interoperability is for future study by CPAS. </w:t>
      </w:r>
    </w:p>
  </w:footnote>
  <w:footnote w:id="6">
    <w:p w14:paraId="6F0E4BAE" w14:textId="77777777" w:rsidR="00986E09" w:rsidRPr="00DF424C" w:rsidRDefault="00986E09" w:rsidP="00986E09">
      <w:pPr>
        <w:pStyle w:val="FootnoteText"/>
      </w:pPr>
      <w:r>
        <w:rPr>
          <w:rStyle w:val="FootnoteReference"/>
          <w:rFonts w:cs="Arial"/>
          <w:szCs w:val="20"/>
        </w:rPr>
        <w:footnoteRef/>
      </w:r>
      <w:r>
        <w:t xml:space="preserve"> SHA256 is fast but to mitigate brute force attacks on the hash the hashing algorithms should be slow like e.g. PBKDF2</w:t>
      </w:r>
    </w:p>
  </w:footnote>
  <w:footnote w:id="7">
    <w:p w14:paraId="127A54D0" w14:textId="77777777" w:rsidR="00986E09" w:rsidRDefault="00986E09" w:rsidP="00986E09">
      <w:pPr>
        <w:pStyle w:val="FootnoteText"/>
      </w:pPr>
      <w:r>
        <w:rPr>
          <w:rStyle w:val="FootnoteReference"/>
          <w:rFonts w:cs="Arial"/>
          <w:szCs w:val="20"/>
        </w:rPr>
        <w:footnoteRef/>
      </w:r>
      <w:r>
        <w:t xml:space="preserve"> Currently identified algorithms are PBKDF2, SHA256_crypt, Argon2 and SHA256. An operator and SP can negotiate any of these algorithms offline. Changing RECOMMENDED algorithms for interoperability is for future study. </w:t>
      </w:r>
    </w:p>
  </w:footnote>
  <w:footnote w:id="8">
    <w:p w14:paraId="7A147A1D" w14:textId="77777777" w:rsidR="00986E09" w:rsidRDefault="00986E09" w:rsidP="00986E09">
      <w:pPr>
        <w:pStyle w:val="FootnoteText"/>
        <w:rPr>
          <w:sz w:val="18"/>
          <w:szCs w:val="18"/>
        </w:rPr>
      </w:pPr>
      <w:r>
        <w:rPr>
          <w:rStyle w:val="FootnoteReference"/>
          <w:rFonts w:cs="Arial"/>
          <w:sz w:val="18"/>
          <w:szCs w:val="18"/>
        </w:rPr>
        <w:footnoteRef/>
      </w:r>
      <w:r>
        <w:rPr>
          <w:sz w:val="18"/>
          <w:szCs w:val="18"/>
        </w:rPr>
        <w:t xml:space="preserve"> CPAS defined identifier, once PBKDF2 standard sets out a new one, MC specs will adopt the same. Implementation details are out of scope for this document.  </w:t>
      </w:r>
    </w:p>
  </w:footnote>
  <w:footnote w:id="9">
    <w:p w14:paraId="7E9DA078" w14:textId="77777777" w:rsidR="00986E09" w:rsidRDefault="00986E09" w:rsidP="00986E09">
      <w:pPr>
        <w:pStyle w:val="FootnoteText"/>
        <w:rPr>
          <w:sz w:val="18"/>
          <w:szCs w:val="18"/>
        </w:rPr>
      </w:pPr>
      <w:r>
        <w:rPr>
          <w:rStyle w:val="FootnoteReference"/>
          <w:rFonts w:cs="Arial"/>
          <w:sz w:val="18"/>
          <w:szCs w:val="18"/>
        </w:rPr>
        <w:footnoteRef/>
      </w:r>
      <w:r>
        <w:rPr>
          <w:sz w:val="18"/>
          <w:szCs w:val="18"/>
        </w:rPr>
        <w:t xml:space="preserve"> CPAS defined identifier, once ARGON2ID standard sets out a new one, MC specs will adopt the same. Implementation details are out of scope for this document.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DB38" w14:textId="3B58C925" w:rsidR="009F0192" w:rsidRDefault="009F0192" w:rsidP="00B3576F">
    <w:pPr>
      <w:pStyle w:val="Header"/>
    </w:pPr>
    <w:r>
      <w:t>GSM Association</w:t>
    </w:r>
    <w:r w:rsidRPr="005840AA">
      <w:tab/>
    </w:r>
    <w:sdt>
      <w:sdtPr>
        <w:alias w:val="Security Classification"/>
        <w:tag w:val="GSMASecurityGroup"/>
        <w:id w:val="-589159158"/>
        <w:placeholder>
          <w:docPart w:val="99F48B26C94745DC99490571300FBAD6"/>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SecurityGroup[1]" w:storeItemID="{50509E37-9672-4EDB-97B3-99BBC7A92734}"/>
        <w:dropDownList w:lastValue="Non-confidential">
          <w:listItem w:value="[Security Classification]"/>
        </w:dropDownList>
      </w:sdtPr>
      <w:sdtContent>
        <w:r w:rsidR="000E4FF7">
          <w:t>Non-confidential</w:t>
        </w:r>
      </w:sdtContent>
    </w:sdt>
  </w:p>
  <w:p w14:paraId="2965E889" w14:textId="4DDA9749" w:rsidR="009F0192" w:rsidRPr="005840AA" w:rsidRDefault="009F0192" w:rsidP="00B3576F">
    <w:pPr>
      <w:pStyle w:val="Header"/>
    </w:pPr>
    <w:r w:rsidRPr="005840AA">
      <w:t xml:space="preserve">Official Document </w:t>
    </w:r>
    <w:sdt>
      <w:sdtPr>
        <w:alias w:val="Document Number"/>
        <w:tag w:val="GSMADocumentNumber"/>
        <w:id w:val="-1423634268"/>
        <w:lock w:val="sdtContentLocked"/>
        <w:placeholder>
          <w:docPart w:val="50251E4153134248936AE4B3C03455F9"/>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DocumentNumber[1]" w:storeItemID="{50509E37-9672-4EDB-97B3-99BBC7A92734}"/>
        <w:text/>
      </w:sdtPr>
      <w:sdtContent>
        <w:r w:rsidR="00986E09">
          <w:t>IDY.05</w:t>
        </w:r>
      </w:sdtContent>
    </w:sdt>
    <w:r>
      <w:t xml:space="preserve"> - </w:t>
    </w:r>
    <w:sdt>
      <w:sdtPr>
        <w:alias w:val="Document Title"/>
        <w:tag w:val="GSMATitle"/>
        <w:id w:val="1647860162"/>
        <w:lock w:val="sdtContentLocked"/>
        <w:placeholder>
          <w:docPart w:val="220EC0A636F947F481747BA51B72A35A"/>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Content>
        <w:r w:rsidR="00841155">
          <w:t>Mobile Connect Technical Reference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1563" w14:textId="77777777" w:rsidR="009F0192" w:rsidRDefault="009F0192" w:rsidP="00427F8A">
    <w:pPr>
      <w:pStyle w:val="NormalParagraph"/>
    </w:pPr>
  </w:p>
  <w:p w14:paraId="7F423AD9" w14:textId="77777777" w:rsidR="009F0192" w:rsidRDefault="009F0192" w:rsidP="00427F8A">
    <w:pPr>
      <w:pStyle w:val="NormalParagrap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8E2BA" w14:textId="660251C2" w:rsidR="00A71E77" w:rsidRDefault="009F0192" w:rsidP="00A71E77">
    <w:pPr>
      <w:pStyle w:val="Header"/>
    </w:pPr>
    <w:r>
      <w:t>GSM Association</w:t>
    </w:r>
    <w:r>
      <w:tab/>
    </w:r>
    <w:sdt>
      <w:sdtPr>
        <w:alias w:val="Security Classification"/>
        <w:tag w:val="GSMASecurityGroup"/>
        <w:id w:val="156740674"/>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SecurityGroup[1]" w:storeItemID="{50509E37-9672-4EDB-97B3-99BBC7A92734}"/>
        <w:dropDownList w:lastValue="Non-confidential">
          <w:listItem w:value="[Security Classification]"/>
        </w:dropDownList>
      </w:sdtPr>
      <w:sdtContent>
        <w:r w:rsidR="000E4FF7">
          <w:t>Non-confidential</w:t>
        </w:r>
      </w:sdtContent>
    </w:sdt>
  </w:p>
  <w:p w14:paraId="1D0ED416" w14:textId="27633A40" w:rsidR="009F0192" w:rsidRDefault="009F0192" w:rsidP="00A95E1E">
    <w:pPr>
      <w:pStyle w:val="Header"/>
    </w:pPr>
    <w:r w:rsidRPr="00F04B04">
      <w:t>Of</w:t>
    </w:r>
    <w:r>
      <w:t xml:space="preserve">ficial Document </w:t>
    </w:r>
    <w:sdt>
      <w:sdtPr>
        <w:alias w:val="Document Number"/>
        <w:tag w:val="GSMADocumentNumber"/>
        <w:id w:val="952601998"/>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DocumentNumber[1]" w:storeItemID="{50509E37-9672-4EDB-97B3-99BBC7A92734}"/>
        <w:text/>
      </w:sdtPr>
      <w:sdtContent>
        <w:r w:rsidR="00986E09">
          <w:t>IDY.05</w:t>
        </w:r>
      </w:sdtContent>
    </w:sdt>
    <w:r w:rsidR="00A71E77">
      <w:t xml:space="preserve"> - </w:t>
    </w:r>
    <w:sdt>
      <w:sdtPr>
        <w:alias w:val="Document Title"/>
        <w:tag w:val="GSMATitle"/>
        <w:id w:val="-1055620806"/>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Title[1]" w:storeItemID="{50509E37-9672-4EDB-97B3-99BBC7A92734}"/>
        <w:text/>
      </w:sdtPr>
      <w:sdtContent>
        <w:r w:rsidR="00841155">
          <w:t>Mobile Connect Technical Reference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2F677FC"/>
    <w:styleLink w:val="LegalList"/>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016ABA6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4AE393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09F5E45"/>
    <w:multiLevelType w:val="multilevel"/>
    <w:tmpl w:val="78A61140"/>
    <w:numStyleLink w:val="ListBullets"/>
  </w:abstractNum>
  <w:abstractNum w:abstractNumId="4" w15:restartNumberingAfterBreak="0">
    <w:nsid w:val="1BDE3D6C"/>
    <w:multiLevelType w:val="hybridMultilevel"/>
    <w:tmpl w:val="9682600C"/>
    <w:lvl w:ilvl="0" w:tplc="0BE845FE">
      <w:start w:val="1"/>
      <w:numFmt w:val="lowerLetter"/>
      <w:pStyle w:val="ListParagraph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FD55E2E"/>
    <w:multiLevelType w:val="hybridMultilevel"/>
    <w:tmpl w:val="95649D62"/>
    <w:lvl w:ilvl="0" w:tplc="BB649F2E">
      <w:start w:val="1"/>
      <w:numFmt w:val="bullet"/>
      <w:lvlText w:val=""/>
      <w:lvlJc w:val="left"/>
      <w:pPr>
        <w:ind w:left="720" w:hanging="36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7" w15:restartNumberingAfterBreak="0">
    <w:nsid w:val="2E5E1086"/>
    <w:multiLevelType w:val="multilevel"/>
    <w:tmpl w:val="8C0C4AFC"/>
    <w:lvl w:ilvl="0">
      <w:start w:val="1"/>
      <w:numFmt w:val="decimal"/>
      <w:pStyle w:val="Heading1"/>
      <w:lvlText w:val="%1"/>
      <w:lvlJc w:val="left"/>
      <w:pPr>
        <w:tabs>
          <w:tab w:val="num" w:pos="431"/>
        </w:tabs>
        <w:ind w:left="431" w:hanging="431"/>
      </w:pPr>
      <w:rPr>
        <w:rFonts w:hint="default"/>
        <w:b/>
        <w:i w:val="0"/>
        <w:color w:val="auto"/>
        <w:sz w:val="28"/>
      </w:rPr>
    </w:lvl>
    <w:lvl w:ilvl="1">
      <w:start w:val="1"/>
      <w:numFmt w:val="decimal"/>
      <w:pStyle w:val="Heading2"/>
      <w:lvlText w:val="%1.%2"/>
      <w:lvlJc w:val="left"/>
      <w:pPr>
        <w:tabs>
          <w:tab w:val="num" w:pos="624"/>
        </w:tabs>
        <w:ind w:left="624" w:hanging="624"/>
      </w:pPr>
      <w:rPr>
        <w:rFonts w:hint="default"/>
        <w:b/>
        <w:i w:val="0"/>
        <w:color w:val="auto"/>
        <w:sz w:val="24"/>
      </w:rPr>
    </w:lvl>
    <w:lvl w:ilvl="2">
      <w:start w:val="1"/>
      <w:numFmt w:val="decimal"/>
      <w:pStyle w:val="Heading3"/>
      <w:lvlText w:val="%1.%2.%3"/>
      <w:lvlJc w:val="left"/>
      <w:pPr>
        <w:tabs>
          <w:tab w:val="num" w:pos="851"/>
        </w:tabs>
        <w:ind w:left="851" w:hanging="851"/>
      </w:pPr>
      <w:rPr>
        <w:rFonts w:hint="default"/>
        <w:b/>
        <w:i w:val="0"/>
        <w:color w:val="auto"/>
        <w:sz w:val="22"/>
      </w:rPr>
    </w:lvl>
    <w:lvl w:ilvl="3">
      <w:start w:val="1"/>
      <w:numFmt w:val="decimal"/>
      <w:pStyle w:val="Heading4"/>
      <w:lvlText w:val="%1.%2.%3.%4"/>
      <w:lvlJc w:val="left"/>
      <w:pPr>
        <w:tabs>
          <w:tab w:val="num" w:pos="1077"/>
        </w:tabs>
        <w:ind w:left="1077" w:hanging="1077"/>
      </w:pPr>
      <w:rPr>
        <w:rFonts w:ascii="Arial Bold" w:hAnsi="Arial Bold" w:hint="default"/>
        <w:b/>
        <w:i w:val="0"/>
        <w:color w:val="auto"/>
        <w:sz w:val="22"/>
      </w:rPr>
    </w:lvl>
    <w:lvl w:ilvl="4">
      <w:start w:val="1"/>
      <w:numFmt w:val="decimal"/>
      <w:pStyle w:val="Heading5"/>
      <w:lvlText w:val="%1.%2.%3.%4.%5"/>
      <w:lvlJc w:val="left"/>
      <w:pPr>
        <w:tabs>
          <w:tab w:val="num" w:pos="1304"/>
        </w:tabs>
        <w:ind w:left="1304" w:hanging="130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531"/>
        </w:tabs>
        <w:ind w:left="1531" w:hanging="1531"/>
      </w:pPr>
      <w:rPr>
        <w:rFonts w:hint="default"/>
        <w:b/>
        <w:i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Heading9"/>
      <w:suff w:val="space"/>
      <w:lvlText w:val="%1.%2.%3.%4.%5.%6.%7.%8.%9"/>
      <w:lvlJc w:val="left"/>
      <w:pPr>
        <w:ind w:left="1531" w:hanging="153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3B5F5EA9"/>
    <w:multiLevelType w:val="multilevel"/>
    <w:tmpl w:val="DA68538A"/>
    <w:lvl w:ilvl="0">
      <w:start w:val="1"/>
      <w:numFmt w:val="decimal"/>
      <w:pStyle w:val="TableReferencenumber"/>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E4101E9"/>
    <w:multiLevelType w:val="hybridMultilevel"/>
    <w:tmpl w:val="07769236"/>
    <w:lvl w:ilvl="0" w:tplc="876A8D46">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FA4878"/>
    <w:multiLevelType w:val="multilevel"/>
    <w:tmpl w:val="7B2CD562"/>
    <w:numStyleLink w:val="ListNumbers"/>
  </w:abstractNum>
  <w:abstractNum w:abstractNumId="11" w15:restartNumberingAfterBreak="0">
    <w:nsid w:val="40803CD9"/>
    <w:multiLevelType w:val="multilevel"/>
    <w:tmpl w:val="73D2A28A"/>
    <w:lvl w:ilvl="0">
      <w:start w:val="1"/>
      <w:numFmt w:val="decimal"/>
      <w:pStyle w:val="Legalclauselevel1"/>
      <w:lvlText w:val="%1"/>
      <w:lvlJc w:val="left"/>
      <w:pPr>
        <w:tabs>
          <w:tab w:val="num" w:pos="567"/>
        </w:tabs>
        <w:ind w:left="567" w:hanging="567"/>
      </w:pPr>
      <w:rPr>
        <w:rFonts w:ascii="Arial Bold" w:hAnsi="Arial Bold"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clauselevel2"/>
      <w:lvlText w:val="%1.%2"/>
      <w:lvlJc w:val="left"/>
      <w:pPr>
        <w:tabs>
          <w:tab w:val="num" w:pos="1134"/>
        </w:tabs>
        <w:ind w:left="1134" w:hanging="567"/>
      </w:pPr>
      <w:rPr>
        <w:rFonts w:ascii="Arial" w:hAnsi="Arial" w:hint="default"/>
        <w:b w:val="0"/>
        <w:i w:val="0"/>
        <w:color w:val="auto"/>
        <w:sz w:val="22"/>
      </w:rPr>
    </w:lvl>
    <w:lvl w:ilvl="2">
      <w:start w:val="1"/>
      <w:numFmt w:val="decimal"/>
      <w:pStyle w:val="Legalclauselevel3"/>
      <w:lvlText w:val="%1.%2.%3"/>
      <w:lvlJc w:val="left"/>
      <w:pPr>
        <w:tabs>
          <w:tab w:val="num" w:pos="2126"/>
        </w:tabs>
        <w:ind w:left="2126" w:hanging="992"/>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3119"/>
        </w:tabs>
        <w:ind w:left="3119" w:hanging="993"/>
      </w:pPr>
      <w:rPr>
        <w:rFonts w:ascii="Arial" w:hAnsi="Arial" w:hint="default"/>
        <w:b w:val="0"/>
        <w:i w:val="0"/>
        <w:color w:val="auto"/>
        <w:sz w:val="22"/>
      </w:rPr>
    </w:lvl>
    <w:lvl w:ilvl="4">
      <w:start w:val="1"/>
      <w:numFmt w:val="decimal"/>
      <w:lvlText w:val="%1.%2.%3.%4.%5"/>
      <w:lvlJc w:val="left"/>
      <w:pPr>
        <w:tabs>
          <w:tab w:val="num" w:pos="3402"/>
        </w:tabs>
        <w:ind w:left="2835" w:hanging="567"/>
      </w:pPr>
      <w:rPr>
        <w:rFonts w:ascii="Arial" w:hAnsi="Arial" w:cs="Times New Roman"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969"/>
        </w:tabs>
        <w:ind w:left="3402" w:hanging="567"/>
      </w:pPr>
      <w:rPr>
        <w:rFonts w:hint="default"/>
        <w:b/>
        <w:i w:val="0"/>
      </w:rPr>
    </w:lvl>
    <w:lvl w:ilvl="6">
      <w:start w:val="1"/>
      <w:numFmt w:val="decimal"/>
      <w:lvlText w:val="%1.%2.%3.%4.%5.%6.%7"/>
      <w:lvlJc w:val="left"/>
      <w:pPr>
        <w:tabs>
          <w:tab w:val="num" w:pos="4536"/>
        </w:tabs>
        <w:ind w:left="3969" w:hanging="567"/>
      </w:pPr>
      <w:rPr>
        <w:rFonts w:hint="default"/>
      </w:rPr>
    </w:lvl>
    <w:lvl w:ilvl="7">
      <w:start w:val="1"/>
      <w:numFmt w:val="decimal"/>
      <w:lvlText w:val="%1.%2.%3.%4.%5.%6.%7.%8"/>
      <w:lvlJc w:val="left"/>
      <w:pPr>
        <w:tabs>
          <w:tab w:val="num" w:pos="5103"/>
        </w:tabs>
        <w:ind w:left="4536"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5103"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2AD09F4"/>
    <w:multiLevelType w:val="multilevel"/>
    <w:tmpl w:val="78A61140"/>
    <w:styleLink w:val="ListBullets"/>
    <w:lvl w:ilvl="0">
      <w:start w:val="1"/>
      <w:numFmt w:val="bullet"/>
      <w:pStyle w:val="ListBullet1"/>
      <w:lvlText w:val=""/>
      <w:lvlJc w:val="left"/>
      <w:pPr>
        <w:ind w:left="680" w:hanging="340"/>
      </w:pPr>
      <w:rPr>
        <w:rFonts w:ascii="Symbol" w:hAnsi="Symbol" w:hint="default"/>
      </w:rPr>
    </w:lvl>
    <w:lvl w:ilvl="1">
      <w:start w:val="1"/>
      <w:numFmt w:val="bullet"/>
      <w:pStyle w:val="ListBullet2"/>
      <w:lvlText w:val=""/>
      <w:lvlJc w:val="left"/>
      <w:pPr>
        <w:ind w:left="1020" w:hanging="340"/>
      </w:pPr>
      <w:rPr>
        <w:rFonts w:ascii="Symbol" w:hAnsi="Symbol" w:hint="default"/>
      </w:rPr>
    </w:lvl>
    <w:lvl w:ilvl="2">
      <w:start w:val="1"/>
      <w:numFmt w:val="bullet"/>
      <w:pStyle w:val="ListBullet3"/>
      <w:lvlText w:val=""/>
      <w:lvlJc w:val="left"/>
      <w:pPr>
        <w:ind w:left="1360" w:hanging="340"/>
      </w:pPr>
      <w:rPr>
        <w:rFonts w:ascii="Symbol" w:hAnsi="Symbol" w:hint="default"/>
      </w:rPr>
    </w:lvl>
    <w:lvl w:ilvl="3">
      <w:start w:val="1"/>
      <w:numFmt w:val="bullet"/>
      <w:pStyle w:val="ListBulletsub"/>
      <w:lvlText w:val="o"/>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13" w15:restartNumberingAfterBreak="0">
    <w:nsid w:val="538C75C4"/>
    <w:multiLevelType w:val="multilevel"/>
    <w:tmpl w:val="760E9C32"/>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571C265B"/>
    <w:multiLevelType w:val="multilevel"/>
    <w:tmpl w:val="B5B6B7B2"/>
    <w:lvl w:ilvl="0">
      <w:start w:val="1"/>
      <w:numFmt w:val="upperLetter"/>
      <w:pStyle w:val="Annex"/>
      <w:lvlText w:val="Annex %1"/>
      <w:lvlJc w:val="left"/>
      <w:pPr>
        <w:ind w:left="0" w:firstLine="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5" w15:restartNumberingAfterBreak="0">
    <w:nsid w:val="5BCD072F"/>
    <w:multiLevelType w:val="multilevel"/>
    <w:tmpl w:val="6FCC4230"/>
    <w:lvl w:ilvl="0">
      <w:start w:val="1"/>
      <w:numFmt w:val="decimal"/>
      <w:pStyle w:val="Figurecaption"/>
      <w:suff w:val="nothing"/>
      <w:lvlText w:val="Figur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623B3E2D"/>
    <w:multiLevelType w:val="hybridMultilevel"/>
    <w:tmpl w:val="3098B3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8554DB4"/>
    <w:multiLevelType w:val="hybridMultilevel"/>
    <w:tmpl w:val="103AC34A"/>
    <w:lvl w:ilvl="0" w:tplc="610C9D16">
      <w:start w:val="1"/>
      <w:numFmt w:val="decimal"/>
      <w:pStyle w:val="ListParagraph"/>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28D65B7"/>
    <w:multiLevelType w:val="hybridMultilevel"/>
    <w:tmpl w:val="F5BCE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85C2CCC"/>
    <w:multiLevelType w:val="hybridMultilevel"/>
    <w:tmpl w:val="A5B0E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2715894">
    <w:abstractNumId w:val="7"/>
  </w:num>
  <w:num w:numId="2" w16cid:durableId="1738162822">
    <w:abstractNumId w:val="17"/>
  </w:num>
  <w:num w:numId="3" w16cid:durableId="1525443353">
    <w:abstractNumId w:val="4"/>
  </w:num>
  <w:num w:numId="4" w16cid:durableId="1509522623">
    <w:abstractNumId w:val="2"/>
  </w:num>
  <w:num w:numId="5" w16cid:durableId="1143237111">
    <w:abstractNumId w:val="8"/>
  </w:num>
  <w:num w:numId="6" w16cid:durableId="1103575701">
    <w:abstractNumId w:val="0"/>
  </w:num>
  <w:num w:numId="7" w16cid:durableId="2041663204">
    <w:abstractNumId w:val="9"/>
  </w:num>
  <w:num w:numId="8" w16cid:durableId="1397825054">
    <w:abstractNumId w:val="14"/>
  </w:num>
  <w:num w:numId="9" w16cid:durableId="426729242">
    <w:abstractNumId w:val="12"/>
  </w:num>
  <w:num w:numId="10" w16cid:durableId="1715351460">
    <w:abstractNumId w:val="6"/>
  </w:num>
  <w:num w:numId="11" w16cid:durableId="1246845424">
    <w:abstractNumId w:val="3"/>
  </w:num>
  <w:num w:numId="12" w16cid:durableId="215510775">
    <w:abstractNumId w:val="10"/>
  </w:num>
  <w:num w:numId="13" w16cid:durableId="1607499121">
    <w:abstractNumId w:val="15"/>
  </w:num>
  <w:num w:numId="14" w16cid:durableId="698094054">
    <w:abstractNumId w:val="13"/>
  </w:num>
  <w:num w:numId="15" w16cid:durableId="658268409">
    <w:abstractNumId w:val="11"/>
  </w:num>
  <w:num w:numId="16" w16cid:durableId="769354009">
    <w:abstractNumId w:val="11"/>
  </w:num>
  <w:num w:numId="17" w16cid:durableId="15696067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284456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15473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77875967">
    <w:abstractNumId w:val="19"/>
  </w:num>
  <w:num w:numId="21" w16cid:durableId="57557834">
    <w:abstractNumId w:val="5"/>
  </w:num>
  <w:num w:numId="22" w16cid:durableId="1929389690">
    <w:abstractNumId w:val="16"/>
  </w:num>
  <w:num w:numId="23" w16cid:durableId="1059522993">
    <w:abstractNumId w:val="18"/>
  </w:num>
  <w:num w:numId="24" w16cid:durableId="1313827726">
    <w:abstractNumId w:val="2"/>
  </w:num>
  <w:num w:numId="25" w16cid:durableId="19708141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13694330">
    <w:abstractNumId w:val="1"/>
  </w:num>
  <w:num w:numId="27" w16cid:durableId="1187518883">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5940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621250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1887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657664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51831217">
    <w:abstractNumId w:val="9"/>
  </w:num>
  <w:num w:numId="33" w16cid:durableId="19658856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60240048">
    <w:abstractNumId w:val="19"/>
  </w:num>
  <w:num w:numId="35" w16cid:durableId="180461707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lickAndTypeStyle w:val="NormalParagraph"/>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K0tDSxMDEyMDY2NDFR0lEKTi0uzszPAykwrAUAfemTTiwAAAA="/>
  </w:docVars>
  <w:rsids>
    <w:rsidRoot w:val="00131BC4"/>
    <w:rsid w:val="00002803"/>
    <w:rsid w:val="0001024B"/>
    <w:rsid w:val="00041759"/>
    <w:rsid w:val="00046D01"/>
    <w:rsid w:val="00052FE2"/>
    <w:rsid w:val="00056209"/>
    <w:rsid w:val="000713B1"/>
    <w:rsid w:val="000774DD"/>
    <w:rsid w:val="000A0FB0"/>
    <w:rsid w:val="000B02F8"/>
    <w:rsid w:val="000D20CB"/>
    <w:rsid w:val="000D23EB"/>
    <w:rsid w:val="000E2366"/>
    <w:rsid w:val="000E4FF7"/>
    <w:rsid w:val="000E6BB7"/>
    <w:rsid w:val="000F6A30"/>
    <w:rsid w:val="000F6B8B"/>
    <w:rsid w:val="0010050B"/>
    <w:rsid w:val="001010C7"/>
    <w:rsid w:val="00131BC4"/>
    <w:rsid w:val="00141190"/>
    <w:rsid w:val="001455A2"/>
    <w:rsid w:val="00165872"/>
    <w:rsid w:val="0017332D"/>
    <w:rsid w:val="00176186"/>
    <w:rsid w:val="0018002B"/>
    <w:rsid w:val="001B185C"/>
    <w:rsid w:val="001B7C0D"/>
    <w:rsid w:val="001F08AC"/>
    <w:rsid w:val="001F2D3A"/>
    <w:rsid w:val="00202265"/>
    <w:rsid w:val="00207D34"/>
    <w:rsid w:val="002111D3"/>
    <w:rsid w:val="002200A1"/>
    <w:rsid w:val="0022220E"/>
    <w:rsid w:val="00230AD1"/>
    <w:rsid w:val="0023227F"/>
    <w:rsid w:val="00236714"/>
    <w:rsid w:val="00243CE1"/>
    <w:rsid w:val="00254E4D"/>
    <w:rsid w:val="00256F18"/>
    <w:rsid w:val="002766F0"/>
    <w:rsid w:val="00280B6B"/>
    <w:rsid w:val="00283857"/>
    <w:rsid w:val="002859F6"/>
    <w:rsid w:val="002873C5"/>
    <w:rsid w:val="00291E52"/>
    <w:rsid w:val="00294E91"/>
    <w:rsid w:val="00294F1F"/>
    <w:rsid w:val="002A7CAD"/>
    <w:rsid w:val="002A7CE1"/>
    <w:rsid w:val="003164E5"/>
    <w:rsid w:val="00331905"/>
    <w:rsid w:val="003549D3"/>
    <w:rsid w:val="00360ED9"/>
    <w:rsid w:val="00361471"/>
    <w:rsid w:val="00373FBC"/>
    <w:rsid w:val="00376BF3"/>
    <w:rsid w:val="00383ADA"/>
    <w:rsid w:val="00397B86"/>
    <w:rsid w:val="003A0DA5"/>
    <w:rsid w:val="003A3B36"/>
    <w:rsid w:val="003A7D25"/>
    <w:rsid w:val="003D0069"/>
    <w:rsid w:val="003D0CD1"/>
    <w:rsid w:val="003D4034"/>
    <w:rsid w:val="003D6D8E"/>
    <w:rsid w:val="003D7625"/>
    <w:rsid w:val="003F4CB2"/>
    <w:rsid w:val="003F4D31"/>
    <w:rsid w:val="00406873"/>
    <w:rsid w:val="00417276"/>
    <w:rsid w:val="00427F8A"/>
    <w:rsid w:val="00435D1E"/>
    <w:rsid w:val="0044325C"/>
    <w:rsid w:val="00446532"/>
    <w:rsid w:val="00454DDF"/>
    <w:rsid w:val="00476E46"/>
    <w:rsid w:val="00481653"/>
    <w:rsid w:val="004B1958"/>
    <w:rsid w:val="004B7801"/>
    <w:rsid w:val="004C114A"/>
    <w:rsid w:val="004F4891"/>
    <w:rsid w:val="00504394"/>
    <w:rsid w:val="00511DAC"/>
    <w:rsid w:val="00513384"/>
    <w:rsid w:val="005145E9"/>
    <w:rsid w:val="005149D1"/>
    <w:rsid w:val="00515A23"/>
    <w:rsid w:val="00521D0D"/>
    <w:rsid w:val="00525783"/>
    <w:rsid w:val="00542D36"/>
    <w:rsid w:val="00551AB7"/>
    <w:rsid w:val="00553839"/>
    <w:rsid w:val="00554E35"/>
    <w:rsid w:val="00583308"/>
    <w:rsid w:val="005840AA"/>
    <w:rsid w:val="00584B29"/>
    <w:rsid w:val="00585714"/>
    <w:rsid w:val="005942AF"/>
    <w:rsid w:val="00594FA6"/>
    <w:rsid w:val="0059773C"/>
    <w:rsid w:val="005A1013"/>
    <w:rsid w:val="005A675F"/>
    <w:rsid w:val="005B0278"/>
    <w:rsid w:val="00606293"/>
    <w:rsid w:val="00640911"/>
    <w:rsid w:val="00642A24"/>
    <w:rsid w:val="00642D43"/>
    <w:rsid w:val="006618AE"/>
    <w:rsid w:val="00666EEC"/>
    <w:rsid w:val="00690300"/>
    <w:rsid w:val="006A01A9"/>
    <w:rsid w:val="006A3A08"/>
    <w:rsid w:val="006C3E00"/>
    <w:rsid w:val="006D67B8"/>
    <w:rsid w:val="006E00A2"/>
    <w:rsid w:val="006E03E2"/>
    <w:rsid w:val="006E46F5"/>
    <w:rsid w:val="006E5FA5"/>
    <w:rsid w:val="007261E1"/>
    <w:rsid w:val="00726CF1"/>
    <w:rsid w:val="00741CC7"/>
    <w:rsid w:val="0075588E"/>
    <w:rsid w:val="00797566"/>
    <w:rsid w:val="007A4853"/>
    <w:rsid w:val="007B31FE"/>
    <w:rsid w:val="007E1BAD"/>
    <w:rsid w:val="00811EAB"/>
    <w:rsid w:val="00817A76"/>
    <w:rsid w:val="00824D1D"/>
    <w:rsid w:val="00831655"/>
    <w:rsid w:val="00841155"/>
    <w:rsid w:val="008418DE"/>
    <w:rsid w:val="008519C7"/>
    <w:rsid w:val="00854B5B"/>
    <w:rsid w:val="00871A1B"/>
    <w:rsid w:val="00873AD5"/>
    <w:rsid w:val="00875B0B"/>
    <w:rsid w:val="008B643F"/>
    <w:rsid w:val="008C2C00"/>
    <w:rsid w:val="008C4D92"/>
    <w:rsid w:val="008C4F3B"/>
    <w:rsid w:val="00925083"/>
    <w:rsid w:val="00925B3D"/>
    <w:rsid w:val="00944378"/>
    <w:rsid w:val="009527C9"/>
    <w:rsid w:val="00955DF7"/>
    <w:rsid w:val="00960027"/>
    <w:rsid w:val="00982C92"/>
    <w:rsid w:val="0098351C"/>
    <w:rsid w:val="00986E09"/>
    <w:rsid w:val="009968FB"/>
    <w:rsid w:val="009E2799"/>
    <w:rsid w:val="009F0192"/>
    <w:rsid w:val="00A01934"/>
    <w:rsid w:val="00A315A9"/>
    <w:rsid w:val="00A46CD6"/>
    <w:rsid w:val="00A50E7A"/>
    <w:rsid w:val="00A66939"/>
    <w:rsid w:val="00A71E77"/>
    <w:rsid w:val="00A777F1"/>
    <w:rsid w:val="00A91734"/>
    <w:rsid w:val="00A95E1E"/>
    <w:rsid w:val="00A95FF2"/>
    <w:rsid w:val="00AA4C56"/>
    <w:rsid w:val="00AB695F"/>
    <w:rsid w:val="00AC2FCC"/>
    <w:rsid w:val="00AD7636"/>
    <w:rsid w:val="00AF4FB4"/>
    <w:rsid w:val="00B22FE8"/>
    <w:rsid w:val="00B3576F"/>
    <w:rsid w:val="00B45679"/>
    <w:rsid w:val="00B54120"/>
    <w:rsid w:val="00B65662"/>
    <w:rsid w:val="00B673FE"/>
    <w:rsid w:val="00B82FEE"/>
    <w:rsid w:val="00B8382B"/>
    <w:rsid w:val="00BB12B8"/>
    <w:rsid w:val="00BB5F46"/>
    <w:rsid w:val="00BC0319"/>
    <w:rsid w:val="00C13327"/>
    <w:rsid w:val="00C13782"/>
    <w:rsid w:val="00C213B4"/>
    <w:rsid w:val="00C25E2B"/>
    <w:rsid w:val="00C30152"/>
    <w:rsid w:val="00C43311"/>
    <w:rsid w:val="00C455AF"/>
    <w:rsid w:val="00C6177A"/>
    <w:rsid w:val="00C82208"/>
    <w:rsid w:val="00C83C23"/>
    <w:rsid w:val="00C93769"/>
    <w:rsid w:val="00CA563E"/>
    <w:rsid w:val="00CB219E"/>
    <w:rsid w:val="00CB4912"/>
    <w:rsid w:val="00CE1C2A"/>
    <w:rsid w:val="00D32793"/>
    <w:rsid w:val="00D34853"/>
    <w:rsid w:val="00D406CB"/>
    <w:rsid w:val="00D430E2"/>
    <w:rsid w:val="00D43E66"/>
    <w:rsid w:val="00D55883"/>
    <w:rsid w:val="00D63E3D"/>
    <w:rsid w:val="00D64A0E"/>
    <w:rsid w:val="00D7048E"/>
    <w:rsid w:val="00D75061"/>
    <w:rsid w:val="00D77C8B"/>
    <w:rsid w:val="00D84468"/>
    <w:rsid w:val="00DA7467"/>
    <w:rsid w:val="00DD465A"/>
    <w:rsid w:val="00DD490F"/>
    <w:rsid w:val="00DE1719"/>
    <w:rsid w:val="00DF424C"/>
    <w:rsid w:val="00DF6CBC"/>
    <w:rsid w:val="00E05CF6"/>
    <w:rsid w:val="00E14ABA"/>
    <w:rsid w:val="00E34134"/>
    <w:rsid w:val="00E36118"/>
    <w:rsid w:val="00E376E1"/>
    <w:rsid w:val="00E5129B"/>
    <w:rsid w:val="00E72D86"/>
    <w:rsid w:val="00E7347D"/>
    <w:rsid w:val="00E7772A"/>
    <w:rsid w:val="00E77B57"/>
    <w:rsid w:val="00EA332A"/>
    <w:rsid w:val="00EB30F1"/>
    <w:rsid w:val="00ED0002"/>
    <w:rsid w:val="00EE6C6A"/>
    <w:rsid w:val="00F14715"/>
    <w:rsid w:val="00F30187"/>
    <w:rsid w:val="00F308D9"/>
    <w:rsid w:val="00F33D50"/>
    <w:rsid w:val="00F523CE"/>
    <w:rsid w:val="00F63C58"/>
    <w:rsid w:val="00F86362"/>
    <w:rsid w:val="00FB18EF"/>
    <w:rsid w:val="00FB79E7"/>
    <w:rsid w:val="00FD6383"/>
    <w:rsid w:val="00FD64D8"/>
    <w:rsid w:val="00FE531D"/>
    <w:rsid w:val="00FF2F73"/>
    <w:rsid w:val="00FF4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A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7" w:unhideWhenUsed="1" w:qFormat="1"/>
    <w:lsdException w:name="annotation text" w:semiHidden="1" w:unhideWhenUsed="1"/>
    <w:lsdException w:name="header" w:semiHidden="1" w:uiPriority="23" w:unhideWhenUsed="1"/>
    <w:lsdException w:name="footer" w:semiHidden="1" w:uiPriority="2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nhideWhenUsed="1"/>
    <w:lsdException w:name="List Continue 5" w:semiHidden="1" w:unhideWhenUsed="1"/>
    <w:lsdException w:name="Message Header" w:semiHidden="1" w:unhideWhenUsed="1"/>
    <w:lsdException w:name="Subtitle" w:semiHidden="1" w:uiPriority="26"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7" w:qFormat="1"/>
    <w:lsdException w:name="Emphasis" w:uiPriority="3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6"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9"/>
    <w:qFormat/>
    <w:rsid w:val="00FB79E7"/>
    <w:pPr>
      <w:spacing w:before="120"/>
      <w:jc w:val="both"/>
    </w:pPr>
    <w:rPr>
      <w:rFonts w:ascii="Arial" w:eastAsia="SimSun" w:hAnsi="Arial"/>
      <w:sz w:val="22"/>
      <w:lang w:eastAsia="zh-CN" w:bidi="bn-BD"/>
    </w:rPr>
  </w:style>
  <w:style w:type="paragraph" w:styleId="Heading1">
    <w:name w:val="heading 1"/>
    <w:next w:val="NormalParagraph"/>
    <w:link w:val="Heading1Char"/>
    <w:qFormat/>
    <w:rsid w:val="000F6B8B"/>
    <w:pPr>
      <w:keepNext/>
      <w:keepLines/>
      <w:numPr>
        <w:numId w:val="1"/>
      </w:numPr>
      <w:spacing w:before="360" w:after="60" w:line="276" w:lineRule="auto"/>
      <w:outlineLvl w:val="0"/>
    </w:pPr>
    <w:rPr>
      <w:rFonts w:ascii="Arial" w:eastAsia="Times New Roman" w:hAnsi="Arial" w:cs="Arial"/>
      <w:b/>
      <w:bCs/>
      <w:sz w:val="28"/>
      <w:szCs w:val="32"/>
      <w:lang w:eastAsia="en-US" w:bidi="bn-BD"/>
    </w:rPr>
  </w:style>
  <w:style w:type="paragraph" w:styleId="Heading2">
    <w:name w:val="heading 2"/>
    <w:basedOn w:val="Heading1"/>
    <w:next w:val="NormalParagraph"/>
    <w:link w:val="Heading2Char"/>
    <w:qFormat/>
    <w:rsid w:val="000D20CB"/>
    <w:pPr>
      <w:numPr>
        <w:ilvl w:val="1"/>
      </w:numPr>
      <w:spacing w:before="240"/>
      <w:outlineLvl w:val="1"/>
    </w:pPr>
    <w:rPr>
      <w:iCs/>
      <w:sz w:val="24"/>
      <w:szCs w:val="28"/>
    </w:rPr>
  </w:style>
  <w:style w:type="paragraph" w:styleId="Heading3">
    <w:name w:val="heading 3"/>
    <w:basedOn w:val="Heading2"/>
    <w:next w:val="NormalParagraph"/>
    <w:link w:val="Heading3Char"/>
    <w:qFormat/>
    <w:rsid w:val="00585714"/>
    <w:pPr>
      <w:numPr>
        <w:ilvl w:val="2"/>
      </w:numPr>
      <w:outlineLvl w:val="2"/>
    </w:pPr>
    <w:rPr>
      <w:szCs w:val="26"/>
    </w:rPr>
  </w:style>
  <w:style w:type="paragraph" w:styleId="Heading4">
    <w:name w:val="heading 4"/>
    <w:basedOn w:val="Heading3"/>
    <w:next w:val="NormalParagraph"/>
    <w:link w:val="Heading4Char"/>
    <w:qFormat/>
    <w:rsid w:val="000D20CB"/>
    <w:pPr>
      <w:numPr>
        <w:ilvl w:val="3"/>
      </w:numPr>
      <w:outlineLvl w:val="3"/>
    </w:pPr>
    <w:rPr>
      <w:rFonts w:ascii="Arial Bold" w:hAnsi="Arial Bold"/>
      <w:bCs w:val="0"/>
      <w:sz w:val="22"/>
      <w:szCs w:val="28"/>
    </w:rPr>
  </w:style>
  <w:style w:type="paragraph" w:styleId="Heading5">
    <w:name w:val="heading 5"/>
    <w:basedOn w:val="Heading4"/>
    <w:next w:val="NormalParagraph"/>
    <w:link w:val="Heading5Char"/>
    <w:qFormat/>
    <w:rsid w:val="000D20CB"/>
    <w:pPr>
      <w:numPr>
        <w:ilvl w:val="4"/>
      </w:numPr>
      <w:outlineLvl w:val="4"/>
    </w:pPr>
    <w:rPr>
      <w:bCs/>
      <w:iCs w:val="0"/>
      <w:szCs w:val="26"/>
      <w:lang w:val="en-US"/>
    </w:rPr>
  </w:style>
  <w:style w:type="paragraph" w:styleId="Heading6">
    <w:name w:val="heading 6"/>
    <w:basedOn w:val="Heading5"/>
    <w:next w:val="NormalParagraph"/>
    <w:link w:val="Heading6Char"/>
    <w:qFormat/>
    <w:rsid w:val="000D20CB"/>
    <w:pPr>
      <w:numPr>
        <w:ilvl w:val="5"/>
      </w:numPr>
      <w:outlineLvl w:val="5"/>
    </w:pPr>
    <w:rPr>
      <w:bCs w:val="0"/>
      <w:szCs w:val="22"/>
    </w:rPr>
  </w:style>
  <w:style w:type="paragraph" w:styleId="Heading7">
    <w:name w:val="heading 7"/>
    <w:basedOn w:val="Normal"/>
    <w:next w:val="Normal"/>
    <w:link w:val="Heading7Char"/>
    <w:uiPriority w:val="99"/>
    <w:semiHidden/>
    <w:qFormat/>
    <w:rsid w:val="00944378"/>
    <w:pPr>
      <w:keepNext/>
      <w:keepLines/>
      <w:numPr>
        <w:ilvl w:val="6"/>
        <w:numId w:val="1"/>
      </w:numPr>
      <w:spacing w:after="140" w:line="260" w:lineRule="atLeast"/>
      <w:jc w:val="left"/>
      <w:outlineLvl w:val="6"/>
    </w:pPr>
    <w:rPr>
      <w:rFonts w:eastAsia="Times New Roman"/>
      <w:i/>
      <w:lang w:eastAsia="en-US"/>
    </w:rPr>
  </w:style>
  <w:style w:type="paragraph" w:styleId="Heading8">
    <w:name w:val="heading 8"/>
    <w:basedOn w:val="Normal"/>
    <w:next w:val="Normal"/>
    <w:link w:val="Heading8Char"/>
    <w:uiPriority w:val="99"/>
    <w:semiHidden/>
    <w:qFormat/>
    <w:rsid w:val="00944378"/>
    <w:pPr>
      <w:keepNext/>
      <w:keepLines/>
      <w:numPr>
        <w:ilvl w:val="7"/>
        <w:numId w:val="1"/>
      </w:numPr>
      <w:spacing w:after="140" w:line="260" w:lineRule="atLeast"/>
      <w:jc w:val="left"/>
      <w:outlineLvl w:val="7"/>
    </w:pPr>
    <w:rPr>
      <w:rFonts w:eastAsia="Times New Roman"/>
      <w:i/>
      <w:iCs/>
      <w:lang w:val="en-US" w:eastAsia="en-US"/>
    </w:rPr>
  </w:style>
  <w:style w:type="paragraph" w:styleId="Heading9">
    <w:name w:val="heading 9"/>
    <w:basedOn w:val="Normal"/>
    <w:next w:val="Normal"/>
    <w:link w:val="Heading9Char"/>
    <w:uiPriority w:val="99"/>
    <w:semiHidden/>
    <w:qFormat/>
    <w:rsid w:val="00944378"/>
    <w:pPr>
      <w:numPr>
        <w:ilvl w:val="8"/>
        <w:numId w:val="1"/>
      </w:numPr>
      <w:spacing w:before="140" w:after="120" w:line="260" w:lineRule="atLeast"/>
      <w:jc w:val="left"/>
      <w:outlineLvl w:val="8"/>
    </w:pPr>
    <w:rPr>
      <w:rFonts w:eastAsia="Times New Roman" w:cs="Arial"/>
      <w:i/>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1013"/>
    <w:rPr>
      <w:rFonts w:ascii="Arial" w:eastAsia="Times New Roman" w:hAnsi="Arial" w:cs="Arial"/>
      <w:b/>
      <w:bCs/>
      <w:sz w:val="28"/>
      <w:szCs w:val="32"/>
      <w:lang w:eastAsia="en-US" w:bidi="bn-BD"/>
    </w:rPr>
  </w:style>
  <w:style w:type="character" w:customStyle="1" w:styleId="Heading2Char">
    <w:name w:val="Heading 2 Char"/>
    <w:link w:val="Heading2"/>
    <w:rsid w:val="005A1013"/>
    <w:rPr>
      <w:rFonts w:ascii="Arial" w:eastAsia="Times New Roman" w:hAnsi="Arial" w:cs="Arial"/>
      <w:b/>
      <w:bCs/>
      <w:iCs/>
      <w:sz w:val="24"/>
      <w:szCs w:val="28"/>
      <w:lang w:eastAsia="en-US" w:bidi="bn-BD"/>
    </w:rPr>
  </w:style>
  <w:style w:type="character" w:customStyle="1" w:styleId="Heading3Char">
    <w:name w:val="Heading 3 Char"/>
    <w:link w:val="Heading3"/>
    <w:rsid w:val="005A1013"/>
    <w:rPr>
      <w:rFonts w:ascii="Arial" w:eastAsia="Times New Roman" w:hAnsi="Arial" w:cs="Arial"/>
      <w:b/>
      <w:bCs/>
      <w:iCs/>
      <w:sz w:val="24"/>
      <w:szCs w:val="26"/>
      <w:lang w:eastAsia="en-US" w:bidi="bn-BD"/>
    </w:rPr>
  </w:style>
  <w:style w:type="character" w:customStyle="1" w:styleId="Heading4Char">
    <w:name w:val="Heading 4 Char"/>
    <w:link w:val="Heading4"/>
    <w:rsid w:val="005A1013"/>
    <w:rPr>
      <w:rFonts w:ascii="Arial Bold" w:eastAsia="Times New Roman" w:hAnsi="Arial Bold" w:cs="Arial"/>
      <w:b/>
      <w:iCs/>
      <w:sz w:val="22"/>
      <w:szCs w:val="28"/>
      <w:lang w:eastAsia="en-US" w:bidi="bn-BD"/>
    </w:rPr>
  </w:style>
  <w:style w:type="character" w:customStyle="1" w:styleId="Heading5Char">
    <w:name w:val="Heading 5 Char"/>
    <w:link w:val="Heading5"/>
    <w:rsid w:val="005A1013"/>
    <w:rPr>
      <w:rFonts w:ascii="Arial Bold" w:eastAsia="Times New Roman" w:hAnsi="Arial Bold" w:cs="Arial"/>
      <w:b/>
      <w:bCs/>
      <w:sz w:val="22"/>
      <w:szCs w:val="26"/>
      <w:lang w:val="en-US" w:eastAsia="en-US" w:bidi="bn-BD"/>
    </w:rPr>
  </w:style>
  <w:style w:type="character" w:customStyle="1" w:styleId="Heading6Char">
    <w:name w:val="Heading 6 Char"/>
    <w:link w:val="Heading6"/>
    <w:rsid w:val="005A1013"/>
    <w:rPr>
      <w:rFonts w:ascii="Arial Bold" w:eastAsia="Times New Roman" w:hAnsi="Arial Bold" w:cs="Arial"/>
      <w:b/>
      <w:sz w:val="22"/>
      <w:szCs w:val="22"/>
      <w:lang w:val="en-US" w:eastAsia="en-US" w:bidi="bn-BD"/>
    </w:rPr>
  </w:style>
  <w:style w:type="character" w:customStyle="1" w:styleId="Heading7Char">
    <w:name w:val="Heading 7 Char"/>
    <w:link w:val="Heading7"/>
    <w:uiPriority w:val="99"/>
    <w:semiHidden/>
    <w:rsid w:val="008B643F"/>
    <w:rPr>
      <w:rFonts w:ascii="Arial" w:eastAsia="Times New Roman" w:hAnsi="Arial"/>
      <w:i/>
      <w:sz w:val="22"/>
      <w:lang w:eastAsia="en-US" w:bidi="bn-BD"/>
    </w:rPr>
  </w:style>
  <w:style w:type="character" w:customStyle="1" w:styleId="Heading8Char">
    <w:name w:val="Heading 8 Char"/>
    <w:link w:val="Heading8"/>
    <w:uiPriority w:val="99"/>
    <w:semiHidden/>
    <w:rsid w:val="008B643F"/>
    <w:rPr>
      <w:rFonts w:ascii="Arial" w:eastAsia="Times New Roman" w:hAnsi="Arial"/>
      <w:i/>
      <w:iCs/>
      <w:sz w:val="22"/>
      <w:lang w:val="en-US" w:eastAsia="en-US" w:bidi="bn-BD"/>
    </w:rPr>
  </w:style>
  <w:style w:type="character" w:customStyle="1" w:styleId="Heading9Char">
    <w:name w:val="Heading 9 Char"/>
    <w:link w:val="Heading9"/>
    <w:uiPriority w:val="99"/>
    <w:semiHidden/>
    <w:rsid w:val="008B643F"/>
    <w:rPr>
      <w:rFonts w:ascii="Arial" w:eastAsia="Times New Roman" w:hAnsi="Arial" w:cs="Arial"/>
      <w:i/>
      <w:sz w:val="22"/>
      <w:szCs w:val="22"/>
      <w:lang w:val="fr-FR" w:eastAsia="en-US" w:bidi="bn-BD"/>
    </w:rPr>
  </w:style>
  <w:style w:type="paragraph" w:styleId="Title">
    <w:name w:val="Title"/>
    <w:basedOn w:val="Normal"/>
    <w:link w:val="TitleChar"/>
    <w:uiPriority w:val="27"/>
    <w:qFormat/>
    <w:rsid w:val="00FD64D8"/>
    <w:pPr>
      <w:spacing w:after="60"/>
      <w:jc w:val="right"/>
    </w:pPr>
    <w:rPr>
      <w:b/>
      <w:bCs/>
      <w:kern w:val="28"/>
      <w:sz w:val="32"/>
      <w:szCs w:val="32"/>
    </w:rPr>
  </w:style>
  <w:style w:type="character" w:customStyle="1" w:styleId="TitleChar">
    <w:name w:val="Title Char"/>
    <w:link w:val="Title"/>
    <w:uiPriority w:val="27"/>
    <w:rsid w:val="005A1013"/>
    <w:rPr>
      <w:rFonts w:ascii="Arial" w:eastAsia="SimSun" w:hAnsi="Arial"/>
      <w:b/>
      <w:bCs/>
      <w:kern w:val="28"/>
      <w:sz w:val="32"/>
      <w:szCs w:val="32"/>
      <w:lang w:eastAsia="zh-CN" w:bidi="bn-BD"/>
    </w:rPr>
  </w:style>
  <w:style w:type="paragraph" w:styleId="TOC1">
    <w:name w:val="toc 1"/>
    <w:basedOn w:val="NormalParagraph"/>
    <w:next w:val="NormalParagraph"/>
    <w:uiPriority w:val="39"/>
    <w:rsid w:val="00BB12B8"/>
    <w:pPr>
      <w:tabs>
        <w:tab w:val="left" w:pos="397"/>
        <w:tab w:val="right" w:pos="9015"/>
      </w:tabs>
      <w:spacing w:after="40"/>
      <w:ind w:left="397" w:right="680" w:hanging="397"/>
    </w:pPr>
    <w:rPr>
      <w:b/>
      <w:noProof/>
      <w:lang w:eastAsia="zh-CN" w:bidi="bn-BD"/>
    </w:rPr>
  </w:style>
  <w:style w:type="paragraph" w:styleId="TOC2">
    <w:name w:val="toc 2"/>
    <w:basedOn w:val="TOC1"/>
    <w:uiPriority w:val="39"/>
    <w:rsid w:val="00BB12B8"/>
    <w:pPr>
      <w:tabs>
        <w:tab w:val="clear" w:pos="397"/>
        <w:tab w:val="left" w:pos="993"/>
      </w:tabs>
      <w:spacing w:after="20"/>
      <w:ind w:left="992" w:hanging="595"/>
    </w:pPr>
    <w:rPr>
      <w:rFonts w:eastAsia="Times New Roman"/>
      <w:b w:val="0"/>
      <w:szCs w:val="24"/>
      <w:lang w:eastAsia="en-GB"/>
    </w:rPr>
  </w:style>
  <w:style w:type="paragraph" w:styleId="TOC3">
    <w:name w:val="toc 3"/>
    <w:basedOn w:val="TOC2"/>
    <w:uiPriority w:val="39"/>
    <w:rsid w:val="00383ADA"/>
    <w:pPr>
      <w:tabs>
        <w:tab w:val="clear" w:pos="993"/>
        <w:tab w:val="left" w:pos="1276"/>
      </w:tabs>
      <w:ind w:left="1248" w:hanging="851"/>
    </w:pPr>
  </w:style>
  <w:style w:type="paragraph" w:customStyle="1" w:styleId="ListBulletsub">
    <w:name w:val="List Bullet (sub)"/>
    <w:basedOn w:val="ListBullet3"/>
    <w:link w:val="ListBulletsubChar"/>
    <w:uiPriority w:val="5"/>
    <w:qFormat/>
    <w:rsid w:val="00283857"/>
    <w:pPr>
      <w:numPr>
        <w:ilvl w:val="3"/>
      </w:numPr>
      <w:tabs>
        <w:tab w:val="clear" w:pos="1361"/>
        <w:tab w:val="left" w:pos="1701"/>
      </w:tabs>
    </w:pPr>
  </w:style>
  <w:style w:type="paragraph" w:styleId="Header">
    <w:name w:val="header"/>
    <w:basedOn w:val="NormalParagraph"/>
    <w:link w:val="HeaderChar"/>
    <w:uiPriority w:val="23"/>
    <w:rsid w:val="00A95E1E"/>
    <w:pPr>
      <w:tabs>
        <w:tab w:val="right" w:pos="8931"/>
        <w:tab w:val="right" w:pos="13892"/>
      </w:tabs>
      <w:contextualSpacing/>
    </w:pPr>
    <w:rPr>
      <w:sz w:val="20"/>
    </w:rPr>
  </w:style>
  <w:style w:type="character" w:customStyle="1" w:styleId="HeaderChar">
    <w:name w:val="Header Char"/>
    <w:link w:val="Header"/>
    <w:uiPriority w:val="23"/>
    <w:rsid w:val="005A1013"/>
    <w:rPr>
      <w:rFonts w:ascii="Arial" w:eastAsia="SimSun" w:hAnsi="Arial"/>
      <w:szCs w:val="22"/>
    </w:rPr>
  </w:style>
  <w:style w:type="paragraph" w:customStyle="1" w:styleId="ListBullet1">
    <w:name w:val="List Bullet 1"/>
    <w:basedOn w:val="NormalParagraph"/>
    <w:uiPriority w:val="2"/>
    <w:qFormat/>
    <w:rsid w:val="003D0069"/>
    <w:pPr>
      <w:numPr>
        <w:numId w:val="11"/>
      </w:numPr>
      <w:tabs>
        <w:tab w:val="left" w:pos="680"/>
      </w:tabs>
      <w:contextualSpacing/>
    </w:pPr>
  </w:style>
  <w:style w:type="paragraph" w:styleId="ListBullet2">
    <w:name w:val="List Bullet 2"/>
    <w:basedOn w:val="ListBullet1"/>
    <w:uiPriority w:val="2"/>
    <w:qFormat/>
    <w:rsid w:val="003D0069"/>
    <w:pPr>
      <w:numPr>
        <w:ilvl w:val="1"/>
      </w:numPr>
      <w:tabs>
        <w:tab w:val="clear" w:pos="680"/>
        <w:tab w:val="left" w:pos="1021"/>
      </w:tabs>
    </w:pPr>
  </w:style>
  <w:style w:type="paragraph" w:customStyle="1" w:styleId="DocInfo">
    <w:name w:val="Doc Info"/>
    <w:basedOn w:val="NormalParagraph"/>
    <w:next w:val="CSLegal3"/>
    <w:uiPriority w:val="29"/>
    <w:rsid w:val="002A7CAD"/>
    <w:pPr>
      <w:spacing w:before="240" w:after="60"/>
    </w:pPr>
    <w:rPr>
      <w:b/>
      <w:sz w:val="24"/>
    </w:rPr>
  </w:style>
  <w:style w:type="paragraph" w:customStyle="1" w:styleId="TableHeader">
    <w:name w:val="Table Header"/>
    <w:basedOn w:val="NormalParagraph"/>
    <w:uiPriority w:val="18"/>
    <w:qFormat/>
    <w:rsid w:val="00C25E2B"/>
    <w:pPr>
      <w:keepNext/>
      <w:spacing w:before="60" w:after="0"/>
    </w:pPr>
    <w:rPr>
      <w:rFonts w:cs="Arial"/>
      <w:b/>
      <w:color w:val="FFFFFF"/>
      <w:lang w:val="en-US"/>
    </w:rPr>
  </w:style>
  <w:style w:type="character" w:styleId="Hyperlink">
    <w:name w:val="Hyperlink"/>
    <w:uiPriority w:val="99"/>
    <w:unhideWhenUsed/>
    <w:rsid w:val="00944378"/>
    <w:rPr>
      <w:color w:val="0000FF"/>
      <w:u w:val="single"/>
    </w:rPr>
  </w:style>
  <w:style w:type="paragraph" w:customStyle="1" w:styleId="Centredtext">
    <w:name w:val="Centred text"/>
    <w:basedOn w:val="NormalParagraph"/>
    <w:uiPriority w:val="27"/>
    <w:rsid w:val="009E2799"/>
    <w:pPr>
      <w:keepNext/>
      <w:jc w:val="center"/>
    </w:pPr>
    <w:rPr>
      <w:lang w:eastAsia="zh-CN" w:bidi="bn-BD"/>
    </w:rPr>
  </w:style>
  <w:style w:type="paragraph" w:customStyle="1" w:styleId="Disclaimer">
    <w:name w:val="Disclaimer"/>
    <w:basedOn w:val="NormalParagraph"/>
    <w:next w:val="NormalParagraph"/>
    <w:uiPriority w:val="28"/>
    <w:rsid w:val="009968FB"/>
    <w:pPr>
      <w:pBdr>
        <w:bottom w:val="single" w:sz="4" w:space="4" w:color="auto"/>
      </w:pBdr>
      <w:spacing w:before="480" w:after="240"/>
    </w:pPr>
    <w:rPr>
      <w:i/>
      <w:sz w:val="24"/>
      <w:szCs w:val="24"/>
    </w:rPr>
  </w:style>
  <w:style w:type="paragraph" w:customStyle="1" w:styleId="TableCaption">
    <w:name w:val="Table Caption"/>
    <w:basedOn w:val="NormalParagraph"/>
    <w:next w:val="NormalParagraph"/>
    <w:uiPriority w:val="13"/>
    <w:qFormat/>
    <w:rsid w:val="00C25E2B"/>
    <w:pPr>
      <w:numPr>
        <w:numId w:val="14"/>
      </w:numPr>
      <w:tabs>
        <w:tab w:val="left" w:pos="1009"/>
      </w:tabs>
      <w:spacing w:before="120"/>
      <w:jc w:val="center"/>
    </w:pPr>
    <w:rPr>
      <w:rFonts w:cs="Arial"/>
      <w:b/>
      <w:szCs w:val="20"/>
      <w:lang w:eastAsia="de-DE"/>
    </w:rPr>
  </w:style>
  <w:style w:type="character" w:customStyle="1" w:styleId="ListBulletsubChar">
    <w:name w:val="List Bullet (sub) Char"/>
    <w:link w:val="ListBulletsub"/>
    <w:uiPriority w:val="5"/>
    <w:rsid w:val="00283857"/>
    <w:rPr>
      <w:rFonts w:ascii="Arial" w:eastAsia="SimSun" w:hAnsi="Arial"/>
      <w:sz w:val="22"/>
      <w:szCs w:val="22"/>
    </w:rPr>
  </w:style>
  <w:style w:type="paragraph" w:customStyle="1" w:styleId="TableText">
    <w:name w:val="Table Text"/>
    <w:basedOn w:val="NormalParagraph"/>
    <w:link w:val="TableTextChar"/>
    <w:uiPriority w:val="19"/>
    <w:qFormat/>
    <w:rsid w:val="00F14715"/>
    <w:pPr>
      <w:spacing w:before="40" w:after="40"/>
    </w:pPr>
    <w:rPr>
      <w:sz w:val="20"/>
      <w:lang w:eastAsia="de-DE"/>
    </w:rPr>
  </w:style>
  <w:style w:type="paragraph" w:customStyle="1" w:styleId="CSLegal3">
    <w:name w:val="CS_Legal3"/>
    <w:basedOn w:val="NormalParagraph"/>
    <w:uiPriority w:val="30"/>
    <w:rsid w:val="00E72D86"/>
    <w:pPr>
      <w:spacing w:after="120"/>
    </w:pPr>
    <w:rPr>
      <w:rFonts w:eastAsia="Arial"/>
      <w:snapToGrid w:val="0"/>
      <w:sz w:val="14"/>
    </w:rPr>
  </w:style>
  <w:style w:type="paragraph" w:customStyle="1" w:styleId="Listletter">
    <w:name w:val="List letter"/>
    <w:basedOn w:val="NormalParagraph"/>
    <w:uiPriority w:val="7"/>
    <w:qFormat/>
    <w:rsid w:val="00DF6CBC"/>
    <w:pPr>
      <w:numPr>
        <w:ilvl w:val="1"/>
        <w:numId w:val="12"/>
      </w:numPr>
      <w:ind w:left="1020"/>
      <w:contextualSpacing/>
    </w:pPr>
  </w:style>
  <w:style w:type="paragraph" w:styleId="ListBullet3">
    <w:name w:val="List Bullet 3"/>
    <w:basedOn w:val="ListBullet2"/>
    <w:uiPriority w:val="2"/>
    <w:qFormat/>
    <w:rsid w:val="003D0069"/>
    <w:pPr>
      <w:numPr>
        <w:ilvl w:val="2"/>
      </w:numPr>
      <w:tabs>
        <w:tab w:val="clear" w:pos="1021"/>
        <w:tab w:val="left" w:pos="1361"/>
      </w:tabs>
    </w:pPr>
  </w:style>
  <w:style w:type="paragraph" w:styleId="BalloonText">
    <w:name w:val="Balloon Text"/>
    <w:basedOn w:val="Normal"/>
    <w:link w:val="BalloonTextChar"/>
    <w:uiPriority w:val="99"/>
    <w:semiHidden/>
    <w:unhideWhenUsed/>
    <w:rsid w:val="005A1013"/>
    <w:pPr>
      <w:spacing w:before="0"/>
    </w:pPr>
    <w:rPr>
      <w:rFonts w:ascii="Tahoma" w:hAnsi="Tahoma" w:cs="Tahoma"/>
      <w:sz w:val="16"/>
    </w:rPr>
  </w:style>
  <w:style w:type="paragraph" w:styleId="ListNumber">
    <w:name w:val="List Number"/>
    <w:basedOn w:val="Normal"/>
    <w:uiPriority w:val="6"/>
    <w:qFormat/>
    <w:rsid w:val="003D0069"/>
    <w:pPr>
      <w:numPr>
        <w:numId w:val="12"/>
      </w:numPr>
      <w:spacing w:before="0" w:after="200" w:line="276" w:lineRule="auto"/>
      <w:contextualSpacing/>
    </w:pPr>
  </w:style>
  <w:style w:type="paragraph" w:customStyle="1" w:styleId="Figurecaption">
    <w:name w:val="Figure caption"/>
    <w:basedOn w:val="NormalParagraph"/>
    <w:uiPriority w:val="12"/>
    <w:qFormat/>
    <w:rsid w:val="00C25E2B"/>
    <w:pPr>
      <w:numPr>
        <w:numId w:val="13"/>
      </w:numPr>
      <w:tabs>
        <w:tab w:val="left" w:pos="1009"/>
      </w:tabs>
      <w:jc w:val="center"/>
    </w:pPr>
    <w:rPr>
      <w:rFonts w:cs="Arial"/>
      <w:b/>
      <w:lang w:val="en-US"/>
    </w:rPr>
  </w:style>
  <w:style w:type="paragraph" w:customStyle="1" w:styleId="TableIndentedText">
    <w:name w:val="Table Indented Text"/>
    <w:basedOn w:val="TableText"/>
    <w:link w:val="TableIndentedTextChar"/>
    <w:uiPriority w:val="20"/>
    <w:qFormat/>
    <w:rsid w:val="007B31FE"/>
    <w:pPr>
      <w:ind w:left="227"/>
    </w:pPr>
  </w:style>
  <w:style w:type="paragraph" w:customStyle="1" w:styleId="ListParagraphletter">
    <w:name w:val="List Paragraph letter"/>
    <w:basedOn w:val="Listletter"/>
    <w:uiPriority w:val="9"/>
    <w:semiHidden/>
    <w:rsid w:val="00D64A0E"/>
    <w:pPr>
      <w:numPr>
        <w:ilvl w:val="0"/>
        <w:numId w:val="3"/>
      </w:numPr>
      <w:tabs>
        <w:tab w:val="clear" w:pos="720"/>
        <w:tab w:val="left" w:pos="1021"/>
      </w:tabs>
      <w:ind w:left="1361" w:hanging="340"/>
    </w:pPr>
  </w:style>
  <w:style w:type="paragraph" w:customStyle="1" w:styleId="ListParagraphRomans">
    <w:name w:val="List Paragraph Romans"/>
    <w:basedOn w:val="NormalParagraph"/>
    <w:uiPriority w:val="8"/>
    <w:qFormat/>
    <w:rsid w:val="00DF6CBC"/>
    <w:pPr>
      <w:numPr>
        <w:ilvl w:val="2"/>
        <w:numId w:val="12"/>
      </w:numPr>
      <w:tabs>
        <w:tab w:val="clear" w:pos="1700"/>
        <w:tab w:val="left" w:pos="1361"/>
      </w:tabs>
      <w:ind w:left="1361"/>
      <w:contextualSpacing/>
    </w:pPr>
  </w:style>
  <w:style w:type="paragraph" w:styleId="TOCHeading">
    <w:name w:val="TOC Heading"/>
    <w:basedOn w:val="NormalParagraph"/>
    <w:next w:val="NormalParagraph"/>
    <w:uiPriority w:val="39"/>
    <w:qFormat/>
    <w:rsid w:val="00243CE1"/>
    <w:pPr>
      <w:keepNext/>
      <w:pageBreakBefore/>
    </w:pPr>
    <w:rPr>
      <w:b/>
      <w:sz w:val="28"/>
    </w:rPr>
  </w:style>
  <w:style w:type="paragraph" w:styleId="ListParagraph">
    <w:name w:val="List Paragraph"/>
    <w:basedOn w:val="ListNumber"/>
    <w:uiPriority w:val="9"/>
    <w:qFormat/>
    <w:rsid w:val="00D64A0E"/>
    <w:pPr>
      <w:numPr>
        <w:numId w:val="2"/>
      </w:numPr>
      <w:tabs>
        <w:tab w:val="clear" w:pos="360"/>
        <w:tab w:val="left" w:pos="340"/>
      </w:tabs>
      <w:ind w:left="680" w:hanging="340"/>
    </w:pPr>
  </w:style>
  <w:style w:type="paragraph" w:customStyle="1" w:styleId="ASN1Code">
    <w:name w:val="ASN.1 Code"/>
    <w:link w:val="ASN1CodeChar"/>
    <w:uiPriority w:val="16"/>
    <w:qFormat/>
    <w:rsid w:val="00361471"/>
    <w:pPr>
      <w:spacing w:line="276" w:lineRule="auto"/>
    </w:pPr>
    <w:rPr>
      <w:rFonts w:ascii="Courier New" w:eastAsia="SimSun" w:hAnsi="Courier New"/>
      <w:szCs w:val="22"/>
    </w:rPr>
  </w:style>
  <w:style w:type="paragraph" w:customStyle="1" w:styleId="XML">
    <w:name w:val="XML"/>
    <w:link w:val="XMLChar"/>
    <w:uiPriority w:val="17"/>
    <w:qFormat/>
    <w:rsid w:val="00361471"/>
    <w:pPr>
      <w:tabs>
        <w:tab w:val="left" w:pos="142"/>
        <w:tab w:val="left" w:pos="284"/>
        <w:tab w:val="left" w:pos="426"/>
        <w:tab w:val="left" w:pos="567"/>
        <w:tab w:val="left" w:pos="709"/>
        <w:tab w:val="left" w:pos="851"/>
        <w:tab w:val="left" w:pos="993"/>
        <w:tab w:val="left" w:pos="1134"/>
        <w:tab w:val="left" w:pos="1276"/>
        <w:tab w:val="left" w:pos="1418"/>
      </w:tabs>
      <w:autoSpaceDE w:val="0"/>
      <w:autoSpaceDN w:val="0"/>
      <w:adjustRightInd w:val="0"/>
      <w:spacing w:line="276" w:lineRule="auto"/>
    </w:pPr>
    <w:rPr>
      <w:rFonts w:ascii="Arial" w:eastAsia="SimSun" w:hAnsi="Arial"/>
      <w:noProof/>
      <w:color w:val="008080"/>
      <w:sz w:val="18"/>
      <w:szCs w:val="18"/>
      <w:lang w:bidi="bn-BD"/>
    </w:rPr>
  </w:style>
  <w:style w:type="character" w:customStyle="1" w:styleId="ASN1CodeChar">
    <w:name w:val="ASN.1 Code Char"/>
    <w:link w:val="ASN1Code"/>
    <w:uiPriority w:val="16"/>
    <w:rsid w:val="005A1013"/>
    <w:rPr>
      <w:rFonts w:ascii="Courier New" w:eastAsia="SimSun" w:hAnsi="Courier New"/>
      <w:szCs w:val="22"/>
    </w:rPr>
  </w:style>
  <w:style w:type="paragraph" w:customStyle="1" w:styleId="Annex">
    <w:name w:val="Annex"/>
    <w:next w:val="ANNEX-heading1"/>
    <w:uiPriority w:val="25"/>
    <w:qFormat/>
    <w:rsid w:val="00554E35"/>
    <w:pPr>
      <w:keepNext/>
      <w:keepLines/>
      <w:numPr>
        <w:numId w:val="8"/>
      </w:numPr>
      <w:spacing w:before="360" w:after="60" w:line="276" w:lineRule="auto"/>
      <w:outlineLvl w:val="0"/>
    </w:pPr>
    <w:rPr>
      <w:rFonts w:ascii="Arial" w:eastAsia="SimSun" w:hAnsi="Arial"/>
      <w:b/>
      <w:sz w:val="28"/>
      <w:lang w:eastAsia="zh-CN" w:bidi="bn-BD"/>
    </w:rPr>
  </w:style>
  <w:style w:type="character" w:customStyle="1" w:styleId="XMLChar">
    <w:name w:val="XML Char"/>
    <w:link w:val="XML"/>
    <w:uiPriority w:val="17"/>
    <w:rsid w:val="005A1013"/>
    <w:rPr>
      <w:rFonts w:ascii="Arial" w:eastAsia="SimSun" w:hAnsi="Arial"/>
      <w:noProof/>
      <w:color w:val="008080"/>
      <w:sz w:val="18"/>
      <w:szCs w:val="18"/>
      <w:lang w:bidi="bn-BD"/>
    </w:rPr>
  </w:style>
  <w:style w:type="paragraph" w:customStyle="1" w:styleId="TableReferencenumber">
    <w:name w:val="Table Reference number"/>
    <w:basedOn w:val="TableText"/>
    <w:uiPriority w:val="23"/>
    <w:qFormat/>
    <w:rsid w:val="003F4D31"/>
    <w:pPr>
      <w:numPr>
        <w:numId w:val="5"/>
      </w:numPr>
    </w:pPr>
  </w:style>
  <w:style w:type="numbering" w:customStyle="1" w:styleId="ListBullets">
    <w:name w:val="ListBullets"/>
    <w:uiPriority w:val="99"/>
    <w:rsid w:val="003D0069"/>
    <w:pPr>
      <w:numPr>
        <w:numId w:val="9"/>
      </w:numPr>
    </w:pPr>
  </w:style>
  <w:style w:type="paragraph" w:customStyle="1" w:styleId="TableBulletText">
    <w:name w:val="Table Bullet Text"/>
    <w:basedOn w:val="TableText"/>
    <w:link w:val="TableBulletTextChar"/>
    <w:uiPriority w:val="21"/>
    <w:qFormat/>
    <w:rsid w:val="00361471"/>
    <w:pPr>
      <w:numPr>
        <w:numId w:val="7"/>
      </w:numPr>
      <w:tabs>
        <w:tab w:val="left" w:pos="454"/>
      </w:tabs>
      <w:ind w:left="454" w:hanging="227"/>
    </w:pPr>
  </w:style>
  <w:style w:type="character" w:customStyle="1" w:styleId="TableTextChar">
    <w:name w:val="Table Text Char"/>
    <w:link w:val="TableText"/>
    <w:uiPriority w:val="19"/>
    <w:rsid w:val="005A1013"/>
    <w:rPr>
      <w:rFonts w:ascii="Arial" w:eastAsia="SimSun" w:hAnsi="Arial"/>
      <w:szCs w:val="22"/>
      <w:lang w:eastAsia="de-DE"/>
    </w:rPr>
  </w:style>
  <w:style w:type="character" w:customStyle="1" w:styleId="TableIndentedTextChar">
    <w:name w:val="Table Indented Text Char"/>
    <w:link w:val="TableIndentedText"/>
    <w:uiPriority w:val="20"/>
    <w:rsid w:val="005A1013"/>
    <w:rPr>
      <w:rFonts w:ascii="Arial" w:eastAsia="SimSun" w:hAnsi="Arial"/>
      <w:szCs w:val="22"/>
      <w:lang w:eastAsia="de-DE"/>
    </w:rPr>
  </w:style>
  <w:style w:type="character" w:customStyle="1" w:styleId="TableBulletTextChar">
    <w:name w:val="Table Bullet Text Char"/>
    <w:link w:val="TableBulletText"/>
    <w:uiPriority w:val="21"/>
    <w:rsid w:val="005A1013"/>
    <w:rPr>
      <w:rFonts w:ascii="Arial" w:eastAsia="SimSun" w:hAnsi="Arial"/>
      <w:szCs w:val="22"/>
      <w:lang w:eastAsia="de-DE"/>
    </w:rPr>
  </w:style>
  <w:style w:type="paragraph" w:customStyle="1" w:styleId="CSDocNo">
    <w:name w:val="CS DocNo"/>
    <w:uiPriority w:val="29"/>
    <w:unhideWhenUsed/>
    <w:rsid w:val="00397B86"/>
    <w:pPr>
      <w:framePr w:hSpace="180" w:wrap="notBeside" w:hAnchor="margin" w:y="359"/>
      <w:ind w:left="560"/>
      <w:jc w:val="right"/>
    </w:pPr>
    <w:rPr>
      <w:rFonts w:ascii="Arial" w:eastAsia="Times New Roman" w:hAnsi="Arial"/>
      <w:b/>
      <w:sz w:val="32"/>
      <w:lang w:val="en-IE" w:eastAsia="en-US"/>
    </w:rPr>
  </w:style>
  <w:style w:type="character" w:customStyle="1" w:styleId="BalloonTextChar">
    <w:name w:val="Balloon Text Char"/>
    <w:link w:val="BalloonText"/>
    <w:uiPriority w:val="99"/>
    <w:semiHidden/>
    <w:rsid w:val="005A1013"/>
    <w:rPr>
      <w:rFonts w:ascii="Tahoma" w:eastAsia="SimSun" w:hAnsi="Tahoma" w:cs="Tahoma"/>
      <w:sz w:val="16"/>
      <w:lang w:eastAsia="zh-CN" w:bidi="bn-BD"/>
    </w:rPr>
  </w:style>
  <w:style w:type="paragraph" w:customStyle="1" w:styleId="NOTE">
    <w:name w:val="NOTE"/>
    <w:basedOn w:val="NormalParagraph"/>
    <w:uiPriority w:val="14"/>
    <w:qFormat/>
    <w:rsid w:val="00AD7636"/>
    <w:pPr>
      <w:tabs>
        <w:tab w:val="left" w:pos="1560"/>
      </w:tabs>
      <w:ind w:left="1559" w:hanging="1202"/>
    </w:pPr>
  </w:style>
  <w:style w:type="paragraph" w:customStyle="1" w:styleId="EXAMPLE">
    <w:name w:val="EXAMPLE"/>
    <w:basedOn w:val="NormalParagraph"/>
    <w:uiPriority w:val="15"/>
    <w:qFormat/>
    <w:rsid w:val="00875B0B"/>
    <w:pPr>
      <w:tabs>
        <w:tab w:val="left" w:pos="1985"/>
      </w:tabs>
      <w:ind w:left="1984" w:hanging="1627"/>
    </w:pPr>
  </w:style>
  <w:style w:type="paragraph" w:customStyle="1" w:styleId="NormalParagraph">
    <w:name w:val="Normal Paragraph"/>
    <w:uiPriority w:val="99"/>
    <w:qFormat/>
    <w:rsid w:val="007261E1"/>
    <w:pPr>
      <w:spacing w:after="200" w:line="276" w:lineRule="auto"/>
    </w:pPr>
    <w:rPr>
      <w:rFonts w:ascii="Arial" w:eastAsia="SimSun" w:hAnsi="Arial"/>
      <w:sz w:val="22"/>
      <w:szCs w:val="22"/>
    </w:rPr>
  </w:style>
  <w:style w:type="paragraph" w:customStyle="1" w:styleId="CSDocTitle">
    <w:name w:val="CS DocTitle"/>
    <w:uiPriority w:val="29"/>
    <w:unhideWhenUsed/>
    <w:rsid w:val="00397B86"/>
    <w:pPr>
      <w:spacing w:before="360" w:after="120"/>
      <w:ind w:left="284"/>
    </w:pPr>
    <w:rPr>
      <w:rFonts w:ascii="Arial" w:eastAsia="Times New Roman" w:hAnsi="Arial"/>
      <w:b/>
      <w:sz w:val="36"/>
      <w:lang w:val="en-IE" w:eastAsia="en-US"/>
    </w:rPr>
  </w:style>
  <w:style w:type="paragraph" w:customStyle="1" w:styleId="CSFieldInfo">
    <w:name w:val="CS FieldInfo"/>
    <w:uiPriority w:val="29"/>
    <w:unhideWhenUsed/>
    <w:rsid w:val="00397B86"/>
    <w:pPr>
      <w:framePr w:wrap="around" w:vAnchor="text" w:hAnchor="page" w:y="1"/>
      <w:spacing w:before="60" w:after="60"/>
    </w:pPr>
    <w:rPr>
      <w:rFonts w:ascii="Arial" w:eastAsia="Times New Roman" w:hAnsi="Arial" w:cs="Arial"/>
      <w:bCs/>
      <w:szCs w:val="22"/>
      <w:lang w:eastAsia="en-US"/>
    </w:rPr>
  </w:style>
  <w:style w:type="paragraph" w:customStyle="1" w:styleId="CSFieldName">
    <w:name w:val="CS FieldName"/>
    <w:uiPriority w:val="29"/>
    <w:unhideWhenUsed/>
    <w:rsid w:val="00397B86"/>
    <w:rPr>
      <w:rFonts w:ascii="Arial" w:eastAsia="Times New Roman" w:hAnsi="Arial" w:cs="Arial"/>
      <w:bCs/>
      <w:szCs w:val="22"/>
      <w:lang w:eastAsia="en-US"/>
    </w:rPr>
  </w:style>
  <w:style w:type="paragraph" w:customStyle="1" w:styleId="CSLegalTxt">
    <w:name w:val="CS LegalTxt"/>
    <w:uiPriority w:val="29"/>
    <w:unhideWhenUsed/>
    <w:rsid w:val="00397B86"/>
    <w:pPr>
      <w:jc w:val="both"/>
    </w:pPr>
    <w:rPr>
      <w:rFonts w:ascii="Arial" w:eastAsia="Times New Roman" w:hAnsi="Arial" w:cs="Arial"/>
      <w:bCs/>
      <w:sz w:val="14"/>
      <w:szCs w:val="22"/>
      <w:lang w:eastAsia="en-US"/>
    </w:rPr>
  </w:style>
  <w:style w:type="paragraph" w:customStyle="1" w:styleId="CSTableTitle">
    <w:name w:val="CS TableTitle"/>
    <w:next w:val="Normal"/>
    <w:uiPriority w:val="29"/>
    <w:unhideWhenUsed/>
    <w:rsid w:val="00397B86"/>
    <w:pPr>
      <w:jc w:val="center"/>
    </w:pPr>
    <w:rPr>
      <w:rFonts w:ascii="Arial" w:eastAsia="Arial" w:hAnsi="Arial" w:cs="Arial"/>
      <w:b/>
      <w:i/>
      <w:snapToGrid w:val="0"/>
      <w:sz w:val="22"/>
      <w:szCs w:val="22"/>
      <w:lang w:eastAsia="en-US"/>
    </w:rPr>
  </w:style>
  <w:style w:type="paragraph" w:customStyle="1" w:styleId="CSHeading">
    <w:name w:val="CS_Heading"/>
    <w:basedOn w:val="Normal"/>
    <w:uiPriority w:val="29"/>
    <w:semiHidden/>
    <w:rsid w:val="00397B86"/>
    <w:pPr>
      <w:spacing w:line="360" w:lineRule="auto"/>
    </w:pPr>
    <w:rPr>
      <w:b/>
    </w:rPr>
  </w:style>
  <w:style w:type="paragraph" w:customStyle="1" w:styleId="CSLegal1">
    <w:name w:val="CS_Legal1"/>
    <w:basedOn w:val="Normal"/>
    <w:uiPriority w:val="29"/>
    <w:semiHidden/>
    <w:rsid w:val="00397B86"/>
    <w:rPr>
      <w:b/>
      <w:bCs/>
      <w:i/>
      <w:iCs/>
      <w:sz w:val="20"/>
    </w:rPr>
  </w:style>
  <w:style w:type="paragraph" w:customStyle="1" w:styleId="CSLegal2">
    <w:name w:val="CS_Legal2"/>
    <w:basedOn w:val="Normal"/>
    <w:uiPriority w:val="29"/>
    <w:semiHidden/>
    <w:rsid w:val="00397B86"/>
    <w:rPr>
      <w:rFonts w:eastAsia="Arial"/>
      <w:b/>
      <w:snapToGrid w:val="0"/>
      <w:sz w:val="14"/>
      <w:szCs w:val="22"/>
      <w:u w:val="single"/>
    </w:rPr>
  </w:style>
  <w:style w:type="paragraph" w:styleId="Footer">
    <w:name w:val="footer"/>
    <w:basedOn w:val="NormalParagraph"/>
    <w:link w:val="FooterChar"/>
    <w:uiPriority w:val="24"/>
    <w:rsid w:val="00A95E1E"/>
    <w:pPr>
      <w:tabs>
        <w:tab w:val="right" w:pos="8930"/>
        <w:tab w:val="right" w:pos="13892"/>
      </w:tabs>
      <w:contextualSpacing/>
    </w:pPr>
    <w:rPr>
      <w:sz w:val="20"/>
    </w:rPr>
  </w:style>
  <w:style w:type="character" w:customStyle="1" w:styleId="FooterChar">
    <w:name w:val="Footer Char"/>
    <w:link w:val="Footer"/>
    <w:uiPriority w:val="24"/>
    <w:rsid w:val="00283857"/>
    <w:rPr>
      <w:rFonts w:ascii="Arial" w:eastAsia="SimSun" w:hAnsi="Arial"/>
      <w:szCs w:val="22"/>
    </w:rPr>
  </w:style>
  <w:style w:type="numbering" w:customStyle="1" w:styleId="ListNumbers">
    <w:name w:val="ListNumbers"/>
    <w:uiPriority w:val="99"/>
    <w:rsid w:val="003D0069"/>
    <w:pPr>
      <w:numPr>
        <w:numId w:val="10"/>
      </w:numPr>
    </w:pPr>
  </w:style>
  <w:style w:type="paragraph" w:styleId="FootnoteText">
    <w:name w:val="footnote text"/>
    <w:basedOn w:val="NormalParagraph"/>
    <w:link w:val="FootnoteTextChar"/>
    <w:uiPriority w:val="17"/>
    <w:qFormat/>
    <w:rsid w:val="009527C9"/>
    <w:pPr>
      <w:spacing w:after="120"/>
    </w:pPr>
    <w:rPr>
      <w:sz w:val="20"/>
      <w:szCs w:val="25"/>
    </w:rPr>
  </w:style>
  <w:style w:type="character" w:customStyle="1" w:styleId="FootnoteTextChar">
    <w:name w:val="Footnote Text Char"/>
    <w:link w:val="FootnoteText"/>
    <w:uiPriority w:val="17"/>
    <w:rsid w:val="00283857"/>
    <w:rPr>
      <w:rFonts w:ascii="Arial" w:eastAsia="SimSun" w:hAnsi="Arial"/>
      <w:szCs w:val="25"/>
    </w:rPr>
  </w:style>
  <w:style w:type="character" w:styleId="FootnoteReference">
    <w:name w:val="footnote reference"/>
    <w:uiPriority w:val="99"/>
    <w:semiHidden/>
    <w:unhideWhenUsed/>
    <w:rsid w:val="009527C9"/>
    <w:rPr>
      <w:vertAlign w:val="superscript"/>
    </w:rPr>
  </w:style>
  <w:style w:type="paragraph" w:styleId="ListBullet">
    <w:name w:val="List Bullet"/>
    <w:basedOn w:val="Normal"/>
    <w:uiPriority w:val="99"/>
    <w:semiHidden/>
    <w:rsid w:val="003A7D25"/>
    <w:pPr>
      <w:numPr>
        <w:numId w:val="4"/>
      </w:numPr>
      <w:contextualSpacing/>
    </w:pPr>
  </w:style>
  <w:style w:type="paragraph" w:styleId="ListContinue">
    <w:name w:val="List Continue"/>
    <w:basedOn w:val="ListBullet1"/>
    <w:uiPriority w:val="99"/>
    <w:semiHidden/>
    <w:rsid w:val="00B673FE"/>
    <w:pPr>
      <w:spacing w:after="120"/>
    </w:pPr>
  </w:style>
  <w:style w:type="paragraph" w:customStyle="1" w:styleId="ListContinue1">
    <w:name w:val="List Continue 1"/>
    <w:basedOn w:val="ListBullet1"/>
    <w:uiPriority w:val="10"/>
    <w:qFormat/>
    <w:rsid w:val="00871A1B"/>
    <w:pPr>
      <w:numPr>
        <w:numId w:val="0"/>
      </w:numPr>
      <w:ind w:left="680"/>
    </w:pPr>
  </w:style>
  <w:style w:type="paragraph" w:styleId="ListContinue2">
    <w:name w:val="List Continue 2"/>
    <w:basedOn w:val="ListBullet2"/>
    <w:uiPriority w:val="10"/>
    <w:rsid w:val="00871A1B"/>
    <w:pPr>
      <w:numPr>
        <w:ilvl w:val="0"/>
        <w:numId w:val="0"/>
      </w:numPr>
      <w:ind w:left="1021"/>
    </w:pPr>
  </w:style>
  <w:style w:type="paragraph" w:styleId="ListContinue3">
    <w:name w:val="List Continue 3"/>
    <w:basedOn w:val="ListBullet3"/>
    <w:uiPriority w:val="10"/>
    <w:rsid w:val="00871A1B"/>
    <w:pPr>
      <w:numPr>
        <w:ilvl w:val="0"/>
        <w:numId w:val="0"/>
      </w:numPr>
      <w:ind w:left="1361"/>
    </w:pPr>
  </w:style>
  <w:style w:type="paragraph" w:customStyle="1" w:styleId="ListBulletsubcontinue">
    <w:name w:val="List Bullet (sub) continue"/>
    <w:basedOn w:val="ListBulletsub"/>
    <w:uiPriority w:val="11"/>
    <w:qFormat/>
    <w:rsid w:val="00871A1B"/>
    <w:pPr>
      <w:numPr>
        <w:ilvl w:val="0"/>
        <w:numId w:val="0"/>
      </w:numPr>
      <w:ind w:left="1701"/>
    </w:pPr>
  </w:style>
  <w:style w:type="paragraph" w:customStyle="1" w:styleId="ANNEX-heading1">
    <w:name w:val="ANNEX-heading1"/>
    <w:basedOn w:val="Annex"/>
    <w:next w:val="NormalParagraph"/>
    <w:uiPriority w:val="26"/>
    <w:rsid w:val="000F6B8B"/>
    <w:pPr>
      <w:numPr>
        <w:ilvl w:val="1"/>
      </w:numPr>
      <w:spacing w:before="240"/>
      <w:outlineLvl w:val="1"/>
    </w:pPr>
    <w:rPr>
      <w:rFonts w:ascii="Arial Bold" w:hAnsi="Arial Bold"/>
      <w:sz w:val="24"/>
      <w:szCs w:val="24"/>
    </w:rPr>
  </w:style>
  <w:style w:type="paragraph" w:customStyle="1" w:styleId="ANNEX-heading2">
    <w:name w:val="ANNEX-heading2"/>
    <w:basedOn w:val="ANNEX-heading1"/>
    <w:next w:val="NormalParagraph"/>
    <w:uiPriority w:val="26"/>
    <w:rsid w:val="00FB18EF"/>
    <w:pPr>
      <w:numPr>
        <w:ilvl w:val="2"/>
      </w:numPr>
      <w:outlineLvl w:val="2"/>
    </w:pPr>
    <w:rPr>
      <w:b w:val="0"/>
    </w:rPr>
  </w:style>
  <w:style w:type="paragraph" w:customStyle="1" w:styleId="ANNEX-heading3">
    <w:name w:val="ANNEX-heading3"/>
    <w:basedOn w:val="ANNEX-heading2"/>
    <w:next w:val="NormalParagraph"/>
    <w:uiPriority w:val="26"/>
    <w:rsid w:val="00FB18EF"/>
    <w:pPr>
      <w:numPr>
        <w:ilvl w:val="3"/>
      </w:numPr>
      <w:outlineLvl w:val="3"/>
    </w:pPr>
    <w:rPr>
      <w:sz w:val="22"/>
      <w:szCs w:val="22"/>
      <w:lang w:val="fr-FR"/>
    </w:rPr>
  </w:style>
  <w:style w:type="paragraph" w:customStyle="1" w:styleId="ANNEX-heading4">
    <w:name w:val="ANNEX-heading4"/>
    <w:basedOn w:val="ANNEX-heading3"/>
    <w:next w:val="NormalParagraph"/>
    <w:uiPriority w:val="26"/>
    <w:rsid w:val="00FB18EF"/>
    <w:pPr>
      <w:numPr>
        <w:ilvl w:val="4"/>
      </w:numPr>
      <w:outlineLvl w:val="4"/>
    </w:pPr>
  </w:style>
  <w:style w:type="paragraph" w:customStyle="1" w:styleId="ANNEX-heading5">
    <w:name w:val="ANNEX-heading5"/>
    <w:basedOn w:val="ANNEX-heading4"/>
    <w:next w:val="NormalParagraph"/>
    <w:uiPriority w:val="26"/>
    <w:rsid w:val="00FB18EF"/>
    <w:pPr>
      <w:numPr>
        <w:ilvl w:val="5"/>
      </w:numPr>
      <w:outlineLvl w:val="5"/>
    </w:pPr>
  </w:style>
  <w:style w:type="paragraph" w:styleId="TOC4">
    <w:name w:val="toc 4"/>
    <w:basedOn w:val="TOC3"/>
    <w:uiPriority w:val="39"/>
    <w:unhideWhenUsed/>
    <w:rsid w:val="00294E91"/>
    <w:pPr>
      <w:tabs>
        <w:tab w:val="clear" w:pos="1276"/>
        <w:tab w:val="left" w:pos="1701"/>
      </w:tabs>
      <w:ind w:left="1701" w:hanging="1275"/>
    </w:pPr>
  </w:style>
  <w:style w:type="paragraph" w:styleId="TOC5">
    <w:name w:val="toc 5"/>
    <w:basedOn w:val="TOC4"/>
    <w:uiPriority w:val="39"/>
    <w:unhideWhenUsed/>
    <w:rsid w:val="00294E91"/>
    <w:pPr>
      <w:tabs>
        <w:tab w:val="clear" w:pos="1701"/>
        <w:tab w:val="left" w:pos="2127"/>
      </w:tabs>
      <w:ind w:left="2127" w:hanging="1701"/>
    </w:pPr>
  </w:style>
  <w:style w:type="paragraph" w:styleId="TOC6">
    <w:name w:val="toc 6"/>
    <w:basedOn w:val="TOC5"/>
    <w:uiPriority w:val="39"/>
    <w:unhideWhenUsed/>
    <w:rsid w:val="00331905"/>
    <w:pPr>
      <w:tabs>
        <w:tab w:val="clear" w:pos="2127"/>
        <w:tab w:val="left" w:pos="2552"/>
      </w:tabs>
      <w:ind w:left="2552" w:hanging="2126"/>
    </w:pPr>
  </w:style>
  <w:style w:type="paragraph" w:styleId="TOC9">
    <w:name w:val="toc 9"/>
    <w:basedOn w:val="Normal"/>
    <w:next w:val="Normal"/>
    <w:autoRedefine/>
    <w:uiPriority w:val="39"/>
    <w:semiHidden/>
    <w:unhideWhenUsed/>
    <w:rsid w:val="00AC2FCC"/>
    <w:pPr>
      <w:ind w:left="1760"/>
    </w:pPr>
  </w:style>
  <w:style w:type="character" w:styleId="PlaceholderText">
    <w:name w:val="Placeholder Text"/>
    <w:basedOn w:val="DefaultParagraphFont"/>
    <w:uiPriority w:val="99"/>
    <w:semiHidden/>
    <w:rsid w:val="00B3576F"/>
    <w:rPr>
      <w:color w:val="808080"/>
    </w:rPr>
  </w:style>
  <w:style w:type="paragraph" w:customStyle="1" w:styleId="Legalclauselevel1">
    <w:name w:val="Legal clause level 1"/>
    <w:uiPriority w:val="30"/>
    <w:qFormat/>
    <w:rsid w:val="00DD465A"/>
    <w:pPr>
      <w:numPr>
        <w:numId w:val="15"/>
      </w:numPr>
      <w:spacing w:before="120" w:after="240"/>
      <w:outlineLvl w:val="0"/>
    </w:pPr>
    <w:rPr>
      <w:rFonts w:ascii="Arial" w:eastAsia="Times New Roman" w:hAnsi="Arial" w:cs="Arial"/>
      <w:b/>
      <w:bCs/>
      <w:sz w:val="28"/>
      <w:szCs w:val="32"/>
      <w:lang w:eastAsia="en-US" w:bidi="bn-BD"/>
    </w:rPr>
  </w:style>
  <w:style w:type="paragraph" w:customStyle="1" w:styleId="Legalclauselevel2">
    <w:name w:val="Legal clause level 2"/>
    <w:basedOn w:val="Legalclauselevel1"/>
    <w:uiPriority w:val="30"/>
    <w:qFormat/>
    <w:rsid w:val="00DD465A"/>
    <w:pPr>
      <w:numPr>
        <w:ilvl w:val="1"/>
        <w:numId w:val="16"/>
      </w:numPr>
      <w:outlineLvl w:val="9"/>
    </w:pPr>
    <w:rPr>
      <w:b w:val="0"/>
      <w:sz w:val="22"/>
      <w:szCs w:val="22"/>
    </w:rPr>
  </w:style>
  <w:style w:type="paragraph" w:customStyle="1" w:styleId="Legalclauselevel3">
    <w:name w:val="Legal clause level 3"/>
    <w:basedOn w:val="Legalclauselevel2"/>
    <w:uiPriority w:val="30"/>
    <w:qFormat/>
    <w:rsid w:val="00DD465A"/>
    <w:pPr>
      <w:numPr>
        <w:ilvl w:val="2"/>
      </w:numPr>
      <w:spacing w:line="276" w:lineRule="auto"/>
    </w:pPr>
    <w:rPr>
      <w:iCs/>
    </w:rPr>
  </w:style>
  <w:style w:type="paragraph" w:customStyle="1" w:styleId="Legalclauselevel4">
    <w:name w:val="Legal clause level 4"/>
    <w:basedOn w:val="Legalclauselevel3"/>
    <w:uiPriority w:val="30"/>
    <w:qFormat/>
    <w:rsid w:val="00DD465A"/>
    <w:pPr>
      <w:numPr>
        <w:ilvl w:val="3"/>
      </w:numPr>
      <w:spacing w:after="120"/>
      <w:ind w:left="3118" w:hanging="992"/>
    </w:pPr>
  </w:style>
  <w:style w:type="paragraph" w:customStyle="1" w:styleId="TitleCentred">
    <w:name w:val="Title Centred"/>
    <w:basedOn w:val="Title"/>
    <w:next w:val="NormalParagraph"/>
    <w:uiPriority w:val="27"/>
    <w:qFormat/>
    <w:rsid w:val="00DD465A"/>
    <w:pPr>
      <w:spacing w:before="240" w:after="240"/>
      <w:jc w:val="center"/>
      <w:outlineLvl w:val="0"/>
    </w:pPr>
  </w:style>
  <w:style w:type="numbering" w:customStyle="1" w:styleId="LegalList">
    <w:name w:val="LegalList"/>
    <w:uiPriority w:val="99"/>
    <w:rsid w:val="0059773C"/>
    <w:pPr>
      <w:numPr>
        <w:numId w:val="6"/>
      </w:numPr>
    </w:pPr>
  </w:style>
  <w:style w:type="paragraph" w:customStyle="1" w:styleId="Legaldefinition">
    <w:name w:val="Legal definition"/>
    <w:basedOn w:val="NOTE"/>
    <w:uiPriority w:val="31"/>
    <w:qFormat/>
    <w:rsid w:val="0059773C"/>
    <w:pPr>
      <w:tabs>
        <w:tab w:val="clear" w:pos="1560"/>
        <w:tab w:val="left" w:pos="2835"/>
      </w:tabs>
      <w:ind w:left="2835" w:hanging="2268"/>
    </w:pPr>
  </w:style>
  <w:style w:type="paragraph" w:styleId="Caption">
    <w:name w:val="caption"/>
    <w:basedOn w:val="Normal"/>
    <w:next w:val="Normal"/>
    <w:uiPriority w:val="35"/>
    <w:semiHidden/>
    <w:unhideWhenUsed/>
    <w:qFormat/>
    <w:rsid w:val="00841155"/>
    <w:pPr>
      <w:spacing w:before="240" w:after="200"/>
      <w:jc w:val="center"/>
    </w:pPr>
    <w:rPr>
      <w:rFonts w:cs="Arial"/>
      <w:b/>
      <w:iCs/>
      <w:szCs w:val="22"/>
    </w:rPr>
  </w:style>
  <w:style w:type="table" w:styleId="TableGrid">
    <w:name w:val="Table Grid"/>
    <w:basedOn w:val="TableNormal"/>
    <w:uiPriority w:val="59"/>
    <w:rsid w:val="0084115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86E09"/>
    <w:rPr>
      <w:color w:val="800080" w:themeColor="followedHyperlink"/>
      <w:u w:val="single"/>
    </w:rPr>
  </w:style>
  <w:style w:type="paragraph" w:styleId="HTMLPreformatted">
    <w:name w:val="HTML Preformatted"/>
    <w:basedOn w:val="Normal"/>
    <w:link w:val="HTMLPreformattedChar"/>
    <w:uiPriority w:val="99"/>
    <w:semiHidden/>
    <w:unhideWhenUsed/>
    <w:rsid w:val="0098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w:hAnsi="Courier"/>
      <w:sz w:val="20"/>
    </w:rPr>
  </w:style>
  <w:style w:type="character" w:customStyle="1" w:styleId="HTMLPreformattedChar">
    <w:name w:val="HTML Preformatted Char"/>
    <w:basedOn w:val="DefaultParagraphFont"/>
    <w:link w:val="HTMLPreformatted"/>
    <w:uiPriority w:val="99"/>
    <w:semiHidden/>
    <w:rsid w:val="00986E09"/>
    <w:rPr>
      <w:rFonts w:ascii="Courier" w:eastAsia="SimSun" w:hAnsi="Courier"/>
      <w:lang w:eastAsia="zh-CN" w:bidi="bn-BD"/>
    </w:rPr>
  </w:style>
  <w:style w:type="character" w:styleId="HTMLTypewriter">
    <w:name w:val="HTML Typewriter"/>
    <w:basedOn w:val="DefaultParagraphFont"/>
    <w:uiPriority w:val="99"/>
    <w:semiHidden/>
    <w:unhideWhenUsed/>
    <w:rsid w:val="00986E09"/>
    <w:rPr>
      <w:rFonts w:ascii="Courier New" w:eastAsia="Times New Roman" w:hAnsi="Courier New" w:cs="Courier New" w:hint="default"/>
      <w:sz w:val="20"/>
      <w:szCs w:val="20"/>
    </w:rPr>
  </w:style>
  <w:style w:type="paragraph" w:customStyle="1" w:styleId="msonormal0">
    <w:name w:val="msonormal"/>
    <w:basedOn w:val="Normal"/>
    <w:uiPriority w:val="99"/>
    <w:semiHidden/>
    <w:rsid w:val="00986E09"/>
    <w:pPr>
      <w:spacing w:before="100" w:beforeAutospacing="1" w:after="100" w:afterAutospacing="1"/>
      <w:jc w:val="left"/>
    </w:pPr>
    <w:rPr>
      <w:rFonts w:ascii="Times New Roman" w:eastAsia="Times New Roman" w:hAnsi="Times New Roman"/>
      <w:sz w:val="24"/>
      <w:szCs w:val="24"/>
      <w:lang w:eastAsia="en-GB" w:bidi="ar-SA"/>
    </w:rPr>
  </w:style>
  <w:style w:type="paragraph" w:styleId="NormalWeb">
    <w:name w:val="Normal (Web)"/>
    <w:basedOn w:val="Normal"/>
    <w:uiPriority w:val="99"/>
    <w:semiHidden/>
    <w:unhideWhenUsed/>
    <w:rsid w:val="00986E09"/>
    <w:pPr>
      <w:spacing w:before="100" w:beforeAutospacing="1" w:after="100" w:afterAutospacing="1"/>
      <w:jc w:val="left"/>
    </w:pPr>
    <w:rPr>
      <w:rFonts w:ascii="Times New Roman" w:eastAsia="Times New Roman" w:hAnsi="Times New Roman"/>
      <w:sz w:val="24"/>
      <w:szCs w:val="24"/>
      <w:lang w:eastAsia="en-GB" w:bidi="ar-SA"/>
    </w:rPr>
  </w:style>
  <w:style w:type="paragraph" w:styleId="TOC7">
    <w:name w:val="toc 7"/>
    <w:basedOn w:val="Normal"/>
    <w:next w:val="Normal"/>
    <w:autoRedefine/>
    <w:uiPriority w:val="39"/>
    <w:semiHidden/>
    <w:unhideWhenUsed/>
    <w:rsid w:val="00986E09"/>
    <w:pPr>
      <w:spacing w:before="0" w:after="100" w:line="256" w:lineRule="auto"/>
      <w:ind w:left="1320"/>
      <w:jc w:val="left"/>
    </w:pPr>
    <w:rPr>
      <w:rFonts w:asciiTheme="minorHAnsi" w:eastAsiaTheme="minorEastAsia" w:hAnsiTheme="minorHAnsi" w:cstheme="minorBidi"/>
      <w:szCs w:val="22"/>
      <w:lang w:eastAsia="en-GB" w:bidi="ar-SA"/>
    </w:rPr>
  </w:style>
  <w:style w:type="paragraph" w:styleId="TOC8">
    <w:name w:val="toc 8"/>
    <w:basedOn w:val="Normal"/>
    <w:next w:val="Normal"/>
    <w:autoRedefine/>
    <w:uiPriority w:val="39"/>
    <w:semiHidden/>
    <w:unhideWhenUsed/>
    <w:rsid w:val="00986E09"/>
    <w:pPr>
      <w:spacing w:before="0" w:after="100" w:line="256" w:lineRule="auto"/>
      <w:ind w:left="1540"/>
      <w:jc w:val="left"/>
    </w:pPr>
    <w:rPr>
      <w:rFonts w:asciiTheme="minorHAnsi" w:eastAsiaTheme="minorEastAsia" w:hAnsiTheme="minorHAnsi" w:cstheme="minorBidi"/>
      <w:szCs w:val="22"/>
      <w:lang w:eastAsia="en-GB" w:bidi="ar-SA"/>
    </w:rPr>
  </w:style>
  <w:style w:type="paragraph" w:styleId="CommentText">
    <w:name w:val="annotation text"/>
    <w:basedOn w:val="Normal"/>
    <w:link w:val="CommentTextChar"/>
    <w:uiPriority w:val="99"/>
    <w:semiHidden/>
    <w:unhideWhenUsed/>
    <w:rsid w:val="00986E09"/>
    <w:rPr>
      <w:sz w:val="20"/>
      <w:szCs w:val="25"/>
    </w:rPr>
  </w:style>
  <w:style w:type="character" w:customStyle="1" w:styleId="CommentTextChar">
    <w:name w:val="Comment Text Char"/>
    <w:basedOn w:val="DefaultParagraphFont"/>
    <w:link w:val="CommentText"/>
    <w:uiPriority w:val="99"/>
    <w:semiHidden/>
    <w:rsid w:val="00986E09"/>
    <w:rPr>
      <w:rFonts w:ascii="Arial" w:eastAsia="SimSun" w:hAnsi="Arial"/>
      <w:szCs w:val="25"/>
      <w:lang w:eastAsia="zh-CN" w:bidi="bn-BD"/>
    </w:rPr>
  </w:style>
  <w:style w:type="paragraph" w:styleId="TableofFigures">
    <w:name w:val="table of figures"/>
    <w:basedOn w:val="Normal"/>
    <w:next w:val="Normal"/>
    <w:uiPriority w:val="99"/>
    <w:semiHidden/>
    <w:unhideWhenUsed/>
    <w:rsid w:val="00986E09"/>
    <w:pPr>
      <w:spacing w:before="0"/>
      <w:ind w:left="440" w:hanging="440"/>
      <w:jc w:val="left"/>
    </w:pPr>
    <w:rPr>
      <w:rFonts w:asciiTheme="minorHAnsi" w:hAnsiTheme="minorHAnsi" w:cstheme="minorHAnsi"/>
      <w:smallCaps/>
      <w:sz w:val="20"/>
    </w:rPr>
  </w:style>
  <w:style w:type="paragraph" w:styleId="CommentSubject">
    <w:name w:val="annotation subject"/>
    <w:basedOn w:val="CommentText"/>
    <w:next w:val="CommentText"/>
    <w:link w:val="CommentSubjectChar"/>
    <w:uiPriority w:val="99"/>
    <w:semiHidden/>
    <w:unhideWhenUsed/>
    <w:rsid w:val="00986E09"/>
    <w:rPr>
      <w:b/>
      <w:bCs/>
    </w:rPr>
  </w:style>
  <w:style w:type="character" w:customStyle="1" w:styleId="CommentSubjectChar">
    <w:name w:val="Comment Subject Char"/>
    <w:basedOn w:val="CommentTextChar"/>
    <w:link w:val="CommentSubject"/>
    <w:uiPriority w:val="99"/>
    <w:semiHidden/>
    <w:rsid w:val="00986E09"/>
    <w:rPr>
      <w:rFonts w:ascii="Arial" w:eastAsia="SimSun" w:hAnsi="Arial"/>
      <w:b/>
      <w:bCs/>
      <w:szCs w:val="25"/>
      <w:lang w:eastAsia="zh-CN" w:bidi="bn-BD"/>
    </w:rPr>
  </w:style>
  <w:style w:type="paragraph" w:customStyle="1" w:styleId="CRSheetSubtitle">
    <w:name w:val="CRSheet Subtitle"/>
    <w:basedOn w:val="Normal"/>
    <w:uiPriority w:val="99"/>
    <w:semiHidden/>
    <w:qFormat/>
    <w:rsid w:val="00986E09"/>
    <w:pPr>
      <w:framePr w:hSpace="180" w:wrap="around" w:hAnchor="margin" w:xAlign="center" w:y="-756"/>
      <w:spacing w:before="60" w:after="60"/>
      <w:jc w:val="left"/>
    </w:pPr>
    <w:rPr>
      <w:rFonts w:cs="Arial"/>
      <w:b/>
      <w:i/>
      <w:szCs w:val="22"/>
      <w:lang w:eastAsia="en-GB" w:bidi="ar-SA"/>
    </w:rPr>
  </w:style>
  <w:style w:type="paragraph" w:customStyle="1" w:styleId="CRSheetTitle">
    <w:name w:val="CRSheet Title"/>
    <w:next w:val="NormalParagraph"/>
    <w:uiPriority w:val="99"/>
    <w:semiHidden/>
    <w:qFormat/>
    <w:rsid w:val="00986E09"/>
    <w:pPr>
      <w:framePr w:hSpace="180" w:wrap="around" w:hAnchor="margin" w:xAlign="center" w:y="-756"/>
      <w:spacing w:before="120" w:after="120"/>
    </w:pPr>
    <w:rPr>
      <w:rFonts w:ascii="Arial Bold" w:eastAsia="SimSun" w:hAnsi="Arial Bold"/>
      <w:b/>
      <w:sz w:val="36"/>
      <w:szCs w:val="36"/>
    </w:rPr>
  </w:style>
  <w:style w:type="paragraph" w:customStyle="1" w:styleId="TableHeaderNewPage">
    <w:name w:val="Table Header NewPage"/>
    <w:basedOn w:val="TableHeader"/>
    <w:uiPriority w:val="49"/>
    <w:semiHidden/>
    <w:qFormat/>
    <w:rsid w:val="00986E09"/>
    <w:rPr>
      <w:sz w:val="24"/>
    </w:rPr>
  </w:style>
  <w:style w:type="paragraph" w:customStyle="1" w:styleId="TableTextBold">
    <w:name w:val="Table Text Bold"/>
    <w:basedOn w:val="TableText"/>
    <w:uiPriority w:val="49"/>
    <w:semiHidden/>
    <w:qFormat/>
    <w:rsid w:val="00986E09"/>
    <w:pPr>
      <w:spacing w:before="0" w:after="0" w:line="240" w:lineRule="auto"/>
    </w:pPr>
    <w:rPr>
      <w:rFonts w:cs="Arial"/>
      <w:b/>
    </w:rPr>
  </w:style>
  <w:style w:type="paragraph" w:customStyle="1" w:styleId="TableHeaderLarge">
    <w:name w:val="Table Header Large"/>
    <w:basedOn w:val="TableHeader"/>
    <w:uiPriority w:val="49"/>
    <w:semiHidden/>
    <w:qFormat/>
    <w:rsid w:val="00986E09"/>
    <w:rPr>
      <w:sz w:val="24"/>
    </w:rPr>
  </w:style>
  <w:style w:type="character" w:styleId="CommentReference">
    <w:name w:val="annotation reference"/>
    <w:basedOn w:val="DefaultParagraphFont"/>
    <w:uiPriority w:val="99"/>
    <w:semiHidden/>
    <w:unhideWhenUsed/>
    <w:rsid w:val="00986E09"/>
    <w:rPr>
      <w:sz w:val="16"/>
      <w:szCs w:val="16"/>
    </w:rPr>
  </w:style>
  <w:style w:type="character" w:customStyle="1" w:styleId="apple-converted-space">
    <w:name w:val="apple-converted-space"/>
    <w:basedOn w:val="DefaultParagraphFont"/>
    <w:rsid w:val="00986E09"/>
  </w:style>
  <w:style w:type="character" w:customStyle="1" w:styleId="Mention1">
    <w:name w:val="Mention1"/>
    <w:basedOn w:val="DefaultParagraphFont"/>
    <w:uiPriority w:val="99"/>
    <w:semiHidden/>
    <w:rsid w:val="00986E09"/>
    <w:rPr>
      <w:color w:val="2B579A"/>
      <w:shd w:val="clear" w:color="auto" w:fill="E6E6E6"/>
    </w:rPr>
  </w:style>
  <w:style w:type="character" w:customStyle="1" w:styleId="hljs-number1">
    <w:name w:val="hljs-number1"/>
    <w:basedOn w:val="DefaultParagraphFont"/>
    <w:rsid w:val="00986E09"/>
    <w:rPr>
      <w:color w:val="008080"/>
    </w:rPr>
  </w:style>
  <w:style w:type="character" w:customStyle="1" w:styleId="hljs-attribute1">
    <w:name w:val="hljs-attribute1"/>
    <w:basedOn w:val="DefaultParagraphFont"/>
    <w:rsid w:val="00986E09"/>
    <w:rPr>
      <w:b w:val="0"/>
      <w:bCs w:val="0"/>
      <w:color w:val="000080"/>
    </w:rPr>
  </w:style>
  <w:style w:type="character" w:customStyle="1" w:styleId="UnresolvedMention1">
    <w:name w:val="Unresolved Mention1"/>
    <w:basedOn w:val="DefaultParagraphFont"/>
    <w:uiPriority w:val="99"/>
    <w:semiHidden/>
    <w:rsid w:val="00986E09"/>
    <w:rPr>
      <w:color w:val="808080"/>
      <w:shd w:val="clear" w:color="auto" w:fill="E6E6E6"/>
    </w:rPr>
  </w:style>
  <w:style w:type="character" w:customStyle="1" w:styleId="UnresolvedMention2">
    <w:name w:val="Unresolved Mention2"/>
    <w:basedOn w:val="DefaultParagraphFont"/>
    <w:uiPriority w:val="99"/>
    <w:semiHidden/>
    <w:rsid w:val="00986E09"/>
    <w:rPr>
      <w:color w:val="808080"/>
      <w:shd w:val="clear" w:color="auto" w:fill="E6E6E6"/>
    </w:rPr>
  </w:style>
  <w:style w:type="paragraph" w:styleId="Revision">
    <w:name w:val="Revision"/>
    <w:hidden/>
    <w:uiPriority w:val="99"/>
    <w:semiHidden/>
    <w:rsid w:val="000E4FF7"/>
    <w:rPr>
      <w:rFonts w:ascii="Arial" w:eastAsia="SimSun" w:hAnsi="Arial"/>
      <w:sz w:val="22"/>
      <w:lang w:eastAsia="zh-CN"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124751">
      <w:bodyDiv w:val="1"/>
      <w:marLeft w:val="0"/>
      <w:marRight w:val="0"/>
      <w:marTop w:val="0"/>
      <w:marBottom w:val="0"/>
      <w:divBdr>
        <w:top w:val="none" w:sz="0" w:space="0" w:color="auto"/>
        <w:left w:val="none" w:sz="0" w:space="0" w:color="auto"/>
        <w:bottom w:val="none" w:sz="0" w:space="0" w:color="auto"/>
        <w:right w:val="none" w:sz="0" w:space="0" w:color="auto"/>
      </w:divBdr>
    </w:div>
    <w:div w:id="211196551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openid.net/developers/specs/" TargetMode="External"/><Relationship Id="rId26" Type="http://schemas.openxmlformats.org/officeDocument/2006/relationships/hyperlink" Target="http://openid.net/specs/openid-connect-core-1_0-17.html" TargetMode="External"/><Relationship Id="rId39" Type="http://schemas.openxmlformats.org/officeDocument/2006/relationships/hyperlink" Target="https://idgw-operator.example.com/mc_examplepath/.well-known/openid-configuration" TargetMode="External"/><Relationship Id="rId21" Type="http://schemas.openxmlformats.org/officeDocument/2006/relationships/image" Target="media/image2.emf"/><Relationship Id="rId34" Type="http://schemas.openxmlformats.org/officeDocument/2006/relationships/oleObject" Target="embeddings/oleObject4.bin"/><Relationship Id="rId42" Type="http://schemas.openxmlformats.org/officeDocument/2006/relationships/header" Target="head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ietf.org/rfc/rfc2616.txt" TargetMode="External"/><Relationship Id="rId29"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openid.net/specs/openid-connect-core-1_0-17.html" TargetMode="External"/><Relationship Id="rId32" Type="http://schemas.openxmlformats.org/officeDocument/2006/relationships/oleObject" Target="embeddings/oleObject3.bin"/><Relationship Id="rId37" Type="http://schemas.openxmlformats.org/officeDocument/2006/relationships/hyperlink" Target="https://openid.net/specs/openid-connect-basic-1_0.html%22%20/l%20%22ISO8601-2004" TargetMode="External"/><Relationship Id="rId40" Type="http://schemas.openxmlformats.org/officeDocument/2006/relationships/hyperlink" Target="mailto:prd@gsma.com" TargetMode="External"/><Relationship Id="rId45"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ietf.org/rfc2119.txt" TargetMode="External"/><Relationship Id="rId23" Type="http://schemas.openxmlformats.org/officeDocument/2006/relationships/hyperlink" Target="https://openid.net/specs/openid-connect-core-1_0-17.html" TargetMode="External"/><Relationship Id="rId28" Type="http://schemas.openxmlformats.org/officeDocument/2006/relationships/oleObject" Target="embeddings/oleObject1.bin"/><Relationship Id="rId36" Type="http://schemas.openxmlformats.org/officeDocument/2006/relationships/oleObject" Target="embeddings/oleObject5.bin"/><Relationship Id="rId10" Type="http://schemas.openxmlformats.org/officeDocument/2006/relationships/footnotes" Target="footnotes.xml"/><Relationship Id="rId19" Type="http://schemas.openxmlformats.org/officeDocument/2006/relationships/hyperlink" Target="https://openid.net/specs/openid-connect-discovery-1_0.html" TargetMode="External"/><Relationship Id="rId31" Type="http://schemas.openxmlformats.org/officeDocument/2006/relationships/image" Target="media/image5.wmf"/><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package" Target="embeddings/Microsoft_Visio_Drawing1.vsdx"/><Relationship Id="rId27" Type="http://schemas.openxmlformats.org/officeDocument/2006/relationships/image" Target="media/image3.emf"/><Relationship Id="rId30" Type="http://schemas.openxmlformats.org/officeDocument/2006/relationships/oleObject" Target="embeddings/oleObject2.bin"/><Relationship Id="rId35" Type="http://schemas.openxmlformats.org/officeDocument/2006/relationships/image" Target="media/image7.wmf"/><Relationship Id="rId43"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ietf.org/rfc/rfc6749.txt" TargetMode="External"/><Relationship Id="rId25" Type="http://schemas.openxmlformats.org/officeDocument/2006/relationships/hyperlink" Target="https://openid.net/specs/openid-connect-core-1_0-17.html" TargetMode="External"/><Relationship Id="rId33" Type="http://schemas.openxmlformats.org/officeDocument/2006/relationships/image" Target="media/image6.wmf"/><Relationship Id="rId38" Type="http://schemas.openxmlformats.org/officeDocument/2006/relationships/hyperlink" Target="http://openid.net/specs/openid-connect-core-1_0.html" TargetMode="External"/><Relationship Id="rId46" Type="http://schemas.openxmlformats.org/officeDocument/2006/relationships/theme" Target="theme/theme1.xml"/><Relationship Id="rId20" Type="http://schemas.openxmlformats.org/officeDocument/2006/relationships/hyperlink" Target="http://openid.net/specs/openid-connect-core-1_0.html" TargetMode="External"/><Relationship Id="rId41"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3B210AE20A49F4A0081A4B6E0D2D47"/>
        <w:category>
          <w:name w:val="General"/>
          <w:gallery w:val="placeholder"/>
        </w:category>
        <w:types>
          <w:type w:val="bbPlcHdr"/>
        </w:types>
        <w:behaviors>
          <w:behavior w:val="content"/>
        </w:behaviors>
        <w:guid w:val="{A70DD4A8-34CE-4EDB-A0F0-DB8505B57C1C}"/>
      </w:docPartPr>
      <w:docPartBody>
        <w:p w:rsidR="00B10447" w:rsidRDefault="00680D9A">
          <w:r w:rsidRPr="00846DF8">
            <w:rPr>
              <w:rStyle w:val="PlaceholderText"/>
            </w:rPr>
            <w:t>[Document Title]</w:t>
          </w:r>
        </w:p>
      </w:docPartBody>
    </w:docPart>
    <w:docPart>
      <w:docPartPr>
        <w:name w:val="157DEAF793994C589BE3E83AED6EF428"/>
        <w:category>
          <w:name w:val="General"/>
          <w:gallery w:val="placeholder"/>
        </w:category>
        <w:types>
          <w:type w:val="bbPlcHdr"/>
        </w:types>
        <w:behaviors>
          <w:behavior w:val="content"/>
        </w:behaviors>
        <w:guid w:val="{B0580C2D-8609-483C-8507-20984FFC8CA7}"/>
      </w:docPartPr>
      <w:docPartBody>
        <w:p w:rsidR="00B10447" w:rsidRDefault="00680D9A">
          <w:r w:rsidRPr="00846DF8">
            <w:rPr>
              <w:rStyle w:val="PlaceholderText"/>
            </w:rPr>
            <w:t>[PRD Version]</w:t>
          </w:r>
        </w:p>
      </w:docPartBody>
    </w:docPart>
    <w:docPart>
      <w:docPartPr>
        <w:name w:val="10A95325039D49329B6E195870EDA021"/>
        <w:category>
          <w:name w:val="General"/>
          <w:gallery w:val="placeholder"/>
        </w:category>
        <w:types>
          <w:type w:val="bbPlcHdr"/>
        </w:types>
        <w:behaviors>
          <w:behavior w:val="content"/>
        </w:behaviors>
        <w:guid w:val="{3219F91B-AD88-4016-B81F-A29A89C31330}"/>
      </w:docPartPr>
      <w:docPartBody>
        <w:p w:rsidR="00B10447" w:rsidRDefault="00680D9A">
          <w:r w:rsidRPr="00846DF8">
            <w:rPr>
              <w:rStyle w:val="PlaceholderText"/>
            </w:rPr>
            <w:t>[Publication Date]</w:t>
          </w:r>
        </w:p>
      </w:docPartBody>
    </w:docPart>
    <w:docPart>
      <w:docPartPr>
        <w:name w:val="DBFF9A1B0E8C441CB743EEDF645C5C92"/>
        <w:category>
          <w:name w:val="General"/>
          <w:gallery w:val="placeholder"/>
        </w:category>
        <w:types>
          <w:type w:val="bbPlcHdr"/>
        </w:types>
        <w:behaviors>
          <w:behavior w:val="content"/>
        </w:behaviors>
        <w:guid w:val="{72C506A8-649B-48E7-A029-CAB2F6FA26FB}"/>
      </w:docPartPr>
      <w:docPartBody>
        <w:p w:rsidR="00B10447" w:rsidRDefault="00680D9A">
          <w:r w:rsidRPr="00846DF8">
            <w:rPr>
              <w:rStyle w:val="PlaceholderText"/>
            </w:rPr>
            <w:t>[Document Type]</w:t>
          </w:r>
        </w:p>
      </w:docPartBody>
    </w:docPart>
    <w:docPart>
      <w:docPartPr>
        <w:name w:val="50251E4153134248936AE4B3C03455F9"/>
        <w:category>
          <w:name w:val="General"/>
          <w:gallery w:val="placeholder"/>
        </w:category>
        <w:types>
          <w:type w:val="bbPlcHdr"/>
        </w:types>
        <w:behaviors>
          <w:behavior w:val="content"/>
        </w:behaviors>
        <w:guid w:val="{5BEF7EBB-8157-41D4-B006-43D9FA7377EE}"/>
      </w:docPartPr>
      <w:docPartBody>
        <w:p w:rsidR="00B10447" w:rsidRDefault="00680D9A">
          <w:r w:rsidRPr="00846DF8">
            <w:rPr>
              <w:rStyle w:val="PlaceholderText"/>
            </w:rPr>
            <w:t>[Document Number]</w:t>
          </w:r>
        </w:p>
      </w:docPartBody>
    </w:docPart>
    <w:docPart>
      <w:docPartPr>
        <w:name w:val="220EC0A636F947F481747BA51B72A35A"/>
        <w:category>
          <w:name w:val="General"/>
          <w:gallery w:val="placeholder"/>
        </w:category>
        <w:types>
          <w:type w:val="bbPlcHdr"/>
        </w:types>
        <w:behaviors>
          <w:behavior w:val="content"/>
        </w:behaviors>
        <w:guid w:val="{03304CCD-967B-43B0-AB4B-E70F16AB195E}"/>
      </w:docPartPr>
      <w:docPartBody>
        <w:p w:rsidR="00B10447" w:rsidRDefault="00680D9A">
          <w:r w:rsidRPr="00846DF8">
            <w:rPr>
              <w:rStyle w:val="PlaceholderText"/>
            </w:rPr>
            <w:t>[Document Title]</w:t>
          </w:r>
        </w:p>
      </w:docPartBody>
    </w:docPart>
    <w:docPart>
      <w:docPartPr>
        <w:name w:val="99F48B26C94745DC99490571300FBAD6"/>
        <w:category>
          <w:name w:val="General"/>
          <w:gallery w:val="placeholder"/>
        </w:category>
        <w:types>
          <w:type w:val="bbPlcHdr"/>
        </w:types>
        <w:behaviors>
          <w:behavior w:val="content"/>
        </w:behaviors>
        <w:guid w:val="{073EF66D-9678-49ED-84E6-4A493D9D1B50}"/>
      </w:docPartPr>
      <w:docPartBody>
        <w:p w:rsidR="00B10447" w:rsidRDefault="00680D9A">
          <w:r w:rsidRPr="00846DF8">
            <w:rPr>
              <w:rStyle w:val="PlaceholderText"/>
            </w:rPr>
            <w:t>[Security Classification]</w:t>
          </w:r>
        </w:p>
      </w:docPartBody>
    </w:docPart>
    <w:docPart>
      <w:docPartPr>
        <w:name w:val="52E0F5FD961C4E2BA97EA0C202AC0A73"/>
        <w:category>
          <w:name w:val="General"/>
          <w:gallery w:val="placeholder"/>
        </w:category>
        <w:types>
          <w:type w:val="bbPlcHdr"/>
        </w:types>
        <w:behaviors>
          <w:behavior w:val="content"/>
        </w:behaviors>
        <w:guid w:val="{C67D3C11-FE6E-4E7B-BE68-E6E2D643E1B1}"/>
      </w:docPartPr>
      <w:docPartBody>
        <w:p w:rsidR="009B6FE1" w:rsidRDefault="00FA51D1">
          <w:r w:rsidRPr="006040CE">
            <w:rPr>
              <w:rStyle w:val="PlaceholderText"/>
            </w:rPr>
            <w:t>[Security 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Arial Unicode MS">
    <w:altName w:val="Yu Gothic"/>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679"/>
    <w:rsid w:val="0019592E"/>
    <w:rsid w:val="004018F1"/>
    <w:rsid w:val="00680D9A"/>
    <w:rsid w:val="007F1002"/>
    <w:rsid w:val="00957551"/>
    <w:rsid w:val="009B6FE1"/>
    <w:rsid w:val="00B10447"/>
    <w:rsid w:val="00B83679"/>
    <w:rsid w:val="00D27733"/>
    <w:rsid w:val="00FA5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D5418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1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p:properties xmlns:p="http://schemas.microsoft.com/office/2006/metadata/properties" xmlns:xsi="http://www.w3.org/2001/XMLSchema-instance" xmlns:pc="http://schemas.microsoft.com/office/infopath/2007/PartnerControls">
  <documentManagement>
    <GSMADocumentCreatedDate xmlns="ADEDD60E-22E2-4049-BE99-80A2BB237DD5">2016-06-09T11:42:49+00:00</GSMADocumentCreatedDate>
    <GSMAPRDVersion xmlns="ADEDD60E-22E2-4049-BE99-80A2BB237DD5">2.0</GSMAPRDVersion>
    <GSMADocumentCreatedBy xmlns="ADEDD60E-22E2-4049-BE99-80A2BB237DD5">
      <UserInfo>
        <DisplayName>Marian Tort (GSMA)</DisplayName>
        <AccountId>29712</AccountId>
        <AccountType/>
      </UserInfo>
    </GSMADocumentCreatedBy>
    <GSMASecurityGroup xmlns="ADEDD60E-22E2-4049-BE99-80A2BB237DD5">Non-confidential</GSMASecurityGroup>
    <GSMARelatedDiscussion xmlns="ADEDD60E-22E2-4049-BE99-80A2BB237DD5">
      <Url>https://infocentre2.gsma.com/gp/wg/WWG/ID/Lists/DiscussionBoard/IDY.05%20Mobile%20Connect%20Technical%20Reference%20v2.1%20(Current)</Url>
      <Description>IDY.05 Mobile Connect Technical Reference v2.1 (Current)</Description>
    </GSMARelatedDiscussion>
    <GSMADocumentNumber xmlns="ADEDD60E-22E2-4049-BE99-80A2BB237DD5">IDY.05</GSMADocumentNumber>
    <GSMAEditionType xmlns="ADEDD60E-22E2-4049-BE99-80A2BB237DD5">Current</GSMAEditionType>
    <GSMAPublicationDate xmlns="ADEDD60E-22E2-4049-BE99-80A2BB237DD5">2017-08-11T00:00:00</GSMAPublicationDate>
    <GSMADocumentTypeTaxHTField0 xmlns="ADEDD60E-22E2-4049-BE99-80A2BB237DD5">
      <Terms xmlns="http://schemas.microsoft.com/office/infopath/2007/PartnerControls">
        <TermInfo xmlns="http://schemas.microsoft.com/office/infopath/2007/PartnerControls">
          <TermName xmlns="http://schemas.microsoft.com/office/infopath/2007/PartnerControls">Non-binding Permanent Reference Document</TermName>
          <TermId xmlns="http://schemas.microsoft.com/office/infopath/2007/PartnerControls">97ab5523-2ce7-4aac-bd33-d315f704899a</TermId>
        </TermInfo>
      </Terms>
    </GSMADocumentTypeTaxHTField0>
    <GSMAChangeRequestApprover xmlns="ADEDD60E-22E2-4049-BE99-80A2BB237DD5">
      <UserInfo>
        <DisplayName>Marian Tort (GSMA)</DisplayName>
        <AccountId>29712</AccountId>
        <AccountType/>
      </UserInfo>
    </GSMAChangeRequestApprover>
    <GSMAKBCategoryTaxHTField0 xmlns="ADEDD60E-22E2-4049-BE99-80A2BB237DD5">
      <Terms xmlns="http://schemas.microsoft.com/office/infopath/2007/PartnerControls"/>
    </GSMAKBCategoryTaxHTField0>
    <GSMADocumentOwner xmlns="ADEDD60E-22E2-4049-BE99-80A2BB237DD5">
      <UserInfo>
        <DisplayName>Marian Tort (GSMA)</DisplayName>
        <AccountId>29712</AccountId>
        <AccountType/>
      </UserInfo>
    </GSMADocumentOwner>
    <GSMARemarks xmlns="ADEDD60E-22E2-4049-BE99-80A2BB237DD5" xsi:nil="true"/>
    <GSMABusinessPurpose xmlns="ADEDD60E-22E2-4049-BE99-80A2BB237DD5" xsi:nil="true"/>
    <GSMAOwningGroup xmlns="ADEDD60E-22E2-4049-BE99-80A2BB237DD5">IDG</GSMAOwningGroup>
    <GSMATemplateNumber xmlns="ADEDD60E-22E2-4049-BE99-80A2BB237DD5">0.4</GSMATemplateNumber>
    <GSMATitle xmlns="ADEDD60E-22E2-4049-BE99-80A2BB237DD5">Mobile Connect Technical Reference</GSMATitle>
    <GSMATemplateConversionStatus xmlns="ADEDD60E-22E2-4049-BE99-80A2BB237DD5" xsi:nil="true"/>
    <GSMASummary xmlns="ADEDD60E-22E2-4049-BE99-80A2BB237DD5">This document specifies:
•	Mobile Connect scopes: scope values used for Mobile Connect Authentication, Authorisation and Identity Services.  Briefly describes how to use them. 
•	Mobile Connect amr values: the strength of the authentication/authorisation returned in the form of amr values.  These values are mapped to the most commonly used authenticators. 
•	Error messages: error messages and example descriptive text to be displayed to the user
•	Identity Services attribute list: normative claim names for Identity Services attributes. 
</GSMASummary>
    <_dlc_DocId xmlns="54cf9ea2-8b24-4a35-a789-c10402c86061">INFO-5358-38</_dlc_DocId>
    <_dlc_DocIdUrl xmlns="54cf9ea2-8b24-4a35-a789-c10402c86061">
      <Url>https://infocentre2.gsma.com/gp/wg/WWG/ID/_layouts/DocIdRedir.aspx?ID=INFO-5358-38</Url>
      <Description>INFO-5358-38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OD Document" ma:contentTypeID="0x010100EC728DFF17A841B193288BA44365FF700092273D6EEDB8485CB097A5F2F89420D500B1164ACEBF377343A81840F8E36F5385" ma:contentTypeVersion="3" ma:contentTypeDescription="Official Document" ma:contentTypeScope="" ma:versionID="1058d7dca2a3cce9ba0ff49fd9a9d1be">
  <xsd:schema xmlns:xsd="http://www.w3.org/2001/XMLSchema" xmlns:xs="http://www.w3.org/2001/XMLSchema" xmlns:p="http://schemas.microsoft.com/office/2006/metadata/properties" xmlns:ns2="ADEDD60E-22E2-4049-BE99-80A2BB237DD5" xmlns:ns4="54cf9ea2-8b24-4a35-a789-c10402c86061" targetNamespace="http://schemas.microsoft.com/office/2006/metadata/properties" ma:root="true" ma:fieldsID="fcf71ed57238a3f242ba5b918490edc1" ns2:_="" ns4:_="">
    <xsd:import namespace="ADEDD60E-22E2-4049-BE99-80A2BB237DD5"/>
    <xsd:import namespace="54cf9ea2-8b24-4a35-a789-c10402c86061"/>
    <xsd:element name="properties">
      <xsd:complexType>
        <xsd:sequence>
          <xsd:element name="documentManagement">
            <xsd:complexType>
              <xsd:all>
                <xsd:element ref="ns2:GSMATitle" minOccurs="0"/>
                <xsd:element ref="ns2:GSMAKBCategoryTaxHTField0" minOccurs="0"/>
                <xsd:element ref="ns2:GSMADocumentTypeTaxHTField0" minOccurs="0"/>
                <xsd:element ref="ns2:GSMASecurityGroup"/>
                <xsd:element ref="ns2:GSMADocumentOwner" minOccurs="0"/>
                <xsd:element ref="ns2:GSMARelatedDiscussion" minOccurs="0"/>
                <xsd:element ref="ns2:GSMADocumentCreatedDate" minOccurs="0"/>
                <xsd:element ref="ns2:GSMADocumentCreatedBy" minOccurs="0"/>
                <xsd:element ref="ns2:GSMATemplateNumber" minOccurs="0"/>
                <xsd:element ref="ns2:GSMATemplateConversionStatus" minOccurs="0"/>
                <xsd:element ref="ns2:GSMADocumentNumber" minOccurs="0"/>
                <xsd:element ref="ns2:GSMAPRDVersion" minOccurs="0"/>
                <xsd:element ref="ns2:GSMAEditionType" minOccurs="0"/>
                <xsd:element ref="ns2:GSMARemarks" minOccurs="0"/>
                <xsd:element ref="ns2:GSMAOwningGroup" minOccurs="0"/>
                <xsd:element ref="ns2:GSMASummary" minOccurs="0"/>
                <xsd:element ref="ns2:GSMABusinessPurpose" minOccurs="0"/>
                <xsd:element ref="ns2:GSMAChangeRequestApprover" minOccurs="0"/>
                <xsd:element ref="ns2:GSMAPublicationDat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DD60E-22E2-4049-BE99-80A2BB237DD5" elementFormDefault="qualified">
    <xsd:import namespace="http://schemas.microsoft.com/office/2006/documentManagement/types"/>
    <xsd:import namespace="http://schemas.microsoft.com/office/infopath/2007/PartnerControls"/>
    <xsd:element name="GSMATitle" ma:index="8" nillable="true" ma:displayName="Title" ma:internalName="GSMATitle" ma:readOnly="false">
      <xsd:simpleType>
        <xsd:restriction base="dms:Text"/>
      </xsd:simpleType>
    </xsd:element>
    <xsd:element name="GSMAKBCategoryTaxHTField0" ma:index="10" nillable="true" ma:taxonomy="true" ma:internalName="GSMAKBCategoryTaxHTField0" ma:taxonomyFieldName="GSMAKBCategory" ma:displayName="KB Category" ma:readOnly="false" ma:fieldId="{21dee129-e704-4a2f-bbcd-72336400b048}" ma:taxonomyMulti="true" ma:sspId="da14f4a6-95d7-4d6d-97ca-713f9b6ea8eb" ma:termSetId="7526875a-7b98-42d9-b6a7-9f2766f84726" ma:anchorId="00000000-0000-0000-0000-000000000000" ma:open="false" ma:isKeyword="false">
      <xsd:complexType>
        <xsd:sequence>
          <xsd:element ref="pc:Terms" minOccurs="0" maxOccurs="1"/>
        </xsd:sequence>
      </xsd:complexType>
    </xsd:element>
    <xsd:element name="GSMADocumentTypeTaxHTField0" ma:index="12" nillable="true" ma:taxonomy="true" ma:internalName="GSMADocumentTypeTaxHTField0" ma:taxonomyFieldName="GSMADocumentType" ma:displayName="Document Type" ma:readOnly="false" ma:fieldId="{34a499d2-2c5a-49b8-81ca-7ba3b22c0d34}" ma:sspId="da14f4a6-95d7-4d6d-97ca-713f9b6ea8eb" ma:termSetId="ede25075-d64e-4502-8d90-5c5d069245ca" ma:anchorId="00000000-0000-0000-0000-000000000000" ma:open="false" ma:isKeyword="false">
      <xsd:complexType>
        <xsd:sequence>
          <xsd:element ref="pc:Terms" minOccurs="0" maxOccurs="1"/>
        </xsd:sequence>
      </xsd:complexType>
    </xsd:element>
    <xsd:element name="GSMASecurityGroup" ma:index="13" ma:displayName="Security Classification" ma:internalName="GSMASecurityGroup" ma:readOnly="false">
      <xsd:simpleType>
        <xsd:restriction base="dms:Choice">
          <xsd:enumeration value="Non-confidential"/>
          <xsd:enumeration value="Confidential - Full, Rapporteur, Associate and Affiliate Members"/>
          <xsd:enumeration value="Confidential - Full and Rapporteur Members"/>
          <xsd:enumeration value="Confidential - Full Members"/>
          <xsd:enumeration value="Confidential - Group Members"/>
          <xsd:enumeration value="Confidential - Group Members (Full Members only)"/>
        </xsd:restriction>
      </xsd:simpleType>
    </xsd:element>
    <xsd:element name="GSMADocumentOwner" ma:index="14" nillable="true" ma:displayName="Document Editor" ma:list="UserInfo" ma:SharePointGroup="0" ma:internalName="GSMA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RelatedDiscussion" ma:index="15" nillable="true" ma:displayName="Related Discussion" ma:format="Hyperlink" ma:internalName="GSMARelatedDiscuss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SMADocumentCreatedDate" ma:index="16" nillable="true" ma:displayName="Document Creation Date" ma:indexed="true" ma:internalName="GSMADocumentCreatedDate" ma:readOnly="false">
      <xsd:simpleType>
        <xsd:restriction base="dms:DateTime"/>
      </xsd:simpleType>
    </xsd:element>
    <xsd:element name="GSMADocumentCreatedBy" ma:index="17" nillable="true" ma:displayName="Document Author" ma:internalName="GSMADocumentCreat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TemplateNumber" ma:index="18" nillable="true" ma:displayName="Template Number" ma:internalName="GSMATemplateNumber" ma:readOnly="true">
      <xsd:simpleType>
        <xsd:restriction base="dms:Text"/>
      </xsd:simpleType>
    </xsd:element>
    <xsd:element name="GSMATemplateConversionStatus" ma:index="19" nillable="true" ma:displayName="Template Conversion Status" ma:internalName="GSMATemplateConversionStatus" ma:readOnly="false">
      <xsd:simpleType>
        <xsd:restriction base="dms:Text"/>
      </xsd:simpleType>
    </xsd:element>
    <xsd:element name="GSMADocumentNumber" ma:index="20" nillable="true" ma:displayName="Document Number" ma:indexed="true" ma:internalName="GSMADocumentNumber" ma:readOnly="false">
      <xsd:simpleType>
        <xsd:restriction base="dms:Text"/>
      </xsd:simpleType>
    </xsd:element>
    <xsd:element name="GSMAPRDVersion" ma:index="21" nillable="true" ma:displayName="OD Version" ma:internalName="GSMAPRDVersion" ma:readOnly="false">
      <xsd:simpleType>
        <xsd:restriction base="dms:Text"/>
      </xsd:simpleType>
    </xsd:element>
    <xsd:element name="GSMAEditionType" ma:index="22" nillable="true" ma:displayName="Edition Type" ma:default="Current" ma:indexed="true" ma:internalName="GSMAEditionType" ma:readOnly="false">
      <xsd:simpleType>
        <xsd:restriction base="dms:Choice">
          <xsd:enumeration value="Past"/>
          <xsd:enumeration value="Current"/>
          <xsd:enumeration value="Future"/>
          <xsd:enumeration value="Archive"/>
        </xsd:restriction>
      </xsd:simpleType>
    </xsd:element>
    <xsd:element name="GSMARemarks" ma:index="23" nillable="true" ma:displayName="Remarks" ma:internalName="GSMARemarks" ma:readOnly="false">
      <xsd:simpleType>
        <xsd:restriction base="dms:Note"/>
      </xsd:simpleType>
    </xsd:element>
    <xsd:element name="GSMAOwningGroup" ma:index="24" nillable="true" ma:displayName="Owning Group" ma:internalName="GSMAOwningGroup" ma:readOnly="false">
      <xsd:simpleType>
        <xsd:restriction base="dms:Text"/>
      </xsd:simpleType>
    </xsd:element>
    <xsd:element name="GSMASummary" ma:index="25" nillable="true" ma:displayName="Summary" ma:internalName="GSMASummary" ma:readOnly="false">
      <xsd:simpleType>
        <xsd:restriction base="dms:Note"/>
      </xsd:simpleType>
    </xsd:element>
    <xsd:element name="GSMABusinessPurpose" ma:index="26" nillable="true" ma:displayName="Business Purpose" ma:internalName="GSMABusinessPurpose" ma:readOnly="false">
      <xsd:simpleType>
        <xsd:restriction base="dms:Note"/>
      </xsd:simpleType>
    </xsd:element>
    <xsd:element name="GSMAChangeRequestApprover" ma:index="27" nillable="true" ma:displayName="GSMA Support Staff" ma:list="UserInfo" ma:SharePointGroup="0" ma:internalName="GSMAChangeRequestApprov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PublicationDate" ma:index="28" nillable="true" ma:displayName="Publication Date" ma:format="DateOnly" ma:indexed="true" ma:internalName="GSMAPublication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cf9ea2-8b24-4a35-a789-c10402c86061"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DCBEA9A-87EC-45AF-AB38-B21773DA5F1F}">
  <ds:schemaRefs>
    <ds:schemaRef ds:uri="http://schemas.openxmlformats.org/officeDocument/2006/bibliography"/>
  </ds:schemaRefs>
</ds:datastoreItem>
</file>

<file path=customXml/itemProps2.xml><?xml version="1.0" encoding="utf-8"?>
<ds:datastoreItem xmlns:ds="http://schemas.openxmlformats.org/officeDocument/2006/customXml" ds:itemID="{50509E37-9672-4EDB-97B3-99BBC7A92734}">
  <ds:schemaRefs>
    <ds:schemaRef ds:uri="http://schemas.microsoft.com/office/2006/metadata/properties"/>
    <ds:schemaRef ds:uri="http://schemas.microsoft.com/office/infopath/2007/PartnerControls"/>
    <ds:schemaRef ds:uri="ADEDD60E-22E2-4049-BE99-80A2BB237DD5"/>
    <ds:schemaRef ds:uri="54cf9ea2-8b24-4a35-a789-c10402c86061"/>
  </ds:schemaRefs>
</ds:datastoreItem>
</file>

<file path=customXml/itemProps3.xml><?xml version="1.0" encoding="utf-8"?>
<ds:datastoreItem xmlns:ds="http://schemas.openxmlformats.org/officeDocument/2006/customXml" ds:itemID="{E07848FB-E68B-4C8F-AD85-7BAABF40F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DD60E-22E2-4049-BE99-80A2BB237DD5"/>
    <ds:schemaRef ds:uri="54cf9ea2-8b24-4a35-a789-c10402c86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26816B-C3D2-48FE-9DFA-E5CAC688338A}">
  <ds:schemaRefs>
    <ds:schemaRef ds:uri="http://schemas.microsoft.com/sharepoint/v3/contenttype/forms"/>
  </ds:schemaRefs>
</ds:datastoreItem>
</file>

<file path=customXml/itemProps5.xml><?xml version="1.0" encoding="utf-8"?>
<ds:datastoreItem xmlns:ds="http://schemas.openxmlformats.org/officeDocument/2006/customXml" ds:itemID="{ECFCA0F2-3627-443B-9E79-2BE501AC1A3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12782</Words>
  <Characters>72861</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ODTemplate</vt:lpstr>
    </vt:vector>
  </TitlesOfParts>
  <Company/>
  <LinksUpToDate>false</LinksUpToDate>
  <CharactersWithSpaces>85473</CharactersWithSpaces>
  <SharedDoc>false</SharedDoc>
  <HLinks>
    <vt:vector size="150" baseType="variant">
      <vt:variant>
        <vt:i4>7602263</vt:i4>
      </vt:variant>
      <vt:variant>
        <vt:i4>147</vt:i4>
      </vt:variant>
      <vt:variant>
        <vt:i4>0</vt:i4>
      </vt:variant>
      <vt:variant>
        <vt:i4>5</vt:i4>
      </vt:variant>
      <vt:variant>
        <vt:lpwstr>mailto:prd@gsm.org</vt:lpwstr>
      </vt:variant>
      <vt:variant>
        <vt:lpwstr/>
      </vt:variant>
      <vt:variant>
        <vt:i4>6881388</vt:i4>
      </vt:variant>
      <vt:variant>
        <vt:i4>144</vt:i4>
      </vt:variant>
      <vt:variant>
        <vt:i4>0</vt:i4>
      </vt:variant>
      <vt:variant>
        <vt:i4>5</vt:i4>
      </vt:variant>
      <vt:variant>
        <vt:lpwstr>https://infocentre.gsm.org/GROUP-PRODUCT-ID</vt:lpwstr>
      </vt:variant>
      <vt:variant>
        <vt:lpwstr/>
      </vt:variant>
      <vt:variant>
        <vt:i4>6881388</vt:i4>
      </vt:variant>
      <vt:variant>
        <vt:i4>141</vt:i4>
      </vt:variant>
      <vt:variant>
        <vt:i4>0</vt:i4>
      </vt:variant>
      <vt:variant>
        <vt:i4>5</vt:i4>
      </vt:variant>
      <vt:variant>
        <vt:lpwstr>https://infocentre.gsm.org/GROUP-PRODUCT-ID</vt:lpwstr>
      </vt:variant>
      <vt:variant>
        <vt:lpwstr/>
      </vt:variant>
      <vt:variant>
        <vt:i4>6094941</vt:i4>
      </vt:variant>
      <vt:variant>
        <vt:i4>138</vt:i4>
      </vt:variant>
      <vt:variant>
        <vt:i4>0</vt:i4>
      </vt:variant>
      <vt:variant>
        <vt:i4>5</vt:i4>
      </vt:variant>
      <vt:variant>
        <vt:lpwstr>http://www.w3.org/2001/XMLSchema</vt:lpwstr>
      </vt:variant>
      <vt:variant>
        <vt:lpwstr/>
      </vt:variant>
      <vt:variant>
        <vt:i4>6881388</vt:i4>
      </vt:variant>
      <vt:variant>
        <vt:i4>135</vt:i4>
      </vt:variant>
      <vt:variant>
        <vt:i4>0</vt:i4>
      </vt:variant>
      <vt:variant>
        <vt:i4>5</vt:i4>
      </vt:variant>
      <vt:variant>
        <vt:lpwstr>https://infocentre.gsm.org/group-PRODUCT-ID</vt:lpwstr>
      </vt:variant>
      <vt:variant>
        <vt:lpwstr/>
      </vt:variant>
      <vt:variant>
        <vt:i4>4128807</vt:i4>
      </vt:variant>
      <vt:variant>
        <vt:i4>123</vt:i4>
      </vt:variant>
      <vt:variant>
        <vt:i4>0</vt:i4>
      </vt:variant>
      <vt:variant>
        <vt:i4>5</vt:i4>
      </vt:variant>
      <vt:variant>
        <vt:lpwstr>http://www.ietf.org/rfc/rfc2119.txt</vt:lpwstr>
      </vt:variant>
      <vt:variant>
        <vt:lpwstr/>
      </vt:variant>
      <vt:variant>
        <vt:i4>1507388</vt:i4>
      </vt:variant>
      <vt:variant>
        <vt:i4>116</vt:i4>
      </vt:variant>
      <vt:variant>
        <vt:i4>0</vt:i4>
      </vt:variant>
      <vt:variant>
        <vt:i4>5</vt:i4>
      </vt:variant>
      <vt:variant>
        <vt:lpwstr/>
      </vt:variant>
      <vt:variant>
        <vt:lpwstr>_Toc330993698</vt:lpwstr>
      </vt:variant>
      <vt:variant>
        <vt:i4>1507388</vt:i4>
      </vt:variant>
      <vt:variant>
        <vt:i4>110</vt:i4>
      </vt:variant>
      <vt:variant>
        <vt:i4>0</vt:i4>
      </vt:variant>
      <vt:variant>
        <vt:i4>5</vt:i4>
      </vt:variant>
      <vt:variant>
        <vt:lpwstr/>
      </vt:variant>
      <vt:variant>
        <vt:lpwstr>_Toc330993697</vt:lpwstr>
      </vt:variant>
      <vt:variant>
        <vt:i4>1507388</vt:i4>
      </vt:variant>
      <vt:variant>
        <vt:i4>104</vt:i4>
      </vt:variant>
      <vt:variant>
        <vt:i4>0</vt:i4>
      </vt:variant>
      <vt:variant>
        <vt:i4>5</vt:i4>
      </vt:variant>
      <vt:variant>
        <vt:lpwstr/>
      </vt:variant>
      <vt:variant>
        <vt:lpwstr>_Toc330993696</vt:lpwstr>
      </vt:variant>
      <vt:variant>
        <vt:i4>1507388</vt:i4>
      </vt:variant>
      <vt:variant>
        <vt:i4>98</vt:i4>
      </vt:variant>
      <vt:variant>
        <vt:i4>0</vt:i4>
      </vt:variant>
      <vt:variant>
        <vt:i4>5</vt:i4>
      </vt:variant>
      <vt:variant>
        <vt:lpwstr/>
      </vt:variant>
      <vt:variant>
        <vt:lpwstr>_Toc330993695</vt:lpwstr>
      </vt:variant>
      <vt:variant>
        <vt:i4>1507388</vt:i4>
      </vt:variant>
      <vt:variant>
        <vt:i4>92</vt:i4>
      </vt:variant>
      <vt:variant>
        <vt:i4>0</vt:i4>
      </vt:variant>
      <vt:variant>
        <vt:i4>5</vt:i4>
      </vt:variant>
      <vt:variant>
        <vt:lpwstr/>
      </vt:variant>
      <vt:variant>
        <vt:lpwstr>_Toc330993694</vt:lpwstr>
      </vt:variant>
      <vt:variant>
        <vt:i4>1507388</vt:i4>
      </vt:variant>
      <vt:variant>
        <vt:i4>86</vt:i4>
      </vt:variant>
      <vt:variant>
        <vt:i4>0</vt:i4>
      </vt:variant>
      <vt:variant>
        <vt:i4>5</vt:i4>
      </vt:variant>
      <vt:variant>
        <vt:lpwstr/>
      </vt:variant>
      <vt:variant>
        <vt:lpwstr>_Toc330993693</vt:lpwstr>
      </vt:variant>
      <vt:variant>
        <vt:i4>1507388</vt:i4>
      </vt:variant>
      <vt:variant>
        <vt:i4>80</vt:i4>
      </vt:variant>
      <vt:variant>
        <vt:i4>0</vt:i4>
      </vt:variant>
      <vt:variant>
        <vt:i4>5</vt:i4>
      </vt:variant>
      <vt:variant>
        <vt:lpwstr/>
      </vt:variant>
      <vt:variant>
        <vt:lpwstr>_Toc330993692</vt:lpwstr>
      </vt:variant>
      <vt:variant>
        <vt:i4>1507388</vt:i4>
      </vt:variant>
      <vt:variant>
        <vt:i4>74</vt:i4>
      </vt:variant>
      <vt:variant>
        <vt:i4>0</vt:i4>
      </vt:variant>
      <vt:variant>
        <vt:i4>5</vt:i4>
      </vt:variant>
      <vt:variant>
        <vt:lpwstr/>
      </vt:variant>
      <vt:variant>
        <vt:lpwstr>_Toc330993691</vt:lpwstr>
      </vt:variant>
      <vt:variant>
        <vt:i4>1507388</vt:i4>
      </vt:variant>
      <vt:variant>
        <vt:i4>68</vt:i4>
      </vt:variant>
      <vt:variant>
        <vt:i4>0</vt:i4>
      </vt:variant>
      <vt:variant>
        <vt:i4>5</vt:i4>
      </vt:variant>
      <vt:variant>
        <vt:lpwstr/>
      </vt:variant>
      <vt:variant>
        <vt:lpwstr>_Toc330993690</vt:lpwstr>
      </vt:variant>
      <vt:variant>
        <vt:i4>1441852</vt:i4>
      </vt:variant>
      <vt:variant>
        <vt:i4>62</vt:i4>
      </vt:variant>
      <vt:variant>
        <vt:i4>0</vt:i4>
      </vt:variant>
      <vt:variant>
        <vt:i4>5</vt:i4>
      </vt:variant>
      <vt:variant>
        <vt:lpwstr/>
      </vt:variant>
      <vt:variant>
        <vt:lpwstr>_Toc330993689</vt:lpwstr>
      </vt:variant>
      <vt:variant>
        <vt:i4>1441852</vt:i4>
      </vt:variant>
      <vt:variant>
        <vt:i4>56</vt:i4>
      </vt:variant>
      <vt:variant>
        <vt:i4>0</vt:i4>
      </vt:variant>
      <vt:variant>
        <vt:i4>5</vt:i4>
      </vt:variant>
      <vt:variant>
        <vt:lpwstr/>
      </vt:variant>
      <vt:variant>
        <vt:lpwstr>_Toc330993688</vt:lpwstr>
      </vt:variant>
      <vt:variant>
        <vt:i4>1441852</vt:i4>
      </vt:variant>
      <vt:variant>
        <vt:i4>50</vt:i4>
      </vt:variant>
      <vt:variant>
        <vt:i4>0</vt:i4>
      </vt:variant>
      <vt:variant>
        <vt:i4>5</vt:i4>
      </vt:variant>
      <vt:variant>
        <vt:lpwstr/>
      </vt:variant>
      <vt:variant>
        <vt:lpwstr>_Toc330993687</vt:lpwstr>
      </vt:variant>
      <vt:variant>
        <vt:i4>1441852</vt:i4>
      </vt:variant>
      <vt:variant>
        <vt:i4>44</vt:i4>
      </vt:variant>
      <vt:variant>
        <vt:i4>0</vt:i4>
      </vt:variant>
      <vt:variant>
        <vt:i4>5</vt:i4>
      </vt:variant>
      <vt:variant>
        <vt:lpwstr/>
      </vt:variant>
      <vt:variant>
        <vt:lpwstr>_Toc330993686</vt:lpwstr>
      </vt:variant>
      <vt:variant>
        <vt:i4>1441852</vt:i4>
      </vt:variant>
      <vt:variant>
        <vt:i4>38</vt:i4>
      </vt:variant>
      <vt:variant>
        <vt:i4>0</vt:i4>
      </vt:variant>
      <vt:variant>
        <vt:i4>5</vt:i4>
      </vt:variant>
      <vt:variant>
        <vt:lpwstr/>
      </vt:variant>
      <vt:variant>
        <vt:lpwstr>_Toc330993685</vt:lpwstr>
      </vt:variant>
      <vt:variant>
        <vt:i4>1441852</vt:i4>
      </vt:variant>
      <vt:variant>
        <vt:i4>32</vt:i4>
      </vt:variant>
      <vt:variant>
        <vt:i4>0</vt:i4>
      </vt:variant>
      <vt:variant>
        <vt:i4>5</vt:i4>
      </vt:variant>
      <vt:variant>
        <vt:lpwstr/>
      </vt:variant>
      <vt:variant>
        <vt:lpwstr>_Toc330993684</vt:lpwstr>
      </vt:variant>
      <vt:variant>
        <vt:i4>1441852</vt:i4>
      </vt:variant>
      <vt:variant>
        <vt:i4>26</vt:i4>
      </vt:variant>
      <vt:variant>
        <vt:i4>0</vt:i4>
      </vt:variant>
      <vt:variant>
        <vt:i4>5</vt:i4>
      </vt:variant>
      <vt:variant>
        <vt:lpwstr/>
      </vt:variant>
      <vt:variant>
        <vt:lpwstr>_Toc330993683</vt:lpwstr>
      </vt:variant>
      <vt:variant>
        <vt:i4>1441852</vt:i4>
      </vt:variant>
      <vt:variant>
        <vt:i4>20</vt:i4>
      </vt:variant>
      <vt:variant>
        <vt:i4>0</vt:i4>
      </vt:variant>
      <vt:variant>
        <vt:i4>5</vt:i4>
      </vt:variant>
      <vt:variant>
        <vt:lpwstr/>
      </vt:variant>
      <vt:variant>
        <vt:lpwstr>_Toc330993682</vt:lpwstr>
      </vt:variant>
      <vt:variant>
        <vt:i4>1441852</vt:i4>
      </vt:variant>
      <vt:variant>
        <vt:i4>14</vt:i4>
      </vt:variant>
      <vt:variant>
        <vt:i4>0</vt:i4>
      </vt:variant>
      <vt:variant>
        <vt:i4>5</vt:i4>
      </vt:variant>
      <vt:variant>
        <vt:lpwstr/>
      </vt:variant>
      <vt:variant>
        <vt:lpwstr>_Toc330993681</vt:lpwstr>
      </vt:variant>
      <vt:variant>
        <vt:i4>1441852</vt:i4>
      </vt:variant>
      <vt:variant>
        <vt:i4>8</vt:i4>
      </vt:variant>
      <vt:variant>
        <vt:i4>0</vt:i4>
      </vt:variant>
      <vt:variant>
        <vt:i4>5</vt:i4>
      </vt:variant>
      <vt:variant>
        <vt:lpwstr/>
      </vt:variant>
      <vt:variant>
        <vt:lpwstr>_Toc330993680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IDY.05 Mobile Connect Technical Reference v2.1 (Current)</dc:title>
  <dc:subject/>
  <dc:creator/>
  <cp:keywords/>
  <cp:lastModifiedBy/>
  <cp:revision>1</cp:revision>
  <dcterms:created xsi:type="dcterms:W3CDTF">2022-11-15T16:48:00Z</dcterms:created>
  <dcterms:modified xsi:type="dcterms:W3CDTF">2022-11-22T15:01:00Z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Owner">
    <vt:lpwstr>docowner</vt:lpwstr>
  </property>
  <property fmtid="{D5CDD505-2E9C-101B-9397-08002B2CF9AE}" pid="3" name="Order">
    <vt:r8>3700</vt:r8>
  </property>
  <property fmtid="{D5CDD505-2E9C-101B-9397-08002B2CF9AE}" pid="4" name="Information Categories">
    <vt:lpwstr> asdfsdf</vt:lpwstr>
  </property>
  <property fmtid="{D5CDD505-2E9C-101B-9397-08002B2CF9AE}" pid="5" name="GSMASimilarChangeRequests">
    <vt:lpwstr/>
  </property>
  <property fmtid="{D5CDD505-2E9C-101B-9397-08002B2CF9AE}" pid="6" name="GSMAChangeRequestNumber">
    <vt:lpwstr/>
  </property>
  <property fmtid="{D5CDD505-2E9C-101B-9397-08002B2CF9AE}" pid="7" name="GSMAAffectedDocumentSections">
    <vt:lpwstr/>
  </property>
  <property fmtid="{D5CDD505-2E9C-101B-9397-08002B2CF9AE}" pid="8" name="Description">
    <vt:lpwstr> </vt:lpwstr>
  </property>
  <property fmtid="{D5CDD505-2E9C-101B-9397-08002B2CF9AE}" pid="9" name="GSMAMeetingItemNumber">
    <vt:lpwstr/>
  </property>
  <property fmtid="{D5CDD505-2E9C-101B-9397-08002B2CF9AE}" pid="10" name="Binding">
    <vt:bool>true</vt:bool>
  </property>
  <property fmtid="{D5CDD505-2E9C-101B-9397-08002B2CF9AE}" pid="11" name="GSMAKBCategory">
    <vt:lpwstr/>
  </property>
  <property fmtid="{D5CDD505-2E9C-101B-9397-08002B2CF9AE}" pid="12" name="GSMAImpactedDocuments">
    <vt:lpwstr/>
  </property>
  <property fmtid="{D5CDD505-2E9C-101B-9397-08002B2CF9AE}" pid="13" name="DocumentSetDescription">
    <vt:lpwstr/>
  </property>
  <property fmtid="{D5CDD505-2E9C-101B-9397-08002B2CF9AE}" pid="14" name="GSMAPublishedVersionIncrement">
    <vt:lpwstr/>
  </property>
  <property fmtid="{D5CDD505-2E9C-101B-9397-08002B2CF9AE}" pid="15" name="GSMAApprovalStatus">
    <vt:lpwstr/>
  </property>
  <property fmtid="{D5CDD505-2E9C-101B-9397-08002B2CF9AE}" pid="16" name="xd_ProgID">
    <vt:lpwstr/>
  </property>
  <property fmtid="{D5CDD505-2E9C-101B-9397-08002B2CF9AE}" pid="17" name="ContentTypeId">
    <vt:lpwstr>0x010100EC728DFF17A841B193288BA44365FF700092273D6EEDB8485CB097A5F2F89420D500B1164ACEBF377343A81840F8E36F5385</vt:lpwstr>
  </property>
  <property fmtid="{D5CDD505-2E9C-101B-9397-08002B2CF9AE}" pid="18" name="Approved Date">
    <vt:lpwstr>29th October 2004</vt:lpwstr>
  </property>
  <property fmtid="{D5CDD505-2E9C-101B-9397-08002B2CF9AE}" pid="19" name="GSMAAffectedPRD">
    <vt:lpwstr/>
  </property>
  <property fmtid="{D5CDD505-2E9C-101B-9397-08002B2CF9AE}" pid="20" name="Version Number">
    <vt:lpwstr>0.1</vt:lpwstr>
  </property>
  <property fmtid="{D5CDD505-2E9C-101B-9397-08002B2CF9AE}" pid="21" name="TemplateUrl">
    <vt:lpwstr/>
  </property>
  <property fmtid="{D5CDD505-2E9C-101B-9397-08002B2CF9AE}" pid="22" name="GSMABindingPRD">
    <vt:bool>false</vt:bool>
  </property>
  <property fmtid="{D5CDD505-2E9C-101B-9397-08002B2CF9AE}" pid="23" name="Official Number">
    <vt:lpwstr>0</vt:lpwstr>
  </property>
  <property fmtid="{D5CDD505-2E9C-101B-9397-08002B2CF9AE}" pid="24" name="Editor">
    <vt:lpwstr> editor</vt:lpwstr>
  </property>
  <property fmtid="{D5CDD505-2E9C-101B-9397-08002B2CF9AE}" pid="25" name="Security Classification Categories">
    <vt:lpwstr>Unrestricted</vt:lpwstr>
  </property>
  <property fmtid="{D5CDD505-2E9C-101B-9397-08002B2CF9AE}" pid="26" name="GSMADocumentType">
    <vt:lpwstr>2;#Non-binding Permanent Reference Document|97ab5523-2ce7-4aac-bd33-d315f704899a</vt:lpwstr>
  </property>
  <property fmtid="{D5CDD505-2E9C-101B-9397-08002B2CF9AE}" pid="27" name="GSMAChangeType">
    <vt:lpwstr/>
  </property>
  <property fmtid="{D5CDD505-2E9C-101B-9397-08002B2CF9AE}" pid="28" name="GSMATitle">
    <vt:lpwstr>PRD Document Template</vt:lpwstr>
  </property>
  <property fmtid="{D5CDD505-2E9C-101B-9397-08002B2CF9AE}" pid="29" name="_docset_NoMedatataSyncRequired">
    <vt:lpwstr>False</vt:lpwstr>
  </property>
  <property fmtid="{D5CDD505-2E9C-101B-9397-08002B2CF9AE}" pid="30" name="GSMAReasonKeyBusinessBenefits">
    <vt:lpwstr/>
  </property>
  <property fmtid="{D5CDD505-2E9C-101B-9397-08002B2CF9AE}" pid="31" name="GSMARelatedDocumentType">
    <vt:lpwstr/>
  </property>
  <property fmtid="{D5CDD505-2E9C-101B-9397-08002B2CF9AE}" pid="32" name="GSMAAdditionalReaders">
    <vt:lpwstr/>
  </property>
  <property fmtid="{D5CDD505-2E9C-101B-9397-08002B2CF9AE}" pid="33" name="GSMASubmittedOnBehalfOf">
    <vt:lpwstr/>
  </property>
  <property fmtid="{D5CDD505-2E9C-101B-9397-08002B2CF9AE}" pid="34" name="GSMARelatedDocumentTitle">
    <vt:lpwstr/>
  </property>
  <property fmtid="{D5CDD505-2E9C-101B-9397-08002B2CF9AE}" pid="35" name="TaxCatchAll">
    <vt:lpwstr>2;#Non-binding Permanent Reference Document|97ab5523-2ce7-4aac-bd33-d315f704899a</vt:lpwstr>
  </property>
  <property fmtid="{D5CDD505-2E9C-101B-9397-08002B2CF9AE}" pid="36" name="GSMAAdditionalContributors">
    <vt:lpwstr/>
  </property>
  <property fmtid="{D5CDD505-2E9C-101B-9397-08002B2CF9AE}" pid="37" name="GSMAMeetingItemNumberLocal">
    <vt:lpwstr/>
  </property>
  <property fmtid="{D5CDD505-2E9C-101B-9397-08002B2CF9AE}" pid="38" name="GSMAMeetingNameAndNumber">
    <vt:lpwstr/>
  </property>
  <property fmtid="{D5CDD505-2E9C-101B-9397-08002B2CF9AE}" pid="39" name="GSMAOfficialDocumentType">
    <vt:lpwstr>Non-binding PRD</vt:lpwstr>
  </property>
  <property fmtid="{D5CDD505-2E9C-101B-9397-08002B2CF9AE}" pid="40" name="GSMAMeetingNameAndNumberText">
    <vt:lpwstr/>
  </property>
  <property fmtid="{D5CDD505-2E9C-101B-9397-08002B2CF9AE}" pid="41" name="GSMAItemFor">
    <vt:lpwstr/>
  </property>
  <property fmtid="{D5CDD505-2E9C-101B-9397-08002B2CF9AE}" pid="42" name="_dlc_DocIdItemGuid">
    <vt:lpwstr>55789f43-7a06-4879-830d-bf94e275f72e</vt:lpwstr>
  </property>
  <property fmtid="{D5CDD505-2E9C-101B-9397-08002B2CF9AE}" pid="43" name="GSMAAppliedToODVersion">
    <vt:lpwstr/>
  </property>
  <property fmtid="{D5CDD505-2E9C-101B-9397-08002B2CF9AE}" pid="44" name="GSMAApprovingGroupProject">
    <vt:lpwstr/>
  </property>
  <property fmtid="{D5CDD505-2E9C-101B-9397-08002B2CF9AE}" pid="45" name="GSMAMeetingLocation">
    <vt:lpwstr/>
  </property>
  <property fmtid="{D5CDD505-2E9C-101B-9397-08002B2CF9AE}" pid="46" name="GSMAApprovingGroup">
    <vt:lpwstr/>
  </property>
  <property fmtid="{D5CDD505-2E9C-101B-9397-08002B2CF9AE}" pid="47" name="GSMAIssuingGroup">
    <vt:lpwstr/>
  </property>
  <property fmtid="{D5CDD505-2E9C-101B-9397-08002B2CF9AE}" pid="48" name="GSMAListOfContributors">
    <vt:lpwstr/>
  </property>
  <property fmtid="{D5CDD505-2E9C-101B-9397-08002B2CF9AE}" pid="49" name="GSMAIsBranchDraft">
    <vt:bool>true</vt:bool>
  </property>
  <property fmtid="{D5CDD505-2E9C-101B-9397-08002B2CF9AE}" pid="50" name="URL">
    <vt:lpwstr/>
  </property>
  <property fmtid="{D5CDD505-2E9C-101B-9397-08002B2CF9AE}" pid="51" name="GSMAIssuingGroupProject">
    <vt:lpwstr/>
  </property>
  <property fmtid="{D5CDD505-2E9C-101B-9397-08002B2CF9AE}" pid="52" name="GSMAOwningGroupCode">
    <vt:lpwstr>string;#IDY</vt:lpwstr>
  </property>
  <property fmtid="{D5CDD505-2E9C-101B-9397-08002B2CF9AE}" pid="53" name="_SourceUrl">
    <vt:lpwstr/>
  </property>
  <property fmtid="{D5CDD505-2E9C-101B-9397-08002B2CF9AE}" pid="54" name="_SharedFileIndex">
    <vt:lpwstr/>
  </property>
</Properties>
</file>