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31" w:rsidRDefault="00FD5131" w:rsidP="008825C9">
      <w:pPr>
        <w:bidi/>
        <w:spacing w:after="0" w:line="240" w:lineRule="auto"/>
        <w:ind w:left="150" w:right="150"/>
        <w:jc w:val="both"/>
        <w:outlineLvl w:val="0"/>
        <w:rPr>
          <w:rFonts w:ascii="Simplified Arabic" w:eastAsia="Times New Roman" w:hAnsi="Simplified Arabic" w:cs="Simplified Arabic"/>
          <w:b/>
          <w:bCs/>
          <w:color w:val="4F4F4F"/>
          <w:kern w:val="36"/>
          <w:sz w:val="26"/>
          <w:szCs w:val="26"/>
          <w:rtl/>
        </w:rPr>
      </w:pPr>
      <w:bookmarkStart w:id="0" w:name="_GoBack"/>
      <w:bookmarkEnd w:id="0"/>
      <w:r w:rsidRPr="00FD5131">
        <w:rPr>
          <w:rFonts w:ascii="Simplified Arabic" w:eastAsia="Times New Roman" w:hAnsi="Simplified Arabic" w:cs="Simplified Arabic"/>
          <w:b/>
          <w:bCs/>
          <w:noProof/>
          <w:color w:val="4F4F4F"/>
          <w:kern w:val="36"/>
          <w:sz w:val="26"/>
          <w:szCs w:val="26"/>
          <w:lang w:val="en-GB" w:eastAsia="en-GB"/>
        </w:rPr>
        <w:drawing>
          <wp:inline distT="0" distB="0" distL="0" distR="0">
            <wp:extent cx="666750" cy="666750"/>
            <wp:effectExtent l="0" t="0" r="0" b="0"/>
            <wp:docPr id="2" name="Picture 2" descr="Logo">
              <a:hlinkClick xmlns:a="http://schemas.openxmlformats.org/drawingml/2006/main" r:id="rId6"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tooltip="&quot;View at BusinessWire.com&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C4035E" w:rsidRPr="00FD5131" w:rsidRDefault="00072CE1" w:rsidP="008825C9">
      <w:pPr>
        <w:bidi/>
        <w:spacing w:after="0" w:line="240" w:lineRule="auto"/>
        <w:ind w:left="150" w:right="150"/>
        <w:jc w:val="both"/>
        <w:outlineLvl w:val="0"/>
        <w:rPr>
          <w:rFonts w:ascii="Simplified Arabic" w:eastAsia="Times New Roman" w:hAnsi="Simplified Arabic" w:cs="Simplified Arabic"/>
          <w:b/>
          <w:bCs/>
          <w:color w:val="4F4F4F"/>
          <w:kern w:val="36"/>
          <w:sz w:val="26"/>
          <w:szCs w:val="26"/>
        </w:rPr>
      </w:pPr>
      <w:r>
        <w:rPr>
          <w:rFonts w:ascii="Simplified Arabic" w:eastAsia="Times New Roman" w:hAnsi="Simplified Arabic" w:cs="Simplified Arabic" w:hint="cs"/>
          <w:b/>
          <w:bCs/>
          <w:color w:val="4F4F4F"/>
          <w:kern w:val="36"/>
          <w:sz w:val="26"/>
          <w:szCs w:val="26"/>
          <w:rtl/>
        </w:rPr>
        <w:t>2</w:t>
      </w:r>
      <w:r w:rsidR="00C4035E">
        <w:rPr>
          <w:rFonts w:ascii="Simplified Arabic" w:eastAsia="Times New Roman" w:hAnsi="Simplified Arabic" w:cs="Simplified Arabic" w:hint="cs"/>
          <w:b/>
          <w:bCs/>
          <w:color w:val="4F4F4F"/>
          <w:kern w:val="36"/>
          <w:sz w:val="26"/>
          <w:szCs w:val="26"/>
          <w:rtl/>
        </w:rPr>
        <w:t xml:space="preserve"> أكتوبر 2014</w:t>
      </w:r>
    </w:p>
    <w:p w:rsidR="00FD5131" w:rsidRPr="00FD5131" w:rsidRDefault="00FD5131" w:rsidP="008825C9">
      <w:pPr>
        <w:bidi/>
        <w:spacing w:after="0" w:line="240" w:lineRule="auto"/>
        <w:jc w:val="both"/>
        <w:rPr>
          <w:rFonts w:ascii="Simplified Arabic" w:hAnsi="Simplified Arabic" w:cs="Simplified Arabic"/>
          <w:b/>
          <w:bCs/>
          <w:sz w:val="26"/>
          <w:szCs w:val="26"/>
        </w:rPr>
      </w:pPr>
    </w:p>
    <w:p w:rsidR="00FD5131" w:rsidRPr="00FD5131" w:rsidRDefault="00FD5131" w:rsidP="00CA6A04">
      <w:pPr>
        <w:bidi/>
        <w:spacing w:after="0" w:line="240" w:lineRule="auto"/>
        <w:jc w:val="both"/>
        <w:rPr>
          <w:rFonts w:ascii="Simplified Arabic" w:hAnsi="Simplified Arabic" w:cs="Simplified Arabic"/>
          <w:b/>
          <w:bCs/>
          <w:sz w:val="26"/>
          <w:szCs w:val="26"/>
          <w:lang w:bidi="ar-LB"/>
        </w:rPr>
      </w:pPr>
      <w:r w:rsidRPr="00FD5131">
        <w:rPr>
          <w:rFonts w:ascii="Simplified Arabic" w:hAnsi="Simplified Arabic" w:cs="Simplified Arabic"/>
          <w:b/>
          <w:bCs/>
          <w:sz w:val="26"/>
          <w:szCs w:val="26"/>
          <w:rtl/>
        </w:rPr>
        <w:t xml:space="preserve">تقرير الاتحاد العالمي للاتصالات </w:t>
      </w:r>
      <w:r w:rsidR="00C4035E">
        <w:rPr>
          <w:rFonts w:ascii="Simplified Arabic" w:hAnsi="Simplified Arabic" w:cs="Simplified Arabic" w:hint="cs"/>
          <w:b/>
          <w:bCs/>
          <w:sz w:val="26"/>
          <w:szCs w:val="26"/>
          <w:rtl/>
        </w:rPr>
        <w:t>الجوالة</w:t>
      </w:r>
      <w:r w:rsidR="00C4035E" w:rsidRPr="00FD5131">
        <w:rPr>
          <w:rFonts w:ascii="Simplified Arabic" w:hAnsi="Simplified Arabic" w:cs="Simplified Arabic"/>
          <w:b/>
          <w:bCs/>
          <w:sz w:val="26"/>
          <w:szCs w:val="26"/>
          <w:rtl/>
        </w:rPr>
        <w:t xml:space="preserve"> </w:t>
      </w:r>
      <w:r w:rsidRPr="00FD5131">
        <w:rPr>
          <w:rFonts w:ascii="Simplified Arabic" w:hAnsi="Simplified Arabic" w:cs="Simplified Arabic"/>
          <w:b/>
          <w:bCs/>
          <w:sz w:val="26"/>
          <w:szCs w:val="26"/>
          <w:rtl/>
        </w:rPr>
        <w:t>(جي إس إم إيه) يسلط الضوء على</w:t>
      </w:r>
      <w:r w:rsidRPr="00FD5131">
        <w:rPr>
          <w:rFonts w:ascii="Simplified Arabic" w:hAnsi="Simplified Arabic" w:cs="Simplified Arabic"/>
          <w:b/>
          <w:bCs/>
          <w:sz w:val="26"/>
          <w:szCs w:val="26"/>
          <w:rtl/>
          <w:lang w:bidi="ar-LB"/>
        </w:rPr>
        <w:t xml:space="preserve"> الدور الرئيسي </w:t>
      </w:r>
      <w:r w:rsidR="00CA6A04">
        <w:rPr>
          <w:rFonts w:ascii="Simplified Arabic" w:hAnsi="Simplified Arabic" w:cs="Simplified Arabic" w:hint="cs"/>
          <w:b/>
          <w:bCs/>
          <w:sz w:val="26"/>
          <w:szCs w:val="26"/>
          <w:rtl/>
          <w:lang w:bidi="ar-LB"/>
        </w:rPr>
        <w:t xml:space="preserve">لشـبكات الاتصالات المتنقلة عاليـة السـرعة </w:t>
      </w:r>
      <w:r w:rsidR="00CA6A04">
        <w:rPr>
          <w:rFonts w:ascii="Simplified Arabic" w:hAnsi="Simplified Arabic" w:cs="Simplified Arabic"/>
          <w:b/>
          <w:bCs/>
          <w:sz w:val="26"/>
          <w:szCs w:val="26"/>
          <w:lang w:bidi="ar-LB"/>
        </w:rPr>
        <w:t>(mobile broadband)</w:t>
      </w:r>
      <w:r w:rsidR="00CA6A04">
        <w:rPr>
          <w:rFonts w:ascii="Simplified Arabic" w:hAnsi="Simplified Arabic" w:cs="Simplified Arabic" w:hint="cs"/>
          <w:b/>
          <w:bCs/>
          <w:sz w:val="26"/>
          <w:szCs w:val="26"/>
          <w:rtl/>
          <w:lang w:bidi="ar-EG"/>
        </w:rPr>
        <w:t xml:space="preserve"> </w:t>
      </w:r>
      <w:r w:rsidR="00CA6A04">
        <w:rPr>
          <w:rFonts w:ascii="Simplified Arabic" w:hAnsi="Simplified Arabic" w:cs="Simplified Arabic"/>
          <w:b/>
          <w:bCs/>
          <w:sz w:val="26"/>
          <w:szCs w:val="26"/>
          <w:lang w:bidi="ar-LB"/>
        </w:rPr>
        <w:t xml:space="preserve"> </w:t>
      </w:r>
      <w:r w:rsidRPr="00FD5131">
        <w:rPr>
          <w:rFonts w:ascii="Simplified Arabic" w:hAnsi="Simplified Arabic" w:cs="Simplified Arabic"/>
          <w:b/>
          <w:bCs/>
          <w:sz w:val="26"/>
          <w:szCs w:val="26"/>
          <w:rtl/>
        </w:rPr>
        <w:t>في مصر</w:t>
      </w:r>
    </w:p>
    <w:p w:rsidR="00FD5131" w:rsidRPr="00FD5131" w:rsidRDefault="00FD5131" w:rsidP="008825C9">
      <w:pPr>
        <w:tabs>
          <w:tab w:val="left" w:pos="2640"/>
        </w:tabs>
        <w:bidi/>
        <w:spacing w:after="0" w:line="240" w:lineRule="auto"/>
        <w:jc w:val="both"/>
        <w:rPr>
          <w:rFonts w:ascii="Simplified Arabic" w:hAnsi="Simplified Arabic" w:cs="Simplified Arabic"/>
          <w:sz w:val="26"/>
          <w:szCs w:val="26"/>
          <w:rtl/>
        </w:rPr>
      </w:pPr>
    </w:p>
    <w:p w:rsidR="00FD5131" w:rsidRPr="00FD5131" w:rsidRDefault="00FD5131" w:rsidP="00CA6A04">
      <w:pPr>
        <w:tabs>
          <w:tab w:val="left" w:pos="2640"/>
        </w:tabs>
        <w:bidi/>
        <w:spacing w:after="0" w:line="240" w:lineRule="auto"/>
        <w:jc w:val="both"/>
        <w:rPr>
          <w:rFonts w:ascii="Simplified Arabic" w:hAnsi="Simplified Arabic" w:cs="Simplified Arabic"/>
          <w:i/>
          <w:iCs/>
          <w:sz w:val="26"/>
          <w:szCs w:val="26"/>
          <w:rtl/>
          <w:lang w:bidi="ar-LB"/>
        </w:rPr>
      </w:pPr>
      <w:r w:rsidRPr="00FD5131">
        <w:rPr>
          <w:rFonts w:ascii="Simplified Arabic" w:hAnsi="Simplified Arabic" w:cs="Simplified Arabic"/>
          <w:i/>
          <w:iCs/>
          <w:sz w:val="26"/>
          <w:szCs w:val="26"/>
          <w:rtl/>
          <w:lang w:bidi="ar-LB"/>
        </w:rPr>
        <w:t>مع وجود الحوافز المناسبة، يمكن للاستثمار في</w:t>
      </w:r>
      <w:r w:rsidR="00CA6A04">
        <w:rPr>
          <w:rFonts w:ascii="Simplified Arabic" w:hAnsi="Simplified Arabic" w:cs="Simplified Arabic" w:hint="cs"/>
          <w:i/>
          <w:iCs/>
          <w:sz w:val="26"/>
          <w:szCs w:val="26"/>
          <w:rtl/>
          <w:lang w:bidi="ar-LB"/>
        </w:rPr>
        <w:t xml:space="preserve"> </w:t>
      </w:r>
      <w:r w:rsidR="00CA6A04" w:rsidRPr="00CA6A04">
        <w:rPr>
          <w:rFonts w:ascii="Simplified Arabic" w:hAnsi="Simplified Arabic" w:cs="Simplified Arabic" w:hint="cs"/>
          <w:b/>
          <w:bCs/>
          <w:i/>
          <w:iCs/>
          <w:sz w:val="26"/>
          <w:szCs w:val="26"/>
          <w:rtl/>
          <w:lang w:bidi="ar-LB"/>
        </w:rPr>
        <w:t xml:space="preserve">شـبكات الاتصالات المتنقلة عاليـة السـرعة </w:t>
      </w:r>
      <w:r w:rsidRPr="00FD5131">
        <w:rPr>
          <w:rFonts w:ascii="Simplified Arabic" w:hAnsi="Simplified Arabic" w:cs="Simplified Arabic"/>
          <w:i/>
          <w:iCs/>
          <w:sz w:val="26"/>
          <w:szCs w:val="26"/>
          <w:rtl/>
          <w:lang w:bidi="ar-LB"/>
        </w:rPr>
        <w:t xml:space="preserve">أن يعزز الناتج المحلي الإجمالي بقيمة 310 مليار جنيه مصري (43 مليار دولار أمريكي) ويؤدي إلى </w:t>
      </w:r>
      <w:r w:rsidR="00C4035E">
        <w:rPr>
          <w:rFonts w:ascii="Simplified Arabic" w:hAnsi="Simplified Arabic" w:cs="Simplified Arabic" w:hint="cs"/>
          <w:i/>
          <w:iCs/>
          <w:sz w:val="26"/>
          <w:szCs w:val="26"/>
          <w:rtl/>
          <w:lang w:bidi="ar-LB"/>
        </w:rPr>
        <w:t>إيجاد</w:t>
      </w:r>
      <w:r w:rsidR="00C4035E" w:rsidRPr="00FD5131">
        <w:rPr>
          <w:rFonts w:ascii="Simplified Arabic" w:hAnsi="Simplified Arabic" w:cs="Simplified Arabic"/>
          <w:i/>
          <w:iCs/>
          <w:sz w:val="26"/>
          <w:szCs w:val="26"/>
          <w:rtl/>
          <w:lang w:bidi="ar-LB"/>
        </w:rPr>
        <w:t xml:space="preserve"> </w:t>
      </w:r>
      <w:r w:rsidRPr="00FD5131">
        <w:rPr>
          <w:rFonts w:ascii="Simplified Arabic" w:hAnsi="Simplified Arabic" w:cs="Simplified Arabic"/>
          <w:i/>
          <w:iCs/>
          <w:sz w:val="26"/>
          <w:szCs w:val="26"/>
          <w:rtl/>
          <w:lang w:bidi="ar-LB"/>
        </w:rPr>
        <w:t xml:space="preserve">1.2 مليون فرصة عمل جديدة </w:t>
      </w:r>
      <w:r w:rsidRPr="00FD5131">
        <w:rPr>
          <w:rFonts w:ascii="Simplified Arabic" w:hAnsi="Simplified Arabic" w:cs="Simplified Arabic"/>
          <w:i/>
          <w:iCs/>
          <w:sz w:val="26"/>
          <w:szCs w:val="26"/>
          <w:lang w:bidi="ar-LB"/>
        </w:rPr>
        <w:t xml:space="preserve"> </w:t>
      </w:r>
    </w:p>
    <w:p w:rsidR="00FD5131" w:rsidRPr="00FD5131" w:rsidRDefault="00FD5131" w:rsidP="008825C9">
      <w:pPr>
        <w:tabs>
          <w:tab w:val="left" w:pos="2640"/>
        </w:tabs>
        <w:bidi/>
        <w:spacing w:after="0" w:line="240" w:lineRule="auto"/>
        <w:jc w:val="both"/>
        <w:rPr>
          <w:rFonts w:ascii="Simplified Arabic" w:hAnsi="Simplified Arabic" w:cs="Simplified Arabic"/>
          <w:i/>
          <w:iCs/>
          <w:sz w:val="26"/>
          <w:szCs w:val="26"/>
          <w:rtl/>
          <w:lang w:bidi="ar-LB"/>
        </w:rPr>
      </w:pPr>
    </w:p>
    <w:p w:rsidR="00FD5131" w:rsidRPr="00FD5131" w:rsidRDefault="00FD5131" w:rsidP="006B7B25">
      <w:pPr>
        <w:tabs>
          <w:tab w:val="left" w:pos="2640"/>
        </w:tabs>
        <w:bidi/>
        <w:spacing w:after="0" w:line="240" w:lineRule="auto"/>
        <w:jc w:val="both"/>
        <w:rPr>
          <w:rFonts w:ascii="Simplified Arabic" w:hAnsi="Simplified Arabic" w:cs="Simplified Arabic"/>
          <w:sz w:val="26"/>
          <w:szCs w:val="26"/>
          <w:rtl/>
          <w:lang w:bidi="ar-LB"/>
        </w:rPr>
      </w:pPr>
      <w:r w:rsidRPr="00FD5131">
        <w:rPr>
          <w:rFonts w:ascii="Simplified Arabic" w:hAnsi="Simplified Arabic" w:cs="Simplified Arabic"/>
          <w:sz w:val="26"/>
          <w:szCs w:val="26"/>
          <w:rtl/>
          <w:lang w:bidi="ar-LB"/>
        </w:rPr>
        <w:t>لندن-(</w:t>
      </w:r>
      <w:hyperlink r:id="rId8" w:history="1">
        <w:r w:rsidRPr="00FD5131">
          <w:rPr>
            <w:rStyle w:val="Hyperlink"/>
            <w:rFonts w:ascii="Simplified Arabic" w:hAnsi="Simplified Arabic" w:cs="Simplified Arabic"/>
            <w:sz w:val="26"/>
            <w:szCs w:val="26"/>
            <w:rtl/>
            <w:lang w:bidi="ar-LB"/>
          </w:rPr>
          <w:t>بزنيس واير</w:t>
        </w:r>
      </w:hyperlink>
      <w:r w:rsidRPr="00FD5131">
        <w:rPr>
          <w:rFonts w:ascii="Simplified Arabic" w:hAnsi="Simplified Arabic" w:cs="Simplified Arabic"/>
          <w:sz w:val="26"/>
          <w:szCs w:val="26"/>
          <w:rtl/>
          <w:lang w:bidi="ar-LB"/>
        </w:rPr>
        <w:t xml:space="preserve">): </w:t>
      </w:r>
      <w:r w:rsidRPr="00FD5131">
        <w:rPr>
          <w:rFonts w:ascii="Simplified Arabic" w:hAnsi="Simplified Arabic" w:cs="Simplified Arabic"/>
          <w:sz w:val="26"/>
          <w:szCs w:val="26"/>
          <w:rtl/>
        </w:rPr>
        <w:t xml:space="preserve">أصدر الاتحاد العالمي للاتصالات </w:t>
      </w:r>
      <w:r w:rsidR="00C4035E">
        <w:rPr>
          <w:rFonts w:ascii="Simplified Arabic" w:hAnsi="Simplified Arabic" w:cs="Simplified Arabic"/>
          <w:sz w:val="26"/>
          <w:szCs w:val="26"/>
          <w:rtl/>
        </w:rPr>
        <w:t>الجوالة</w:t>
      </w:r>
      <w:r w:rsidRPr="00FD5131">
        <w:rPr>
          <w:rFonts w:ascii="Simplified Arabic" w:hAnsi="Simplified Arabic" w:cs="Simplified Arabic"/>
          <w:sz w:val="26"/>
          <w:szCs w:val="26"/>
          <w:rtl/>
        </w:rPr>
        <w:t xml:space="preserve"> ("جي إس إم إيه") </w:t>
      </w:r>
      <w:r w:rsidR="00CA6A04">
        <w:rPr>
          <w:rFonts w:ascii="Simplified Arabic" w:hAnsi="Simplified Arabic" w:cs="Simplified Arabic" w:hint="cs"/>
          <w:sz w:val="26"/>
          <w:szCs w:val="26"/>
          <w:rtl/>
        </w:rPr>
        <w:t xml:space="preserve">خلال </w:t>
      </w:r>
      <w:r w:rsidR="00C4035E">
        <w:rPr>
          <w:rFonts w:ascii="Simplified Arabic" w:hAnsi="Simplified Arabic" w:cs="Simplified Arabic" w:hint="cs"/>
          <w:sz w:val="26"/>
          <w:szCs w:val="26"/>
          <w:rtl/>
        </w:rPr>
        <w:t xml:space="preserve">اجتماع </w:t>
      </w:r>
      <w:r w:rsidR="00CA6A04">
        <w:rPr>
          <w:rFonts w:ascii="Simplified Arabic" w:hAnsi="Simplified Arabic" w:cs="Simplified Arabic" w:hint="cs"/>
          <w:sz w:val="26"/>
          <w:szCs w:val="26"/>
          <w:rtl/>
        </w:rPr>
        <w:t xml:space="preserve">المائـدة </w:t>
      </w:r>
      <w:r w:rsidR="00C4035E">
        <w:rPr>
          <w:rFonts w:ascii="Simplified Arabic" w:hAnsi="Simplified Arabic" w:cs="Simplified Arabic" w:hint="cs"/>
          <w:sz w:val="26"/>
          <w:szCs w:val="26"/>
          <w:rtl/>
        </w:rPr>
        <w:t xml:space="preserve">المستديرة لقادة القطاع والحكومة </w:t>
      </w:r>
      <w:r w:rsidR="00CA6A04">
        <w:rPr>
          <w:rFonts w:ascii="Simplified Arabic" w:hAnsi="Simplified Arabic" w:cs="Simplified Arabic" w:hint="cs"/>
          <w:sz w:val="26"/>
          <w:szCs w:val="26"/>
          <w:rtl/>
        </w:rPr>
        <w:t xml:space="preserve">والذى عقـد </w:t>
      </w:r>
      <w:r w:rsidR="00C4035E">
        <w:rPr>
          <w:rFonts w:ascii="Simplified Arabic" w:hAnsi="Simplified Arabic" w:cs="Simplified Arabic" w:hint="cs"/>
          <w:sz w:val="26"/>
          <w:szCs w:val="26"/>
          <w:rtl/>
        </w:rPr>
        <w:t xml:space="preserve">هذا الأسبوع في القاهرة </w:t>
      </w:r>
      <w:r w:rsidR="00CA6A04">
        <w:rPr>
          <w:rFonts w:ascii="Simplified Arabic" w:hAnsi="Simplified Arabic" w:cs="Simplified Arabic" w:hint="cs"/>
          <w:sz w:val="26"/>
          <w:szCs w:val="26"/>
          <w:rtl/>
        </w:rPr>
        <w:t xml:space="preserve">بحــضور معالى </w:t>
      </w:r>
      <w:r w:rsidR="00C4035E">
        <w:rPr>
          <w:rFonts w:ascii="Simplified Arabic" w:hAnsi="Simplified Arabic" w:cs="Simplified Arabic" w:hint="cs"/>
          <w:sz w:val="26"/>
          <w:szCs w:val="26"/>
          <w:rtl/>
        </w:rPr>
        <w:t>المهندس</w:t>
      </w:r>
      <w:r w:rsidR="00CA6A04">
        <w:rPr>
          <w:rFonts w:ascii="Simplified Arabic" w:hAnsi="Simplified Arabic" w:cs="Simplified Arabic" w:hint="cs"/>
          <w:sz w:val="26"/>
          <w:szCs w:val="26"/>
          <w:rtl/>
        </w:rPr>
        <w:t>/</w:t>
      </w:r>
      <w:r w:rsidR="00C4035E">
        <w:rPr>
          <w:rFonts w:ascii="Simplified Arabic" w:hAnsi="Simplified Arabic" w:cs="Simplified Arabic" w:hint="cs"/>
          <w:sz w:val="26"/>
          <w:szCs w:val="26"/>
          <w:rtl/>
        </w:rPr>
        <w:t xml:space="preserve"> عاطف حلمي </w:t>
      </w:r>
      <w:r w:rsidR="00CA6A04">
        <w:rPr>
          <w:rFonts w:ascii="Simplified Arabic" w:hAnsi="Simplified Arabic" w:cs="Simplified Arabic" w:hint="cs"/>
          <w:sz w:val="26"/>
          <w:szCs w:val="26"/>
          <w:rtl/>
        </w:rPr>
        <w:t xml:space="preserve">- </w:t>
      </w:r>
      <w:r w:rsidR="00C4035E">
        <w:rPr>
          <w:rFonts w:ascii="Simplified Arabic" w:hAnsi="Simplified Arabic" w:cs="Simplified Arabic" w:hint="cs"/>
          <w:sz w:val="26"/>
          <w:szCs w:val="26"/>
          <w:rtl/>
        </w:rPr>
        <w:t>و</w:t>
      </w:r>
      <w:r w:rsidR="00317F28">
        <w:rPr>
          <w:rFonts w:ascii="Simplified Arabic" w:hAnsi="Simplified Arabic" w:cs="Simplified Arabic" w:hint="cs"/>
          <w:sz w:val="26"/>
          <w:szCs w:val="26"/>
          <w:rtl/>
        </w:rPr>
        <w:t>ز</w:t>
      </w:r>
      <w:r w:rsidR="00C4035E">
        <w:rPr>
          <w:rFonts w:ascii="Simplified Arabic" w:hAnsi="Simplified Arabic" w:cs="Simplified Arabic" w:hint="cs"/>
          <w:sz w:val="26"/>
          <w:szCs w:val="26"/>
          <w:rtl/>
        </w:rPr>
        <w:t xml:space="preserve">ير الاتصالات </w:t>
      </w:r>
      <w:r w:rsidR="00CA6A04">
        <w:rPr>
          <w:rFonts w:ascii="Simplified Arabic" w:hAnsi="Simplified Arabic" w:cs="Simplified Arabic" w:hint="cs"/>
          <w:sz w:val="26"/>
          <w:szCs w:val="26"/>
          <w:rtl/>
        </w:rPr>
        <w:t xml:space="preserve">وتكنولوجـيا </w:t>
      </w:r>
      <w:r w:rsidR="00C4035E">
        <w:rPr>
          <w:rFonts w:ascii="Simplified Arabic" w:hAnsi="Simplified Arabic" w:cs="Simplified Arabic" w:hint="cs"/>
          <w:sz w:val="26"/>
          <w:szCs w:val="26"/>
          <w:rtl/>
        </w:rPr>
        <w:t>المعلومات في مصر، والمهندس</w:t>
      </w:r>
      <w:r w:rsidR="00CA6A04">
        <w:rPr>
          <w:rFonts w:ascii="Simplified Arabic" w:hAnsi="Simplified Arabic" w:cs="Simplified Arabic" w:hint="cs"/>
          <w:sz w:val="26"/>
          <w:szCs w:val="26"/>
          <w:rtl/>
        </w:rPr>
        <w:t>/</w:t>
      </w:r>
      <w:r w:rsidR="00C4035E">
        <w:rPr>
          <w:rFonts w:ascii="Simplified Arabic" w:hAnsi="Simplified Arabic" w:cs="Simplified Arabic" w:hint="cs"/>
          <w:sz w:val="26"/>
          <w:szCs w:val="26"/>
          <w:rtl/>
        </w:rPr>
        <w:t xml:space="preserve"> هشام العلايلي </w:t>
      </w:r>
      <w:r w:rsidR="00CA6A04">
        <w:rPr>
          <w:rFonts w:ascii="Simplified Arabic" w:hAnsi="Simplified Arabic" w:cs="Simplified Arabic" w:hint="cs"/>
          <w:sz w:val="26"/>
          <w:szCs w:val="26"/>
          <w:rtl/>
        </w:rPr>
        <w:t xml:space="preserve">- </w:t>
      </w:r>
      <w:r w:rsidR="00C4035E">
        <w:rPr>
          <w:rFonts w:ascii="Simplified Arabic" w:hAnsi="Simplified Arabic" w:cs="Simplified Arabic" w:hint="cs"/>
          <w:sz w:val="26"/>
          <w:szCs w:val="26"/>
          <w:rtl/>
        </w:rPr>
        <w:t>ال</w:t>
      </w:r>
      <w:r w:rsidR="00C4035E" w:rsidRPr="00C4035E">
        <w:rPr>
          <w:rFonts w:ascii="Simplified Arabic" w:hAnsi="Simplified Arabic" w:cs="Simplified Arabic"/>
          <w:sz w:val="26"/>
          <w:szCs w:val="26"/>
          <w:rtl/>
        </w:rPr>
        <w:t>رئيس</w:t>
      </w:r>
      <w:r w:rsidR="00C4035E">
        <w:rPr>
          <w:rFonts w:ascii="Simplified Arabic" w:hAnsi="Simplified Arabic" w:cs="Simplified Arabic" w:hint="cs"/>
          <w:sz w:val="26"/>
          <w:szCs w:val="26"/>
          <w:rtl/>
        </w:rPr>
        <w:t xml:space="preserve"> التنفيذي</w:t>
      </w:r>
      <w:r w:rsidR="00C4035E" w:rsidRPr="00C4035E">
        <w:rPr>
          <w:rFonts w:ascii="Simplified Arabic" w:hAnsi="Simplified Arabic" w:cs="Simplified Arabic"/>
          <w:sz w:val="26"/>
          <w:szCs w:val="26"/>
          <w:rtl/>
        </w:rPr>
        <w:t xml:space="preserve"> </w:t>
      </w:r>
      <w:r w:rsidR="00317F28">
        <w:rPr>
          <w:rFonts w:ascii="Simplified Arabic" w:hAnsi="Simplified Arabic" w:cs="Simplified Arabic" w:hint="cs"/>
          <w:sz w:val="26"/>
          <w:szCs w:val="26"/>
          <w:rtl/>
        </w:rPr>
        <w:t>ل</w:t>
      </w:r>
      <w:r w:rsidR="00C4035E" w:rsidRPr="00C4035E">
        <w:rPr>
          <w:rFonts w:ascii="Simplified Arabic" w:hAnsi="Simplified Arabic" w:cs="Simplified Arabic"/>
          <w:sz w:val="26"/>
          <w:szCs w:val="26"/>
          <w:rtl/>
        </w:rPr>
        <w:t>لجهاز القوم</w:t>
      </w:r>
      <w:r w:rsidR="00C4035E">
        <w:rPr>
          <w:rFonts w:ascii="Simplified Arabic" w:hAnsi="Simplified Arabic" w:cs="Simplified Arabic" w:hint="cs"/>
          <w:sz w:val="26"/>
          <w:szCs w:val="26"/>
          <w:rtl/>
        </w:rPr>
        <w:t>ي</w:t>
      </w:r>
      <w:r w:rsidR="00C4035E" w:rsidRPr="00C4035E">
        <w:rPr>
          <w:rFonts w:ascii="Simplified Arabic" w:hAnsi="Simplified Arabic" w:cs="Simplified Arabic"/>
          <w:sz w:val="26"/>
          <w:szCs w:val="26"/>
          <w:rtl/>
        </w:rPr>
        <w:t xml:space="preserve"> </w:t>
      </w:r>
      <w:r w:rsidR="00C4035E">
        <w:rPr>
          <w:rFonts w:ascii="Simplified Arabic" w:hAnsi="Simplified Arabic" w:cs="Simplified Arabic" w:hint="cs"/>
          <w:sz w:val="26"/>
          <w:szCs w:val="26"/>
          <w:rtl/>
        </w:rPr>
        <w:t>لتنظيم ا</w:t>
      </w:r>
      <w:r w:rsidR="00C4035E" w:rsidRPr="00C4035E">
        <w:rPr>
          <w:rFonts w:ascii="Simplified Arabic" w:hAnsi="Simplified Arabic" w:cs="Simplified Arabic"/>
          <w:sz w:val="26"/>
          <w:szCs w:val="26"/>
          <w:rtl/>
        </w:rPr>
        <w:t>لاتصالات</w:t>
      </w:r>
      <w:r w:rsidR="00C4035E">
        <w:rPr>
          <w:rFonts w:ascii="Simplified Arabic" w:hAnsi="Simplified Arabic" w:cs="Simplified Arabic" w:hint="cs"/>
          <w:sz w:val="26"/>
          <w:szCs w:val="26"/>
          <w:rtl/>
        </w:rPr>
        <w:t xml:space="preserve">، </w:t>
      </w:r>
      <w:r w:rsidRPr="00FD5131">
        <w:rPr>
          <w:rFonts w:ascii="Simplified Arabic" w:hAnsi="Simplified Arabic" w:cs="Simplified Arabic"/>
          <w:sz w:val="26"/>
          <w:szCs w:val="26"/>
          <w:rtl/>
        </w:rPr>
        <w:t>تقريراً</w:t>
      </w:r>
      <w:r w:rsidRPr="00FD5131">
        <w:rPr>
          <w:rFonts w:ascii="Simplified Arabic" w:hAnsi="Simplified Arabic" w:cs="Simplified Arabic"/>
          <w:sz w:val="26"/>
          <w:szCs w:val="26"/>
          <w:rtl/>
          <w:lang w:bidi="ar-LB"/>
        </w:rPr>
        <w:t xml:space="preserve"> جديداً يكشف عن </w:t>
      </w:r>
      <w:r w:rsidR="00C4035E">
        <w:rPr>
          <w:rFonts w:ascii="Simplified Arabic" w:hAnsi="Simplified Arabic" w:cs="Simplified Arabic" w:hint="cs"/>
          <w:sz w:val="26"/>
          <w:szCs w:val="26"/>
          <w:rtl/>
          <w:lang w:bidi="ar-LB"/>
        </w:rPr>
        <w:t>الإمكاني</w:t>
      </w:r>
      <w:r w:rsidR="00CA6A04">
        <w:rPr>
          <w:rFonts w:ascii="Simplified Arabic" w:hAnsi="Simplified Arabic" w:cs="Simplified Arabic" w:hint="cs"/>
          <w:sz w:val="26"/>
          <w:szCs w:val="26"/>
          <w:rtl/>
          <w:lang w:bidi="ar-LB"/>
        </w:rPr>
        <w:t xml:space="preserve">ات </w:t>
      </w:r>
      <w:r w:rsidR="00C4035E">
        <w:rPr>
          <w:rFonts w:ascii="Simplified Arabic" w:hAnsi="Simplified Arabic" w:cs="Simplified Arabic" w:hint="cs"/>
          <w:sz w:val="26"/>
          <w:szCs w:val="26"/>
          <w:rtl/>
          <w:lang w:bidi="ar-LB"/>
        </w:rPr>
        <w:t>الكبيرة</w:t>
      </w:r>
      <w:r w:rsidRPr="00FD5131">
        <w:rPr>
          <w:rFonts w:ascii="Simplified Arabic" w:hAnsi="Simplified Arabic" w:cs="Simplified Arabic"/>
          <w:sz w:val="26"/>
          <w:szCs w:val="26"/>
          <w:rtl/>
          <w:lang w:bidi="ar-LB"/>
        </w:rPr>
        <w:t xml:space="preserve"> </w:t>
      </w:r>
      <w:r w:rsidR="00C4035E">
        <w:rPr>
          <w:rFonts w:ascii="Simplified Arabic" w:hAnsi="Simplified Arabic" w:cs="Simplified Arabic" w:hint="cs"/>
          <w:sz w:val="26"/>
          <w:szCs w:val="26"/>
          <w:rtl/>
          <w:lang w:bidi="ar-LB"/>
        </w:rPr>
        <w:t>ل</w:t>
      </w:r>
      <w:r w:rsidR="00C4035E" w:rsidRPr="00FD5131">
        <w:rPr>
          <w:rFonts w:ascii="Simplified Arabic" w:hAnsi="Simplified Arabic" w:cs="Simplified Arabic"/>
          <w:sz w:val="26"/>
          <w:szCs w:val="26"/>
          <w:rtl/>
          <w:lang w:bidi="ar-LB"/>
        </w:rPr>
        <w:t xml:space="preserve">لنمو </w:t>
      </w:r>
      <w:r w:rsidR="00C4035E">
        <w:rPr>
          <w:rFonts w:ascii="Simplified Arabic" w:hAnsi="Simplified Arabic" w:cs="Simplified Arabic" w:hint="cs"/>
          <w:sz w:val="26"/>
          <w:szCs w:val="26"/>
          <w:rtl/>
          <w:lang w:bidi="ar-LB"/>
        </w:rPr>
        <w:t>في مصر.</w:t>
      </w:r>
      <w:r w:rsidR="00C4035E" w:rsidRPr="00FD5131">
        <w:rPr>
          <w:rFonts w:ascii="Simplified Arabic" w:hAnsi="Simplified Arabic" w:cs="Simplified Arabic"/>
          <w:sz w:val="26"/>
          <w:szCs w:val="26"/>
          <w:rtl/>
          <w:lang w:bidi="ar-LB"/>
        </w:rPr>
        <w:t xml:space="preserve"> </w:t>
      </w:r>
      <w:r w:rsidR="00C4035E">
        <w:rPr>
          <w:rFonts w:ascii="Simplified Arabic" w:hAnsi="Simplified Arabic" w:cs="Simplified Arabic" w:hint="cs"/>
          <w:sz w:val="26"/>
          <w:szCs w:val="26"/>
          <w:rtl/>
          <w:lang w:bidi="ar-LB"/>
        </w:rPr>
        <w:t xml:space="preserve">حيث يمكن للدولة، </w:t>
      </w:r>
      <w:r w:rsidRPr="00FD5131">
        <w:rPr>
          <w:rFonts w:ascii="Simplified Arabic" w:hAnsi="Simplified Arabic" w:cs="Simplified Arabic"/>
          <w:sz w:val="26"/>
          <w:szCs w:val="26"/>
          <w:rtl/>
          <w:lang w:bidi="ar-LB"/>
        </w:rPr>
        <w:t>من خلال</w:t>
      </w:r>
      <w:r w:rsidR="00C4035E">
        <w:rPr>
          <w:rFonts w:ascii="Simplified Arabic" w:hAnsi="Simplified Arabic" w:cs="Simplified Arabic" w:hint="cs"/>
          <w:sz w:val="26"/>
          <w:szCs w:val="26"/>
          <w:rtl/>
          <w:lang w:bidi="ar-LB"/>
        </w:rPr>
        <w:t xml:space="preserve"> اتخاذ إجراءات لزيادة </w:t>
      </w:r>
      <w:r w:rsidR="00317F28">
        <w:rPr>
          <w:rFonts w:ascii="Simplified Arabic" w:hAnsi="Simplified Arabic" w:cs="Simplified Arabic" w:hint="cs"/>
          <w:sz w:val="26"/>
          <w:szCs w:val="26"/>
          <w:rtl/>
          <w:lang w:bidi="ar-LB"/>
        </w:rPr>
        <w:t>انتشار</w:t>
      </w:r>
      <w:r w:rsidRPr="00FD5131">
        <w:rPr>
          <w:rFonts w:ascii="Simplified Arabic" w:hAnsi="Simplified Arabic" w:cs="Simplified Arabic"/>
          <w:sz w:val="26"/>
          <w:szCs w:val="26"/>
          <w:rtl/>
          <w:lang w:bidi="ar-LB"/>
        </w:rPr>
        <w:t xml:space="preserve"> </w:t>
      </w:r>
      <w:r w:rsidR="00CA6A04">
        <w:rPr>
          <w:rFonts w:ascii="Simplified Arabic" w:hAnsi="Simplified Arabic" w:cs="Simplified Arabic" w:hint="cs"/>
          <w:sz w:val="26"/>
          <w:szCs w:val="26"/>
          <w:rtl/>
          <w:lang w:bidi="ar-LB"/>
        </w:rPr>
        <w:t>الاتصالات المتنقلة عاليـة السـرعة</w:t>
      </w:r>
      <w:r w:rsidR="00317F28">
        <w:rPr>
          <w:rFonts w:ascii="Simplified Arabic" w:hAnsi="Simplified Arabic" w:cs="Simplified Arabic" w:hint="cs"/>
          <w:sz w:val="26"/>
          <w:szCs w:val="26"/>
          <w:rtl/>
          <w:lang w:bidi="ar-LB"/>
        </w:rPr>
        <w:t>، أن تحقق 310 مليار جنيه مصري (43 مليار دولار أمريكي) إضافية في الناتج المحلي الإجمالي</w:t>
      </w:r>
      <w:r w:rsidR="006B7B25">
        <w:rPr>
          <w:rFonts w:ascii="Simplified Arabic" w:hAnsi="Simplified Arabic" w:cs="Simplified Arabic" w:hint="cs"/>
          <w:sz w:val="26"/>
          <w:szCs w:val="26"/>
          <w:rtl/>
          <w:lang w:bidi="ar-LB"/>
        </w:rPr>
        <w:t xml:space="preserve"> (</w:t>
      </w:r>
      <w:r w:rsidR="00CA6A04">
        <w:rPr>
          <w:rFonts w:ascii="Simplified Arabic" w:hAnsi="Simplified Arabic" w:cs="Simplified Arabic"/>
          <w:sz w:val="26"/>
          <w:szCs w:val="26"/>
          <w:lang w:bidi="ar-LB"/>
        </w:rPr>
        <w:t xml:space="preserve">GDP </w:t>
      </w:r>
      <w:r w:rsidR="006B7B25">
        <w:rPr>
          <w:rFonts w:ascii="Simplified Arabic" w:hAnsi="Simplified Arabic" w:cs="Simplified Arabic" w:hint="cs"/>
          <w:sz w:val="26"/>
          <w:szCs w:val="26"/>
          <w:rtl/>
          <w:lang w:bidi="ar-LB"/>
        </w:rPr>
        <w:t xml:space="preserve">) </w:t>
      </w:r>
      <w:r w:rsidR="00317F28">
        <w:rPr>
          <w:rFonts w:ascii="Simplified Arabic" w:hAnsi="Simplified Arabic" w:cs="Simplified Arabic" w:hint="cs"/>
          <w:sz w:val="26"/>
          <w:szCs w:val="26"/>
          <w:rtl/>
          <w:lang w:bidi="ar-LB"/>
        </w:rPr>
        <w:t xml:space="preserve">والمساعدة على إيجاد 1.2 مليون فرصة عمل جديدة </w:t>
      </w:r>
      <w:r w:rsidR="00CA6A04">
        <w:rPr>
          <w:rFonts w:ascii="Simplified Arabic" w:hAnsi="Simplified Arabic" w:cs="Simplified Arabic" w:hint="cs"/>
          <w:sz w:val="26"/>
          <w:szCs w:val="26"/>
          <w:rtl/>
          <w:lang w:bidi="ar-LB"/>
        </w:rPr>
        <w:t xml:space="preserve">بمخـتلف القطاعات </w:t>
      </w:r>
      <w:r w:rsidR="00317F28">
        <w:rPr>
          <w:rFonts w:ascii="Simplified Arabic" w:hAnsi="Simplified Arabic" w:cs="Simplified Arabic" w:hint="cs"/>
          <w:sz w:val="26"/>
          <w:szCs w:val="26"/>
          <w:rtl/>
          <w:lang w:bidi="ar-LB"/>
        </w:rPr>
        <w:t>بحلول عام 2030</w:t>
      </w:r>
      <w:r w:rsidRPr="00FD5131">
        <w:rPr>
          <w:rFonts w:ascii="Simplified Arabic" w:hAnsi="Simplified Arabic" w:cs="Simplified Arabic"/>
          <w:sz w:val="26"/>
          <w:szCs w:val="26"/>
          <w:rtl/>
          <w:lang w:bidi="ar-LB"/>
        </w:rPr>
        <w:t>. وي</w:t>
      </w:r>
      <w:r w:rsidR="00CA6A04">
        <w:rPr>
          <w:rFonts w:ascii="Simplified Arabic" w:hAnsi="Simplified Arabic" w:cs="Simplified Arabic" w:hint="cs"/>
          <w:sz w:val="26"/>
          <w:szCs w:val="26"/>
          <w:rtl/>
          <w:lang w:bidi="ar-LB"/>
        </w:rPr>
        <w:t>كشــف</w:t>
      </w:r>
      <w:r w:rsidRPr="00FD5131">
        <w:rPr>
          <w:rFonts w:ascii="Simplified Arabic" w:hAnsi="Simplified Arabic" w:cs="Simplified Arabic"/>
          <w:sz w:val="26"/>
          <w:szCs w:val="26"/>
          <w:rtl/>
          <w:lang w:bidi="ar-LB"/>
        </w:rPr>
        <w:t xml:space="preserve"> التقرير الذي قام</w:t>
      </w:r>
      <w:r w:rsidR="00CA6A04">
        <w:rPr>
          <w:rFonts w:ascii="Simplified Arabic" w:hAnsi="Simplified Arabic" w:cs="Simplified Arabic" w:hint="cs"/>
          <w:sz w:val="26"/>
          <w:szCs w:val="26"/>
          <w:rtl/>
          <w:lang w:bidi="ar-LB"/>
        </w:rPr>
        <w:t xml:space="preserve"> بإعـداده المكتب الاسـتشـارى الدولى </w:t>
      </w:r>
      <w:r w:rsidRPr="00FD5131">
        <w:rPr>
          <w:rFonts w:ascii="Simplified Arabic" w:hAnsi="Simplified Arabic" w:cs="Simplified Arabic"/>
          <w:sz w:val="26"/>
          <w:szCs w:val="26"/>
          <w:rtl/>
          <w:lang w:bidi="ar-LB"/>
        </w:rPr>
        <w:t xml:space="preserve">"بلام كونسالتينج" تحت عنوان "الأثر </w:t>
      </w:r>
      <w:r w:rsidR="00317F28" w:rsidRPr="00FD5131">
        <w:rPr>
          <w:rFonts w:ascii="Simplified Arabic" w:hAnsi="Simplified Arabic" w:cs="Simplified Arabic"/>
          <w:sz w:val="26"/>
          <w:szCs w:val="26"/>
          <w:rtl/>
          <w:lang w:bidi="ar-LB"/>
        </w:rPr>
        <w:t>ال</w:t>
      </w:r>
      <w:r w:rsidR="00317F28">
        <w:rPr>
          <w:rFonts w:ascii="Simplified Arabic" w:hAnsi="Simplified Arabic" w:cs="Simplified Arabic" w:hint="cs"/>
          <w:sz w:val="26"/>
          <w:szCs w:val="26"/>
          <w:rtl/>
          <w:lang w:bidi="ar-LB"/>
        </w:rPr>
        <w:t>ا</w:t>
      </w:r>
      <w:r w:rsidR="00317F28" w:rsidRPr="00FD5131">
        <w:rPr>
          <w:rFonts w:ascii="Simplified Arabic" w:hAnsi="Simplified Arabic" w:cs="Simplified Arabic"/>
          <w:sz w:val="26"/>
          <w:szCs w:val="26"/>
          <w:rtl/>
          <w:lang w:bidi="ar-LB"/>
        </w:rPr>
        <w:t xml:space="preserve">قتصادي </w:t>
      </w:r>
      <w:r w:rsidRPr="00FD5131">
        <w:rPr>
          <w:rFonts w:ascii="Simplified Arabic" w:hAnsi="Simplified Arabic" w:cs="Simplified Arabic"/>
          <w:sz w:val="26"/>
          <w:szCs w:val="26"/>
          <w:rtl/>
          <w:lang w:bidi="ar-LB"/>
        </w:rPr>
        <w:t xml:space="preserve">والاجتماعي </w:t>
      </w:r>
      <w:r w:rsidR="00CA6A04">
        <w:rPr>
          <w:rFonts w:ascii="Simplified Arabic" w:hAnsi="Simplified Arabic" w:cs="Simplified Arabic" w:hint="cs"/>
          <w:sz w:val="26"/>
          <w:szCs w:val="26"/>
          <w:rtl/>
          <w:lang w:bidi="ar-LB"/>
        </w:rPr>
        <w:t>ل</w:t>
      </w:r>
      <w:r w:rsidR="00CA6A04" w:rsidRPr="00CA6A04">
        <w:rPr>
          <w:rFonts w:ascii="Simplified Arabic" w:hAnsi="Simplified Arabic" w:cs="Simplified Arabic" w:hint="cs"/>
          <w:sz w:val="26"/>
          <w:szCs w:val="26"/>
          <w:rtl/>
          <w:lang w:bidi="ar-LB"/>
        </w:rPr>
        <w:t xml:space="preserve">لاتصالات المتنقلة عاليـة السـرعة </w:t>
      </w:r>
      <w:r w:rsidRPr="00FD5131">
        <w:rPr>
          <w:rFonts w:ascii="Simplified Arabic" w:hAnsi="Simplified Arabic" w:cs="Simplified Arabic"/>
          <w:sz w:val="26"/>
          <w:szCs w:val="26"/>
          <w:rtl/>
          <w:lang w:bidi="ar-LB"/>
        </w:rPr>
        <w:t xml:space="preserve">في مصر"، أن هذه الفرصة لا يمكن أن تتحقق إلّا من خلال سياسات طويلة الأجل ومشجعة للاستثمار وبيئة تنظيمية مستقرة. </w:t>
      </w:r>
      <w:r w:rsidR="00317F28">
        <w:rPr>
          <w:rFonts w:ascii="Simplified Arabic" w:hAnsi="Simplified Arabic" w:cs="Simplified Arabic" w:hint="cs"/>
          <w:sz w:val="26"/>
          <w:szCs w:val="26"/>
          <w:rtl/>
          <w:lang w:bidi="ar-LB"/>
        </w:rPr>
        <w:t>و</w:t>
      </w:r>
      <w:r w:rsidR="00CA6A04">
        <w:rPr>
          <w:rFonts w:ascii="Simplified Arabic" w:hAnsi="Simplified Arabic" w:cs="Simplified Arabic" w:hint="cs"/>
          <w:sz w:val="26"/>
          <w:szCs w:val="26"/>
          <w:rtl/>
          <w:lang w:bidi="ar-LB"/>
        </w:rPr>
        <w:t>ي</w:t>
      </w:r>
      <w:r w:rsidR="002E15EB">
        <w:rPr>
          <w:rFonts w:ascii="Simplified Arabic" w:hAnsi="Simplified Arabic" w:cs="Simplified Arabic" w:hint="cs"/>
          <w:sz w:val="26"/>
          <w:szCs w:val="26"/>
          <w:rtl/>
          <w:lang w:bidi="ar-LB"/>
        </w:rPr>
        <w:t xml:space="preserve">حـذر </w:t>
      </w:r>
      <w:r w:rsidR="00CA6A04">
        <w:rPr>
          <w:rFonts w:ascii="Simplified Arabic" w:hAnsi="Simplified Arabic" w:cs="Simplified Arabic" w:hint="cs"/>
          <w:sz w:val="26"/>
          <w:szCs w:val="26"/>
          <w:rtl/>
          <w:lang w:bidi="ar-LB"/>
        </w:rPr>
        <w:t>التقرير</w:t>
      </w:r>
      <w:r w:rsidR="002E15EB">
        <w:rPr>
          <w:rFonts w:ascii="Simplified Arabic" w:hAnsi="Simplified Arabic" w:cs="Simplified Arabic" w:hint="cs"/>
          <w:sz w:val="26"/>
          <w:szCs w:val="26"/>
          <w:rtl/>
          <w:lang w:bidi="ar-LB"/>
        </w:rPr>
        <w:t xml:space="preserve"> من</w:t>
      </w:r>
      <w:r w:rsidR="00CA6A04">
        <w:rPr>
          <w:rFonts w:ascii="Simplified Arabic" w:hAnsi="Simplified Arabic" w:cs="Simplified Arabic" w:hint="cs"/>
          <w:sz w:val="26"/>
          <w:szCs w:val="26"/>
          <w:rtl/>
          <w:lang w:bidi="ar-LB"/>
        </w:rPr>
        <w:t xml:space="preserve"> أن </w:t>
      </w:r>
      <w:r w:rsidR="006B7B25">
        <w:rPr>
          <w:rFonts w:ascii="Simplified Arabic" w:hAnsi="Simplified Arabic" w:cs="Simplified Arabic" w:hint="cs"/>
          <w:sz w:val="26"/>
          <w:szCs w:val="26"/>
          <w:rtl/>
          <w:lang w:bidi="ar-LB"/>
        </w:rPr>
        <w:t xml:space="preserve">عـدد </w:t>
      </w:r>
      <w:r w:rsidR="002E15EB">
        <w:rPr>
          <w:rFonts w:ascii="Simplified Arabic" w:hAnsi="Simplified Arabic" w:cs="Simplified Arabic" w:hint="cs"/>
          <w:sz w:val="26"/>
          <w:szCs w:val="26"/>
          <w:rtl/>
          <w:lang w:bidi="ar-LB"/>
        </w:rPr>
        <w:t xml:space="preserve">الترددات </w:t>
      </w:r>
      <w:r w:rsidR="00CA6A04">
        <w:rPr>
          <w:rFonts w:ascii="Simplified Arabic" w:hAnsi="Simplified Arabic" w:cs="Simplified Arabic" w:hint="cs"/>
          <w:sz w:val="26"/>
          <w:szCs w:val="26"/>
          <w:rtl/>
          <w:lang w:bidi="ar-LB"/>
        </w:rPr>
        <w:t>المخــصص</w:t>
      </w:r>
      <w:r w:rsidR="002E15EB">
        <w:rPr>
          <w:rFonts w:ascii="Simplified Arabic" w:hAnsi="Simplified Arabic" w:cs="Simplified Arabic" w:hint="cs"/>
          <w:sz w:val="26"/>
          <w:szCs w:val="26"/>
          <w:rtl/>
          <w:lang w:bidi="ar-LB"/>
        </w:rPr>
        <w:t>ة</w:t>
      </w:r>
      <w:r w:rsidR="00CA6A04">
        <w:rPr>
          <w:rFonts w:ascii="Simplified Arabic" w:hAnsi="Simplified Arabic" w:cs="Simplified Arabic" w:hint="cs"/>
          <w:sz w:val="26"/>
          <w:szCs w:val="26"/>
          <w:rtl/>
          <w:lang w:bidi="ar-LB"/>
        </w:rPr>
        <w:t xml:space="preserve"> من قبل الدولة </w:t>
      </w:r>
      <w:r w:rsidR="002E15EB" w:rsidRPr="002E15EB">
        <w:rPr>
          <w:rFonts w:ascii="Simplified Arabic" w:hAnsi="Simplified Arabic" w:cs="Simplified Arabic" w:hint="cs"/>
          <w:sz w:val="26"/>
          <w:szCs w:val="26"/>
          <w:rtl/>
          <w:lang w:bidi="ar-LB"/>
        </w:rPr>
        <w:t xml:space="preserve">حالياً </w:t>
      </w:r>
      <w:r w:rsidR="00CA6A04">
        <w:rPr>
          <w:rFonts w:ascii="Simplified Arabic" w:hAnsi="Simplified Arabic" w:cs="Simplified Arabic" w:hint="cs"/>
          <w:sz w:val="26"/>
          <w:szCs w:val="26"/>
          <w:rtl/>
          <w:lang w:bidi="ar-LB"/>
        </w:rPr>
        <w:t xml:space="preserve">لمشــغلى الاتصالات </w:t>
      </w:r>
      <w:r w:rsidR="002E15EB">
        <w:rPr>
          <w:rFonts w:ascii="Simplified Arabic" w:hAnsi="Simplified Arabic" w:cs="Simplified Arabic" w:hint="cs"/>
          <w:sz w:val="26"/>
          <w:szCs w:val="26"/>
          <w:rtl/>
          <w:lang w:bidi="ar-LB"/>
        </w:rPr>
        <w:t xml:space="preserve">المتنقلة </w:t>
      </w:r>
      <w:r w:rsidR="00CA6A04">
        <w:rPr>
          <w:rFonts w:ascii="Simplified Arabic" w:hAnsi="Simplified Arabic" w:cs="Simplified Arabic" w:hint="cs"/>
          <w:sz w:val="26"/>
          <w:szCs w:val="26"/>
          <w:rtl/>
          <w:lang w:bidi="ar-LB"/>
        </w:rPr>
        <w:t xml:space="preserve">فى مصـر </w:t>
      </w:r>
      <w:r w:rsidR="006B7B25">
        <w:rPr>
          <w:rFonts w:ascii="Simplified Arabic" w:hAnsi="Simplified Arabic" w:cs="Simplified Arabic" w:hint="cs"/>
          <w:sz w:val="26"/>
          <w:szCs w:val="26"/>
          <w:rtl/>
          <w:lang w:bidi="ar-LB"/>
        </w:rPr>
        <w:t>ي</w:t>
      </w:r>
      <w:r w:rsidR="002E15EB">
        <w:rPr>
          <w:rFonts w:ascii="Simplified Arabic" w:hAnsi="Simplified Arabic" w:cs="Simplified Arabic" w:hint="cs"/>
          <w:sz w:val="26"/>
          <w:szCs w:val="26"/>
          <w:rtl/>
          <w:lang w:bidi="ar-LB"/>
        </w:rPr>
        <w:t>عـتبر من أقل الترددات المخــصصة لمشـغلى الاتصالات على مسـتوى العالم</w:t>
      </w:r>
      <w:r w:rsidR="00317F28">
        <w:rPr>
          <w:rFonts w:ascii="Simplified Arabic" w:hAnsi="Simplified Arabic" w:cs="Simplified Arabic" w:hint="cs"/>
          <w:sz w:val="26"/>
          <w:szCs w:val="26"/>
          <w:rtl/>
          <w:lang w:bidi="ar-LB"/>
        </w:rPr>
        <w:t>.</w:t>
      </w:r>
    </w:p>
    <w:p w:rsidR="00FD5131" w:rsidRPr="00FD5131" w:rsidRDefault="00FD5131" w:rsidP="008825C9">
      <w:pPr>
        <w:bidi/>
        <w:spacing w:after="0" w:line="240" w:lineRule="auto"/>
        <w:jc w:val="both"/>
        <w:rPr>
          <w:rFonts w:ascii="Simplified Arabic" w:hAnsi="Simplified Arabic" w:cs="Simplified Arabic"/>
          <w:i/>
          <w:iCs/>
          <w:sz w:val="26"/>
          <w:szCs w:val="26"/>
          <w:rtl/>
          <w:lang w:bidi="ar-LB"/>
        </w:rPr>
      </w:pPr>
    </w:p>
    <w:p w:rsidR="00FD5131" w:rsidRDefault="00FD5131" w:rsidP="006B7B25">
      <w:pPr>
        <w:bidi/>
        <w:spacing w:after="0" w:line="240" w:lineRule="auto"/>
        <w:jc w:val="both"/>
        <w:rPr>
          <w:rFonts w:ascii="Simplified Arabic" w:hAnsi="Simplified Arabic" w:cs="Simplified Arabic"/>
          <w:sz w:val="26"/>
          <w:szCs w:val="26"/>
          <w:rtl/>
          <w:lang w:bidi="ar-LB"/>
        </w:rPr>
      </w:pPr>
      <w:r w:rsidRPr="00FD5131">
        <w:rPr>
          <w:rFonts w:ascii="Simplified Arabic" w:hAnsi="Simplified Arabic" w:cs="Simplified Arabic"/>
          <w:sz w:val="26"/>
          <w:szCs w:val="26"/>
          <w:rtl/>
        </w:rPr>
        <w:t>وقال توم فيليبس، الرئيس التنفيذي للشؤون التنظيمية لدى "جي إس إم إيه"</w:t>
      </w:r>
      <w:r w:rsidRPr="00FD5131">
        <w:rPr>
          <w:rFonts w:ascii="Simplified Arabic" w:hAnsi="Simplified Arabic" w:cs="Simplified Arabic"/>
          <w:sz w:val="26"/>
          <w:szCs w:val="26"/>
        </w:rPr>
        <w:t>:</w:t>
      </w:r>
      <w:r w:rsidRPr="00FD5131">
        <w:rPr>
          <w:rFonts w:ascii="Simplified Arabic" w:hAnsi="Simplified Arabic" w:cs="Simplified Arabic"/>
          <w:sz w:val="26"/>
          <w:szCs w:val="26"/>
          <w:rtl/>
        </w:rPr>
        <w:t xml:space="preserve"> </w:t>
      </w:r>
      <w:r w:rsidRPr="00FD5131">
        <w:rPr>
          <w:rFonts w:ascii="Simplified Arabic" w:hAnsi="Simplified Arabic" w:cs="Simplified Arabic"/>
          <w:sz w:val="26"/>
          <w:szCs w:val="26"/>
          <w:rtl/>
          <w:lang w:bidi="ar-LB"/>
        </w:rPr>
        <w:t xml:space="preserve">"مع التحوّل من الاتصالات الصوتية والرسائل النصية القصيرة إلى </w:t>
      </w:r>
      <w:r w:rsidR="006B7B25">
        <w:rPr>
          <w:rFonts w:ascii="Simplified Arabic" w:hAnsi="Simplified Arabic" w:cs="Simplified Arabic" w:hint="cs"/>
          <w:sz w:val="26"/>
          <w:szCs w:val="26"/>
          <w:rtl/>
          <w:lang w:bidi="ar-LB"/>
        </w:rPr>
        <w:t>ا</w:t>
      </w:r>
      <w:r w:rsidR="006B7B25" w:rsidRPr="006B7B25">
        <w:rPr>
          <w:rFonts w:ascii="Simplified Arabic" w:hAnsi="Simplified Arabic" w:cs="Simplified Arabic" w:hint="cs"/>
          <w:sz w:val="26"/>
          <w:szCs w:val="26"/>
          <w:rtl/>
          <w:lang w:bidi="ar-LB"/>
        </w:rPr>
        <w:t>لاتصالات المتنقلة عاليـة السـرعة</w:t>
      </w:r>
      <w:r w:rsidRPr="00FD5131">
        <w:rPr>
          <w:rFonts w:ascii="Simplified Arabic" w:hAnsi="Simplified Arabic" w:cs="Simplified Arabic"/>
          <w:sz w:val="26"/>
          <w:szCs w:val="26"/>
          <w:rtl/>
          <w:lang w:bidi="ar-LB"/>
        </w:rPr>
        <w:t>، أصبح مشغلو ال</w:t>
      </w:r>
      <w:r w:rsidR="006B7B25">
        <w:rPr>
          <w:rFonts w:ascii="Simplified Arabic" w:hAnsi="Simplified Arabic" w:cs="Simplified Arabic" w:hint="cs"/>
          <w:sz w:val="26"/>
          <w:szCs w:val="26"/>
          <w:rtl/>
          <w:lang w:bidi="ar-LB"/>
        </w:rPr>
        <w:t>محـمول</w:t>
      </w:r>
      <w:r w:rsidRPr="00FD5131">
        <w:rPr>
          <w:rFonts w:ascii="Simplified Arabic" w:hAnsi="Simplified Arabic" w:cs="Simplified Arabic"/>
          <w:sz w:val="26"/>
          <w:szCs w:val="26"/>
          <w:rtl/>
          <w:lang w:bidi="ar-LB"/>
        </w:rPr>
        <w:t xml:space="preserve"> في مصر مقيدين بشكل متزايد ب</w:t>
      </w:r>
      <w:r w:rsidR="006B7B25">
        <w:rPr>
          <w:rFonts w:ascii="Simplified Arabic" w:hAnsi="Simplified Arabic" w:cs="Simplified Arabic" w:hint="cs"/>
          <w:sz w:val="26"/>
          <w:szCs w:val="26"/>
          <w:rtl/>
          <w:lang w:bidi="ar-LB"/>
        </w:rPr>
        <w:t>ال</w:t>
      </w:r>
      <w:r w:rsidRPr="00FD5131">
        <w:rPr>
          <w:rFonts w:ascii="Simplified Arabic" w:hAnsi="Simplified Arabic" w:cs="Simplified Arabic"/>
          <w:sz w:val="26"/>
          <w:szCs w:val="26"/>
          <w:rtl/>
          <w:lang w:bidi="ar-LB"/>
        </w:rPr>
        <w:t xml:space="preserve">قدرات </w:t>
      </w:r>
      <w:r w:rsidR="006B7B25">
        <w:rPr>
          <w:rFonts w:ascii="Simplified Arabic" w:hAnsi="Simplified Arabic" w:cs="Simplified Arabic" w:hint="cs"/>
          <w:sz w:val="26"/>
          <w:szCs w:val="26"/>
          <w:rtl/>
          <w:lang w:bidi="ar-LB"/>
        </w:rPr>
        <w:t>المحــدودة ل</w:t>
      </w:r>
      <w:r w:rsidRPr="00FD5131">
        <w:rPr>
          <w:rFonts w:ascii="Simplified Arabic" w:hAnsi="Simplified Arabic" w:cs="Simplified Arabic"/>
          <w:sz w:val="26"/>
          <w:szCs w:val="26"/>
          <w:rtl/>
          <w:lang w:bidi="ar-LB"/>
        </w:rPr>
        <w:t>شبك</w:t>
      </w:r>
      <w:r w:rsidR="006B7B25">
        <w:rPr>
          <w:rFonts w:ascii="Simplified Arabic" w:hAnsi="Simplified Arabic" w:cs="Simplified Arabic" w:hint="cs"/>
          <w:sz w:val="26"/>
          <w:szCs w:val="26"/>
          <w:rtl/>
          <w:lang w:bidi="ar-LB"/>
        </w:rPr>
        <w:t xml:space="preserve">ات </w:t>
      </w:r>
      <w:r w:rsidRPr="00FD5131">
        <w:rPr>
          <w:rFonts w:ascii="Simplified Arabic" w:hAnsi="Simplified Arabic" w:cs="Simplified Arabic"/>
          <w:sz w:val="26"/>
          <w:szCs w:val="26"/>
          <w:rtl/>
          <w:lang w:bidi="ar-LB"/>
        </w:rPr>
        <w:t>الألياف ال</w:t>
      </w:r>
      <w:r w:rsidR="006B7B25">
        <w:rPr>
          <w:rFonts w:ascii="Simplified Arabic" w:hAnsi="Simplified Arabic" w:cs="Simplified Arabic" w:hint="cs"/>
          <w:sz w:val="26"/>
          <w:szCs w:val="26"/>
          <w:rtl/>
          <w:lang w:bidi="ar-LB"/>
        </w:rPr>
        <w:t>ضـوئيـة</w:t>
      </w:r>
      <w:r w:rsidRPr="00FD5131">
        <w:rPr>
          <w:rFonts w:ascii="Simplified Arabic" w:hAnsi="Simplified Arabic" w:cs="Simplified Arabic"/>
          <w:sz w:val="26"/>
          <w:szCs w:val="26"/>
          <w:rtl/>
          <w:lang w:bidi="ar-LB"/>
        </w:rPr>
        <w:t xml:space="preserve">. وكذلك، تعتبر </w:t>
      </w:r>
      <w:r w:rsidR="006B7B25">
        <w:rPr>
          <w:rFonts w:ascii="Simplified Arabic" w:hAnsi="Simplified Arabic" w:cs="Simplified Arabic" w:hint="cs"/>
          <w:sz w:val="26"/>
          <w:szCs w:val="26"/>
          <w:rtl/>
          <w:lang w:bidi="ar-LB"/>
        </w:rPr>
        <w:t xml:space="preserve">الكابلات </w:t>
      </w:r>
      <w:r w:rsidRPr="00FD5131">
        <w:rPr>
          <w:rFonts w:ascii="Simplified Arabic" w:hAnsi="Simplified Arabic" w:cs="Simplified Arabic"/>
          <w:sz w:val="26"/>
          <w:szCs w:val="26"/>
          <w:rtl/>
          <w:lang w:bidi="ar-LB"/>
        </w:rPr>
        <w:t>الدولية عالية السرعة ضرورية إذا أرادت مصر المنافسة على المستوى العالمي بشكل فعّال</w:t>
      </w:r>
      <w:r w:rsidR="00317F28">
        <w:rPr>
          <w:rFonts w:ascii="Simplified Arabic" w:hAnsi="Simplified Arabic" w:cs="Simplified Arabic" w:hint="cs"/>
          <w:sz w:val="26"/>
          <w:szCs w:val="26"/>
          <w:rtl/>
          <w:lang w:bidi="ar-LB"/>
        </w:rPr>
        <w:t xml:space="preserve">. </w:t>
      </w:r>
      <w:r w:rsidRPr="00FD5131">
        <w:rPr>
          <w:rFonts w:ascii="Simplified Arabic" w:hAnsi="Simplified Arabic" w:cs="Simplified Arabic"/>
          <w:sz w:val="26"/>
          <w:szCs w:val="26"/>
          <w:rtl/>
          <w:lang w:bidi="ar-LB"/>
        </w:rPr>
        <w:t xml:space="preserve">إن هذه القيود، إضافة إلى عدم وجود طيف </w:t>
      </w:r>
      <w:r w:rsidR="006B7B25">
        <w:rPr>
          <w:rFonts w:ascii="Simplified Arabic" w:hAnsi="Simplified Arabic" w:cs="Simplified Arabic" w:hint="cs"/>
          <w:sz w:val="26"/>
          <w:szCs w:val="26"/>
          <w:rtl/>
          <w:lang w:bidi="ar-LB"/>
        </w:rPr>
        <w:t xml:space="preserve">ترددى كاف </w:t>
      </w:r>
      <w:r w:rsidRPr="00FD5131">
        <w:rPr>
          <w:rFonts w:ascii="Simplified Arabic" w:hAnsi="Simplified Arabic" w:cs="Simplified Arabic"/>
          <w:sz w:val="26"/>
          <w:szCs w:val="26"/>
          <w:rtl/>
          <w:lang w:bidi="ar-LB"/>
        </w:rPr>
        <w:t xml:space="preserve">لدعم أحدث تقنيات </w:t>
      </w:r>
      <w:r w:rsidR="006B7B25" w:rsidRPr="006B7B25">
        <w:rPr>
          <w:rFonts w:ascii="Simplified Arabic" w:hAnsi="Simplified Arabic" w:cs="Simplified Arabic" w:hint="cs"/>
          <w:sz w:val="26"/>
          <w:szCs w:val="26"/>
          <w:rtl/>
          <w:lang w:bidi="ar-LB"/>
        </w:rPr>
        <w:t>الاتصالات المتنقلة عاليـة السـرعة</w:t>
      </w:r>
      <w:r w:rsidRPr="00FD5131">
        <w:rPr>
          <w:rFonts w:ascii="Simplified Arabic" w:hAnsi="Simplified Arabic" w:cs="Simplified Arabic"/>
          <w:sz w:val="26"/>
          <w:szCs w:val="26"/>
          <w:rtl/>
          <w:lang w:bidi="ar-LB"/>
        </w:rPr>
        <w:t xml:space="preserve">، تعيق النمو الاقتصادي. وتعتبر السياسات التي تشجّع على </w:t>
      </w:r>
      <w:r w:rsidRPr="00FD5131">
        <w:rPr>
          <w:rFonts w:ascii="Simplified Arabic" w:hAnsi="Simplified Arabic" w:cs="Simplified Arabic"/>
          <w:sz w:val="26"/>
          <w:szCs w:val="26"/>
          <w:rtl/>
          <w:lang w:bidi="ar-LB"/>
        </w:rPr>
        <w:lastRenderedPageBreak/>
        <w:t xml:space="preserve">الاستثمار في مجال </w:t>
      </w:r>
      <w:r w:rsidR="006B7B25" w:rsidRPr="006B7B25">
        <w:rPr>
          <w:rFonts w:ascii="Simplified Arabic" w:hAnsi="Simplified Arabic" w:cs="Simplified Arabic" w:hint="cs"/>
          <w:sz w:val="26"/>
          <w:szCs w:val="26"/>
          <w:rtl/>
          <w:lang w:bidi="ar-LB"/>
        </w:rPr>
        <w:t>الاتصالات المتنقلة عاليـة السـرعة</w:t>
      </w:r>
      <w:r w:rsidR="006B7B25" w:rsidRPr="006B7B25">
        <w:rPr>
          <w:rFonts w:ascii="Simplified Arabic" w:hAnsi="Simplified Arabic" w:cs="Simplified Arabic"/>
          <w:sz w:val="26"/>
          <w:szCs w:val="26"/>
          <w:rtl/>
          <w:lang w:bidi="ar-LB"/>
        </w:rPr>
        <w:t xml:space="preserve"> </w:t>
      </w:r>
      <w:r w:rsidRPr="00FD5131">
        <w:rPr>
          <w:rFonts w:ascii="Simplified Arabic" w:hAnsi="Simplified Arabic" w:cs="Simplified Arabic"/>
          <w:sz w:val="26"/>
          <w:szCs w:val="26"/>
          <w:rtl/>
          <w:lang w:bidi="ar-LB"/>
        </w:rPr>
        <w:t xml:space="preserve">وتسمح بتخصيص </w:t>
      </w:r>
      <w:r w:rsidR="006B7B25">
        <w:rPr>
          <w:rFonts w:ascii="Simplified Arabic" w:hAnsi="Simplified Arabic" w:cs="Simplified Arabic" w:hint="cs"/>
          <w:sz w:val="26"/>
          <w:szCs w:val="26"/>
          <w:rtl/>
          <w:lang w:bidi="ar-LB"/>
        </w:rPr>
        <w:t xml:space="preserve">ترددات </w:t>
      </w:r>
      <w:r w:rsidRPr="00FD5131">
        <w:rPr>
          <w:rFonts w:ascii="Simplified Arabic" w:hAnsi="Simplified Arabic" w:cs="Simplified Arabic"/>
          <w:sz w:val="26"/>
          <w:szCs w:val="26"/>
          <w:rtl/>
          <w:lang w:bidi="ar-LB"/>
        </w:rPr>
        <w:t xml:space="preserve">إضافية لخدمات </w:t>
      </w:r>
      <w:r w:rsidR="006B7B25">
        <w:rPr>
          <w:rFonts w:ascii="Simplified Arabic" w:hAnsi="Simplified Arabic" w:cs="Simplified Arabic" w:hint="cs"/>
          <w:sz w:val="26"/>
          <w:szCs w:val="26"/>
          <w:rtl/>
          <w:lang w:bidi="ar-LB"/>
        </w:rPr>
        <w:t>المحـمول</w:t>
      </w:r>
      <w:r w:rsidRPr="00FD5131">
        <w:rPr>
          <w:rFonts w:ascii="Simplified Arabic" w:hAnsi="Simplified Arabic" w:cs="Simplified Arabic"/>
          <w:sz w:val="26"/>
          <w:szCs w:val="26"/>
          <w:rtl/>
          <w:lang w:bidi="ar-LB"/>
        </w:rPr>
        <w:t>، من العوامل الحاسمة ل</w:t>
      </w:r>
      <w:r w:rsidR="006B7B25">
        <w:rPr>
          <w:rFonts w:ascii="Simplified Arabic" w:hAnsi="Simplified Arabic" w:cs="Simplified Arabic" w:hint="cs"/>
          <w:sz w:val="26"/>
          <w:szCs w:val="26"/>
          <w:rtl/>
          <w:lang w:bidi="ar-LB"/>
        </w:rPr>
        <w:t xml:space="preserve">دعـم نمو </w:t>
      </w:r>
      <w:r w:rsidRPr="00FD5131">
        <w:rPr>
          <w:rFonts w:ascii="Simplified Arabic" w:hAnsi="Simplified Arabic" w:cs="Simplified Arabic"/>
          <w:sz w:val="26"/>
          <w:szCs w:val="26"/>
          <w:rtl/>
          <w:lang w:bidi="ar-LB"/>
        </w:rPr>
        <w:t>مصر الاقتصادي".</w:t>
      </w:r>
    </w:p>
    <w:p w:rsidR="005509BE" w:rsidRDefault="005509BE" w:rsidP="008825C9">
      <w:pPr>
        <w:bidi/>
        <w:spacing w:after="0" w:line="240" w:lineRule="auto"/>
        <w:jc w:val="both"/>
        <w:rPr>
          <w:rFonts w:ascii="Simplified Arabic" w:hAnsi="Simplified Arabic" w:cs="Simplified Arabic"/>
          <w:sz w:val="26"/>
          <w:szCs w:val="26"/>
          <w:rtl/>
          <w:lang w:bidi="ar-LB"/>
        </w:rPr>
      </w:pPr>
    </w:p>
    <w:p w:rsidR="005509BE" w:rsidRDefault="005509BE" w:rsidP="006B0131">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وفي اجتماع المائدة المستديرة هذا الأسبوع، دع</w:t>
      </w:r>
      <w:r w:rsidR="006B0131">
        <w:rPr>
          <w:rFonts w:ascii="Simplified Arabic" w:hAnsi="Simplified Arabic" w:cs="Simplified Arabic" w:hint="cs"/>
          <w:sz w:val="26"/>
          <w:szCs w:val="26"/>
          <w:rtl/>
          <w:lang w:bidi="ar-LB"/>
        </w:rPr>
        <w:t>ا</w:t>
      </w:r>
      <w:r>
        <w:rPr>
          <w:rFonts w:ascii="Simplified Arabic" w:hAnsi="Simplified Arabic" w:cs="Simplified Arabic" w:hint="cs"/>
          <w:sz w:val="26"/>
          <w:szCs w:val="26"/>
          <w:rtl/>
          <w:lang w:bidi="ar-LB"/>
        </w:rPr>
        <w:t xml:space="preserve"> </w:t>
      </w:r>
      <w:r w:rsidR="006B7B25">
        <w:rPr>
          <w:rFonts w:ascii="Simplified Arabic" w:hAnsi="Simplified Arabic" w:cs="Simplified Arabic" w:hint="cs"/>
          <w:sz w:val="26"/>
          <w:szCs w:val="26"/>
          <w:rtl/>
          <w:lang w:bidi="ar-LB"/>
        </w:rPr>
        <w:t xml:space="preserve">معالى </w:t>
      </w:r>
      <w:r>
        <w:rPr>
          <w:rFonts w:ascii="Simplified Arabic" w:hAnsi="Simplified Arabic" w:cs="Simplified Arabic" w:hint="cs"/>
          <w:sz w:val="26"/>
          <w:szCs w:val="26"/>
          <w:rtl/>
          <w:lang w:bidi="ar-LB"/>
        </w:rPr>
        <w:t>الوزير</w:t>
      </w:r>
      <w:r w:rsidR="006B7B25">
        <w:rPr>
          <w:rFonts w:ascii="Simplified Arabic" w:hAnsi="Simplified Arabic" w:cs="Simplified Arabic" w:hint="cs"/>
          <w:sz w:val="26"/>
          <w:szCs w:val="26"/>
          <w:rtl/>
          <w:lang w:bidi="ar-LB"/>
        </w:rPr>
        <w:t>/</w:t>
      </w:r>
      <w:r>
        <w:rPr>
          <w:rFonts w:ascii="Simplified Arabic" w:hAnsi="Simplified Arabic" w:cs="Simplified Arabic" w:hint="cs"/>
          <w:sz w:val="26"/>
          <w:szCs w:val="26"/>
          <w:rtl/>
          <w:lang w:bidi="ar-LB"/>
        </w:rPr>
        <w:t xml:space="preserve"> </w:t>
      </w:r>
      <w:r w:rsidR="006B7B25">
        <w:rPr>
          <w:rFonts w:ascii="Simplified Arabic" w:hAnsi="Simplified Arabic" w:cs="Simplified Arabic" w:hint="cs"/>
          <w:sz w:val="26"/>
          <w:szCs w:val="26"/>
          <w:rtl/>
          <w:lang w:bidi="ar-LB"/>
        </w:rPr>
        <w:t xml:space="preserve">عاطف حلمى صناعـة المحــمول </w:t>
      </w:r>
      <w:r>
        <w:rPr>
          <w:rFonts w:ascii="Simplified Arabic" w:hAnsi="Simplified Arabic" w:cs="Simplified Arabic" w:hint="cs"/>
          <w:sz w:val="26"/>
          <w:szCs w:val="26"/>
          <w:rtl/>
          <w:lang w:bidi="ar-LB"/>
        </w:rPr>
        <w:t>لت</w:t>
      </w:r>
      <w:r w:rsidR="006B7B25">
        <w:rPr>
          <w:rFonts w:ascii="Simplified Arabic" w:hAnsi="Simplified Arabic" w:cs="Simplified Arabic" w:hint="cs"/>
          <w:sz w:val="26"/>
          <w:szCs w:val="26"/>
          <w:rtl/>
          <w:lang w:bidi="ar-LB"/>
        </w:rPr>
        <w:t>كوين</w:t>
      </w:r>
      <w:r>
        <w:rPr>
          <w:rFonts w:ascii="Simplified Arabic" w:hAnsi="Simplified Arabic" w:cs="Simplified Arabic" w:hint="cs"/>
          <w:sz w:val="26"/>
          <w:szCs w:val="26"/>
          <w:rtl/>
          <w:lang w:bidi="ar-LB"/>
        </w:rPr>
        <w:t xml:space="preserve"> </w:t>
      </w:r>
      <w:r w:rsidR="006B7B25">
        <w:rPr>
          <w:rFonts w:ascii="Simplified Arabic" w:hAnsi="Simplified Arabic" w:cs="Simplified Arabic" w:hint="cs"/>
          <w:sz w:val="26"/>
          <w:szCs w:val="26"/>
          <w:rtl/>
          <w:lang w:bidi="ar-LB"/>
        </w:rPr>
        <w:t xml:space="preserve">مجــموعة </w:t>
      </w:r>
      <w:r>
        <w:rPr>
          <w:rFonts w:ascii="Simplified Arabic" w:hAnsi="Simplified Arabic" w:cs="Simplified Arabic" w:hint="cs"/>
          <w:sz w:val="26"/>
          <w:szCs w:val="26"/>
          <w:rtl/>
          <w:lang w:bidi="ar-LB"/>
        </w:rPr>
        <w:t>عمل مشتركة ل</w:t>
      </w:r>
      <w:r w:rsidR="006B0131">
        <w:rPr>
          <w:rFonts w:ascii="Simplified Arabic" w:hAnsi="Simplified Arabic" w:cs="Simplified Arabic" w:hint="cs"/>
          <w:sz w:val="26"/>
          <w:szCs w:val="26"/>
          <w:rtl/>
          <w:lang w:bidi="ar-LB"/>
        </w:rPr>
        <w:t>دراسـة</w:t>
      </w:r>
      <w:r>
        <w:rPr>
          <w:rFonts w:ascii="Simplified Arabic" w:hAnsi="Simplified Arabic" w:cs="Simplified Arabic" w:hint="cs"/>
          <w:sz w:val="26"/>
          <w:szCs w:val="26"/>
          <w:rtl/>
          <w:lang w:bidi="ar-LB"/>
        </w:rPr>
        <w:t xml:space="preserve"> </w:t>
      </w:r>
      <w:r w:rsidR="006B7B25">
        <w:rPr>
          <w:rFonts w:ascii="Simplified Arabic" w:hAnsi="Simplified Arabic" w:cs="Simplified Arabic" w:hint="cs"/>
          <w:sz w:val="26"/>
          <w:szCs w:val="26"/>
          <w:rtl/>
          <w:lang w:bidi="ar-LB"/>
        </w:rPr>
        <w:t xml:space="preserve">المعوقات </w:t>
      </w:r>
      <w:r>
        <w:rPr>
          <w:rFonts w:ascii="Simplified Arabic" w:hAnsi="Simplified Arabic" w:cs="Simplified Arabic" w:hint="cs"/>
          <w:sz w:val="26"/>
          <w:szCs w:val="26"/>
          <w:rtl/>
          <w:lang w:bidi="ar-LB"/>
        </w:rPr>
        <w:t xml:space="preserve">الحالية </w:t>
      </w:r>
      <w:r w:rsidR="006B0131">
        <w:rPr>
          <w:rFonts w:ascii="Simplified Arabic" w:hAnsi="Simplified Arabic" w:cs="Simplified Arabic" w:hint="cs"/>
          <w:sz w:val="26"/>
          <w:szCs w:val="26"/>
          <w:rtl/>
          <w:lang w:bidi="ar-LB"/>
        </w:rPr>
        <w:t>التى تواجـه الصناعـة مع اقـتراح متطلبات نشــر البنيـة الاســاســية ل</w:t>
      </w:r>
      <w:r w:rsidR="006B0131" w:rsidRPr="006B0131">
        <w:rPr>
          <w:rFonts w:ascii="Simplified Arabic" w:hAnsi="Simplified Arabic" w:cs="Simplified Arabic" w:hint="cs"/>
          <w:sz w:val="26"/>
          <w:szCs w:val="26"/>
          <w:rtl/>
          <w:lang w:bidi="ar-LB"/>
        </w:rPr>
        <w:t>لاتصالات المتنقلة عاليـة السـرعة</w:t>
      </w:r>
      <w:r w:rsidR="006B0131">
        <w:rPr>
          <w:rFonts w:ascii="Simplified Arabic" w:hAnsi="Simplified Arabic" w:cs="Simplified Arabic" w:hint="cs"/>
          <w:sz w:val="26"/>
          <w:szCs w:val="26"/>
          <w:rtl/>
          <w:lang w:bidi="ar-LB"/>
        </w:rPr>
        <w:t xml:space="preserve"> وسـبل </w:t>
      </w:r>
      <w:r w:rsidR="006B0131" w:rsidRPr="006B0131">
        <w:rPr>
          <w:rFonts w:ascii="Simplified Arabic" w:hAnsi="Simplified Arabic" w:cs="Simplified Arabic" w:hint="cs"/>
          <w:sz w:val="26"/>
          <w:szCs w:val="26"/>
          <w:rtl/>
          <w:lang w:bidi="ar-LB"/>
        </w:rPr>
        <w:t xml:space="preserve">تشــجيع </w:t>
      </w:r>
      <w:r w:rsidR="006B0131">
        <w:rPr>
          <w:rFonts w:ascii="Simplified Arabic" w:hAnsi="Simplified Arabic" w:cs="Simplified Arabic" w:hint="cs"/>
          <w:sz w:val="26"/>
          <w:szCs w:val="26"/>
          <w:rtl/>
          <w:lang w:bidi="ar-LB"/>
        </w:rPr>
        <w:t>المواطنين والمؤسســات على اســتخدام التطبيقات القائمـة عليها</w:t>
      </w:r>
      <w:r>
        <w:rPr>
          <w:rFonts w:ascii="Simplified Arabic" w:hAnsi="Simplified Arabic" w:cs="Simplified Arabic" w:hint="cs"/>
          <w:sz w:val="26"/>
          <w:szCs w:val="26"/>
          <w:rtl/>
          <w:lang w:bidi="ar-LB"/>
        </w:rPr>
        <w:t xml:space="preserve">. وستتم مناقشة تشكيل فرقة العمل خلال مؤتمر "موبايل 360 </w:t>
      </w:r>
      <w:r>
        <w:rPr>
          <w:rFonts w:ascii="Simplified Arabic" w:hAnsi="Simplified Arabic" w:cs="Simplified Arabic"/>
          <w:sz w:val="26"/>
          <w:szCs w:val="26"/>
          <w:rtl/>
          <w:lang w:bidi="ar-LB"/>
        </w:rPr>
        <w:t>–</w:t>
      </w:r>
      <w:r>
        <w:rPr>
          <w:rFonts w:ascii="Simplified Arabic" w:hAnsi="Simplified Arabic" w:cs="Simplified Arabic" w:hint="cs"/>
          <w:sz w:val="26"/>
          <w:szCs w:val="26"/>
          <w:rtl/>
          <w:lang w:bidi="ar-LB"/>
        </w:rPr>
        <w:t xml:space="preserve"> الشرق الأوسط" الذي يقيمه "جي إس إم إيه" في دبي </w:t>
      </w:r>
      <w:r w:rsidR="006B0131">
        <w:rPr>
          <w:rFonts w:ascii="Simplified Arabic" w:hAnsi="Simplified Arabic" w:cs="Simplified Arabic" w:hint="cs"/>
          <w:sz w:val="26"/>
          <w:szCs w:val="26"/>
          <w:rtl/>
          <w:lang w:bidi="ar-LB"/>
        </w:rPr>
        <w:t xml:space="preserve">بدولة الامـارات العربيـة المتحـدة </w:t>
      </w:r>
      <w:r>
        <w:rPr>
          <w:rFonts w:ascii="Simplified Arabic" w:hAnsi="Simplified Arabic" w:cs="Simplified Arabic" w:hint="cs"/>
          <w:sz w:val="26"/>
          <w:szCs w:val="26"/>
          <w:rtl/>
          <w:lang w:bidi="ar-LB"/>
        </w:rPr>
        <w:t>في وقت لاحق من هذا الشهر.</w:t>
      </w:r>
    </w:p>
    <w:p w:rsidR="005509BE" w:rsidRDefault="005509BE" w:rsidP="008825C9">
      <w:pPr>
        <w:bidi/>
        <w:spacing w:after="0" w:line="240" w:lineRule="auto"/>
        <w:jc w:val="both"/>
        <w:rPr>
          <w:rFonts w:ascii="Simplified Arabic" w:hAnsi="Simplified Arabic" w:cs="Simplified Arabic"/>
          <w:sz w:val="26"/>
          <w:szCs w:val="26"/>
          <w:rtl/>
          <w:lang w:bidi="ar-LB"/>
        </w:rPr>
      </w:pPr>
    </w:p>
    <w:p w:rsidR="005509BE" w:rsidRPr="00FD5131" w:rsidRDefault="005509BE" w:rsidP="006B0131">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 xml:space="preserve">وقال </w:t>
      </w:r>
      <w:r w:rsidRPr="005509BE">
        <w:rPr>
          <w:rFonts w:ascii="Simplified Arabic" w:hAnsi="Simplified Arabic" w:cs="Simplified Arabic" w:hint="cs"/>
          <w:sz w:val="26"/>
          <w:szCs w:val="26"/>
          <w:rtl/>
        </w:rPr>
        <w:t>سعادة المهندس عاطف حلمي</w:t>
      </w:r>
      <w:r>
        <w:rPr>
          <w:rFonts w:ascii="Simplified Arabic" w:hAnsi="Simplified Arabic" w:cs="Simplified Arabic" w:hint="cs"/>
          <w:sz w:val="26"/>
          <w:szCs w:val="26"/>
          <w:rtl/>
        </w:rPr>
        <w:t xml:space="preserve">: " بعد هذه النقاشات الناجحة، </w:t>
      </w:r>
      <w:r w:rsidR="006B0131">
        <w:rPr>
          <w:rFonts w:ascii="Simplified Arabic" w:hAnsi="Simplified Arabic" w:cs="Simplified Arabic" w:hint="cs"/>
          <w:sz w:val="26"/>
          <w:szCs w:val="26"/>
          <w:rtl/>
        </w:rPr>
        <w:t>ف</w:t>
      </w:r>
      <w:r w:rsidR="006B0131" w:rsidRPr="006B0131">
        <w:rPr>
          <w:rFonts w:ascii="Simplified Arabic" w:hAnsi="Simplified Arabic" w:cs="Simplified Arabic" w:hint="cs"/>
          <w:sz w:val="26"/>
          <w:szCs w:val="26"/>
          <w:rtl/>
        </w:rPr>
        <w:t xml:space="preserve">قد حان الوقت الآن </w:t>
      </w:r>
      <w:r>
        <w:rPr>
          <w:rFonts w:ascii="Simplified Arabic" w:hAnsi="Simplified Arabic" w:cs="Simplified Arabic" w:hint="cs"/>
          <w:sz w:val="26"/>
          <w:szCs w:val="26"/>
          <w:rtl/>
        </w:rPr>
        <w:t xml:space="preserve">للحكومة والقطاع بأن تتخذ خطوات راسخة لرعاية النمو </w:t>
      </w:r>
      <w:r w:rsidR="006B0131">
        <w:rPr>
          <w:rFonts w:ascii="Simplified Arabic" w:hAnsi="Simplified Arabic" w:cs="Simplified Arabic" w:hint="cs"/>
          <w:sz w:val="26"/>
          <w:szCs w:val="26"/>
          <w:rtl/>
        </w:rPr>
        <w:t>و</w:t>
      </w:r>
      <w:r w:rsidR="006B0131" w:rsidRPr="006B0131">
        <w:rPr>
          <w:rFonts w:ascii="Simplified Arabic" w:hAnsi="Simplified Arabic" w:cs="Simplified Arabic" w:hint="cs"/>
          <w:sz w:val="26"/>
          <w:szCs w:val="26"/>
          <w:rtl/>
        </w:rPr>
        <w:t xml:space="preserve">الابتكار </w:t>
      </w:r>
      <w:r>
        <w:rPr>
          <w:rFonts w:ascii="Simplified Arabic" w:hAnsi="Simplified Arabic" w:cs="Simplified Arabic" w:hint="cs"/>
          <w:sz w:val="26"/>
          <w:szCs w:val="26"/>
          <w:rtl/>
        </w:rPr>
        <w:t xml:space="preserve">في قطاع </w:t>
      </w:r>
      <w:r w:rsidR="006B0131">
        <w:rPr>
          <w:rFonts w:ascii="Simplified Arabic" w:hAnsi="Simplified Arabic" w:cs="Simplified Arabic" w:hint="cs"/>
          <w:sz w:val="26"/>
          <w:szCs w:val="26"/>
          <w:rtl/>
        </w:rPr>
        <w:t>المحــمول</w:t>
      </w:r>
      <w:r>
        <w:rPr>
          <w:rFonts w:ascii="Simplified Arabic" w:hAnsi="Simplified Arabic" w:cs="Simplified Arabic" w:hint="cs"/>
          <w:sz w:val="26"/>
          <w:szCs w:val="26"/>
          <w:rtl/>
        </w:rPr>
        <w:t xml:space="preserve">. ويعد هذا التعاون جزءاً </w:t>
      </w:r>
      <w:r w:rsidR="006B0131">
        <w:rPr>
          <w:rFonts w:ascii="Simplified Arabic" w:hAnsi="Simplified Arabic" w:cs="Simplified Arabic" w:hint="cs"/>
          <w:sz w:val="26"/>
          <w:szCs w:val="26"/>
          <w:rtl/>
        </w:rPr>
        <w:t xml:space="preserve">حـيـوياً </w:t>
      </w:r>
      <w:r>
        <w:rPr>
          <w:rFonts w:ascii="Simplified Arabic" w:hAnsi="Simplified Arabic" w:cs="Simplified Arabic" w:hint="cs"/>
          <w:sz w:val="26"/>
          <w:szCs w:val="26"/>
          <w:rtl/>
        </w:rPr>
        <w:t>من جهودنا المشتركة لتحسين حياة مواطنينا و</w:t>
      </w:r>
      <w:r w:rsidR="006B0131">
        <w:rPr>
          <w:rFonts w:ascii="Simplified Arabic" w:hAnsi="Simplified Arabic" w:cs="Simplified Arabic" w:hint="cs"/>
          <w:sz w:val="26"/>
          <w:szCs w:val="26"/>
          <w:rtl/>
        </w:rPr>
        <w:t xml:space="preserve">ترســيخ مكانة </w:t>
      </w:r>
      <w:r>
        <w:rPr>
          <w:rFonts w:ascii="Simplified Arabic" w:hAnsi="Simplified Arabic" w:cs="Simplified Arabic" w:hint="cs"/>
          <w:sz w:val="26"/>
          <w:szCs w:val="26"/>
          <w:rtl/>
        </w:rPr>
        <w:t>مصر ك</w:t>
      </w:r>
      <w:r w:rsidR="006B0131">
        <w:rPr>
          <w:rFonts w:ascii="Simplified Arabic" w:hAnsi="Simplified Arabic" w:cs="Simplified Arabic" w:hint="cs"/>
          <w:sz w:val="26"/>
          <w:szCs w:val="26"/>
          <w:rtl/>
        </w:rPr>
        <w:t xml:space="preserve">دولة </w:t>
      </w:r>
      <w:r>
        <w:rPr>
          <w:rFonts w:ascii="Simplified Arabic" w:hAnsi="Simplified Arabic" w:cs="Simplified Arabic" w:hint="cs"/>
          <w:sz w:val="26"/>
          <w:szCs w:val="26"/>
          <w:rtl/>
        </w:rPr>
        <w:t>رائدة في المنطقة".</w:t>
      </w:r>
    </w:p>
    <w:p w:rsidR="00FD5131" w:rsidRPr="00FD5131" w:rsidRDefault="00FD5131" w:rsidP="008825C9">
      <w:pPr>
        <w:bidi/>
        <w:spacing w:after="0" w:line="240" w:lineRule="auto"/>
        <w:jc w:val="both"/>
        <w:rPr>
          <w:rFonts w:ascii="Simplified Arabic" w:hAnsi="Simplified Arabic" w:cs="Simplified Arabic"/>
          <w:sz w:val="26"/>
          <w:szCs w:val="26"/>
          <w:rtl/>
        </w:rPr>
      </w:pPr>
    </w:p>
    <w:p w:rsidR="00FD5131" w:rsidRPr="00FD5131" w:rsidRDefault="00FD5131" w:rsidP="008825C9">
      <w:pPr>
        <w:bidi/>
        <w:spacing w:after="0" w:line="240" w:lineRule="auto"/>
        <w:jc w:val="both"/>
        <w:rPr>
          <w:rFonts w:ascii="Simplified Arabic" w:hAnsi="Simplified Arabic" w:cs="Simplified Arabic"/>
          <w:b/>
          <w:bCs/>
          <w:sz w:val="26"/>
          <w:szCs w:val="26"/>
          <w:rtl/>
          <w:lang w:bidi="ar-LB"/>
        </w:rPr>
      </w:pPr>
      <w:r w:rsidRPr="00FD5131">
        <w:rPr>
          <w:rFonts w:ascii="Simplified Arabic" w:hAnsi="Simplified Arabic" w:cs="Simplified Arabic"/>
          <w:b/>
          <w:bCs/>
          <w:sz w:val="26"/>
          <w:szCs w:val="26"/>
          <w:rtl/>
          <w:lang w:bidi="ar-LB"/>
        </w:rPr>
        <w:t>توصيات من أجل تحقيق النمو طويل الأجل</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FD5131" w:rsidRPr="00FD5131" w:rsidRDefault="006B0131" w:rsidP="00AD0A65">
      <w:pPr>
        <w:bidi/>
        <w:spacing w:after="0" w:line="240" w:lineRule="auto"/>
        <w:jc w:val="both"/>
        <w:rPr>
          <w:rFonts w:ascii="Simplified Arabic" w:hAnsi="Simplified Arabic" w:cs="Simplified Arabic"/>
          <w:sz w:val="26"/>
          <w:szCs w:val="26"/>
          <w:rtl/>
          <w:lang w:bidi="ar-LB"/>
        </w:rPr>
      </w:pPr>
      <w:r>
        <w:rPr>
          <w:rFonts w:ascii="Simplified Arabic" w:hAnsi="Simplified Arabic" w:cs="Simplified Arabic" w:hint="cs"/>
          <w:sz w:val="26"/>
          <w:szCs w:val="26"/>
          <w:rtl/>
          <w:lang w:bidi="ar-LB"/>
        </w:rPr>
        <w:t xml:space="preserve">لكى تحقق مصـر الامكانيات </w:t>
      </w:r>
      <w:r w:rsidR="00AD0A65">
        <w:rPr>
          <w:rFonts w:ascii="Simplified Arabic" w:hAnsi="Simplified Arabic" w:cs="Simplified Arabic" w:hint="cs"/>
          <w:sz w:val="26"/>
          <w:szCs w:val="26"/>
          <w:rtl/>
          <w:lang w:bidi="ar-LB"/>
        </w:rPr>
        <w:t xml:space="preserve">الكاملة </w:t>
      </w:r>
      <w:r w:rsidRPr="006B0131">
        <w:rPr>
          <w:rFonts w:ascii="Simplified Arabic" w:hAnsi="Simplified Arabic" w:cs="Simplified Arabic" w:hint="cs"/>
          <w:sz w:val="26"/>
          <w:szCs w:val="26"/>
          <w:rtl/>
          <w:lang w:bidi="ar-LB"/>
        </w:rPr>
        <w:t>للاتصالات المتنقلة عاليـة السـرعة</w:t>
      </w:r>
      <w:r w:rsidR="00FD5131" w:rsidRPr="00FD5131">
        <w:rPr>
          <w:rFonts w:ascii="Simplified Arabic" w:hAnsi="Simplified Arabic" w:cs="Simplified Arabic"/>
          <w:sz w:val="26"/>
          <w:szCs w:val="26"/>
          <w:rtl/>
          <w:lang w:bidi="ar-LB"/>
        </w:rPr>
        <w:t>، يقترح التقرير أن تقوم الحكومة و</w:t>
      </w:r>
      <w:r w:rsidR="00AD0A65">
        <w:rPr>
          <w:rFonts w:ascii="Simplified Arabic" w:hAnsi="Simplified Arabic" w:cs="Simplified Arabic" w:hint="cs"/>
          <w:sz w:val="26"/>
          <w:szCs w:val="26"/>
          <w:rtl/>
          <w:lang w:bidi="ar-LB"/>
        </w:rPr>
        <w:t xml:space="preserve">الجـهاز القـومى لتنيم الاتصالات </w:t>
      </w:r>
      <w:r w:rsidR="00FD5131" w:rsidRPr="00FD5131">
        <w:rPr>
          <w:rFonts w:ascii="Simplified Arabic" w:hAnsi="Simplified Arabic" w:cs="Simplified Arabic"/>
          <w:sz w:val="26"/>
          <w:szCs w:val="26"/>
          <w:rtl/>
          <w:lang w:bidi="ar-LB"/>
        </w:rPr>
        <w:t xml:space="preserve">بالعمل جنباً إلى جنب مع قطاع </w:t>
      </w:r>
      <w:r w:rsidR="00AD0A65">
        <w:rPr>
          <w:rFonts w:ascii="Simplified Arabic" w:hAnsi="Simplified Arabic" w:cs="Simplified Arabic" w:hint="cs"/>
          <w:sz w:val="26"/>
          <w:szCs w:val="26"/>
          <w:rtl/>
          <w:lang w:bidi="ar-LB"/>
        </w:rPr>
        <w:t xml:space="preserve">المحـمول </w:t>
      </w:r>
      <w:r w:rsidR="00FD5131" w:rsidRPr="00FD5131">
        <w:rPr>
          <w:rFonts w:ascii="Simplified Arabic" w:hAnsi="Simplified Arabic" w:cs="Simplified Arabic"/>
          <w:sz w:val="26"/>
          <w:szCs w:val="26"/>
          <w:rtl/>
          <w:lang w:bidi="ar-LB"/>
        </w:rPr>
        <w:t xml:space="preserve">لوضع رؤية </w:t>
      </w:r>
      <w:r w:rsidR="00AD0A65">
        <w:rPr>
          <w:rFonts w:ascii="Simplified Arabic" w:hAnsi="Simplified Arabic" w:cs="Simplified Arabic" w:hint="cs"/>
          <w:sz w:val="26"/>
          <w:szCs w:val="26"/>
          <w:rtl/>
          <w:lang w:bidi="ar-LB"/>
        </w:rPr>
        <w:t>متكاملة</w:t>
      </w:r>
      <w:r w:rsidR="00FD5131" w:rsidRPr="00FD5131">
        <w:rPr>
          <w:rFonts w:ascii="Simplified Arabic" w:hAnsi="Simplified Arabic" w:cs="Simplified Arabic"/>
          <w:sz w:val="26"/>
          <w:szCs w:val="26"/>
          <w:rtl/>
          <w:lang w:bidi="ar-LB"/>
        </w:rPr>
        <w:t xml:space="preserve"> </w:t>
      </w:r>
      <w:r w:rsidR="00AD0A65">
        <w:rPr>
          <w:rFonts w:ascii="Simplified Arabic" w:hAnsi="Simplified Arabic" w:cs="Simplified Arabic" w:hint="cs"/>
          <w:sz w:val="26"/>
          <w:szCs w:val="26"/>
          <w:rtl/>
          <w:lang w:bidi="ar-LB"/>
        </w:rPr>
        <w:t>ل</w:t>
      </w:r>
      <w:r w:rsidR="00FD5131" w:rsidRPr="00FD5131">
        <w:rPr>
          <w:rFonts w:ascii="Simplified Arabic" w:hAnsi="Simplified Arabic" w:cs="Simplified Arabic"/>
          <w:sz w:val="26"/>
          <w:szCs w:val="26"/>
          <w:rtl/>
          <w:lang w:bidi="ar-LB"/>
        </w:rPr>
        <w:t>ل</w:t>
      </w:r>
      <w:r w:rsidR="00AD0A65">
        <w:rPr>
          <w:rFonts w:ascii="Simplified Arabic" w:hAnsi="Simplified Arabic" w:cs="Simplified Arabic" w:hint="cs"/>
          <w:sz w:val="26"/>
          <w:szCs w:val="26"/>
          <w:rtl/>
          <w:lang w:bidi="ar-LB"/>
        </w:rPr>
        <w:t xml:space="preserve">تحول الرقـمى فى مصـر </w:t>
      </w:r>
      <w:r w:rsidR="00FD5131" w:rsidRPr="00FD5131">
        <w:rPr>
          <w:rFonts w:ascii="Simplified Arabic" w:hAnsi="Simplified Arabic" w:cs="Simplified Arabic"/>
          <w:sz w:val="26"/>
          <w:szCs w:val="26"/>
          <w:rtl/>
          <w:lang w:bidi="ar-LB"/>
        </w:rPr>
        <w:t>ـ"مصر الرقمية</w:t>
      </w:r>
      <w:r w:rsidR="00AD0A65">
        <w:rPr>
          <w:rFonts w:ascii="Simplified Arabic" w:hAnsi="Simplified Arabic" w:cs="Simplified Arabic" w:hint="cs"/>
          <w:sz w:val="26"/>
          <w:szCs w:val="26"/>
          <w:rtl/>
          <w:lang w:bidi="ar-LB"/>
        </w:rPr>
        <w:t xml:space="preserve"> </w:t>
      </w:r>
      <w:r w:rsidR="00AD0A65">
        <w:rPr>
          <w:rFonts w:ascii="Simplified Arabic" w:hAnsi="Simplified Arabic" w:cs="Simplified Arabic"/>
          <w:sz w:val="26"/>
          <w:szCs w:val="26"/>
          <w:rtl/>
          <w:lang w:bidi="ar-LB"/>
        </w:rPr>
        <w:t>–</w:t>
      </w:r>
      <w:r w:rsidR="00AD0A65">
        <w:rPr>
          <w:rFonts w:ascii="Simplified Arabic" w:hAnsi="Simplified Arabic" w:cs="Simplified Arabic" w:hint="cs"/>
          <w:sz w:val="26"/>
          <w:szCs w:val="26"/>
          <w:rtl/>
          <w:lang w:bidi="ar-LB"/>
        </w:rPr>
        <w:t xml:space="preserve"> </w:t>
      </w:r>
      <w:r w:rsidR="00AD0A65">
        <w:rPr>
          <w:rFonts w:ascii="Simplified Arabic" w:hAnsi="Simplified Arabic" w:cs="Simplified Arabic"/>
          <w:sz w:val="26"/>
          <w:szCs w:val="26"/>
          <w:lang w:bidi="ar-LB"/>
        </w:rPr>
        <w:t xml:space="preserve"> Digital Egypt</w:t>
      </w:r>
      <w:r w:rsidR="00FD5131" w:rsidRPr="00FD5131">
        <w:rPr>
          <w:rFonts w:ascii="Simplified Arabic" w:hAnsi="Simplified Arabic" w:cs="Simplified Arabic"/>
          <w:sz w:val="26"/>
          <w:szCs w:val="26"/>
          <w:rtl/>
          <w:lang w:bidi="ar-LB"/>
        </w:rPr>
        <w:t xml:space="preserve">" </w:t>
      </w:r>
      <w:r w:rsidR="00AD0A65">
        <w:rPr>
          <w:rFonts w:ascii="Simplified Arabic" w:hAnsi="Simplified Arabic" w:cs="Simplified Arabic" w:hint="cs"/>
          <w:sz w:val="26"/>
          <w:szCs w:val="26"/>
          <w:rtl/>
          <w:lang w:bidi="ar-LB"/>
        </w:rPr>
        <w:t>بما ي</w:t>
      </w:r>
      <w:r w:rsidR="00FD5131" w:rsidRPr="00FD5131">
        <w:rPr>
          <w:rFonts w:ascii="Simplified Arabic" w:hAnsi="Simplified Arabic" w:cs="Simplified Arabic"/>
          <w:sz w:val="26"/>
          <w:szCs w:val="26"/>
          <w:rtl/>
          <w:lang w:bidi="ar-LB"/>
        </w:rPr>
        <w:t>شجّع الاستثمار. وتشمل التوصيات الرئيسية ما يلي:</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FD5131" w:rsidRPr="00FD5131" w:rsidRDefault="00AD0A65" w:rsidP="00AD0A65">
      <w:pPr>
        <w:pStyle w:val="ListParagraph"/>
        <w:numPr>
          <w:ilvl w:val="0"/>
          <w:numId w:val="1"/>
        </w:num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hint="cs"/>
          <w:sz w:val="26"/>
          <w:szCs w:val="26"/>
          <w:rtl/>
          <w:lang w:bidi="ar-LB"/>
        </w:rPr>
        <w:t>اعـتماد الدولة ل</w:t>
      </w:r>
      <w:r w:rsidR="00FD5131" w:rsidRPr="00FD5131">
        <w:rPr>
          <w:rFonts w:ascii="Simplified Arabic" w:hAnsi="Simplified Arabic" w:cs="Simplified Arabic"/>
          <w:sz w:val="26"/>
          <w:szCs w:val="26"/>
          <w:rtl/>
          <w:lang w:bidi="ar-LB"/>
        </w:rPr>
        <w:t xml:space="preserve">بيئة تنظيمية مستقرة </w:t>
      </w:r>
      <w:r>
        <w:rPr>
          <w:rFonts w:ascii="Simplified Arabic" w:hAnsi="Simplified Arabic" w:cs="Simplified Arabic" w:hint="cs"/>
          <w:sz w:val="26"/>
          <w:szCs w:val="26"/>
          <w:rtl/>
          <w:lang w:bidi="ar-LB"/>
        </w:rPr>
        <w:t xml:space="preserve">بما يمكن </w:t>
      </w:r>
      <w:r w:rsidR="00FD5131" w:rsidRPr="00FD5131">
        <w:rPr>
          <w:rFonts w:ascii="Simplified Arabic" w:hAnsi="Simplified Arabic" w:cs="Simplified Arabic"/>
          <w:sz w:val="26"/>
          <w:szCs w:val="26"/>
          <w:rtl/>
          <w:lang w:bidi="ar-LB"/>
        </w:rPr>
        <w:t xml:space="preserve">القطاع الخاص </w:t>
      </w:r>
      <w:r>
        <w:rPr>
          <w:rFonts w:ascii="Simplified Arabic" w:hAnsi="Simplified Arabic" w:cs="Simplified Arabic" w:hint="cs"/>
          <w:sz w:val="26"/>
          <w:szCs w:val="26"/>
          <w:rtl/>
          <w:lang w:bidi="ar-LB"/>
        </w:rPr>
        <w:t xml:space="preserve">من الاسـتثمار </w:t>
      </w:r>
      <w:r w:rsidR="00FD5131" w:rsidRPr="00FD5131">
        <w:rPr>
          <w:rFonts w:ascii="Simplified Arabic" w:hAnsi="Simplified Arabic" w:cs="Simplified Arabic"/>
          <w:sz w:val="26"/>
          <w:szCs w:val="26"/>
          <w:rtl/>
          <w:lang w:bidi="ar-LB"/>
        </w:rPr>
        <w:t xml:space="preserve">في </w:t>
      </w:r>
      <w:r>
        <w:rPr>
          <w:rFonts w:ascii="Simplified Arabic" w:hAnsi="Simplified Arabic" w:cs="Simplified Arabic" w:hint="cs"/>
          <w:sz w:val="26"/>
          <w:szCs w:val="26"/>
          <w:rtl/>
          <w:lang w:bidi="ar-LB"/>
        </w:rPr>
        <w:t xml:space="preserve">نشـر </w:t>
      </w:r>
      <w:r w:rsidR="00FD5131" w:rsidRPr="00FD5131">
        <w:rPr>
          <w:rFonts w:ascii="Simplified Arabic" w:hAnsi="Simplified Arabic" w:cs="Simplified Arabic"/>
          <w:sz w:val="26"/>
          <w:szCs w:val="26"/>
          <w:rtl/>
          <w:lang w:bidi="ar-LB"/>
        </w:rPr>
        <w:t>شبك</w:t>
      </w:r>
      <w:r>
        <w:rPr>
          <w:rFonts w:ascii="Simplified Arabic" w:hAnsi="Simplified Arabic" w:cs="Simplified Arabic" w:hint="cs"/>
          <w:sz w:val="26"/>
          <w:szCs w:val="26"/>
          <w:rtl/>
          <w:lang w:bidi="ar-LB"/>
        </w:rPr>
        <w:t xml:space="preserve">ات </w:t>
      </w:r>
      <w:r w:rsidR="00FD5131" w:rsidRPr="00FD5131">
        <w:rPr>
          <w:rFonts w:ascii="Simplified Arabic" w:hAnsi="Simplified Arabic" w:cs="Simplified Arabic"/>
          <w:sz w:val="26"/>
          <w:szCs w:val="26"/>
          <w:rtl/>
          <w:lang w:bidi="ar-LB"/>
        </w:rPr>
        <w:t xml:space="preserve">الألياف </w:t>
      </w:r>
      <w:r>
        <w:rPr>
          <w:rFonts w:ascii="Simplified Arabic" w:hAnsi="Simplified Arabic" w:cs="Simplified Arabic" w:hint="cs"/>
          <w:sz w:val="26"/>
          <w:szCs w:val="26"/>
          <w:rtl/>
          <w:lang w:bidi="ar-LB"/>
        </w:rPr>
        <w:t xml:space="preserve">الضـوئـية </w:t>
      </w:r>
      <w:r w:rsidR="00FD5131" w:rsidRPr="00FD5131">
        <w:rPr>
          <w:rFonts w:ascii="Simplified Arabic" w:hAnsi="Simplified Arabic" w:cs="Simplified Arabic"/>
          <w:sz w:val="26"/>
          <w:szCs w:val="26"/>
          <w:rtl/>
          <w:lang w:bidi="ar-LB"/>
        </w:rPr>
        <w:t xml:space="preserve">وشبكات </w:t>
      </w:r>
      <w:r>
        <w:rPr>
          <w:rFonts w:ascii="Simplified Arabic" w:hAnsi="Simplified Arabic" w:cs="Simplified Arabic" w:hint="cs"/>
          <w:sz w:val="26"/>
          <w:szCs w:val="26"/>
          <w:rtl/>
          <w:lang w:bidi="ar-LB"/>
        </w:rPr>
        <w:t>المحــمول</w:t>
      </w:r>
      <w:r w:rsidR="00FD5131" w:rsidRPr="00FD5131">
        <w:rPr>
          <w:rFonts w:ascii="Simplified Arabic" w:hAnsi="Simplified Arabic" w:cs="Simplified Arabic"/>
          <w:sz w:val="26"/>
          <w:szCs w:val="26"/>
          <w:rtl/>
          <w:lang w:bidi="ar-LB"/>
        </w:rPr>
        <w:t xml:space="preserve">. </w:t>
      </w:r>
    </w:p>
    <w:p w:rsidR="00FD5131" w:rsidRPr="00FD5131" w:rsidRDefault="00FD5131" w:rsidP="00AD0A65">
      <w:pPr>
        <w:pStyle w:val="ListParagraph"/>
        <w:numPr>
          <w:ilvl w:val="0"/>
          <w:numId w:val="1"/>
        </w:numPr>
        <w:bidi/>
        <w:spacing w:after="0" w:line="240" w:lineRule="auto"/>
        <w:jc w:val="both"/>
        <w:rPr>
          <w:rFonts w:ascii="Simplified Arabic" w:hAnsi="Simplified Arabic" w:cs="Simplified Arabic"/>
          <w:sz w:val="26"/>
          <w:szCs w:val="26"/>
          <w:lang w:bidi="ar-LB"/>
        </w:rPr>
      </w:pPr>
      <w:r w:rsidRPr="00FD5131">
        <w:rPr>
          <w:rFonts w:ascii="Simplified Arabic" w:hAnsi="Simplified Arabic" w:cs="Simplified Arabic"/>
          <w:sz w:val="26"/>
          <w:szCs w:val="26"/>
          <w:rtl/>
          <w:lang w:bidi="ar-LB"/>
        </w:rPr>
        <w:t xml:space="preserve">وضع خطة وطنية جديدة </w:t>
      </w:r>
      <w:r w:rsidR="00AD0A65" w:rsidRPr="00AD0A65">
        <w:rPr>
          <w:rFonts w:ascii="Simplified Arabic" w:hAnsi="Simplified Arabic" w:cs="Simplified Arabic" w:hint="cs"/>
          <w:sz w:val="26"/>
          <w:szCs w:val="26"/>
          <w:rtl/>
          <w:lang w:bidi="ar-LB"/>
        </w:rPr>
        <w:t xml:space="preserve">للاتصالات </w:t>
      </w:r>
      <w:r w:rsidR="00AD0A65">
        <w:rPr>
          <w:rFonts w:ascii="Simplified Arabic" w:hAnsi="Simplified Arabic" w:cs="Simplified Arabic" w:hint="cs"/>
          <w:sz w:val="26"/>
          <w:szCs w:val="26"/>
          <w:rtl/>
          <w:lang w:bidi="ar-LB"/>
        </w:rPr>
        <w:t xml:space="preserve">فائـقة </w:t>
      </w:r>
      <w:r w:rsidR="00AD0A65" w:rsidRPr="00AD0A65">
        <w:rPr>
          <w:rFonts w:ascii="Simplified Arabic" w:hAnsi="Simplified Arabic" w:cs="Simplified Arabic" w:hint="cs"/>
          <w:sz w:val="26"/>
          <w:szCs w:val="26"/>
          <w:rtl/>
          <w:lang w:bidi="ar-LB"/>
        </w:rPr>
        <w:t xml:space="preserve">السـرعة </w:t>
      </w:r>
      <w:r w:rsidR="00AD0A65">
        <w:rPr>
          <w:rFonts w:ascii="Simplified Arabic" w:hAnsi="Simplified Arabic" w:cs="Simplified Arabic" w:hint="cs"/>
          <w:sz w:val="26"/>
          <w:szCs w:val="26"/>
          <w:rtl/>
          <w:lang w:bidi="ar-LB"/>
        </w:rPr>
        <w:t>بما ي</w:t>
      </w:r>
      <w:r w:rsidR="008B15FD">
        <w:rPr>
          <w:rFonts w:ascii="Simplified Arabic" w:hAnsi="Simplified Arabic" w:cs="Simplified Arabic" w:hint="cs"/>
          <w:sz w:val="26"/>
          <w:szCs w:val="26"/>
          <w:rtl/>
          <w:lang w:bidi="ar-LB"/>
        </w:rPr>
        <w:t>توافق مع</w:t>
      </w:r>
      <w:r w:rsidR="008B15FD" w:rsidRPr="00FD5131">
        <w:rPr>
          <w:rFonts w:ascii="Simplified Arabic" w:hAnsi="Simplified Arabic" w:cs="Simplified Arabic"/>
          <w:sz w:val="26"/>
          <w:szCs w:val="26"/>
          <w:rtl/>
          <w:lang w:bidi="ar-LB"/>
        </w:rPr>
        <w:t xml:space="preserve"> </w:t>
      </w:r>
      <w:r w:rsidRPr="00FD5131">
        <w:rPr>
          <w:rFonts w:ascii="Simplified Arabic" w:hAnsi="Simplified Arabic" w:cs="Simplified Arabic"/>
          <w:vanish/>
          <w:sz w:val="26"/>
          <w:szCs w:val="26"/>
          <w:rtl/>
          <w:lang w:bidi="ar-LB"/>
        </w:rPr>
        <w:t>أفضأ</w:t>
      </w:r>
      <w:r w:rsidRPr="00FD5131">
        <w:rPr>
          <w:rFonts w:ascii="Simplified Arabic" w:hAnsi="Simplified Arabic" w:cs="Simplified Arabic"/>
          <w:sz w:val="26"/>
          <w:szCs w:val="26"/>
          <w:rtl/>
          <w:lang w:bidi="ar-LB"/>
        </w:rPr>
        <w:t>أفضل ا</w:t>
      </w:r>
      <w:r w:rsidR="00AD0A65">
        <w:rPr>
          <w:rFonts w:ascii="Simplified Arabic" w:hAnsi="Simplified Arabic" w:cs="Simplified Arabic" w:hint="cs"/>
          <w:sz w:val="26"/>
          <w:szCs w:val="26"/>
          <w:rtl/>
          <w:lang w:bidi="ar-LB"/>
        </w:rPr>
        <w:t xml:space="preserve">لخـبرات </w:t>
      </w:r>
      <w:r w:rsidRPr="00FD5131">
        <w:rPr>
          <w:rFonts w:ascii="Simplified Arabic" w:hAnsi="Simplified Arabic" w:cs="Simplified Arabic"/>
          <w:sz w:val="26"/>
          <w:szCs w:val="26"/>
          <w:rtl/>
          <w:lang w:bidi="ar-LB"/>
        </w:rPr>
        <w:t xml:space="preserve">العالمية من أجل التغلّب على العقبات </w:t>
      </w:r>
      <w:r w:rsidR="00AD0A65">
        <w:rPr>
          <w:rFonts w:ascii="Simplified Arabic" w:hAnsi="Simplified Arabic" w:cs="Simplified Arabic" w:hint="cs"/>
          <w:sz w:val="26"/>
          <w:szCs w:val="26"/>
          <w:rtl/>
          <w:lang w:bidi="ar-LB"/>
        </w:rPr>
        <w:t xml:space="preserve">التى واجـت القـطاع فى الفـترة الماضــية </w:t>
      </w:r>
      <w:r w:rsidRPr="00FD5131">
        <w:rPr>
          <w:rFonts w:ascii="Simplified Arabic" w:hAnsi="Simplified Arabic" w:cs="Simplified Arabic"/>
          <w:sz w:val="26"/>
          <w:szCs w:val="26"/>
          <w:rtl/>
          <w:lang w:bidi="ar-LB"/>
        </w:rPr>
        <w:t>ووضع أهداف وسياسات معدّلة للسنوات الـ 10 المقبلة</w:t>
      </w:r>
      <w:r w:rsidR="00AD0A65">
        <w:rPr>
          <w:rFonts w:ascii="Simplified Arabic" w:hAnsi="Simplified Arabic" w:cs="Simplified Arabic" w:hint="cs"/>
          <w:sz w:val="26"/>
          <w:szCs w:val="26"/>
          <w:rtl/>
          <w:lang w:bidi="ar-LB"/>
        </w:rPr>
        <w:t xml:space="preserve"> بما يتناسـب مع رؤيـة الدولة الطـموحـة للتنمية الاقتصاديـة</w:t>
      </w:r>
      <w:r w:rsidRPr="00FD5131">
        <w:rPr>
          <w:rFonts w:ascii="Simplified Arabic" w:hAnsi="Simplified Arabic" w:cs="Simplified Arabic"/>
          <w:sz w:val="26"/>
          <w:szCs w:val="26"/>
          <w:rtl/>
          <w:lang w:bidi="ar-LB"/>
        </w:rPr>
        <w:t>.</w:t>
      </w:r>
    </w:p>
    <w:p w:rsidR="00FD5131" w:rsidRPr="00FD5131" w:rsidRDefault="00AD0A65" w:rsidP="00EB617C">
      <w:pPr>
        <w:pStyle w:val="ListParagraph"/>
        <w:numPr>
          <w:ilvl w:val="0"/>
          <w:numId w:val="1"/>
        </w:num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hint="cs"/>
          <w:sz w:val="26"/>
          <w:szCs w:val="26"/>
          <w:rtl/>
          <w:lang w:bidi="ar-LB"/>
        </w:rPr>
        <w:t xml:space="preserve">منح مشـغلى المحـمول ترددات اضافـية </w:t>
      </w:r>
      <w:r w:rsidR="00FD5131" w:rsidRPr="00FD5131">
        <w:rPr>
          <w:rFonts w:ascii="Simplified Arabic" w:hAnsi="Simplified Arabic" w:cs="Simplified Arabic"/>
          <w:sz w:val="26"/>
          <w:szCs w:val="26"/>
          <w:rtl/>
          <w:lang w:bidi="ar-LB"/>
        </w:rPr>
        <w:t xml:space="preserve">في نطاقات </w:t>
      </w:r>
      <w:r w:rsidR="00FD5131" w:rsidRPr="00FD5131">
        <w:rPr>
          <w:rFonts w:ascii="Simplified Arabic" w:hAnsi="Simplified Arabic" w:cs="Simplified Arabic"/>
          <w:sz w:val="26"/>
          <w:szCs w:val="26"/>
          <w:rtl/>
        </w:rPr>
        <w:t>700 ميجاهرتز</w:t>
      </w:r>
      <w:r w:rsidR="00FD5131" w:rsidRPr="00FD5131">
        <w:rPr>
          <w:rFonts w:ascii="Simplified Arabic" w:hAnsi="Simplified Arabic" w:cs="Simplified Arabic"/>
          <w:sz w:val="26"/>
          <w:szCs w:val="26"/>
          <w:rtl/>
          <w:lang w:bidi="ar-LB"/>
        </w:rPr>
        <w:t xml:space="preserve">، و800 </w:t>
      </w:r>
      <w:r w:rsidR="00FD5131" w:rsidRPr="00FD5131">
        <w:rPr>
          <w:rFonts w:ascii="Simplified Arabic" w:hAnsi="Simplified Arabic" w:cs="Simplified Arabic"/>
          <w:sz w:val="26"/>
          <w:szCs w:val="26"/>
          <w:rtl/>
        </w:rPr>
        <w:t xml:space="preserve">ميجاهرتز، و1.8 </w:t>
      </w:r>
      <w:r>
        <w:rPr>
          <w:rFonts w:ascii="Simplified Arabic" w:hAnsi="Simplified Arabic" w:cs="Simplified Arabic" w:hint="cs"/>
          <w:sz w:val="26"/>
          <w:szCs w:val="26"/>
          <w:rtl/>
        </w:rPr>
        <w:t>جيج</w:t>
      </w:r>
      <w:r w:rsidR="00FD5131" w:rsidRPr="00FD5131">
        <w:rPr>
          <w:rFonts w:ascii="Simplified Arabic" w:hAnsi="Simplified Arabic" w:cs="Simplified Arabic"/>
          <w:sz w:val="26"/>
          <w:szCs w:val="26"/>
          <w:rtl/>
        </w:rPr>
        <w:t>اهيرتز</w:t>
      </w:r>
      <w:r w:rsidR="00FD5131" w:rsidRPr="00FD5131">
        <w:rPr>
          <w:rFonts w:ascii="Simplified Arabic" w:hAnsi="Simplified Arabic" w:cs="Simplified Arabic"/>
          <w:sz w:val="26"/>
          <w:szCs w:val="26"/>
          <w:rtl/>
          <w:lang w:bidi="ar-LB"/>
        </w:rPr>
        <w:t xml:space="preserve">، و2.1 </w:t>
      </w:r>
      <w:r w:rsidRPr="00AD0A65">
        <w:rPr>
          <w:rFonts w:ascii="Simplified Arabic" w:hAnsi="Simplified Arabic" w:cs="Simplified Arabic" w:hint="cs"/>
          <w:sz w:val="26"/>
          <w:szCs w:val="26"/>
          <w:rtl/>
        </w:rPr>
        <w:t>جيج</w:t>
      </w:r>
      <w:r w:rsidRPr="00AD0A65">
        <w:rPr>
          <w:rFonts w:ascii="Simplified Arabic" w:hAnsi="Simplified Arabic" w:cs="Simplified Arabic"/>
          <w:sz w:val="26"/>
          <w:szCs w:val="26"/>
          <w:rtl/>
        </w:rPr>
        <w:t xml:space="preserve">اهيرتز </w:t>
      </w:r>
      <w:r w:rsidR="00FD5131" w:rsidRPr="00FD5131">
        <w:rPr>
          <w:rFonts w:ascii="Simplified Arabic" w:hAnsi="Simplified Arabic" w:cs="Simplified Arabic"/>
          <w:sz w:val="26"/>
          <w:szCs w:val="26"/>
          <w:rtl/>
        </w:rPr>
        <w:t xml:space="preserve">من خلال </w:t>
      </w:r>
      <w:r>
        <w:rPr>
          <w:rFonts w:ascii="Simplified Arabic" w:hAnsi="Simplified Arabic" w:cs="Simplified Arabic" w:hint="cs"/>
          <w:sz w:val="26"/>
          <w:szCs w:val="26"/>
          <w:rtl/>
        </w:rPr>
        <w:t xml:space="preserve">اجـراءات </w:t>
      </w:r>
      <w:r w:rsidR="00FD5131" w:rsidRPr="00FD5131">
        <w:rPr>
          <w:rFonts w:ascii="Simplified Arabic" w:hAnsi="Simplified Arabic" w:cs="Simplified Arabic"/>
          <w:sz w:val="26"/>
          <w:szCs w:val="26"/>
          <w:rtl/>
        </w:rPr>
        <w:t xml:space="preserve">عادلة وشفافة لمعالجة </w:t>
      </w:r>
      <w:r>
        <w:rPr>
          <w:rFonts w:ascii="Simplified Arabic" w:hAnsi="Simplified Arabic" w:cs="Simplified Arabic" w:hint="cs"/>
          <w:sz w:val="26"/>
          <w:szCs w:val="26"/>
          <w:rtl/>
        </w:rPr>
        <w:t xml:space="preserve">المعوقات التى تواجـه المشــغلين فى تحــقيق </w:t>
      </w:r>
      <w:r w:rsidR="00FD5131" w:rsidRPr="00FD5131">
        <w:rPr>
          <w:rFonts w:ascii="Simplified Arabic" w:hAnsi="Simplified Arabic" w:cs="Simplified Arabic"/>
          <w:sz w:val="26"/>
          <w:szCs w:val="26"/>
          <w:rtl/>
        </w:rPr>
        <w:t>التغطية و</w:t>
      </w:r>
      <w:r>
        <w:rPr>
          <w:rFonts w:ascii="Simplified Arabic" w:hAnsi="Simplified Arabic" w:cs="Simplified Arabic" w:hint="cs"/>
          <w:sz w:val="26"/>
          <w:szCs w:val="26"/>
          <w:rtl/>
        </w:rPr>
        <w:t xml:space="preserve">توفيـر السـعات المطلوبـة </w:t>
      </w:r>
      <w:r w:rsidR="00FD5131" w:rsidRPr="00FD5131">
        <w:rPr>
          <w:rFonts w:ascii="Simplified Arabic" w:hAnsi="Simplified Arabic" w:cs="Simplified Arabic"/>
          <w:sz w:val="26"/>
          <w:szCs w:val="26"/>
          <w:rtl/>
        </w:rPr>
        <w:t xml:space="preserve">لشبكات </w:t>
      </w:r>
      <w:r>
        <w:rPr>
          <w:rFonts w:ascii="Simplified Arabic" w:hAnsi="Simplified Arabic" w:cs="Simplified Arabic" w:hint="cs"/>
          <w:sz w:val="26"/>
          <w:szCs w:val="26"/>
          <w:rtl/>
        </w:rPr>
        <w:t>المحــمول</w:t>
      </w:r>
      <w:r w:rsidR="00FD5131" w:rsidRPr="00FD5131">
        <w:rPr>
          <w:rFonts w:ascii="Simplified Arabic" w:hAnsi="Simplified Arabic" w:cs="Simplified Arabic"/>
          <w:sz w:val="26"/>
          <w:szCs w:val="26"/>
          <w:rtl/>
        </w:rPr>
        <w:t>. بالتالي، ف</w:t>
      </w:r>
      <w:r w:rsidR="00FD5131" w:rsidRPr="00FD5131">
        <w:rPr>
          <w:rFonts w:ascii="Simplified Arabic" w:hAnsi="Simplified Arabic" w:cs="Simplified Arabic"/>
          <w:sz w:val="26"/>
          <w:szCs w:val="26"/>
          <w:rtl/>
          <w:lang w:bidi="ar-LB"/>
        </w:rPr>
        <w:t xml:space="preserve">إن </w:t>
      </w:r>
      <w:r w:rsidR="008B15FD">
        <w:rPr>
          <w:rFonts w:ascii="Simplified Arabic" w:hAnsi="Simplified Arabic" w:cs="Simplified Arabic" w:hint="cs"/>
          <w:sz w:val="26"/>
          <w:szCs w:val="26"/>
          <w:rtl/>
        </w:rPr>
        <w:t>ا</w:t>
      </w:r>
      <w:r w:rsidR="008B15FD" w:rsidRPr="008B15FD">
        <w:rPr>
          <w:rFonts w:ascii="Simplified Arabic" w:hAnsi="Simplified Arabic" w:cs="Simplified Arabic"/>
          <w:sz w:val="26"/>
          <w:szCs w:val="26"/>
          <w:rtl/>
        </w:rPr>
        <w:t>لجهاز القوم</w:t>
      </w:r>
      <w:r w:rsidR="008B15FD" w:rsidRPr="008B15FD">
        <w:rPr>
          <w:rFonts w:ascii="Simplified Arabic" w:hAnsi="Simplified Arabic" w:cs="Simplified Arabic" w:hint="cs"/>
          <w:sz w:val="26"/>
          <w:szCs w:val="26"/>
          <w:rtl/>
        </w:rPr>
        <w:t>ي</w:t>
      </w:r>
      <w:r w:rsidR="008B15FD" w:rsidRPr="008B15FD">
        <w:rPr>
          <w:rFonts w:ascii="Simplified Arabic" w:hAnsi="Simplified Arabic" w:cs="Simplified Arabic"/>
          <w:sz w:val="26"/>
          <w:szCs w:val="26"/>
          <w:rtl/>
        </w:rPr>
        <w:t xml:space="preserve"> </w:t>
      </w:r>
      <w:r w:rsidR="008B15FD" w:rsidRPr="008B15FD">
        <w:rPr>
          <w:rFonts w:ascii="Simplified Arabic" w:hAnsi="Simplified Arabic" w:cs="Simplified Arabic" w:hint="cs"/>
          <w:sz w:val="26"/>
          <w:szCs w:val="26"/>
          <w:rtl/>
        </w:rPr>
        <w:t>لتنظيم ا</w:t>
      </w:r>
      <w:r w:rsidR="008B15FD" w:rsidRPr="008B15FD">
        <w:rPr>
          <w:rFonts w:ascii="Simplified Arabic" w:hAnsi="Simplified Arabic" w:cs="Simplified Arabic"/>
          <w:sz w:val="26"/>
          <w:szCs w:val="26"/>
          <w:rtl/>
        </w:rPr>
        <w:t>لاتصالات</w:t>
      </w:r>
      <w:r w:rsidR="00FD5131" w:rsidRPr="00FD5131">
        <w:rPr>
          <w:rFonts w:ascii="Simplified Arabic" w:hAnsi="Simplified Arabic" w:cs="Simplified Arabic"/>
          <w:sz w:val="26"/>
          <w:szCs w:val="26"/>
          <w:rtl/>
        </w:rPr>
        <w:t xml:space="preserve"> مدعو لنشر خارطة طريق </w:t>
      </w:r>
      <w:r w:rsidR="00EB617C">
        <w:rPr>
          <w:rFonts w:ascii="Simplified Arabic" w:hAnsi="Simplified Arabic" w:cs="Simplified Arabic" w:hint="cs"/>
          <w:sz w:val="26"/>
          <w:szCs w:val="26"/>
          <w:rtl/>
        </w:rPr>
        <w:t xml:space="preserve">تتضــمن </w:t>
      </w:r>
      <w:r w:rsidR="00FD5131" w:rsidRPr="00FD5131">
        <w:rPr>
          <w:rFonts w:ascii="Simplified Arabic" w:hAnsi="Simplified Arabic" w:cs="Simplified Arabic"/>
          <w:sz w:val="26"/>
          <w:szCs w:val="26"/>
          <w:rtl/>
        </w:rPr>
        <w:t xml:space="preserve">أطر زمنية واضحة </w:t>
      </w:r>
      <w:r w:rsidR="00EB617C">
        <w:rPr>
          <w:rFonts w:ascii="Simplified Arabic" w:hAnsi="Simplified Arabic" w:cs="Simplified Arabic" w:hint="cs"/>
          <w:sz w:val="26"/>
          <w:szCs w:val="26"/>
          <w:rtl/>
        </w:rPr>
        <w:t>لتوفـير هـذه الترددات</w:t>
      </w:r>
      <w:r w:rsidR="00FD5131" w:rsidRPr="00FD5131">
        <w:rPr>
          <w:rFonts w:ascii="Simplified Arabic" w:hAnsi="Simplified Arabic" w:cs="Simplified Arabic"/>
          <w:sz w:val="26"/>
          <w:szCs w:val="26"/>
          <w:rtl/>
        </w:rPr>
        <w:t xml:space="preserve"> </w:t>
      </w:r>
      <w:r w:rsidR="00EB617C">
        <w:rPr>
          <w:rFonts w:ascii="Simplified Arabic" w:hAnsi="Simplified Arabic" w:cs="Simplified Arabic" w:hint="cs"/>
          <w:sz w:val="26"/>
          <w:szCs w:val="26"/>
          <w:rtl/>
        </w:rPr>
        <w:t>بما ي</w:t>
      </w:r>
      <w:r w:rsidR="00FD5131" w:rsidRPr="00FD5131">
        <w:rPr>
          <w:rFonts w:ascii="Simplified Arabic" w:hAnsi="Simplified Arabic" w:cs="Simplified Arabic"/>
          <w:sz w:val="26"/>
          <w:szCs w:val="26"/>
          <w:rtl/>
        </w:rPr>
        <w:t>حف</w:t>
      </w:r>
      <w:r w:rsidR="00EB617C">
        <w:rPr>
          <w:rFonts w:ascii="Simplified Arabic" w:hAnsi="Simplified Arabic" w:cs="Simplified Arabic" w:hint="cs"/>
          <w:sz w:val="26"/>
          <w:szCs w:val="26"/>
          <w:rtl/>
        </w:rPr>
        <w:t>ــ</w:t>
      </w:r>
      <w:r w:rsidR="00FD5131" w:rsidRPr="00FD5131">
        <w:rPr>
          <w:rFonts w:ascii="Simplified Arabic" w:hAnsi="Simplified Arabic" w:cs="Simplified Arabic"/>
          <w:sz w:val="26"/>
          <w:szCs w:val="26"/>
          <w:rtl/>
        </w:rPr>
        <w:t xml:space="preserve">ز الاستثمار. </w:t>
      </w:r>
    </w:p>
    <w:p w:rsidR="00FD5131" w:rsidRPr="00FD5131" w:rsidRDefault="00EB617C" w:rsidP="00EB617C">
      <w:pPr>
        <w:pStyle w:val="ListParagraph"/>
        <w:numPr>
          <w:ilvl w:val="0"/>
          <w:numId w:val="1"/>
        </w:numPr>
        <w:bidi/>
        <w:spacing w:after="0" w:line="240" w:lineRule="auto"/>
        <w:jc w:val="both"/>
        <w:rPr>
          <w:rFonts w:ascii="Simplified Arabic" w:hAnsi="Simplified Arabic" w:cs="Simplified Arabic"/>
          <w:sz w:val="26"/>
          <w:szCs w:val="26"/>
          <w:lang w:bidi="ar-LB"/>
        </w:rPr>
      </w:pPr>
      <w:r>
        <w:rPr>
          <w:rFonts w:ascii="Simplified Arabic" w:hAnsi="Simplified Arabic" w:cs="Simplified Arabic" w:hint="cs"/>
          <w:sz w:val="26"/>
          <w:szCs w:val="26"/>
          <w:rtl/>
          <w:lang w:bidi="ar-LB"/>
        </w:rPr>
        <w:t xml:space="preserve">تأمين حــصول المشــغلين </w:t>
      </w:r>
      <w:r w:rsidR="00FD5131" w:rsidRPr="00FD5131">
        <w:rPr>
          <w:rFonts w:ascii="Simplified Arabic" w:hAnsi="Simplified Arabic" w:cs="Simplified Arabic"/>
          <w:sz w:val="26"/>
          <w:szCs w:val="26"/>
          <w:rtl/>
          <w:lang w:bidi="ar-LB"/>
        </w:rPr>
        <w:t xml:space="preserve">على </w:t>
      </w:r>
      <w:r>
        <w:rPr>
          <w:rFonts w:ascii="Simplified Arabic" w:hAnsi="Simplified Arabic" w:cs="Simplified Arabic" w:hint="cs"/>
          <w:sz w:val="26"/>
          <w:szCs w:val="26"/>
          <w:rtl/>
          <w:lang w:bidi="ar-LB"/>
        </w:rPr>
        <w:t xml:space="preserve">السـعات التراســلية </w:t>
      </w:r>
      <w:r w:rsidR="00FD5131" w:rsidRPr="00FD5131">
        <w:rPr>
          <w:rFonts w:ascii="Simplified Arabic" w:hAnsi="Simplified Arabic" w:cs="Simplified Arabic"/>
          <w:sz w:val="26"/>
          <w:szCs w:val="26"/>
          <w:rtl/>
          <w:lang w:bidi="ar-LB"/>
        </w:rPr>
        <w:t xml:space="preserve">اللازمة لنشر </w:t>
      </w:r>
      <w:r>
        <w:rPr>
          <w:rFonts w:ascii="Simplified Arabic" w:hAnsi="Simplified Arabic" w:cs="Simplified Arabic" w:hint="cs"/>
          <w:sz w:val="26"/>
          <w:szCs w:val="26"/>
          <w:rtl/>
          <w:lang w:bidi="ar-LB"/>
        </w:rPr>
        <w:t>ا</w:t>
      </w:r>
      <w:r w:rsidRPr="00EB617C">
        <w:rPr>
          <w:rFonts w:ascii="Simplified Arabic" w:hAnsi="Simplified Arabic" w:cs="Simplified Arabic" w:hint="cs"/>
          <w:sz w:val="26"/>
          <w:szCs w:val="26"/>
          <w:rtl/>
          <w:lang w:bidi="ar-LB"/>
        </w:rPr>
        <w:t xml:space="preserve">لاتصالات المتنقلة عاليـة السـرعة </w:t>
      </w:r>
      <w:r w:rsidR="008B15FD">
        <w:rPr>
          <w:rFonts w:ascii="Simplified Arabic" w:hAnsi="Simplified Arabic" w:cs="Simplified Arabic" w:hint="cs"/>
          <w:sz w:val="26"/>
          <w:szCs w:val="26"/>
          <w:rtl/>
          <w:lang w:bidi="ar-LB"/>
        </w:rPr>
        <w:t>بأسعار مقبولة</w:t>
      </w:r>
      <w:r w:rsidR="00FD5131" w:rsidRPr="00FD5131">
        <w:rPr>
          <w:rFonts w:ascii="Simplified Arabic" w:hAnsi="Simplified Arabic" w:cs="Simplified Arabic"/>
          <w:sz w:val="26"/>
          <w:szCs w:val="26"/>
          <w:rtl/>
          <w:lang w:bidi="ar-LB"/>
        </w:rPr>
        <w:t xml:space="preserve"> لجميع المشاركين في السوق.</w:t>
      </w:r>
    </w:p>
    <w:p w:rsidR="00FD5131" w:rsidRPr="00FD5131" w:rsidRDefault="00FD5131" w:rsidP="00EB617C">
      <w:pPr>
        <w:pStyle w:val="ListParagraph"/>
        <w:numPr>
          <w:ilvl w:val="0"/>
          <w:numId w:val="1"/>
        </w:numPr>
        <w:bidi/>
        <w:spacing w:after="0" w:line="240" w:lineRule="auto"/>
        <w:jc w:val="both"/>
        <w:rPr>
          <w:rFonts w:ascii="Simplified Arabic" w:hAnsi="Simplified Arabic" w:cs="Simplified Arabic"/>
          <w:sz w:val="26"/>
          <w:szCs w:val="26"/>
          <w:rtl/>
          <w:lang w:bidi="ar-LB"/>
        </w:rPr>
      </w:pPr>
      <w:r w:rsidRPr="00FD5131">
        <w:rPr>
          <w:rFonts w:ascii="Simplified Arabic" w:hAnsi="Simplified Arabic" w:cs="Simplified Arabic"/>
          <w:sz w:val="26"/>
          <w:szCs w:val="26"/>
          <w:rtl/>
          <w:lang w:bidi="ar-LB"/>
        </w:rPr>
        <w:lastRenderedPageBreak/>
        <w:t xml:space="preserve">تحسين </w:t>
      </w:r>
      <w:r w:rsidR="00EB617C">
        <w:rPr>
          <w:rFonts w:ascii="Simplified Arabic" w:hAnsi="Simplified Arabic" w:cs="Simplified Arabic" w:hint="cs"/>
          <w:sz w:val="26"/>
          <w:szCs w:val="26"/>
          <w:rtl/>
          <w:lang w:bidi="ar-LB"/>
        </w:rPr>
        <w:t xml:space="preserve">ظروف </w:t>
      </w:r>
      <w:r w:rsidRPr="00FD5131">
        <w:rPr>
          <w:rFonts w:ascii="Simplified Arabic" w:hAnsi="Simplified Arabic" w:cs="Simplified Arabic"/>
          <w:sz w:val="26"/>
          <w:szCs w:val="26"/>
          <w:rtl/>
          <w:lang w:bidi="ar-LB"/>
        </w:rPr>
        <w:t xml:space="preserve">استخدام </w:t>
      </w:r>
      <w:r w:rsidR="00EB617C">
        <w:rPr>
          <w:rFonts w:ascii="Simplified Arabic" w:hAnsi="Simplified Arabic" w:cs="Simplified Arabic" w:hint="cs"/>
          <w:sz w:val="26"/>
          <w:szCs w:val="26"/>
          <w:rtl/>
          <w:lang w:bidi="ar-LB"/>
        </w:rPr>
        <w:t>ال</w:t>
      </w:r>
      <w:r w:rsidRPr="00FD5131">
        <w:rPr>
          <w:rFonts w:ascii="Simplified Arabic" w:hAnsi="Simplified Arabic" w:cs="Simplified Arabic"/>
          <w:sz w:val="26"/>
          <w:szCs w:val="26"/>
          <w:rtl/>
          <w:lang w:bidi="ar-LB"/>
        </w:rPr>
        <w:t>خدمات الحكوم</w:t>
      </w:r>
      <w:r w:rsidR="00EB617C">
        <w:rPr>
          <w:rFonts w:ascii="Simplified Arabic" w:hAnsi="Simplified Arabic" w:cs="Simplified Arabic" w:hint="cs"/>
          <w:sz w:val="26"/>
          <w:szCs w:val="26"/>
          <w:rtl/>
          <w:lang w:bidi="ar-LB"/>
        </w:rPr>
        <w:t>ي</w:t>
      </w:r>
      <w:r w:rsidRPr="00FD5131">
        <w:rPr>
          <w:rFonts w:ascii="Simplified Arabic" w:hAnsi="Simplified Arabic" w:cs="Simplified Arabic"/>
          <w:sz w:val="26"/>
          <w:szCs w:val="26"/>
          <w:rtl/>
          <w:lang w:bidi="ar-LB"/>
        </w:rPr>
        <w:t xml:space="preserve">ة عبر الانترنت للمساعدة في تشجيع انتشار خدمات </w:t>
      </w:r>
      <w:r w:rsidR="00EB617C">
        <w:rPr>
          <w:rFonts w:ascii="Simplified Arabic" w:hAnsi="Simplified Arabic" w:cs="Simplified Arabic" w:hint="cs"/>
          <w:sz w:val="26"/>
          <w:szCs w:val="26"/>
          <w:rtl/>
          <w:lang w:bidi="ar-LB"/>
        </w:rPr>
        <w:t>ا</w:t>
      </w:r>
      <w:r w:rsidR="00EB617C" w:rsidRPr="00EB617C">
        <w:rPr>
          <w:rFonts w:ascii="Simplified Arabic" w:hAnsi="Simplified Arabic" w:cs="Simplified Arabic" w:hint="cs"/>
          <w:sz w:val="26"/>
          <w:szCs w:val="26"/>
          <w:rtl/>
          <w:lang w:bidi="ar-LB"/>
        </w:rPr>
        <w:t>لاتصالات المتنقلة عاليـة السـرعة</w:t>
      </w:r>
      <w:r w:rsidRPr="00FD5131">
        <w:rPr>
          <w:rFonts w:ascii="Simplified Arabic" w:hAnsi="Simplified Arabic" w:cs="Simplified Arabic"/>
          <w:sz w:val="26"/>
          <w:szCs w:val="26"/>
          <w:rtl/>
          <w:lang w:bidi="ar-LB"/>
        </w:rPr>
        <w:t>.</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FD5131" w:rsidRDefault="00FD5131" w:rsidP="00EB617C">
      <w:pPr>
        <w:bidi/>
        <w:spacing w:after="0" w:line="240" w:lineRule="auto"/>
        <w:jc w:val="both"/>
        <w:rPr>
          <w:rFonts w:ascii="Simplified Arabic" w:hAnsi="Simplified Arabic" w:cs="Simplified Arabic"/>
          <w:sz w:val="26"/>
          <w:szCs w:val="26"/>
          <w:rtl/>
        </w:rPr>
      </w:pPr>
      <w:r w:rsidRPr="00FD5131">
        <w:rPr>
          <w:rFonts w:ascii="Simplified Arabic" w:hAnsi="Simplified Arabic" w:cs="Simplified Arabic"/>
          <w:sz w:val="26"/>
          <w:szCs w:val="26"/>
          <w:rtl/>
          <w:lang w:bidi="ar-LB"/>
        </w:rPr>
        <w:t xml:space="preserve">وأضاف </w:t>
      </w:r>
      <w:r w:rsidRPr="00FD5131">
        <w:rPr>
          <w:rFonts w:ascii="Simplified Arabic" w:hAnsi="Simplified Arabic" w:cs="Simplified Arabic"/>
          <w:sz w:val="26"/>
          <w:szCs w:val="26"/>
          <w:rtl/>
        </w:rPr>
        <w:t>فيليبس قائلاً: "</w:t>
      </w:r>
      <w:r w:rsidR="009458DA">
        <w:rPr>
          <w:rFonts w:ascii="Simplified Arabic" w:hAnsi="Simplified Arabic" w:cs="Simplified Arabic" w:hint="cs"/>
          <w:sz w:val="26"/>
          <w:szCs w:val="26"/>
          <w:rtl/>
        </w:rPr>
        <w:t>نحن نرحب بنتائج اجتماع الما</w:t>
      </w:r>
      <w:r w:rsidR="00EB617C">
        <w:rPr>
          <w:rFonts w:ascii="Simplified Arabic" w:hAnsi="Simplified Arabic" w:cs="Simplified Arabic" w:hint="cs"/>
          <w:sz w:val="26"/>
          <w:szCs w:val="26"/>
          <w:rtl/>
        </w:rPr>
        <w:t>ئ</w:t>
      </w:r>
      <w:r w:rsidR="009458DA">
        <w:rPr>
          <w:rFonts w:ascii="Simplified Arabic" w:hAnsi="Simplified Arabic" w:cs="Simplified Arabic" w:hint="cs"/>
          <w:sz w:val="26"/>
          <w:szCs w:val="26"/>
          <w:rtl/>
        </w:rPr>
        <w:t xml:space="preserve">دة المستديرة هذا الأسبوع ونتطلع للاستفادة من هذا </w:t>
      </w:r>
      <w:r w:rsidR="00EB617C">
        <w:rPr>
          <w:rFonts w:ascii="Simplified Arabic" w:hAnsi="Simplified Arabic" w:cs="Simplified Arabic" w:hint="cs"/>
          <w:sz w:val="26"/>
          <w:szCs w:val="26"/>
          <w:rtl/>
        </w:rPr>
        <w:t xml:space="preserve">الزخــم </w:t>
      </w:r>
      <w:r w:rsidR="009458DA">
        <w:rPr>
          <w:rFonts w:ascii="Simplified Arabic" w:hAnsi="Simplified Arabic" w:cs="Simplified Arabic" w:hint="cs"/>
          <w:sz w:val="26"/>
          <w:szCs w:val="26"/>
          <w:rtl/>
        </w:rPr>
        <w:t xml:space="preserve">لتحقيق تغييرات راسخة تسرع </w:t>
      </w:r>
      <w:r w:rsidR="00EB617C">
        <w:rPr>
          <w:rFonts w:ascii="Simplified Arabic" w:hAnsi="Simplified Arabic" w:cs="Simplified Arabic" w:hint="cs"/>
          <w:sz w:val="26"/>
          <w:szCs w:val="26"/>
          <w:rtl/>
        </w:rPr>
        <w:t>ب</w:t>
      </w:r>
      <w:r w:rsidR="009458DA">
        <w:rPr>
          <w:rFonts w:ascii="Simplified Arabic" w:hAnsi="Simplified Arabic" w:cs="Simplified Arabic" w:hint="cs"/>
          <w:sz w:val="26"/>
          <w:szCs w:val="26"/>
          <w:rtl/>
        </w:rPr>
        <w:t xml:space="preserve">التنمية الاجتماعية والاقتصادية في مصر من خلال </w:t>
      </w:r>
      <w:r w:rsidR="00EB617C" w:rsidRPr="00EB617C">
        <w:rPr>
          <w:rFonts w:ascii="Simplified Arabic" w:hAnsi="Simplified Arabic" w:cs="Simplified Arabic" w:hint="cs"/>
          <w:sz w:val="26"/>
          <w:szCs w:val="26"/>
          <w:rtl/>
          <w:lang w:bidi="ar-LB"/>
        </w:rPr>
        <w:t>الاتصالات المتنقلة عاليـة السـرعة</w:t>
      </w:r>
      <w:r w:rsidR="009458DA">
        <w:rPr>
          <w:rFonts w:ascii="Simplified Arabic" w:hAnsi="Simplified Arabic" w:cs="Simplified Arabic" w:hint="cs"/>
          <w:sz w:val="26"/>
          <w:szCs w:val="26"/>
          <w:rtl/>
        </w:rPr>
        <w:t>"</w:t>
      </w:r>
      <w:r w:rsidRPr="00FD5131">
        <w:rPr>
          <w:rFonts w:ascii="Simplified Arabic" w:hAnsi="Simplified Arabic" w:cs="Simplified Arabic"/>
          <w:sz w:val="26"/>
          <w:szCs w:val="26"/>
          <w:rtl/>
        </w:rPr>
        <w:t xml:space="preserve">. </w:t>
      </w:r>
    </w:p>
    <w:p w:rsidR="009458DA" w:rsidRDefault="009458DA" w:rsidP="008825C9">
      <w:pPr>
        <w:bidi/>
        <w:spacing w:after="0" w:line="240" w:lineRule="auto"/>
        <w:jc w:val="both"/>
        <w:rPr>
          <w:rFonts w:ascii="Simplified Arabic" w:hAnsi="Simplified Arabic" w:cs="Simplified Arabic"/>
          <w:sz w:val="26"/>
          <w:szCs w:val="26"/>
          <w:rtl/>
        </w:rPr>
      </w:pPr>
    </w:p>
    <w:p w:rsidR="009458DA" w:rsidRPr="008825C9" w:rsidRDefault="009458DA" w:rsidP="008825C9">
      <w:pPr>
        <w:bidi/>
        <w:spacing w:after="0" w:line="240" w:lineRule="auto"/>
        <w:jc w:val="both"/>
        <w:rPr>
          <w:rFonts w:cs="Simplified Arabic"/>
          <w:rtl/>
          <w:lang w:bidi="ar-LB"/>
        </w:rPr>
      </w:pPr>
      <w:r>
        <w:rPr>
          <w:rFonts w:ascii="Simplified Arabic" w:hAnsi="Simplified Arabic" w:cs="Simplified Arabic" w:hint="cs"/>
          <w:sz w:val="26"/>
          <w:szCs w:val="26"/>
          <w:rtl/>
        </w:rPr>
        <w:t xml:space="preserve">للحصول على هذا التقرير الرجاء زيارة الموقع التالي: </w:t>
      </w:r>
      <w:hyperlink r:id="rId9" w:history="1">
        <w:r w:rsidRPr="008825C9">
          <w:rPr>
            <w:rStyle w:val="Hyperlink"/>
            <w:rFonts w:cs="Simplified Arabic"/>
          </w:rPr>
          <w:t>http://www.gsma.com/spectrum/socio-economic_impact_mbb_egypt/</w:t>
        </w:r>
      </w:hyperlink>
      <w:r w:rsidRPr="008825C9">
        <w:rPr>
          <w:rFonts w:cs="Simplified Arabic"/>
          <w:u w:val="single"/>
        </w:rPr>
        <w:t>.</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FD5131" w:rsidRPr="00FD5131" w:rsidRDefault="00FD5131" w:rsidP="008825C9">
      <w:pPr>
        <w:bidi/>
        <w:spacing w:after="0" w:line="240" w:lineRule="auto"/>
        <w:jc w:val="both"/>
        <w:rPr>
          <w:rFonts w:ascii="Simplified Arabic" w:hAnsi="Simplified Arabic" w:cs="Simplified Arabic"/>
          <w:sz w:val="26"/>
          <w:szCs w:val="26"/>
          <w:rtl/>
          <w:lang w:bidi="ar-LB"/>
        </w:rPr>
      </w:pPr>
      <w:r w:rsidRPr="00FD5131">
        <w:rPr>
          <w:rFonts w:ascii="Simplified Arabic" w:hAnsi="Simplified Arabic" w:cs="Simplified Arabic"/>
          <w:sz w:val="26"/>
          <w:szCs w:val="26"/>
          <w:rtl/>
          <w:lang w:bidi="ar-LB"/>
        </w:rPr>
        <w:t>-انتهى-</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FD5131" w:rsidRPr="00FD5131" w:rsidRDefault="00FD5131" w:rsidP="008825C9">
      <w:pPr>
        <w:bidi/>
        <w:spacing w:after="0" w:line="240" w:lineRule="auto"/>
        <w:jc w:val="both"/>
        <w:rPr>
          <w:rFonts w:ascii="Simplified Arabic" w:hAnsi="Simplified Arabic" w:cs="Simplified Arabic"/>
          <w:b/>
          <w:bCs/>
          <w:sz w:val="26"/>
          <w:szCs w:val="26"/>
          <w:rtl/>
        </w:rPr>
      </w:pPr>
      <w:r w:rsidRPr="00FD5131">
        <w:rPr>
          <w:rFonts w:ascii="Simplified Arabic" w:hAnsi="Simplified Arabic" w:cs="Simplified Arabic"/>
          <w:b/>
          <w:bCs/>
          <w:sz w:val="26"/>
          <w:szCs w:val="26"/>
          <w:rtl/>
        </w:rPr>
        <w:t>ملاحظات للمحرّرين</w:t>
      </w:r>
      <w:r w:rsidRPr="00FD5131">
        <w:rPr>
          <w:rFonts w:ascii="Simplified Arabic" w:hAnsi="Simplified Arabic" w:cs="Simplified Arabic"/>
          <w:b/>
          <w:bCs/>
          <w:sz w:val="26"/>
          <w:szCs w:val="26"/>
        </w:rPr>
        <w:t>:</w:t>
      </w:r>
    </w:p>
    <w:p w:rsidR="00FD5131" w:rsidRPr="00FD5131" w:rsidRDefault="00FD5131" w:rsidP="008825C9">
      <w:pPr>
        <w:bidi/>
        <w:spacing w:after="0" w:line="240" w:lineRule="auto"/>
        <w:jc w:val="both"/>
        <w:rPr>
          <w:rFonts w:ascii="Simplified Arabic" w:hAnsi="Simplified Arabic" w:cs="Simplified Arabic"/>
          <w:b/>
          <w:bCs/>
          <w:sz w:val="26"/>
          <w:szCs w:val="26"/>
          <w:rtl/>
        </w:rPr>
      </w:pPr>
    </w:p>
    <w:p w:rsidR="00FD5131" w:rsidRPr="00FD5131" w:rsidRDefault="009458DA" w:rsidP="003A2D99">
      <w:pPr>
        <w:bidi/>
        <w:spacing w:after="0" w:line="240" w:lineRule="auto"/>
        <w:jc w:val="both"/>
        <w:rPr>
          <w:rFonts w:ascii="Simplified Arabic" w:hAnsi="Simplified Arabic" w:cs="Simplified Arabic"/>
          <w:sz w:val="26"/>
          <w:szCs w:val="26"/>
          <w:rtl/>
          <w:lang w:bidi="ar-LB"/>
        </w:rPr>
      </w:pPr>
      <w:r w:rsidRPr="009458DA">
        <w:rPr>
          <w:rFonts w:ascii="Simplified Arabic" w:hAnsi="Simplified Arabic" w:cs="Simplified Arabic" w:hint="cs"/>
          <w:sz w:val="26"/>
          <w:szCs w:val="26"/>
          <w:rtl/>
        </w:rPr>
        <w:t>مع</w:t>
      </w:r>
      <w:r w:rsidRPr="009458DA">
        <w:rPr>
          <w:rFonts w:ascii="Simplified Arabic" w:hAnsi="Simplified Arabic" w:cs="Simplified Arabic"/>
          <w:sz w:val="26"/>
          <w:szCs w:val="26"/>
          <w:rtl/>
        </w:rPr>
        <w:t xml:space="preserve"> نهاية يونيو عام 2014</w:t>
      </w:r>
      <w:r>
        <w:rPr>
          <w:rFonts w:ascii="Simplified Arabic" w:hAnsi="Simplified Arabic" w:cs="Simplified Arabic" w:hint="cs"/>
          <w:sz w:val="26"/>
          <w:szCs w:val="26"/>
          <w:rtl/>
        </w:rPr>
        <w:t>،</w:t>
      </w:r>
      <w:r w:rsidRPr="009458DA">
        <w:rPr>
          <w:rFonts w:ascii="Simplified Arabic" w:hAnsi="Simplified Arabic" w:cs="Simplified Arabic"/>
          <w:sz w:val="26"/>
          <w:szCs w:val="26"/>
          <w:rtl/>
        </w:rPr>
        <w:t xml:space="preserve"> </w:t>
      </w:r>
      <w:r w:rsidR="00EB617C">
        <w:rPr>
          <w:rFonts w:ascii="Simplified Arabic" w:hAnsi="Simplified Arabic" w:cs="Simplified Arabic" w:hint="cs"/>
          <w:sz w:val="26"/>
          <w:szCs w:val="26"/>
          <w:rtl/>
        </w:rPr>
        <w:t xml:space="preserve">شــهدت </w:t>
      </w:r>
      <w:r w:rsidR="00FD5131" w:rsidRPr="00FD5131">
        <w:rPr>
          <w:rFonts w:ascii="Simplified Arabic" w:hAnsi="Simplified Arabic" w:cs="Simplified Arabic"/>
          <w:sz w:val="26"/>
          <w:szCs w:val="26"/>
          <w:rtl/>
        </w:rPr>
        <w:t xml:space="preserve">مصر </w:t>
      </w:r>
      <w:r w:rsidR="00EB617C">
        <w:rPr>
          <w:rFonts w:ascii="Simplified Arabic" w:hAnsi="Simplified Arabic" w:cs="Simplified Arabic" w:hint="cs"/>
          <w:sz w:val="26"/>
          <w:szCs w:val="26"/>
          <w:rtl/>
        </w:rPr>
        <w:t>وصول عــدد خــطوط المحـمول الى نحـو</w:t>
      </w:r>
      <w:r w:rsidR="00FD5131" w:rsidRPr="00FD5131">
        <w:rPr>
          <w:rFonts w:ascii="Simplified Arabic" w:hAnsi="Simplified Arabic" w:cs="Simplified Arabic"/>
          <w:sz w:val="26"/>
          <w:szCs w:val="26"/>
          <w:rtl/>
        </w:rPr>
        <w:t>100 مليون</w:t>
      </w:r>
      <w:r w:rsidR="00EB617C">
        <w:rPr>
          <w:rFonts w:ascii="Simplified Arabic" w:hAnsi="Simplified Arabic" w:cs="Simplified Arabic" w:hint="cs"/>
          <w:sz w:val="26"/>
          <w:szCs w:val="26"/>
          <w:rtl/>
        </w:rPr>
        <w:t xml:space="preserve"> منهـم نحـو </w:t>
      </w:r>
      <w:r w:rsidR="00FD5131" w:rsidRPr="00FD5131">
        <w:rPr>
          <w:rFonts w:ascii="Simplified Arabic" w:hAnsi="Simplified Arabic" w:cs="Simplified Arabic"/>
          <w:sz w:val="26"/>
          <w:szCs w:val="26"/>
          <w:rtl/>
        </w:rPr>
        <w:t xml:space="preserve">24 مليون </w:t>
      </w:r>
      <w:r w:rsidR="00EB617C">
        <w:rPr>
          <w:rFonts w:ascii="Simplified Arabic" w:hAnsi="Simplified Arabic" w:cs="Simplified Arabic" w:hint="cs"/>
          <w:sz w:val="26"/>
          <w:szCs w:val="26"/>
          <w:rtl/>
        </w:rPr>
        <w:t xml:space="preserve">مســتخدمين لخـدمات </w:t>
      </w:r>
      <w:r w:rsidR="00EB617C" w:rsidRPr="00EB617C">
        <w:rPr>
          <w:rFonts w:ascii="Simplified Arabic" w:hAnsi="Simplified Arabic" w:cs="Simplified Arabic" w:hint="cs"/>
          <w:sz w:val="26"/>
          <w:szCs w:val="26"/>
          <w:rtl/>
          <w:lang w:bidi="ar-LB"/>
        </w:rPr>
        <w:t>الاتصالات المتنقلة عاليـة السـرعة</w:t>
      </w:r>
      <w:r w:rsidR="00EB617C">
        <w:rPr>
          <w:rFonts w:ascii="Simplified Arabic" w:hAnsi="Simplified Arabic" w:cs="Simplified Arabic" w:hint="cs"/>
          <w:sz w:val="26"/>
          <w:szCs w:val="26"/>
          <w:rtl/>
          <w:lang w:bidi="ar-LB"/>
        </w:rPr>
        <w:t xml:space="preserve"> </w:t>
      </w:r>
      <w:r w:rsidR="00EB617C">
        <w:rPr>
          <w:rFonts w:ascii="Simplified Arabic" w:hAnsi="Simplified Arabic" w:cs="Simplified Arabic"/>
          <w:sz w:val="26"/>
          <w:szCs w:val="26"/>
          <w:lang w:bidi="ar-LB"/>
        </w:rPr>
        <w:t>mobile broadband</w:t>
      </w:r>
      <w:r w:rsidR="00EB617C">
        <w:rPr>
          <w:rFonts w:ascii="Simplified Arabic" w:hAnsi="Simplified Arabic" w:cs="Simplified Arabic" w:hint="cs"/>
          <w:sz w:val="26"/>
          <w:szCs w:val="26"/>
          <w:rtl/>
        </w:rPr>
        <w:t xml:space="preserve"> </w:t>
      </w:r>
      <w:r w:rsidR="00FD5131" w:rsidRPr="00FD5131">
        <w:rPr>
          <w:rFonts w:ascii="Simplified Arabic" w:hAnsi="Simplified Arabic" w:cs="Simplified Arabic"/>
          <w:sz w:val="26"/>
          <w:szCs w:val="26"/>
          <w:rtl/>
        </w:rPr>
        <w:t xml:space="preserve">(المصدر: قسم معلومات </w:t>
      </w:r>
      <w:r w:rsidR="00AB339B">
        <w:rPr>
          <w:rFonts w:ascii="Simplified Arabic" w:hAnsi="Simplified Arabic" w:cs="Simplified Arabic" w:hint="cs"/>
          <w:sz w:val="26"/>
          <w:szCs w:val="26"/>
          <w:rtl/>
        </w:rPr>
        <w:t>"</w:t>
      </w:r>
      <w:r w:rsidR="00FD5131" w:rsidRPr="00FD5131">
        <w:rPr>
          <w:rFonts w:ascii="Simplified Arabic" w:hAnsi="Simplified Arabic" w:cs="Simplified Arabic"/>
          <w:sz w:val="26"/>
          <w:szCs w:val="26"/>
          <w:rtl/>
        </w:rPr>
        <w:t>جي إس إم آيه"</w:t>
      </w:r>
      <w:r w:rsidR="003A2D99">
        <w:rPr>
          <w:rFonts w:ascii="Simplified Arabic" w:hAnsi="Simplified Arabic" w:cs="Simplified Arabic" w:hint="cs"/>
          <w:sz w:val="26"/>
          <w:szCs w:val="26"/>
          <w:rtl/>
        </w:rPr>
        <w:t xml:space="preserve">- </w:t>
      </w:r>
      <w:r w:rsidR="003A2D99">
        <w:rPr>
          <w:rFonts w:ascii="Simplified Arabic" w:hAnsi="Simplified Arabic" w:cs="Simplified Arabic"/>
          <w:sz w:val="26"/>
          <w:szCs w:val="26"/>
        </w:rPr>
        <w:t>GSMA</w:t>
      </w:r>
      <w:r w:rsidR="00FD5131" w:rsidRPr="00FD5131">
        <w:rPr>
          <w:rFonts w:ascii="Simplified Arabic" w:hAnsi="Simplified Arabic" w:cs="Simplified Arabic"/>
          <w:sz w:val="26"/>
          <w:szCs w:val="26"/>
          <w:rtl/>
        </w:rPr>
        <w:t>)</w:t>
      </w:r>
      <w:r w:rsidR="00FD5131" w:rsidRPr="00FD5131">
        <w:rPr>
          <w:rFonts w:ascii="Simplified Arabic" w:hAnsi="Simplified Arabic" w:cs="Simplified Arabic"/>
          <w:sz w:val="26"/>
          <w:szCs w:val="26"/>
        </w:rPr>
        <w:t>.</w:t>
      </w:r>
      <w:r w:rsidR="00FD5131" w:rsidRPr="00FD5131">
        <w:rPr>
          <w:rFonts w:ascii="Simplified Arabic" w:hAnsi="Simplified Arabic" w:cs="Simplified Arabic"/>
          <w:sz w:val="26"/>
          <w:szCs w:val="26"/>
          <w:rtl/>
        </w:rPr>
        <w:t xml:space="preserve">  </w:t>
      </w:r>
      <w:r w:rsidR="003A2D99">
        <w:rPr>
          <w:rFonts w:ascii="Simplified Arabic" w:hAnsi="Simplified Arabic" w:cs="Simplified Arabic" w:hint="cs"/>
          <w:sz w:val="26"/>
          <w:szCs w:val="26"/>
          <w:rtl/>
        </w:rPr>
        <w:t>بينما</w:t>
      </w:r>
      <w:r w:rsidR="00FD5131" w:rsidRPr="00FD5131">
        <w:rPr>
          <w:rFonts w:ascii="Simplified Arabic" w:hAnsi="Simplified Arabic" w:cs="Simplified Arabic"/>
          <w:sz w:val="26"/>
          <w:szCs w:val="26"/>
          <w:rtl/>
        </w:rPr>
        <w:t xml:space="preserve"> </w:t>
      </w:r>
      <w:r w:rsidR="003A2D99">
        <w:rPr>
          <w:rFonts w:ascii="Simplified Arabic" w:hAnsi="Simplified Arabic" w:cs="Simplified Arabic" w:hint="cs"/>
          <w:sz w:val="26"/>
          <w:szCs w:val="26"/>
          <w:rtl/>
        </w:rPr>
        <w:t xml:space="preserve">كان </w:t>
      </w:r>
      <w:r w:rsidR="00FD5131" w:rsidRPr="00FD5131">
        <w:rPr>
          <w:rFonts w:ascii="Simplified Arabic" w:hAnsi="Simplified Arabic" w:cs="Simplified Arabic"/>
          <w:sz w:val="26"/>
          <w:szCs w:val="26"/>
          <w:rtl/>
        </w:rPr>
        <w:t xml:space="preserve">يوجد أقل من </w:t>
      </w:r>
      <w:r w:rsidR="00AB339B">
        <w:rPr>
          <w:rFonts w:ascii="Simplified Arabic" w:hAnsi="Simplified Arabic" w:cs="Simplified Arabic" w:hint="cs"/>
          <w:sz w:val="26"/>
          <w:szCs w:val="26"/>
          <w:rtl/>
        </w:rPr>
        <w:t>2.7</w:t>
      </w:r>
      <w:r w:rsidR="00AB339B" w:rsidRPr="00FD5131">
        <w:rPr>
          <w:rFonts w:ascii="Simplified Arabic" w:hAnsi="Simplified Arabic" w:cs="Simplified Arabic"/>
          <w:sz w:val="26"/>
          <w:szCs w:val="26"/>
          <w:rtl/>
        </w:rPr>
        <w:t xml:space="preserve"> </w:t>
      </w:r>
      <w:r w:rsidR="00AB339B">
        <w:rPr>
          <w:rFonts w:ascii="Simplified Arabic" w:hAnsi="Simplified Arabic" w:cs="Simplified Arabic" w:hint="cs"/>
          <w:sz w:val="26"/>
          <w:szCs w:val="26"/>
          <w:rtl/>
        </w:rPr>
        <w:t>مليون</w:t>
      </w:r>
      <w:r w:rsidR="00AB339B" w:rsidRPr="00FD5131">
        <w:rPr>
          <w:rFonts w:ascii="Simplified Arabic" w:hAnsi="Simplified Arabic" w:cs="Simplified Arabic"/>
          <w:sz w:val="26"/>
          <w:szCs w:val="26"/>
        </w:rPr>
        <w:t> </w:t>
      </w:r>
      <w:r w:rsidR="003A2D99">
        <w:rPr>
          <w:rFonts w:ascii="Simplified Arabic" w:hAnsi="Simplified Arabic" w:cs="Simplified Arabic" w:hint="cs"/>
          <w:sz w:val="26"/>
          <w:szCs w:val="26"/>
          <w:rtl/>
        </w:rPr>
        <w:t xml:space="preserve">مشــترك لخدمات الانرنت </w:t>
      </w:r>
      <w:r w:rsidR="003A2D99">
        <w:rPr>
          <w:rFonts w:ascii="Simplified Arabic" w:hAnsi="Simplified Arabic" w:cs="Simplified Arabic" w:hint="cs"/>
          <w:sz w:val="26"/>
          <w:szCs w:val="26"/>
          <w:rtl/>
          <w:lang w:bidi="ar-EG"/>
        </w:rPr>
        <w:t xml:space="preserve">الثابت </w:t>
      </w:r>
      <w:r w:rsidR="003A2D99">
        <w:rPr>
          <w:rFonts w:ascii="Simplified Arabic" w:hAnsi="Simplified Arabic" w:cs="Simplified Arabic" w:hint="cs"/>
          <w:sz w:val="26"/>
          <w:szCs w:val="26"/>
          <w:rtl/>
        </w:rPr>
        <w:t xml:space="preserve">فائق السـرعة عبر تقنية </w:t>
      </w:r>
      <w:r w:rsidR="003A2D99">
        <w:rPr>
          <w:rFonts w:ascii="Simplified Arabic" w:hAnsi="Simplified Arabic" w:cs="Simplified Arabic"/>
          <w:sz w:val="26"/>
          <w:szCs w:val="26"/>
        </w:rPr>
        <w:t>ADSL</w:t>
      </w:r>
      <w:r w:rsidR="00FD5131" w:rsidRPr="00FD5131">
        <w:rPr>
          <w:rFonts w:ascii="Simplified Arabic" w:hAnsi="Simplified Arabic" w:cs="Simplified Arabic"/>
          <w:sz w:val="26"/>
          <w:szCs w:val="26"/>
          <w:rtl/>
        </w:rPr>
        <w:t xml:space="preserve"> </w:t>
      </w:r>
      <w:r w:rsidR="00AB339B">
        <w:rPr>
          <w:rFonts w:ascii="Simplified Arabic" w:hAnsi="Simplified Arabic" w:cs="Simplified Arabic" w:hint="cs"/>
          <w:sz w:val="26"/>
          <w:szCs w:val="26"/>
          <w:rtl/>
        </w:rPr>
        <w:t>مع حلول ديسمبر</w:t>
      </w:r>
      <w:r w:rsidR="00FD5131" w:rsidRPr="00FD5131">
        <w:rPr>
          <w:rFonts w:ascii="Simplified Arabic" w:hAnsi="Simplified Arabic" w:cs="Simplified Arabic"/>
          <w:sz w:val="26"/>
          <w:szCs w:val="26"/>
          <w:rtl/>
        </w:rPr>
        <w:t xml:space="preserve"> عام 2013 (المصدر: الاتحاد الدولي للاتصالات السلكية واللاسلكية</w:t>
      </w:r>
      <w:r w:rsidR="003A2D99">
        <w:rPr>
          <w:rFonts w:ascii="Simplified Arabic" w:hAnsi="Simplified Arabic" w:cs="Simplified Arabic" w:hint="cs"/>
          <w:sz w:val="26"/>
          <w:szCs w:val="26"/>
          <w:rtl/>
          <w:lang w:bidi="ar-EG"/>
        </w:rPr>
        <w:t xml:space="preserve"> - </w:t>
      </w:r>
      <w:r w:rsidR="003A2D99">
        <w:rPr>
          <w:rFonts w:ascii="Simplified Arabic" w:hAnsi="Simplified Arabic" w:cs="Simplified Arabic"/>
          <w:sz w:val="26"/>
          <w:szCs w:val="26"/>
          <w:lang w:bidi="ar-EG"/>
        </w:rPr>
        <w:t>ITU</w:t>
      </w:r>
      <w:r w:rsidR="00FD5131" w:rsidRPr="00FD5131">
        <w:rPr>
          <w:rFonts w:ascii="Simplified Arabic" w:hAnsi="Simplified Arabic" w:cs="Simplified Arabic"/>
          <w:sz w:val="26"/>
          <w:szCs w:val="26"/>
          <w:rtl/>
        </w:rPr>
        <w:t>)</w:t>
      </w:r>
      <w:r w:rsidR="00FD5131" w:rsidRPr="00FD5131">
        <w:rPr>
          <w:rFonts w:ascii="Simplified Arabic" w:hAnsi="Simplified Arabic" w:cs="Simplified Arabic"/>
          <w:sz w:val="26"/>
          <w:szCs w:val="26"/>
        </w:rPr>
        <w:t>.</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FD5131" w:rsidRPr="00FD5131" w:rsidRDefault="00FD5131" w:rsidP="008825C9">
      <w:pPr>
        <w:bidi/>
        <w:spacing w:after="0" w:line="240" w:lineRule="auto"/>
        <w:jc w:val="both"/>
        <w:rPr>
          <w:rFonts w:ascii="Simplified Arabic" w:hAnsi="Simplified Arabic" w:cs="Simplified Arabic"/>
          <w:b/>
          <w:bCs/>
          <w:sz w:val="26"/>
          <w:szCs w:val="26"/>
        </w:rPr>
      </w:pPr>
      <w:r w:rsidRPr="00FD5131">
        <w:rPr>
          <w:rFonts w:ascii="Simplified Arabic" w:hAnsi="Simplified Arabic" w:cs="Simplified Arabic"/>
          <w:b/>
          <w:bCs/>
          <w:sz w:val="26"/>
          <w:szCs w:val="26"/>
          <w:rtl/>
        </w:rPr>
        <w:t>لمحة عن "جي إس إم إيه"</w:t>
      </w:r>
    </w:p>
    <w:p w:rsidR="00FD5131" w:rsidRPr="00FD5131" w:rsidRDefault="00FD5131" w:rsidP="008825C9">
      <w:pPr>
        <w:bidi/>
        <w:spacing w:after="0" w:line="240" w:lineRule="auto"/>
        <w:jc w:val="both"/>
        <w:rPr>
          <w:rFonts w:ascii="Simplified Arabic" w:hAnsi="Simplified Arabic" w:cs="Simplified Arabic"/>
          <w:sz w:val="26"/>
          <w:szCs w:val="26"/>
          <w:rtl/>
        </w:rPr>
      </w:pPr>
    </w:p>
    <w:p w:rsidR="00FD5131" w:rsidRPr="00FD5131" w:rsidRDefault="00FD5131" w:rsidP="003A2D99">
      <w:pPr>
        <w:bidi/>
        <w:spacing w:after="0" w:line="240" w:lineRule="auto"/>
        <w:jc w:val="both"/>
        <w:rPr>
          <w:rFonts w:ascii="Simplified Arabic" w:hAnsi="Simplified Arabic" w:cs="Simplified Arabic"/>
          <w:sz w:val="26"/>
          <w:szCs w:val="26"/>
          <w:rtl/>
        </w:rPr>
      </w:pPr>
      <w:r w:rsidRPr="00FD5131">
        <w:rPr>
          <w:rFonts w:ascii="Simplified Arabic" w:hAnsi="Simplified Arabic" w:cs="Simplified Arabic"/>
          <w:sz w:val="26"/>
          <w:szCs w:val="26"/>
          <w:rtl/>
        </w:rPr>
        <w:t xml:space="preserve">يمثل الاتحاد العالمي للاتصالات </w:t>
      </w:r>
      <w:r w:rsidR="00C4035E">
        <w:rPr>
          <w:rFonts w:ascii="Simplified Arabic" w:hAnsi="Simplified Arabic" w:cs="Simplified Arabic"/>
          <w:sz w:val="26"/>
          <w:szCs w:val="26"/>
          <w:rtl/>
        </w:rPr>
        <w:t>الجوالة</w:t>
      </w:r>
      <w:r w:rsidRPr="00FD5131">
        <w:rPr>
          <w:rFonts w:ascii="Simplified Arabic" w:hAnsi="Simplified Arabic" w:cs="Simplified Arabic"/>
          <w:sz w:val="26"/>
          <w:szCs w:val="26"/>
          <w:rtl/>
        </w:rPr>
        <w:t xml:space="preserve"> "جي إس إم إيه" الشركات المشغلة للشبكات الهاتف</w:t>
      </w:r>
      <w:r w:rsidR="003A2D99">
        <w:rPr>
          <w:rFonts w:ascii="Simplified Arabic" w:hAnsi="Simplified Arabic" w:cs="Simplified Arabic" w:hint="cs"/>
          <w:sz w:val="26"/>
          <w:szCs w:val="26"/>
          <w:rtl/>
          <w:lang w:bidi="ar-EG"/>
        </w:rPr>
        <w:t xml:space="preserve"> المحـمول</w:t>
      </w:r>
      <w:r w:rsidRPr="00FD5131">
        <w:rPr>
          <w:rFonts w:ascii="Simplified Arabic" w:hAnsi="Simplified Arabic" w:cs="Simplified Arabic"/>
          <w:sz w:val="26"/>
          <w:szCs w:val="26"/>
          <w:rtl/>
        </w:rPr>
        <w:t xml:space="preserve"> في جميع أنحاء العالم. ويقوم الاتحاد الذي يغطي أكثر من 220 بلداً، بجمع ما يقارب من 800 من شركات الاتصالات </w:t>
      </w:r>
      <w:r w:rsidR="003A2D99">
        <w:rPr>
          <w:rFonts w:ascii="Simplified Arabic" w:hAnsi="Simplified Arabic" w:cs="Simplified Arabic" w:hint="cs"/>
          <w:sz w:val="26"/>
          <w:szCs w:val="26"/>
          <w:rtl/>
        </w:rPr>
        <w:t xml:space="preserve">المحـمولة </w:t>
      </w:r>
      <w:r w:rsidRPr="00FD5131">
        <w:rPr>
          <w:rFonts w:ascii="Simplified Arabic" w:hAnsi="Simplified Arabic" w:cs="Simplified Arabic"/>
          <w:sz w:val="26"/>
          <w:szCs w:val="26"/>
          <w:rtl/>
        </w:rPr>
        <w:t xml:space="preserve">في العالم مع 250 شركة في بيئة </w:t>
      </w:r>
      <w:r w:rsidR="003A2D99" w:rsidRPr="003A2D99">
        <w:rPr>
          <w:rFonts w:ascii="Simplified Arabic" w:hAnsi="Simplified Arabic" w:cs="Simplified Arabic" w:hint="cs"/>
          <w:sz w:val="26"/>
          <w:szCs w:val="26"/>
          <w:rtl/>
        </w:rPr>
        <w:t xml:space="preserve">المحـمول </w:t>
      </w:r>
      <w:r w:rsidRPr="00FD5131">
        <w:rPr>
          <w:rFonts w:ascii="Simplified Arabic" w:hAnsi="Simplified Arabic" w:cs="Simplified Arabic"/>
          <w:sz w:val="26"/>
          <w:szCs w:val="26"/>
          <w:rtl/>
        </w:rPr>
        <w:t xml:space="preserve">الأوسع والتي تشمل الشركات المصنعة للهواتف </w:t>
      </w:r>
      <w:r w:rsidR="003A2D99" w:rsidRPr="003A2D99">
        <w:rPr>
          <w:rFonts w:ascii="Simplified Arabic" w:hAnsi="Simplified Arabic" w:cs="Simplified Arabic" w:hint="cs"/>
          <w:sz w:val="26"/>
          <w:szCs w:val="26"/>
          <w:rtl/>
        </w:rPr>
        <w:t xml:space="preserve">المحـمولة </w:t>
      </w:r>
      <w:r w:rsidRPr="00FD5131">
        <w:rPr>
          <w:rFonts w:ascii="Simplified Arabic" w:hAnsi="Simplified Arabic" w:cs="Simplified Arabic"/>
          <w:sz w:val="26"/>
          <w:szCs w:val="26"/>
          <w:rtl/>
        </w:rPr>
        <w:t>والأجهزة، وشركات البرمجيات، ومزودي المعدات، وشركات الإنترنت، بالإضافة إلى المنظمات التي تعمل في قطاعات صناعية على غرار الخدمات المالية والرعاية الصحية والإعلام والمواصلات والمرافق. ويشرف "جي إس إم إيه" أيضاً على تنظيم فعاليات رائدة في القطاع مثل "المؤتمر العالمي للجوال" ومعرض "موبايل آسيا إكسبو".</w:t>
      </w:r>
    </w:p>
    <w:p w:rsidR="00FD5131" w:rsidRPr="00FD5131" w:rsidRDefault="00FD5131" w:rsidP="008825C9">
      <w:pPr>
        <w:bidi/>
        <w:spacing w:after="0" w:line="240" w:lineRule="auto"/>
        <w:jc w:val="both"/>
        <w:rPr>
          <w:rFonts w:ascii="Simplified Arabic" w:hAnsi="Simplified Arabic" w:cs="Simplified Arabic"/>
          <w:sz w:val="26"/>
          <w:szCs w:val="26"/>
          <w:rtl/>
        </w:rPr>
      </w:pPr>
    </w:p>
    <w:p w:rsidR="00FD5131" w:rsidRPr="00FD5131" w:rsidRDefault="00FD5131" w:rsidP="008825C9">
      <w:pPr>
        <w:bidi/>
        <w:spacing w:after="0" w:line="240" w:lineRule="auto"/>
        <w:jc w:val="both"/>
        <w:rPr>
          <w:rFonts w:ascii="Simplified Arabic" w:hAnsi="Simplified Arabic" w:cs="Simplified Arabic"/>
          <w:sz w:val="26"/>
          <w:szCs w:val="26"/>
          <w:rtl/>
          <w:lang w:bidi="ar-LB"/>
        </w:rPr>
      </w:pPr>
      <w:r w:rsidRPr="00FD5131">
        <w:rPr>
          <w:rFonts w:ascii="Simplified Arabic" w:hAnsi="Simplified Arabic" w:cs="Simplified Arabic"/>
          <w:sz w:val="26"/>
          <w:szCs w:val="26"/>
          <w:rtl/>
        </w:rPr>
        <w:t>للمزيد من المعلومات، يرجى زيارة موقع "جي إس إم إيه":</w:t>
      </w:r>
      <w:r w:rsidR="00AB339B">
        <w:rPr>
          <w:rFonts w:ascii="Simplified Arabic" w:hAnsi="Simplified Arabic" w:cs="Simplified Arabic" w:hint="cs"/>
          <w:sz w:val="26"/>
          <w:szCs w:val="26"/>
          <w:rtl/>
        </w:rPr>
        <w:t xml:space="preserve"> </w:t>
      </w:r>
      <w:hyperlink r:id="rId10" w:history="1">
        <w:r w:rsidRPr="008825C9">
          <w:rPr>
            <w:rFonts w:eastAsia="Times New Roman" w:cs="Simplified Arabic"/>
            <w:color w:val="0000FF"/>
            <w:u w:val="single"/>
          </w:rPr>
          <w:t>www.gsma.com</w:t>
        </w:r>
      </w:hyperlink>
      <w:r w:rsidRPr="00FD5131">
        <w:rPr>
          <w:rFonts w:ascii="Simplified Arabic" w:hAnsi="Simplified Arabic" w:cs="Simplified Arabic"/>
          <w:sz w:val="26"/>
          <w:szCs w:val="26"/>
          <w:rtl/>
          <w:lang w:bidi="ar-LB"/>
        </w:rPr>
        <w:t xml:space="preserve">. </w:t>
      </w:r>
      <w:r w:rsidRPr="00FD5131">
        <w:rPr>
          <w:rFonts w:ascii="Simplified Arabic" w:hAnsi="Simplified Arabic" w:cs="Simplified Arabic"/>
          <w:sz w:val="26"/>
          <w:szCs w:val="26"/>
          <w:rtl/>
        </w:rPr>
        <w:t>كما يمكن متابعة "جي إس إم إيه" على "تويتر" من خلال</w:t>
      </w:r>
      <w:r w:rsidRPr="00FD5131">
        <w:rPr>
          <w:rFonts w:ascii="Simplified Arabic" w:hAnsi="Simplified Arabic" w:cs="Simplified Arabic"/>
          <w:sz w:val="26"/>
          <w:szCs w:val="26"/>
        </w:rPr>
        <w:t>:</w:t>
      </w:r>
      <w:r w:rsidRPr="00FD5131">
        <w:rPr>
          <w:rFonts w:ascii="Simplified Arabic" w:hAnsi="Simplified Arabic" w:cs="Simplified Arabic"/>
          <w:sz w:val="26"/>
          <w:szCs w:val="26"/>
          <w:rtl/>
          <w:lang w:bidi="ar-LB"/>
        </w:rPr>
        <w:t xml:space="preserve"> </w:t>
      </w:r>
      <w:r w:rsidRPr="008825C9">
        <w:rPr>
          <w:rFonts w:eastAsia="Times New Roman" w:cs="Simplified Arabic"/>
        </w:rPr>
        <w:t>@GSMA</w:t>
      </w:r>
      <w:r w:rsidRPr="00FD5131">
        <w:rPr>
          <w:rFonts w:ascii="Simplified Arabic" w:eastAsia="Times New Roman" w:hAnsi="Simplified Arabic" w:cs="Simplified Arabic"/>
          <w:sz w:val="26"/>
          <w:szCs w:val="26"/>
          <w:rtl/>
        </w:rPr>
        <w:t>.</w:t>
      </w:r>
    </w:p>
    <w:p w:rsidR="00FD5131" w:rsidRPr="00FD5131" w:rsidRDefault="00FD5131" w:rsidP="008825C9">
      <w:pPr>
        <w:bidi/>
        <w:spacing w:after="0" w:line="240" w:lineRule="auto"/>
        <w:jc w:val="both"/>
        <w:rPr>
          <w:rFonts w:ascii="Simplified Arabic" w:hAnsi="Simplified Arabic" w:cs="Simplified Arabic"/>
          <w:sz w:val="26"/>
          <w:szCs w:val="26"/>
          <w:rtl/>
        </w:rPr>
      </w:pPr>
    </w:p>
    <w:p w:rsidR="00FD5131" w:rsidRPr="00FD5131" w:rsidRDefault="00FD5131" w:rsidP="008825C9">
      <w:pPr>
        <w:bidi/>
        <w:spacing w:after="0" w:line="240" w:lineRule="auto"/>
        <w:jc w:val="both"/>
        <w:rPr>
          <w:rFonts w:ascii="Simplified Arabic" w:hAnsi="Simplified Arabic" w:cs="Simplified Arabic"/>
          <w:sz w:val="26"/>
          <w:szCs w:val="26"/>
        </w:rPr>
      </w:pPr>
      <w:r w:rsidRPr="00FD5131">
        <w:rPr>
          <w:rFonts w:ascii="Simplified Arabic" w:hAnsi="Simplified Arabic" w:cs="Simplified Arabic"/>
          <w:sz w:val="26"/>
          <w:szCs w:val="26"/>
          <w:rtl/>
        </w:rPr>
        <w:t>إنّ نصّ اللغة الأصلية لهذا البيان هو النسخة الرسمية المعتمدة. أمّا الترجمة فقد قدِمتْ للمساعدة فقط، ويجب الرجوع لنصّ اللغة الأصلية الذي يمثّل النسخة الوحيدة ذات  التأثير القانوني</w:t>
      </w:r>
      <w:r w:rsidRPr="00FD5131">
        <w:rPr>
          <w:rFonts w:ascii="Simplified Arabic" w:hAnsi="Simplified Arabic" w:cs="Simplified Arabic"/>
          <w:sz w:val="26"/>
          <w:szCs w:val="26"/>
        </w:rPr>
        <w:t>.</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FD5131" w:rsidRPr="00FD5131" w:rsidRDefault="00AB339B" w:rsidP="008825C9">
      <w:pPr>
        <w:bidi/>
        <w:spacing w:after="0" w:line="240" w:lineRule="auto"/>
        <w:jc w:val="both"/>
        <w:rPr>
          <w:rFonts w:ascii="Simplified Arabic" w:hAnsi="Simplified Arabic" w:cs="Simplified Arabic"/>
          <w:b/>
          <w:bCs/>
          <w:sz w:val="26"/>
          <w:szCs w:val="26"/>
          <w:rtl/>
          <w:lang w:bidi="ar-LB"/>
        </w:rPr>
      </w:pPr>
      <w:r w:rsidRPr="00FD5131">
        <w:rPr>
          <w:rFonts w:ascii="Simplified Arabic" w:hAnsi="Simplified Arabic" w:cs="Simplified Arabic"/>
          <w:b/>
          <w:bCs/>
          <w:sz w:val="26"/>
          <w:szCs w:val="26"/>
          <w:rtl/>
          <w:lang w:bidi="ar-LB"/>
        </w:rPr>
        <w:t>لل</w:t>
      </w:r>
      <w:r>
        <w:rPr>
          <w:rFonts w:ascii="Simplified Arabic" w:hAnsi="Simplified Arabic" w:cs="Simplified Arabic" w:hint="cs"/>
          <w:b/>
          <w:bCs/>
          <w:sz w:val="26"/>
          <w:szCs w:val="26"/>
          <w:rtl/>
          <w:lang w:bidi="ar-LB"/>
        </w:rPr>
        <w:t>ا</w:t>
      </w:r>
      <w:r w:rsidRPr="00FD5131">
        <w:rPr>
          <w:rFonts w:ascii="Simplified Arabic" w:hAnsi="Simplified Arabic" w:cs="Simplified Arabic"/>
          <w:b/>
          <w:bCs/>
          <w:sz w:val="26"/>
          <w:szCs w:val="26"/>
          <w:rtl/>
          <w:lang w:bidi="ar-LB"/>
        </w:rPr>
        <w:t>تصال</w:t>
      </w:r>
    </w:p>
    <w:p w:rsidR="00FD5131" w:rsidRPr="00FD5131" w:rsidRDefault="00FD5131" w:rsidP="008825C9">
      <w:pPr>
        <w:bidi/>
        <w:spacing w:after="0" w:line="240" w:lineRule="auto"/>
        <w:jc w:val="both"/>
        <w:rPr>
          <w:rFonts w:ascii="Simplified Arabic" w:hAnsi="Simplified Arabic" w:cs="Simplified Arabic"/>
          <w:b/>
          <w:bCs/>
          <w:sz w:val="26"/>
          <w:szCs w:val="26"/>
          <w:rtl/>
        </w:rPr>
      </w:pPr>
      <w:r w:rsidRPr="00FD5131">
        <w:rPr>
          <w:rFonts w:ascii="Simplified Arabic" w:hAnsi="Simplified Arabic" w:cs="Simplified Arabic"/>
          <w:b/>
          <w:bCs/>
          <w:sz w:val="26"/>
          <w:szCs w:val="26"/>
          <w:rtl/>
        </w:rPr>
        <w:t>الاتصالات الإعلامية</w:t>
      </w:r>
    </w:p>
    <w:p w:rsidR="00FD5131" w:rsidRPr="00FD5131" w:rsidRDefault="00FD5131" w:rsidP="008825C9">
      <w:pPr>
        <w:bidi/>
        <w:spacing w:after="0" w:line="240" w:lineRule="auto"/>
        <w:jc w:val="both"/>
        <w:rPr>
          <w:rFonts w:ascii="Simplified Arabic" w:hAnsi="Simplified Arabic" w:cs="Simplified Arabic"/>
          <w:sz w:val="26"/>
          <w:szCs w:val="26"/>
          <w:rtl/>
        </w:rPr>
      </w:pPr>
      <w:r w:rsidRPr="00FD5131">
        <w:rPr>
          <w:rFonts w:ascii="Simplified Arabic" w:hAnsi="Simplified Arabic" w:cs="Simplified Arabic"/>
          <w:sz w:val="26"/>
          <w:szCs w:val="26"/>
          <w:rtl/>
        </w:rPr>
        <w:t>لصالح "جي إس إم إيه"</w:t>
      </w:r>
    </w:p>
    <w:p w:rsidR="00FD5131" w:rsidRPr="00FD5131" w:rsidRDefault="00FD5131" w:rsidP="008825C9">
      <w:pPr>
        <w:bidi/>
        <w:spacing w:after="0" w:line="240" w:lineRule="auto"/>
        <w:jc w:val="both"/>
        <w:rPr>
          <w:rFonts w:ascii="Simplified Arabic" w:hAnsi="Simplified Arabic" w:cs="Simplified Arabic"/>
          <w:sz w:val="26"/>
          <w:szCs w:val="26"/>
        </w:rPr>
      </w:pPr>
      <w:r w:rsidRPr="00FD5131">
        <w:rPr>
          <w:rFonts w:ascii="Simplified Arabic" w:hAnsi="Simplified Arabic" w:cs="Simplified Arabic"/>
          <w:sz w:val="26"/>
          <w:szCs w:val="26"/>
          <w:rtl/>
        </w:rPr>
        <w:t>تشارلي ميريديث-هاردي (لندن)</w:t>
      </w:r>
    </w:p>
    <w:p w:rsidR="00FD5131" w:rsidRPr="00FD5131" w:rsidRDefault="00AB339B" w:rsidP="008825C9">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هاتف: </w:t>
      </w:r>
      <w:r w:rsidR="00FD5131" w:rsidRPr="00FD5131">
        <w:rPr>
          <w:rFonts w:ascii="Simplified Arabic" w:hAnsi="Simplified Arabic" w:cs="Simplified Arabic"/>
          <w:sz w:val="26"/>
          <w:szCs w:val="26"/>
        </w:rPr>
        <w:t>+44 7917 298 428</w:t>
      </w:r>
      <w:r w:rsidR="00FD5131" w:rsidRPr="00FD5131">
        <w:rPr>
          <w:rFonts w:ascii="Simplified Arabic" w:hAnsi="Simplified Arabic" w:cs="Simplified Arabic"/>
          <w:sz w:val="26"/>
          <w:szCs w:val="26"/>
          <w:rtl/>
        </w:rPr>
        <w:t xml:space="preserve"> </w:t>
      </w:r>
    </w:p>
    <w:p w:rsidR="00FD5131" w:rsidRPr="008825C9" w:rsidRDefault="00FD5131" w:rsidP="008825C9">
      <w:pPr>
        <w:bidi/>
        <w:spacing w:after="0" w:line="240" w:lineRule="auto"/>
        <w:jc w:val="both"/>
        <w:rPr>
          <w:rFonts w:cs="Simplified Arabic"/>
        </w:rPr>
      </w:pPr>
      <w:r w:rsidRPr="00FD5131">
        <w:rPr>
          <w:rFonts w:ascii="Simplified Arabic" w:hAnsi="Simplified Arabic" w:cs="Simplified Arabic"/>
          <w:sz w:val="26"/>
          <w:szCs w:val="26"/>
          <w:rtl/>
        </w:rPr>
        <w:t>البريد الإلكتروني</w:t>
      </w:r>
      <w:r w:rsidRPr="00FD5131">
        <w:rPr>
          <w:rFonts w:ascii="Simplified Arabic" w:hAnsi="Simplified Arabic" w:cs="Simplified Arabic"/>
          <w:sz w:val="26"/>
          <w:szCs w:val="26"/>
        </w:rPr>
        <w:t>:</w:t>
      </w:r>
      <w:r w:rsidRPr="00FD5131">
        <w:rPr>
          <w:rFonts w:ascii="Simplified Arabic" w:hAnsi="Simplified Arabic" w:cs="Simplified Arabic"/>
          <w:sz w:val="26"/>
          <w:szCs w:val="26"/>
          <w:rtl/>
        </w:rPr>
        <w:t xml:space="preserve"> </w:t>
      </w:r>
      <w:hyperlink r:id="rId11" w:history="1">
        <w:r w:rsidRPr="008825C9">
          <w:rPr>
            <w:rFonts w:eastAsia="Times New Roman" w:cs="Simplified Arabic"/>
            <w:color w:val="0000FF"/>
            <w:u w:val="single"/>
          </w:rPr>
          <w:t>cmeredith-hardy@webershandwick.com</w:t>
        </w:r>
      </w:hyperlink>
    </w:p>
    <w:p w:rsidR="00FD5131" w:rsidRPr="00FD5131" w:rsidRDefault="00AB339B" w:rsidP="008825C9">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أ</w:t>
      </w:r>
      <w:r w:rsidRPr="00FD5131">
        <w:rPr>
          <w:rFonts w:ascii="Simplified Arabic" w:hAnsi="Simplified Arabic" w:cs="Simplified Arabic"/>
          <w:sz w:val="26"/>
          <w:szCs w:val="26"/>
          <w:rtl/>
        </w:rPr>
        <w:t>و</w:t>
      </w:r>
    </w:p>
    <w:p w:rsidR="00FD5131" w:rsidRPr="00FD5131" w:rsidRDefault="00FD5131" w:rsidP="008825C9">
      <w:pPr>
        <w:bidi/>
        <w:spacing w:after="0" w:line="240" w:lineRule="auto"/>
        <w:jc w:val="both"/>
        <w:rPr>
          <w:rFonts w:ascii="Simplified Arabic" w:hAnsi="Simplified Arabic" w:cs="Simplified Arabic"/>
          <w:sz w:val="26"/>
          <w:szCs w:val="26"/>
        </w:rPr>
      </w:pPr>
      <w:r w:rsidRPr="00FD5131">
        <w:rPr>
          <w:rFonts w:ascii="Simplified Arabic" w:hAnsi="Simplified Arabic" w:cs="Simplified Arabic"/>
          <w:sz w:val="26"/>
          <w:szCs w:val="26"/>
          <w:rtl/>
        </w:rPr>
        <w:t xml:space="preserve">المكتب الإعلامي في "جي </w:t>
      </w:r>
      <w:r w:rsidR="00AB339B">
        <w:rPr>
          <w:rFonts w:ascii="Simplified Arabic" w:hAnsi="Simplified Arabic" w:cs="Simplified Arabic" w:hint="cs"/>
          <w:sz w:val="26"/>
          <w:szCs w:val="26"/>
          <w:rtl/>
        </w:rPr>
        <w:t>إس</w:t>
      </w:r>
      <w:r w:rsidR="00AB339B" w:rsidRPr="00FD5131">
        <w:rPr>
          <w:rFonts w:ascii="Simplified Arabic" w:hAnsi="Simplified Arabic" w:cs="Simplified Arabic"/>
          <w:sz w:val="26"/>
          <w:szCs w:val="26"/>
          <w:rtl/>
        </w:rPr>
        <w:t xml:space="preserve"> </w:t>
      </w:r>
      <w:r w:rsidRPr="00FD5131">
        <w:rPr>
          <w:rFonts w:ascii="Simplified Arabic" w:hAnsi="Simplified Arabic" w:cs="Simplified Arabic"/>
          <w:sz w:val="26"/>
          <w:szCs w:val="26"/>
          <w:rtl/>
        </w:rPr>
        <w:t>إم إيه"</w:t>
      </w:r>
    </w:p>
    <w:p w:rsidR="00FD5131" w:rsidRPr="008825C9" w:rsidRDefault="00FD5131" w:rsidP="008825C9">
      <w:pPr>
        <w:bidi/>
        <w:spacing w:after="0" w:line="240" w:lineRule="auto"/>
        <w:jc w:val="both"/>
        <w:rPr>
          <w:rFonts w:cs="Simplified Arabic"/>
          <w:rtl/>
        </w:rPr>
      </w:pPr>
      <w:r w:rsidRPr="00FD5131">
        <w:rPr>
          <w:rFonts w:ascii="Simplified Arabic" w:hAnsi="Simplified Arabic" w:cs="Simplified Arabic"/>
          <w:sz w:val="26"/>
          <w:szCs w:val="26"/>
          <w:rtl/>
        </w:rPr>
        <w:t>البريد الإلكتروني: </w:t>
      </w:r>
      <w:hyperlink r:id="rId12" w:history="1">
        <w:r w:rsidRPr="008825C9">
          <w:rPr>
            <w:rFonts w:eastAsia="Times New Roman" w:cs="Simplified Arabic"/>
            <w:color w:val="0000FF"/>
            <w:u w:val="single"/>
          </w:rPr>
          <w:t>pressoffice@gsma.com</w:t>
        </w:r>
      </w:hyperlink>
    </w:p>
    <w:p w:rsidR="00FD5131" w:rsidRPr="00FD5131" w:rsidRDefault="00FD5131" w:rsidP="008825C9">
      <w:pPr>
        <w:bidi/>
        <w:spacing w:after="0" w:line="240" w:lineRule="auto"/>
        <w:jc w:val="both"/>
        <w:rPr>
          <w:rFonts w:ascii="Simplified Arabic" w:hAnsi="Simplified Arabic" w:cs="Simplified Arabic"/>
          <w:sz w:val="26"/>
          <w:szCs w:val="26"/>
          <w:lang w:bidi="ar-LB"/>
        </w:rPr>
      </w:pPr>
    </w:p>
    <w:p w:rsidR="00FD5131" w:rsidRPr="00FD5131" w:rsidRDefault="00FD5131" w:rsidP="008825C9">
      <w:pPr>
        <w:bidi/>
        <w:spacing w:after="0" w:line="240" w:lineRule="auto"/>
        <w:jc w:val="both"/>
        <w:rPr>
          <w:rFonts w:ascii="Simplified Arabic" w:hAnsi="Simplified Arabic" w:cs="Simplified Arabic"/>
          <w:sz w:val="26"/>
          <w:szCs w:val="26"/>
          <w:rtl/>
        </w:rPr>
      </w:pPr>
      <w:r w:rsidRPr="00FD5131">
        <w:rPr>
          <w:rFonts w:ascii="Simplified Arabic" w:hAnsi="Simplified Arabic" w:cs="Simplified Arabic"/>
          <w:sz w:val="26"/>
          <w:szCs w:val="26"/>
          <w:rtl/>
          <w:lang w:bidi="ar-LB"/>
        </w:rPr>
        <w:t xml:space="preserve">المصدر: </w:t>
      </w:r>
      <w:r w:rsidR="00AB339B">
        <w:rPr>
          <w:rFonts w:ascii="Simplified Arabic" w:hAnsi="Simplified Arabic" w:cs="Simplified Arabic" w:hint="cs"/>
          <w:sz w:val="26"/>
          <w:szCs w:val="26"/>
          <w:rtl/>
          <w:lang w:bidi="ar-LB"/>
        </w:rPr>
        <w:t>"</w:t>
      </w:r>
      <w:r w:rsidRPr="00FD5131">
        <w:rPr>
          <w:rFonts w:ascii="Simplified Arabic" w:hAnsi="Simplified Arabic" w:cs="Simplified Arabic"/>
          <w:sz w:val="26"/>
          <w:szCs w:val="26"/>
          <w:rtl/>
        </w:rPr>
        <w:t>جي إس إم إيه</w:t>
      </w:r>
      <w:r w:rsidR="00AB339B">
        <w:rPr>
          <w:rFonts w:ascii="Simplified Arabic" w:hAnsi="Simplified Arabic" w:cs="Simplified Arabic" w:hint="cs"/>
          <w:sz w:val="26"/>
          <w:szCs w:val="26"/>
          <w:rtl/>
        </w:rPr>
        <w:t>"</w:t>
      </w:r>
    </w:p>
    <w:p w:rsidR="00FD5131" w:rsidRPr="00FD5131" w:rsidRDefault="00FD5131" w:rsidP="008825C9">
      <w:pPr>
        <w:bidi/>
        <w:spacing w:after="0" w:line="240" w:lineRule="auto"/>
        <w:jc w:val="both"/>
        <w:rPr>
          <w:rFonts w:ascii="Simplified Arabic" w:hAnsi="Simplified Arabic" w:cs="Simplified Arabic"/>
          <w:sz w:val="26"/>
          <w:szCs w:val="26"/>
          <w:rtl/>
          <w:lang w:bidi="ar-LB"/>
        </w:rPr>
      </w:pPr>
    </w:p>
    <w:p w:rsidR="004A26CE" w:rsidRPr="00FD5131" w:rsidRDefault="004A26CE" w:rsidP="008825C9">
      <w:pPr>
        <w:spacing w:after="0" w:line="240" w:lineRule="auto"/>
        <w:jc w:val="both"/>
        <w:rPr>
          <w:rFonts w:ascii="Simplified Arabic" w:hAnsi="Simplified Arabic" w:cs="Simplified Arabic"/>
          <w:sz w:val="26"/>
          <w:szCs w:val="26"/>
        </w:rPr>
      </w:pPr>
    </w:p>
    <w:sectPr w:rsidR="004A26CE" w:rsidRPr="00FD5131" w:rsidSect="00233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6668A"/>
    <w:multiLevelType w:val="hybridMultilevel"/>
    <w:tmpl w:val="19A63654"/>
    <w:lvl w:ilvl="0" w:tplc="C51A04B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975B0C"/>
    <w:multiLevelType w:val="hybridMultilevel"/>
    <w:tmpl w:val="2C0AF6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7E8172D4"/>
    <w:multiLevelType w:val="multilevel"/>
    <w:tmpl w:val="121866B2"/>
    <w:name w:val="BulletListTemplate"/>
    <w:lvl w:ilvl="0">
      <w:start w:val="1"/>
      <w:numFmt w:val="decimal"/>
      <w:pStyle w:val="BulletList1"/>
      <w:lvlText w:val=""/>
      <w:lvlJc w:val="left"/>
      <w:pPr>
        <w:tabs>
          <w:tab w:val="num" w:pos="400"/>
        </w:tabs>
        <w:ind w:left="400" w:hanging="400"/>
      </w:pPr>
      <w:rPr>
        <w:rFonts w:ascii="Symbol" w:hAnsi="Symbol" w:hint="default"/>
        <w:color w:val="4F2683"/>
      </w:rPr>
    </w:lvl>
    <w:lvl w:ilvl="1">
      <w:start w:val="1"/>
      <w:numFmt w:val="lowerLetter"/>
      <w:pStyle w:val="BulletList2"/>
      <w:lvlText w:val="–"/>
      <w:lvlJc w:val="left"/>
      <w:pPr>
        <w:tabs>
          <w:tab w:val="num" w:pos="800"/>
        </w:tabs>
        <w:ind w:left="800" w:hanging="400"/>
      </w:pPr>
      <w:rPr>
        <w:rFonts w:ascii="Arial" w:hAnsi="Arial" w:cs="Arial"/>
        <w:color w:val="4F2683"/>
      </w:rPr>
    </w:lvl>
    <w:lvl w:ilvl="2">
      <w:start w:val="1"/>
      <w:numFmt w:val="lowerRoman"/>
      <w:pStyle w:val="BulletList3"/>
      <w:lvlText w:val="–"/>
      <w:lvlJc w:val="left"/>
      <w:pPr>
        <w:tabs>
          <w:tab w:val="num" w:pos="1200"/>
        </w:tabs>
        <w:ind w:left="1200" w:hanging="400"/>
      </w:pPr>
      <w:rPr>
        <w:rFonts w:ascii="Arial" w:hAnsi="Arial" w:cs="Arial"/>
        <w:color w:val="4F2683"/>
      </w:rPr>
    </w:lvl>
    <w:lvl w:ilvl="3">
      <w:start w:val="1"/>
      <w:numFmt w:val="decimal"/>
      <w:pStyle w:val="BulletList4"/>
      <w:lvlText w:val="·"/>
      <w:lvlJc w:val="left"/>
      <w:pPr>
        <w:tabs>
          <w:tab w:val="num" w:pos="1360"/>
        </w:tabs>
        <w:ind w:left="1360" w:hanging="340"/>
      </w:pPr>
      <w:rPr>
        <w:rFonts w:ascii="Symbol" w:hAnsi="Symbol" w:hint="default"/>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31"/>
    <w:rsid w:val="00072CE1"/>
    <w:rsid w:val="002E15EB"/>
    <w:rsid w:val="00317F28"/>
    <w:rsid w:val="003A2D99"/>
    <w:rsid w:val="004A26CE"/>
    <w:rsid w:val="005509BE"/>
    <w:rsid w:val="006B0131"/>
    <w:rsid w:val="006B7B25"/>
    <w:rsid w:val="006C4E7A"/>
    <w:rsid w:val="007C3089"/>
    <w:rsid w:val="007D4645"/>
    <w:rsid w:val="008825C9"/>
    <w:rsid w:val="008B15FD"/>
    <w:rsid w:val="009458DA"/>
    <w:rsid w:val="00AB339B"/>
    <w:rsid w:val="00AD0A65"/>
    <w:rsid w:val="00B0502B"/>
    <w:rsid w:val="00C4035E"/>
    <w:rsid w:val="00C56FDC"/>
    <w:rsid w:val="00CA6A04"/>
    <w:rsid w:val="00D919D9"/>
    <w:rsid w:val="00EB617C"/>
    <w:rsid w:val="00FD51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2C240-1116-4F90-A479-5A605620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131"/>
    <w:rPr>
      <w:color w:val="0000FF"/>
      <w:u w:val="single"/>
    </w:rPr>
  </w:style>
  <w:style w:type="paragraph" w:styleId="ListParagraph">
    <w:name w:val="List Paragraph"/>
    <w:basedOn w:val="Normal"/>
    <w:uiPriority w:val="34"/>
    <w:qFormat/>
    <w:rsid w:val="00FD5131"/>
    <w:pPr>
      <w:ind w:left="720"/>
      <w:contextualSpacing/>
    </w:pPr>
  </w:style>
  <w:style w:type="paragraph" w:styleId="BalloonText">
    <w:name w:val="Balloon Text"/>
    <w:basedOn w:val="Normal"/>
    <w:link w:val="BalloonTextChar"/>
    <w:uiPriority w:val="99"/>
    <w:semiHidden/>
    <w:unhideWhenUsed/>
    <w:rsid w:val="00FD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31"/>
    <w:rPr>
      <w:rFonts w:ascii="Tahoma" w:hAnsi="Tahoma" w:cs="Tahoma"/>
      <w:sz w:val="16"/>
      <w:szCs w:val="16"/>
    </w:rPr>
  </w:style>
  <w:style w:type="character" w:styleId="Strong">
    <w:name w:val="Strong"/>
    <w:basedOn w:val="DefaultParagraphFont"/>
    <w:uiPriority w:val="22"/>
    <w:qFormat/>
    <w:rsid w:val="00CA6A04"/>
    <w:rPr>
      <w:rFonts w:cs="Times New Roman"/>
      <w:b/>
      <w:bCs/>
    </w:rPr>
  </w:style>
  <w:style w:type="paragraph" w:styleId="NormalWeb">
    <w:name w:val="Normal (Web)"/>
    <w:basedOn w:val="Normal"/>
    <w:uiPriority w:val="99"/>
    <w:rsid w:val="00CA6A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CA6A04"/>
    <w:pPr>
      <w:spacing w:after="0" w:line="240" w:lineRule="auto"/>
    </w:pPr>
    <w:rPr>
      <w:rFonts w:ascii="Times New Roman" w:hAnsi="Times New Roman" w:cs="Times New Roman"/>
      <w:sz w:val="24"/>
      <w:szCs w:val="24"/>
      <w:lang w:val="en-GB" w:eastAsia="en-GB"/>
    </w:rPr>
  </w:style>
  <w:style w:type="paragraph" w:customStyle="1" w:styleId="BulletList1">
    <w:name w:val="Bullet List 1"/>
    <w:basedOn w:val="Normal"/>
    <w:rsid w:val="00CA6A04"/>
    <w:pPr>
      <w:numPr>
        <w:numId w:val="2"/>
      </w:numPr>
      <w:spacing w:before="120" w:after="120" w:line="280" w:lineRule="auto"/>
    </w:pPr>
    <w:rPr>
      <w:rFonts w:ascii="Arial" w:hAnsi="Arial" w:cs="Arial"/>
      <w:sz w:val="20"/>
      <w:szCs w:val="20"/>
      <w:lang w:val="en-GB" w:eastAsia="en-GB"/>
    </w:rPr>
  </w:style>
  <w:style w:type="paragraph" w:customStyle="1" w:styleId="BulletList2">
    <w:name w:val="Bullet List 2"/>
    <w:basedOn w:val="Normal"/>
    <w:rsid w:val="00CA6A04"/>
    <w:pPr>
      <w:numPr>
        <w:ilvl w:val="1"/>
        <w:numId w:val="2"/>
      </w:numPr>
      <w:spacing w:before="120" w:after="120" w:line="280" w:lineRule="auto"/>
    </w:pPr>
    <w:rPr>
      <w:rFonts w:ascii="Arial" w:hAnsi="Arial" w:cs="Arial"/>
      <w:sz w:val="20"/>
      <w:szCs w:val="20"/>
      <w:lang w:val="en-GB" w:eastAsia="en-GB"/>
    </w:rPr>
  </w:style>
  <w:style w:type="paragraph" w:customStyle="1" w:styleId="BulletList3">
    <w:name w:val="Bullet List 3"/>
    <w:basedOn w:val="Normal"/>
    <w:rsid w:val="00CA6A04"/>
    <w:pPr>
      <w:numPr>
        <w:ilvl w:val="2"/>
        <w:numId w:val="2"/>
      </w:numPr>
      <w:spacing w:before="120" w:after="120" w:line="280" w:lineRule="auto"/>
    </w:pPr>
    <w:rPr>
      <w:rFonts w:ascii="Arial" w:hAnsi="Arial" w:cs="Arial"/>
      <w:sz w:val="20"/>
      <w:szCs w:val="20"/>
      <w:lang w:val="en-GB" w:eastAsia="en-GB"/>
    </w:rPr>
  </w:style>
  <w:style w:type="paragraph" w:customStyle="1" w:styleId="BulletList4">
    <w:name w:val="Bullet List 4"/>
    <w:basedOn w:val="Normal"/>
    <w:rsid w:val="00CA6A04"/>
    <w:pPr>
      <w:numPr>
        <w:ilvl w:val="3"/>
        <w:numId w:val="2"/>
      </w:numPr>
      <w:spacing w:before="120" w:after="120" w:line="280" w:lineRule="auto"/>
    </w:pPr>
    <w:rPr>
      <w:rFonts w:ascii="Arial" w:hAnsi="Arial" w:cs="Arial"/>
      <w:sz w:val="20"/>
      <w:szCs w:val="20"/>
      <w:lang w:val="en-GB" w:eastAsia="en-GB"/>
    </w:rPr>
  </w:style>
  <w:style w:type="paragraph" w:customStyle="1" w:styleId="BulletList5">
    <w:name w:val="Bullet List 5"/>
    <w:basedOn w:val="Normal"/>
    <w:rsid w:val="00CA6A04"/>
    <w:pPr>
      <w:numPr>
        <w:ilvl w:val="4"/>
        <w:numId w:val="2"/>
      </w:numPr>
      <w:spacing w:before="120" w:after="120" w:line="280" w:lineRule="auto"/>
    </w:pPr>
    <w:rPr>
      <w:rFonts w:ascii="Arial" w:hAnsi="Arial" w:cs="Arial"/>
      <w:sz w:val="20"/>
      <w:szCs w:val="20"/>
      <w:lang w:val="en-GB" w:eastAsia="en-GB"/>
    </w:rPr>
  </w:style>
  <w:style w:type="paragraph" w:customStyle="1" w:styleId="BulletList6">
    <w:name w:val="Bullet List 6"/>
    <w:basedOn w:val="Normal"/>
    <w:rsid w:val="00CA6A04"/>
    <w:pPr>
      <w:numPr>
        <w:ilvl w:val="5"/>
        <w:numId w:val="2"/>
      </w:numPr>
      <w:spacing w:before="120" w:after="120" w:line="280" w:lineRule="auto"/>
    </w:pPr>
    <w:rPr>
      <w:rFonts w:ascii="Arial" w:hAnsi="Arial" w:cs="Arial"/>
      <w:sz w:val="20"/>
      <w:szCs w:val="20"/>
      <w:lang w:val="en-GB" w:eastAsia="en-GB"/>
    </w:rPr>
  </w:style>
  <w:style w:type="paragraph" w:customStyle="1" w:styleId="BulletList7">
    <w:name w:val="Bullet List 7"/>
    <w:basedOn w:val="Normal"/>
    <w:rsid w:val="00CA6A04"/>
    <w:pPr>
      <w:numPr>
        <w:ilvl w:val="6"/>
        <w:numId w:val="2"/>
      </w:numPr>
      <w:spacing w:before="120" w:after="120" w:line="280" w:lineRule="auto"/>
    </w:pPr>
    <w:rPr>
      <w:rFonts w:ascii="Arial" w:hAnsi="Arial" w:cs="Arial"/>
      <w:sz w:val="20"/>
      <w:szCs w:val="20"/>
      <w:lang w:val="en-GB" w:eastAsia="en-GB"/>
    </w:rPr>
  </w:style>
  <w:style w:type="paragraph" w:customStyle="1" w:styleId="BulletList8">
    <w:name w:val="Bullet List 8"/>
    <w:basedOn w:val="Normal"/>
    <w:rsid w:val="00CA6A04"/>
    <w:pPr>
      <w:numPr>
        <w:ilvl w:val="7"/>
        <w:numId w:val="2"/>
      </w:numPr>
      <w:spacing w:before="120" w:after="120" w:line="280" w:lineRule="auto"/>
    </w:pPr>
    <w:rPr>
      <w:rFonts w:ascii="Arial" w:hAnsi="Arial" w:cs="Arial"/>
      <w:sz w:val="20"/>
      <w:szCs w:val="20"/>
      <w:lang w:val="en-GB" w:eastAsia="en-GB"/>
    </w:rPr>
  </w:style>
  <w:style w:type="paragraph" w:customStyle="1" w:styleId="BulletList9">
    <w:name w:val="Bullet List 9"/>
    <w:basedOn w:val="Normal"/>
    <w:rsid w:val="00CA6A04"/>
    <w:pPr>
      <w:numPr>
        <w:ilvl w:val="8"/>
        <w:numId w:val="2"/>
      </w:numPr>
      <w:spacing w:before="120" w:after="120" w:line="280" w:lineRule="auto"/>
    </w:pPr>
    <w:rPr>
      <w:rFonts w:ascii="Arial" w:hAnsi="Arial" w:cs="Arial"/>
      <w:sz w:val="20"/>
      <w:szCs w:val="20"/>
      <w:lang w:val="en-GB" w:eastAsia="en-GB"/>
    </w:rPr>
  </w:style>
  <w:style w:type="paragraph" w:styleId="BodyText">
    <w:name w:val="Body Text"/>
    <w:aliases w:val="bt,heading3,Body Text - Level 2,Body,b,(Ctrl Shift B),Body Text Char1 Char,Body Text Char1 Char Char,NoticeText-List,Body Text Char Char Char,BT,GS,Heading 1 text,t1,taten_body"/>
    <w:basedOn w:val="Normal"/>
    <w:link w:val="BodyTextChar"/>
    <w:uiPriority w:val="99"/>
    <w:qFormat/>
    <w:rsid w:val="00CA6A04"/>
    <w:pPr>
      <w:spacing w:before="120" w:after="120" w:line="288" w:lineRule="auto"/>
    </w:pPr>
    <w:rPr>
      <w:rFonts w:ascii="Arial" w:eastAsia="Times New Roman" w:hAnsi="Arial" w:cs="Times New Roman"/>
      <w:sz w:val="20"/>
      <w:szCs w:val="24"/>
      <w:lang w:val="en-GB" w:eastAsia="en-GB"/>
    </w:rPr>
  </w:style>
  <w:style w:type="character" w:customStyle="1" w:styleId="BodyTextChar">
    <w:name w:val="Body Text Char"/>
    <w:aliases w:val="bt Char,heading3 Char,Body Text - Level 2 Char,Body Char,b Char,(Ctrl Shift B) Char,Body Text Char1 Char Char1,Body Text Char1 Char Char Char,NoticeText-List Char,Body Text Char Char Char Char,BT Char,GS Char,Heading 1 text Char,t1 Char"/>
    <w:basedOn w:val="DefaultParagraphFont"/>
    <w:link w:val="BodyText"/>
    <w:uiPriority w:val="99"/>
    <w:rsid w:val="00CA6A04"/>
    <w:rPr>
      <w:rFonts w:ascii="Arial" w:eastAsia="Times New Roman"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wi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ressoffice@gs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sma.com/" TargetMode="External"/><Relationship Id="rId11" Type="http://schemas.openxmlformats.org/officeDocument/2006/relationships/hyperlink" Target="mailto:cmeredith-hardy@webershandwick.com" TargetMode="External"/><Relationship Id="rId5" Type="http://schemas.openxmlformats.org/officeDocument/2006/relationships/webSettings" Target="webSettings.xml"/><Relationship Id="rId10" Type="http://schemas.openxmlformats.org/officeDocument/2006/relationships/hyperlink" Target="http://cts.businesswire.com/ct/CT?id=smartlink&amp;url=http%3A%2F%2Fwww.gsma.com&amp;esheet=50950295&amp;newsitemid=0&amp;lan=en-US&amp;anchor=www.gsma.com&amp;index=2&amp;md5=708420457d48146f6e0520efe980504e" TargetMode="External"/><Relationship Id="rId4" Type="http://schemas.openxmlformats.org/officeDocument/2006/relationships/settings" Target="settings.xml"/><Relationship Id="rId9" Type="http://schemas.openxmlformats.org/officeDocument/2006/relationships/hyperlink" Target="http://cts.businesswire.com/ct/CT?id=smartlink&amp;url=http%3A%2F%2Fwww.gsma.com%2Fspectrum%2Fsocio-economic_impact_mbb_egypt%2F&amp;esheet=50950295&amp;newsitemid=0&amp;lan=en-US&amp;anchor=http%3A%2F%2Fwww.gsma.com%2Fspectrum%2Fsocio-economic_impact_mbb_egypt%2F&amp;index=1&amp;md5=209fe82d1a4ccd1ee8183de54755f4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4D44-99FB-472B-A623-E4F2A4C4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Peter Lyons</cp:lastModifiedBy>
  <cp:revision>2</cp:revision>
  <dcterms:created xsi:type="dcterms:W3CDTF">2014-10-01T18:51:00Z</dcterms:created>
  <dcterms:modified xsi:type="dcterms:W3CDTF">2014-10-01T18:51:00Z</dcterms:modified>
</cp:coreProperties>
</file>