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A23A28" w:rsidRDefault="00A23A28" w14:paraId="672A6659" wp14:textId="77777777">
      <w:pPr>
        <w:pBdr>
          <w:top w:val="nil"/>
          <w:left w:val="nil"/>
          <w:bottom w:val="nil"/>
          <w:right w:val="nil"/>
          <w:between w:val="nil"/>
        </w:pBdr>
        <w:spacing w:after="0" w:line="276" w:lineRule="auto"/>
        <w:jc w:val="left"/>
        <w:rPr>
          <w:b/>
        </w:rPr>
      </w:pPr>
    </w:p>
    <w:sdt>
      <w:sdtPr>
        <w:tag w:val="goog_rdk_0"/>
        <w:id w:val="-460297920"/>
        <w:lock w:val="contentLocked"/>
        <w:placeholder>
          <w:docPart w:val="DefaultPlaceholder_1081868574"/>
        </w:placeholder>
      </w:sdtPr>
      <w:sdtEndPr/>
      <w:sdtContent>
        <w:tbl>
          <w:tblPr>
            <w:tblStyle w:val="a"/>
            <w:tblW w:w="10095" w:type="dxa"/>
            <w:tblInd w:w="-5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595"/>
            <w:gridCol w:w="7500"/>
          </w:tblGrid>
          <w:tr xmlns:wp14="http://schemas.microsoft.com/office/word/2010/wordml" w:rsidR="00A23A28" w14:paraId="156965AB" wp14:textId="77777777">
            <w:tc>
              <w:tcPr>
                <w:tcW w:w="2595" w:type="dxa"/>
                <w:shd w:val="clear" w:color="auto" w:fill="C00000"/>
                <w:tcMar>
                  <w:top w:w="100" w:type="dxa"/>
                  <w:left w:w="100" w:type="dxa"/>
                  <w:bottom w:w="100" w:type="dxa"/>
                  <w:right w:w="100" w:type="dxa"/>
                </w:tcMar>
              </w:tcPr>
              <w:p w:rsidR="00A23A28" w:rsidRDefault="00046CB5" w14:paraId="2FABCB1C" wp14:textId="77777777">
                <w:pPr>
                  <w:widowControl w:val="0"/>
                  <w:pBdr>
                    <w:top w:val="nil"/>
                    <w:left w:val="nil"/>
                    <w:bottom w:val="nil"/>
                    <w:right w:val="nil"/>
                    <w:between w:val="nil"/>
                  </w:pBdr>
                  <w:spacing w:before="0" w:after="0" w:line="240" w:lineRule="auto"/>
                  <w:jc w:val="left"/>
                  <w:rPr>
                    <w:b/>
                    <w:color w:val="FFFFFF"/>
                  </w:rPr>
                </w:pPr>
                <w:r>
                  <w:rPr>
                    <w:b/>
                    <w:color w:val="FFFFFF"/>
                  </w:rPr>
                  <w:t>Organisation Name</w:t>
                </w:r>
              </w:p>
            </w:tc>
            <w:tc>
              <w:tcPr>
                <w:tcW w:w="7500" w:type="dxa"/>
                <w:shd w:val="clear" w:color="auto" w:fill="auto"/>
                <w:tcMar>
                  <w:top w:w="100" w:type="dxa"/>
                  <w:left w:w="100" w:type="dxa"/>
                  <w:bottom w:w="100" w:type="dxa"/>
                  <w:right w:w="100" w:type="dxa"/>
                </w:tcMar>
              </w:tcPr>
              <w:p w:rsidR="00A23A28" w:rsidRDefault="00046CB5" w14:paraId="3C6D4130" wp14:textId="77777777">
                <w:pPr>
                  <w:spacing w:after="0" w:line="276" w:lineRule="auto"/>
                  <w:jc w:val="left"/>
                </w:pPr>
                <w:r>
                  <w:t>[Insert Organization Name]</w:t>
                </w:r>
              </w:p>
            </w:tc>
          </w:tr>
          <w:tr xmlns:wp14="http://schemas.microsoft.com/office/word/2010/wordml" w:rsidR="00A23A28" w14:paraId="09B1003D" wp14:textId="77777777">
            <w:trPr>
              <w:trHeight w:val="585"/>
            </w:trPr>
            <w:tc>
              <w:tcPr>
                <w:tcW w:w="2595" w:type="dxa"/>
                <w:shd w:val="clear" w:color="auto" w:fill="C00000"/>
                <w:tcMar>
                  <w:top w:w="100" w:type="dxa"/>
                  <w:left w:w="100" w:type="dxa"/>
                  <w:bottom w:w="100" w:type="dxa"/>
                  <w:right w:w="100" w:type="dxa"/>
                </w:tcMar>
              </w:tcPr>
              <w:p w:rsidR="00A23A28" w:rsidRDefault="00046CB5" w14:paraId="666B7E9A" wp14:textId="77777777">
                <w:pPr>
                  <w:spacing w:before="0" w:after="0" w:line="276" w:lineRule="auto"/>
                  <w:jc w:val="left"/>
                  <w:rPr>
                    <w:b/>
                    <w:color w:val="FFFFFF"/>
                  </w:rPr>
                </w:pPr>
                <w:r>
                  <w:rPr>
                    <w:b/>
                    <w:color w:val="FFFFFF"/>
                  </w:rPr>
                  <w:t>Policy Title:</w:t>
                </w:r>
              </w:p>
            </w:tc>
            <w:tc>
              <w:tcPr>
                <w:tcW w:w="7500" w:type="dxa"/>
                <w:shd w:val="clear" w:color="auto" w:fill="auto"/>
                <w:tcMar>
                  <w:top w:w="100" w:type="dxa"/>
                  <w:left w:w="100" w:type="dxa"/>
                  <w:bottom w:w="100" w:type="dxa"/>
                  <w:right w:w="100" w:type="dxa"/>
                </w:tcMar>
              </w:tcPr>
              <w:p w:rsidR="00A23A28" w:rsidRDefault="00046CB5" w14:paraId="6F5516E9" wp14:textId="77777777">
                <w:pPr>
                  <w:spacing w:before="0" w:after="0" w:line="276" w:lineRule="auto"/>
                  <w:jc w:val="left"/>
                </w:pPr>
                <w:r>
                  <w:t>[Insert Specific Policy e.g., Code of Conduct, Whistleblower Policy]</w:t>
                </w:r>
              </w:p>
            </w:tc>
          </w:tr>
          <w:tr xmlns:wp14="http://schemas.microsoft.com/office/word/2010/wordml" w:rsidR="00A23A28" w14:paraId="281A3390" wp14:textId="77777777">
            <w:tc>
              <w:tcPr>
                <w:tcW w:w="2595" w:type="dxa"/>
                <w:shd w:val="clear" w:color="auto" w:fill="C00000"/>
                <w:tcMar>
                  <w:top w:w="100" w:type="dxa"/>
                  <w:left w:w="100" w:type="dxa"/>
                  <w:bottom w:w="100" w:type="dxa"/>
                  <w:right w:w="100" w:type="dxa"/>
                </w:tcMar>
              </w:tcPr>
              <w:p w:rsidR="00A23A28" w:rsidRDefault="00046CB5" w14:paraId="6B814A1E" wp14:textId="77777777">
                <w:pPr>
                  <w:spacing w:before="0" w:after="0" w:line="276" w:lineRule="auto"/>
                  <w:jc w:val="left"/>
                  <w:rPr>
                    <w:b/>
                    <w:color w:val="FFFFFF"/>
                  </w:rPr>
                </w:pPr>
                <w:r>
                  <w:rPr>
                    <w:b/>
                    <w:color w:val="FFFFFF"/>
                  </w:rPr>
                  <w:t>Version</w:t>
                </w:r>
              </w:p>
            </w:tc>
            <w:tc>
              <w:tcPr>
                <w:tcW w:w="7500" w:type="dxa"/>
                <w:shd w:val="clear" w:color="auto" w:fill="auto"/>
                <w:tcMar>
                  <w:top w:w="100" w:type="dxa"/>
                  <w:left w:w="100" w:type="dxa"/>
                  <w:bottom w:w="100" w:type="dxa"/>
                  <w:right w:w="100" w:type="dxa"/>
                </w:tcMar>
              </w:tcPr>
              <w:p w:rsidR="00A23A28" w:rsidRDefault="00046CB5" w14:paraId="4614A319" wp14:textId="77777777">
                <w:pPr>
                  <w:spacing w:before="0" w:after="0" w:line="276" w:lineRule="auto"/>
                  <w:jc w:val="left"/>
                </w:pPr>
                <w:r>
                  <w:t xml:space="preserve">[X.X] </w:t>
                </w:r>
              </w:p>
            </w:tc>
          </w:tr>
          <w:tr xmlns:wp14="http://schemas.microsoft.com/office/word/2010/wordml" w:rsidR="00A23A28" w14:paraId="37C6F0AC" wp14:textId="77777777">
            <w:tc>
              <w:tcPr>
                <w:tcW w:w="2595" w:type="dxa"/>
                <w:shd w:val="clear" w:color="auto" w:fill="C00000"/>
                <w:tcMar>
                  <w:top w:w="100" w:type="dxa"/>
                  <w:left w:w="100" w:type="dxa"/>
                  <w:bottom w:w="100" w:type="dxa"/>
                  <w:right w:w="100" w:type="dxa"/>
                </w:tcMar>
              </w:tcPr>
              <w:p w:rsidR="00A23A28" w:rsidRDefault="00046CB5" w14:paraId="700F2D74" wp14:textId="77777777">
                <w:pPr>
                  <w:spacing w:before="0" w:after="0" w:line="276" w:lineRule="auto"/>
                  <w:jc w:val="left"/>
                  <w:rPr>
                    <w:b/>
                    <w:color w:val="FFFFFF"/>
                  </w:rPr>
                </w:pPr>
                <w:r>
                  <w:rPr>
                    <w:b/>
                    <w:color w:val="FFFFFF"/>
                  </w:rPr>
                  <w:t>Effective Date:</w:t>
                </w:r>
              </w:p>
            </w:tc>
            <w:tc>
              <w:tcPr>
                <w:tcW w:w="7500" w:type="dxa"/>
                <w:shd w:val="clear" w:color="auto" w:fill="auto"/>
                <w:tcMar>
                  <w:top w:w="100" w:type="dxa"/>
                  <w:left w:w="100" w:type="dxa"/>
                  <w:bottom w:w="100" w:type="dxa"/>
                  <w:right w:w="100" w:type="dxa"/>
                </w:tcMar>
              </w:tcPr>
              <w:p w:rsidR="00A23A28" w:rsidRDefault="00046CB5" w14:paraId="1996EF48" wp14:textId="77777777">
                <w:pPr>
                  <w:spacing w:before="0" w:after="0" w:line="276" w:lineRule="auto"/>
                  <w:jc w:val="left"/>
                </w:pPr>
                <w:r>
                  <w:t>[Insert Date]</w:t>
                </w:r>
              </w:p>
            </w:tc>
          </w:tr>
          <w:tr xmlns:wp14="http://schemas.microsoft.com/office/word/2010/wordml" w:rsidR="00A23A28" w14:paraId="5A578FEB" wp14:textId="77777777">
            <w:tc>
              <w:tcPr>
                <w:tcW w:w="2595" w:type="dxa"/>
                <w:shd w:val="clear" w:color="auto" w:fill="C00000"/>
                <w:tcMar>
                  <w:top w:w="100" w:type="dxa"/>
                  <w:left w:w="100" w:type="dxa"/>
                  <w:bottom w:w="100" w:type="dxa"/>
                  <w:right w:w="100" w:type="dxa"/>
                </w:tcMar>
              </w:tcPr>
              <w:p w:rsidR="00A23A28" w:rsidRDefault="00046CB5" w14:paraId="782BEBAC" wp14:textId="77777777">
                <w:pPr>
                  <w:spacing w:before="0" w:after="0" w:line="276" w:lineRule="auto"/>
                  <w:jc w:val="left"/>
                  <w:rPr>
                    <w:b/>
                    <w:color w:val="FFFFFF"/>
                  </w:rPr>
                </w:pPr>
                <w:r>
                  <w:rPr>
                    <w:b/>
                    <w:color w:val="FFFFFF"/>
                  </w:rPr>
                  <w:t xml:space="preserve">Review Cycle: </w:t>
                </w:r>
              </w:p>
            </w:tc>
            <w:tc>
              <w:tcPr>
                <w:tcW w:w="7500" w:type="dxa"/>
                <w:shd w:val="clear" w:color="auto" w:fill="auto"/>
                <w:tcMar>
                  <w:top w:w="100" w:type="dxa"/>
                  <w:left w:w="100" w:type="dxa"/>
                  <w:bottom w:w="100" w:type="dxa"/>
                  <w:right w:w="100" w:type="dxa"/>
                </w:tcMar>
              </w:tcPr>
              <w:p w:rsidR="00A23A28" w:rsidRDefault="00046CB5" w14:paraId="4CFD417B" wp14:textId="77777777">
                <w:pPr>
                  <w:spacing w:before="0" w:after="0" w:line="276" w:lineRule="auto"/>
                  <w:jc w:val="left"/>
                </w:pPr>
                <w:bookmarkStart w:name="_heading=h.yxqezgfj8kvu" w:colFirst="0" w:colLast="0" w:id="0"/>
                <w:bookmarkEnd w:id="0"/>
                <w:r>
                  <w:t>[Annually, semi-annually)</w:t>
                </w:r>
              </w:p>
            </w:tc>
          </w:tr>
        </w:tbl>
      </w:sdtContent>
    </w:sdt>
    <w:p xmlns:wp14="http://schemas.microsoft.com/office/word/2010/wordml" w:rsidR="00A23A28" w:rsidRDefault="00A23A28" w14:paraId="0A37501D" wp14:textId="77777777">
      <w:pPr>
        <w:spacing w:line="276" w:lineRule="auto"/>
      </w:pPr>
    </w:p>
    <w:p xmlns:wp14="http://schemas.microsoft.com/office/word/2010/wordml" w:rsidR="00A23A28" w:rsidRDefault="00A23A28" w14:paraId="5DAB6C7B" wp14:textId="77777777">
      <w:pPr>
        <w:pStyle w:val="Heading3"/>
        <w:spacing w:line="276" w:lineRule="auto"/>
        <w:ind w:left="0" w:firstLine="0"/>
        <w:rPr>
          <w:color w:val="C00000"/>
        </w:rPr>
      </w:pPr>
      <w:bookmarkStart w:name="_heading=h.ksxsjxs3ynn9" w:colFirst="0" w:colLast="0" w:id="1"/>
      <w:bookmarkEnd w:id="1"/>
    </w:p>
    <w:p xmlns:wp14="http://schemas.microsoft.com/office/word/2010/wordml" w:rsidR="00A23A28" w:rsidRDefault="00A23A28" w14:paraId="02EB378F" wp14:textId="77777777">
      <w:pPr>
        <w:pStyle w:val="Heading3"/>
        <w:spacing w:line="276" w:lineRule="auto"/>
        <w:ind w:left="0" w:firstLine="0"/>
        <w:rPr>
          <w:color w:val="C00000"/>
        </w:rPr>
      </w:pPr>
      <w:bookmarkStart w:name="_heading=h.q8xmgfl41mou" w:colFirst="0" w:colLast="0" w:id="2"/>
      <w:bookmarkEnd w:id="2"/>
    </w:p>
    <w:p xmlns:wp14="http://schemas.microsoft.com/office/word/2010/wordml" w:rsidR="00A23A28" w:rsidRDefault="00A23A28" w14:paraId="6A05A809" wp14:textId="77777777">
      <w:pPr>
        <w:pStyle w:val="Heading3"/>
        <w:spacing w:line="276" w:lineRule="auto"/>
        <w:ind w:left="0" w:firstLine="0"/>
        <w:rPr>
          <w:color w:val="C00000"/>
        </w:rPr>
      </w:pPr>
      <w:bookmarkStart w:name="_heading=h.iflrqku7df1q" w:colFirst="0" w:colLast="0" w:id="3"/>
      <w:bookmarkEnd w:id="3"/>
    </w:p>
    <w:p xmlns:wp14="http://schemas.microsoft.com/office/word/2010/wordml" w:rsidR="00A23A28" w:rsidRDefault="00A23A28" w14:paraId="5A39BBE3" wp14:textId="77777777">
      <w:pPr>
        <w:pStyle w:val="Heading3"/>
        <w:spacing w:line="276" w:lineRule="auto"/>
        <w:ind w:left="0" w:firstLine="0"/>
        <w:rPr>
          <w:color w:val="C00000"/>
        </w:rPr>
      </w:pPr>
      <w:bookmarkStart w:name="_heading=h.o8ga2mdhkqzx" w:colFirst="0" w:colLast="0" w:id="4"/>
      <w:bookmarkEnd w:id="4"/>
    </w:p>
    <w:p xmlns:wp14="http://schemas.microsoft.com/office/word/2010/wordml" w:rsidR="00A23A28" w:rsidRDefault="00A23A28" w14:paraId="41C8F396" wp14:textId="77777777">
      <w:pPr>
        <w:pStyle w:val="Heading3"/>
        <w:spacing w:line="276" w:lineRule="auto"/>
        <w:ind w:left="0" w:firstLine="0"/>
        <w:rPr>
          <w:color w:val="C00000"/>
        </w:rPr>
      </w:pPr>
      <w:bookmarkStart w:name="_heading=h.v03axpmmajvo" w:colFirst="0" w:colLast="0" w:id="5"/>
      <w:bookmarkEnd w:id="5"/>
    </w:p>
    <w:p xmlns:wp14="http://schemas.microsoft.com/office/word/2010/wordml" w:rsidR="00A23A28" w:rsidRDefault="00A23A28" w14:paraId="72A3D3EC" wp14:textId="77777777">
      <w:pPr>
        <w:pStyle w:val="Heading3"/>
        <w:spacing w:line="276" w:lineRule="auto"/>
        <w:ind w:left="0" w:firstLine="0"/>
        <w:rPr>
          <w:color w:val="C00000"/>
        </w:rPr>
      </w:pPr>
      <w:bookmarkStart w:name="_heading=h.rqsq7qxk4y9l" w:colFirst="0" w:colLast="0" w:id="6"/>
      <w:bookmarkEnd w:id="6"/>
    </w:p>
    <w:p xmlns:wp14="http://schemas.microsoft.com/office/word/2010/wordml" w:rsidR="00A23A28" w:rsidRDefault="00A23A28" w14:paraId="0D0B940D" wp14:textId="77777777">
      <w:pPr>
        <w:pStyle w:val="Heading3"/>
        <w:spacing w:line="276" w:lineRule="auto"/>
        <w:ind w:left="0" w:firstLine="0"/>
        <w:rPr>
          <w:color w:val="C00000"/>
        </w:rPr>
      </w:pPr>
      <w:bookmarkStart w:name="_heading=h.halmivlzeb0j" w:colFirst="0" w:colLast="0" w:id="7"/>
      <w:bookmarkEnd w:id="7"/>
    </w:p>
    <w:p xmlns:wp14="http://schemas.microsoft.com/office/word/2010/wordml" w:rsidR="00A23A28" w:rsidRDefault="00A23A28" w14:paraId="0E27B00A" wp14:textId="77777777">
      <w:pPr>
        <w:pStyle w:val="Heading3"/>
        <w:spacing w:line="276" w:lineRule="auto"/>
        <w:ind w:left="0" w:firstLine="0"/>
        <w:rPr>
          <w:color w:val="C00000"/>
        </w:rPr>
      </w:pPr>
      <w:bookmarkStart w:name="_heading=h.vn00djq67yek" w:colFirst="0" w:colLast="0" w:id="8"/>
      <w:bookmarkEnd w:id="8"/>
    </w:p>
    <w:p xmlns:wp14="http://schemas.microsoft.com/office/word/2010/wordml" w:rsidR="00A23A28" w:rsidRDefault="00A23A28" w14:paraId="60061E4C" wp14:textId="77777777"/>
    <w:p xmlns:wp14="http://schemas.microsoft.com/office/word/2010/wordml" w:rsidR="00A23A28" w:rsidRDefault="00A23A28" w14:paraId="44EAFD9C" wp14:textId="77777777">
      <w:pPr>
        <w:pStyle w:val="Heading3"/>
        <w:spacing w:line="276" w:lineRule="auto"/>
        <w:ind w:left="0" w:firstLine="0"/>
        <w:rPr>
          <w:color w:val="C00000"/>
        </w:rPr>
      </w:pPr>
      <w:bookmarkStart w:name="_heading=h.dx9q3e44yppo" w:colFirst="0" w:colLast="0" w:id="9"/>
      <w:bookmarkEnd w:id="9"/>
    </w:p>
    <w:p xmlns:wp14="http://schemas.microsoft.com/office/word/2010/wordml" w:rsidR="00A23A28" w:rsidRDefault="00A23A28" w14:paraId="4B94D5A5" wp14:textId="77777777">
      <w:pPr>
        <w:pStyle w:val="Heading3"/>
        <w:spacing w:line="276" w:lineRule="auto"/>
        <w:ind w:left="0" w:firstLine="0"/>
        <w:rPr>
          <w:color w:val="C00000"/>
        </w:rPr>
      </w:pPr>
      <w:bookmarkStart w:name="_heading=h.la054djc7m4e" w:colFirst="0" w:colLast="0" w:id="10"/>
      <w:bookmarkEnd w:id="10"/>
    </w:p>
    <w:p xmlns:wp14="http://schemas.microsoft.com/office/word/2010/wordml" w:rsidR="00A23A28" w:rsidRDefault="00A23A28" w14:paraId="3DEEC669" wp14:textId="77777777">
      <w:pPr>
        <w:pStyle w:val="Heading3"/>
        <w:spacing w:line="276" w:lineRule="auto"/>
        <w:ind w:left="0" w:firstLine="0"/>
        <w:rPr>
          <w:color w:val="C00000"/>
        </w:rPr>
      </w:pPr>
      <w:bookmarkStart w:name="_heading=h.ntu3zoghvcp6" w:colFirst="0" w:colLast="0" w:id="11"/>
      <w:bookmarkEnd w:id="11"/>
    </w:p>
    <w:p xmlns:wp14="http://schemas.microsoft.com/office/word/2010/wordml" w:rsidR="00A23A28" w:rsidRDefault="00A23A28" w14:paraId="3656B9AB" wp14:textId="77777777">
      <w:pPr>
        <w:pStyle w:val="Heading3"/>
        <w:spacing w:line="276" w:lineRule="auto"/>
        <w:ind w:left="0" w:firstLine="0"/>
        <w:rPr>
          <w:color w:val="C00000"/>
        </w:rPr>
      </w:pPr>
      <w:bookmarkStart w:name="_heading=h.vepx0rkvw9gt" w:colFirst="0" w:colLast="0" w:id="12"/>
      <w:bookmarkEnd w:id="12"/>
    </w:p>
    <w:p xmlns:wp14="http://schemas.microsoft.com/office/word/2010/wordml" w:rsidR="00A23A28" w:rsidRDefault="00A23A28" w14:paraId="45FB0818" wp14:textId="77777777"/>
    <w:p xmlns:wp14="http://schemas.microsoft.com/office/word/2010/wordml" w:rsidR="00A23A28" w:rsidRDefault="00A23A28" w14:paraId="53128261" wp14:textId="2BFFF892">
      <w:pPr>
        <w:pStyle w:val="Heading3"/>
        <w:spacing w:line="276" w:lineRule="auto"/>
        <w:ind w:left="0" w:firstLine="0"/>
        <w:rPr>
          <w:color w:val="C00000"/>
        </w:rPr>
      </w:pPr>
      <w:bookmarkStart w:name="_heading=h.orvuc68ynbaz" w:id="13"/>
      <w:bookmarkEnd w:id="13"/>
    </w:p>
    <w:p xmlns:wp14="http://schemas.microsoft.com/office/word/2010/wordml" w:rsidR="00A23A28" w:rsidRDefault="00A23A28" w14:paraId="62486C05" wp14:textId="77777777">
      <w:pPr>
        <w:pStyle w:val="Heading3"/>
        <w:spacing w:line="276" w:lineRule="auto"/>
        <w:ind w:left="0" w:firstLine="0"/>
        <w:rPr>
          <w:color w:val="C00000"/>
        </w:rPr>
      </w:pPr>
      <w:bookmarkStart w:name="_heading=h.zhed2d7agtpk" w:colFirst="0" w:colLast="0" w:id="15"/>
      <w:bookmarkEnd w:id="15"/>
    </w:p>
    <w:p xmlns:wp14="http://schemas.microsoft.com/office/word/2010/wordml" w:rsidR="00A23A28" w:rsidRDefault="00046CB5" w14:paraId="6F19D08D" wp14:textId="77777777">
      <w:pPr>
        <w:pStyle w:val="Heading3"/>
        <w:spacing w:line="276" w:lineRule="auto"/>
        <w:ind w:left="0" w:firstLine="0"/>
        <w:rPr>
          <w:color w:val="C00000"/>
        </w:rPr>
      </w:pPr>
      <w:bookmarkStart w:name="_heading=h.8gltf1ekqkh1" w:colFirst="0" w:colLast="0" w:id="16"/>
      <w:bookmarkEnd w:id="16"/>
      <w:r>
        <w:rPr>
          <w:color w:val="C00000"/>
        </w:rPr>
        <w:t>Policy Approval and Sign-Off</w:t>
      </w:r>
    </w:p>
    <w:tbl>
      <w:tblPr>
        <w:tblStyle w:val="a0"/>
        <w:tblW w:w="10260" w:type="dxa"/>
        <w:tblInd w:w="-5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90"/>
        <w:gridCol w:w="2490"/>
        <w:gridCol w:w="2235"/>
        <w:gridCol w:w="2745"/>
      </w:tblGrid>
      <w:tr xmlns:wp14="http://schemas.microsoft.com/office/word/2010/wordml" w:rsidR="00A23A28" w14:paraId="7EB5CA07" wp14:textId="77777777">
        <w:trPr>
          <w:trHeight w:val="380"/>
        </w:trPr>
        <w:tc>
          <w:tcPr>
            <w:tcW w:w="2790" w:type="dxa"/>
            <w:shd w:val="clear" w:color="auto" w:fill="C00000"/>
            <w:vAlign w:val="center"/>
          </w:tcPr>
          <w:p w:rsidR="00A23A28" w:rsidRDefault="00046CB5" w14:paraId="0D909AED" wp14:textId="77777777">
            <w:pPr>
              <w:spacing w:line="276" w:lineRule="auto"/>
              <w:rPr>
                <w:b/>
                <w:color w:val="FFFFFF"/>
              </w:rPr>
            </w:pPr>
            <w:r>
              <w:rPr>
                <w:b/>
                <w:color w:val="FFFFFF"/>
              </w:rPr>
              <w:t>Name</w:t>
            </w:r>
          </w:p>
        </w:tc>
        <w:tc>
          <w:tcPr>
            <w:tcW w:w="2490" w:type="dxa"/>
            <w:shd w:val="clear" w:color="auto" w:fill="C00000"/>
            <w:vAlign w:val="center"/>
          </w:tcPr>
          <w:p w:rsidR="00A23A28" w:rsidRDefault="00046CB5" w14:paraId="59AD10AE" wp14:textId="77777777">
            <w:pPr>
              <w:spacing w:line="276" w:lineRule="auto"/>
              <w:rPr>
                <w:b/>
                <w:color w:val="FFFFFF"/>
              </w:rPr>
            </w:pPr>
            <w:r>
              <w:rPr>
                <w:b/>
                <w:color w:val="FFFFFF"/>
              </w:rPr>
              <w:t>Title</w:t>
            </w:r>
          </w:p>
        </w:tc>
        <w:tc>
          <w:tcPr>
            <w:tcW w:w="2235" w:type="dxa"/>
            <w:shd w:val="clear" w:color="auto" w:fill="C00000"/>
            <w:vAlign w:val="center"/>
          </w:tcPr>
          <w:p w:rsidR="00A23A28" w:rsidRDefault="00046CB5" w14:paraId="4CCB031D" wp14:textId="77777777">
            <w:pPr>
              <w:spacing w:line="276" w:lineRule="auto"/>
              <w:rPr>
                <w:b/>
                <w:color w:val="FFFFFF"/>
              </w:rPr>
            </w:pPr>
            <w:r>
              <w:rPr>
                <w:b/>
                <w:color w:val="FFFFFF"/>
              </w:rPr>
              <w:t>Signature</w:t>
            </w:r>
          </w:p>
        </w:tc>
        <w:tc>
          <w:tcPr>
            <w:tcW w:w="2745" w:type="dxa"/>
            <w:shd w:val="clear" w:color="auto" w:fill="C00000"/>
            <w:vAlign w:val="center"/>
          </w:tcPr>
          <w:p w:rsidR="00A23A28" w:rsidRDefault="00046CB5" w14:paraId="491072FA" wp14:textId="77777777">
            <w:pPr>
              <w:spacing w:line="276" w:lineRule="auto"/>
              <w:rPr>
                <w:b/>
                <w:color w:val="FFFFFF"/>
              </w:rPr>
            </w:pPr>
            <w:r>
              <w:rPr>
                <w:b/>
                <w:color w:val="FFFFFF"/>
              </w:rPr>
              <w:t>Date</w:t>
            </w:r>
          </w:p>
        </w:tc>
      </w:tr>
      <w:tr xmlns:wp14="http://schemas.microsoft.com/office/word/2010/wordml" w:rsidR="00A23A28" w14:paraId="6ED78DC6" wp14:textId="77777777">
        <w:trPr>
          <w:trHeight w:val="380"/>
        </w:trPr>
        <w:tc>
          <w:tcPr>
            <w:tcW w:w="2790" w:type="dxa"/>
            <w:vAlign w:val="center"/>
          </w:tcPr>
          <w:p w:rsidR="00A23A28" w:rsidRDefault="00046CB5" w14:paraId="22595AFC" wp14:textId="77777777">
            <w:pPr>
              <w:spacing w:line="276" w:lineRule="auto"/>
            </w:pPr>
            <w:r>
              <w:t>[Insert Name]</w:t>
            </w:r>
          </w:p>
        </w:tc>
        <w:tc>
          <w:tcPr>
            <w:tcW w:w="2490" w:type="dxa"/>
            <w:vAlign w:val="center"/>
          </w:tcPr>
          <w:p w:rsidR="00A23A28" w:rsidRDefault="00046CB5" w14:paraId="2FAEA034" wp14:textId="77777777">
            <w:pPr>
              <w:spacing w:line="276" w:lineRule="auto"/>
            </w:pPr>
            <w:r>
              <w:t>[Policy Owner]</w:t>
            </w:r>
          </w:p>
        </w:tc>
        <w:tc>
          <w:tcPr>
            <w:tcW w:w="2235" w:type="dxa"/>
            <w:vAlign w:val="center"/>
          </w:tcPr>
          <w:p w:rsidR="00A23A28" w:rsidRDefault="00A23A28" w14:paraId="4101652C" wp14:textId="77777777">
            <w:pPr>
              <w:spacing w:line="276" w:lineRule="auto"/>
            </w:pPr>
          </w:p>
        </w:tc>
        <w:tc>
          <w:tcPr>
            <w:tcW w:w="2745" w:type="dxa"/>
            <w:vAlign w:val="center"/>
          </w:tcPr>
          <w:p w:rsidR="00A23A28" w:rsidRDefault="00A23A28" w14:paraId="4B99056E" wp14:textId="77777777">
            <w:pPr>
              <w:spacing w:line="276" w:lineRule="auto"/>
            </w:pPr>
          </w:p>
        </w:tc>
      </w:tr>
      <w:tr xmlns:wp14="http://schemas.microsoft.com/office/word/2010/wordml" w:rsidR="00A23A28" w14:paraId="507BF893" wp14:textId="77777777">
        <w:trPr>
          <w:trHeight w:val="390"/>
        </w:trPr>
        <w:tc>
          <w:tcPr>
            <w:tcW w:w="2790" w:type="dxa"/>
            <w:vAlign w:val="center"/>
          </w:tcPr>
          <w:p w:rsidR="00A23A28" w:rsidRDefault="00046CB5" w14:paraId="68DFCBA6" wp14:textId="77777777">
            <w:pPr>
              <w:spacing w:line="276" w:lineRule="auto"/>
            </w:pPr>
            <w:r>
              <w:t>[Insert Name]</w:t>
            </w:r>
          </w:p>
        </w:tc>
        <w:tc>
          <w:tcPr>
            <w:tcW w:w="2490" w:type="dxa"/>
            <w:vAlign w:val="center"/>
          </w:tcPr>
          <w:p w:rsidR="00A23A28" w:rsidRDefault="00046CB5" w14:paraId="7E14F606" wp14:textId="77777777">
            <w:pPr>
              <w:spacing w:line="276" w:lineRule="auto"/>
            </w:pPr>
            <w:r>
              <w:t>[CEO/Director]</w:t>
            </w:r>
          </w:p>
        </w:tc>
        <w:tc>
          <w:tcPr>
            <w:tcW w:w="2235" w:type="dxa"/>
            <w:vAlign w:val="center"/>
          </w:tcPr>
          <w:p w:rsidR="00A23A28" w:rsidRDefault="00A23A28" w14:paraId="1299C43A" wp14:textId="77777777">
            <w:pPr>
              <w:spacing w:line="276" w:lineRule="auto"/>
            </w:pPr>
          </w:p>
        </w:tc>
        <w:tc>
          <w:tcPr>
            <w:tcW w:w="2745" w:type="dxa"/>
            <w:vAlign w:val="center"/>
          </w:tcPr>
          <w:p w:rsidR="00A23A28" w:rsidRDefault="00A23A28" w14:paraId="4DDBEF00" wp14:textId="77777777">
            <w:pPr>
              <w:spacing w:line="276" w:lineRule="auto"/>
            </w:pPr>
          </w:p>
        </w:tc>
      </w:tr>
    </w:tbl>
    <w:p xmlns:wp14="http://schemas.microsoft.com/office/word/2010/wordml" w:rsidR="00A23A28" w:rsidRDefault="00046CB5" w14:paraId="3461D779" wp14:textId="77777777">
      <w:pPr>
        <w:spacing w:line="276" w:lineRule="auto"/>
      </w:pPr>
      <w:r>
        <w:br w:type="page"/>
      </w:r>
    </w:p>
    <w:p xmlns:wp14="http://schemas.microsoft.com/office/word/2010/wordml" w:rsidR="00A23A28" w:rsidRDefault="00046CB5" w14:paraId="69977487" wp14:textId="77777777">
      <w:pPr>
        <w:pStyle w:val="Heading3"/>
        <w:numPr>
          <w:ilvl w:val="0"/>
          <w:numId w:val="4"/>
        </w:numPr>
        <w:spacing w:before="0" w:line="276" w:lineRule="auto"/>
        <w:ind w:left="630"/>
        <w:rPr>
          <w:color w:val="C00000"/>
        </w:rPr>
      </w:pPr>
      <w:r>
        <w:rPr>
          <w:color w:val="C00000"/>
        </w:rPr>
        <w:t>Policy Statement</w:t>
      </w:r>
    </w:p>
    <w:p xmlns:wp14="http://schemas.microsoft.com/office/word/2010/wordml" w:rsidR="00A23A28" w:rsidP="4628CFBF" w:rsidRDefault="00046CB5" w14:paraId="0DB2B769" wp14:textId="2CE1A529">
      <w:pPr>
        <w:pBdr>
          <w:top w:val="nil" w:color="000000" w:sz="0" w:space="0"/>
          <w:left w:val="nil" w:color="000000" w:sz="0" w:space="0"/>
          <w:bottom w:val="nil" w:color="000000" w:sz="0" w:space="0"/>
          <w:right w:val="nil" w:color="000000" w:sz="0" w:space="0"/>
          <w:between w:val="nil" w:color="000000" w:sz="0" w:space="0"/>
        </w:pBdr>
        <w:spacing w:before="280" w:after="280" w:line="276" w:lineRule="auto"/>
        <w:jc w:val="left"/>
      </w:pPr>
      <w:r w:rsidRPr="4628CFBF" w:rsidR="00046CB5">
        <w:rPr>
          <w:color w:val="000000" w:themeColor="text1" w:themeTint="FF" w:themeShade="FF"/>
        </w:rPr>
        <w:t>This policy outlines</w:t>
      </w:r>
      <w:r w:rsidRPr="4628CFBF" w:rsidR="00046CB5">
        <w:rPr>
          <w:b w:val="1"/>
          <w:bCs w:val="1"/>
          <w:i w:val="1"/>
          <w:iCs w:val="1"/>
          <w:color w:val="000000" w:themeColor="text1" w:themeTint="FF" w:themeShade="FF"/>
        </w:rPr>
        <w:t xml:space="preserve"> [Organi</w:t>
      </w:r>
      <w:r w:rsidRPr="4628CFBF" w:rsidR="0E28CF32">
        <w:rPr>
          <w:b w:val="1"/>
          <w:bCs w:val="1"/>
          <w:i w:val="1"/>
          <w:iCs w:val="1"/>
          <w:color w:val="000000" w:themeColor="text1" w:themeTint="FF" w:themeShade="FF"/>
        </w:rPr>
        <w:t>s</w:t>
      </w:r>
      <w:r w:rsidRPr="4628CFBF" w:rsidR="00046CB5">
        <w:rPr>
          <w:b w:val="1"/>
          <w:bCs w:val="1"/>
          <w:i w:val="1"/>
          <w:iCs w:val="1"/>
          <w:color w:val="000000" w:themeColor="text1" w:themeTint="FF" w:themeShade="FF"/>
        </w:rPr>
        <w:t>ation Name]’s</w:t>
      </w:r>
      <w:r w:rsidRPr="4628CFBF" w:rsidR="00046CB5">
        <w:rPr>
          <w:color w:val="000000" w:themeColor="text1" w:themeTint="FF" w:themeShade="FF"/>
        </w:rPr>
        <w:t xml:space="preserve"> commitment to </w:t>
      </w:r>
      <w:r w:rsidRPr="4628CFBF" w:rsidR="00046CB5">
        <w:rPr>
          <w:b w:val="1"/>
          <w:bCs w:val="1"/>
          <w:i w:val="1"/>
          <w:iCs w:val="1"/>
          <w:color w:val="000000" w:themeColor="text1" w:themeTint="FF" w:themeShade="FF"/>
        </w:rPr>
        <w:t xml:space="preserve">[Insert specific safeguarding area e.g., promoting ethical behaviour, protecting whistle-blowers, preventing harassment, etc.] </w:t>
      </w:r>
      <w:r w:rsidRPr="4628CFBF" w:rsidR="00046CB5">
        <w:rPr>
          <w:color w:val="000000" w:themeColor="text1" w:themeTint="FF" w:themeShade="FF"/>
        </w:rPr>
        <w:t>and fostering a culture of professionalism, respect, and accountability under this specific policy</w:t>
      </w:r>
    </w:p>
    <w:tbl>
      <w:tblPr>
        <w:tblStyle w:val="a1"/>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49FE3BF2" wp14:textId="77777777">
        <w:tc>
          <w:tcPr>
            <w:tcW w:w="9026" w:type="dxa"/>
            <w:shd w:val="clear" w:color="auto" w:fill="auto"/>
            <w:tcMar>
              <w:top w:w="100" w:type="dxa"/>
              <w:left w:w="100" w:type="dxa"/>
              <w:bottom w:w="100" w:type="dxa"/>
              <w:right w:w="100" w:type="dxa"/>
            </w:tcMar>
          </w:tcPr>
          <w:sdt>
            <w:sdtPr>
              <w:tag w:val="goog_rdk_2"/>
              <w:id w:val="-1157144389"/>
              <w:lock w:val="contentLocked"/>
            </w:sdtPr>
            <w:sdtEndPr/>
            <w:sdtContent>
              <w:p w:rsidR="00A23A28" w:rsidRDefault="00046CB5" w14:paraId="552506D4" wp14:textId="77777777">
                <w:pPr>
                  <w:spacing w:before="0" w:after="0" w:line="276" w:lineRule="auto"/>
                  <w:jc w:val="left"/>
                </w:pPr>
                <w:r>
                  <w:rPr>
                    <w:b/>
                    <w:color w:val="0000CC"/>
                  </w:rPr>
                  <w:t>Prompt</w:t>
                </w:r>
                <w:r>
                  <w:t>: Customize this statement to reflect the purpose of this specific policy.</w:t>
                </w:r>
              </w:p>
              <w:p w:rsidR="00A23A28" w:rsidRDefault="00046CB5" w14:paraId="74A8A72F" wp14:textId="77777777">
                <w:pPr>
                  <w:spacing w:before="0" w:after="0" w:line="276" w:lineRule="auto"/>
                  <w:jc w:val="left"/>
                </w:pPr>
                <w:r>
                  <w:br/>
                </w:r>
                <w:sdt>
                  <w:sdtPr>
                    <w:tag w:val="goog_rdk_1"/>
                    <w:id w:val="43716231"/>
                  </w:sdtPr>
                  <w:sdtEndPr/>
                  <w:sdtContent>
                    <w:r>
                      <w:rPr>
                        <w:rFonts w:ascii="Arial Unicode MS" w:hAnsi="Arial Unicode MS" w:eastAsia="Arial Unicode MS" w:cs="Arial Unicode MS"/>
                      </w:rPr>
                      <w:t>✅</w:t>
                    </w:r>
                  </w:sdtContent>
                </w:sdt>
                <w:r>
                  <w:t xml:space="preserve"> </w:t>
                </w:r>
                <w:r>
                  <w:rPr>
                    <w:b/>
                    <w:color w:val="0000CC"/>
                  </w:rPr>
                  <w:t>Examples</w:t>
                </w:r>
                <w:r>
                  <w:t>:</w:t>
                </w:r>
              </w:p>
              <w:p w:rsidR="00A23A28" w:rsidRDefault="00046CB5" w14:paraId="15A40EB6" wp14:textId="77777777">
                <w:pPr>
                  <w:numPr>
                    <w:ilvl w:val="0"/>
                    <w:numId w:val="5"/>
                  </w:numPr>
                  <w:spacing w:after="0" w:line="276" w:lineRule="auto"/>
                  <w:jc w:val="left"/>
                </w:pPr>
                <w:r>
                  <w:t xml:space="preserve">We are committed to fostering a culture of professionalism, respect, and accountability under this specific policy: </w:t>
                </w:r>
                <w:r>
                  <w:rPr>
                    <w:b/>
                  </w:rPr>
                  <w:t>[Insert Policy Title]</w:t>
                </w:r>
                <w:r>
                  <w:t>.</w:t>
                </w:r>
              </w:p>
              <w:p w:rsidR="00A23A28" w:rsidRDefault="00046CB5" w14:paraId="25529B59" wp14:textId="77777777">
                <w:pPr>
                  <w:numPr>
                    <w:ilvl w:val="0"/>
                    <w:numId w:val="5"/>
                  </w:numPr>
                  <w:spacing w:after="0" w:line="276" w:lineRule="auto"/>
                  <w:jc w:val="left"/>
                </w:pPr>
                <w:r>
                  <w:t xml:space="preserve">For a </w:t>
                </w:r>
                <w:r>
                  <w:rPr>
                    <w:b/>
                  </w:rPr>
                  <w:t>Code of Conduct</w:t>
                </w:r>
                <w:r>
                  <w:t>, we define and uphold behaviour that reflects our core values of respect, honesty, and fairness in all internal and external relationships.</w:t>
                </w:r>
              </w:p>
              <w:p w:rsidR="00A23A28" w:rsidRDefault="00046CB5" w14:paraId="161F6AC9" wp14:textId="77777777">
                <w:pPr>
                  <w:numPr>
                    <w:ilvl w:val="0"/>
                    <w:numId w:val="5"/>
                  </w:numPr>
                  <w:spacing w:after="0" w:line="276" w:lineRule="auto"/>
                  <w:jc w:val="left"/>
                </w:pPr>
                <w:r>
                  <w:t xml:space="preserve">For a </w:t>
                </w:r>
                <w:r>
                  <w:rPr>
                    <w:b/>
                  </w:rPr>
                  <w:t>Whistle-blower Policy</w:t>
                </w:r>
                <w:r>
                  <w:t>, we commit to protecting individuals who report misconduct, ensuring they are heard and safeguarded from retaliation.</w:t>
                </w:r>
              </w:p>
              <w:p w:rsidR="00A23A28" w:rsidRDefault="00046CB5" w14:paraId="2C18E71F" wp14:textId="77777777">
                <w:pPr>
                  <w:numPr>
                    <w:ilvl w:val="0"/>
                    <w:numId w:val="5"/>
                  </w:numPr>
                  <w:spacing w:after="0" w:line="276" w:lineRule="auto"/>
                  <w:jc w:val="left"/>
                </w:pPr>
                <w:r>
                  <w:t xml:space="preserve">For a </w:t>
                </w:r>
                <w:r>
                  <w:rPr>
                    <w:b/>
                  </w:rPr>
                  <w:t>Child Protection Policy</w:t>
                </w:r>
                <w:r>
                  <w:t>, we recognize our duty to shield children and vulnerable adults from any form of abuse, neglect, or exploitation.</w:t>
                </w:r>
              </w:p>
              <w:p w:rsidR="00A23A28" w:rsidRDefault="00046CB5" w14:paraId="34C52DDF" wp14:textId="77777777">
                <w:pPr>
                  <w:numPr>
                    <w:ilvl w:val="0"/>
                    <w:numId w:val="5"/>
                  </w:numPr>
                  <w:spacing w:after="0" w:line="276" w:lineRule="auto"/>
                  <w:jc w:val="left"/>
                </w:pPr>
                <w:r>
                  <w:t xml:space="preserve">For a </w:t>
                </w:r>
                <w:r>
                  <w:rPr>
                    <w:b/>
                  </w:rPr>
                  <w:t>Data Protection Policy</w:t>
                </w:r>
                <w:r>
                  <w:t>, we affirm our responsibility to safeguard personal and sensitive information, ensuring its ethical and legal handling.</w:t>
                </w:r>
              </w:p>
              <w:p w:rsidR="00A23A28" w:rsidRDefault="00046CB5" w14:paraId="1B3FCECD" wp14:textId="77777777">
                <w:pPr>
                  <w:numPr>
                    <w:ilvl w:val="0"/>
                    <w:numId w:val="5"/>
                  </w:numPr>
                  <w:spacing w:after="280" w:line="276" w:lineRule="auto"/>
                  <w:jc w:val="left"/>
                </w:pPr>
                <w:r>
                  <w:t xml:space="preserve">For an </w:t>
                </w:r>
                <w:r>
                  <w:rPr>
                    <w:b/>
                  </w:rPr>
                  <w:t>Anti-Harassment Policy</w:t>
                </w:r>
                <w:r>
                  <w:t>, we actively promote a work environment that is free from bullying, harassment, and any behavior that undermines dignity and inclusion.</w:t>
                </w:r>
              </w:p>
              <w:p w:rsidR="00A23A28" w:rsidRDefault="00046CB5" w14:paraId="67F9DB2E" wp14:textId="77777777">
                <w:pPr>
                  <w:pStyle w:val="Heading4"/>
                  <w:spacing w:line="276" w:lineRule="auto"/>
                  <w:rPr>
                    <w:rFonts w:ascii="Arial" w:hAnsi="Arial" w:eastAsia="Arial" w:cs="Arial"/>
                    <w:b/>
                    <w:color w:val="C00000"/>
                  </w:rPr>
                </w:pPr>
                <w:bookmarkStart w:name="_heading=h.abvb9ug9gqek" w:colFirst="0" w:colLast="0" w:id="17"/>
                <w:bookmarkEnd w:id="17"/>
                <w:r>
                  <w:rPr>
                    <w:rFonts w:ascii="Quattrocento Sans" w:hAnsi="Quattrocento Sans" w:eastAsia="Quattrocento Sans" w:cs="Quattrocento Sans"/>
                    <w:b/>
                    <w:i w:val="0"/>
                    <w:color w:val="C00000"/>
                  </w:rPr>
                  <w:t>🚫</w:t>
                </w:r>
                <w:r>
                  <w:rPr>
                    <w:rFonts w:ascii="Arial" w:hAnsi="Arial" w:eastAsia="Arial" w:cs="Arial"/>
                    <w:b/>
                    <w:i w:val="0"/>
                    <w:color w:val="C00000"/>
                  </w:rPr>
                  <w:t xml:space="preserve"> Zero Tolerance Statement (Include where applicable)</w:t>
                </w:r>
              </w:p>
              <w:p w:rsidR="00A23A28" w:rsidRDefault="00046CB5" w14:paraId="5F536D63" wp14:textId="77777777">
                <w:pPr>
                  <w:spacing w:before="280" w:after="280" w:line="276" w:lineRule="auto"/>
                  <w:jc w:val="left"/>
                </w:pPr>
                <w:r>
                  <w:t xml:space="preserve">We adopt a </w:t>
                </w:r>
                <w:r>
                  <w:rPr>
                    <w:b/>
                  </w:rPr>
                  <w:t>zero-tolerance approach to abuse, harassment, exploitation, and discrimination</w:t>
                </w:r>
                <w:r>
                  <w:t>. This means we will take all concerns and allegations seriously and will respond promptly and appropriately according to this policy's procedures.</w:t>
                </w:r>
              </w:p>
              <w:p w:rsidR="00A23A28" w:rsidRDefault="00046CB5" w14:paraId="51AF37C6" wp14:textId="77777777">
                <w:pPr>
                  <w:spacing w:before="280" w:after="280" w:line="276" w:lineRule="auto"/>
                  <w:jc w:val="left"/>
                </w:pPr>
                <w:r>
                  <w:rPr>
                    <w:i/>
                  </w:rPr>
                  <w:t>[Insert Organization Name]</w:t>
                </w:r>
                <w:r>
                  <w:t xml:space="preserve"> acknowledges that abuse can take place in any setting, by any person, and can be perpetrated by those in positions of trust. We commit to working in partnership with employees, clients, children, vulnerable adults, their parents, carers, and relevant authorities to promote welfare and prevent harm.</w:t>
                </w:r>
              </w:p>
              <w:p w:rsidR="00A23A28" w:rsidRDefault="00046CB5" w14:paraId="20D838AD" wp14:textId="77777777">
                <w:pPr>
                  <w:spacing w:before="280" w:after="280" w:line="276" w:lineRule="auto"/>
                  <w:jc w:val="left"/>
                </w:pPr>
                <w:r>
                  <w:t xml:space="preserve">Recommended for: </w:t>
                </w:r>
                <w:r>
                  <w:rPr>
                    <w:b/>
                  </w:rPr>
                  <w:t>Child Protection, PSEA, Anti-Harassment, Whistle-blower, Code of Conduct</w:t>
                </w:r>
              </w:p>
            </w:sdtContent>
          </w:sdt>
        </w:tc>
      </w:tr>
    </w:tbl>
    <w:p xmlns:wp14="http://schemas.microsoft.com/office/word/2010/wordml" w:rsidR="00A23A28" w:rsidRDefault="00A23A28" w14:paraId="3CF2D8B6" wp14:textId="77777777">
      <w:pPr>
        <w:spacing w:line="276" w:lineRule="auto"/>
      </w:pPr>
    </w:p>
    <w:p xmlns:wp14="http://schemas.microsoft.com/office/word/2010/wordml" w:rsidR="00A23A28" w:rsidRDefault="00046CB5" w14:paraId="0338BD12" wp14:textId="77777777">
      <w:pPr>
        <w:pStyle w:val="Heading3"/>
        <w:numPr>
          <w:ilvl w:val="0"/>
          <w:numId w:val="4"/>
        </w:numPr>
        <w:spacing w:line="276" w:lineRule="auto"/>
        <w:ind w:left="630"/>
        <w:rPr>
          <w:color w:val="C00000"/>
        </w:rPr>
      </w:pPr>
      <w:r>
        <w:rPr>
          <w:color w:val="C00000"/>
        </w:rPr>
        <w:t>Purpose of the Policy</w:t>
      </w:r>
    </w:p>
    <w:p xmlns:wp14="http://schemas.microsoft.com/office/word/2010/wordml" w:rsidR="00A23A28" w:rsidRDefault="00046CB5" w14:paraId="756250B8" wp14:textId="77777777">
      <w:pPr>
        <w:numPr>
          <w:ilvl w:val="0"/>
          <w:numId w:val="6"/>
        </w:numPr>
        <w:pBdr>
          <w:top w:val="nil"/>
          <w:left w:val="nil"/>
          <w:bottom w:val="nil"/>
          <w:right w:val="nil"/>
          <w:between w:val="nil"/>
        </w:pBdr>
        <w:spacing w:before="280" w:after="0" w:line="276" w:lineRule="auto"/>
        <w:jc w:val="left"/>
        <w:rPr>
          <w:i/>
          <w:color w:val="000000"/>
        </w:rPr>
      </w:pPr>
      <w:r>
        <w:rPr>
          <w:i/>
          <w:color w:val="000000"/>
        </w:rPr>
        <w:t>Provide clear procedures to prevent, report, and address misconduct.</w:t>
      </w:r>
    </w:p>
    <w:p xmlns:wp14="http://schemas.microsoft.com/office/word/2010/wordml" w:rsidR="00A23A28" w:rsidRDefault="00046CB5" w14:paraId="139FF22C" wp14:textId="77777777">
      <w:pPr>
        <w:numPr>
          <w:ilvl w:val="0"/>
          <w:numId w:val="6"/>
        </w:numPr>
        <w:pBdr>
          <w:top w:val="nil"/>
          <w:left w:val="nil"/>
          <w:bottom w:val="nil"/>
          <w:right w:val="nil"/>
          <w:between w:val="nil"/>
        </w:pBdr>
        <w:spacing w:before="0" w:after="0" w:line="276" w:lineRule="auto"/>
        <w:jc w:val="left"/>
        <w:rPr>
          <w:i/>
          <w:color w:val="000000"/>
        </w:rPr>
      </w:pPr>
      <w:r>
        <w:rPr>
          <w:i/>
          <w:color w:val="000000"/>
        </w:rPr>
        <w:t>Ensure compliance with local and international laws.</w:t>
      </w:r>
    </w:p>
    <w:p xmlns:wp14="http://schemas.microsoft.com/office/word/2010/wordml" w:rsidR="00A23A28" w:rsidRDefault="00046CB5" w14:paraId="57BAB090" wp14:textId="77777777">
      <w:pPr>
        <w:numPr>
          <w:ilvl w:val="0"/>
          <w:numId w:val="6"/>
        </w:numPr>
        <w:pBdr>
          <w:top w:val="nil"/>
          <w:left w:val="nil"/>
          <w:bottom w:val="nil"/>
          <w:right w:val="nil"/>
          <w:between w:val="nil"/>
        </w:pBdr>
        <w:spacing w:before="0" w:after="280" w:line="276" w:lineRule="auto"/>
        <w:jc w:val="left"/>
        <w:rPr>
          <w:i/>
          <w:color w:val="000000"/>
        </w:rPr>
      </w:pPr>
      <w:r>
        <w:rPr>
          <w:i/>
          <w:color w:val="000000"/>
        </w:rPr>
        <w:t>Protect the dignity, rights, and safety of all stakeholders.</w:t>
      </w:r>
    </w:p>
    <w:tbl>
      <w:tblPr>
        <w:tblStyle w:val="a2"/>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0AAD9F74" wp14:textId="77777777">
        <w:tc>
          <w:tcPr>
            <w:tcW w:w="9026" w:type="dxa"/>
            <w:shd w:val="clear" w:color="auto" w:fill="auto"/>
            <w:tcMar>
              <w:top w:w="100" w:type="dxa"/>
              <w:left w:w="100" w:type="dxa"/>
              <w:bottom w:w="100" w:type="dxa"/>
              <w:right w:w="100" w:type="dxa"/>
            </w:tcMar>
          </w:tcPr>
          <w:sdt>
            <w:sdtPr>
              <w:tag w:val="goog_rdk_4"/>
              <w:id w:val="876846791"/>
              <w:lock w:val="contentLocked"/>
            </w:sdtPr>
            <w:sdtEndPr/>
            <w:sdtContent>
              <w:p w:rsidR="00A23A28" w:rsidRDefault="00046CB5" w14:paraId="592BBEE6" wp14:textId="77777777">
                <w:pPr>
                  <w:spacing w:before="0" w:after="0" w:line="276" w:lineRule="auto"/>
                  <w:jc w:val="left"/>
                </w:pPr>
                <w:r>
                  <w:rPr>
                    <w:b/>
                    <w:color w:val="0000CC"/>
                  </w:rPr>
                  <w:t>Prompt</w:t>
                </w:r>
                <w:r>
                  <w:t>: Adjust these points to suit the specific topic.</w:t>
                </w:r>
              </w:p>
              <w:p w:rsidR="00A23A28" w:rsidRDefault="00046CB5" w14:paraId="750D7E67" wp14:textId="77777777">
                <w:pPr>
                  <w:spacing w:before="0" w:after="0" w:line="276" w:lineRule="auto"/>
                  <w:jc w:val="left"/>
                </w:pPr>
                <w:r>
                  <w:br/>
                </w:r>
                <w:sdt>
                  <w:sdtPr>
                    <w:tag w:val="goog_rdk_3"/>
                    <w:id w:val="519351808"/>
                  </w:sdtPr>
                  <w:sdtEndPr/>
                  <w:sdtContent>
                    <w:r>
                      <w:rPr>
                        <w:rFonts w:ascii="Arial Unicode MS" w:hAnsi="Arial Unicode MS" w:eastAsia="Arial Unicode MS" w:cs="Arial Unicode MS"/>
                      </w:rPr>
                      <w:t>✅</w:t>
                    </w:r>
                  </w:sdtContent>
                </w:sdt>
                <w:r>
                  <w:t xml:space="preserve"> </w:t>
                </w:r>
                <w:r>
                  <w:rPr>
                    <w:b/>
                    <w:color w:val="0000CC"/>
                  </w:rPr>
                  <w:t>Examples</w:t>
                </w:r>
                <w:r>
                  <w:t>:</w:t>
                </w:r>
              </w:p>
              <w:p w:rsidR="00A23A28" w:rsidRDefault="00046CB5" w14:paraId="3821DCA2" wp14:textId="77777777">
                <w:pPr>
                  <w:numPr>
                    <w:ilvl w:val="0"/>
                    <w:numId w:val="7"/>
                  </w:numPr>
                  <w:spacing w:before="0" w:after="0" w:line="276" w:lineRule="auto"/>
                  <w:jc w:val="left"/>
                  <w:rPr>
                    <w:b/>
                  </w:rPr>
                </w:pPr>
                <w:r>
                  <w:t xml:space="preserve">To prevent harassment and create a respectful work environment </w:t>
                </w:r>
                <w:r>
                  <w:rPr>
                    <w:b/>
                  </w:rPr>
                  <w:t>(Anti-Harassment Policy)</w:t>
                </w:r>
              </w:p>
              <w:p w:rsidR="00A23A28" w:rsidRDefault="00046CB5" w14:paraId="01ADC908" wp14:textId="77777777">
                <w:pPr>
                  <w:numPr>
                    <w:ilvl w:val="0"/>
                    <w:numId w:val="7"/>
                  </w:numPr>
                  <w:spacing w:before="0" w:after="0" w:line="276" w:lineRule="auto"/>
                  <w:jc w:val="left"/>
                  <w:rPr>
                    <w:b/>
                  </w:rPr>
                </w:pPr>
                <w:r>
                  <w:t xml:space="preserve">To ensure employees understand and comply with data handling laws </w:t>
                </w:r>
                <w:r>
                  <w:rPr>
                    <w:b/>
                  </w:rPr>
                  <w:t>(Data Protection Policy)</w:t>
                </w:r>
              </w:p>
              <w:p w:rsidR="00A23A28" w:rsidRDefault="00046CB5" w14:paraId="58E762BB" wp14:textId="77777777">
                <w:pPr>
                  <w:numPr>
                    <w:ilvl w:val="0"/>
                    <w:numId w:val="7"/>
                  </w:numPr>
                  <w:spacing w:before="0" w:after="0" w:line="276" w:lineRule="auto"/>
                  <w:jc w:val="left"/>
                </w:pPr>
                <w:r>
                  <w:t xml:space="preserve">To protect whistle-blowers and encourage ethical reporting </w:t>
                </w:r>
                <w:r>
                  <w:rPr>
                    <w:b/>
                  </w:rPr>
                  <w:t>(Whistle-blower Policy)</w:t>
                </w:r>
              </w:p>
              <w:p w:rsidR="00A23A28" w:rsidRDefault="00046CB5" w14:paraId="21131007" wp14:textId="77777777">
                <w:pPr>
                  <w:numPr>
                    <w:ilvl w:val="0"/>
                    <w:numId w:val="7"/>
                  </w:numPr>
                  <w:spacing w:before="0" w:after="0" w:line="276" w:lineRule="auto"/>
                  <w:jc w:val="left"/>
                </w:pPr>
                <w:r>
                  <w:t xml:space="preserve">To guarantee equal treatment and eliminate bias </w:t>
                </w:r>
                <w:r>
                  <w:rPr>
                    <w:b/>
                  </w:rPr>
                  <w:t>(Equal Opportunity Policy)</w:t>
                </w:r>
              </w:p>
              <w:p w:rsidR="00A23A28" w:rsidRDefault="00046CB5" w14:paraId="2C11E98B" wp14:textId="77777777">
                <w:pPr>
                  <w:numPr>
                    <w:ilvl w:val="0"/>
                    <w:numId w:val="7"/>
                  </w:numPr>
                  <w:spacing w:before="0" w:after="280" w:line="276" w:lineRule="auto"/>
                  <w:jc w:val="left"/>
                </w:pPr>
                <w:r>
                  <w:t xml:space="preserve">To safeguard children and vulnerable adults from harm </w:t>
                </w:r>
                <w:r>
                  <w:rPr>
                    <w:b/>
                  </w:rPr>
                  <w:t>(Child Protection Policy)</w:t>
                </w:r>
              </w:p>
            </w:sdtContent>
          </w:sdt>
        </w:tc>
      </w:tr>
    </w:tbl>
    <w:p xmlns:wp14="http://schemas.microsoft.com/office/word/2010/wordml" w:rsidR="00A23A28" w:rsidRDefault="00A23A28" w14:paraId="0FB78278" wp14:textId="77777777">
      <w:pPr>
        <w:spacing w:line="276" w:lineRule="auto"/>
      </w:pPr>
    </w:p>
    <w:p xmlns:wp14="http://schemas.microsoft.com/office/word/2010/wordml" w:rsidR="00A23A28" w:rsidRDefault="00046CB5" w14:paraId="56DABE0D" wp14:textId="77777777">
      <w:pPr>
        <w:pStyle w:val="Heading3"/>
        <w:numPr>
          <w:ilvl w:val="0"/>
          <w:numId w:val="4"/>
        </w:numPr>
        <w:spacing w:line="276" w:lineRule="auto"/>
        <w:ind w:left="630"/>
        <w:rPr>
          <w:color w:val="C00000"/>
        </w:rPr>
      </w:pPr>
      <w:r>
        <w:rPr>
          <w:color w:val="C00000"/>
        </w:rPr>
        <w:t>Scope</w:t>
      </w:r>
    </w:p>
    <w:p xmlns:wp14="http://schemas.microsoft.com/office/word/2010/wordml" w:rsidR="00A23A28" w:rsidRDefault="00046CB5" w14:paraId="63E3B058" wp14:textId="77777777">
      <w:pPr>
        <w:pBdr>
          <w:top w:val="nil"/>
          <w:left w:val="nil"/>
          <w:bottom w:val="nil"/>
          <w:right w:val="nil"/>
          <w:between w:val="nil"/>
        </w:pBdr>
        <w:spacing w:before="280" w:after="280" w:line="276" w:lineRule="auto"/>
        <w:jc w:val="left"/>
        <w:rPr>
          <w:color w:val="000000"/>
        </w:rPr>
      </w:pPr>
      <w:r>
        <w:rPr>
          <w:color w:val="000000"/>
        </w:rPr>
        <w:t>This policy applies to:</w:t>
      </w:r>
    </w:p>
    <w:p xmlns:wp14="http://schemas.microsoft.com/office/word/2010/wordml" w:rsidR="00A23A28" w:rsidRDefault="00046CB5" w14:paraId="61C5A1AC" wp14:textId="77777777">
      <w:pPr>
        <w:numPr>
          <w:ilvl w:val="0"/>
          <w:numId w:val="8"/>
        </w:numPr>
        <w:pBdr>
          <w:top w:val="nil"/>
          <w:left w:val="nil"/>
          <w:bottom w:val="nil"/>
          <w:right w:val="nil"/>
          <w:between w:val="nil"/>
        </w:pBdr>
        <w:spacing w:before="280" w:after="0" w:line="276" w:lineRule="auto"/>
        <w:jc w:val="left"/>
        <w:rPr>
          <w:color w:val="000000"/>
        </w:rPr>
      </w:pPr>
      <w:r>
        <w:rPr>
          <w:color w:val="000000"/>
        </w:rPr>
        <w:t>All employees, board members, interns, and volunteers</w:t>
      </w:r>
    </w:p>
    <w:p xmlns:wp14="http://schemas.microsoft.com/office/word/2010/wordml" w:rsidR="00A23A28" w:rsidRDefault="00046CB5" w14:paraId="1E872B3F" wp14:textId="77777777">
      <w:pPr>
        <w:numPr>
          <w:ilvl w:val="0"/>
          <w:numId w:val="8"/>
        </w:numPr>
        <w:pBdr>
          <w:top w:val="nil"/>
          <w:left w:val="nil"/>
          <w:bottom w:val="nil"/>
          <w:right w:val="nil"/>
          <w:between w:val="nil"/>
        </w:pBdr>
        <w:spacing w:before="0" w:after="0" w:line="276" w:lineRule="auto"/>
        <w:jc w:val="left"/>
        <w:rPr>
          <w:color w:val="000000"/>
        </w:rPr>
      </w:pPr>
      <w:r>
        <w:rPr>
          <w:color w:val="000000"/>
        </w:rPr>
        <w:t>Contractors, suppliers, and consultants</w:t>
      </w:r>
    </w:p>
    <w:p xmlns:wp14="http://schemas.microsoft.com/office/word/2010/wordml" w:rsidR="00A23A28" w:rsidRDefault="00046CB5" w14:paraId="7BE8F0E3" wp14:textId="77777777">
      <w:pPr>
        <w:numPr>
          <w:ilvl w:val="0"/>
          <w:numId w:val="8"/>
        </w:numPr>
        <w:pBdr>
          <w:top w:val="nil"/>
          <w:left w:val="nil"/>
          <w:bottom w:val="nil"/>
          <w:right w:val="nil"/>
          <w:between w:val="nil"/>
        </w:pBdr>
        <w:spacing w:before="0" w:after="280" w:line="276" w:lineRule="auto"/>
        <w:jc w:val="left"/>
        <w:rPr>
          <w:color w:val="000000"/>
        </w:rPr>
      </w:pPr>
      <w:r>
        <w:rPr>
          <w:color w:val="000000"/>
        </w:rPr>
        <w:t>Partners and third-party service providers</w:t>
      </w:r>
    </w:p>
    <w:tbl>
      <w:tblPr>
        <w:tblStyle w:val="a3"/>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2385409F" wp14:textId="77777777">
        <w:tc>
          <w:tcPr>
            <w:tcW w:w="9026" w:type="dxa"/>
            <w:shd w:val="clear" w:color="auto" w:fill="auto"/>
            <w:tcMar>
              <w:top w:w="100" w:type="dxa"/>
              <w:left w:w="100" w:type="dxa"/>
              <w:bottom w:w="100" w:type="dxa"/>
              <w:right w:w="100" w:type="dxa"/>
            </w:tcMar>
          </w:tcPr>
          <w:sdt>
            <w:sdtPr>
              <w:tag w:val="goog_rdk_6"/>
              <w:id w:val="749571430"/>
              <w:lock w:val="contentLocked"/>
            </w:sdtPr>
            <w:sdtEndPr/>
            <w:sdtContent>
              <w:p w:rsidR="00A23A28" w:rsidRDefault="00046CB5" w14:paraId="0CB133CB" wp14:textId="77777777">
                <w:pPr>
                  <w:spacing w:before="0" w:after="0" w:line="276" w:lineRule="auto"/>
                  <w:jc w:val="left"/>
                </w:pPr>
                <w:r>
                  <w:rPr>
                    <w:b/>
                    <w:color w:val="0000CC"/>
                  </w:rPr>
                  <w:t>Prompt</w:t>
                </w:r>
                <w:r>
                  <w:t>: State specific groups if the policy has a narrower scope.</w:t>
                </w:r>
              </w:p>
              <w:p w:rsidR="00A23A28" w:rsidRDefault="00046CB5" w14:paraId="7FF84F25" wp14:textId="77777777">
                <w:pPr>
                  <w:spacing w:before="0" w:after="0" w:line="276" w:lineRule="auto"/>
                  <w:jc w:val="left"/>
                </w:pPr>
                <w:r>
                  <w:br/>
                </w:r>
                <w:sdt>
                  <w:sdtPr>
                    <w:tag w:val="goog_rdk_5"/>
                    <w:id w:val="1713192274"/>
                  </w:sdtPr>
                  <w:sdtEndPr/>
                  <w:sdtContent>
                    <w:r>
                      <w:rPr>
                        <w:rFonts w:ascii="Arial Unicode MS" w:hAnsi="Arial Unicode MS" w:eastAsia="Arial Unicode MS" w:cs="Arial Unicode MS"/>
                      </w:rPr>
                      <w:t>✅</w:t>
                    </w:r>
                  </w:sdtContent>
                </w:sdt>
                <w:r>
                  <w:t xml:space="preserve"> </w:t>
                </w:r>
                <w:r>
                  <w:rPr>
                    <w:b/>
                    <w:color w:val="0000CC"/>
                  </w:rPr>
                  <w:t>Examples</w:t>
                </w:r>
                <w:r>
                  <w:t>:</w:t>
                </w:r>
              </w:p>
              <w:p w:rsidR="00A23A28" w:rsidRDefault="00046CB5" w14:paraId="51D029A7" wp14:textId="77777777">
                <w:pPr>
                  <w:numPr>
                    <w:ilvl w:val="0"/>
                    <w:numId w:val="9"/>
                  </w:numPr>
                  <w:spacing w:before="0" w:after="0" w:line="276" w:lineRule="auto"/>
                  <w:jc w:val="left"/>
                </w:pPr>
                <w:r>
                  <w:t>Applies only to employees under permanent or fixed-term contracts (Leave Policy)</w:t>
                </w:r>
              </w:p>
              <w:p w:rsidR="00A23A28" w:rsidRDefault="00046CB5" w14:paraId="5E6F028B" wp14:textId="77777777">
                <w:pPr>
                  <w:numPr>
                    <w:ilvl w:val="0"/>
                    <w:numId w:val="9"/>
                  </w:numPr>
                  <w:spacing w:before="0" w:after="0" w:line="276" w:lineRule="auto"/>
                  <w:jc w:val="left"/>
                </w:pPr>
                <w:r>
                  <w:t>Applies to all individuals accessing sensitive data (Data Protection Policy)</w:t>
                </w:r>
              </w:p>
              <w:p w:rsidR="00A23A28" w:rsidRDefault="00046CB5" w14:paraId="29D36D96" wp14:textId="77777777">
                <w:pPr>
                  <w:numPr>
                    <w:ilvl w:val="0"/>
                    <w:numId w:val="9"/>
                  </w:numPr>
                  <w:spacing w:before="0" w:after="0" w:line="276" w:lineRule="auto"/>
                  <w:jc w:val="left"/>
                </w:pPr>
                <w:r>
                  <w:t>Applies to field staff and those working directly with clients (Child Protection Policy)</w:t>
                </w:r>
              </w:p>
              <w:p w:rsidR="00A23A28" w:rsidRDefault="00046CB5" w14:paraId="7D11E658" wp14:textId="77777777">
                <w:pPr>
                  <w:numPr>
                    <w:ilvl w:val="0"/>
                    <w:numId w:val="9"/>
                  </w:numPr>
                  <w:spacing w:before="0" w:after="0" w:line="276" w:lineRule="auto"/>
                  <w:jc w:val="left"/>
                </w:pPr>
                <w:r>
                  <w:t>Applies to all staff traveling for business purposes (Travel Policy)</w:t>
                </w:r>
              </w:p>
              <w:p w:rsidR="00A23A28" w:rsidRDefault="00046CB5" w14:paraId="37E0E838" wp14:textId="77777777">
                <w:pPr>
                  <w:numPr>
                    <w:ilvl w:val="0"/>
                    <w:numId w:val="9"/>
                  </w:numPr>
                  <w:spacing w:before="0" w:after="280" w:line="276" w:lineRule="auto"/>
                  <w:jc w:val="left"/>
                </w:pPr>
                <w:r>
                  <w:t>Applies to all internal and external reporting parties (Whistleblower Policy)</w:t>
                </w:r>
              </w:p>
              <w:p w:rsidR="00A23A28" w:rsidRDefault="00046CB5" w14:paraId="1FC39945" wp14:textId="77777777">
                <w:pPr>
                  <w:widowControl w:val="0"/>
                  <w:pBdr>
                    <w:top w:val="nil"/>
                    <w:left w:val="nil"/>
                    <w:bottom w:val="nil"/>
                    <w:right w:val="nil"/>
                    <w:between w:val="nil"/>
                  </w:pBdr>
                  <w:spacing w:before="0" w:after="0" w:line="240" w:lineRule="auto"/>
                  <w:jc w:val="left"/>
                </w:pPr>
              </w:p>
            </w:sdtContent>
          </w:sdt>
        </w:tc>
      </w:tr>
    </w:tbl>
    <w:p xmlns:wp14="http://schemas.microsoft.com/office/word/2010/wordml" w:rsidR="00A23A28" w:rsidRDefault="00046CB5" w14:paraId="354E3195" wp14:textId="77777777">
      <w:pPr>
        <w:pStyle w:val="Heading3"/>
        <w:numPr>
          <w:ilvl w:val="0"/>
          <w:numId w:val="4"/>
        </w:numPr>
        <w:spacing w:line="276" w:lineRule="auto"/>
        <w:ind w:left="630"/>
        <w:rPr>
          <w:color w:val="C00000"/>
        </w:rPr>
      </w:pPr>
      <w:r>
        <w:rPr>
          <w:color w:val="C00000"/>
        </w:rPr>
        <w:t>Legal and Regulatory Framework</w:t>
      </w:r>
    </w:p>
    <w:p xmlns:wp14="http://schemas.microsoft.com/office/word/2010/wordml" w:rsidR="00A23A28" w:rsidRDefault="00046CB5" w14:paraId="2C3E8D27" wp14:textId="77777777">
      <w:pPr>
        <w:pBdr>
          <w:top w:val="nil"/>
          <w:left w:val="nil"/>
          <w:bottom w:val="nil"/>
          <w:right w:val="nil"/>
          <w:between w:val="nil"/>
        </w:pBdr>
        <w:spacing w:before="280" w:after="280" w:line="276" w:lineRule="auto"/>
        <w:jc w:val="left"/>
        <w:rPr>
          <w:color w:val="000000"/>
        </w:rPr>
      </w:pPr>
      <w:r>
        <w:rPr>
          <w:color w:val="000000"/>
        </w:rPr>
        <w:t>This policy aligns with applicable laws and frameworks including:</w:t>
      </w:r>
    </w:p>
    <w:p xmlns:wp14="http://schemas.microsoft.com/office/word/2010/wordml" w:rsidR="00A23A28" w:rsidRDefault="00046CB5" w14:paraId="7EB926EB" wp14:textId="77777777">
      <w:pPr>
        <w:numPr>
          <w:ilvl w:val="0"/>
          <w:numId w:val="10"/>
        </w:numPr>
        <w:pBdr>
          <w:top w:val="nil"/>
          <w:left w:val="nil"/>
          <w:bottom w:val="nil"/>
          <w:right w:val="nil"/>
          <w:between w:val="nil"/>
        </w:pBdr>
        <w:spacing w:before="280" w:after="0" w:line="276" w:lineRule="auto"/>
        <w:jc w:val="left"/>
        <w:rPr>
          <w:color w:val="000000"/>
        </w:rPr>
      </w:pPr>
      <w:r>
        <w:rPr>
          <w:color w:val="000000"/>
        </w:rPr>
        <w:t>[Insert national laws relevant to the policy]</w:t>
      </w:r>
    </w:p>
    <w:p xmlns:wp14="http://schemas.microsoft.com/office/word/2010/wordml" w:rsidR="00A23A28" w:rsidRDefault="00046CB5" w14:paraId="4E944F92" wp14:textId="77777777">
      <w:pPr>
        <w:numPr>
          <w:ilvl w:val="0"/>
          <w:numId w:val="10"/>
        </w:numPr>
        <w:pBdr>
          <w:top w:val="nil"/>
          <w:left w:val="nil"/>
          <w:bottom w:val="nil"/>
          <w:right w:val="nil"/>
          <w:between w:val="nil"/>
        </w:pBdr>
        <w:spacing w:before="0" w:after="280" w:line="276" w:lineRule="auto"/>
        <w:jc w:val="left"/>
        <w:rPr>
          <w:color w:val="000000"/>
        </w:rPr>
      </w:pPr>
      <w:r>
        <w:rPr>
          <w:color w:val="000000"/>
        </w:rPr>
        <w:t>[Insert international conventions or standards, e.g., ILO, GDPR, UNCRC]</w:t>
      </w:r>
    </w:p>
    <w:tbl>
      <w:tblPr>
        <w:tblStyle w:val="a4"/>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015BF459" wp14:textId="77777777">
        <w:tc>
          <w:tcPr>
            <w:tcW w:w="9026" w:type="dxa"/>
            <w:shd w:val="clear" w:color="auto" w:fill="auto"/>
            <w:tcMar>
              <w:top w:w="100" w:type="dxa"/>
              <w:left w:w="100" w:type="dxa"/>
              <w:bottom w:w="100" w:type="dxa"/>
              <w:right w:w="100" w:type="dxa"/>
            </w:tcMar>
          </w:tcPr>
          <w:sdt>
            <w:sdtPr>
              <w:tag w:val="goog_rdk_8"/>
              <w:id w:val="-1283247409"/>
              <w:lock w:val="contentLocked"/>
            </w:sdtPr>
            <w:sdtEndPr/>
            <w:sdtContent>
              <w:p w:rsidR="00A23A28" w:rsidRDefault="00046CB5" w14:paraId="5BD7BED8" wp14:textId="77777777">
                <w:pPr>
                  <w:spacing w:before="0" w:after="0" w:line="276" w:lineRule="auto"/>
                  <w:jc w:val="left"/>
                </w:pPr>
                <w:r>
                  <w:rPr>
                    <w:b/>
                    <w:color w:val="0000CC"/>
                  </w:rPr>
                  <w:t>Prompt</w:t>
                </w:r>
                <w:r>
                  <w:t>: Customize legal references to reflect the policy domain.</w:t>
                </w:r>
              </w:p>
              <w:p w:rsidR="00A23A28" w:rsidRDefault="00046CB5" w14:paraId="6482DF1E" wp14:textId="77777777">
                <w:pPr>
                  <w:spacing w:before="0" w:after="0" w:line="276" w:lineRule="auto"/>
                  <w:jc w:val="left"/>
                </w:pPr>
                <w:r>
                  <w:br/>
                </w:r>
                <w:sdt>
                  <w:sdtPr>
                    <w:tag w:val="goog_rdk_7"/>
                    <w:id w:val="-1025051639"/>
                  </w:sdtPr>
                  <w:sdtEndPr/>
                  <w:sdtContent>
                    <w:r>
                      <w:rPr>
                        <w:rFonts w:ascii="Arial Unicode MS" w:hAnsi="Arial Unicode MS" w:eastAsia="Arial Unicode MS" w:cs="Arial Unicode MS"/>
                      </w:rPr>
                      <w:t>✅</w:t>
                    </w:r>
                  </w:sdtContent>
                </w:sdt>
                <w:r>
                  <w:t xml:space="preserve"> </w:t>
                </w:r>
                <w:r>
                  <w:rPr>
                    <w:b/>
                    <w:color w:val="0000CC"/>
                  </w:rPr>
                  <w:t>Examples</w:t>
                </w:r>
                <w:r>
                  <w:t>:</w:t>
                </w:r>
              </w:p>
              <w:p w:rsidR="00A23A28" w:rsidRDefault="00A23A28" w14:paraId="0562CB0E" wp14:textId="77777777">
                <w:pPr>
                  <w:spacing w:before="0" w:after="0" w:line="276" w:lineRule="auto"/>
                  <w:jc w:val="left"/>
                </w:pPr>
              </w:p>
              <w:p w:rsidR="00A23A28" w:rsidRDefault="00046CB5" w14:paraId="6ECC64E0" wp14:textId="77777777">
                <w:pPr>
                  <w:numPr>
                    <w:ilvl w:val="0"/>
                    <w:numId w:val="11"/>
                  </w:numPr>
                  <w:spacing w:before="0" w:after="0" w:line="276" w:lineRule="auto"/>
                  <w:jc w:val="left"/>
                </w:pPr>
                <w:r>
                  <w:t>Kenya’s Employment Act, 2007 (for Labor and Leave Policies)</w:t>
                </w:r>
              </w:p>
              <w:p w:rsidR="00A23A28" w:rsidRDefault="00046CB5" w14:paraId="22AB9BA0" wp14:textId="77777777">
                <w:pPr>
                  <w:numPr>
                    <w:ilvl w:val="0"/>
                    <w:numId w:val="11"/>
                  </w:numPr>
                  <w:spacing w:before="0" w:after="0" w:line="276" w:lineRule="auto"/>
                  <w:jc w:val="left"/>
                </w:pPr>
                <w:r>
                  <w:t>The Children Act (for Child Protection)</w:t>
                </w:r>
              </w:p>
              <w:p w:rsidR="00A23A28" w:rsidRDefault="00046CB5" w14:paraId="18A281F7" wp14:textId="77777777">
                <w:pPr>
                  <w:numPr>
                    <w:ilvl w:val="0"/>
                    <w:numId w:val="11"/>
                  </w:numPr>
                  <w:spacing w:before="0" w:after="0" w:line="276" w:lineRule="auto"/>
                  <w:jc w:val="left"/>
                </w:pPr>
                <w:r>
                  <w:t>GDPR and local data protection regulations (for Data Privacy)</w:t>
                </w:r>
              </w:p>
              <w:p w:rsidR="00A23A28" w:rsidRDefault="00046CB5" w14:paraId="0816E9BB" wp14:textId="77777777">
                <w:pPr>
                  <w:numPr>
                    <w:ilvl w:val="0"/>
                    <w:numId w:val="11"/>
                  </w:numPr>
                  <w:spacing w:before="0" w:after="0" w:line="276" w:lineRule="auto"/>
                  <w:jc w:val="left"/>
                </w:pPr>
                <w:r>
                  <w:t>UN Guiding Principles on Business and Human Rights (for Modern Slavery)</w:t>
                </w:r>
              </w:p>
              <w:p w:rsidR="00A23A28" w:rsidRDefault="00046CB5" w14:paraId="6DDABF7B" wp14:textId="77777777">
                <w:pPr>
                  <w:numPr>
                    <w:ilvl w:val="0"/>
                    <w:numId w:val="11"/>
                  </w:numPr>
                  <w:spacing w:before="0" w:after="0" w:line="276" w:lineRule="auto"/>
                  <w:jc w:val="left"/>
                </w:pPr>
                <w:r>
                  <w:t>Occupational Safety and Health Act (for OHS)</w:t>
                </w:r>
              </w:p>
            </w:sdtContent>
          </w:sdt>
        </w:tc>
      </w:tr>
    </w:tbl>
    <w:p xmlns:wp14="http://schemas.microsoft.com/office/word/2010/wordml" w:rsidR="00A23A28" w:rsidRDefault="00046CB5" w14:paraId="32E1BFAF" wp14:textId="77777777">
      <w:pPr>
        <w:pStyle w:val="Heading3"/>
        <w:numPr>
          <w:ilvl w:val="0"/>
          <w:numId w:val="4"/>
        </w:numPr>
        <w:spacing w:line="276" w:lineRule="auto"/>
        <w:ind w:left="630"/>
        <w:rPr>
          <w:color w:val="C00000"/>
        </w:rPr>
      </w:pPr>
      <w:r>
        <w:rPr>
          <w:color w:val="C00000"/>
        </w:rPr>
        <w:t>Definitions</w:t>
      </w:r>
    </w:p>
    <w:p xmlns:wp14="http://schemas.microsoft.com/office/word/2010/wordml" w:rsidR="00A23A28" w:rsidRDefault="00046CB5" w14:paraId="646BA466" wp14:textId="77777777">
      <w:pPr>
        <w:pBdr>
          <w:top w:val="nil"/>
          <w:left w:val="nil"/>
          <w:bottom w:val="nil"/>
          <w:right w:val="nil"/>
          <w:between w:val="nil"/>
        </w:pBdr>
        <w:spacing w:before="280" w:after="280" w:line="276" w:lineRule="auto"/>
        <w:jc w:val="left"/>
      </w:pPr>
      <w:r>
        <w:rPr>
          <w:color w:val="000000"/>
        </w:rPr>
        <w:t>Provide relevant definitions to ensure clarity.</w:t>
      </w:r>
    </w:p>
    <w:tbl>
      <w:tblPr>
        <w:tblStyle w:val="a5"/>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49B58F49" wp14:textId="77777777">
        <w:tc>
          <w:tcPr>
            <w:tcW w:w="9026" w:type="dxa"/>
            <w:shd w:val="clear" w:color="auto" w:fill="auto"/>
            <w:tcMar>
              <w:top w:w="100" w:type="dxa"/>
              <w:left w:w="100" w:type="dxa"/>
              <w:bottom w:w="100" w:type="dxa"/>
              <w:right w:w="100" w:type="dxa"/>
            </w:tcMar>
          </w:tcPr>
          <w:sdt>
            <w:sdtPr>
              <w:tag w:val="goog_rdk_10"/>
              <w:id w:val="1316175728"/>
              <w:lock w:val="contentLocked"/>
            </w:sdtPr>
            <w:sdtEndPr/>
            <w:sdtContent>
              <w:p w:rsidR="00A23A28" w:rsidRDefault="00046CB5" w14:paraId="14C0FF47" wp14:textId="77777777">
                <w:pPr>
                  <w:spacing w:before="0" w:after="0" w:line="276" w:lineRule="auto"/>
                  <w:jc w:val="left"/>
                </w:pPr>
                <w:r>
                  <w:rPr>
                    <w:b/>
                    <w:color w:val="0000CC"/>
                  </w:rPr>
                  <w:t>Prompt</w:t>
                </w:r>
                <w:r>
                  <w:t>: Include key terms specific to your policy.</w:t>
                </w:r>
              </w:p>
              <w:p w:rsidR="00A23A28" w:rsidRDefault="00046CB5" w14:paraId="5810C793" wp14:textId="77777777">
                <w:pPr>
                  <w:spacing w:before="0" w:after="0" w:line="276" w:lineRule="auto"/>
                  <w:jc w:val="left"/>
                </w:pPr>
                <w:r>
                  <w:br/>
                </w:r>
                <w:sdt>
                  <w:sdtPr>
                    <w:tag w:val="goog_rdk_9"/>
                    <w:id w:val="-2109953556"/>
                  </w:sdtPr>
                  <w:sdtEndPr/>
                  <w:sdtContent>
                    <w:r>
                      <w:rPr>
                        <w:rFonts w:ascii="Arial Unicode MS" w:hAnsi="Arial Unicode MS" w:eastAsia="Arial Unicode MS" w:cs="Arial Unicode MS"/>
                      </w:rPr>
                      <w:t>✅</w:t>
                    </w:r>
                  </w:sdtContent>
                </w:sdt>
                <w:r>
                  <w:t xml:space="preserve"> </w:t>
                </w:r>
                <w:r>
                  <w:rPr>
                    <w:b/>
                    <w:color w:val="0000CC"/>
                  </w:rPr>
                  <w:t>Examples</w:t>
                </w:r>
                <w:r>
                  <w:t>:</w:t>
                </w:r>
              </w:p>
              <w:p w:rsidR="00A23A28" w:rsidRDefault="00046CB5" w14:paraId="240FA575" wp14:textId="77777777">
                <w:pPr>
                  <w:numPr>
                    <w:ilvl w:val="0"/>
                    <w:numId w:val="12"/>
                  </w:numPr>
                  <w:spacing w:before="280" w:after="0" w:line="276" w:lineRule="auto"/>
                  <w:jc w:val="left"/>
                </w:pPr>
                <w:r>
                  <w:t>“Harassment” – Any unwelcome conduct that creates an intimidating, hostile, or offensive environment.</w:t>
                </w:r>
              </w:p>
              <w:p w:rsidR="00A23A28" w:rsidRDefault="00046CB5" w14:paraId="7E301BF5" wp14:textId="77777777">
                <w:pPr>
                  <w:numPr>
                    <w:ilvl w:val="0"/>
                    <w:numId w:val="12"/>
                  </w:numPr>
                  <w:spacing w:before="0" w:after="0" w:line="276" w:lineRule="auto"/>
                  <w:jc w:val="left"/>
                </w:pPr>
                <w:r>
                  <w:t>“Whistle-blower” – Any person who reports suspected wrongdoing in good faith.</w:t>
                </w:r>
              </w:p>
              <w:p w:rsidR="00A23A28" w:rsidRDefault="00046CB5" w14:paraId="01A63BD1" wp14:textId="77777777">
                <w:pPr>
                  <w:numPr>
                    <w:ilvl w:val="0"/>
                    <w:numId w:val="12"/>
                  </w:numPr>
                  <w:spacing w:before="0" w:after="0" w:line="276" w:lineRule="auto"/>
                  <w:jc w:val="left"/>
                </w:pPr>
                <w:r>
                  <w:t>“Vulnerable Adult” – An individual aged 18+ who may be unable to protect themselves from harm or exploitation.</w:t>
                </w:r>
              </w:p>
              <w:p w:rsidR="00A23A28" w:rsidRDefault="00046CB5" w14:paraId="65F96667" wp14:textId="77777777">
                <w:pPr>
                  <w:numPr>
                    <w:ilvl w:val="0"/>
                    <w:numId w:val="12"/>
                  </w:numPr>
                  <w:spacing w:before="0" w:after="0" w:line="276" w:lineRule="auto"/>
                  <w:jc w:val="left"/>
                </w:pPr>
                <w:r>
                  <w:t>“Personal Data” – Any information relating to an identified or identifiable individual.</w:t>
                </w:r>
              </w:p>
              <w:p w:rsidR="00A23A28" w:rsidRDefault="00046CB5" w14:paraId="249E4754" wp14:textId="77777777">
                <w:pPr>
                  <w:numPr>
                    <w:ilvl w:val="0"/>
                    <w:numId w:val="12"/>
                  </w:numPr>
                  <w:spacing w:before="0" w:after="280" w:line="276" w:lineRule="auto"/>
                  <w:jc w:val="left"/>
                </w:pPr>
                <w:r>
                  <w:t>“Conflict of Interest” – A situation where personal interest interferes with professional duties.</w:t>
                </w:r>
              </w:p>
              <w:p w:rsidR="00A23A28" w:rsidRDefault="00046CB5" w14:paraId="34CE0A41" wp14:textId="77777777">
                <w:pPr>
                  <w:widowControl w:val="0"/>
                  <w:pBdr>
                    <w:top w:val="nil"/>
                    <w:left w:val="nil"/>
                    <w:bottom w:val="nil"/>
                    <w:right w:val="nil"/>
                    <w:between w:val="nil"/>
                  </w:pBdr>
                  <w:spacing w:before="0" w:after="0" w:line="240" w:lineRule="auto"/>
                  <w:jc w:val="left"/>
                </w:pPr>
              </w:p>
            </w:sdtContent>
          </w:sdt>
        </w:tc>
      </w:tr>
    </w:tbl>
    <w:p xmlns:wp14="http://schemas.microsoft.com/office/word/2010/wordml" w:rsidR="00A23A28" w:rsidRDefault="00A23A28" w14:paraId="62EBF3C5" wp14:textId="77777777">
      <w:pPr>
        <w:spacing w:line="276" w:lineRule="auto"/>
      </w:pPr>
    </w:p>
    <w:p xmlns:wp14="http://schemas.microsoft.com/office/word/2010/wordml" w:rsidR="00A23A28" w:rsidRDefault="00046CB5" w14:paraId="59D3E183" wp14:textId="77777777">
      <w:pPr>
        <w:pStyle w:val="Heading3"/>
        <w:numPr>
          <w:ilvl w:val="0"/>
          <w:numId w:val="4"/>
        </w:numPr>
        <w:spacing w:line="276" w:lineRule="auto"/>
        <w:ind w:left="630"/>
        <w:rPr>
          <w:color w:val="C00000"/>
        </w:rPr>
      </w:pPr>
      <w:r>
        <w:rPr>
          <w:color w:val="C00000"/>
        </w:rPr>
        <w:t>Policy Guidelines and Key Provisions</w:t>
      </w:r>
    </w:p>
    <w:p xmlns:wp14="http://schemas.microsoft.com/office/word/2010/wordml" w:rsidR="00A23A28" w:rsidRDefault="00046CB5" w14:paraId="67BCD57B" wp14:textId="77777777">
      <w:pPr>
        <w:pBdr>
          <w:top w:val="nil"/>
          <w:left w:val="nil"/>
          <w:bottom w:val="nil"/>
          <w:right w:val="nil"/>
          <w:between w:val="nil"/>
        </w:pBdr>
        <w:spacing w:before="280" w:after="280" w:line="276" w:lineRule="auto"/>
        <w:jc w:val="left"/>
      </w:pPr>
      <w:r>
        <w:rPr>
          <w:color w:val="000000"/>
        </w:rPr>
        <w:t>Detail the core rules and behavioural expectations. Structure according to policy needs.</w:t>
      </w:r>
    </w:p>
    <w:tbl>
      <w:tblPr>
        <w:tblStyle w:val="a6"/>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79B780BD" wp14:textId="77777777">
        <w:tc>
          <w:tcPr>
            <w:tcW w:w="9026" w:type="dxa"/>
            <w:shd w:val="clear" w:color="auto" w:fill="auto"/>
            <w:tcMar>
              <w:top w:w="100" w:type="dxa"/>
              <w:left w:w="100" w:type="dxa"/>
              <w:bottom w:w="100" w:type="dxa"/>
              <w:right w:w="100" w:type="dxa"/>
            </w:tcMar>
          </w:tcPr>
          <w:sdt>
            <w:sdtPr>
              <w:tag w:val="goog_rdk_12"/>
              <w:id w:val="1013623944"/>
              <w:lock w:val="contentLocked"/>
            </w:sdtPr>
            <w:sdtEndPr/>
            <w:sdtContent>
              <w:p w:rsidR="00A23A28" w:rsidRDefault="00046CB5" w14:paraId="48A26134" wp14:textId="77777777">
                <w:pPr>
                  <w:spacing w:before="0" w:after="0" w:line="276" w:lineRule="auto"/>
                  <w:jc w:val="left"/>
                </w:pPr>
                <w:sdt>
                  <w:sdtPr>
                    <w:tag w:val="goog_rdk_11"/>
                    <w:id w:val="-911342651"/>
                  </w:sdtPr>
                  <w:sdtEndPr/>
                  <w:sdtContent>
                    <w:r>
                      <w:rPr>
                        <w:rFonts w:ascii="Arial Unicode MS" w:hAnsi="Arial Unicode MS" w:eastAsia="Arial Unicode MS" w:cs="Arial Unicode MS"/>
                      </w:rPr>
                      <w:t>✅</w:t>
                    </w:r>
                  </w:sdtContent>
                </w:sdt>
                <w:r>
                  <w:t xml:space="preserve"> </w:t>
                </w:r>
                <w:r>
                  <w:rPr>
                    <w:b/>
                    <w:color w:val="0000CC"/>
                  </w:rPr>
                  <w:t>Examples</w:t>
                </w:r>
                <w:r>
                  <w:t>:</w:t>
                </w:r>
              </w:p>
              <w:p w:rsidR="00A23A28" w:rsidRDefault="00046CB5" w14:paraId="4D5C07AF" wp14:textId="77777777">
                <w:pPr>
                  <w:numPr>
                    <w:ilvl w:val="0"/>
                    <w:numId w:val="13"/>
                  </w:numPr>
                  <w:spacing w:before="280" w:after="0" w:line="276" w:lineRule="auto"/>
                  <w:jc w:val="left"/>
                </w:pPr>
                <w:r>
                  <w:rPr>
                    <w:b/>
                  </w:rPr>
                  <w:t>Code of Conduct</w:t>
                </w:r>
                <w:r>
                  <w:t>: Maintain professionalism, avoid conflicts of interest, report misconduct, uphold confidentiality, respect diversity.</w:t>
                </w:r>
              </w:p>
              <w:p w:rsidR="00A23A28" w:rsidRDefault="00046CB5" w14:paraId="525E7D24" wp14:textId="77777777">
                <w:pPr>
                  <w:numPr>
                    <w:ilvl w:val="0"/>
                    <w:numId w:val="13"/>
                  </w:numPr>
                  <w:spacing w:before="0" w:after="0" w:line="276" w:lineRule="auto"/>
                  <w:jc w:val="left"/>
                </w:pPr>
                <w:r>
                  <w:rPr>
                    <w:b/>
                  </w:rPr>
                  <w:t>Whistle-blower</w:t>
                </w:r>
                <w:r>
                  <w:t>: Use designated channels to report misconduct, protection from retaliation, process transparency, follow-up protocols, anonymity rights.</w:t>
                </w:r>
              </w:p>
              <w:p w:rsidR="00A23A28" w:rsidRDefault="00046CB5" w14:paraId="28667C3A" wp14:textId="77777777">
                <w:pPr>
                  <w:numPr>
                    <w:ilvl w:val="0"/>
                    <w:numId w:val="13"/>
                  </w:numPr>
                  <w:spacing w:before="0" w:after="0" w:line="276" w:lineRule="auto"/>
                  <w:jc w:val="left"/>
                </w:pPr>
                <w:r>
                  <w:rPr>
                    <w:b/>
                  </w:rPr>
                  <w:t>PSEA</w:t>
                </w:r>
                <w:r>
                  <w:t>: No sexual relationships with beneficiaries, mandatory reporting, safe recruitment practices, survivor-centered response, disciplinary consequences.</w:t>
                </w:r>
              </w:p>
              <w:p w:rsidR="00A23A28" w:rsidRDefault="00046CB5" w14:paraId="13AFB35F" wp14:textId="77777777">
                <w:pPr>
                  <w:numPr>
                    <w:ilvl w:val="0"/>
                    <w:numId w:val="13"/>
                  </w:numPr>
                  <w:spacing w:before="0" w:after="0" w:line="276" w:lineRule="auto"/>
                  <w:jc w:val="left"/>
                </w:pPr>
                <w:r>
                  <w:rPr>
                    <w:b/>
                  </w:rPr>
                  <w:t>Data Protection</w:t>
                </w:r>
                <w:r>
                  <w:t>: Obtain consent for data use, limit data access, report breaches, securely dispose of data, provide staff training.</w:t>
                </w:r>
              </w:p>
              <w:p w:rsidR="00A23A28" w:rsidRDefault="00046CB5" w14:paraId="516744E0" wp14:textId="77777777">
                <w:pPr>
                  <w:numPr>
                    <w:ilvl w:val="0"/>
                    <w:numId w:val="13"/>
                  </w:numPr>
                  <w:spacing w:before="0" w:after="280" w:line="276" w:lineRule="auto"/>
                  <w:jc w:val="left"/>
                </w:pPr>
                <w:r>
                  <w:rPr>
                    <w:b/>
                  </w:rPr>
                  <w:t>OHS</w:t>
                </w:r>
                <w:r>
                  <w:t>: Identify workplace hazards, conduct regular audits, provide safety training, ensure access to emergency exits, offer PPE.</w:t>
                </w:r>
              </w:p>
              <w:p w:rsidR="00A23A28" w:rsidRDefault="00046CB5" w14:paraId="621EEA7B" wp14:textId="77777777">
                <w:pPr>
                  <w:spacing w:before="280" w:after="280" w:line="276" w:lineRule="auto"/>
                  <w:jc w:val="left"/>
                </w:pPr>
                <w:r>
                  <w:rPr>
                    <w:b/>
                    <w:color w:val="0000CC"/>
                  </w:rPr>
                  <w:t>Prompt</w:t>
                </w:r>
                <w:r>
                  <w:t>: Create additional sub-sections for each key rule relevant to the policy.</w:t>
                </w:r>
              </w:p>
            </w:sdtContent>
          </w:sdt>
        </w:tc>
      </w:tr>
    </w:tbl>
    <w:p xmlns:wp14="http://schemas.microsoft.com/office/word/2010/wordml" w:rsidR="00A23A28" w:rsidRDefault="00A23A28" w14:paraId="6D98A12B" wp14:textId="77777777">
      <w:pPr>
        <w:spacing w:before="0" w:after="160" w:line="259" w:lineRule="auto"/>
        <w:jc w:val="left"/>
        <w:rPr>
          <w:b/>
          <w:color w:val="C00000"/>
        </w:rPr>
      </w:pPr>
    </w:p>
    <w:p xmlns:wp14="http://schemas.microsoft.com/office/word/2010/wordml" w:rsidR="00A23A28" w:rsidRDefault="00046CB5" w14:paraId="4A5278C6" wp14:textId="77777777">
      <w:pPr>
        <w:pStyle w:val="Heading3"/>
        <w:numPr>
          <w:ilvl w:val="0"/>
          <w:numId w:val="4"/>
        </w:numPr>
        <w:spacing w:line="276" w:lineRule="auto"/>
        <w:ind w:left="630"/>
        <w:rPr>
          <w:color w:val="C00000"/>
        </w:rPr>
      </w:pPr>
      <w:r>
        <w:rPr>
          <w:color w:val="C00000"/>
        </w:rPr>
        <w:t>Roles and Responsibilities</w:t>
      </w:r>
    </w:p>
    <w:p xmlns:wp14="http://schemas.microsoft.com/office/word/2010/wordml" w:rsidR="00A23A28" w:rsidRDefault="00046CB5" w14:paraId="0A6C5AC1" wp14:textId="77777777">
      <w:pPr>
        <w:rPr>
          <w:i/>
        </w:rPr>
      </w:pPr>
      <w:r>
        <w:rPr>
          <w:i/>
        </w:rPr>
        <w:t xml:space="preserve">Highlight the role, responsibility, name and contact details of the designated safeguarding lead, deputy designated safeguarding lead, staff and volunteers and board of trustees where applicable. </w:t>
      </w:r>
    </w:p>
    <w:tbl>
      <w:tblPr>
        <w:tblStyle w:val="a7"/>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02903AA2" wp14:textId="77777777">
        <w:tc>
          <w:tcPr>
            <w:tcW w:w="9026" w:type="dxa"/>
            <w:shd w:val="clear" w:color="auto" w:fill="auto"/>
            <w:tcMar>
              <w:top w:w="100" w:type="dxa"/>
              <w:left w:w="100" w:type="dxa"/>
              <w:bottom w:w="100" w:type="dxa"/>
              <w:right w:w="100" w:type="dxa"/>
            </w:tcMar>
          </w:tcPr>
          <w:bookmarkStart w:name="_heading=h.7yqx2g5b29l6" w:colFirst="0" w:colLast="0" w:displacedByCustomXml="next" w:id="18"/>
          <w:bookmarkEnd w:displacedByCustomXml="next" w:id="18"/>
          <w:sdt>
            <w:sdtPr>
              <w:rPr>
                <w:b w:val="0"/>
              </w:rPr>
              <w:tag w:val="goog_rdk_14"/>
              <w:id w:val="58727442"/>
              <w:lock w:val="contentLocked"/>
            </w:sdtPr>
            <w:sdtEndPr/>
            <w:sdtContent>
              <w:p w:rsidR="00A23A28" w:rsidRDefault="00046CB5" w14:paraId="271A19BB" wp14:textId="77777777">
                <w:pPr>
                  <w:pStyle w:val="Heading3"/>
                  <w:keepNext w:val="0"/>
                  <w:keepLines w:val="0"/>
                  <w:spacing w:before="280" w:line="276" w:lineRule="auto"/>
                  <w:ind w:left="0" w:firstLine="0"/>
                  <w:jc w:val="left"/>
                  <w:rPr>
                    <w:color w:val="0000CC"/>
                  </w:rPr>
                </w:pPr>
                <w:r>
                  <w:rPr>
                    <w:color w:val="0000CC"/>
                  </w:rPr>
                  <w:t>Prompts and Examples of roles and responsibilities:</w:t>
                </w:r>
              </w:p>
              <w:p w:rsidR="00A23A28" w:rsidRDefault="00046CB5" w14:paraId="74178EA8" wp14:textId="77777777">
                <w:pPr>
                  <w:pStyle w:val="Heading3"/>
                  <w:keepNext w:val="0"/>
                  <w:keepLines w:val="0"/>
                  <w:spacing w:before="280" w:line="276" w:lineRule="auto"/>
                  <w:ind w:left="0" w:firstLine="0"/>
                  <w:jc w:val="left"/>
                  <w:rPr>
                    <w:color w:val="0000CC"/>
                  </w:rPr>
                </w:pPr>
                <w:bookmarkStart w:name="_heading=h.lbu3htx984fz" w:colFirst="0" w:colLast="0" w:id="19"/>
                <w:bookmarkEnd w:id="19"/>
                <w:r>
                  <w:rPr>
                    <w:color w:val="0000CC"/>
                  </w:rPr>
                  <w:br/>
                </w:r>
                <w:r>
                  <w:rPr>
                    <w:color w:val="0000CC"/>
                  </w:rPr>
                  <w:t>Designated Safeguarding Lead (DSL)</w:t>
                </w:r>
              </w:p>
              <w:p w:rsidR="00A23A28" w:rsidRDefault="00046CB5" w14:paraId="4D5A4BC3" wp14:textId="77777777">
                <w:pPr>
                  <w:spacing w:before="240" w:after="240" w:line="276" w:lineRule="auto"/>
                  <w:jc w:val="left"/>
                </w:pPr>
                <w:r>
                  <w:t>The DSL has primary responsibility for safeguarding within the organization and will:</w:t>
                </w:r>
              </w:p>
              <w:p w:rsidR="00A23A28" w:rsidRDefault="00046CB5" w14:paraId="60BD214E" wp14:textId="77777777">
                <w:pPr>
                  <w:numPr>
                    <w:ilvl w:val="0"/>
                    <w:numId w:val="21"/>
                  </w:numPr>
                  <w:spacing w:before="240" w:after="0" w:line="276" w:lineRule="auto"/>
                  <w:jc w:val="left"/>
                </w:pPr>
                <w:r>
                  <w:t>Act as the first point of contact for all safeguarding concerns</w:t>
                </w:r>
              </w:p>
              <w:p w:rsidR="00A23A28" w:rsidRDefault="00046CB5" w14:paraId="1C72CCA1" wp14:textId="77777777">
                <w:pPr>
                  <w:numPr>
                    <w:ilvl w:val="0"/>
                    <w:numId w:val="21"/>
                  </w:numPr>
                  <w:spacing w:before="0" w:after="0" w:line="276" w:lineRule="auto"/>
                  <w:jc w:val="left"/>
                </w:pPr>
                <w:r>
                  <w:t>Make decisions about referring cases to relevant authorities</w:t>
                </w:r>
              </w:p>
              <w:p w:rsidR="00A23A28" w:rsidRDefault="00046CB5" w14:paraId="4C4DB695" wp14:textId="77777777">
                <w:pPr>
                  <w:numPr>
                    <w:ilvl w:val="0"/>
                    <w:numId w:val="21"/>
                  </w:numPr>
                  <w:spacing w:before="0" w:after="0" w:line="276" w:lineRule="auto"/>
                  <w:jc w:val="left"/>
                </w:pPr>
                <w:r>
                  <w:t>Maintain secure records of all safeguarding concerns</w:t>
                </w:r>
              </w:p>
              <w:p w:rsidR="00A23A28" w:rsidRDefault="00046CB5" w14:paraId="69AD307B" wp14:textId="77777777">
                <w:pPr>
                  <w:numPr>
                    <w:ilvl w:val="0"/>
                    <w:numId w:val="21"/>
                  </w:numPr>
                  <w:spacing w:before="0" w:after="0" w:line="276" w:lineRule="auto"/>
                  <w:jc w:val="left"/>
                </w:pPr>
                <w:r>
                  <w:t>Provide advice and support to staff on safeguarding matters</w:t>
                </w:r>
              </w:p>
              <w:p w:rsidR="00A23A28" w:rsidRDefault="00046CB5" w14:paraId="717BB48B" wp14:textId="77777777">
                <w:pPr>
                  <w:numPr>
                    <w:ilvl w:val="0"/>
                    <w:numId w:val="21"/>
                  </w:numPr>
                  <w:spacing w:before="0" w:after="0" w:line="276" w:lineRule="auto"/>
                  <w:jc w:val="left"/>
                </w:pPr>
                <w:r>
                  <w:t>Ensure the safeguarding policy is implemented effectively</w:t>
                </w:r>
              </w:p>
              <w:p w:rsidR="00A23A28" w:rsidRDefault="00046CB5" w14:paraId="7C2974F6" wp14:textId="77777777">
                <w:pPr>
                  <w:numPr>
                    <w:ilvl w:val="0"/>
                    <w:numId w:val="21"/>
                  </w:numPr>
                  <w:spacing w:before="0" w:after="0" w:line="276" w:lineRule="auto"/>
                  <w:jc w:val="left"/>
                </w:pPr>
                <w:r>
                  <w:t>Coordinate safeguarding training for all staff and volunteers</w:t>
                </w:r>
              </w:p>
              <w:p w:rsidR="00A23A28" w:rsidRDefault="00046CB5" w14:paraId="0BD7DCDD" wp14:textId="77777777">
                <w:pPr>
                  <w:numPr>
                    <w:ilvl w:val="0"/>
                    <w:numId w:val="21"/>
                  </w:numPr>
                  <w:spacing w:before="0" w:after="240" w:line="276" w:lineRule="auto"/>
                  <w:jc w:val="left"/>
                </w:pPr>
                <w:r>
                  <w:t>Review and update safeguarding policies and procedures</w:t>
                </w:r>
              </w:p>
              <w:p w:rsidR="00A23A28" w:rsidRDefault="00046CB5" w14:paraId="19CEFF35" wp14:textId="77777777">
                <w:pPr>
                  <w:pStyle w:val="Heading3"/>
                  <w:keepNext w:val="0"/>
                  <w:keepLines w:val="0"/>
                  <w:spacing w:before="280" w:line="276" w:lineRule="auto"/>
                  <w:ind w:left="0" w:firstLine="0"/>
                  <w:jc w:val="left"/>
                  <w:rPr>
                    <w:color w:val="0000CC"/>
                  </w:rPr>
                </w:pPr>
                <w:bookmarkStart w:name="_heading=h.k82fvjqqxkh3" w:colFirst="0" w:colLast="0" w:id="20"/>
                <w:bookmarkEnd w:id="20"/>
                <w:r>
                  <w:rPr>
                    <w:color w:val="0000CC"/>
                  </w:rPr>
                  <w:t>Deputy Designated Safeguarding Lead</w:t>
                </w:r>
              </w:p>
              <w:p w:rsidR="00A23A28" w:rsidRDefault="00046CB5" w14:paraId="1F8E8357" wp14:textId="77777777">
                <w:pPr>
                  <w:spacing w:before="240" w:after="240" w:line="276" w:lineRule="auto"/>
                  <w:jc w:val="left"/>
                </w:pPr>
                <w:r>
                  <w:t>The Deputy DSL supports the DSL and assumes responsibilities in their absence:</w:t>
                </w:r>
              </w:p>
              <w:p w:rsidR="00A23A28" w:rsidRDefault="00046CB5" w14:paraId="7F95AE5C" wp14:textId="77777777">
                <w:pPr>
                  <w:numPr>
                    <w:ilvl w:val="0"/>
                    <w:numId w:val="22"/>
                  </w:numPr>
                  <w:spacing w:before="240" w:after="0" w:line="276" w:lineRule="auto"/>
                  <w:jc w:val="left"/>
                </w:pPr>
                <w:r>
                  <w:t>Act in the DSL's absence with equal authority on safeguarding matters</w:t>
                </w:r>
              </w:p>
              <w:p w:rsidR="00A23A28" w:rsidRDefault="00046CB5" w14:paraId="364BAB65" wp14:textId="77777777">
                <w:pPr>
                  <w:numPr>
                    <w:ilvl w:val="0"/>
                    <w:numId w:val="22"/>
                  </w:numPr>
                  <w:spacing w:before="0" w:after="0" w:line="276" w:lineRule="auto"/>
                  <w:jc w:val="left"/>
                </w:pPr>
                <w:r>
                  <w:t>Support the DSL in managing complex cases</w:t>
                </w:r>
              </w:p>
              <w:p w:rsidR="00A23A28" w:rsidRDefault="00046CB5" w14:paraId="493BF56B" wp14:textId="77777777">
                <w:pPr>
                  <w:numPr>
                    <w:ilvl w:val="0"/>
                    <w:numId w:val="22"/>
                  </w:numPr>
                  <w:spacing w:before="0" w:after="0" w:line="276" w:lineRule="auto"/>
                  <w:jc w:val="left"/>
                </w:pPr>
                <w:r>
                  <w:t>Assist with training delivery and record-keeping</w:t>
                </w:r>
              </w:p>
              <w:p w:rsidR="00A23A28" w:rsidRDefault="00046CB5" w14:paraId="66AC4B8D" wp14:textId="77777777">
                <w:pPr>
                  <w:numPr>
                    <w:ilvl w:val="0"/>
                    <w:numId w:val="22"/>
                  </w:numPr>
                  <w:spacing w:before="0" w:after="240" w:line="276" w:lineRule="auto"/>
                  <w:jc w:val="left"/>
                </w:pPr>
                <w:r>
                  <w:t>Contribute to policy development and review</w:t>
                </w:r>
              </w:p>
              <w:p w:rsidR="00A23A28" w:rsidRDefault="00046CB5" w14:paraId="3B44809F" wp14:textId="77777777">
                <w:pPr>
                  <w:pStyle w:val="Heading3"/>
                  <w:keepNext w:val="0"/>
                  <w:keepLines w:val="0"/>
                  <w:spacing w:before="280" w:line="276" w:lineRule="auto"/>
                  <w:ind w:left="0" w:firstLine="0"/>
                  <w:jc w:val="left"/>
                  <w:rPr>
                    <w:color w:val="0000CC"/>
                  </w:rPr>
                </w:pPr>
                <w:bookmarkStart w:name="_heading=h.72jw6iw6pxdp" w:colFirst="0" w:colLast="0" w:id="21"/>
                <w:bookmarkEnd w:id="21"/>
                <w:r>
                  <w:rPr>
                    <w:color w:val="0000CC"/>
                  </w:rPr>
                  <w:t>All Staff and Volunteers</w:t>
                </w:r>
              </w:p>
              <w:p w:rsidR="00A23A28" w:rsidRDefault="00046CB5" w14:paraId="286E9DB6" wp14:textId="77777777">
                <w:pPr>
                  <w:spacing w:before="240" w:after="240" w:line="276" w:lineRule="auto"/>
                  <w:jc w:val="left"/>
                </w:pPr>
                <w:r>
                  <w:t>Every person working or volunteering with the organization must:</w:t>
                </w:r>
              </w:p>
              <w:p w:rsidR="00A23A28" w:rsidRDefault="00046CB5" w14:paraId="101A51F8" wp14:textId="77777777">
                <w:pPr>
                  <w:numPr>
                    <w:ilvl w:val="0"/>
                    <w:numId w:val="1"/>
                  </w:numPr>
                  <w:spacing w:before="240" w:after="0" w:line="276" w:lineRule="auto"/>
                  <w:jc w:val="left"/>
                </w:pPr>
                <w:r>
                  <w:t>Familiarize themselves with this safeguarding policy and procedures</w:t>
                </w:r>
              </w:p>
              <w:p w:rsidR="00A23A28" w:rsidRDefault="00046CB5" w14:paraId="4970A526" wp14:textId="77777777">
                <w:pPr>
                  <w:numPr>
                    <w:ilvl w:val="0"/>
                    <w:numId w:val="1"/>
                  </w:numPr>
                  <w:spacing w:before="0" w:after="0" w:line="276" w:lineRule="auto"/>
                  <w:jc w:val="left"/>
                </w:pPr>
                <w:r>
                  <w:t>Complete all required safeguarding training</w:t>
                </w:r>
              </w:p>
              <w:p w:rsidR="00A23A28" w:rsidRDefault="00046CB5" w14:paraId="5E4C36ED" wp14:textId="77777777">
                <w:pPr>
                  <w:numPr>
                    <w:ilvl w:val="0"/>
                    <w:numId w:val="1"/>
                  </w:numPr>
                  <w:spacing w:before="0" w:after="0" w:line="276" w:lineRule="auto"/>
                  <w:jc w:val="left"/>
                </w:pPr>
                <w:r>
                  <w:t>Be alert to signs of abuse and report concerns immediately</w:t>
                </w:r>
              </w:p>
              <w:p w:rsidR="00A23A28" w:rsidRDefault="00046CB5" w14:paraId="06385015" wp14:textId="77777777">
                <w:pPr>
                  <w:numPr>
                    <w:ilvl w:val="0"/>
                    <w:numId w:val="1"/>
                  </w:numPr>
                  <w:spacing w:before="0" w:after="0" w:line="276" w:lineRule="auto"/>
                  <w:jc w:val="left"/>
                </w:pPr>
                <w:r>
                  <w:t>Follow the organization's code of conduct</w:t>
                </w:r>
              </w:p>
              <w:p w:rsidR="00A23A28" w:rsidRDefault="00046CB5" w14:paraId="474F7770" wp14:textId="77777777">
                <w:pPr>
                  <w:numPr>
                    <w:ilvl w:val="0"/>
                    <w:numId w:val="1"/>
                  </w:numPr>
                  <w:spacing w:before="0" w:after="0" w:line="276" w:lineRule="auto"/>
                  <w:jc w:val="left"/>
                </w:pPr>
                <w:r>
                  <w:t>Maintain appropriate professional boundaries at all times</w:t>
                </w:r>
              </w:p>
              <w:p w:rsidR="00A23A28" w:rsidRDefault="00046CB5" w14:paraId="4B5AA1C8" wp14:textId="77777777">
                <w:pPr>
                  <w:numPr>
                    <w:ilvl w:val="0"/>
                    <w:numId w:val="1"/>
                  </w:numPr>
                  <w:spacing w:before="0" w:after="0" w:line="276" w:lineRule="auto"/>
                  <w:jc w:val="left"/>
                </w:pPr>
                <w:r>
                  <w:t>Challenge poor practice when observed</w:t>
                </w:r>
              </w:p>
              <w:p w:rsidR="00A23A28" w:rsidRDefault="00046CB5" w14:paraId="0C4DC63C" wp14:textId="77777777">
                <w:pPr>
                  <w:numPr>
                    <w:ilvl w:val="0"/>
                    <w:numId w:val="1"/>
                  </w:numPr>
                  <w:spacing w:before="0" w:after="240" w:line="276" w:lineRule="auto"/>
                  <w:jc w:val="left"/>
                </w:pPr>
                <w:r>
                  <w:t>Contribute to creating a culture of safety and openness</w:t>
                </w:r>
              </w:p>
              <w:p w:rsidR="00A23A28" w:rsidRDefault="00046CB5" w14:paraId="18848A07" wp14:textId="77777777">
                <w:pPr>
                  <w:pStyle w:val="Heading3"/>
                  <w:keepNext w:val="0"/>
                  <w:keepLines w:val="0"/>
                  <w:spacing w:before="280" w:line="276" w:lineRule="auto"/>
                  <w:ind w:left="0" w:firstLine="0"/>
                  <w:jc w:val="left"/>
                  <w:rPr>
                    <w:color w:val="0000CC"/>
                  </w:rPr>
                </w:pPr>
                <w:bookmarkStart w:name="_heading=h.ezfbdier9dod" w:colFirst="0" w:colLast="0" w:id="22"/>
                <w:bookmarkEnd w:id="22"/>
                <w:r>
                  <w:rPr>
                    <w:color w:val="0000CC"/>
                  </w:rPr>
                  <w:t>Board of Trustees/Directors</w:t>
                </w:r>
              </w:p>
              <w:p w:rsidR="00A23A28" w:rsidRDefault="00046CB5" w14:paraId="63EEEA80" wp14:textId="77777777">
                <w:pPr>
                  <w:spacing w:before="240" w:after="240" w:line="276" w:lineRule="auto"/>
                  <w:jc w:val="left"/>
                </w:pPr>
                <w:r>
                  <w:t>The governing body has ultimate responsibility for safeguarding and will:</w:t>
                </w:r>
              </w:p>
              <w:p w:rsidR="00A23A28" w:rsidRDefault="00046CB5" w14:paraId="14823F6D" wp14:textId="77777777">
                <w:pPr>
                  <w:numPr>
                    <w:ilvl w:val="0"/>
                    <w:numId w:val="2"/>
                  </w:numPr>
                  <w:spacing w:before="240" w:after="0" w:line="276" w:lineRule="auto"/>
                  <w:jc w:val="left"/>
                </w:pPr>
                <w:r>
                  <w:t>Ensure the organization has effective safeguarding policies and procedures</w:t>
                </w:r>
              </w:p>
              <w:p w:rsidR="00A23A28" w:rsidRDefault="00046CB5" w14:paraId="5E814170" wp14:textId="77777777">
                <w:pPr>
                  <w:numPr>
                    <w:ilvl w:val="0"/>
                    <w:numId w:val="2"/>
                  </w:numPr>
                  <w:spacing w:before="0" w:after="0" w:line="276" w:lineRule="auto"/>
                  <w:jc w:val="left"/>
                </w:pPr>
                <w:r>
                  <w:t>Appoint a trustee with specific responsibility for safeguarding</w:t>
                </w:r>
              </w:p>
              <w:p w:rsidR="00A23A28" w:rsidRDefault="00046CB5" w14:paraId="46A56995" wp14:textId="77777777">
                <w:pPr>
                  <w:numPr>
                    <w:ilvl w:val="0"/>
                    <w:numId w:val="2"/>
                  </w:numPr>
                  <w:spacing w:before="0" w:after="0" w:line="276" w:lineRule="auto"/>
                  <w:jc w:val="left"/>
                </w:pPr>
                <w:r>
                  <w:t>Review safeguarding data and reports at least quarterly</w:t>
                </w:r>
              </w:p>
              <w:p w:rsidR="00A23A28" w:rsidRDefault="00046CB5" w14:paraId="319B5F87" wp14:textId="77777777">
                <w:pPr>
                  <w:numPr>
                    <w:ilvl w:val="0"/>
                    <w:numId w:val="2"/>
                  </w:numPr>
                  <w:spacing w:before="0" w:after="0" w:line="276" w:lineRule="auto"/>
                  <w:jc w:val="left"/>
                </w:pPr>
                <w:r>
                  <w:t>Ensure adequate resources are allocated to safeguarding</w:t>
                </w:r>
              </w:p>
              <w:p w:rsidR="00A23A28" w:rsidRDefault="00046CB5" w14:paraId="02467280" wp14:textId="77777777">
                <w:pPr>
                  <w:numPr>
                    <w:ilvl w:val="0"/>
                    <w:numId w:val="2"/>
                  </w:numPr>
                  <w:spacing w:before="0" w:after="0" w:line="276" w:lineRule="auto"/>
                  <w:jc w:val="left"/>
                </w:pPr>
                <w:r>
                  <w:t>Conduct an annual review of safeguarding arrangements</w:t>
                </w:r>
              </w:p>
              <w:p w:rsidR="00A23A28" w:rsidRDefault="00046CB5" w14:paraId="0ECB7E51" wp14:textId="77777777">
                <w:pPr>
                  <w:numPr>
                    <w:ilvl w:val="0"/>
                    <w:numId w:val="2"/>
                  </w:numPr>
                  <w:spacing w:before="0" w:after="240" w:line="276" w:lineRule="auto"/>
                  <w:jc w:val="left"/>
                </w:pPr>
                <w:r>
                  <w:t>Manage allegations against the DSL if they arise</w:t>
                </w:r>
              </w:p>
              <w:p w:rsidR="00A23A28" w:rsidRDefault="00A23A28" w14:paraId="2946DB82" wp14:textId="77777777">
                <w:pPr>
                  <w:spacing w:before="0" w:after="0" w:line="276" w:lineRule="auto"/>
                  <w:jc w:val="left"/>
                </w:pPr>
              </w:p>
              <w:p w:rsidR="00A23A28" w:rsidRDefault="00A23A28" w14:paraId="5997CC1D" wp14:textId="77777777">
                <w:pPr>
                  <w:spacing w:before="0" w:after="0" w:line="276" w:lineRule="auto"/>
                  <w:jc w:val="left"/>
                </w:pPr>
              </w:p>
              <w:p w:rsidR="00A23A28" w:rsidRDefault="00046CB5" w14:paraId="23BB23C1" wp14:textId="77777777">
                <w:pPr>
                  <w:spacing w:before="0" w:after="0" w:line="276" w:lineRule="auto"/>
                  <w:jc w:val="left"/>
                </w:pPr>
                <w:sdt>
                  <w:sdtPr>
                    <w:tag w:val="goog_rdk_13"/>
                    <w:id w:val="194626865"/>
                  </w:sdtPr>
                  <w:sdtEndPr/>
                  <w:sdtContent>
                    <w:r>
                      <w:rPr>
                        <w:rFonts w:ascii="Arial Unicode MS" w:hAnsi="Arial Unicode MS" w:eastAsia="Arial Unicode MS" w:cs="Arial Unicode MS"/>
                      </w:rPr>
                      <w:t>✅</w:t>
                    </w:r>
                  </w:sdtContent>
                </w:sdt>
                <w:r>
                  <w:t xml:space="preserve"> </w:t>
                </w:r>
                <w:r>
                  <w:rPr>
                    <w:b/>
                    <w:color w:val="0000CC"/>
                  </w:rPr>
                  <w:t>Examples</w:t>
                </w:r>
                <w:r>
                  <w:t>:</w:t>
                </w:r>
              </w:p>
              <w:p w:rsidR="00A23A28" w:rsidRDefault="00046CB5" w14:paraId="21F3D055" wp14:textId="77777777">
                <w:pPr>
                  <w:numPr>
                    <w:ilvl w:val="0"/>
                    <w:numId w:val="14"/>
                  </w:numPr>
                  <w:spacing w:before="0" w:after="0" w:line="276" w:lineRule="auto"/>
                  <w:jc w:val="left"/>
                </w:pPr>
                <w:r>
                  <w:t>Finance Manager (for Expense Policy)</w:t>
                </w:r>
              </w:p>
              <w:p w:rsidR="00A23A28" w:rsidRDefault="00046CB5" w14:paraId="2EF994B3" wp14:textId="77777777">
                <w:pPr>
                  <w:numPr>
                    <w:ilvl w:val="0"/>
                    <w:numId w:val="14"/>
                  </w:numPr>
                  <w:spacing w:before="0" w:after="0" w:line="276" w:lineRule="auto"/>
                  <w:jc w:val="left"/>
                </w:pPr>
                <w:r>
                  <w:t>Safeguarding Focal Point (for Child Protection or PSEA)</w:t>
                </w:r>
              </w:p>
              <w:p w:rsidR="00A23A28" w:rsidRDefault="00046CB5" w14:paraId="755B5CA4" wp14:textId="77777777">
                <w:pPr>
                  <w:numPr>
                    <w:ilvl w:val="0"/>
                    <w:numId w:val="14"/>
                  </w:numPr>
                  <w:spacing w:before="0" w:after="0" w:line="276" w:lineRule="auto"/>
                  <w:jc w:val="left"/>
                </w:pPr>
                <w:r>
                  <w:t>IT Administrator (for IT and Data Policy)</w:t>
                </w:r>
              </w:p>
              <w:p w:rsidR="00A23A28" w:rsidRDefault="00046CB5" w14:paraId="5F66B453" wp14:textId="77777777">
                <w:pPr>
                  <w:numPr>
                    <w:ilvl w:val="0"/>
                    <w:numId w:val="14"/>
                  </w:numPr>
                  <w:spacing w:before="0" w:after="0" w:line="276" w:lineRule="auto"/>
                  <w:jc w:val="left"/>
                </w:pPr>
                <w:r>
                  <w:t>Travel Officer (for Travel &amp; Reimbursement Policy)</w:t>
                </w:r>
              </w:p>
              <w:p w:rsidR="00A23A28" w:rsidRDefault="00046CB5" w14:paraId="6E80021D" wp14:textId="77777777">
                <w:pPr>
                  <w:numPr>
                    <w:ilvl w:val="0"/>
                    <w:numId w:val="14"/>
                  </w:numPr>
                  <w:spacing w:before="0" w:after="280" w:line="276" w:lineRule="auto"/>
                  <w:jc w:val="left"/>
                </w:pPr>
                <w:r>
                  <w:t>Health &amp; Safety Officer (for OHS)</w:t>
                </w:r>
              </w:p>
            </w:sdtContent>
          </w:sdt>
        </w:tc>
      </w:tr>
    </w:tbl>
    <w:p xmlns:wp14="http://schemas.microsoft.com/office/word/2010/wordml" w:rsidR="00A23A28" w:rsidRDefault="00A23A28" w14:paraId="110FFD37" wp14:textId="77777777">
      <w:pPr>
        <w:spacing w:line="276" w:lineRule="auto"/>
      </w:pPr>
    </w:p>
    <w:p xmlns:wp14="http://schemas.microsoft.com/office/word/2010/wordml" w:rsidR="00A23A28" w:rsidRDefault="00046CB5" w14:paraId="399A5814" wp14:textId="77777777">
      <w:pPr>
        <w:pStyle w:val="Heading3"/>
        <w:numPr>
          <w:ilvl w:val="0"/>
          <w:numId w:val="4"/>
        </w:numPr>
        <w:spacing w:line="276" w:lineRule="auto"/>
        <w:ind w:left="630"/>
        <w:rPr>
          <w:color w:val="C00000"/>
        </w:rPr>
      </w:pPr>
      <w:r>
        <w:rPr>
          <w:color w:val="C00000"/>
        </w:rPr>
        <w:t>Reporting, Complaints, and Grievance Procedures</w:t>
      </w:r>
    </w:p>
    <w:p xmlns:wp14="http://schemas.microsoft.com/office/word/2010/wordml" w:rsidR="00A23A28" w:rsidRDefault="00046CB5" w14:paraId="1120C940" wp14:textId="77777777">
      <w:pPr>
        <w:pBdr>
          <w:top w:val="nil"/>
          <w:left w:val="nil"/>
          <w:bottom w:val="nil"/>
          <w:right w:val="nil"/>
          <w:between w:val="nil"/>
        </w:pBdr>
        <w:spacing w:before="280" w:after="0" w:line="276" w:lineRule="auto"/>
        <w:jc w:val="left"/>
        <w:rPr>
          <w:color w:val="000000"/>
        </w:rPr>
      </w:pPr>
      <w:r>
        <w:rPr>
          <w:color w:val="000000"/>
        </w:rPr>
        <w:t>Clearly describe how incidents or violations should be reported.</w:t>
      </w:r>
    </w:p>
    <w:p xmlns:wp14="http://schemas.microsoft.com/office/word/2010/wordml" w:rsidR="00A23A28" w:rsidRDefault="00046CB5" w14:paraId="00DB71B7" wp14:textId="77777777">
      <w:pPr>
        <w:numPr>
          <w:ilvl w:val="0"/>
          <w:numId w:val="15"/>
        </w:numPr>
        <w:spacing w:before="0" w:after="0" w:line="276" w:lineRule="auto"/>
        <w:jc w:val="left"/>
      </w:pPr>
      <w:r>
        <w:t>Report violations to [Insert Email or Hotline]</w:t>
      </w:r>
    </w:p>
    <w:p xmlns:wp14="http://schemas.microsoft.com/office/word/2010/wordml" w:rsidR="00A23A28" w:rsidRDefault="00046CB5" w14:paraId="2C3A1FEE" wp14:textId="77777777">
      <w:pPr>
        <w:numPr>
          <w:ilvl w:val="0"/>
          <w:numId w:val="15"/>
        </w:numPr>
        <w:spacing w:before="0" w:after="0" w:line="276" w:lineRule="auto"/>
        <w:jc w:val="left"/>
      </w:pPr>
      <w:r>
        <w:t>Submit an anonymous complaint through a suggestion box or online form</w:t>
      </w:r>
    </w:p>
    <w:p xmlns:wp14="http://schemas.microsoft.com/office/word/2010/wordml" w:rsidR="00A23A28" w:rsidRDefault="00046CB5" w14:paraId="70C48875" wp14:textId="77777777">
      <w:pPr>
        <w:numPr>
          <w:ilvl w:val="0"/>
          <w:numId w:val="15"/>
        </w:numPr>
        <w:spacing w:before="0" w:after="0" w:line="276" w:lineRule="auto"/>
        <w:jc w:val="left"/>
      </w:pPr>
      <w:r>
        <w:t>Escalate to the Safeguarding Lead for sensitive matters</w:t>
      </w:r>
    </w:p>
    <w:p xmlns:wp14="http://schemas.microsoft.com/office/word/2010/wordml" w:rsidR="00A23A28" w:rsidRDefault="00046CB5" w14:paraId="6BD6540D" wp14:textId="77777777">
      <w:pPr>
        <w:numPr>
          <w:ilvl w:val="0"/>
          <w:numId w:val="15"/>
        </w:numPr>
        <w:spacing w:before="0" w:after="0" w:line="276" w:lineRule="auto"/>
        <w:jc w:val="left"/>
      </w:pPr>
      <w:r>
        <w:t>External reporting to authorities when criminal activity is suspected</w:t>
      </w:r>
    </w:p>
    <w:p xmlns:wp14="http://schemas.microsoft.com/office/word/2010/wordml" w:rsidR="00A23A28" w:rsidRDefault="00046CB5" w14:paraId="0F989B23" wp14:textId="77777777">
      <w:pPr>
        <w:numPr>
          <w:ilvl w:val="0"/>
          <w:numId w:val="15"/>
        </w:numPr>
        <w:spacing w:before="0" w:after="280" w:line="276" w:lineRule="auto"/>
        <w:jc w:val="left"/>
      </w:pPr>
      <w:r>
        <w:t>Maintain written logs of all complaints and resolutions</w:t>
      </w:r>
    </w:p>
    <w:tbl>
      <w:tblPr>
        <w:tblStyle w:val="a8"/>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3D33AAEA" wp14:textId="77777777">
        <w:tc>
          <w:tcPr>
            <w:tcW w:w="9026" w:type="dxa"/>
            <w:shd w:val="clear" w:color="auto" w:fill="auto"/>
            <w:tcMar>
              <w:top w:w="100" w:type="dxa"/>
              <w:left w:w="100" w:type="dxa"/>
              <w:bottom w:w="100" w:type="dxa"/>
              <w:right w:w="100" w:type="dxa"/>
            </w:tcMar>
          </w:tcPr>
          <w:sdt>
            <w:sdtPr>
              <w:tag w:val="goog_rdk_15"/>
              <w:id w:val="1271922322"/>
              <w:lock w:val="contentLocked"/>
            </w:sdtPr>
            <w:sdtEndPr/>
            <w:sdtContent>
              <w:p w:rsidR="00A23A28" w:rsidRDefault="00046CB5" w14:paraId="0EE6325A" wp14:textId="77777777">
                <w:pPr>
                  <w:spacing w:before="0" w:after="0" w:line="276" w:lineRule="auto"/>
                  <w:jc w:val="left"/>
                </w:pPr>
                <w:r>
                  <w:rPr>
                    <w:b/>
                    <w:color w:val="0000CC"/>
                  </w:rPr>
                  <w:t xml:space="preserve">Prompt and best practices when setting up your reporting, complaints and grievances procedures </w:t>
                </w:r>
                <w:r>
                  <w:t>:</w:t>
                </w:r>
              </w:p>
              <w:p w:rsidR="00A23A28" w:rsidRDefault="00A23A28" w14:paraId="6B699379" wp14:textId="77777777">
                <w:pPr>
                  <w:spacing w:before="0" w:after="0" w:line="276" w:lineRule="auto"/>
                  <w:jc w:val="left"/>
                </w:pPr>
              </w:p>
              <w:p w:rsidR="00A23A28" w:rsidRDefault="00046CB5" w14:paraId="28EB5B5D" wp14:textId="77777777">
                <w:pPr>
                  <w:spacing w:before="0" w:after="0" w:line="276" w:lineRule="auto"/>
                  <w:jc w:val="left"/>
                </w:pPr>
                <w:r>
                  <w:t>All concerns should be reported immediately to:</w:t>
                </w:r>
              </w:p>
              <w:p w:rsidR="00A23A28" w:rsidRDefault="00046CB5" w14:paraId="2439FADF" wp14:textId="77777777">
                <w:pPr>
                  <w:numPr>
                    <w:ilvl w:val="0"/>
                    <w:numId w:val="3"/>
                  </w:numPr>
                  <w:spacing w:before="240" w:after="0" w:line="276" w:lineRule="auto"/>
                  <w:jc w:val="left"/>
                </w:pPr>
                <w:r>
                  <w:t>The Designated Safeguarding Lead (DSL): [Insert name and contact details]</w:t>
                </w:r>
              </w:p>
              <w:p w:rsidR="00A23A28" w:rsidRDefault="00046CB5" w14:paraId="5EB2BBB5" wp14:textId="77777777">
                <w:pPr>
                  <w:numPr>
                    <w:ilvl w:val="0"/>
                    <w:numId w:val="3"/>
                  </w:numPr>
                  <w:spacing w:before="0" w:after="0" w:line="276" w:lineRule="auto"/>
                  <w:jc w:val="left"/>
                </w:pPr>
                <w:r>
                  <w:t>If unavailable, the Deputy DSL: [Insert name and contact details]</w:t>
                </w:r>
              </w:p>
              <w:p w:rsidR="00A23A28" w:rsidRDefault="00046CB5" w14:paraId="3D76CAF3" wp14:textId="77777777">
                <w:pPr>
                  <w:numPr>
                    <w:ilvl w:val="0"/>
                    <w:numId w:val="3"/>
                  </w:numPr>
                  <w:spacing w:before="0" w:after="240" w:line="276" w:lineRule="auto"/>
                  <w:jc w:val="left"/>
                </w:pPr>
                <w:r>
                  <w:t>If neither are available, inform your line manager who will contact the most senior person available</w:t>
                </w:r>
              </w:p>
              <w:p w:rsidR="00A23A28" w:rsidRDefault="00046CB5" w14:paraId="34858E14" wp14:textId="77777777">
                <w:pPr>
                  <w:pStyle w:val="Heading3"/>
                  <w:keepNext w:val="0"/>
                  <w:keepLines w:val="0"/>
                  <w:spacing w:before="280" w:line="276" w:lineRule="auto"/>
                  <w:ind w:left="0" w:firstLine="0"/>
                  <w:jc w:val="left"/>
                </w:pPr>
                <w:bookmarkStart w:name="_heading=h.f6ey5domghx3" w:colFirst="0" w:colLast="0" w:id="23"/>
                <w:bookmarkEnd w:id="23"/>
                <w:r>
                  <w:t>Do's and Don'ts When Responding</w:t>
                </w:r>
              </w:p>
              <w:tbl>
                <w:tblPr>
                  <w:tblStyle w:val="a9"/>
                  <w:tblW w:w="8985" w:type="dxa"/>
                  <w:tblBorders>
                    <w:top w:val="nil"/>
                    <w:left w:val="nil"/>
                    <w:bottom w:val="nil"/>
                    <w:right w:val="nil"/>
                    <w:insideH w:val="nil"/>
                    <w:insideV w:val="nil"/>
                  </w:tblBorders>
                  <w:tblLayout w:type="fixed"/>
                  <w:tblLook w:val="0600" w:firstRow="0" w:lastRow="0" w:firstColumn="0" w:lastColumn="0" w:noHBand="1" w:noVBand="1"/>
                </w:tblPr>
                <w:tblGrid>
                  <w:gridCol w:w="4875"/>
                  <w:gridCol w:w="4110"/>
                </w:tblGrid>
                <w:tr w:rsidR="00A23A28" w14:paraId="7E3B9FB4" wp14:textId="77777777">
                  <w:trPr>
                    <w:trHeight w:val="500"/>
                  </w:trPr>
                  <w:tc>
                    <w:tcPr>
                      <w:tcW w:w="4875" w:type="dxa"/>
                      <w:tcBorders>
                        <w:top w:val="single" w:color="000000" w:sz="4" w:space="0"/>
                        <w:left w:val="single" w:color="000000" w:sz="4" w:space="0"/>
                        <w:bottom w:val="single" w:color="000000" w:sz="4" w:space="0"/>
                        <w:right w:val="single" w:color="000000" w:sz="4" w:space="0"/>
                      </w:tcBorders>
                      <w:shd w:val="clear" w:color="auto" w:fill="980000"/>
                      <w:tcMar>
                        <w:top w:w="100" w:type="dxa"/>
                        <w:left w:w="100" w:type="dxa"/>
                        <w:bottom w:w="100" w:type="dxa"/>
                        <w:right w:w="100" w:type="dxa"/>
                      </w:tcMar>
                    </w:tcPr>
                    <w:p w:rsidR="00A23A28" w:rsidRDefault="00046CB5" w14:paraId="1131FFFF" wp14:textId="77777777">
                      <w:pPr>
                        <w:spacing w:before="0" w:after="0" w:line="240" w:lineRule="auto"/>
                        <w:jc w:val="left"/>
                        <w:rPr>
                          <w:b/>
                          <w:color w:val="FFFFFF"/>
                        </w:rPr>
                      </w:pPr>
                      <w:r>
                        <w:rPr>
                          <w:b/>
                          <w:color w:val="FFFFFF"/>
                        </w:rPr>
                        <w:t>DO</w:t>
                      </w:r>
                    </w:p>
                  </w:tc>
                  <w:tc>
                    <w:tcPr>
                      <w:tcW w:w="4110" w:type="dxa"/>
                      <w:tcBorders>
                        <w:top w:val="single" w:color="000000" w:sz="4" w:space="0"/>
                        <w:left w:val="single" w:color="000000" w:sz="4" w:space="0"/>
                        <w:bottom w:val="single" w:color="000000" w:sz="4" w:space="0"/>
                        <w:right w:val="single" w:color="000000" w:sz="4" w:space="0"/>
                      </w:tcBorders>
                      <w:shd w:val="clear" w:color="auto" w:fill="980000"/>
                      <w:tcMar>
                        <w:top w:w="100" w:type="dxa"/>
                        <w:left w:w="100" w:type="dxa"/>
                        <w:bottom w:w="100" w:type="dxa"/>
                        <w:right w:w="100" w:type="dxa"/>
                      </w:tcMar>
                    </w:tcPr>
                    <w:p w:rsidR="00A23A28" w:rsidRDefault="00046CB5" w14:paraId="74703B42" wp14:textId="77777777">
                      <w:pPr>
                        <w:spacing w:before="0" w:after="0" w:line="240" w:lineRule="auto"/>
                        <w:jc w:val="left"/>
                        <w:rPr>
                          <w:b/>
                          <w:color w:val="FFFFFF"/>
                        </w:rPr>
                      </w:pPr>
                      <w:r>
                        <w:rPr>
                          <w:b/>
                          <w:color w:val="FFFFFF"/>
                        </w:rPr>
                        <w:t>DON'T</w:t>
                      </w:r>
                    </w:p>
                  </w:tc>
                </w:tr>
                <w:tr w:rsidR="00A23A28" w14:paraId="4EA714C6" wp14:textId="77777777">
                  <w:trPr>
                    <w:trHeight w:val="500"/>
                  </w:trPr>
                  <w:tc>
                    <w:tcPr>
                      <w:tcW w:w="487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48D2F203" wp14:textId="77777777">
                      <w:pPr>
                        <w:spacing w:before="0" w:after="0" w:line="240" w:lineRule="auto"/>
                        <w:jc w:val="left"/>
                      </w:pPr>
                      <w:r>
                        <w:t>Listen attentively and patiently</w:t>
                      </w:r>
                    </w:p>
                  </w:tc>
                  <w:tc>
                    <w:tcPr>
                      <w:tcW w:w="411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55C81986" wp14:textId="77777777">
                      <w:pPr>
                        <w:spacing w:before="0" w:after="0" w:line="240" w:lineRule="auto"/>
                        <w:jc w:val="left"/>
                      </w:pPr>
                      <w:r>
                        <w:t>Rush or interrupt the person</w:t>
                      </w:r>
                    </w:p>
                  </w:tc>
                </w:tr>
                <w:tr w:rsidR="00A23A28" w14:paraId="4B9F0DD5" wp14:textId="77777777">
                  <w:trPr>
                    <w:trHeight w:val="500"/>
                  </w:trPr>
                  <w:tc>
                    <w:tcPr>
                      <w:tcW w:w="487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00567462" wp14:textId="77777777">
                      <w:pPr>
                        <w:spacing w:before="0" w:after="0" w:line="240" w:lineRule="auto"/>
                        <w:jc w:val="left"/>
                      </w:pPr>
                      <w:r>
                        <w:t>Remain calm and non-judgmental</w:t>
                      </w:r>
                    </w:p>
                  </w:tc>
                  <w:tc>
                    <w:tcPr>
                      <w:tcW w:w="411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5244885C" wp14:textId="77777777">
                      <w:pPr>
                        <w:spacing w:before="0" w:after="0" w:line="240" w:lineRule="auto"/>
                        <w:jc w:val="left"/>
                      </w:pPr>
                      <w:r>
                        <w:t>Show shock, disgust, or disbelief</w:t>
                      </w:r>
                    </w:p>
                  </w:tc>
                </w:tr>
                <w:tr w:rsidR="00A23A28" w14:paraId="765E01CA" wp14:textId="77777777">
                  <w:trPr>
                    <w:trHeight w:val="500"/>
                  </w:trPr>
                  <w:tc>
                    <w:tcPr>
                      <w:tcW w:w="487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62A1A0ED" wp14:textId="77777777">
                      <w:pPr>
                        <w:spacing w:before="0" w:after="0" w:line="240" w:lineRule="auto"/>
                        <w:jc w:val="left"/>
                      </w:pPr>
                      <w:r>
                        <w:t>Use open questions (Tell me, Explain, Describe)</w:t>
                      </w:r>
                    </w:p>
                  </w:tc>
                  <w:tc>
                    <w:tcPr>
                      <w:tcW w:w="411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0E960984" wp14:textId="77777777">
                      <w:pPr>
                        <w:spacing w:before="0" w:after="0" w:line="240" w:lineRule="auto"/>
                        <w:jc w:val="left"/>
                      </w:pPr>
                      <w:r>
                        <w:t>Ask leading or closed questions</w:t>
                      </w:r>
                    </w:p>
                  </w:tc>
                </w:tr>
                <w:tr w:rsidR="00A23A28" w14:paraId="183C9E86" wp14:textId="77777777">
                  <w:trPr>
                    <w:trHeight w:val="500"/>
                  </w:trPr>
                  <w:tc>
                    <w:tcPr>
                      <w:tcW w:w="487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60F16743" wp14:textId="77777777">
                      <w:pPr>
                        <w:spacing w:before="0" w:after="0" w:line="240" w:lineRule="auto"/>
                        <w:jc w:val="left"/>
                      </w:pPr>
                      <w:r>
                        <w:t>Reassure they've done the right thing</w:t>
                      </w:r>
                    </w:p>
                  </w:tc>
                  <w:tc>
                    <w:tcPr>
                      <w:tcW w:w="411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32235381" wp14:textId="77777777">
                      <w:pPr>
                        <w:spacing w:before="0" w:after="0" w:line="240" w:lineRule="auto"/>
                        <w:jc w:val="left"/>
                      </w:pPr>
                      <w:r>
                        <w:t>Make promises you cannot keep</w:t>
                      </w:r>
                    </w:p>
                  </w:tc>
                </w:tr>
                <w:tr w:rsidR="00A23A28" w14:paraId="6F6291E5" wp14:textId="77777777">
                  <w:trPr>
                    <w:trHeight w:val="500"/>
                  </w:trPr>
                  <w:tc>
                    <w:tcPr>
                      <w:tcW w:w="487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2BF804A3" wp14:textId="77777777">
                      <w:pPr>
                        <w:spacing w:before="0" w:after="0" w:line="240" w:lineRule="auto"/>
                        <w:jc w:val="left"/>
                      </w:pPr>
                      <w:r>
                        <w:t>Tell them what will happen next</w:t>
                      </w:r>
                    </w:p>
                  </w:tc>
                  <w:tc>
                    <w:tcPr>
                      <w:tcW w:w="411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77F51BA1" wp14:textId="77777777">
                      <w:pPr>
                        <w:spacing w:before="0" w:after="0" w:line="240" w:lineRule="auto"/>
                        <w:jc w:val="left"/>
                      </w:pPr>
                      <w:r>
                        <w:t>Promise confidentiality</w:t>
                      </w:r>
                    </w:p>
                  </w:tc>
                </w:tr>
                <w:tr w:rsidR="00A23A28" w14:paraId="072A4802" wp14:textId="77777777">
                  <w:trPr>
                    <w:trHeight w:val="500"/>
                  </w:trPr>
                  <w:tc>
                    <w:tcPr>
                      <w:tcW w:w="487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1D596A77" wp14:textId="77777777">
                      <w:pPr>
                        <w:spacing w:before="0" w:after="0" w:line="240" w:lineRule="auto"/>
                        <w:jc w:val="left"/>
                      </w:pPr>
                      <w:r>
                        <w:t>Only ask questions to clarify</w:t>
                      </w:r>
                    </w:p>
                  </w:tc>
                  <w:tc>
                    <w:tcPr>
                      <w:tcW w:w="411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65C91DAE" wp14:textId="77777777">
                      <w:pPr>
                        <w:spacing w:before="0" w:after="0" w:line="240" w:lineRule="auto"/>
                        <w:jc w:val="left"/>
                      </w:pPr>
                      <w:r>
                        <w:t>Ask for unnecessary details</w:t>
                      </w:r>
                    </w:p>
                  </w:tc>
                </w:tr>
                <w:tr w:rsidR="00A23A28" w14:paraId="7ACF3A8E" wp14:textId="77777777">
                  <w:trPr>
                    <w:trHeight w:val="500"/>
                  </w:trPr>
                  <w:tc>
                    <w:tcPr>
                      <w:tcW w:w="487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36EE82AB" wp14:textId="77777777">
                      <w:pPr>
                        <w:spacing w:before="0" w:after="0" w:line="240" w:lineRule="auto"/>
                        <w:jc w:val="left"/>
                      </w:pPr>
                      <w:r>
                        <w:t>Let them speak freely</w:t>
                      </w:r>
                    </w:p>
                  </w:tc>
                  <w:tc>
                    <w:tcPr>
                      <w:tcW w:w="411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3D9D16F2" wp14:textId="77777777">
                      <w:pPr>
                        <w:spacing w:before="0" w:after="0" w:line="240" w:lineRule="auto"/>
                        <w:jc w:val="left"/>
                      </w:pPr>
                      <w:r>
                        <w:t>Fill in silences</w:t>
                      </w:r>
                    </w:p>
                  </w:tc>
                </w:tr>
                <w:tr w:rsidR="00A23A28" w14:paraId="7BA0A396" wp14:textId="77777777">
                  <w:trPr>
                    <w:trHeight w:val="500"/>
                  </w:trPr>
                  <w:tc>
                    <w:tcPr>
                      <w:tcW w:w="487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2533B561" wp14:textId="77777777">
                      <w:pPr>
                        <w:spacing w:before="0" w:after="0" w:line="240" w:lineRule="auto"/>
                        <w:jc w:val="left"/>
                      </w:pPr>
                      <w:r>
                        <w:t>Record information accurately</w:t>
                      </w:r>
                    </w:p>
                  </w:tc>
                  <w:tc>
                    <w:tcPr>
                      <w:tcW w:w="411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441330C1" wp14:textId="77777777">
                      <w:pPr>
                        <w:spacing w:before="0" w:after="0" w:line="240" w:lineRule="auto"/>
                        <w:jc w:val="left"/>
                      </w:pPr>
                      <w:r>
                        <w:t>Delay reporting the concern</w:t>
                      </w:r>
                    </w:p>
                  </w:tc>
                </w:tr>
                <w:tr w:rsidR="00A23A28" w14:paraId="4A50A47C" wp14:textId="77777777">
                  <w:trPr>
                    <w:trHeight w:val="500"/>
                  </w:trPr>
                  <w:tc>
                    <w:tcPr>
                      <w:tcW w:w="487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1A26E4FD" wp14:textId="77777777">
                      <w:pPr>
                        <w:spacing w:before="0" w:after="0" w:line="240" w:lineRule="auto"/>
                        <w:jc w:val="left"/>
                      </w:pPr>
                      <w:r>
                        <w:t>Seek support for yourself if needed</w:t>
                      </w:r>
                    </w:p>
                  </w:tc>
                  <w:tc>
                    <w:tcPr>
                      <w:tcW w:w="4110"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rsidR="00A23A28" w:rsidRDefault="00046CB5" w14:paraId="4F166FB4" wp14:textId="77777777">
                      <w:pPr>
                        <w:spacing w:before="0" w:after="0" w:line="240" w:lineRule="auto"/>
                        <w:jc w:val="left"/>
                      </w:pPr>
                      <w:r>
                        <w:t>Contact the alleged abuser</w:t>
                      </w:r>
                    </w:p>
                  </w:tc>
                </w:tr>
              </w:tbl>
              <w:p w:rsidR="00A23A28" w:rsidRDefault="00046CB5" w14:paraId="08288334" wp14:textId="77777777">
                <w:pPr>
                  <w:spacing w:before="280" w:after="280" w:line="276" w:lineRule="auto"/>
                  <w:jc w:val="left"/>
                  <w:rPr>
                    <w:b/>
                  </w:rPr>
                </w:pPr>
                <w:r>
                  <w:rPr>
                    <w:b/>
                  </w:rPr>
                  <w:t>Adapt procedures to the policy domain and include timelines.</w:t>
                </w:r>
              </w:p>
              <w:p w:rsidR="00A23A28" w:rsidRDefault="00046CB5" w14:paraId="12053A26" wp14:textId="77777777">
                <w:pPr>
                  <w:spacing w:before="240" w:after="240" w:line="276" w:lineRule="auto"/>
                  <w:jc w:val="left"/>
                </w:pPr>
                <w:r>
                  <w:t>When recording observations, be specific about exactly what you saw or heard. Use the person's exact words where possible. Note date, time, location, and who was present. Distinguish between fact and opinion. Do not photograph injuries; instead, use body maps to record location and appearance.</w:t>
                </w:r>
              </w:p>
            </w:sdtContent>
          </w:sdt>
        </w:tc>
      </w:tr>
    </w:tbl>
    <w:p xmlns:wp14="http://schemas.microsoft.com/office/word/2010/wordml" w:rsidR="00A23A28" w:rsidRDefault="00A23A28" w14:paraId="3FE9F23F" wp14:textId="77777777">
      <w:pPr>
        <w:spacing w:line="276" w:lineRule="auto"/>
      </w:pPr>
    </w:p>
    <w:p xmlns:wp14="http://schemas.microsoft.com/office/word/2010/wordml" w:rsidR="00A23A28" w:rsidRDefault="00046CB5" w14:paraId="7A2089DD" wp14:textId="77777777">
      <w:pPr>
        <w:spacing w:line="276" w:lineRule="auto"/>
        <w:rPr>
          <w:b/>
        </w:rPr>
      </w:pPr>
      <w:hyperlink r:id="rId11">
        <w:r>
          <w:rPr>
            <w:b/>
            <w:color w:val="1155CC"/>
            <w:u w:val="single"/>
          </w:rPr>
          <w:t>Download a detailed step by step reporting or whistleblowing protocal here.</w:t>
        </w:r>
      </w:hyperlink>
    </w:p>
    <w:p xmlns:wp14="http://schemas.microsoft.com/office/word/2010/wordml" w:rsidR="00A23A28" w:rsidRDefault="00A23A28" w14:paraId="1F72F646" wp14:textId="77777777">
      <w:pPr>
        <w:spacing w:line="276" w:lineRule="auto"/>
      </w:pPr>
    </w:p>
    <w:p xmlns:wp14="http://schemas.microsoft.com/office/word/2010/wordml" w:rsidR="00A23A28" w:rsidRDefault="00046CB5" w14:paraId="7180EAFC" wp14:textId="77777777">
      <w:pPr>
        <w:pStyle w:val="Heading3"/>
        <w:numPr>
          <w:ilvl w:val="0"/>
          <w:numId w:val="4"/>
        </w:numPr>
        <w:spacing w:line="276" w:lineRule="auto"/>
        <w:ind w:left="630"/>
        <w:rPr>
          <w:color w:val="C00000"/>
        </w:rPr>
      </w:pPr>
      <w:r>
        <w:rPr>
          <w:color w:val="C00000"/>
        </w:rPr>
        <w:t>Investigation and Disciplinary Action</w:t>
      </w:r>
    </w:p>
    <w:p xmlns:wp14="http://schemas.microsoft.com/office/word/2010/wordml" w:rsidR="00A23A28" w:rsidRDefault="00046CB5" w14:paraId="2CACA328" wp14:textId="77777777">
      <w:pPr>
        <w:pBdr>
          <w:top w:val="nil"/>
          <w:left w:val="nil"/>
          <w:bottom w:val="nil"/>
          <w:right w:val="nil"/>
          <w:between w:val="nil"/>
        </w:pBdr>
        <w:spacing w:before="280" w:after="280" w:line="276" w:lineRule="auto"/>
        <w:jc w:val="left"/>
      </w:pPr>
      <w:r>
        <w:rPr>
          <w:color w:val="000000"/>
        </w:rPr>
        <w:t>Describe what happens after a complaint is made.</w:t>
      </w:r>
    </w:p>
    <w:tbl>
      <w:tblPr>
        <w:tblStyle w:val="aa"/>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1A367A62" wp14:textId="77777777">
        <w:tc>
          <w:tcPr>
            <w:tcW w:w="9026" w:type="dxa"/>
            <w:shd w:val="clear" w:color="auto" w:fill="auto"/>
            <w:tcMar>
              <w:top w:w="100" w:type="dxa"/>
              <w:left w:w="100" w:type="dxa"/>
              <w:bottom w:w="100" w:type="dxa"/>
              <w:right w:w="100" w:type="dxa"/>
            </w:tcMar>
          </w:tcPr>
          <w:sdt>
            <w:sdtPr>
              <w:tag w:val="goog_rdk_17"/>
              <w:id w:val="-1260507809"/>
              <w:lock w:val="contentLocked"/>
            </w:sdtPr>
            <w:sdtEndPr/>
            <w:sdtContent>
              <w:p w:rsidR="00A23A28" w:rsidRDefault="00046CB5" w14:paraId="64FF5852" wp14:textId="77777777">
                <w:pPr>
                  <w:spacing w:before="0" w:after="0" w:line="276" w:lineRule="auto"/>
                  <w:jc w:val="left"/>
                </w:pPr>
                <w:sdt>
                  <w:sdtPr>
                    <w:tag w:val="goog_rdk_16"/>
                    <w:id w:val="-956936143"/>
                  </w:sdtPr>
                  <w:sdtEndPr/>
                  <w:sdtContent>
                    <w:r>
                      <w:rPr>
                        <w:rFonts w:ascii="Arial Unicode MS" w:hAnsi="Arial Unicode MS" w:eastAsia="Arial Unicode MS" w:cs="Arial Unicode MS"/>
                      </w:rPr>
                      <w:t>✅</w:t>
                    </w:r>
                  </w:sdtContent>
                </w:sdt>
                <w:r>
                  <w:t xml:space="preserve"> </w:t>
                </w:r>
                <w:r>
                  <w:rPr>
                    <w:b/>
                    <w:color w:val="0000CC"/>
                  </w:rPr>
                  <w:t>Examples</w:t>
                </w:r>
                <w:r>
                  <w:t>:</w:t>
                </w:r>
              </w:p>
              <w:p w:rsidR="00A23A28" w:rsidRDefault="00046CB5" w14:paraId="55FB91AA" wp14:textId="77777777">
                <w:pPr>
                  <w:numPr>
                    <w:ilvl w:val="0"/>
                    <w:numId w:val="16"/>
                  </w:numPr>
                  <w:spacing w:before="280" w:after="0" w:line="276" w:lineRule="auto"/>
                  <w:jc w:val="left"/>
                </w:pPr>
                <w:r>
                  <w:t>Acknowledge receipt of report within 48 hours</w:t>
                </w:r>
              </w:p>
              <w:p w:rsidR="00A23A28" w:rsidRDefault="00046CB5" w14:paraId="5530C429" wp14:textId="77777777">
                <w:pPr>
                  <w:numPr>
                    <w:ilvl w:val="0"/>
                    <w:numId w:val="16"/>
                  </w:numPr>
                  <w:spacing w:before="0" w:after="0" w:line="276" w:lineRule="auto"/>
                  <w:jc w:val="left"/>
                </w:pPr>
                <w:r>
                  <w:t>Assign an internal review committee</w:t>
                </w:r>
              </w:p>
              <w:p w:rsidR="00A23A28" w:rsidRDefault="00046CB5" w14:paraId="31E9B3BC" wp14:textId="77777777">
                <w:pPr>
                  <w:numPr>
                    <w:ilvl w:val="0"/>
                    <w:numId w:val="16"/>
                  </w:numPr>
                  <w:spacing w:before="0" w:after="0" w:line="276" w:lineRule="auto"/>
                  <w:jc w:val="left"/>
                </w:pPr>
                <w:r>
                  <w:t>Interview all involved parties and witnesses confidentially</w:t>
                </w:r>
              </w:p>
              <w:p w:rsidR="00A23A28" w:rsidRDefault="00046CB5" w14:paraId="3219106C" wp14:textId="77777777">
                <w:pPr>
                  <w:numPr>
                    <w:ilvl w:val="0"/>
                    <w:numId w:val="16"/>
                  </w:numPr>
                  <w:spacing w:before="0" w:after="0" w:line="276" w:lineRule="auto"/>
                  <w:jc w:val="left"/>
                </w:pPr>
                <w:r>
                  <w:t>Take corrective actions (e.g., warning, suspension, dismissal)</w:t>
                </w:r>
              </w:p>
              <w:p w:rsidR="00A23A28" w:rsidRDefault="00046CB5" w14:paraId="35CA69E8" wp14:textId="77777777">
                <w:pPr>
                  <w:numPr>
                    <w:ilvl w:val="0"/>
                    <w:numId w:val="16"/>
                  </w:numPr>
                  <w:spacing w:before="0" w:after="280" w:line="276" w:lineRule="auto"/>
                  <w:jc w:val="left"/>
                </w:pPr>
                <w:r>
                  <w:t>Provide appeal mechanisms to challenge decisions</w:t>
                </w:r>
              </w:p>
              <w:p w:rsidR="00A23A28" w:rsidRDefault="00046CB5" w14:paraId="601FB892" wp14:textId="77777777">
                <w:pPr>
                  <w:spacing w:before="280" w:after="280" w:line="276" w:lineRule="auto"/>
                  <w:jc w:val="left"/>
                </w:pPr>
                <w:r>
                  <w:rPr>
                    <w:b/>
                    <w:color w:val="0000CC"/>
                  </w:rPr>
                  <w:t>Prompt</w:t>
                </w:r>
                <w:r>
                  <w:t>: Identify who conducts investigations and how neutrality is ensured.</w:t>
                </w:r>
              </w:p>
              <w:p w:rsidR="00A23A28" w:rsidRDefault="00046CB5" w14:paraId="08CE6F91" wp14:textId="77777777">
                <w:pPr>
                  <w:widowControl w:val="0"/>
                  <w:pBdr>
                    <w:top w:val="nil"/>
                    <w:left w:val="nil"/>
                    <w:bottom w:val="nil"/>
                    <w:right w:val="nil"/>
                    <w:between w:val="nil"/>
                  </w:pBdr>
                  <w:spacing w:before="0" w:after="0" w:line="240" w:lineRule="auto"/>
                  <w:jc w:val="left"/>
                </w:pPr>
              </w:p>
            </w:sdtContent>
          </w:sdt>
        </w:tc>
      </w:tr>
    </w:tbl>
    <w:p xmlns:wp14="http://schemas.microsoft.com/office/word/2010/wordml" w:rsidR="00A23A28" w:rsidRDefault="00A23A28" w14:paraId="61CDCEAD" wp14:textId="77777777">
      <w:pPr>
        <w:spacing w:line="276" w:lineRule="auto"/>
      </w:pPr>
    </w:p>
    <w:p xmlns:wp14="http://schemas.microsoft.com/office/word/2010/wordml" w:rsidR="00A23A28" w:rsidRDefault="00046CB5" w14:paraId="0E1798B4" wp14:textId="77777777">
      <w:pPr>
        <w:pStyle w:val="Heading3"/>
        <w:numPr>
          <w:ilvl w:val="0"/>
          <w:numId w:val="4"/>
        </w:numPr>
        <w:spacing w:line="276" w:lineRule="auto"/>
        <w:ind w:left="630"/>
        <w:rPr>
          <w:color w:val="C00000"/>
        </w:rPr>
      </w:pPr>
      <w:r>
        <w:rPr>
          <w:color w:val="C00000"/>
        </w:rPr>
        <w:t>Confidentiality and Data Handling</w:t>
      </w:r>
    </w:p>
    <w:p xmlns:wp14="http://schemas.microsoft.com/office/word/2010/wordml" w:rsidR="00A23A28" w:rsidRDefault="00046CB5" w14:paraId="098296EF" wp14:textId="77777777">
      <w:pPr>
        <w:pBdr>
          <w:top w:val="nil"/>
          <w:left w:val="nil"/>
          <w:bottom w:val="nil"/>
          <w:right w:val="nil"/>
          <w:between w:val="nil"/>
        </w:pBdr>
        <w:spacing w:before="280" w:after="280" w:line="276" w:lineRule="auto"/>
        <w:jc w:val="left"/>
      </w:pPr>
      <w:r>
        <w:rPr>
          <w:color w:val="000000"/>
        </w:rPr>
        <w:t>Explain how information related to the policy will be managed.</w:t>
      </w:r>
    </w:p>
    <w:tbl>
      <w:tblPr>
        <w:tblStyle w:val="ab"/>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196B6CA1" wp14:textId="77777777">
        <w:tc>
          <w:tcPr>
            <w:tcW w:w="9026" w:type="dxa"/>
            <w:shd w:val="clear" w:color="auto" w:fill="auto"/>
            <w:tcMar>
              <w:top w:w="100" w:type="dxa"/>
              <w:left w:w="100" w:type="dxa"/>
              <w:bottom w:w="100" w:type="dxa"/>
              <w:right w:w="100" w:type="dxa"/>
            </w:tcMar>
          </w:tcPr>
          <w:sdt>
            <w:sdtPr>
              <w:tag w:val="goog_rdk_19"/>
              <w:id w:val="1087602391"/>
              <w:lock w:val="contentLocked"/>
            </w:sdtPr>
            <w:sdtEndPr/>
            <w:sdtContent>
              <w:p w:rsidR="00A23A28" w:rsidRDefault="00046CB5" w14:paraId="7672D1AE" wp14:textId="77777777">
                <w:pPr>
                  <w:spacing w:before="0" w:after="0" w:line="276" w:lineRule="auto"/>
                  <w:jc w:val="left"/>
                </w:pPr>
                <w:sdt>
                  <w:sdtPr>
                    <w:tag w:val="goog_rdk_18"/>
                    <w:id w:val="1845585943"/>
                  </w:sdtPr>
                  <w:sdtEndPr/>
                  <w:sdtContent>
                    <w:r>
                      <w:rPr>
                        <w:rFonts w:ascii="Arial Unicode MS" w:hAnsi="Arial Unicode MS" w:eastAsia="Arial Unicode MS" w:cs="Arial Unicode MS"/>
                      </w:rPr>
                      <w:t>✅</w:t>
                    </w:r>
                  </w:sdtContent>
                </w:sdt>
                <w:r>
                  <w:t xml:space="preserve"> </w:t>
                </w:r>
                <w:r>
                  <w:rPr>
                    <w:b/>
                    <w:color w:val="0000CC"/>
                  </w:rPr>
                  <w:t>Examples</w:t>
                </w:r>
                <w:r>
                  <w:t>:</w:t>
                </w:r>
              </w:p>
              <w:p w:rsidR="00A23A28" w:rsidRDefault="00046CB5" w14:paraId="59322939" wp14:textId="77777777">
                <w:pPr>
                  <w:numPr>
                    <w:ilvl w:val="0"/>
                    <w:numId w:val="17"/>
                  </w:numPr>
                  <w:spacing w:before="280" w:after="0" w:line="276" w:lineRule="auto"/>
                  <w:jc w:val="left"/>
                </w:pPr>
                <w:r>
                  <w:t>Store all reports in encrypted digital folders with restricted access</w:t>
                </w:r>
              </w:p>
              <w:p w:rsidR="00A23A28" w:rsidRDefault="00046CB5" w14:paraId="0F0DF277" wp14:textId="77777777">
                <w:pPr>
                  <w:numPr>
                    <w:ilvl w:val="0"/>
                    <w:numId w:val="17"/>
                  </w:numPr>
                  <w:spacing w:before="0" w:after="0" w:line="276" w:lineRule="auto"/>
                  <w:jc w:val="left"/>
                </w:pPr>
                <w:r>
                  <w:t>Ensure case files are only accessible to authorized personnel</w:t>
                </w:r>
              </w:p>
              <w:p w:rsidR="00A23A28" w:rsidRDefault="00046CB5" w14:paraId="179D189C" wp14:textId="77777777">
                <w:pPr>
                  <w:numPr>
                    <w:ilvl w:val="0"/>
                    <w:numId w:val="17"/>
                  </w:numPr>
                  <w:spacing w:before="0" w:after="0" w:line="276" w:lineRule="auto"/>
                  <w:jc w:val="left"/>
                </w:pPr>
                <w:r>
                  <w:t>Delete sensitive data after statutory retention period</w:t>
                </w:r>
              </w:p>
              <w:p w:rsidR="00A23A28" w:rsidRDefault="00046CB5" w14:paraId="102F5BF7" wp14:textId="77777777">
                <w:pPr>
                  <w:numPr>
                    <w:ilvl w:val="0"/>
                    <w:numId w:val="17"/>
                  </w:numPr>
                  <w:spacing w:before="0" w:after="0" w:line="276" w:lineRule="auto"/>
                  <w:jc w:val="left"/>
                </w:pPr>
                <w:r>
                  <w:t>Do not disclose identities without consent unless legally mandated</w:t>
                </w:r>
              </w:p>
              <w:p w:rsidR="00A23A28" w:rsidRDefault="00046CB5" w14:paraId="7C89F654" wp14:textId="77777777">
                <w:pPr>
                  <w:numPr>
                    <w:ilvl w:val="0"/>
                    <w:numId w:val="17"/>
                  </w:numPr>
                  <w:spacing w:before="0" w:after="280" w:line="276" w:lineRule="auto"/>
                  <w:jc w:val="left"/>
                </w:pPr>
                <w:r>
                  <w:t>Provide annual data audits for compliance</w:t>
                </w:r>
              </w:p>
              <w:p w:rsidR="00A23A28" w:rsidRDefault="00046CB5" w14:paraId="610884D4" wp14:textId="77777777">
                <w:pPr>
                  <w:spacing w:before="280" w:after="280" w:line="276" w:lineRule="auto"/>
                  <w:jc w:val="left"/>
                </w:pPr>
                <w:r>
                  <w:rPr>
                    <w:b/>
                    <w:color w:val="0000CC"/>
                  </w:rPr>
                  <w:t>Prompt</w:t>
                </w:r>
                <w:r>
                  <w:t>: Reference your Data Protection or Privacy Policy where applicable.</w:t>
                </w:r>
              </w:p>
            </w:sdtContent>
          </w:sdt>
        </w:tc>
      </w:tr>
    </w:tbl>
    <w:p xmlns:wp14="http://schemas.microsoft.com/office/word/2010/wordml" w:rsidR="00A23A28" w:rsidRDefault="00A23A28" w14:paraId="6BB9E253" wp14:textId="77777777">
      <w:pPr>
        <w:pBdr>
          <w:top w:val="nil"/>
          <w:left w:val="nil"/>
          <w:bottom w:val="nil"/>
          <w:right w:val="nil"/>
          <w:between w:val="nil"/>
        </w:pBdr>
        <w:spacing w:before="280" w:after="280" w:line="276" w:lineRule="auto"/>
        <w:jc w:val="left"/>
      </w:pPr>
    </w:p>
    <w:p xmlns:wp14="http://schemas.microsoft.com/office/word/2010/wordml" w:rsidR="00A23A28" w:rsidRDefault="00A23A28" w14:paraId="23DE523C" wp14:textId="77777777">
      <w:pPr>
        <w:spacing w:line="276" w:lineRule="auto"/>
      </w:pPr>
    </w:p>
    <w:p xmlns:wp14="http://schemas.microsoft.com/office/word/2010/wordml" w:rsidR="00A23A28" w:rsidRDefault="00046CB5" w14:paraId="01A4FDE9" wp14:textId="77777777">
      <w:pPr>
        <w:pStyle w:val="Heading3"/>
        <w:numPr>
          <w:ilvl w:val="0"/>
          <w:numId w:val="4"/>
        </w:numPr>
        <w:spacing w:line="276" w:lineRule="auto"/>
        <w:ind w:left="630"/>
        <w:rPr>
          <w:color w:val="C00000"/>
        </w:rPr>
      </w:pPr>
      <w:r>
        <w:rPr>
          <w:color w:val="C00000"/>
        </w:rPr>
        <w:t>Training and Awareness</w:t>
      </w:r>
    </w:p>
    <w:p xmlns:wp14="http://schemas.microsoft.com/office/word/2010/wordml" w:rsidR="00A23A28" w:rsidRDefault="00046CB5" w14:paraId="69D0B249" wp14:textId="77777777">
      <w:pPr>
        <w:pBdr>
          <w:top w:val="nil"/>
          <w:left w:val="nil"/>
          <w:bottom w:val="nil"/>
          <w:right w:val="nil"/>
          <w:between w:val="nil"/>
        </w:pBdr>
        <w:spacing w:before="280" w:after="280" w:line="276" w:lineRule="auto"/>
        <w:jc w:val="left"/>
      </w:pPr>
      <w:r>
        <w:rPr>
          <w:color w:val="000000"/>
        </w:rPr>
        <w:t>List required training related to this policy.</w:t>
      </w:r>
    </w:p>
    <w:tbl>
      <w:tblPr>
        <w:tblStyle w:val="ac"/>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513B3FE7" wp14:textId="77777777">
        <w:tc>
          <w:tcPr>
            <w:tcW w:w="9026" w:type="dxa"/>
            <w:shd w:val="clear" w:color="auto" w:fill="auto"/>
            <w:tcMar>
              <w:top w:w="100" w:type="dxa"/>
              <w:left w:w="100" w:type="dxa"/>
              <w:bottom w:w="100" w:type="dxa"/>
              <w:right w:w="100" w:type="dxa"/>
            </w:tcMar>
          </w:tcPr>
          <w:sdt>
            <w:sdtPr>
              <w:tag w:val="goog_rdk_21"/>
              <w:id w:val="-1603548480"/>
              <w:lock w:val="contentLocked"/>
            </w:sdtPr>
            <w:sdtEndPr/>
            <w:sdtContent>
              <w:p w:rsidR="00A23A28" w:rsidRDefault="00046CB5" w14:paraId="54CD724D" wp14:textId="77777777">
                <w:pPr>
                  <w:spacing w:before="0" w:after="0" w:line="276" w:lineRule="auto"/>
                  <w:jc w:val="left"/>
                </w:pPr>
                <w:sdt>
                  <w:sdtPr>
                    <w:tag w:val="goog_rdk_20"/>
                    <w:id w:val="277923196"/>
                  </w:sdtPr>
                  <w:sdtEndPr/>
                  <w:sdtContent>
                    <w:r>
                      <w:rPr>
                        <w:rFonts w:ascii="Arial Unicode MS" w:hAnsi="Arial Unicode MS" w:eastAsia="Arial Unicode MS" w:cs="Arial Unicode MS"/>
                      </w:rPr>
                      <w:t>✅</w:t>
                    </w:r>
                  </w:sdtContent>
                </w:sdt>
                <w:r>
                  <w:t xml:space="preserve"> </w:t>
                </w:r>
                <w:r>
                  <w:rPr>
                    <w:b/>
                    <w:color w:val="0000CC"/>
                  </w:rPr>
                  <w:t>Examples</w:t>
                </w:r>
                <w:r>
                  <w:t>:</w:t>
                </w:r>
              </w:p>
              <w:p w:rsidR="00A23A28" w:rsidRDefault="00046CB5" w14:paraId="775D7ACD" wp14:textId="77777777">
                <w:pPr>
                  <w:numPr>
                    <w:ilvl w:val="0"/>
                    <w:numId w:val="18"/>
                  </w:numPr>
                  <w:spacing w:before="280" w:after="0" w:line="276" w:lineRule="auto"/>
                  <w:jc w:val="left"/>
                </w:pPr>
                <w:r>
                  <w:t>Annual staff workshop on identifying harassment and reporting procedures</w:t>
                </w:r>
              </w:p>
              <w:p w:rsidR="00A23A28" w:rsidRDefault="00046CB5" w14:paraId="5D2B05EF" wp14:textId="77777777">
                <w:pPr>
                  <w:numPr>
                    <w:ilvl w:val="0"/>
                    <w:numId w:val="18"/>
                  </w:numPr>
                  <w:spacing w:before="0" w:after="0" w:line="276" w:lineRule="auto"/>
                  <w:jc w:val="left"/>
                </w:pPr>
                <w:r>
                  <w:t>Cybersecurity and data privacy e-learning module</w:t>
                </w:r>
              </w:p>
              <w:p w:rsidR="00A23A28" w:rsidRDefault="00046CB5" w14:paraId="40EB5EDF" wp14:textId="77777777">
                <w:pPr>
                  <w:numPr>
                    <w:ilvl w:val="0"/>
                    <w:numId w:val="18"/>
                  </w:numPr>
                  <w:spacing w:before="0" w:after="0" w:line="276" w:lineRule="auto"/>
                  <w:jc w:val="left"/>
                </w:pPr>
                <w:r>
                  <w:t>Child safeguarding induction for field workers</w:t>
                </w:r>
              </w:p>
              <w:p w:rsidR="00A23A28" w:rsidRDefault="00046CB5" w14:paraId="2E654D55" wp14:textId="77777777">
                <w:pPr>
                  <w:numPr>
                    <w:ilvl w:val="0"/>
                    <w:numId w:val="18"/>
                  </w:numPr>
                  <w:spacing w:before="0" w:after="0" w:line="276" w:lineRule="auto"/>
                  <w:jc w:val="left"/>
                </w:pPr>
                <w:r>
                  <w:t>Ethics and code of conduct onboarding training</w:t>
                </w:r>
              </w:p>
              <w:p w:rsidR="00A23A28" w:rsidRDefault="00046CB5" w14:paraId="4BC63472" wp14:textId="77777777">
                <w:pPr>
                  <w:numPr>
                    <w:ilvl w:val="0"/>
                    <w:numId w:val="18"/>
                  </w:numPr>
                  <w:spacing w:before="0" w:after="280" w:line="276" w:lineRule="auto"/>
                  <w:jc w:val="left"/>
                </w:pPr>
                <w:r>
                  <w:t>Safety drill participation for all office and field personnel</w:t>
                </w:r>
              </w:p>
              <w:p w:rsidR="00A23A28" w:rsidRDefault="00046CB5" w14:paraId="03C28DCA" wp14:textId="77777777">
                <w:pPr>
                  <w:spacing w:before="280" w:after="280" w:line="276" w:lineRule="auto"/>
                  <w:jc w:val="left"/>
                </w:pPr>
                <w:r>
                  <w:rPr>
                    <w:b/>
                    <w:color w:val="0000CC"/>
                  </w:rPr>
                  <w:t>Prompt</w:t>
                </w:r>
                <w:r>
                  <w:t>: Specify frequency and who delivers the training.</w:t>
                </w:r>
              </w:p>
            </w:sdtContent>
          </w:sdt>
        </w:tc>
      </w:tr>
    </w:tbl>
    <w:p xmlns:wp14="http://schemas.microsoft.com/office/word/2010/wordml" w:rsidR="00A23A28" w:rsidRDefault="00A23A28" w14:paraId="52E56223" wp14:textId="77777777">
      <w:pPr>
        <w:spacing w:line="276" w:lineRule="auto"/>
      </w:pPr>
    </w:p>
    <w:p xmlns:wp14="http://schemas.microsoft.com/office/word/2010/wordml" w:rsidR="00A23A28" w:rsidRDefault="00046CB5" w14:paraId="413941CA" wp14:textId="77777777">
      <w:pPr>
        <w:pStyle w:val="Heading3"/>
        <w:numPr>
          <w:ilvl w:val="0"/>
          <w:numId w:val="4"/>
        </w:numPr>
        <w:spacing w:line="276" w:lineRule="auto"/>
        <w:ind w:left="630"/>
        <w:rPr>
          <w:color w:val="C00000"/>
        </w:rPr>
      </w:pPr>
      <w:r>
        <w:rPr>
          <w:color w:val="C00000"/>
        </w:rPr>
        <w:t>Monitoring, Review, and Continuous Improvement</w:t>
      </w:r>
    </w:p>
    <w:p xmlns:wp14="http://schemas.microsoft.com/office/word/2010/wordml" w:rsidR="00A23A28" w:rsidRDefault="00046CB5" w14:paraId="6D0A44D9" wp14:textId="77777777">
      <w:pPr>
        <w:pBdr>
          <w:top w:val="nil"/>
          <w:left w:val="nil"/>
          <w:bottom w:val="nil"/>
          <w:right w:val="nil"/>
          <w:between w:val="nil"/>
        </w:pBdr>
        <w:spacing w:before="280" w:after="280" w:line="276" w:lineRule="auto"/>
        <w:jc w:val="left"/>
      </w:pPr>
      <w:r>
        <w:rPr>
          <w:color w:val="000000"/>
        </w:rPr>
        <w:t>Outline how the policy will be evaluated.</w:t>
      </w:r>
    </w:p>
    <w:tbl>
      <w:tblPr>
        <w:tblStyle w:val="ad"/>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6F0D95C0" wp14:textId="77777777">
        <w:tc>
          <w:tcPr>
            <w:tcW w:w="9026" w:type="dxa"/>
            <w:shd w:val="clear" w:color="auto" w:fill="auto"/>
            <w:tcMar>
              <w:top w:w="100" w:type="dxa"/>
              <w:left w:w="100" w:type="dxa"/>
              <w:bottom w:w="100" w:type="dxa"/>
              <w:right w:w="100" w:type="dxa"/>
            </w:tcMar>
          </w:tcPr>
          <w:sdt>
            <w:sdtPr>
              <w:tag w:val="goog_rdk_23"/>
              <w:id w:val="1836317898"/>
              <w:lock w:val="contentLocked"/>
            </w:sdtPr>
            <w:sdtEndPr/>
            <w:sdtContent>
              <w:p w:rsidR="00A23A28" w:rsidRDefault="00046CB5" w14:paraId="7D5A9A71" wp14:textId="77777777">
                <w:pPr>
                  <w:spacing w:before="0" w:after="0" w:line="276" w:lineRule="auto"/>
                  <w:jc w:val="left"/>
                </w:pPr>
                <w:sdt>
                  <w:sdtPr>
                    <w:tag w:val="goog_rdk_22"/>
                    <w:id w:val="387561129"/>
                  </w:sdtPr>
                  <w:sdtEndPr/>
                  <w:sdtContent>
                    <w:r>
                      <w:rPr>
                        <w:rFonts w:ascii="Arial Unicode MS" w:hAnsi="Arial Unicode MS" w:eastAsia="Arial Unicode MS" w:cs="Arial Unicode MS"/>
                      </w:rPr>
                      <w:t>✅</w:t>
                    </w:r>
                  </w:sdtContent>
                </w:sdt>
                <w:r>
                  <w:t xml:space="preserve"> </w:t>
                </w:r>
                <w:r>
                  <w:rPr>
                    <w:b/>
                    <w:color w:val="0000CC"/>
                  </w:rPr>
                  <w:t>Examples</w:t>
                </w:r>
                <w:r>
                  <w:t>:</w:t>
                </w:r>
              </w:p>
              <w:p w:rsidR="00A23A28" w:rsidRDefault="00046CB5" w14:paraId="142334BE" wp14:textId="77777777">
                <w:pPr>
                  <w:numPr>
                    <w:ilvl w:val="0"/>
                    <w:numId w:val="19"/>
                  </w:numPr>
                  <w:spacing w:before="280" w:after="0" w:line="276" w:lineRule="auto"/>
                  <w:jc w:val="left"/>
                </w:pPr>
                <w:r>
                  <w:t>Annual review led by the HR or Compliance Department</w:t>
                </w:r>
              </w:p>
              <w:p w:rsidR="00A23A28" w:rsidRDefault="00046CB5" w14:paraId="016EC737" wp14:textId="77777777">
                <w:pPr>
                  <w:numPr>
                    <w:ilvl w:val="0"/>
                    <w:numId w:val="19"/>
                  </w:numPr>
                  <w:spacing w:before="0" w:after="0" w:line="276" w:lineRule="auto"/>
                  <w:jc w:val="left"/>
                </w:pPr>
                <w:r>
                  <w:t>Incorporate feedback from staff surveys and incident reports</w:t>
                </w:r>
              </w:p>
              <w:p w:rsidR="00A23A28" w:rsidRDefault="00046CB5" w14:paraId="4A8EE33A" wp14:textId="77777777">
                <w:pPr>
                  <w:numPr>
                    <w:ilvl w:val="0"/>
                    <w:numId w:val="19"/>
                  </w:numPr>
                  <w:spacing w:before="0" w:after="0" w:line="276" w:lineRule="auto"/>
                  <w:jc w:val="left"/>
                </w:pPr>
                <w:r>
                  <w:t>Benchmark against international best practices</w:t>
                </w:r>
              </w:p>
              <w:p w:rsidR="00A23A28" w:rsidRDefault="00046CB5" w14:paraId="4BDB361A" wp14:textId="77777777">
                <w:pPr>
                  <w:numPr>
                    <w:ilvl w:val="0"/>
                    <w:numId w:val="19"/>
                  </w:numPr>
                  <w:spacing w:before="0" w:after="0" w:line="276" w:lineRule="auto"/>
                  <w:jc w:val="left"/>
                </w:pPr>
                <w:r>
                  <w:t>Review and update training content annually</w:t>
                </w:r>
              </w:p>
              <w:p w:rsidR="00A23A28" w:rsidRDefault="00046CB5" w14:paraId="0300C21A" wp14:textId="77777777">
                <w:pPr>
                  <w:numPr>
                    <w:ilvl w:val="0"/>
                    <w:numId w:val="19"/>
                  </w:numPr>
                  <w:spacing w:before="0" w:after="280" w:line="276" w:lineRule="auto"/>
                  <w:jc w:val="left"/>
                </w:pPr>
                <w:r>
                  <w:t>Log and address lessons learned from past incidents</w:t>
                </w:r>
              </w:p>
              <w:p w:rsidR="00A23A28" w:rsidRDefault="00046CB5" w14:paraId="6C015CE3" wp14:textId="77777777">
                <w:pPr>
                  <w:spacing w:before="280" w:after="280" w:line="276" w:lineRule="auto"/>
                  <w:jc w:val="left"/>
                </w:pPr>
                <w:r>
                  <w:rPr>
                    <w:b/>
                    <w:color w:val="0000CC"/>
                  </w:rPr>
                  <w:t>Prompt</w:t>
                </w:r>
                <w:r>
                  <w:t>: State frequency and responsible department.</w:t>
                </w:r>
              </w:p>
            </w:sdtContent>
          </w:sdt>
        </w:tc>
      </w:tr>
    </w:tbl>
    <w:p xmlns:wp14="http://schemas.microsoft.com/office/word/2010/wordml" w:rsidR="00A23A28" w:rsidRDefault="00046CB5" w14:paraId="07547A01" wp14:textId="77777777">
      <w:pPr>
        <w:spacing w:line="276" w:lineRule="auto"/>
      </w:pPr>
      <w:r>
        <w:pict w14:anchorId="5A6B6762">
          <v:rect id="_x0000_i1025" style="width:0;height:1.5pt" o:hr="t" o:hrstd="t" o:hralign="center" fillcolor="#a0a0a0" stroked="f"/>
        </w:pict>
      </w:r>
    </w:p>
    <w:p xmlns:wp14="http://schemas.microsoft.com/office/word/2010/wordml" w:rsidR="00A23A28" w:rsidRDefault="00046CB5" w14:paraId="56E96EB3" wp14:textId="77777777">
      <w:pPr>
        <w:pStyle w:val="Heading3"/>
        <w:numPr>
          <w:ilvl w:val="0"/>
          <w:numId w:val="4"/>
        </w:numPr>
        <w:spacing w:line="276" w:lineRule="auto"/>
        <w:ind w:left="630"/>
        <w:rPr>
          <w:color w:val="C00000"/>
        </w:rPr>
      </w:pPr>
      <w:r>
        <w:rPr>
          <w:color w:val="C00000"/>
        </w:rPr>
        <w:t>Annexes (Optional Based on Policy Type)</w:t>
      </w:r>
    </w:p>
    <w:p xmlns:wp14="http://schemas.microsoft.com/office/word/2010/wordml" w:rsidR="00A23A28" w:rsidRDefault="00046CB5" w14:paraId="08EE6A45" wp14:textId="77777777">
      <w:pPr>
        <w:pBdr>
          <w:top w:val="nil"/>
          <w:left w:val="nil"/>
          <w:bottom w:val="nil"/>
          <w:right w:val="nil"/>
          <w:between w:val="nil"/>
        </w:pBdr>
        <w:spacing w:before="280" w:after="280" w:line="276" w:lineRule="auto"/>
        <w:jc w:val="left"/>
      </w:pPr>
      <w:r>
        <w:rPr>
          <w:color w:val="000000"/>
        </w:rPr>
        <w:t>Include tools, templates, or references as needed.</w:t>
      </w:r>
    </w:p>
    <w:tbl>
      <w:tblPr>
        <w:tblStyle w:val="ae"/>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xmlns:wp14="http://schemas.microsoft.com/office/word/2010/wordml" w:rsidR="00A23A28" w14:paraId="4615ED53" wp14:textId="77777777">
        <w:tc>
          <w:tcPr>
            <w:tcW w:w="9026" w:type="dxa"/>
            <w:shd w:val="clear" w:color="auto" w:fill="auto"/>
            <w:tcMar>
              <w:top w:w="100" w:type="dxa"/>
              <w:left w:w="100" w:type="dxa"/>
              <w:bottom w:w="100" w:type="dxa"/>
              <w:right w:w="100" w:type="dxa"/>
            </w:tcMar>
          </w:tcPr>
          <w:sdt>
            <w:sdtPr>
              <w:tag w:val="goog_rdk_25"/>
              <w:id w:val="1763900145"/>
              <w:lock w:val="contentLocked"/>
            </w:sdtPr>
            <w:sdtEndPr/>
            <w:sdtContent>
              <w:p w:rsidR="00A23A28" w:rsidRDefault="00046CB5" w14:paraId="5B8AB645" wp14:textId="77777777">
                <w:pPr>
                  <w:spacing w:before="0" w:after="0" w:line="276" w:lineRule="auto"/>
                  <w:jc w:val="left"/>
                </w:pPr>
                <w:sdt>
                  <w:sdtPr>
                    <w:tag w:val="goog_rdk_24"/>
                    <w:id w:val="192762655"/>
                  </w:sdtPr>
                  <w:sdtEndPr/>
                  <w:sdtContent>
                    <w:r>
                      <w:rPr>
                        <w:rFonts w:ascii="Arial Unicode MS" w:hAnsi="Arial Unicode MS" w:eastAsia="Arial Unicode MS" w:cs="Arial Unicode MS"/>
                      </w:rPr>
                      <w:t>✅</w:t>
                    </w:r>
                  </w:sdtContent>
                </w:sdt>
                <w:r>
                  <w:t xml:space="preserve"> </w:t>
                </w:r>
                <w:r>
                  <w:rPr>
                    <w:b/>
                    <w:color w:val="0000CC"/>
                  </w:rPr>
                  <w:t>Examples</w:t>
                </w:r>
                <w:r>
                  <w:t>:</w:t>
                </w:r>
              </w:p>
              <w:p w:rsidR="00A23A28" w:rsidRDefault="00046CB5" w14:paraId="08F784E3" wp14:textId="77777777">
                <w:pPr>
                  <w:numPr>
                    <w:ilvl w:val="0"/>
                    <w:numId w:val="20"/>
                  </w:numPr>
                  <w:spacing w:before="280" w:after="0" w:line="276" w:lineRule="auto"/>
                  <w:jc w:val="left"/>
                </w:pPr>
                <w:r>
                  <w:t>Annex A: Incident Reporting Form (Whistle-blower, PSEA, Harassment)</w:t>
                </w:r>
              </w:p>
              <w:p w:rsidR="00A23A28" w:rsidRDefault="00046CB5" w14:paraId="389677FD" wp14:textId="77777777">
                <w:pPr>
                  <w:numPr>
                    <w:ilvl w:val="0"/>
                    <w:numId w:val="20"/>
                  </w:numPr>
                  <w:spacing w:before="0" w:after="0" w:line="276" w:lineRule="auto"/>
                  <w:jc w:val="left"/>
                </w:pPr>
                <w:r>
                  <w:t>Annex B: Incident Reporting Guideline</w:t>
                </w:r>
              </w:p>
              <w:p w:rsidR="00A23A28" w:rsidRDefault="00046CB5" w14:paraId="681852FD" wp14:textId="77777777">
                <w:pPr>
                  <w:numPr>
                    <w:ilvl w:val="0"/>
                    <w:numId w:val="20"/>
                  </w:numPr>
                  <w:spacing w:before="0" w:after="280" w:line="276" w:lineRule="auto"/>
                  <w:jc w:val="left"/>
                </w:pPr>
                <w:r>
                  <w:t>Annex E: Sample Communication Protocol (Remote Work Policy)</w:t>
                </w:r>
              </w:p>
              <w:p w:rsidR="00A23A28" w:rsidRDefault="00046CB5" w14:paraId="228765DA" wp14:textId="77777777">
                <w:pPr>
                  <w:spacing w:before="280" w:after="280" w:line="276" w:lineRule="auto"/>
                  <w:jc w:val="left"/>
                </w:pPr>
                <w:r>
                  <w:rPr>
                    <w:b/>
                    <w:color w:val="0000CC"/>
                  </w:rPr>
                  <w:t>Prompt</w:t>
                </w:r>
                <w:r>
                  <w:t>: Attach relevant annexes or reference external documents based on the specific policy.</w:t>
                </w:r>
              </w:p>
              <w:p w:rsidR="00A23A28" w:rsidRDefault="00046CB5" w14:paraId="5043CB0F" wp14:textId="77777777">
                <w:pPr>
                  <w:widowControl w:val="0"/>
                  <w:pBdr>
                    <w:top w:val="nil"/>
                    <w:left w:val="nil"/>
                    <w:bottom w:val="nil"/>
                    <w:right w:val="nil"/>
                    <w:between w:val="nil"/>
                  </w:pBdr>
                  <w:spacing w:before="0" w:after="0" w:line="240" w:lineRule="auto"/>
                  <w:jc w:val="left"/>
                </w:pPr>
              </w:p>
            </w:sdtContent>
          </w:sdt>
        </w:tc>
      </w:tr>
    </w:tbl>
    <w:p xmlns:wp14="http://schemas.microsoft.com/office/word/2010/wordml" w:rsidR="00A23A28" w:rsidRDefault="00A23A28" w14:paraId="07459315" wp14:textId="77777777">
      <w:pPr>
        <w:spacing w:line="276" w:lineRule="auto"/>
      </w:pPr>
    </w:p>
    <w:p w:rsidR="37BDA1F9" w:rsidP="37BDA1F9" w:rsidRDefault="37BDA1F9" w14:paraId="225DDD3B" w14:textId="052588BF">
      <w:pPr>
        <w:pBdr>
          <w:top w:val="nil" w:color="000000" w:sz="0" w:space="0"/>
          <w:left w:val="nil" w:color="000000" w:sz="0" w:space="0"/>
          <w:bottom w:val="nil" w:color="000000" w:sz="0" w:space="0"/>
          <w:right w:val="nil" w:color="000000" w:sz="0" w:space="0"/>
          <w:between w:val="nil" w:color="000000" w:sz="0" w:space="0"/>
        </w:pBdr>
        <w:spacing w:before="280" w:after="280" w:line="276" w:lineRule="auto"/>
        <w:jc w:val="left"/>
        <w:rPr>
          <w:b w:val="1"/>
          <w:bCs w:val="1"/>
          <w:color w:val="C00000"/>
        </w:rPr>
      </w:pPr>
    </w:p>
    <w:p w:rsidR="37BDA1F9" w:rsidP="37BDA1F9" w:rsidRDefault="37BDA1F9" w14:paraId="399D5F22" w14:textId="16419A95">
      <w:pPr>
        <w:pBdr>
          <w:top w:val="nil" w:color="000000" w:sz="0" w:space="0"/>
          <w:left w:val="nil" w:color="000000" w:sz="0" w:space="0"/>
          <w:bottom w:val="nil" w:color="000000" w:sz="0" w:space="0"/>
          <w:right w:val="nil" w:color="000000" w:sz="0" w:space="0"/>
          <w:between w:val="nil" w:color="000000" w:sz="0" w:space="0"/>
        </w:pBdr>
        <w:spacing w:before="280" w:after="280" w:line="276" w:lineRule="auto"/>
        <w:jc w:val="left"/>
        <w:rPr>
          <w:b w:val="1"/>
          <w:bCs w:val="1"/>
          <w:color w:val="C00000"/>
        </w:rPr>
      </w:pPr>
    </w:p>
    <w:p xmlns:wp14="http://schemas.microsoft.com/office/word/2010/wordml" w:rsidR="00A23A28" w:rsidRDefault="00046CB5" w14:paraId="4E6866A5" wp14:textId="77777777">
      <w:pPr>
        <w:pBdr>
          <w:top w:val="nil"/>
          <w:left w:val="nil"/>
          <w:bottom w:val="nil"/>
          <w:right w:val="nil"/>
          <w:between w:val="nil"/>
        </w:pBdr>
        <w:spacing w:before="280" w:after="280" w:line="276" w:lineRule="auto"/>
        <w:jc w:val="left"/>
        <w:rPr>
          <w:b/>
          <w:color w:val="000000"/>
        </w:rPr>
      </w:pPr>
      <w:r>
        <w:rPr>
          <w:b/>
          <w:color w:val="C00000"/>
        </w:rPr>
        <w:t>NOTE:</w:t>
      </w:r>
      <w:r>
        <w:rPr>
          <w:b/>
          <w:color w:val="000000"/>
        </w:rPr>
        <w:t xml:space="preserve"> </w:t>
      </w:r>
    </w:p>
    <w:p xmlns:wp14="http://schemas.microsoft.com/office/word/2010/wordml" w:rsidR="00A23A28" w:rsidRDefault="00046CB5" w14:paraId="3A4B21B6" wp14:textId="77777777">
      <w:pPr>
        <w:pBdr>
          <w:top w:val="nil"/>
          <w:left w:val="nil"/>
          <w:bottom w:val="nil"/>
          <w:right w:val="nil"/>
          <w:between w:val="nil"/>
        </w:pBdr>
        <w:spacing w:before="280" w:after="280" w:line="276" w:lineRule="auto"/>
        <w:jc w:val="left"/>
        <w:rPr>
          <w:b/>
          <w:i/>
          <w:color w:val="000000"/>
        </w:rPr>
      </w:pPr>
      <w:r>
        <w:rPr>
          <w:b/>
          <w:i/>
          <w:color w:val="000000"/>
        </w:rPr>
        <w:t>This template is intended to guide the creation of each safeguarding-related policy individually. Each section must be tailored to reflect the unique risks, legal duties, and cultural context of the policy in focus.</w:t>
      </w:r>
    </w:p>
    <w:p xmlns:wp14="http://schemas.microsoft.com/office/word/2010/wordml" w:rsidR="00A23A28" w:rsidRDefault="00A23A28" w14:paraId="6537F28F" wp14:textId="77777777">
      <w:pPr>
        <w:spacing w:line="276" w:lineRule="auto"/>
      </w:pPr>
    </w:p>
    <w:sectPr w:rsidR="00A23A28">
      <w:footerReference w:type="default" r:id="rId12"/>
      <w:headerReference w:type="first" r:id="rId13"/>
      <w:footerReference w:type="first" r:id="rId14"/>
      <w:pgSz w:w="11906" w:h="16838" w:orient="portrait"/>
      <w:pgMar w:top="1440" w:right="1440" w:bottom="1440" w:left="1440" w:header="720" w:footer="720" w:gutter="0"/>
      <w:pgNumType w:start="0"/>
      <w:cols w:space="720"/>
      <w:titlePg/>
      <w:headerReference w:type="default" r:id="Rce836363e1d34c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46CB5" w:rsidRDefault="00046CB5" w14:paraId="70DF9E56" wp14:textId="77777777">
      <w:pPr>
        <w:spacing w:before="0" w:after="0" w:line="240" w:lineRule="auto"/>
      </w:pPr>
      <w:r>
        <w:separator/>
      </w:r>
    </w:p>
  </w:endnote>
  <w:endnote w:type="continuationSeparator" w:id="0">
    <w:p xmlns:wp14="http://schemas.microsoft.com/office/word/2010/wordml" w:rsidR="00046CB5" w:rsidRDefault="00046CB5" w14:paraId="44E871BC" wp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w:fontKey="{BABAFE88-9E43-4DBA-BB2B-D2FB16BA97DC}" r:id="rId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E29D28AA-6743-44A2-9AE3-138021321C89}" r:id="rId2"/>
    <w:embedItalic w:fontKey="{51067C27-9F2D-4609-B889-65F26B85AEFA}" r:id="rId3"/>
  </w:font>
  <w:font w:name="Calibri Light">
    <w:panose1 w:val="020F0302020204030204"/>
    <w:charset w:val="00"/>
    <w:family w:val="swiss"/>
    <w:pitch w:val="variable"/>
    <w:sig w:usb0="E4002EFF" w:usb1="C200247B" w:usb2="00000009" w:usb3="00000000" w:csb0="000001FF" w:csb1="00000000"/>
    <w:embedRegular w:fontKey="{184DD062-5E29-4574-B238-CA81B2C9C454}" r:id="rId4"/>
    <w:embedItalic w:fontKey="{51E73417-376F-40E6-B31F-2A337975E824}" r:id="rId5"/>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Regular w:fontKey="{73A7774E-50FD-40FD-9D82-AFE88E24EEA2}" r:id="rId6"/>
    <w:embedItalic w:fontKey="{2F14DB69-013C-4B7C-B258-82AF40D8F3DF}" r:id="rId7"/>
  </w:font>
  <w:font w:name="Arial Unicode MS">
    <w:panose1 w:val="020B0604020202020204"/>
    <w:charset w:val="80"/>
    <w:family w:val="swiss"/>
    <w:pitch w:val="variable"/>
    <w:sig w:usb0="F7FFAFFF" w:usb1="E9DFFFFF" w:usb2="0000003F" w:usb3="00000000" w:csb0="003F01FF" w:csb1="00000000"/>
    <w:embedRegular w:fontKey="{EACB3AD7-B147-4B4C-B97B-9E0E0FCC1DC4}" w:subsetted="1" r:id="rId8"/>
  </w:font>
  <w:font w:name="Quattrocento Sans">
    <w:panose1 w:val="020B0502050000020003"/>
    <w:charset w:val="00"/>
    <w:family w:val="swiss"/>
    <w:pitch w:val="variable"/>
    <w:sig w:usb0="800000BF" w:usb1="4000005B" w:usb2="00000000" w:usb3="00000000" w:csb0="00000001" w:csb1="00000000"/>
    <w:embedRegular w:fontKey="{4CE09A26-6363-4944-AB4B-72B796EF133E}" r:id="rId9"/>
    <w:embedBold w:fontKey="{0DD9F057-122D-4E11-86FD-D00CA5E0F840}" r:id="rId1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A23A28" w:rsidRDefault="00046CB5" w14:paraId="133EDD17" wp14:textId="77777777">
    <w:pPr>
      <w:jc w:val="right"/>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A23A28" w:rsidRDefault="00A23A28" w14:paraId="637805D2" wp14:textId="7777777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46CB5" w:rsidRDefault="00046CB5" w14:paraId="144A5D23" wp14:textId="77777777">
      <w:pPr>
        <w:spacing w:before="0" w:after="0" w:line="240" w:lineRule="auto"/>
      </w:pPr>
      <w:r>
        <w:separator/>
      </w:r>
    </w:p>
  </w:footnote>
  <w:footnote w:type="continuationSeparator" w:id="0">
    <w:p xmlns:wp14="http://schemas.microsoft.com/office/word/2010/wordml" w:rsidR="00046CB5" w:rsidRDefault="00046CB5" w14:paraId="738610EB" wp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A23A28" w:rsidRDefault="00A23A28" w14:paraId="6DFB9E20" wp14:textId="77777777"/>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628CFBF" w:rsidTr="4628CFBF" w14:paraId="1E2E4569">
      <w:trPr>
        <w:trHeight w:val="300"/>
      </w:trPr>
      <w:tc>
        <w:tcPr>
          <w:tcW w:w="3005" w:type="dxa"/>
          <w:tcMar/>
        </w:tcPr>
        <w:p w:rsidR="4628CFBF" w:rsidP="4628CFBF" w:rsidRDefault="4628CFBF" w14:paraId="76108DC8" w14:textId="2F8E7790">
          <w:pPr>
            <w:pStyle w:val="Header"/>
            <w:bidi w:val="0"/>
            <w:ind w:left="-115"/>
            <w:jc w:val="left"/>
          </w:pPr>
        </w:p>
      </w:tc>
      <w:tc>
        <w:tcPr>
          <w:tcW w:w="3005" w:type="dxa"/>
          <w:tcMar/>
        </w:tcPr>
        <w:p w:rsidR="4628CFBF" w:rsidP="4628CFBF" w:rsidRDefault="4628CFBF" w14:paraId="260E88CC" w14:textId="76EBF079">
          <w:pPr>
            <w:pStyle w:val="Header"/>
            <w:bidi w:val="0"/>
            <w:jc w:val="center"/>
          </w:pPr>
        </w:p>
      </w:tc>
      <w:tc>
        <w:tcPr>
          <w:tcW w:w="3005" w:type="dxa"/>
          <w:tcMar/>
        </w:tcPr>
        <w:p w:rsidR="4628CFBF" w:rsidP="4628CFBF" w:rsidRDefault="4628CFBF" w14:paraId="11D7B9F0" w14:textId="245BE24B">
          <w:pPr>
            <w:pStyle w:val="Header"/>
            <w:bidi w:val="0"/>
            <w:ind w:right="-115"/>
            <w:jc w:val="right"/>
          </w:pPr>
        </w:p>
      </w:tc>
    </w:tr>
  </w:tbl>
  <w:p w:rsidR="4628CFBF" w:rsidP="4628CFBF" w:rsidRDefault="4628CFBF" w14:paraId="1538F613" w14:textId="62C525A0">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76D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A76F78"/>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 w15:restartNumberingAfterBreak="0">
    <w:nsid w:val="03B7253B"/>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 w15:restartNumberingAfterBreak="0">
    <w:nsid w:val="0A0C1E33"/>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 w15:restartNumberingAfterBreak="0">
    <w:nsid w:val="0C901C9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ED4F06"/>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 w15:restartNumberingAfterBreak="0">
    <w:nsid w:val="0FFB53C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1C55E65"/>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8" w15:restartNumberingAfterBreak="0">
    <w:nsid w:val="12527C14"/>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9" w15:restartNumberingAfterBreak="0">
    <w:nsid w:val="12AA4419"/>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0" w15:restartNumberingAfterBreak="0">
    <w:nsid w:val="1830263D"/>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1" w15:restartNumberingAfterBreak="0">
    <w:nsid w:val="1BC92E0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B104216"/>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3" w15:restartNumberingAfterBreak="0">
    <w:nsid w:val="35C05452"/>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4" w15:restartNumberingAfterBreak="0">
    <w:nsid w:val="3B545558"/>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5" w15:restartNumberingAfterBreak="0">
    <w:nsid w:val="4BCA403E"/>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6" w15:restartNumberingAfterBreak="0">
    <w:nsid w:val="5F59189F"/>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7" w15:restartNumberingAfterBreak="0">
    <w:nsid w:val="62286FAC"/>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8" w15:restartNumberingAfterBreak="0">
    <w:nsid w:val="63697627"/>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9" w15:restartNumberingAfterBreak="0">
    <w:nsid w:val="6C9612B2"/>
    <w:multiLevelType w:val="multilevel"/>
    <w:tmpl w:val="FFFFFFFF"/>
    <w:lvl w:ilvl="0">
      <w:start w:val="1"/>
      <w:numFmt w:val="decimal"/>
      <w:lvlText w:val="%1."/>
      <w:lvlJc w:val="right"/>
      <w:pPr>
        <w:ind w:left="1440" w:hanging="360"/>
      </w:pPr>
      <w:rPr>
        <w:u w:val="none"/>
      </w:rPr>
    </w:lvl>
    <w:lvl w:ilvl="1">
      <w:start w:val="1"/>
      <w:numFmt w:val="decimal"/>
      <w:lvlText w:val="%1.%2."/>
      <w:lvlJc w:val="right"/>
      <w:pPr>
        <w:ind w:left="1260" w:hanging="180"/>
      </w:pPr>
      <w:rPr>
        <w:u w:val="none"/>
      </w:rPr>
    </w:lvl>
    <w:lvl w:ilvl="2">
      <w:start w:val="1"/>
      <w:numFmt w:val="decimal"/>
      <w:lvlText w:val="%1.%2.%3."/>
      <w:lvlJc w:val="right"/>
      <w:pPr>
        <w:ind w:left="4524" w:hanging="834"/>
      </w:pPr>
      <w:rPr>
        <w:b w:val="0"/>
        <w:i w:val="0"/>
        <w:smallCaps w:val="0"/>
        <w:strike w:val="0"/>
        <w:u w:val="none"/>
        <w:vertAlign w:val="baseline"/>
      </w:rPr>
    </w:lvl>
    <w:lvl w:ilvl="3">
      <w:start w:val="1"/>
      <w:numFmt w:val="decimal"/>
      <w:lvlText w:val="%1.%2.%3.%4."/>
      <w:lvlJc w:val="right"/>
      <w:pPr>
        <w:ind w:left="3600" w:hanging="360"/>
      </w:pPr>
      <w:rPr>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20" w15:restartNumberingAfterBreak="0">
    <w:nsid w:val="6DDE248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6FBE0D6B"/>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num w:numId="1" w16cid:durableId="1101952467">
    <w:abstractNumId w:val="4"/>
  </w:num>
  <w:num w:numId="2" w16cid:durableId="934366318">
    <w:abstractNumId w:val="11"/>
  </w:num>
  <w:num w:numId="3" w16cid:durableId="708145972">
    <w:abstractNumId w:val="20"/>
  </w:num>
  <w:num w:numId="4" w16cid:durableId="1898587257">
    <w:abstractNumId w:val="19"/>
  </w:num>
  <w:num w:numId="5" w16cid:durableId="1976642867">
    <w:abstractNumId w:val="12"/>
  </w:num>
  <w:num w:numId="6" w16cid:durableId="1055200990">
    <w:abstractNumId w:val="18"/>
  </w:num>
  <w:num w:numId="7" w16cid:durableId="610016102">
    <w:abstractNumId w:val="10"/>
  </w:num>
  <w:num w:numId="8" w16cid:durableId="546186859">
    <w:abstractNumId w:val="8"/>
  </w:num>
  <w:num w:numId="9" w16cid:durableId="1570574910">
    <w:abstractNumId w:val="7"/>
  </w:num>
  <w:num w:numId="10" w16cid:durableId="465781296">
    <w:abstractNumId w:val="16"/>
  </w:num>
  <w:num w:numId="11" w16cid:durableId="1964849352">
    <w:abstractNumId w:val="1"/>
  </w:num>
  <w:num w:numId="12" w16cid:durableId="1320883777">
    <w:abstractNumId w:val="13"/>
  </w:num>
  <w:num w:numId="13" w16cid:durableId="1804887088">
    <w:abstractNumId w:val="14"/>
  </w:num>
  <w:num w:numId="14" w16cid:durableId="552733745">
    <w:abstractNumId w:val="2"/>
  </w:num>
  <w:num w:numId="15" w16cid:durableId="581063666">
    <w:abstractNumId w:val="3"/>
  </w:num>
  <w:num w:numId="16" w16cid:durableId="2115132152">
    <w:abstractNumId w:val="15"/>
  </w:num>
  <w:num w:numId="17" w16cid:durableId="552735339">
    <w:abstractNumId w:val="5"/>
  </w:num>
  <w:num w:numId="18" w16cid:durableId="987322143">
    <w:abstractNumId w:val="21"/>
  </w:num>
  <w:num w:numId="19" w16cid:durableId="1264606556">
    <w:abstractNumId w:val="17"/>
  </w:num>
  <w:num w:numId="20" w16cid:durableId="1475021056">
    <w:abstractNumId w:val="9"/>
  </w:num>
  <w:num w:numId="21" w16cid:durableId="160507356">
    <w:abstractNumId w:val="6"/>
  </w:num>
  <w:num w:numId="22" w16cid:durableId="30463159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A28"/>
    <w:rsid w:val="00046CB5"/>
    <w:rsid w:val="002B4CF0"/>
    <w:rsid w:val="00A23A28"/>
    <w:rsid w:val="0BED4F57"/>
    <w:rsid w:val="0E28CF32"/>
    <w:rsid w:val="1173FAE4"/>
    <w:rsid w:val="37BDA1F9"/>
    <w:rsid w:val="4628CF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A180DD"/>
  <w15:docId w15:val="{D59FCE2C-5778-49BC-9D6A-C313BC962D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1"/>
        <w:szCs w:val="21"/>
        <w:lang w:val="en-GB" w:eastAsia="ja-JP" w:bidi="ar-SA"/>
      </w:rPr>
    </w:rPrDefault>
    <w:pPrDefault>
      <w:pPr>
        <w:spacing w:before="80" w:after="8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spacing w:line="240" w:lineRule="auto"/>
      <w:jc w:val="left"/>
      <w:outlineLvl w:val="0"/>
    </w:pPr>
    <w:rPr>
      <w:rFonts w:ascii="Times New Roman" w:hAnsi="Times New Roman" w:eastAsia="Times New Roman" w:cs="Times New Roman"/>
      <w:b/>
      <w:sz w:val="48"/>
      <w:szCs w:val="48"/>
    </w:rPr>
  </w:style>
  <w:style w:type="paragraph" w:styleId="Heading2">
    <w:name w:val="heading 2"/>
    <w:basedOn w:val="Normal"/>
    <w:next w:val="Normal"/>
    <w:link w:val="Heading2Char"/>
    <w:uiPriority w:val="9"/>
    <w:unhideWhenUsed/>
    <w:qFormat/>
    <w:pPr>
      <w:keepNext/>
      <w:keepLines/>
      <w:spacing w:before="240" w:after="40" w:line="276" w:lineRule="auto"/>
      <w:ind w:firstLine="360"/>
      <w:outlineLvl w:val="1"/>
    </w:pPr>
    <w:rPr>
      <w:b/>
    </w:rPr>
  </w:style>
  <w:style w:type="paragraph" w:styleId="Heading3">
    <w:name w:val="heading 3"/>
    <w:basedOn w:val="Normal"/>
    <w:next w:val="Normal"/>
    <w:link w:val="Heading3Char"/>
    <w:uiPriority w:val="9"/>
    <w:unhideWhenUsed/>
    <w:qFormat/>
    <w:pPr>
      <w:keepNext/>
      <w:keepLines/>
      <w:spacing w:before="200"/>
      <w:ind w:left="4524" w:hanging="833"/>
      <w:outlineLvl w:val="2"/>
    </w:pPr>
    <w:rPr>
      <w:b/>
    </w:rPr>
  </w:style>
  <w:style w:type="paragraph" w:styleId="Heading4">
    <w:name w:val="heading 4"/>
    <w:basedOn w:val="Normal"/>
    <w:next w:val="Normal"/>
    <w:link w:val="Heading4Char"/>
    <w:uiPriority w:val="9"/>
    <w:unhideWhenUsed/>
    <w:qFormat/>
    <w:pPr>
      <w:keepNext/>
      <w:keepLines/>
      <w:spacing w:before="40" w:after="0"/>
      <w:outlineLvl w:val="3"/>
    </w:pPr>
    <w:rPr>
      <w:rFonts w:ascii="Calibri" w:hAnsi="Calibri" w:eastAsia="Calibri" w:cs="Calibri"/>
      <w:i/>
      <w:color w:val="2F5496"/>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eading3Char" w:customStyle="1">
    <w:name w:val="Heading 3 Char"/>
    <w:basedOn w:val="DefaultParagraphFont"/>
    <w:link w:val="Heading3"/>
    <w:uiPriority w:val="9"/>
    <w:rsid w:val="004B29B1"/>
    <w:rPr>
      <w:rFonts w:ascii="Arial" w:hAnsi="Arial" w:eastAsia="Arial" w:cs="Arial"/>
      <w:b/>
      <w:sz w:val="21"/>
      <w:szCs w:val="21"/>
      <w:lang w:val="en" w:eastAsia="en-GB"/>
    </w:rPr>
  </w:style>
  <w:style w:type="character" w:styleId="Heading2Char" w:customStyle="1">
    <w:name w:val="Heading 2 Char"/>
    <w:basedOn w:val="DefaultParagraphFont"/>
    <w:link w:val="Heading2"/>
    <w:uiPriority w:val="9"/>
    <w:rsid w:val="004B29B1"/>
    <w:rPr>
      <w:rFonts w:ascii="Arial" w:hAnsi="Arial" w:eastAsia="Arial" w:cs="Arial"/>
      <w:b/>
      <w:sz w:val="21"/>
      <w:szCs w:val="21"/>
      <w:lang w:val="en" w:eastAsia="en-GB"/>
    </w:rPr>
  </w:style>
  <w:style w:type="character" w:styleId="Heading1Char" w:customStyle="1">
    <w:name w:val="Heading 1 Char"/>
    <w:basedOn w:val="DefaultParagraphFont"/>
    <w:link w:val="Heading1"/>
    <w:uiPriority w:val="9"/>
    <w:rsid w:val="000547AB"/>
    <w:rPr>
      <w:rFonts w:ascii="Times New Roman" w:hAnsi="Times New Roman" w:eastAsia="Times New Roman" w:cs="Times New Roman"/>
      <w:b/>
      <w:bCs/>
      <w:kern w:val="36"/>
      <w:sz w:val="48"/>
      <w:szCs w:val="48"/>
      <w:lang w:eastAsia="en-GB"/>
    </w:rPr>
  </w:style>
  <w:style w:type="paragraph" w:styleId="NormalWeb">
    <w:name w:val="Normal (Web)"/>
    <w:basedOn w:val="Normal"/>
    <w:uiPriority w:val="99"/>
    <w:semiHidden/>
    <w:unhideWhenUsed/>
    <w:rsid w:val="000547AB"/>
    <w:pPr>
      <w:spacing w:before="100" w:beforeAutospacing="1" w:after="100" w:afterAutospacing="1" w:line="240" w:lineRule="auto"/>
      <w:jc w:val="left"/>
    </w:pPr>
    <w:rPr>
      <w:rFonts w:ascii="Times New Roman" w:hAnsi="Times New Roman" w:eastAsia="Times New Roman" w:cs="Times New Roman"/>
      <w:sz w:val="24"/>
      <w:szCs w:val="24"/>
    </w:rPr>
  </w:style>
  <w:style w:type="character" w:styleId="Strong">
    <w:name w:val="Strong"/>
    <w:basedOn w:val="DefaultParagraphFont"/>
    <w:uiPriority w:val="22"/>
    <w:qFormat/>
    <w:rsid w:val="000547AB"/>
    <w:rPr>
      <w:b/>
      <w:bCs/>
    </w:rPr>
  </w:style>
  <w:style w:type="character" w:styleId="Emphasis">
    <w:name w:val="Emphasis"/>
    <w:basedOn w:val="DefaultParagraphFont"/>
    <w:uiPriority w:val="20"/>
    <w:qFormat/>
    <w:rsid w:val="000547AB"/>
    <w:rPr>
      <w:i/>
      <w:iCs/>
    </w:rPr>
  </w:style>
  <w:style w:type="character" w:styleId="Heading4Char" w:customStyle="1">
    <w:name w:val="Heading 4 Char"/>
    <w:basedOn w:val="DefaultParagraphFont"/>
    <w:link w:val="Heading4"/>
    <w:uiPriority w:val="9"/>
    <w:rsid w:val="005F76DD"/>
    <w:rPr>
      <w:rFonts w:asciiTheme="majorHAnsi" w:hAnsiTheme="majorHAnsi" w:eastAsiaTheme="majorEastAsia" w:cstheme="majorBidi"/>
      <w:i/>
      <w:iCs/>
      <w:color w:val="2F5496" w:themeColor="accent1" w:themeShade="BF"/>
      <w:sz w:val="21"/>
      <w:lang w:val="en" w:eastAsia="en-GB"/>
    </w:rPr>
  </w:style>
  <w:style w:type="paragraph" w:styleId="Subtitle">
    <w:name w:val="Subtitle"/>
    <w:basedOn w:val="Normal"/>
    <w:next w:val="Normal"/>
    <w:uiPriority w:val="11"/>
    <w:qFormat/>
    <w:pPr>
      <w:keepNext/>
      <w:keepLines/>
      <w:spacing w:before="360"/>
    </w:pPr>
    <w:rPr>
      <w:rFonts w:ascii="Georgia" w:hAnsi="Georgia" w:eastAsia="Georgia" w:cs="Georgia"/>
      <w:i/>
      <w:color w:val="666666"/>
      <w:sz w:val="48"/>
      <w:szCs w:val="48"/>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5" w:type="dxa"/>
        <w:left w:w="15" w:type="dxa"/>
        <w:bottom w:w="15" w:type="dxa"/>
        <w:right w:w="15"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table" w:styleId="a3" w:customStyle="1">
    <w:basedOn w:val="TableNormal"/>
    <w:tblPr>
      <w:tblStyleRowBandSize w:val="1"/>
      <w:tblStyleColBandSize w:val="1"/>
      <w:tblCellMar>
        <w:top w:w="100" w:type="dxa"/>
        <w:left w:w="100" w:type="dxa"/>
        <w:bottom w:w="100" w:type="dxa"/>
        <w:right w:w="100" w:type="dxa"/>
      </w:tblCellMar>
    </w:tblPr>
  </w:style>
  <w:style w:type="table" w:styleId="a4" w:customStyle="1">
    <w:basedOn w:val="TableNormal"/>
    <w:tblPr>
      <w:tblStyleRowBandSize w:val="1"/>
      <w:tblStyleColBandSize w:val="1"/>
      <w:tblCellMar>
        <w:top w:w="100" w:type="dxa"/>
        <w:left w:w="100" w:type="dxa"/>
        <w:bottom w:w="100" w:type="dxa"/>
        <w:right w:w="100" w:type="dxa"/>
      </w:tblCellMar>
    </w:tblPr>
  </w:style>
  <w:style w:type="table" w:styleId="a5" w:customStyle="1">
    <w:basedOn w:val="TableNormal"/>
    <w:tblPr>
      <w:tblStyleRowBandSize w:val="1"/>
      <w:tblStyleColBandSize w:val="1"/>
      <w:tblCellMar>
        <w:top w:w="100" w:type="dxa"/>
        <w:left w:w="100" w:type="dxa"/>
        <w:bottom w:w="100" w:type="dxa"/>
        <w:right w:w="100" w:type="dxa"/>
      </w:tblCellMar>
    </w:tblPr>
  </w:style>
  <w:style w:type="table" w:styleId="a6" w:customStyle="1">
    <w:basedOn w:val="TableNormal"/>
    <w:tblPr>
      <w:tblStyleRowBandSize w:val="1"/>
      <w:tblStyleColBandSize w:val="1"/>
      <w:tblCellMar>
        <w:top w:w="100" w:type="dxa"/>
        <w:left w:w="100" w:type="dxa"/>
        <w:bottom w:w="100" w:type="dxa"/>
        <w:right w:w="100" w:type="dxa"/>
      </w:tblCellMar>
    </w:tblPr>
  </w:style>
  <w:style w:type="table" w:styleId="a7" w:customStyle="1">
    <w:basedOn w:val="TableNormal"/>
    <w:tblPr>
      <w:tblStyleRowBandSize w:val="1"/>
      <w:tblStyleColBandSize w:val="1"/>
      <w:tblCellMar>
        <w:top w:w="100" w:type="dxa"/>
        <w:left w:w="100" w:type="dxa"/>
        <w:bottom w:w="100" w:type="dxa"/>
        <w:right w:w="100" w:type="dxa"/>
      </w:tblCellMar>
    </w:tblPr>
  </w:style>
  <w:style w:type="table" w:styleId="a8" w:customStyle="1">
    <w:basedOn w:val="TableNormal"/>
    <w:tblPr>
      <w:tblStyleRowBandSize w:val="1"/>
      <w:tblStyleColBandSize w:val="1"/>
      <w:tblCellMar>
        <w:top w:w="100" w:type="dxa"/>
        <w:left w:w="100" w:type="dxa"/>
        <w:bottom w:w="100" w:type="dxa"/>
        <w:right w:w="100" w:type="dxa"/>
      </w:tblCellMar>
    </w:tblPr>
  </w:style>
  <w:style w:type="table" w:styleId="a9" w:customStyle="1">
    <w:basedOn w:val="TableNormal"/>
    <w:tblPr>
      <w:tblStyleRowBandSize w:val="1"/>
      <w:tblStyleColBandSize w:val="1"/>
      <w:tblCellMar>
        <w:top w:w="100" w:type="dxa"/>
        <w:left w:w="100" w:type="dxa"/>
        <w:bottom w:w="100" w:type="dxa"/>
        <w:right w:w="100" w:type="dxa"/>
      </w:tblCellMar>
    </w:tblPr>
  </w:style>
  <w:style w:type="table" w:styleId="aa" w:customStyle="1">
    <w:basedOn w:val="TableNormal"/>
    <w:tblPr>
      <w:tblStyleRowBandSize w:val="1"/>
      <w:tblStyleColBandSize w:val="1"/>
      <w:tblCellMar>
        <w:top w:w="100" w:type="dxa"/>
        <w:left w:w="100" w:type="dxa"/>
        <w:bottom w:w="100" w:type="dxa"/>
        <w:right w:w="100" w:type="dxa"/>
      </w:tblCellMar>
    </w:tblPr>
  </w:style>
  <w:style w:type="table" w:styleId="ab" w:customStyle="1">
    <w:basedOn w:val="TableNormal"/>
    <w:tblPr>
      <w:tblStyleRowBandSize w:val="1"/>
      <w:tblStyleColBandSize w:val="1"/>
      <w:tblCellMar>
        <w:top w:w="100" w:type="dxa"/>
        <w:left w:w="100" w:type="dxa"/>
        <w:bottom w:w="100" w:type="dxa"/>
        <w:right w:w="100" w:type="dxa"/>
      </w:tblCellMar>
    </w:tblPr>
  </w:style>
  <w:style w:type="table" w:styleId="ac" w:customStyle="1">
    <w:basedOn w:val="TableNormal"/>
    <w:tblPr>
      <w:tblStyleRowBandSize w:val="1"/>
      <w:tblStyleColBandSize w:val="1"/>
      <w:tblCellMar>
        <w:top w:w="100" w:type="dxa"/>
        <w:left w:w="100" w:type="dxa"/>
        <w:bottom w:w="100" w:type="dxa"/>
        <w:right w:w="100" w:type="dxa"/>
      </w:tblCellMar>
    </w:tblPr>
  </w:style>
  <w:style w:type="table" w:styleId="ad" w:customStyle="1">
    <w:basedOn w:val="TableNormal"/>
    <w:tblPr>
      <w:tblStyleRowBandSize w:val="1"/>
      <w:tblStyleColBandSize w:val="1"/>
      <w:tblCellMar>
        <w:top w:w="100" w:type="dxa"/>
        <w:left w:w="100" w:type="dxa"/>
        <w:bottom w:w="100" w:type="dxa"/>
        <w:right w:w="100" w:type="dxa"/>
      </w:tblCellMar>
    </w:tblPr>
  </w:style>
  <w:style w:type="table" w:styleId="ae" w:customStyle="1">
    <w:basedOn w:val="TableNormal"/>
    <w:tblPr>
      <w:tblStyleRowBandSize w:val="1"/>
      <w:tblStyleColBandSize w:val="1"/>
      <w:tblCellMar>
        <w:top w:w="100" w:type="dxa"/>
        <w:left w:w="100" w:type="dxa"/>
        <w:bottom w:w="100" w:type="dxa"/>
        <w:right w:w="100" w:type="dxa"/>
      </w:tblCellMar>
    </w:tblPr>
  </w:style>
  <w:style w:type="paragraph" w:styleId="Header">
    <w:uiPriority w:val="99"/>
    <w:name w:val="header"/>
    <w:basedOn w:val="Normal"/>
    <w:unhideWhenUsed/>
    <w:rsid w:val="4628CFBF"/>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gsmasso.sharepoint.com/:w:/r/sites/GSMAIFFinancialComplianceToolkitProject/Shared%20Documents/Team%20Coordination/GSMAIF%20Resources%20%26%20Project%20Pre-reads/Review%20of%20the%20Financial%20compliance%20toolkit%20modules/7.%20Financial%20Compliance,%20Safety%20and%20Security%20Review/Financial%20Compliance,%20Safety%20and%20Security%20Templates/Safeguarding%20Reporting-Whistleblowing%20Protocol.docx?d=wf0921bc7a7514fa299449122a8bd6428&amp;csf=1&amp;web=1&amp;e=TTksCX"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eader" Target="header2.xml" Id="Rce836363e1d34c3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vmVwN4VTjjy8PSWJQ6kkta06w==">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</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05BADFFDE488C440819778AEA4AB8BCB" ma:contentTypeVersion="8" ma:contentTypeDescription="Create a new document." ma:contentTypeScope="" ma:versionID="7cddefb29c59156ad2a335646ed69b48">
  <xsd:schema xmlns:xsd="http://www.w3.org/2001/XMLSchema" xmlns:xs="http://www.w3.org/2001/XMLSchema" xmlns:p="http://schemas.microsoft.com/office/2006/metadata/properties" xmlns:ns2="e95337d9-7a1a-468d-a15f-aff78b6fd908" targetNamespace="http://schemas.microsoft.com/office/2006/metadata/properties" ma:root="true" ma:fieldsID="2b1685d2e9dd9e1d5de4974d66a095f5" ns2:_="">
    <xsd:import namespace="e95337d9-7a1a-468d-a15f-aff78b6fd9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337d9-7a1a-468d-a15f-aff78b6fd9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1E202E-E860-4D1D-9D46-72E462C972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F29352-4AB2-4F4E-ABE4-2F04DE340963}">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10ECFC66-01E3-4082-96FD-F9E72FDF64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programs</cp:lastModifiedBy>
  <cp:revision>3</cp:revision>
  <dcterms:created xsi:type="dcterms:W3CDTF">2025-07-11T14:10:00Z</dcterms:created>
  <dcterms:modified xsi:type="dcterms:W3CDTF">2025-08-15T10:00:04Z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0x01010005BADFFDE488C440819778AEA4AB8BCB</vt:lpwstr>
  </property>
  <property fmtid="{D5CDD505-2E9C-101B-9397-08002B2CF9AE}" pid="4" name="docLang">
    <vt:lpwstr>en</vt:lpwstr>
  </property>
</Properties>
</file>