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7A360" w14:textId="77777777" w:rsidR="00E427C6" w:rsidRDefault="00E427C6" w:rsidP="00E427C6">
      <w:pPr>
        <w:pStyle w:val="Centredtext"/>
        <w:rPr>
          <w:rFonts w:cs="Arial"/>
        </w:rPr>
      </w:pPr>
    </w:p>
    <w:p w14:paraId="2BE3822D" w14:textId="77777777" w:rsidR="00E427C6" w:rsidRDefault="00E427C6" w:rsidP="00E427C6">
      <w:pPr>
        <w:pStyle w:val="Centredtext"/>
        <w:rPr>
          <w:rFonts w:cs="Arial"/>
          <w:noProof/>
          <w:lang w:eastAsia="en-GB" w:bidi="ar-SA"/>
        </w:rPr>
      </w:pPr>
    </w:p>
    <w:p w14:paraId="5205CC31" w14:textId="77777777" w:rsidR="00E427C6" w:rsidRDefault="00E427C6" w:rsidP="00E427C6">
      <w:pPr>
        <w:pStyle w:val="Centredtext"/>
        <w:rPr>
          <w:rFonts w:cs="Arial"/>
          <w:noProof/>
          <w:lang w:eastAsia="en-GB" w:bidi="ar-SA"/>
        </w:rPr>
      </w:pPr>
    </w:p>
    <w:p w14:paraId="43775775" w14:textId="6531CE2D" w:rsidR="00E427C6" w:rsidRDefault="00E427C6" w:rsidP="00E427C6">
      <w:pPr>
        <w:pStyle w:val="GSMAlogo"/>
        <w:spacing w:after="1200"/>
        <w:rPr>
          <w:sz w:val="20"/>
          <w:szCs w:val="20"/>
        </w:rPr>
      </w:pPr>
      <w:r>
        <w:rPr>
          <w:noProof/>
          <w:lang w:eastAsia="en-GB" w:bidi="ar-SA"/>
        </w:rPr>
        <w:drawing>
          <wp:inline distT="0" distB="0" distL="0" distR="0" wp14:anchorId="61315F08" wp14:editId="3B41C510">
            <wp:extent cx="2590800" cy="411480"/>
            <wp:effectExtent l="0" t="0" r="0" b="7620"/>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red and white logo&#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411480"/>
                    </a:xfrm>
                    <a:prstGeom prst="rect">
                      <a:avLst/>
                    </a:prstGeom>
                    <a:noFill/>
                    <a:ln>
                      <a:noFill/>
                    </a:ln>
                  </pic:spPr>
                </pic:pic>
              </a:graphicData>
            </a:graphic>
          </wp:inline>
        </w:drawing>
      </w:r>
    </w:p>
    <w:p w14:paraId="5462ED4F" w14:textId="712433C4" w:rsidR="00E427C6" w:rsidRDefault="00E427C6" w:rsidP="00E427C6">
      <w:pPr>
        <w:pStyle w:val="Title"/>
        <w:rPr>
          <w:rFonts w:cs="Arial"/>
        </w:rPr>
      </w:pPr>
      <w:r>
        <w:rPr>
          <w:rFonts w:cs="Arial"/>
        </w:rPr>
        <w:t>Security Target Template for Consumer eUICC</w:t>
      </w:r>
    </w:p>
    <w:p w14:paraId="7236C650" w14:textId="2E225A1F" w:rsidR="00E427C6" w:rsidRDefault="00E427C6" w:rsidP="00E427C6">
      <w:pPr>
        <w:pStyle w:val="Title"/>
        <w:rPr>
          <w:rFonts w:cs="Arial"/>
        </w:rPr>
      </w:pPr>
      <w:r>
        <w:rPr>
          <w:rFonts w:cs="Arial"/>
        </w:rPr>
        <w:t>Version 1.</w:t>
      </w:r>
      <w:r w:rsidR="001D15AD">
        <w:rPr>
          <w:rFonts w:cs="Arial"/>
        </w:rPr>
        <w:t>1</w:t>
      </w:r>
    </w:p>
    <w:p w14:paraId="3A62EA5E" w14:textId="3441ACA3" w:rsidR="00E427C6" w:rsidRPr="008B378E" w:rsidRDefault="00394480" w:rsidP="00E427C6">
      <w:pPr>
        <w:pStyle w:val="Title"/>
      </w:pPr>
      <w:r>
        <w:t>20 September 2024</w:t>
      </w:r>
    </w:p>
    <w:p w14:paraId="7FC5E300" w14:textId="77777777" w:rsidR="00E427C6" w:rsidRDefault="00E427C6" w:rsidP="00E427C6">
      <w:pPr>
        <w:pStyle w:val="Disclaimer"/>
        <w:rPr>
          <w:rFonts w:cs="Arial"/>
        </w:rPr>
      </w:pPr>
    </w:p>
    <w:p w14:paraId="65A26272" w14:textId="77777777" w:rsidR="00E427C6" w:rsidRDefault="00E427C6" w:rsidP="00E427C6">
      <w:pPr>
        <w:pStyle w:val="DocInfo"/>
        <w:rPr>
          <w:rFonts w:cs="Arial"/>
          <w:sz w:val="22"/>
        </w:rPr>
      </w:pPr>
      <w:r>
        <w:rPr>
          <w:rFonts w:cs="Arial"/>
          <w:sz w:val="22"/>
        </w:rPr>
        <w:t>Security Classification: Non-Confidential</w:t>
      </w:r>
    </w:p>
    <w:p w14:paraId="21A79B8A" w14:textId="77777777" w:rsidR="00E427C6" w:rsidRDefault="00E427C6" w:rsidP="00E427C6">
      <w:pPr>
        <w:pStyle w:val="CSLegal3"/>
        <w:rPr>
          <w:rFonts w:cs="Arial"/>
        </w:rPr>
      </w:pPr>
      <w:r>
        <w:rPr>
          <w:rFonts w:cs="Arial"/>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3606B4BB" w14:textId="77777777" w:rsidR="00E427C6" w:rsidRDefault="00E427C6" w:rsidP="00E427C6">
      <w:pPr>
        <w:pStyle w:val="DocInfo"/>
        <w:rPr>
          <w:rFonts w:eastAsia="Arial Unicode MS"/>
        </w:rPr>
      </w:pPr>
      <w:r>
        <w:rPr>
          <w:rFonts w:cs="Arial"/>
        </w:rPr>
        <w:t>Copyright Notice</w:t>
      </w:r>
    </w:p>
    <w:p w14:paraId="3A503B3B" w14:textId="2CC72C30" w:rsidR="00E427C6" w:rsidRDefault="00E427C6" w:rsidP="00E427C6">
      <w:pPr>
        <w:pStyle w:val="CSLegal3"/>
      </w:pPr>
      <w:r>
        <w:rPr>
          <w:rFonts w:cs="Arial"/>
        </w:rPr>
        <w:t xml:space="preserve">Copyright © </w:t>
      </w:r>
      <w:r>
        <w:fldChar w:fldCharType="begin"/>
      </w:r>
      <w:r>
        <w:instrText xml:space="preserve"> DATE  \@ "YYYY"  \* MERGEFORMAT </w:instrText>
      </w:r>
      <w:r>
        <w:fldChar w:fldCharType="separate"/>
      </w:r>
      <w:r w:rsidR="00394480">
        <w:rPr>
          <w:noProof/>
        </w:rPr>
        <w:t>2024</w:t>
      </w:r>
      <w:r>
        <w:fldChar w:fldCharType="end"/>
      </w:r>
      <w:r>
        <w:t xml:space="preserve"> GSM Association</w:t>
      </w:r>
    </w:p>
    <w:p w14:paraId="32FD2359" w14:textId="77777777" w:rsidR="00E427C6" w:rsidRDefault="00E427C6" w:rsidP="00E427C6">
      <w:pPr>
        <w:pStyle w:val="DocInfo"/>
        <w:spacing w:before="0"/>
        <w:rPr>
          <w:rFonts w:cs="Arial"/>
        </w:rPr>
      </w:pPr>
      <w:r>
        <w:rPr>
          <w:rFonts w:cs="Arial"/>
        </w:rPr>
        <w:t>Disclaimer</w:t>
      </w:r>
    </w:p>
    <w:p w14:paraId="3441C9CD" w14:textId="77777777" w:rsidR="00E427C6" w:rsidRDefault="00E427C6" w:rsidP="00E427C6">
      <w:pPr>
        <w:pStyle w:val="CSLegal3"/>
        <w:rPr>
          <w:rFonts w:cs="Arial"/>
        </w:rPr>
      </w:pPr>
      <w:r>
        <w:rPr>
          <w:rFonts w:cs="Arial"/>
        </w:rPr>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5AE7875A" w14:textId="77777777" w:rsidR="00E427C6" w:rsidRDefault="00E427C6" w:rsidP="00E427C6">
      <w:pPr>
        <w:pStyle w:val="DocInfo"/>
        <w:spacing w:before="0"/>
        <w:rPr>
          <w:rFonts w:cs="Arial"/>
        </w:rPr>
      </w:pPr>
      <w:r>
        <w:rPr>
          <w:rFonts w:cs="Arial"/>
        </w:rPr>
        <w:t>Compliance Notice</w:t>
      </w:r>
    </w:p>
    <w:p w14:paraId="7F406547" w14:textId="77777777" w:rsidR="00E427C6" w:rsidRDefault="00E427C6" w:rsidP="00E427C6">
      <w:pPr>
        <w:pStyle w:val="CSLegal3"/>
        <w:rPr>
          <w:rFonts w:cs="Arial"/>
        </w:rPr>
      </w:pPr>
      <w:r>
        <w:rPr>
          <w:rFonts w:cs="Arial"/>
        </w:rPr>
        <w:t>The information contain herein is in full compliance with the GSMA Antitrust Compliance Policy.</w:t>
      </w:r>
    </w:p>
    <w:p w14:paraId="647A4FF9" w14:textId="77777777" w:rsidR="00E427C6" w:rsidRDefault="00E427C6" w:rsidP="00E427C6">
      <w:pPr>
        <w:pStyle w:val="CSLegal3"/>
        <w:rPr>
          <w:rFonts w:cs="Arial"/>
        </w:rPr>
      </w:pPr>
      <w:r>
        <w:rPr>
          <w:rFonts w:cs="Arial"/>
        </w:rPr>
        <w:t>This Permanent Reference Document is classified by GSMA as an Industry Specification, as such it has been developed and is maintained by GSMA in accordance with the provisions set out GSMA AA.35 - Procedures for Industry Specifications.</w:t>
      </w:r>
    </w:p>
    <w:p w14:paraId="435AF4F9" w14:textId="77777777" w:rsidR="00E427C6" w:rsidRDefault="00E427C6" w:rsidP="00E427C6">
      <w:pPr>
        <w:pStyle w:val="NormalParagraph"/>
        <w:rPr>
          <w:rFonts w:cs="Arial"/>
        </w:rPr>
      </w:pPr>
    </w:p>
    <w:p w14:paraId="1374D56B" w14:textId="77777777" w:rsidR="00E427C6" w:rsidRDefault="00E427C6" w:rsidP="00E427C6">
      <w:pPr>
        <w:spacing w:before="0"/>
        <w:jc w:val="left"/>
        <w:rPr>
          <w:rFonts w:cs="Arial"/>
          <w:szCs w:val="22"/>
        </w:rPr>
      </w:pPr>
    </w:p>
    <w:p w14:paraId="03AF5237" w14:textId="77777777" w:rsidR="00944378" w:rsidRDefault="00944378" w:rsidP="00944378">
      <w:pPr>
        <w:pStyle w:val="TOCHeading"/>
        <w:sectPr w:rsidR="00944378" w:rsidSect="00C328DA">
          <w:headerReference w:type="default" r:id="rId13"/>
          <w:footerReference w:type="default" r:id="rId14"/>
          <w:pgSz w:w="11906" w:h="16838" w:code="9"/>
          <w:pgMar w:top="2381" w:right="1440" w:bottom="1440" w:left="1440" w:header="567" w:footer="567" w:gutter="0"/>
          <w:pgNumType w:start="1"/>
          <w:cols w:space="720"/>
          <w:docGrid w:linePitch="360"/>
        </w:sectPr>
      </w:pPr>
    </w:p>
    <w:p w14:paraId="77F1C0D9" w14:textId="77777777" w:rsidR="00944378" w:rsidRDefault="00944378" w:rsidP="00944378">
      <w:pPr>
        <w:pStyle w:val="TOCHeading"/>
      </w:pPr>
      <w:r>
        <w:lastRenderedPageBreak/>
        <w:t>Table of Contents</w:t>
      </w:r>
    </w:p>
    <w:p w14:paraId="21FA99D1" w14:textId="3E91748C" w:rsidR="00C754C2" w:rsidRDefault="00E90E4A">
      <w:pPr>
        <w:pStyle w:val="TOC1"/>
        <w:rPr>
          <w:rFonts w:asciiTheme="minorHAnsi" w:eastAsiaTheme="minorEastAsia" w:hAnsiTheme="minorHAnsi" w:cstheme="minorBidi"/>
          <w:b w:val="0"/>
          <w:kern w:val="2"/>
          <w:lang w:eastAsia="en-GB" w:bidi="ar-SA"/>
          <w14:ligatures w14:val="standardContextual"/>
        </w:rPr>
      </w:pPr>
      <w:r>
        <w:fldChar w:fldCharType="begin"/>
      </w:r>
      <w:r w:rsidR="003A3B36">
        <w:instrText xml:space="preserve"> TOC \o "1-3" \h \z \u </w:instrText>
      </w:r>
      <w:r>
        <w:fldChar w:fldCharType="separate"/>
      </w:r>
      <w:hyperlink w:anchor="_Toc155973067" w:history="1">
        <w:r w:rsidR="00C754C2" w:rsidRPr="00AE114C">
          <w:rPr>
            <w:rStyle w:val="Hyperlink"/>
          </w:rPr>
          <w:t>1</w:t>
        </w:r>
        <w:r w:rsidR="00C754C2">
          <w:rPr>
            <w:rFonts w:asciiTheme="minorHAnsi" w:eastAsiaTheme="minorEastAsia" w:hAnsiTheme="minorHAnsi" w:cstheme="minorBidi"/>
            <w:b w:val="0"/>
            <w:kern w:val="2"/>
            <w:lang w:eastAsia="en-GB" w:bidi="ar-SA"/>
            <w14:ligatures w14:val="standardContextual"/>
          </w:rPr>
          <w:tab/>
        </w:r>
        <w:r w:rsidR="00C754C2" w:rsidRPr="00AE114C">
          <w:rPr>
            <w:rStyle w:val="Hyperlink"/>
          </w:rPr>
          <w:t>Introduction</w:t>
        </w:r>
        <w:r w:rsidR="00C754C2">
          <w:rPr>
            <w:webHidden/>
          </w:rPr>
          <w:tab/>
        </w:r>
        <w:r w:rsidR="00C754C2">
          <w:rPr>
            <w:webHidden/>
          </w:rPr>
          <w:fldChar w:fldCharType="begin"/>
        </w:r>
        <w:r w:rsidR="00C754C2">
          <w:rPr>
            <w:webHidden/>
          </w:rPr>
          <w:instrText xml:space="preserve"> PAGEREF _Toc155973067 \h </w:instrText>
        </w:r>
        <w:r w:rsidR="00C754C2">
          <w:rPr>
            <w:webHidden/>
          </w:rPr>
        </w:r>
        <w:r w:rsidR="00C754C2">
          <w:rPr>
            <w:webHidden/>
          </w:rPr>
          <w:fldChar w:fldCharType="separate"/>
        </w:r>
        <w:r w:rsidR="00C754C2">
          <w:rPr>
            <w:webHidden/>
          </w:rPr>
          <w:t>4</w:t>
        </w:r>
        <w:r w:rsidR="00C754C2">
          <w:rPr>
            <w:webHidden/>
          </w:rPr>
          <w:fldChar w:fldCharType="end"/>
        </w:r>
      </w:hyperlink>
    </w:p>
    <w:p w14:paraId="25EBBB72" w14:textId="3F7E1203"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68" w:history="1">
        <w:r w:rsidR="00C754C2" w:rsidRPr="00AE114C">
          <w:rPr>
            <w:rStyle w:val="Hyperlink"/>
          </w:rPr>
          <w:t>1.1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Scope</w:t>
        </w:r>
        <w:r w:rsidR="00C754C2">
          <w:rPr>
            <w:webHidden/>
          </w:rPr>
          <w:tab/>
        </w:r>
        <w:r w:rsidR="00C754C2">
          <w:rPr>
            <w:webHidden/>
          </w:rPr>
          <w:fldChar w:fldCharType="begin"/>
        </w:r>
        <w:r w:rsidR="00C754C2">
          <w:rPr>
            <w:webHidden/>
          </w:rPr>
          <w:instrText xml:space="preserve"> PAGEREF _Toc155973068 \h </w:instrText>
        </w:r>
        <w:r w:rsidR="00C754C2">
          <w:rPr>
            <w:webHidden/>
          </w:rPr>
        </w:r>
        <w:r w:rsidR="00C754C2">
          <w:rPr>
            <w:webHidden/>
          </w:rPr>
          <w:fldChar w:fldCharType="separate"/>
        </w:r>
        <w:r w:rsidR="00C754C2">
          <w:rPr>
            <w:webHidden/>
          </w:rPr>
          <w:t>4</w:t>
        </w:r>
        <w:r w:rsidR="00C754C2">
          <w:rPr>
            <w:webHidden/>
          </w:rPr>
          <w:fldChar w:fldCharType="end"/>
        </w:r>
      </w:hyperlink>
    </w:p>
    <w:p w14:paraId="5F82DA0E" w14:textId="1FC966AA"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69" w:history="1">
        <w:r w:rsidR="00C754C2" w:rsidRPr="00AE114C">
          <w:rPr>
            <w:rStyle w:val="Hyperlink"/>
          </w:rPr>
          <w:t>1.2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Definitions</w:t>
        </w:r>
        <w:r w:rsidR="00C754C2">
          <w:rPr>
            <w:webHidden/>
          </w:rPr>
          <w:tab/>
        </w:r>
        <w:r w:rsidR="00C754C2">
          <w:rPr>
            <w:webHidden/>
          </w:rPr>
          <w:fldChar w:fldCharType="begin"/>
        </w:r>
        <w:r w:rsidR="00C754C2">
          <w:rPr>
            <w:webHidden/>
          </w:rPr>
          <w:instrText xml:space="preserve"> PAGEREF _Toc155973069 \h </w:instrText>
        </w:r>
        <w:r w:rsidR="00C754C2">
          <w:rPr>
            <w:webHidden/>
          </w:rPr>
        </w:r>
        <w:r w:rsidR="00C754C2">
          <w:rPr>
            <w:webHidden/>
          </w:rPr>
          <w:fldChar w:fldCharType="separate"/>
        </w:r>
        <w:r w:rsidR="00C754C2">
          <w:rPr>
            <w:webHidden/>
          </w:rPr>
          <w:t>4</w:t>
        </w:r>
        <w:r w:rsidR="00C754C2">
          <w:rPr>
            <w:webHidden/>
          </w:rPr>
          <w:fldChar w:fldCharType="end"/>
        </w:r>
      </w:hyperlink>
    </w:p>
    <w:p w14:paraId="39F43C87" w14:textId="26E4F48D"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70" w:history="1">
        <w:r w:rsidR="00C754C2" w:rsidRPr="00AE114C">
          <w:rPr>
            <w:rStyle w:val="Hyperlink"/>
          </w:rPr>
          <w:t>1.3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Abbreviations</w:t>
        </w:r>
        <w:r w:rsidR="00C754C2">
          <w:rPr>
            <w:webHidden/>
          </w:rPr>
          <w:tab/>
        </w:r>
        <w:r w:rsidR="00C754C2">
          <w:rPr>
            <w:webHidden/>
          </w:rPr>
          <w:fldChar w:fldCharType="begin"/>
        </w:r>
        <w:r w:rsidR="00C754C2">
          <w:rPr>
            <w:webHidden/>
          </w:rPr>
          <w:instrText xml:space="preserve"> PAGEREF _Toc155973070 \h </w:instrText>
        </w:r>
        <w:r w:rsidR="00C754C2">
          <w:rPr>
            <w:webHidden/>
          </w:rPr>
        </w:r>
        <w:r w:rsidR="00C754C2">
          <w:rPr>
            <w:webHidden/>
          </w:rPr>
          <w:fldChar w:fldCharType="separate"/>
        </w:r>
        <w:r w:rsidR="00C754C2">
          <w:rPr>
            <w:webHidden/>
          </w:rPr>
          <w:t>4</w:t>
        </w:r>
        <w:r w:rsidR="00C754C2">
          <w:rPr>
            <w:webHidden/>
          </w:rPr>
          <w:fldChar w:fldCharType="end"/>
        </w:r>
      </w:hyperlink>
    </w:p>
    <w:p w14:paraId="69C2E108" w14:textId="13F95B34"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71" w:history="1">
        <w:r w:rsidR="00C754C2" w:rsidRPr="00AE114C">
          <w:rPr>
            <w:rStyle w:val="Hyperlink"/>
          </w:rPr>
          <w:t>1.4</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References</w:t>
        </w:r>
        <w:r w:rsidR="00C754C2">
          <w:rPr>
            <w:webHidden/>
          </w:rPr>
          <w:tab/>
        </w:r>
        <w:r w:rsidR="00C754C2">
          <w:rPr>
            <w:webHidden/>
          </w:rPr>
          <w:fldChar w:fldCharType="begin"/>
        </w:r>
        <w:r w:rsidR="00C754C2">
          <w:rPr>
            <w:webHidden/>
          </w:rPr>
          <w:instrText xml:space="preserve"> PAGEREF _Toc155973071 \h </w:instrText>
        </w:r>
        <w:r w:rsidR="00C754C2">
          <w:rPr>
            <w:webHidden/>
          </w:rPr>
        </w:r>
        <w:r w:rsidR="00C754C2">
          <w:rPr>
            <w:webHidden/>
          </w:rPr>
          <w:fldChar w:fldCharType="separate"/>
        </w:r>
        <w:r w:rsidR="00C754C2">
          <w:rPr>
            <w:webHidden/>
          </w:rPr>
          <w:t>4</w:t>
        </w:r>
        <w:r w:rsidR="00C754C2">
          <w:rPr>
            <w:webHidden/>
          </w:rPr>
          <w:fldChar w:fldCharType="end"/>
        </w:r>
      </w:hyperlink>
    </w:p>
    <w:p w14:paraId="743FCF83" w14:textId="40E12279" w:rsidR="00C754C2" w:rsidRDefault="00000000">
      <w:pPr>
        <w:pStyle w:val="TOC1"/>
        <w:rPr>
          <w:rFonts w:asciiTheme="minorHAnsi" w:eastAsiaTheme="minorEastAsia" w:hAnsiTheme="minorHAnsi" w:cstheme="minorBidi"/>
          <w:b w:val="0"/>
          <w:kern w:val="2"/>
          <w:lang w:eastAsia="en-GB" w:bidi="ar-SA"/>
          <w14:ligatures w14:val="standardContextual"/>
        </w:rPr>
      </w:pPr>
      <w:hyperlink w:anchor="_Toc155973072" w:history="1">
        <w:r w:rsidR="00C754C2" w:rsidRPr="00AE114C">
          <w:rPr>
            <w:rStyle w:val="Hyperlink"/>
          </w:rPr>
          <w:t>2</w:t>
        </w:r>
        <w:r w:rsidR="00C754C2">
          <w:rPr>
            <w:rFonts w:asciiTheme="minorHAnsi" w:eastAsiaTheme="minorEastAsia" w:hAnsiTheme="minorHAnsi" w:cstheme="minorBidi"/>
            <w:b w:val="0"/>
            <w:kern w:val="2"/>
            <w:lang w:eastAsia="en-GB" w:bidi="ar-SA"/>
            <w14:ligatures w14:val="standardContextual"/>
          </w:rPr>
          <w:tab/>
        </w:r>
        <w:r w:rsidR="00C754C2" w:rsidRPr="00AE114C">
          <w:rPr>
            <w:rStyle w:val="Hyperlink"/>
          </w:rPr>
          <w:t>Security Target Introduction</w:t>
        </w:r>
        <w:r w:rsidR="00C754C2">
          <w:rPr>
            <w:webHidden/>
          </w:rPr>
          <w:tab/>
        </w:r>
        <w:r w:rsidR="00C754C2">
          <w:rPr>
            <w:webHidden/>
          </w:rPr>
          <w:fldChar w:fldCharType="begin"/>
        </w:r>
        <w:r w:rsidR="00C754C2">
          <w:rPr>
            <w:webHidden/>
          </w:rPr>
          <w:instrText xml:space="preserve"> PAGEREF _Toc155973072 \h </w:instrText>
        </w:r>
        <w:r w:rsidR="00C754C2">
          <w:rPr>
            <w:webHidden/>
          </w:rPr>
        </w:r>
        <w:r w:rsidR="00C754C2">
          <w:rPr>
            <w:webHidden/>
          </w:rPr>
          <w:fldChar w:fldCharType="separate"/>
        </w:r>
        <w:r w:rsidR="00C754C2">
          <w:rPr>
            <w:webHidden/>
          </w:rPr>
          <w:t>6</w:t>
        </w:r>
        <w:r w:rsidR="00C754C2">
          <w:rPr>
            <w:webHidden/>
          </w:rPr>
          <w:fldChar w:fldCharType="end"/>
        </w:r>
      </w:hyperlink>
    </w:p>
    <w:p w14:paraId="4F08CC1A" w14:textId="22F004E7"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73" w:history="1">
        <w:r w:rsidR="00C754C2" w:rsidRPr="00AE114C">
          <w:rPr>
            <w:rStyle w:val="Hyperlink"/>
          </w:rPr>
          <w:t>2.1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Security Target reference</w:t>
        </w:r>
        <w:r w:rsidR="00C754C2">
          <w:rPr>
            <w:webHidden/>
          </w:rPr>
          <w:tab/>
        </w:r>
        <w:r w:rsidR="00C754C2">
          <w:rPr>
            <w:webHidden/>
          </w:rPr>
          <w:fldChar w:fldCharType="begin"/>
        </w:r>
        <w:r w:rsidR="00C754C2">
          <w:rPr>
            <w:webHidden/>
          </w:rPr>
          <w:instrText xml:space="preserve"> PAGEREF _Toc155973073 \h </w:instrText>
        </w:r>
        <w:r w:rsidR="00C754C2">
          <w:rPr>
            <w:webHidden/>
          </w:rPr>
        </w:r>
        <w:r w:rsidR="00C754C2">
          <w:rPr>
            <w:webHidden/>
          </w:rPr>
          <w:fldChar w:fldCharType="separate"/>
        </w:r>
        <w:r w:rsidR="00C754C2">
          <w:rPr>
            <w:webHidden/>
          </w:rPr>
          <w:t>6</w:t>
        </w:r>
        <w:r w:rsidR="00C754C2">
          <w:rPr>
            <w:webHidden/>
          </w:rPr>
          <w:fldChar w:fldCharType="end"/>
        </w:r>
      </w:hyperlink>
    </w:p>
    <w:p w14:paraId="1F8AD07F" w14:textId="2DDE0798"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74" w:history="1">
        <w:r w:rsidR="00C754C2" w:rsidRPr="00AE114C">
          <w:rPr>
            <w:rStyle w:val="Hyperlink"/>
          </w:rPr>
          <w:t>2.2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TOE reference</w:t>
        </w:r>
        <w:r w:rsidR="00C754C2">
          <w:rPr>
            <w:webHidden/>
          </w:rPr>
          <w:tab/>
        </w:r>
        <w:r w:rsidR="00C754C2">
          <w:rPr>
            <w:webHidden/>
          </w:rPr>
          <w:fldChar w:fldCharType="begin"/>
        </w:r>
        <w:r w:rsidR="00C754C2">
          <w:rPr>
            <w:webHidden/>
          </w:rPr>
          <w:instrText xml:space="preserve"> PAGEREF _Toc155973074 \h </w:instrText>
        </w:r>
        <w:r w:rsidR="00C754C2">
          <w:rPr>
            <w:webHidden/>
          </w:rPr>
        </w:r>
        <w:r w:rsidR="00C754C2">
          <w:rPr>
            <w:webHidden/>
          </w:rPr>
          <w:fldChar w:fldCharType="separate"/>
        </w:r>
        <w:r w:rsidR="00C754C2">
          <w:rPr>
            <w:webHidden/>
          </w:rPr>
          <w:t>7</w:t>
        </w:r>
        <w:r w:rsidR="00C754C2">
          <w:rPr>
            <w:webHidden/>
          </w:rPr>
          <w:fldChar w:fldCharType="end"/>
        </w:r>
      </w:hyperlink>
    </w:p>
    <w:p w14:paraId="2B6D63D1" w14:textId="0038C482"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75" w:history="1">
        <w:r w:rsidR="00C754C2" w:rsidRPr="00AE114C">
          <w:rPr>
            <w:rStyle w:val="Hyperlink"/>
          </w:rPr>
          <w:t>2.3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References</w:t>
        </w:r>
        <w:r w:rsidR="00C754C2">
          <w:rPr>
            <w:webHidden/>
          </w:rPr>
          <w:tab/>
        </w:r>
        <w:r w:rsidR="00C754C2">
          <w:rPr>
            <w:webHidden/>
          </w:rPr>
          <w:fldChar w:fldCharType="begin"/>
        </w:r>
        <w:r w:rsidR="00C754C2">
          <w:rPr>
            <w:webHidden/>
          </w:rPr>
          <w:instrText xml:space="preserve"> PAGEREF _Toc155973075 \h </w:instrText>
        </w:r>
        <w:r w:rsidR="00C754C2">
          <w:rPr>
            <w:webHidden/>
          </w:rPr>
        </w:r>
        <w:r w:rsidR="00C754C2">
          <w:rPr>
            <w:webHidden/>
          </w:rPr>
          <w:fldChar w:fldCharType="separate"/>
        </w:r>
        <w:r w:rsidR="00C754C2">
          <w:rPr>
            <w:webHidden/>
          </w:rPr>
          <w:t>7</w:t>
        </w:r>
        <w:r w:rsidR="00C754C2">
          <w:rPr>
            <w:webHidden/>
          </w:rPr>
          <w:fldChar w:fldCharType="end"/>
        </w:r>
      </w:hyperlink>
    </w:p>
    <w:p w14:paraId="1E9B0DF0" w14:textId="56B331D5" w:rsidR="00C754C2" w:rsidRDefault="00000000">
      <w:pPr>
        <w:pStyle w:val="TOC1"/>
        <w:rPr>
          <w:rFonts w:asciiTheme="minorHAnsi" w:eastAsiaTheme="minorEastAsia" w:hAnsiTheme="minorHAnsi" w:cstheme="minorBidi"/>
          <w:b w:val="0"/>
          <w:kern w:val="2"/>
          <w:lang w:eastAsia="en-GB" w:bidi="ar-SA"/>
          <w14:ligatures w14:val="standardContextual"/>
        </w:rPr>
      </w:pPr>
      <w:hyperlink w:anchor="_Toc155973076" w:history="1">
        <w:r w:rsidR="00C754C2" w:rsidRPr="00AE114C">
          <w:rPr>
            <w:rStyle w:val="Hyperlink"/>
          </w:rPr>
          <w:t>3</w:t>
        </w:r>
        <w:r w:rsidR="00C754C2">
          <w:rPr>
            <w:rFonts w:asciiTheme="minorHAnsi" w:eastAsiaTheme="minorEastAsia" w:hAnsiTheme="minorHAnsi" w:cstheme="minorBidi"/>
            <w:b w:val="0"/>
            <w:kern w:val="2"/>
            <w:lang w:eastAsia="en-GB" w:bidi="ar-SA"/>
            <w14:ligatures w14:val="standardContextual"/>
          </w:rPr>
          <w:tab/>
        </w:r>
        <w:r w:rsidR="00C754C2" w:rsidRPr="00AE114C">
          <w:rPr>
            <w:rStyle w:val="Hyperlink"/>
          </w:rPr>
          <w:t>TOE overview</w:t>
        </w:r>
        <w:r w:rsidR="00C754C2">
          <w:rPr>
            <w:webHidden/>
          </w:rPr>
          <w:tab/>
        </w:r>
        <w:r w:rsidR="00C754C2">
          <w:rPr>
            <w:webHidden/>
          </w:rPr>
          <w:fldChar w:fldCharType="begin"/>
        </w:r>
        <w:r w:rsidR="00C754C2">
          <w:rPr>
            <w:webHidden/>
          </w:rPr>
          <w:instrText xml:space="preserve"> PAGEREF _Toc155973076 \h </w:instrText>
        </w:r>
        <w:r w:rsidR="00C754C2">
          <w:rPr>
            <w:webHidden/>
          </w:rPr>
        </w:r>
        <w:r w:rsidR="00C754C2">
          <w:rPr>
            <w:webHidden/>
          </w:rPr>
          <w:fldChar w:fldCharType="separate"/>
        </w:r>
        <w:r w:rsidR="00C754C2">
          <w:rPr>
            <w:webHidden/>
          </w:rPr>
          <w:t>7</w:t>
        </w:r>
        <w:r w:rsidR="00C754C2">
          <w:rPr>
            <w:webHidden/>
          </w:rPr>
          <w:fldChar w:fldCharType="end"/>
        </w:r>
      </w:hyperlink>
    </w:p>
    <w:p w14:paraId="3D726ED4" w14:textId="3A84AD0B"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77" w:history="1">
        <w:r w:rsidR="00C754C2" w:rsidRPr="00AE114C">
          <w:rPr>
            <w:rStyle w:val="Hyperlink"/>
            <w:rFonts w:cstheme="minorHAnsi"/>
          </w:rPr>
          <w:t>3.1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Fonts w:cstheme="minorHAnsi"/>
          </w:rPr>
          <w:t>TOE description</w:t>
        </w:r>
        <w:r w:rsidR="00C754C2">
          <w:rPr>
            <w:webHidden/>
          </w:rPr>
          <w:tab/>
        </w:r>
        <w:r w:rsidR="00C754C2">
          <w:rPr>
            <w:webHidden/>
          </w:rPr>
          <w:fldChar w:fldCharType="begin"/>
        </w:r>
        <w:r w:rsidR="00C754C2">
          <w:rPr>
            <w:webHidden/>
          </w:rPr>
          <w:instrText xml:space="preserve"> PAGEREF _Toc155973077 \h </w:instrText>
        </w:r>
        <w:r w:rsidR="00C754C2">
          <w:rPr>
            <w:webHidden/>
          </w:rPr>
        </w:r>
        <w:r w:rsidR="00C754C2">
          <w:rPr>
            <w:webHidden/>
          </w:rPr>
          <w:fldChar w:fldCharType="separate"/>
        </w:r>
        <w:r w:rsidR="00C754C2">
          <w:rPr>
            <w:webHidden/>
          </w:rPr>
          <w:t>7</w:t>
        </w:r>
        <w:r w:rsidR="00C754C2">
          <w:rPr>
            <w:webHidden/>
          </w:rPr>
          <w:fldChar w:fldCharType="end"/>
        </w:r>
      </w:hyperlink>
    </w:p>
    <w:p w14:paraId="6A128F28" w14:textId="790DD8DD"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78" w:history="1">
        <w:r w:rsidR="00C754C2" w:rsidRPr="00AE114C">
          <w:rPr>
            <w:rStyle w:val="Hyperlink"/>
          </w:rPr>
          <w:t>3.2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TOE type and usage</w:t>
        </w:r>
        <w:r w:rsidR="00C754C2">
          <w:rPr>
            <w:webHidden/>
          </w:rPr>
          <w:tab/>
        </w:r>
        <w:r w:rsidR="00C754C2">
          <w:rPr>
            <w:webHidden/>
          </w:rPr>
          <w:fldChar w:fldCharType="begin"/>
        </w:r>
        <w:r w:rsidR="00C754C2">
          <w:rPr>
            <w:webHidden/>
          </w:rPr>
          <w:instrText xml:space="preserve"> PAGEREF _Toc155973078 \h </w:instrText>
        </w:r>
        <w:r w:rsidR="00C754C2">
          <w:rPr>
            <w:webHidden/>
          </w:rPr>
        </w:r>
        <w:r w:rsidR="00C754C2">
          <w:rPr>
            <w:webHidden/>
          </w:rPr>
          <w:fldChar w:fldCharType="separate"/>
        </w:r>
        <w:r w:rsidR="00C754C2">
          <w:rPr>
            <w:webHidden/>
          </w:rPr>
          <w:t>7</w:t>
        </w:r>
        <w:r w:rsidR="00C754C2">
          <w:rPr>
            <w:webHidden/>
          </w:rPr>
          <w:fldChar w:fldCharType="end"/>
        </w:r>
      </w:hyperlink>
    </w:p>
    <w:p w14:paraId="650AF10F" w14:textId="1677668D"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79" w:history="1">
        <w:r w:rsidR="00C754C2" w:rsidRPr="00AE114C">
          <w:rPr>
            <w:rStyle w:val="Hyperlink"/>
          </w:rPr>
          <w:t>3.3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TOE life cycle</w:t>
        </w:r>
        <w:r w:rsidR="00C754C2">
          <w:rPr>
            <w:webHidden/>
          </w:rPr>
          <w:tab/>
        </w:r>
        <w:r w:rsidR="00C754C2">
          <w:rPr>
            <w:webHidden/>
          </w:rPr>
          <w:fldChar w:fldCharType="begin"/>
        </w:r>
        <w:r w:rsidR="00C754C2">
          <w:rPr>
            <w:webHidden/>
          </w:rPr>
          <w:instrText xml:space="preserve"> PAGEREF _Toc155973079 \h </w:instrText>
        </w:r>
        <w:r w:rsidR="00C754C2">
          <w:rPr>
            <w:webHidden/>
          </w:rPr>
        </w:r>
        <w:r w:rsidR="00C754C2">
          <w:rPr>
            <w:webHidden/>
          </w:rPr>
          <w:fldChar w:fldCharType="separate"/>
        </w:r>
        <w:r w:rsidR="00C754C2">
          <w:rPr>
            <w:webHidden/>
          </w:rPr>
          <w:t>7</w:t>
        </w:r>
        <w:r w:rsidR="00C754C2">
          <w:rPr>
            <w:webHidden/>
          </w:rPr>
          <w:fldChar w:fldCharType="end"/>
        </w:r>
      </w:hyperlink>
    </w:p>
    <w:p w14:paraId="6FCEAC21" w14:textId="68A5B963"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080" w:history="1">
        <w:r w:rsidR="00C754C2" w:rsidRPr="00AE114C">
          <w:rPr>
            <w:rStyle w:val="Hyperlink"/>
          </w:rPr>
          <w:t>3.3.1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Non-TOE HW/SW/FW available to the TOE</w:t>
        </w:r>
        <w:r w:rsidR="00C754C2">
          <w:rPr>
            <w:webHidden/>
          </w:rPr>
          <w:tab/>
        </w:r>
        <w:r w:rsidR="00C754C2">
          <w:rPr>
            <w:webHidden/>
          </w:rPr>
          <w:fldChar w:fldCharType="begin"/>
        </w:r>
        <w:r w:rsidR="00C754C2">
          <w:rPr>
            <w:webHidden/>
          </w:rPr>
          <w:instrText xml:space="preserve"> PAGEREF _Toc155973080 \h </w:instrText>
        </w:r>
        <w:r w:rsidR="00C754C2">
          <w:rPr>
            <w:webHidden/>
          </w:rPr>
        </w:r>
        <w:r w:rsidR="00C754C2">
          <w:rPr>
            <w:webHidden/>
          </w:rPr>
          <w:fldChar w:fldCharType="separate"/>
        </w:r>
        <w:r w:rsidR="00C754C2">
          <w:rPr>
            <w:webHidden/>
          </w:rPr>
          <w:t>7</w:t>
        </w:r>
        <w:r w:rsidR="00C754C2">
          <w:rPr>
            <w:webHidden/>
          </w:rPr>
          <w:fldChar w:fldCharType="end"/>
        </w:r>
      </w:hyperlink>
    </w:p>
    <w:p w14:paraId="66AE6C77" w14:textId="0D744E6B"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81" w:history="1">
        <w:r w:rsidR="00C754C2" w:rsidRPr="00AE114C">
          <w:rPr>
            <w:rStyle w:val="Hyperlink"/>
          </w:rPr>
          <w:t>3.4</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TOE scope</w:t>
        </w:r>
        <w:r w:rsidR="00C754C2">
          <w:rPr>
            <w:webHidden/>
          </w:rPr>
          <w:tab/>
        </w:r>
        <w:r w:rsidR="00C754C2">
          <w:rPr>
            <w:webHidden/>
          </w:rPr>
          <w:fldChar w:fldCharType="begin"/>
        </w:r>
        <w:r w:rsidR="00C754C2">
          <w:rPr>
            <w:webHidden/>
          </w:rPr>
          <w:instrText xml:space="preserve"> PAGEREF _Toc155973081 \h </w:instrText>
        </w:r>
        <w:r w:rsidR="00C754C2">
          <w:rPr>
            <w:webHidden/>
          </w:rPr>
        </w:r>
        <w:r w:rsidR="00C754C2">
          <w:rPr>
            <w:webHidden/>
          </w:rPr>
          <w:fldChar w:fldCharType="separate"/>
        </w:r>
        <w:r w:rsidR="00C754C2">
          <w:rPr>
            <w:webHidden/>
          </w:rPr>
          <w:t>8</w:t>
        </w:r>
        <w:r w:rsidR="00C754C2">
          <w:rPr>
            <w:webHidden/>
          </w:rPr>
          <w:fldChar w:fldCharType="end"/>
        </w:r>
      </w:hyperlink>
    </w:p>
    <w:p w14:paraId="4C840272" w14:textId="4891A9B3"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082" w:history="1">
        <w:r w:rsidR="00C754C2" w:rsidRPr="00AE114C">
          <w:rPr>
            <w:rStyle w:val="Hyperlink"/>
          </w:rPr>
          <w:t>3.4.1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Physical scope</w:t>
        </w:r>
        <w:r w:rsidR="00C754C2">
          <w:rPr>
            <w:webHidden/>
          </w:rPr>
          <w:tab/>
        </w:r>
        <w:r w:rsidR="00C754C2">
          <w:rPr>
            <w:webHidden/>
          </w:rPr>
          <w:fldChar w:fldCharType="begin"/>
        </w:r>
        <w:r w:rsidR="00C754C2">
          <w:rPr>
            <w:webHidden/>
          </w:rPr>
          <w:instrText xml:space="preserve"> PAGEREF _Toc155973082 \h </w:instrText>
        </w:r>
        <w:r w:rsidR="00C754C2">
          <w:rPr>
            <w:webHidden/>
          </w:rPr>
        </w:r>
        <w:r w:rsidR="00C754C2">
          <w:rPr>
            <w:webHidden/>
          </w:rPr>
          <w:fldChar w:fldCharType="separate"/>
        </w:r>
        <w:r w:rsidR="00C754C2">
          <w:rPr>
            <w:webHidden/>
          </w:rPr>
          <w:t>8</w:t>
        </w:r>
        <w:r w:rsidR="00C754C2">
          <w:rPr>
            <w:webHidden/>
          </w:rPr>
          <w:fldChar w:fldCharType="end"/>
        </w:r>
      </w:hyperlink>
    </w:p>
    <w:p w14:paraId="7F5EBADC" w14:textId="3C62CCD1"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083" w:history="1">
        <w:r w:rsidR="00C754C2" w:rsidRPr="00AE114C">
          <w:rPr>
            <w:rStyle w:val="Hyperlink"/>
          </w:rPr>
          <w:t>3.4.2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Logical scope</w:t>
        </w:r>
        <w:r w:rsidR="00C754C2">
          <w:rPr>
            <w:webHidden/>
          </w:rPr>
          <w:tab/>
        </w:r>
        <w:r w:rsidR="00C754C2">
          <w:rPr>
            <w:webHidden/>
          </w:rPr>
          <w:fldChar w:fldCharType="begin"/>
        </w:r>
        <w:r w:rsidR="00C754C2">
          <w:rPr>
            <w:webHidden/>
          </w:rPr>
          <w:instrText xml:space="preserve"> PAGEREF _Toc155973083 \h </w:instrText>
        </w:r>
        <w:r w:rsidR="00C754C2">
          <w:rPr>
            <w:webHidden/>
          </w:rPr>
        </w:r>
        <w:r w:rsidR="00C754C2">
          <w:rPr>
            <w:webHidden/>
          </w:rPr>
          <w:fldChar w:fldCharType="separate"/>
        </w:r>
        <w:r w:rsidR="00C754C2">
          <w:rPr>
            <w:webHidden/>
          </w:rPr>
          <w:t>9</w:t>
        </w:r>
        <w:r w:rsidR="00C754C2">
          <w:rPr>
            <w:webHidden/>
          </w:rPr>
          <w:fldChar w:fldCharType="end"/>
        </w:r>
      </w:hyperlink>
    </w:p>
    <w:p w14:paraId="703375E4" w14:textId="4275B5B3" w:rsidR="00C754C2" w:rsidRDefault="00000000">
      <w:pPr>
        <w:pStyle w:val="TOC1"/>
        <w:rPr>
          <w:rFonts w:asciiTheme="minorHAnsi" w:eastAsiaTheme="minorEastAsia" w:hAnsiTheme="minorHAnsi" w:cstheme="minorBidi"/>
          <w:b w:val="0"/>
          <w:kern w:val="2"/>
          <w:lang w:eastAsia="en-GB" w:bidi="ar-SA"/>
          <w14:ligatures w14:val="standardContextual"/>
        </w:rPr>
      </w:pPr>
      <w:hyperlink w:anchor="_Toc155973084" w:history="1">
        <w:r w:rsidR="00C754C2" w:rsidRPr="00AE114C">
          <w:rPr>
            <w:rStyle w:val="Hyperlink"/>
          </w:rPr>
          <w:t>4</w:t>
        </w:r>
        <w:r w:rsidR="00C754C2">
          <w:rPr>
            <w:rFonts w:asciiTheme="minorHAnsi" w:eastAsiaTheme="minorEastAsia" w:hAnsiTheme="minorHAnsi" w:cstheme="minorBidi"/>
            <w:b w:val="0"/>
            <w:kern w:val="2"/>
            <w:lang w:eastAsia="en-GB" w:bidi="ar-SA"/>
            <w14:ligatures w14:val="standardContextual"/>
          </w:rPr>
          <w:tab/>
        </w:r>
        <w:r w:rsidR="00C754C2" w:rsidRPr="00AE114C">
          <w:rPr>
            <w:rStyle w:val="Hyperlink"/>
          </w:rPr>
          <w:t>Conformance Claim</w:t>
        </w:r>
        <w:r w:rsidR="00C754C2">
          <w:rPr>
            <w:webHidden/>
          </w:rPr>
          <w:tab/>
        </w:r>
        <w:r w:rsidR="00C754C2">
          <w:rPr>
            <w:webHidden/>
          </w:rPr>
          <w:fldChar w:fldCharType="begin"/>
        </w:r>
        <w:r w:rsidR="00C754C2">
          <w:rPr>
            <w:webHidden/>
          </w:rPr>
          <w:instrText xml:space="preserve"> PAGEREF _Toc155973084 \h </w:instrText>
        </w:r>
        <w:r w:rsidR="00C754C2">
          <w:rPr>
            <w:webHidden/>
          </w:rPr>
        </w:r>
        <w:r w:rsidR="00C754C2">
          <w:rPr>
            <w:webHidden/>
          </w:rPr>
          <w:fldChar w:fldCharType="separate"/>
        </w:r>
        <w:r w:rsidR="00C754C2">
          <w:rPr>
            <w:webHidden/>
          </w:rPr>
          <w:t>10</w:t>
        </w:r>
        <w:r w:rsidR="00C754C2">
          <w:rPr>
            <w:webHidden/>
          </w:rPr>
          <w:fldChar w:fldCharType="end"/>
        </w:r>
      </w:hyperlink>
    </w:p>
    <w:p w14:paraId="013EA24B" w14:textId="71A0ECD3"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85" w:history="1">
        <w:r w:rsidR="00C754C2" w:rsidRPr="00AE114C">
          <w:rPr>
            <w:rStyle w:val="Hyperlink"/>
          </w:rPr>
          <w:t>4.1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Common Criteria version and conformance with CC part 2 and 3</w:t>
        </w:r>
        <w:r w:rsidR="00C754C2">
          <w:rPr>
            <w:webHidden/>
          </w:rPr>
          <w:tab/>
        </w:r>
        <w:r w:rsidR="00C754C2">
          <w:rPr>
            <w:webHidden/>
          </w:rPr>
          <w:fldChar w:fldCharType="begin"/>
        </w:r>
        <w:r w:rsidR="00C754C2">
          <w:rPr>
            <w:webHidden/>
          </w:rPr>
          <w:instrText xml:space="preserve"> PAGEREF _Toc155973085 \h </w:instrText>
        </w:r>
        <w:r w:rsidR="00C754C2">
          <w:rPr>
            <w:webHidden/>
          </w:rPr>
        </w:r>
        <w:r w:rsidR="00C754C2">
          <w:rPr>
            <w:webHidden/>
          </w:rPr>
          <w:fldChar w:fldCharType="separate"/>
        </w:r>
        <w:r w:rsidR="00C754C2">
          <w:rPr>
            <w:webHidden/>
          </w:rPr>
          <w:t>10</w:t>
        </w:r>
        <w:r w:rsidR="00C754C2">
          <w:rPr>
            <w:webHidden/>
          </w:rPr>
          <w:fldChar w:fldCharType="end"/>
        </w:r>
      </w:hyperlink>
    </w:p>
    <w:p w14:paraId="5AE4D177" w14:textId="15C0A99F"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86" w:history="1">
        <w:r w:rsidR="00C754C2" w:rsidRPr="00AE114C">
          <w:rPr>
            <w:rStyle w:val="Hyperlink"/>
          </w:rPr>
          <w:t>4.2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Assurance package</w:t>
        </w:r>
        <w:r w:rsidR="00C754C2">
          <w:rPr>
            <w:webHidden/>
          </w:rPr>
          <w:tab/>
        </w:r>
        <w:r w:rsidR="00C754C2">
          <w:rPr>
            <w:webHidden/>
          </w:rPr>
          <w:fldChar w:fldCharType="begin"/>
        </w:r>
        <w:r w:rsidR="00C754C2">
          <w:rPr>
            <w:webHidden/>
          </w:rPr>
          <w:instrText xml:space="preserve"> PAGEREF _Toc155973086 \h </w:instrText>
        </w:r>
        <w:r w:rsidR="00C754C2">
          <w:rPr>
            <w:webHidden/>
          </w:rPr>
        </w:r>
        <w:r w:rsidR="00C754C2">
          <w:rPr>
            <w:webHidden/>
          </w:rPr>
          <w:fldChar w:fldCharType="separate"/>
        </w:r>
        <w:r w:rsidR="00C754C2">
          <w:rPr>
            <w:webHidden/>
          </w:rPr>
          <w:t>10</w:t>
        </w:r>
        <w:r w:rsidR="00C754C2">
          <w:rPr>
            <w:webHidden/>
          </w:rPr>
          <w:fldChar w:fldCharType="end"/>
        </w:r>
      </w:hyperlink>
    </w:p>
    <w:p w14:paraId="1744A13E" w14:textId="44A16C70"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87" w:history="1">
        <w:r w:rsidR="00C754C2" w:rsidRPr="00AE114C">
          <w:rPr>
            <w:rStyle w:val="Hyperlink"/>
          </w:rPr>
          <w:t>4.3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Protection Profile (PP) conformance claim</w:t>
        </w:r>
        <w:r w:rsidR="00C754C2">
          <w:rPr>
            <w:webHidden/>
          </w:rPr>
          <w:tab/>
        </w:r>
        <w:r w:rsidR="00C754C2">
          <w:rPr>
            <w:webHidden/>
          </w:rPr>
          <w:fldChar w:fldCharType="begin"/>
        </w:r>
        <w:r w:rsidR="00C754C2">
          <w:rPr>
            <w:webHidden/>
          </w:rPr>
          <w:instrText xml:space="preserve"> PAGEREF _Toc155973087 \h </w:instrText>
        </w:r>
        <w:r w:rsidR="00C754C2">
          <w:rPr>
            <w:webHidden/>
          </w:rPr>
        </w:r>
        <w:r w:rsidR="00C754C2">
          <w:rPr>
            <w:webHidden/>
          </w:rPr>
          <w:fldChar w:fldCharType="separate"/>
        </w:r>
        <w:r w:rsidR="00C754C2">
          <w:rPr>
            <w:webHidden/>
          </w:rPr>
          <w:t>10</w:t>
        </w:r>
        <w:r w:rsidR="00C754C2">
          <w:rPr>
            <w:webHidden/>
          </w:rPr>
          <w:fldChar w:fldCharType="end"/>
        </w:r>
      </w:hyperlink>
    </w:p>
    <w:p w14:paraId="3EEA92C0" w14:textId="17134031"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88" w:history="1">
        <w:r w:rsidR="00C754C2" w:rsidRPr="00AE114C">
          <w:rPr>
            <w:rStyle w:val="Hyperlink"/>
          </w:rPr>
          <w:t>4.4</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Conformance claim rationale</w:t>
        </w:r>
        <w:r w:rsidR="00C754C2">
          <w:rPr>
            <w:webHidden/>
          </w:rPr>
          <w:tab/>
        </w:r>
        <w:r w:rsidR="00C754C2">
          <w:rPr>
            <w:webHidden/>
          </w:rPr>
          <w:fldChar w:fldCharType="begin"/>
        </w:r>
        <w:r w:rsidR="00C754C2">
          <w:rPr>
            <w:webHidden/>
          </w:rPr>
          <w:instrText xml:space="preserve"> PAGEREF _Toc155973088 \h </w:instrText>
        </w:r>
        <w:r w:rsidR="00C754C2">
          <w:rPr>
            <w:webHidden/>
          </w:rPr>
        </w:r>
        <w:r w:rsidR="00C754C2">
          <w:rPr>
            <w:webHidden/>
          </w:rPr>
          <w:fldChar w:fldCharType="separate"/>
        </w:r>
        <w:r w:rsidR="00C754C2">
          <w:rPr>
            <w:webHidden/>
          </w:rPr>
          <w:t>10</w:t>
        </w:r>
        <w:r w:rsidR="00C754C2">
          <w:rPr>
            <w:webHidden/>
          </w:rPr>
          <w:fldChar w:fldCharType="end"/>
        </w:r>
      </w:hyperlink>
    </w:p>
    <w:p w14:paraId="480CB7AD" w14:textId="3DEFAAC2"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089" w:history="1">
        <w:r w:rsidR="00C754C2" w:rsidRPr="00AE114C">
          <w:rPr>
            <w:rStyle w:val="Hyperlink"/>
          </w:rPr>
          <w:t>4.4.1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Conformity of the TOE Type</w:t>
        </w:r>
        <w:r w:rsidR="00C754C2">
          <w:rPr>
            <w:webHidden/>
          </w:rPr>
          <w:tab/>
        </w:r>
        <w:r w:rsidR="00C754C2">
          <w:rPr>
            <w:webHidden/>
          </w:rPr>
          <w:fldChar w:fldCharType="begin"/>
        </w:r>
        <w:r w:rsidR="00C754C2">
          <w:rPr>
            <w:webHidden/>
          </w:rPr>
          <w:instrText xml:space="preserve"> PAGEREF _Toc155973089 \h </w:instrText>
        </w:r>
        <w:r w:rsidR="00C754C2">
          <w:rPr>
            <w:webHidden/>
          </w:rPr>
        </w:r>
        <w:r w:rsidR="00C754C2">
          <w:rPr>
            <w:webHidden/>
          </w:rPr>
          <w:fldChar w:fldCharType="separate"/>
        </w:r>
        <w:r w:rsidR="00C754C2">
          <w:rPr>
            <w:webHidden/>
          </w:rPr>
          <w:t>10</w:t>
        </w:r>
        <w:r w:rsidR="00C754C2">
          <w:rPr>
            <w:webHidden/>
          </w:rPr>
          <w:fldChar w:fldCharType="end"/>
        </w:r>
      </w:hyperlink>
    </w:p>
    <w:p w14:paraId="2AEF3F37" w14:textId="58A02045"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090" w:history="1">
        <w:r w:rsidR="00C754C2" w:rsidRPr="00AE114C">
          <w:rPr>
            <w:rStyle w:val="Hyperlink"/>
          </w:rPr>
          <w:t>4.4.2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SPD Consistency</w:t>
        </w:r>
        <w:r w:rsidR="00C754C2">
          <w:rPr>
            <w:webHidden/>
          </w:rPr>
          <w:tab/>
        </w:r>
        <w:r w:rsidR="00C754C2">
          <w:rPr>
            <w:webHidden/>
          </w:rPr>
          <w:fldChar w:fldCharType="begin"/>
        </w:r>
        <w:r w:rsidR="00C754C2">
          <w:rPr>
            <w:webHidden/>
          </w:rPr>
          <w:instrText xml:space="preserve"> PAGEREF _Toc155973090 \h </w:instrText>
        </w:r>
        <w:r w:rsidR="00C754C2">
          <w:rPr>
            <w:webHidden/>
          </w:rPr>
        </w:r>
        <w:r w:rsidR="00C754C2">
          <w:rPr>
            <w:webHidden/>
          </w:rPr>
          <w:fldChar w:fldCharType="separate"/>
        </w:r>
        <w:r w:rsidR="00C754C2">
          <w:rPr>
            <w:webHidden/>
          </w:rPr>
          <w:t>11</w:t>
        </w:r>
        <w:r w:rsidR="00C754C2">
          <w:rPr>
            <w:webHidden/>
          </w:rPr>
          <w:fldChar w:fldCharType="end"/>
        </w:r>
      </w:hyperlink>
    </w:p>
    <w:p w14:paraId="3758F2E1" w14:textId="3D766A10"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091" w:history="1">
        <w:r w:rsidR="00C754C2" w:rsidRPr="00AE114C">
          <w:rPr>
            <w:rStyle w:val="Hyperlink"/>
          </w:rPr>
          <w:t>4.4.3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Security Objectives Consistency</w:t>
        </w:r>
        <w:r w:rsidR="00C754C2">
          <w:rPr>
            <w:webHidden/>
          </w:rPr>
          <w:tab/>
        </w:r>
        <w:r w:rsidR="00C754C2">
          <w:rPr>
            <w:webHidden/>
          </w:rPr>
          <w:fldChar w:fldCharType="begin"/>
        </w:r>
        <w:r w:rsidR="00C754C2">
          <w:rPr>
            <w:webHidden/>
          </w:rPr>
          <w:instrText xml:space="preserve"> PAGEREF _Toc155973091 \h </w:instrText>
        </w:r>
        <w:r w:rsidR="00C754C2">
          <w:rPr>
            <w:webHidden/>
          </w:rPr>
        </w:r>
        <w:r w:rsidR="00C754C2">
          <w:rPr>
            <w:webHidden/>
          </w:rPr>
          <w:fldChar w:fldCharType="separate"/>
        </w:r>
        <w:r w:rsidR="00C754C2">
          <w:rPr>
            <w:webHidden/>
          </w:rPr>
          <w:t>14</w:t>
        </w:r>
        <w:r w:rsidR="00C754C2">
          <w:rPr>
            <w:webHidden/>
          </w:rPr>
          <w:fldChar w:fldCharType="end"/>
        </w:r>
      </w:hyperlink>
    </w:p>
    <w:p w14:paraId="6A6A69AB" w14:textId="260E7205"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092" w:history="1">
        <w:r w:rsidR="00C754C2" w:rsidRPr="00AE114C">
          <w:rPr>
            <w:rStyle w:val="Hyperlink"/>
          </w:rPr>
          <w:t>4.4.4</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Conformity of the Requirement (SFR/SAR)</w:t>
        </w:r>
        <w:r w:rsidR="00C754C2">
          <w:rPr>
            <w:webHidden/>
          </w:rPr>
          <w:tab/>
        </w:r>
        <w:r w:rsidR="00C754C2">
          <w:rPr>
            <w:webHidden/>
          </w:rPr>
          <w:fldChar w:fldCharType="begin"/>
        </w:r>
        <w:r w:rsidR="00C754C2">
          <w:rPr>
            <w:webHidden/>
          </w:rPr>
          <w:instrText xml:space="preserve"> PAGEREF _Toc155973092 \h </w:instrText>
        </w:r>
        <w:r w:rsidR="00C754C2">
          <w:rPr>
            <w:webHidden/>
          </w:rPr>
        </w:r>
        <w:r w:rsidR="00C754C2">
          <w:rPr>
            <w:webHidden/>
          </w:rPr>
          <w:fldChar w:fldCharType="separate"/>
        </w:r>
        <w:r w:rsidR="00C754C2">
          <w:rPr>
            <w:webHidden/>
          </w:rPr>
          <w:t>17</w:t>
        </w:r>
        <w:r w:rsidR="00C754C2">
          <w:rPr>
            <w:webHidden/>
          </w:rPr>
          <w:fldChar w:fldCharType="end"/>
        </w:r>
      </w:hyperlink>
    </w:p>
    <w:p w14:paraId="0F64AD5A" w14:textId="7FC9A94F" w:rsidR="00C754C2" w:rsidRDefault="00000000">
      <w:pPr>
        <w:pStyle w:val="TOC1"/>
        <w:rPr>
          <w:rFonts w:asciiTheme="minorHAnsi" w:eastAsiaTheme="minorEastAsia" w:hAnsiTheme="minorHAnsi" w:cstheme="minorBidi"/>
          <w:b w:val="0"/>
          <w:kern w:val="2"/>
          <w:lang w:eastAsia="en-GB" w:bidi="ar-SA"/>
          <w14:ligatures w14:val="standardContextual"/>
        </w:rPr>
      </w:pPr>
      <w:hyperlink w:anchor="_Toc155973093" w:history="1">
        <w:r w:rsidR="00C754C2" w:rsidRPr="00AE114C">
          <w:rPr>
            <w:rStyle w:val="Hyperlink"/>
          </w:rPr>
          <w:t>5</w:t>
        </w:r>
        <w:r w:rsidR="00C754C2">
          <w:rPr>
            <w:rFonts w:asciiTheme="minorHAnsi" w:eastAsiaTheme="minorEastAsia" w:hAnsiTheme="minorHAnsi" w:cstheme="minorBidi"/>
            <w:b w:val="0"/>
            <w:kern w:val="2"/>
            <w:lang w:eastAsia="en-GB" w:bidi="ar-SA"/>
            <w14:ligatures w14:val="standardContextual"/>
          </w:rPr>
          <w:tab/>
        </w:r>
        <w:r w:rsidR="00C754C2" w:rsidRPr="00AE114C">
          <w:rPr>
            <w:rStyle w:val="Hyperlink"/>
          </w:rPr>
          <w:t>Security Problem definition</w:t>
        </w:r>
        <w:r w:rsidR="00C754C2">
          <w:rPr>
            <w:webHidden/>
          </w:rPr>
          <w:tab/>
        </w:r>
        <w:r w:rsidR="00C754C2">
          <w:rPr>
            <w:webHidden/>
          </w:rPr>
          <w:fldChar w:fldCharType="begin"/>
        </w:r>
        <w:r w:rsidR="00C754C2">
          <w:rPr>
            <w:webHidden/>
          </w:rPr>
          <w:instrText xml:space="preserve"> PAGEREF _Toc155973093 \h </w:instrText>
        </w:r>
        <w:r w:rsidR="00C754C2">
          <w:rPr>
            <w:webHidden/>
          </w:rPr>
        </w:r>
        <w:r w:rsidR="00C754C2">
          <w:rPr>
            <w:webHidden/>
          </w:rPr>
          <w:fldChar w:fldCharType="separate"/>
        </w:r>
        <w:r w:rsidR="00C754C2">
          <w:rPr>
            <w:webHidden/>
          </w:rPr>
          <w:t>21</w:t>
        </w:r>
        <w:r w:rsidR="00C754C2">
          <w:rPr>
            <w:webHidden/>
          </w:rPr>
          <w:fldChar w:fldCharType="end"/>
        </w:r>
      </w:hyperlink>
    </w:p>
    <w:p w14:paraId="245AFC36" w14:textId="3671CEAA"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94" w:history="1">
        <w:r w:rsidR="00C754C2" w:rsidRPr="00AE114C">
          <w:rPr>
            <w:rStyle w:val="Hyperlink"/>
          </w:rPr>
          <w:t>5.1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Assets</w:t>
        </w:r>
        <w:r w:rsidR="00C754C2">
          <w:rPr>
            <w:webHidden/>
          </w:rPr>
          <w:tab/>
        </w:r>
        <w:r w:rsidR="00C754C2">
          <w:rPr>
            <w:webHidden/>
          </w:rPr>
          <w:fldChar w:fldCharType="begin"/>
        </w:r>
        <w:r w:rsidR="00C754C2">
          <w:rPr>
            <w:webHidden/>
          </w:rPr>
          <w:instrText xml:space="preserve"> PAGEREF _Toc155973094 \h </w:instrText>
        </w:r>
        <w:r w:rsidR="00C754C2">
          <w:rPr>
            <w:webHidden/>
          </w:rPr>
        </w:r>
        <w:r w:rsidR="00C754C2">
          <w:rPr>
            <w:webHidden/>
          </w:rPr>
          <w:fldChar w:fldCharType="separate"/>
        </w:r>
        <w:r w:rsidR="00C754C2">
          <w:rPr>
            <w:webHidden/>
          </w:rPr>
          <w:t>21</w:t>
        </w:r>
        <w:r w:rsidR="00C754C2">
          <w:rPr>
            <w:webHidden/>
          </w:rPr>
          <w:fldChar w:fldCharType="end"/>
        </w:r>
      </w:hyperlink>
    </w:p>
    <w:p w14:paraId="518A6507" w14:textId="6723A8BE"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95" w:history="1">
        <w:r w:rsidR="00C754C2" w:rsidRPr="00AE114C">
          <w:rPr>
            <w:rStyle w:val="Hyperlink"/>
          </w:rPr>
          <w:t>5.2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Users and Subjects</w:t>
        </w:r>
        <w:r w:rsidR="00C754C2">
          <w:rPr>
            <w:webHidden/>
          </w:rPr>
          <w:tab/>
        </w:r>
        <w:r w:rsidR="00C754C2">
          <w:rPr>
            <w:webHidden/>
          </w:rPr>
          <w:fldChar w:fldCharType="begin"/>
        </w:r>
        <w:r w:rsidR="00C754C2">
          <w:rPr>
            <w:webHidden/>
          </w:rPr>
          <w:instrText xml:space="preserve"> PAGEREF _Toc155973095 \h </w:instrText>
        </w:r>
        <w:r w:rsidR="00C754C2">
          <w:rPr>
            <w:webHidden/>
          </w:rPr>
        </w:r>
        <w:r w:rsidR="00C754C2">
          <w:rPr>
            <w:webHidden/>
          </w:rPr>
          <w:fldChar w:fldCharType="separate"/>
        </w:r>
        <w:r w:rsidR="00C754C2">
          <w:rPr>
            <w:webHidden/>
          </w:rPr>
          <w:t>21</w:t>
        </w:r>
        <w:r w:rsidR="00C754C2">
          <w:rPr>
            <w:webHidden/>
          </w:rPr>
          <w:fldChar w:fldCharType="end"/>
        </w:r>
      </w:hyperlink>
    </w:p>
    <w:p w14:paraId="4552AD56" w14:textId="320FBD19"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96" w:history="1">
        <w:r w:rsidR="00C754C2" w:rsidRPr="00AE114C">
          <w:rPr>
            <w:rStyle w:val="Hyperlink"/>
          </w:rPr>
          <w:t>5.3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Threats</w:t>
        </w:r>
        <w:r w:rsidR="00C754C2">
          <w:rPr>
            <w:webHidden/>
          </w:rPr>
          <w:tab/>
        </w:r>
        <w:r w:rsidR="00C754C2">
          <w:rPr>
            <w:webHidden/>
          </w:rPr>
          <w:fldChar w:fldCharType="begin"/>
        </w:r>
        <w:r w:rsidR="00C754C2">
          <w:rPr>
            <w:webHidden/>
          </w:rPr>
          <w:instrText xml:space="preserve"> PAGEREF _Toc155973096 \h </w:instrText>
        </w:r>
        <w:r w:rsidR="00C754C2">
          <w:rPr>
            <w:webHidden/>
          </w:rPr>
        </w:r>
        <w:r w:rsidR="00C754C2">
          <w:rPr>
            <w:webHidden/>
          </w:rPr>
          <w:fldChar w:fldCharType="separate"/>
        </w:r>
        <w:r w:rsidR="00C754C2">
          <w:rPr>
            <w:webHidden/>
          </w:rPr>
          <w:t>21</w:t>
        </w:r>
        <w:r w:rsidR="00C754C2">
          <w:rPr>
            <w:webHidden/>
          </w:rPr>
          <w:fldChar w:fldCharType="end"/>
        </w:r>
      </w:hyperlink>
    </w:p>
    <w:p w14:paraId="0FD09662" w14:textId="0E0CDCA4"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97" w:history="1">
        <w:r w:rsidR="00C754C2" w:rsidRPr="00AE114C">
          <w:rPr>
            <w:rStyle w:val="Hyperlink"/>
          </w:rPr>
          <w:t>5.4</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Organizational Security Policies</w:t>
        </w:r>
        <w:r w:rsidR="00C754C2">
          <w:rPr>
            <w:webHidden/>
          </w:rPr>
          <w:tab/>
        </w:r>
        <w:r w:rsidR="00C754C2">
          <w:rPr>
            <w:webHidden/>
          </w:rPr>
          <w:fldChar w:fldCharType="begin"/>
        </w:r>
        <w:r w:rsidR="00C754C2">
          <w:rPr>
            <w:webHidden/>
          </w:rPr>
          <w:instrText xml:space="preserve"> PAGEREF _Toc155973097 \h </w:instrText>
        </w:r>
        <w:r w:rsidR="00C754C2">
          <w:rPr>
            <w:webHidden/>
          </w:rPr>
        </w:r>
        <w:r w:rsidR="00C754C2">
          <w:rPr>
            <w:webHidden/>
          </w:rPr>
          <w:fldChar w:fldCharType="separate"/>
        </w:r>
        <w:r w:rsidR="00C754C2">
          <w:rPr>
            <w:webHidden/>
          </w:rPr>
          <w:t>24</w:t>
        </w:r>
        <w:r w:rsidR="00C754C2">
          <w:rPr>
            <w:webHidden/>
          </w:rPr>
          <w:fldChar w:fldCharType="end"/>
        </w:r>
      </w:hyperlink>
    </w:p>
    <w:p w14:paraId="5025F4C8" w14:textId="328F3B2B" w:rsidR="00C754C2" w:rsidRDefault="00000000">
      <w:pPr>
        <w:pStyle w:val="TOC1"/>
        <w:rPr>
          <w:rFonts w:asciiTheme="minorHAnsi" w:eastAsiaTheme="minorEastAsia" w:hAnsiTheme="minorHAnsi" w:cstheme="minorBidi"/>
          <w:b w:val="0"/>
          <w:kern w:val="2"/>
          <w:lang w:eastAsia="en-GB" w:bidi="ar-SA"/>
          <w14:ligatures w14:val="standardContextual"/>
        </w:rPr>
      </w:pPr>
      <w:hyperlink w:anchor="_Toc155973098" w:history="1">
        <w:r w:rsidR="00C754C2" w:rsidRPr="00AE114C">
          <w:rPr>
            <w:rStyle w:val="Hyperlink"/>
          </w:rPr>
          <w:t>6</w:t>
        </w:r>
        <w:r w:rsidR="00C754C2">
          <w:rPr>
            <w:rFonts w:asciiTheme="minorHAnsi" w:eastAsiaTheme="minorEastAsia" w:hAnsiTheme="minorHAnsi" w:cstheme="minorBidi"/>
            <w:b w:val="0"/>
            <w:kern w:val="2"/>
            <w:lang w:eastAsia="en-GB" w:bidi="ar-SA"/>
            <w14:ligatures w14:val="standardContextual"/>
          </w:rPr>
          <w:tab/>
        </w:r>
        <w:r w:rsidR="00C754C2" w:rsidRPr="00AE114C">
          <w:rPr>
            <w:rStyle w:val="Hyperlink"/>
          </w:rPr>
          <w:t>Security Objectives</w:t>
        </w:r>
        <w:r w:rsidR="00C754C2">
          <w:rPr>
            <w:webHidden/>
          </w:rPr>
          <w:tab/>
        </w:r>
        <w:r w:rsidR="00C754C2">
          <w:rPr>
            <w:webHidden/>
          </w:rPr>
          <w:fldChar w:fldCharType="begin"/>
        </w:r>
        <w:r w:rsidR="00C754C2">
          <w:rPr>
            <w:webHidden/>
          </w:rPr>
          <w:instrText xml:space="preserve"> PAGEREF _Toc155973098 \h </w:instrText>
        </w:r>
        <w:r w:rsidR="00C754C2">
          <w:rPr>
            <w:webHidden/>
          </w:rPr>
        </w:r>
        <w:r w:rsidR="00C754C2">
          <w:rPr>
            <w:webHidden/>
          </w:rPr>
          <w:fldChar w:fldCharType="separate"/>
        </w:r>
        <w:r w:rsidR="00C754C2">
          <w:rPr>
            <w:webHidden/>
          </w:rPr>
          <w:t>25</w:t>
        </w:r>
        <w:r w:rsidR="00C754C2">
          <w:rPr>
            <w:webHidden/>
          </w:rPr>
          <w:fldChar w:fldCharType="end"/>
        </w:r>
      </w:hyperlink>
    </w:p>
    <w:p w14:paraId="5B2C8BEC" w14:textId="195077F5"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099" w:history="1">
        <w:r w:rsidR="00C754C2" w:rsidRPr="00AE114C">
          <w:rPr>
            <w:rStyle w:val="Hyperlink"/>
          </w:rPr>
          <w:t>6.1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Security Objectives for the TOE</w:t>
        </w:r>
        <w:r w:rsidR="00C754C2">
          <w:rPr>
            <w:webHidden/>
          </w:rPr>
          <w:tab/>
        </w:r>
        <w:r w:rsidR="00C754C2">
          <w:rPr>
            <w:webHidden/>
          </w:rPr>
          <w:fldChar w:fldCharType="begin"/>
        </w:r>
        <w:r w:rsidR="00C754C2">
          <w:rPr>
            <w:webHidden/>
          </w:rPr>
          <w:instrText xml:space="preserve"> PAGEREF _Toc155973099 \h </w:instrText>
        </w:r>
        <w:r w:rsidR="00C754C2">
          <w:rPr>
            <w:webHidden/>
          </w:rPr>
        </w:r>
        <w:r w:rsidR="00C754C2">
          <w:rPr>
            <w:webHidden/>
          </w:rPr>
          <w:fldChar w:fldCharType="separate"/>
        </w:r>
        <w:r w:rsidR="00C754C2">
          <w:rPr>
            <w:webHidden/>
          </w:rPr>
          <w:t>25</w:t>
        </w:r>
        <w:r w:rsidR="00C754C2">
          <w:rPr>
            <w:webHidden/>
          </w:rPr>
          <w:fldChar w:fldCharType="end"/>
        </w:r>
      </w:hyperlink>
    </w:p>
    <w:p w14:paraId="5700D2D2" w14:textId="7C09BC98"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100" w:history="1">
        <w:r w:rsidR="00C754C2" w:rsidRPr="00AE114C">
          <w:rPr>
            <w:rStyle w:val="Hyperlink"/>
          </w:rPr>
          <w:t>6.2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Security Objectives for the Operational Environment</w:t>
        </w:r>
        <w:r w:rsidR="00C754C2">
          <w:rPr>
            <w:webHidden/>
          </w:rPr>
          <w:tab/>
        </w:r>
        <w:r w:rsidR="00C754C2">
          <w:rPr>
            <w:webHidden/>
          </w:rPr>
          <w:fldChar w:fldCharType="begin"/>
        </w:r>
        <w:r w:rsidR="00C754C2">
          <w:rPr>
            <w:webHidden/>
          </w:rPr>
          <w:instrText xml:space="preserve"> PAGEREF _Toc155973100 \h </w:instrText>
        </w:r>
        <w:r w:rsidR="00C754C2">
          <w:rPr>
            <w:webHidden/>
          </w:rPr>
        </w:r>
        <w:r w:rsidR="00C754C2">
          <w:rPr>
            <w:webHidden/>
          </w:rPr>
          <w:fldChar w:fldCharType="separate"/>
        </w:r>
        <w:r w:rsidR="00C754C2">
          <w:rPr>
            <w:webHidden/>
          </w:rPr>
          <w:t>26</w:t>
        </w:r>
        <w:r w:rsidR="00C754C2">
          <w:rPr>
            <w:webHidden/>
          </w:rPr>
          <w:fldChar w:fldCharType="end"/>
        </w:r>
      </w:hyperlink>
    </w:p>
    <w:p w14:paraId="55A4A651" w14:textId="36F2FB32"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101" w:history="1">
        <w:r w:rsidR="00C754C2" w:rsidRPr="00AE114C">
          <w:rPr>
            <w:rStyle w:val="Hyperlink"/>
          </w:rPr>
          <w:t>6.3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Security Objectives Rationale</w:t>
        </w:r>
        <w:r w:rsidR="00C754C2">
          <w:rPr>
            <w:webHidden/>
          </w:rPr>
          <w:tab/>
        </w:r>
        <w:r w:rsidR="00C754C2">
          <w:rPr>
            <w:webHidden/>
          </w:rPr>
          <w:fldChar w:fldCharType="begin"/>
        </w:r>
        <w:r w:rsidR="00C754C2">
          <w:rPr>
            <w:webHidden/>
          </w:rPr>
          <w:instrText xml:space="preserve"> PAGEREF _Toc155973101 \h </w:instrText>
        </w:r>
        <w:r w:rsidR="00C754C2">
          <w:rPr>
            <w:webHidden/>
          </w:rPr>
        </w:r>
        <w:r w:rsidR="00C754C2">
          <w:rPr>
            <w:webHidden/>
          </w:rPr>
          <w:fldChar w:fldCharType="separate"/>
        </w:r>
        <w:r w:rsidR="00C754C2">
          <w:rPr>
            <w:webHidden/>
          </w:rPr>
          <w:t>26</w:t>
        </w:r>
        <w:r w:rsidR="00C754C2">
          <w:rPr>
            <w:webHidden/>
          </w:rPr>
          <w:fldChar w:fldCharType="end"/>
        </w:r>
      </w:hyperlink>
    </w:p>
    <w:p w14:paraId="288D5E13" w14:textId="0E2411E6"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02" w:history="1">
        <w:r w:rsidR="00C754C2" w:rsidRPr="00AE114C">
          <w:rPr>
            <w:rStyle w:val="Hyperlink"/>
          </w:rPr>
          <w:t>6.3.1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Threats</w:t>
        </w:r>
        <w:r w:rsidR="00C754C2">
          <w:rPr>
            <w:webHidden/>
          </w:rPr>
          <w:tab/>
        </w:r>
        <w:r w:rsidR="00C754C2">
          <w:rPr>
            <w:webHidden/>
          </w:rPr>
          <w:fldChar w:fldCharType="begin"/>
        </w:r>
        <w:r w:rsidR="00C754C2">
          <w:rPr>
            <w:webHidden/>
          </w:rPr>
          <w:instrText xml:space="preserve"> PAGEREF _Toc155973102 \h </w:instrText>
        </w:r>
        <w:r w:rsidR="00C754C2">
          <w:rPr>
            <w:webHidden/>
          </w:rPr>
        </w:r>
        <w:r w:rsidR="00C754C2">
          <w:rPr>
            <w:webHidden/>
          </w:rPr>
          <w:fldChar w:fldCharType="separate"/>
        </w:r>
        <w:r w:rsidR="00C754C2">
          <w:rPr>
            <w:webHidden/>
          </w:rPr>
          <w:t>26</w:t>
        </w:r>
        <w:r w:rsidR="00C754C2">
          <w:rPr>
            <w:webHidden/>
          </w:rPr>
          <w:fldChar w:fldCharType="end"/>
        </w:r>
      </w:hyperlink>
    </w:p>
    <w:p w14:paraId="525EC0EA" w14:textId="0F2A7F5D"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03" w:history="1">
        <w:r w:rsidR="00C754C2" w:rsidRPr="00AE114C">
          <w:rPr>
            <w:rStyle w:val="Hyperlink"/>
          </w:rPr>
          <w:t>6.3.2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Organizational Security Policies</w:t>
        </w:r>
        <w:r w:rsidR="00C754C2">
          <w:rPr>
            <w:webHidden/>
          </w:rPr>
          <w:tab/>
        </w:r>
        <w:r w:rsidR="00C754C2">
          <w:rPr>
            <w:webHidden/>
          </w:rPr>
          <w:fldChar w:fldCharType="begin"/>
        </w:r>
        <w:r w:rsidR="00C754C2">
          <w:rPr>
            <w:webHidden/>
          </w:rPr>
          <w:instrText xml:space="preserve"> PAGEREF _Toc155973103 \h </w:instrText>
        </w:r>
        <w:r w:rsidR="00C754C2">
          <w:rPr>
            <w:webHidden/>
          </w:rPr>
        </w:r>
        <w:r w:rsidR="00C754C2">
          <w:rPr>
            <w:webHidden/>
          </w:rPr>
          <w:fldChar w:fldCharType="separate"/>
        </w:r>
        <w:r w:rsidR="00C754C2">
          <w:rPr>
            <w:webHidden/>
          </w:rPr>
          <w:t>30</w:t>
        </w:r>
        <w:r w:rsidR="00C754C2">
          <w:rPr>
            <w:webHidden/>
          </w:rPr>
          <w:fldChar w:fldCharType="end"/>
        </w:r>
      </w:hyperlink>
    </w:p>
    <w:p w14:paraId="181BABD3" w14:textId="74922E73"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04" w:history="1">
        <w:r w:rsidR="00C754C2" w:rsidRPr="00AE114C">
          <w:rPr>
            <w:rStyle w:val="Hyperlink"/>
          </w:rPr>
          <w:t>6.3.3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Assumptions</w:t>
        </w:r>
        <w:r w:rsidR="00C754C2">
          <w:rPr>
            <w:webHidden/>
          </w:rPr>
          <w:tab/>
        </w:r>
        <w:r w:rsidR="00C754C2">
          <w:rPr>
            <w:webHidden/>
          </w:rPr>
          <w:fldChar w:fldCharType="begin"/>
        </w:r>
        <w:r w:rsidR="00C754C2">
          <w:rPr>
            <w:webHidden/>
          </w:rPr>
          <w:instrText xml:space="preserve"> PAGEREF _Toc155973104 \h </w:instrText>
        </w:r>
        <w:r w:rsidR="00C754C2">
          <w:rPr>
            <w:webHidden/>
          </w:rPr>
        </w:r>
        <w:r w:rsidR="00C754C2">
          <w:rPr>
            <w:webHidden/>
          </w:rPr>
          <w:fldChar w:fldCharType="separate"/>
        </w:r>
        <w:r w:rsidR="00C754C2">
          <w:rPr>
            <w:webHidden/>
          </w:rPr>
          <w:t>30</w:t>
        </w:r>
        <w:r w:rsidR="00C754C2">
          <w:rPr>
            <w:webHidden/>
          </w:rPr>
          <w:fldChar w:fldCharType="end"/>
        </w:r>
      </w:hyperlink>
    </w:p>
    <w:p w14:paraId="789B76D2" w14:textId="0704BE81"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05" w:history="1">
        <w:r w:rsidR="00C754C2" w:rsidRPr="00AE114C">
          <w:rPr>
            <w:rStyle w:val="Hyperlink"/>
          </w:rPr>
          <w:t>6.3.4</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Rationale Tables</w:t>
        </w:r>
        <w:r w:rsidR="00C754C2">
          <w:rPr>
            <w:webHidden/>
          </w:rPr>
          <w:tab/>
        </w:r>
        <w:r w:rsidR="00C754C2">
          <w:rPr>
            <w:webHidden/>
          </w:rPr>
          <w:fldChar w:fldCharType="begin"/>
        </w:r>
        <w:r w:rsidR="00C754C2">
          <w:rPr>
            <w:webHidden/>
          </w:rPr>
          <w:instrText xml:space="preserve"> PAGEREF _Toc155973105 \h </w:instrText>
        </w:r>
        <w:r w:rsidR="00C754C2">
          <w:rPr>
            <w:webHidden/>
          </w:rPr>
        </w:r>
        <w:r w:rsidR="00C754C2">
          <w:rPr>
            <w:webHidden/>
          </w:rPr>
          <w:fldChar w:fldCharType="separate"/>
        </w:r>
        <w:r w:rsidR="00C754C2">
          <w:rPr>
            <w:webHidden/>
          </w:rPr>
          <w:t>30</w:t>
        </w:r>
        <w:r w:rsidR="00C754C2">
          <w:rPr>
            <w:webHidden/>
          </w:rPr>
          <w:fldChar w:fldCharType="end"/>
        </w:r>
      </w:hyperlink>
    </w:p>
    <w:p w14:paraId="7F2A46D4" w14:textId="71F0D498" w:rsidR="00C754C2" w:rsidRDefault="00000000">
      <w:pPr>
        <w:pStyle w:val="TOC1"/>
        <w:rPr>
          <w:rFonts w:asciiTheme="minorHAnsi" w:eastAsiaTheme="minorEastAsia" w:hAnsiTheme="minorHAnsi" w:cstheme="minorBidi"/>
          <w:b w:val="0"/>
          <w:kern w:val="2"/>
          <w:lang w:eastAsia="en-GB" w:bidi="ar-SA"/>
          <w14:ligatures w14:val="standardContextual"/>
        </w:rPr>
      </w:pPr>
      <w:hyperlink w:anchor="_Toc155973106" w:history="1">
        <w:r w:rsidR="00C754C2" w:rsidRPr="00AE114C">
          <w:rPr>
            <w:rStyle w:val="Hyperlink"/>
          </w:rPr>
          <w:t>7</w:t>
        </w:r>
        <w:r w:rsidR="00C754C2">
          <w:rPr>
            <w:rFonts w:asciiTheme="minorHAnsi" w:eastAsiaTheme="minorEastAsia" w:hAnsiTheme="minorHAnsi" w:cstheme="minorBidi"/>
            <w:b w:val="0"/>
            <w:kern w:val="2"/>
            <w:lang w:eastAsia="en-GB" w:bidi="ar-SA"/>
            <w14:ligatures w14:val="standardContextual"/>
          </w:rPr>
          <w:tab/>
        </w:r>
        <w:r w:rsidR="00C754C2" w:rsidRPr="00AE114C">
          <w:rPr>
            <w:rStyle w:val="Hyperlink"/>
          </w:rPr>
          <w:t>Extended Components Definition</w:t>
        </w:r>
        <w:r w:rsidR="00C754C2">
          <w:rPr>
            <w:webHidden/>
          </w:rPr>
          <w:tab/>
        </w:r>
        <w:r w:rsidR="00C754C2">
          <w:rPr>
            <w:webHidden/>
          </w:rPr>
          <w:fldChar w:fldCharType="begin"/>
        </w:r>
        <w:r w:rsidR="00C754C2">
          <w:rPr>
            <w:webHidden/>
          </w:rPr>
          <w:instrText xml:space="preserve"> PAGEREF _Toc155973106 \h </w:instrText>
        </w:r>
        <w:r w:rsidR="00C754C2">
          <w:rPr>
            <w:webHidden/>
          </w:rPr>
        </w:r>
        <w:r w:rsidR="00C754C2">
          <w:rPr>
            <w:webHidden/>
          </w:rPr>
          <w:fldChar w:fldCharType="separate"/>
        </w:r>
        <w:r w:rsidR="00C754C2">
          <w:rPr>
            <w:webHidden/>
          </w:rPr>
          <w:t>36</w:t>
        </w:r>
        <w:r w:rsidR="00C754C2">
          <w:rPr>
            <w:webHidden/>
          </w:rPr>
          <w:fldChar w:fldCharType="end"/>
        </w:r>
      </w:hyperlink>
    </w:p>
    <w:p w14:paraId="13EC2CA1" w14:textId="1DDE916B" w:rsidR="00C754C2" w:rsidRDefault="00000000">
      <w:pPr>
        <w:pStyle w:val="TOC1"/>
        <w:rPr>
          <w:rFonts w:asciiTheme="minorHAnsi" w:eastAsiaTheme="minorEastAsia" w:hAnsiTheme="minorHAnsi" w:cstheme="minorBidi"/>
          <w:b w:val="0"/>
          <w:kern w:val="2"/>
          <w:lang w:eastAsia="en-GB" w:bidi="ar-SA"/>
          <w14:ligatures w14:val="standardContextual"/>
        </w:rPr>
      </w:pPr>
      <w:hyperlink w:anchor="_Toc155973107" w:history="1">
        <w:r w:rsidR="00C754C2" w:rsidRPr="00AE114C">
          <w:rPr>
            <w:rStyle w:val="Hyperlink"/>
          </w:rPr>
          <w:t>8</w:t>
        </w:r>
        <w:r w:rsidR="00C754C2">
          <w:rPr>
            <w:rFonts w:asciiTheme="minorHAnsi" w:eastAsiaTheme="minorEastAsia" w:hAnsiTheme="minorHAnsi" w:cstheme="minorBidi"/>
            <w:b w:val="0"/>
            <w:kern w:val="2"/>
            <w:lang w:eastAsia="en-GB" w:bidi="ar-SA"/>
            <w14:ligatures w14:val="standardContextual"/>
          </w:rPr>
          <w:tab/>
        </w:r>
        <w:r w:rsidR="00C754C2" w:rsidRPr="00AE114C">
          <w:rPr>
            <w:rStyle w:val="Hyperlink"/>
          </w:rPr>
          <w:t>Security Functional requirements</w:t>
        </w:r>
        <w:r w:rsidR="00C754C2">
          <w:rPr>
            <w:webHidden/>
          </w:rPr>
          <w:tab/>
        </w:r>
        <w:r w:rsidR="00C754C2">
          <w:rPr>
            <w:webHidden/>
          </w:rPr>
          <w:fldChar w:fldCharType="begin"/>
        </w:r>
        <w:r w:rsidR="00C754C2">
          <w:rPr>
            <w:webHidden/>
          </w:rPr>
          <w:instrText xml:space="preserve"> PAGEREF _Toc155973107 \h </w:instrText>
        </w:r>
        <w:r w:rsidR="00C754C2">
          <w:rPr>
            <w:webHidden/>
          </w:rPr>
        </w:r>
        <w:r w:rsidR="00C754C2">
          <w:rPr>
            <w:webHidden/>
          </w:rPr>
          <w:fldChar w:fldCharType="separate"/>
        </w:r>
        <w:r w:rsidR="00C754C2">
          <w:rPr>
            <w:webHidden/>
          </w:rPr>
          <w:t>37</w:t>
        </w:r>
        <w:r w:rsidR="00C754C2">
          <w:rPr>
            <w:webHidden/>
          </w:rPr>
          <w:fldChar w:fldCharType="end"/>
        </w:r>
      </w:hyperlink>
    </w:p>
    <w:p w14:paraId="6678C878" w14:textId="6F8A581B"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108" w:history="1">
        <w:r w:rsidR="00C754C2" w:rsidRPr="00AE114C">
          <w:rPr>
            <w:rStyle w:val="Hyperlink"/>
          </w:rPr>
          <w:t>8.1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eUICC Security Functional Requirements</w:t>
        </w:r>
        <w:r w:rsidR="00C754C2">
          <w:rPr>
            <w:webHidden/>
          </w:rPr>
          <w:tab/>
        </w:r>
        <w:r w:rsidR="00C754C2">
          <w:rPr>
            <w:webHidden/>
          </w:rPr>
          <w:fldChar w:fldCharType="begin"/>
        </w:r>
        <w:r w:rsidR="00C754C2">
          <w:rPr>
            <w:webHidden/>
          </w:rPr>
          <w:instrText xml:space="preserve"> PAGEREF _Toc155973108 \h </w:instrText>
        </w:r>
        <w:r w:rsidR="00C754C2">
          <w:rPr>
            <w:webHidden/>
          </w:rPr>
        </w:r>
        <w:r w:rsidR="00C754C2">
          <w:rPr>
            <w:webHidden/>
          </w:rPr>
          <w:fldChar w:fldCharType="separate"/>
        </w:r>
        <w:r w:rsidR="00C754C2">
          <w:rPr>
            <w:webHidden/>
          </w:rPr>
          <w:t>38</w:t>
        </w:r>
        <w:r w:rsidR="00C754C2">
          <w:rPr>
            <w:webHidden/>
          </w:rPr>
          <w:fldChar w:fldCharType="end"/>
        </w:r>
      </w:hyperlink>
    </w:p>
    <w:p w14:paraId="42AF9556" w14:textId="5D0011A0"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09" w:history="1">
        <w:r w:rsidR="00C754C2" w:rsidRPr="00AE114C">
          <w:rPr>
            <w:rStyle w:val="Hyperlink"/>
          </w:rPr>
          <w:t>8.1.1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Identification and authentication</w:t>
        </w:r>
        <w:r w:rsidR="00C754C2">
          <w:rPr>
            <w:webHidden/>
          </w:rPr>
          <w:tab/>
        </w:r>
        <w:r w:rsidR="00C754C2">
          <w:rPr>
            <w:webHidden/>
          </w:rPr>
          <w:fldChar w:fldCharType="begin"/>
        </w:r>
        <w:r w:rsidR="00C754C2">
          <w:rPr>
            <w:webHidden/>
          </w:rPr>
          <w:instrText xml:space="preserve"> PAGEREF _Toc155973109 \h </w:instrText>
        </w:r>
        <w:r w:rsidR="00C754C2">
          <w:rPr>
            <w:webHidden/>
          </w:rPr>
        </w:r>
        <w:r w:rsidR="00C754C2">
          <w:rPr>
            <w:webHidden/>
          </w:rPr>
          <w:fldChar w:fldCharType="separate"/>
        </w:r>
        <w:r w:rsidR="00C754C2">
          <w:rPr>
            <w:webHidden/>
          </w:rPr>
          <w:t>38</w:t>
        </w:r>
        <w:r w:rsidR="00C754C2">
          <w:rPr>
            <w:webHidden/>
          </w:rPr>
          <w:fldChar w:fldCharType="end"/>
        </w:r>
      </w:hyperlink>
    </w:p>
    <w:p w14:paraId="6500D3BD" w14:textId="2F12FB2B"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10" w:history="1">
        <w:r w:rsidR="00C754C2" w:rsidRPr="00AE114C">
          <w:rPr>
            <w:rStyle w:val="Hyperlink"/>
          </w:rPr>
          <w:t>8.1.2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Communication</w:t>
        </w:r>
        <w:r w:rsidR="00C754C2">
          <w:rPr>
            <w:webHidden/>
          </w:rPr>
          <w:tab/>
        </w:r>
        <w:r w:rsidR="00C754C2">
          <w:rPr>
            <w:webHidden/>
          </w:rPr>
          <w:fldChar w:fldCharType="begin"/>
        </w:r>
        <w:r w:rsidR="00C754C2">
          <w:rPr>
            <w:webHidden/>
          </w:rPr>
          <w:instrText xml:space="preserve"> PAGEREF _Toc155973110 \h </w:instrText>
        </w:r>
        <w:r w:rsidR="00C754C2">
          <w:rPr>
            <w:webHidden/>
          </w:rPr>
        </w:r>
        <w:r w:rsidR="00C754C2">
          <w:rPr>
            <w:webHidden/>
          </w:rPr>
          <w:fldChar w:fldCharType="separate"/>
        </w:r>
        <w:r w:rsidR="00C754C2">
          <w:rPr>
            <w:webHidden/>
          </w:rPr>
          <w:t>39</w:t>
        </w:r>
        <w:r w:rsidR="00C754C2">
          <w:rPr>
            <w:webHidden/>
          </w:rPr>
          <w:fldChar w:fldCharType="end"/>
        </w:r>
      </w:hyperlink>
    </w:p>
    <w:p w14:paraId="6BC7EF25" w14:textId="169B2B30"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11" w:history="1">
        <w:r w:rsidR="00C754C2" w:rsidRPr="00AE114C">
          <w:rPr>
            <w:rStyle w:val="Hyperlink"/>
          </w:rPr>
          <w:t>8.1.3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Security Domains</w:t>
        </w:r>
        <w:r w:rsidR="00C754C2">
          <w:rPr>
            <w:webHidden/>
          </w:rPr>
          <w:tab/>
        </w:r>
        <w:r w:rsidR="00C754C2">
          <w:rPr>
            <w:webHidden/>
          </w:rPr>
          <w:fldChar w:fldCharType="begin"/>
        </w:r>
        <w:r w:rsidR="00C754C2">
          <w:rPr>
            <w:webHidden/>
          </w:rPr>
          <w:instrText xml:space="preserve"> PAGEREF _Toc155973111 \h </w:instrText>
        </w:r>
        <w:r w:rsidR="00C754C2">
          <w:rPr>
            <w:webHidden/>
          </w:rPr>
        </w:r>
        <w:r w:rsidR="00C754C2">
          <w:rPr>
            <w:webHidden/>
          </w:rPr>
          <w:fldChar w:fldCharType="separate"/>
        </w:r>
        <w:r w:rsidR="00C754C2">
          <w:rPr>
            <w:webHidden/>
          </w:rPr>
          <w:t>42</w:t>
        </w:r>
        <w:r w:rsidR="00C754C2">
          <w:rPr>
            <w:webHidden/>
          </w:rPr>
          <w:fldChar w:fldCharType="end"/>
        </w:r>
      </w:hyperlink>
    </w:p>
    <w:p w14:paraId="702E5773" w14:textId="3891DCEB"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12" w:history="1">
        <w:r w:rsidR="00C754C2" w:rsidRPr="00AE114C">
          <w:rPr>
            <w:rStyle w:val="Hyperlink"/>
          </w:rPr>
          <w:t>8.1.4</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Platform Services</w:t>
        </w:r>
        <w:r w:rsidR="00C754C2">
          <w:rPr>
            <w:webHidden/>
          </w:rPr>
          <w:tab/>
        </w:r>
        <w:r w:rsidR="00C754C2">
          <w:rPr>
            <w:webHidden/>
          </w:rPr>
          <w:fldChar w:fldCharType="begin"/>
        </w:r>
        <w:r w:rsidR="00C754C2">
          <w:rPr>
            <w:webHidden/>
          </w:rPr>
          <w:instrText xml:space="preserve"> PAGEREF _Toc155973112 \h </w:instrText>
        </w:r>
        <w:r w:rsidR="00C754C2">
          <w:rPr>
            <w:webHidden/>
          </w:rPr>
        </w:r>
        <w:r w:rsidR="00C754C2">
          <w:rPr>
            <w:webHidden/>
          </w:rPr>
          <w:fldChar w:fldCharType="separate"/>
        </w:r>
        <w:r w:rsidR="00C754C2">
          <w:rPr>
            <w:webHidden/>
          </w:rPr>
          <w:t>44</w:t>
        </w:r>
        <w:r w:rsidR="00C754C2">
          <w:rPr>
            <w:webHidden/>
          </w:rPr>
          <w:fldChar w:fldCharType="end"/>
        </w:r>
      </w:hyperlink>
    </w:p>
    <w:p w14:paraId="3CDDBE1B" w14:textId="795C3DC8"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13" w:history="1">
        <w:r w:rsidR="00C754C2" w:rsidRPr="00AE114C">
          <w:rPr>
            <w:rStyle w:val="Hyperlink"/>
          </w:rPr>
          <w:t>8.1.5</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Security management</w:t>
        </w:r>
        <w:r w:rsidR="00C754C2">
          <w:rPr>
            <w:webHidden/>
          </w:rPr>
          <w:tab/>
        </w:r>
        <w:r w:rsidR="00C754C2">
          <w:rPr>
            <w:webHidden/>
          </w:rPr>
          <w:fldChar w:fldCharType="begin"/>
        </w:r>
        <w:r w:rsidR="00C754C2">
          <w:rPr>
            <w:webHidden/>
          </w:rPr>
          <w:instrText xml:space="preserve"> PAGEREF _Toc155973113 \h </w:instrText>
        </w:r>
        <w:r w:rsidR="00C754C2">
          <w:rPr>
            <w:webHidden/>
          </w:rPr>
        </w:r>
        <w:r w:rsidR="00C754C2">
          <w:rPr>
            <w:webHidden/>
          </w:rPr>
          <w:fldChar w:fldCharType="separate"/>
        </w:r>
        <w:r w:rsidR="00C754C2">
          <w:rPr>
            <w:webHidden/>
          </w:rPr>
          <w:t>45</w:t>
        </w:r>
        <w:r w:rsidR="00C754C2">
          <w:rPr>
            <w:webHidden/>
          </w:rPr>
          <w:fldChar w:fldCharType="end"/>
        </w:r>
      </w:hyperlink>
    </w:p>
    <w:p w14:paraId="21D2D7DE" w14:textId="78742B01"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14" w:history="1">
        <w:r w:rsidR="00C754C2" w:rsidRPr="00AE114C">
          <w:rPr>
            <w:rStyle w:val="Hyperlink"/>
          </w:rPr>
          <w:t>8.1.6</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Mobile Network authentication</w:t>
        </w:r>
        <w:r w:rsidR="00C754C2">
          <w:rPr>
            <w:webHidden/>
          </w:rPr>
          <w:tab/>
        </w:r>
        <w:r w:rsidR="00C754C2">
          <w:rPr>
            <w:webHidden/>
          </w:rPr>
          <w:fldChar w:fldCharType="begin"/>
        </w:r>
        <w:r w:rsidR="00C754C2">
          <w:rPr>
            <w:webHidden/>
          </w:rPr>
          <w:instrText xml:space="preserve"> PAGEREF _Toc155973114 \h </w:instrText>
        </w:r>
        <w:r w:rsidR="00C754C2">
          <w:rPr>
            <w:webHidden/>
          </w:rPr>
        </w:r>
        <w:r w:rsidR="00C754C2">
          <w:rPr>
            <w:webHidden/>
          </w:rPr>
          <w:fldChar w:fldCharType="separate"/>
        </w:r>
        <w:r w:rsidR="00C754C2">
          <w:rPr>
            <w:webHidden/>
          </w:rPr>
          <w:t>47</w:t>
        </w:r>
        <w:r w:rsidR="00C754C2">
          <w:rPr>
            <w:webHidden/>
          </w:rPr>
          <w:fldChar w:fldCharType="end"/>
        </w:r>
      </w:hyperlink>
    </w:p>
    <w:p w14:paraId="30B0331F" w14:textId="087B3238"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115" w:history="1">
        <w:r w:rsidR="00C754C2" w:rsidRPr="00AE114C">
          <w:rPr>
            <w:rStyle w:val="Hyperlink"/>
          </w:rPr>
          <w:t>8.2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Runtime Environment Security Requirements</w:t>
        </w:r>
        <w:r w:rsidR="00C754C2">
          <w:rPr>
            <w:webHidden/>
          </w:rPr>
          <w:tab/>
        </w:r>
        <w:r w:rsidR="00C754C2">
          <w:rPr>
            <w:webHidden/>
          </w:rPr>
          <w:fldChar w:fldCharType="begin"/>
        </w:r>
        <w:r w:rsidR="00C754C2">
          <w:rPr>
            <w:webHidden/>
          </w:rPr>
          <w:instrText xml:space="preserve"> PAGEREF _Toc155973115 \h </w:instrText>
        </w:r>
        <w:r w:rsidR="00C754C2">
          <w:rPr>
            <w:webHidden/>
          </w:rPr>
        </w:r>
        <w:r w:rsidR="00C754C2">
          <w:rPr>
            <w:webHidden/>
          </w:rPr>
          <w:fldChar w:fldCharType="separate"/>
        </w:r>
        <w:r w:rsidR="00C754C2">
          <w:rPr>
            <w:webHidden/>
          </w:rPr>
          <w:t>48</w:t>
        </w:r>
        <w:r w:rsidR="00C754C2">
          <w:rPr>
            <w:webHidden/>
          </w:rPr>
          <w:fldChar w:fldCharType="end"/>
        </w:r>
      </w:hyperlink>
    </w:p>
    <w:p w14:paraId="72A5ED12" w14:textId="392B2FD9"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16" w:history="1">
        <w:r w:rsidR="00C754C2" w:rsidRPr="00AE114C">
          <w:rPr>
            <w:rStyle w:val="Hyperlink"/>
          </w:rPr>
          <w:t>8.2.1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CoreLG Security Functional requirements</w:t>
        </w:r>
        <w:r w:rsidR="00C754C2">
          <w:rPr>
            <w:webHidden/>
          </w:rPr>
          <w:tab/>
        </w:r>
        <w:r w:rsidR="00C754C2">
          <w:rPr>
            <w:webHidden/>
          </w:rPr>
          <w:fldChar w:fldCharType="begin"/>
        </w:r>
        <w:r w:rsidR="00C754C2">
          <w:rPr>
            <w:webHidden/>
          </w:rPr>
          <w:instrText xml:space="preserve"> PAGEREF _Toc155973116 \h </w:instrText>
        </w:r>
        <w:r w:rsidR="00C754C2">
          <w:rPr>
            <w:webHidden/>
          </w:rPr>
        </w:r>
        <w:r w:rsidR="00C754C2">
          <w:rPr>
            <w:webHidden/>
          </w:rPr>
          <w:fldChar w:fldCharType="separate"/>
        </w:r>
        <w:r w:rsidR="00C754C2">
          <w:rPr>
            <w:webHidden/>
          </w:rPr>
          <w:t>48</w:t>
        </w:r>
        <w:r w:rsidR="00C754C2">
          <w:rPr>
            <w:webHidden/>
          </w:rPr>
          <w:fldChar w:fldCharType="end"/>
        </w:r>
      </w:hyperlink>
    </w:p>
    <w:p w14:paraId="6284D04F" w14:textId="3DEB7539"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17" w:history="1">
        <w:r w:rsidR="00C754C2" w:rsidRPr="00AE114C">
          <w:rPr>
            <w:rStyle w:val="Hyperlink"/>
          </w:rPr>
          <w:t>8.2.2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INSTG Security Functional requirements</w:t>
        </w:r>
        <w:r w:rsidR="00C754C2">
          <w:rPr>
            <w:webHidden/>
          </w:rPr>
          <w:tab/>
        </w:r>
        <w:r w:rsidR="00C754C2">
          <w:rPr>
            <w:webHidden/>
          </w:rPr>
          <w:fldChar w:fldCharType="begin"/>
        </w:r>
        <w:r w:rsidR="00C754C2">
          <w:rPr>
            <w:webHidden/>
          </w:rPr>
          <w:instrText xml:space="preserve"> PAGEREF _Toc155973117 \h </w:instrText>
        </w:r>
        <w:r w:rsidR="00C754C2">
          <w:rPr>
            <w:webHidden/>
          </w:rPr>
        </w:r>
        <w:r w:rsidR="00C754C2">
          <w:rPr>
            <w:webHidden/>
          </w:rPr>
          <w:fldChar w:fldCharType="separate"/>
        </w:r>
        <w:r w:rsidR="00C754C2">
          <w:rPr>
            <w:webHidden/>
          </w:rPr>
          <w:t>53</w:t>
        </w:r>
        <w:r w:rsidR="00C754C2">
          <w:rPr>
            <w:webHidden/>
          </w:rPr>
          <w:fldChar w:fldCharType="end"/>
        </w:r>
      </w:hyperlink>
    </w:p>
    <w:p w14:paraId="1C3861CF" w14:textId="0E93BC4E"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18" w:history="1">
        <w:r w:rsidR="00C754C2" w:rsidRPr="00AE114C">
          <w:rPr>
            <w:rStyle w:val="Hyperlink"/>
          </w:rPr>
          <w:t>8.2.3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ADELG Security Functional Requirements</w:t>
        </w:r>
        <w:r w:rsidR="00C754C2">
          <w:rPr>
            <w:webHidden/>
          </w:rPr>
          <w:tab/>
        </w:r>
        <w:r w:rsidR="00C754C2">
          <w:rPr>
            <w:webHidden/>
          </w:rPr>
          <w:fldChar w:fldCharType="begin"/>
        </w:r>
        <w:r w:rsidR="00C754C2">
          <w:rPr>
            <w:webHidden/>
          </w:rPr>
          <w:instrText xml:space="preserve"> PAGEREF _Toc155973118 \h </w:instrText>
        </w:r>
        <w:r w:rsidR="00C754C2">
          <w:rPr>
            <w:webHidden/>
          </w:rPr>
        </w:r>
        <w:r w:rsidR="00C754C2">
          <w:rPr>
            <w:webHidden/>
          </w:rPr>
          <w:fldChar w:fldCharType="separate"/>
        </w:r>
        <w:r w:rsidR="00C754C2">
          <w:rPr>
            <w:webHidden/>
          </w:rPr>
          <w:t>54</w:t>
        </w:r>
        <w:r w:rsidR="00C754C2">
          <w:rPr>
            <w:webHidden/>
          </w:rPr>
          <w:fldChar w:fldCharType="end"/>
        </w:r>
      </w:hyperlink>
    </w:p>
    <w:p w14:paraId="3A0D0662" w14:textId="45C45CB8"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19" w:history="1">
        <w:r w:rsidR="00C754C2" w:rsidRPr="00AE114C">
          <w:rPr>
            <w:rStyle w:val="Hyperlink"/>
          </w:rPr>
          <w:t>8.2.4</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RMIG Security Functional Requirements</w:t>
        </w:r>
        <w:r w:rsidR="00C754C2">
          <w:rPr>
            <w:webHidden/>
          </w:rPr>
          <w:tab/>
        </w:r>
        <w:r w:rsidR="00C754C2">
          <w:rPr>
            <w:webHidden/>
          </w:rPr>
          <w:fldChar w:fldCharType="begin"/>
        </w:r>
        <w:r w:rsidR="00C754C2">
          <w:rPr>
            <w:webHidden/>
          </w:rPr>
          <w:instrText xml:space="preserve"> PAGEREF _Toc155973119 \h </w:instrText>
        </w:r>
        <w:r w:rsidR="00C754C2">
          <w:rPr>
            <w:webHidden/>
          </w:rPr>
        </w:r>
        <w:r w:rsidR="00C754C2">
          <w:rPr>
            <w:webHidden/>
          </w:rPr>
          <w:fldChar w:fldCharType="separate"/>
        </w:r>
        <w:r w:rsidR="00C754C2">
          <w:rPr>
            <w:webHidden/>
          </w:rPr>
          <w:t>55</w:t>
        </w:r>
        <w:r w:rsidR="00C754C2">
          <w:rPr>
            <w:webHidden/>
          </w:rPr>
          <w:fldChar w:fldCharType="end"/>
        </w:r>
      </w:hyperlink>
    </w:p>
    <w:p w14:paraId="20BAC2AF" w14:textId="2F32CFE1"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20" w:history="1">
        <w:r w:rsidR="00C754C2" w:rsidRPr="00AE114C">
          <w:rPr>
            <w:rStyle w:val="Hyperlink"/>
          </w:rPr>
          <w:t>8.2.5</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ODELG Security Functional Requirements</w:t>
        </w:r>
        <w:r w:rsidR="00C754C2">
          <w:rPr>
            <w:webHidden/>
          </w:rPr>
          <w:tab/>
        </w:r>
        <w:r w:rsidR="00C754C2">
          <w:rPr>
            <w:webHidden/>
          </w:rPr>
          <w:fldChar w:fldCharType="begin"/>
        </w:r>
        <w:r w:rsidR="00C754C2">
          <w:rPr>
            <w:webHidden/>
          </w:rPr>
          <w:instrText xml:space="preserve"> PAGEREF _Toc155973120 \h </w:instrText>
        </w:r>
        <w:r w:rsidR="00C754C2">
          <w:rPr>
            <w:webHidden/>
          </w:rPr>
        </w:r>
        <w:r w:rsidR="00C754C2">
          <w:rPr>
            <w:webHidden/>
          </w:rPr>
          <w:fldChar w:fldCharType="separate"/>
        </w:r>
        <w:r w:rsidR="00C754C2">
          <w:rPr>
            <w:webHidden/>
          </w:rPr>
          <w:t>55</w:t>
        </w:r>
        <w:r w:rsidR="00C754C2">
          <w:rPr>
            <w:webHidden/>
          </w:rPr>
          <w:fldChar w:fldCharType="end"/>
        </w:r>
      </w:hyperlink>
    </w:p>
    <w:p w14:paraId="37CB6853" w14:textId="04974512"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21" w:history="1">
        <w:r w:rsidR="00C754C2" w:rsidRPr="00AE114C">
          <w:rPr>
            <w:rStyle w:val="Hyperlink"/>
          </w:rPr>
          <w:t>8.2.6</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CARG Security Functional Requirements</w:t>
        </w:r>
        <w:r w:rsidR="00C754C2">
          <w:rPr>
            <w:webHidden/>
          </w:rPr>
          <w:tab/>
        </w:r>
        <w:r w:rsidR="00C754C2">
          <w:rPr>
            <w:webHidden/>
          </w:rPr>
          <w:fldChar w:fldCharType="begin"/>
        </w:r>
        <w:r w:rsidR="00C754C2">
          <w:rPr>
            <w:webHidden/>
          </w:rPr>
          <w:instrText xml:space="preserve"> PAGEREF _Toc155973121 \h </w:instrText>
        </w:r>
        <w:r w:rsidR="00C754C2">
          <w:rPr>
            <w:webHidden/>
          </w:rPr>
        </w:r>
        <w:r w:rsidR="00C754C2">
          <w:rPr>
            <w:webHidden/>
          </w:rPr>
          <w:fldChar w:fldCharType="separate"/>
        </w:r>
        <w:r w:rsidR="00C754C2">
          <w:rPr>
            <w:webHidden/>
          </w:rPr>
          <w:t>56</w:t>
        </w:r>
        <w:r w:rsidR="00C754C2">
          <w:rPr>
            <w:webHidden/>
          </w:rPr>
          <w:fldChar w:fldCharType="end"/>
        </w:r>
      </w:hyperlink>
    </w:p>
    <w:p w14:paraId="116E0D33" w14:textId="49DCB9F9"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22" w:history="1">
        <w:r w:rsidR="00C754C2" w:rsidRPr="00AE114C">
          <w:rPr>
            <w:rStyle w:val="Hyperlink"/>
          </w:rPr>
          <w:t>8.2.7</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Card Content Management Security Functional requirements</w:t>
        </w:r>
        <w:r w:rsidR="00C754C2">
          <w:rPr>
            <w:webHidden/>
          </w:rPr>
          <w:tab/>
        </w:r>
        <w:r w:rsidR="00C754C2">
          <w:rPr>
            <w:webHidden/>
          </w:rPr>
          <w:fldChar w:fldCharType="begin"/>
        </w:r>
        <w:r w:rsidR="00C754C2">
          <w:rPr>
            <w:webHidden/>
          </w:rPr>
          <w:instrText xml:space="preserve"> PAGEREF _Toc155973122 \h </w:instrText>
        </w:r>
        <w:r w:rsidR="00C754C2">
          <w:rPr>
            <w:webHidden/>
          </w:rPr>
        </w:r>
        <w:r w:rsidR="00C754C2">
          <w:rPr>
            <w:webHidden/>
          </w:rPr>
          <w:fldChar w:fldCharType="separate"/>
        </w:r>
        <w:r w:rsidR="00C754C2">
          <w:rPr>
            <w:webHidden/>
          </w:rPr>
          <w:t>59</w:t>
        </w:r>
        <w:r w:rsidR="00C754C2">
          <w:rPr>
            <w:webHidden/>
          </w:rPr>
          <w:fldChar w:fldCharType="end"/>
        </w:r>
      </w:hyperlink>
    </w:p>
    <w:p w14:paraId="45FD1739" w14:textId="34FB4D0A"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23" w:history="1">
        <w:r w:rsidR="00C754C2" w:rsidRPr="00AE114C">
          <w:rPr>
            <w:rStyle w:val="Hyperlink"/>
          </w:rPr>
          <w:t>8.2.8</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Underlying platform IC Security Functional Requirements</w:t>
        </w:r>
        <w:r w:rsidR="00C754C2">
          <w:rPr>
            <w:webHidden/>
          </w:rPr>
          <w:tab/>
        </w:r>
        <w:r w:rsidR="00C754C2">
          <w:rPr>
            <w:webHidden/>
          </w:rPr>
          <w:fldChar w:fldCharType="begin"/>
        </w:r>
        <w:r w:rsidR="00C754C2">
          <w:rPr>
            <w:webHidden/>
          </w:rPr>
          <w:instrText xml:space="preserve"> PAGEREF _Toc155973123 \h </w:instrText>
        </w:r>
        <w:r w:rsidR="00C754C2">
          <w:rPr>
            <w:webHidden/>
          </w:rPr>
        </w:r>
        <w:r w:rsidR="00C754C2">
          <w:rPr>
            <w:webHidden/>
          </w:rPr>
          <w:fldChar w:fldCharType="separate"/>
        </w:r>
        <w:r w:rsidR="00C754C2">
          <w:rPr>
            <w:webHidden/>
          </w:rPr>
          <w:t>71</w:t>
        </w:r>
        <w:r w:rsidR="00C754C2">
          <w:rPr>
            <w:webHidden/>
          </w:rPr>
          <w:fldChar w:fldCharType="end"/>
        </w:r>
      </w:hyperlink>
    </w:p>
    <w:p w14:paraId="1970BA4E" w14:textId="57792D55"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124" w:history="1">
        <w:r w:rsidR="00C754C2" w:rsidRPr="00AE114C">
          <w:rPr>
            <w:rStyle w:val="Hyperlink"/>
          </w:rPr>
          <w:t>8.3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Security Functional Requirements Rationale</w:t>
        </w:r>
        <w:r w:rsidR="00C754C2">
          <w:rPr>
            <w:webHidden/>
          </w:rPr>
          <w:tab/>
        </w:r>
        <w:r w:rsidR="00C754C2">
          <w:rPr>
            <w:webHidden/>
          </w:rPr>
          <w:fldChar w:fldCharType="begin"/>
        </w:r>
        <w:r w:rsidR="00C754C2">
          <w:rPr>
            <w:webHidden/>
          </w:rPr>
          <w:instrText xml:space="preserve"> PAGEREF _Toc155973124 \h </w:instrText>
        </w:r>
        <w:r w:rsidR="00C754C2">
          <w:rPr>
            <w:webHidden/>
          </w:rPr>
        </w:r>
        <w:r w:rsidR="00C754C2">
          <w:rPr>
            <w:webHidden/>
          </w:rPr>
          <w:fldChar w:fldCharType="separate"/>
        </w:r>
        <w:r w:rsidR="00C754C2">
          <w:rPr>
            <w:webHidden/>
          </w:rPr>
          <w:t>72</w:t>
        </w:r>
        <w:r w:rsidR="00C754C2">
          <w:rPr>
            <w:webHidden/>
          </w:rPr>
          <w:fldChar w:fldCharType="end"/>
        </w:r>
      </w:hyperlink>
    </w:p>
    <w:p w14:paraId="14A7F896" w14:textId="5C423391"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25" w:history="1">
        <w:r w:rsidR="00C754C2" w:rsidRPr="00AE114C">
          <w:rPr>
            <w:rStyle w:val="Hyperlink"/>
          </w:rPr>
          <w:t>8.3.1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SFRs for eUICC rationale</w:t>
        </w:r>
        <w:r w:rsidR="00C754C2">
          <w:rPr>
            <w:webHidden/>
          </w:rPr>
          <w:tab/>
        </w:r>
        <w:r w:rsidR="00C754C2">
          <w:rPr>
            <w:webHidden/>
          </w:rPr>
          <w:fldChar w:fldCharType="begin"/>
        </w:r>
        <w:r w:rsidR="00C754C2">
          <w:rPr>
            <w:webHidden/>
          </w:rPr>
          <w:instrText xml:space="preserve"> PAGEREF _Toc155973125 \h </w:instrText>
        </w:r>
        <w:r w:rsidR="00C754C2">
          <w:rPr>
            <w:webHidden/>
          </w:rPr>
        </w:r>
        <w:r w:rsidR="00C754C2">
          <w:rPr>
            <w:webHidden/>
          </w:rPr>
          <w:fldChar w:fldCharType="separate"/>
        </w:r>
        <w:r w:rsidR="00C754C2">
          <w:rPr>
            <w:webHidden/>
          </w:rPr>
          <w:t>72</w:t>
        </w:r>
        <w:r w:rsidR="00C754C2">
          <w:rPr>
            <w:webHidden/>
          </w:rPr>
          <w:fldChar w:fldCharType="end"/>
        </w:r>
      </w:hyperlink>
    </w:p>
    <w:p w14:paraId="0AF85974" w14:textId="725D149C"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26" w:history="1">
        <w:r w:rsidR="00C754C2" w:rsidRPr="00AE114C">
          <w:rPr>
            <w:rStyle w:val="Hyperlink"/>
          </w:rPr>
          <w:t>8.3.2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SFRs for Runtime Environment rationale</w:t>
        </w:r>
        <w:r w:rsidR="00C754C2">
          <w:rPr>
            <w:webHidden/>
          </w:rPr>
          <w:tab/>
        </w:r>
        <w:r w:rsidR="00C754C2">
          <w:rPr>
            <w:webHidden/>
          </w:rPr>
          <w:fldChar w:fldCharType="begin"/>
        </w:r>
        <w:r w:rsidR="00C754C2">
          <w:rPr>
            <w:webHidden/>
          </w:rPr>
          <w:instrText xml:space="preserve"> PAGEREF _Toc155973126 \h </w:instrText>
        </w:r>
        <w:r w:rsidR="00C754C2">
          <w:rPr>
            <w:webHidden/>
          </w:rPr>
        </w:r>
        <w:r w:rsidR="00C754C2">
          <w:rPr>
            <w:webHidden/>
          </w:rPr>
          <w:fldChar w:fldCharType="separate"/>
        </w:r>
        <w:r w:rsidR="00C754C2">
          <w:rPr>
            <w:webHidden/>
          </w:rPr>
          <w:t>72</w:t>
        </w:r>
        <w:r w:rsidR="00C754C2">
          <w:rPr>
            <w:webHidden/>
          </w:rPr>
          <w:fldChar w:fldCharType="end"/>
        </w:r>
      </w:hyperlink>
    </w:p>
    <w:p w14:paraId="748C6B23" w14:textId="686381E0"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27" w:history="1">
        <w:r w:rsidR="00C754C2" w:rsidRPr="00AE114C">
          <w:rPr>
            <w:rStyle w:val="Hyperlink"/>
          </w:rPr>
          <w:t>8.3.3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SFRs for Underlying platform IC rationale</w:t>
        </w:r>
        <w:r w:rsidR="00C754C2">
          <w:rPr>
            <w:webHidden/>
          </w:rPr>
          <w:tab/>
        </w:r>
        <w:r w:rsidR="00C754C2">
          <w:rPr>
            <w:webHidden/>
          </w:rPr>
          <w:fldChar w:fldCharType="begin"/>
        </w:r>
        <w:r w:rsidR="00C754C2">
          <w:rPr>
            <w:webHidden/>
          </w:rPr>
          <w:instrText xml:space="preserve"> PAGEREF _Toc155973127 \h </w:instrText>
        </w:r>
        <w:r w:rsidR="00C754C2">
          <w:rPr>
            <w:webHidden/>
          </w:rPr>
        </w:r>
        <w:r w:rsidR="00C754C2">
          <w:rPr>
            <w:webHidden/>
          </w:rPr>
          <w:fldChar w:fldCharType="separate"/>
        </w:r>
        <w:r w:rsidR="00C754C2">
          <w:rPr>
            <w:webHidden/>
          </w:rPr>
          <w:t>74</w:t>
        </w:r>
        <w:r w:rsidR="00C754C2">
          <w:rPr>
            <w:webHidden/>
          </w:rPr>
          <w:fldChar w:fldCharType="end"/>
        </w:r>
      </w:hyperlink>
    </w:p>
    <w:p w14:paraId="49F7202A" w14:textId="65244BCF"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28" w:history="1">
        <w:r w:rsidR="00C754C2" w:rsidRPr="00AE114C">
          <w:rPr>
            <w:rStyle w:val="Hyperlink"/>
          </w:rPr>
          <w:t>8.3.4</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SFRs dependency rationale</w:t>
        </w:r>
        <w:r w:rsidR="00C754C2">
          <w:rPr>
            <w:webHidden/>
          </w:rPr>
          <w:tab/>
        </w:r>
        <w:r w:rsidR="00C754C2">
          <w:rPr>
            <w:webHidden/>
          </w:rPr>
          <w:fldChar w:fldCharType="begin"/>
        </w:r>
        <w:r w:rsidR="00C754C2">
          <w:rPr>
            <w:webHidden/>
          </w:rPr>
          <w:instrText xml:space="preserve"> PAGEREF _Toc155973128 \h </w:instrText>
        </w:r>
        <w:r w:rsidR="00C754C2">
          <w:rPr>
            <w:webHidden/>
          </w:rPr>
        </w:r>
        <w:r w:rsidR="00C754C2">
          <w:rPr>
            <w:webHidden/>
          </w:rPr>
          <w:fldChar w:fldCharType="separate"/>
        </w:r>
        <w:r w:rsidR="00C754C2">
          <w:rPr>
            <w:webHidden/>
          </w:rPr>
          <w:t>74</w:t>
        </w:r>
        <w:r w:rsidR="00C754C2">
          <w:rPr>
            <w:webHidden/>
          </w:rPr>
          <w:fldChar w:fldCharType="end"/>
        </w:r>
      </w:hyperlink>
    </w:p>
    <w:p w14:paraId="2899CE3D" w14:textId="3E847B5C" w:rsidR="00C754C2" w:rsidRDefault="00000000">
      <w:pPr>
        <w:pStyle w:val="TOC1"/>
        <w:rPr>
          <w:rFonts w:asciiTheme="minorHAnsi" w:eastAsiaTheme="minorEastAsia" w:hAnsiTheme="minorHAnsi" w:cstheme="minorBidi"/>
          <w:b w:val="0"/>
          <w:kern w:val="2"/>
          <w:lang w:eastAsia="en-GB" w:bidi="ar-SA"/>
          <w14:ligatures w14:val="standardContextual"/>
        </w:rPr>
      </w:pPr>
      <w:hyperlink w:anchor="_Toc155973129" w:history="1">
        <w:r w:rsidR="00C754C2" w:rsidRPr="00AE114C">
          <w:rPr>
            <w:rStyle w:val="Hyperlink"/>
          </w:rPr>
          <w:t>9</w:t>
        </w:r>
        <w:r w:rsidR="00C754C2">
          <w:rPr>
            <w:rFonts w:asciiTheme="minorHAnsi" w:eastAsiaTheme="minorEastAsia" w:hAnsiTheme="minorHAnsi" w:cstheme="minorBidi"/>
            <w:b w:val="0"/>
            <w:kern w:val="2"/>
            <w:lang w:eastAsia="en-GB" w:bidi="ar-SA"/>
            <w14:ligatures w14:val="standardContextual"/>
          </w:rPr>
          <w:tab/>
        </w:r>
        <w:r w:rsidR="00C754C2" w:rsidRPr="00AE114C">
          <w:rPr>
            <w:rStyle w:val="Hyperlink"/>
          </w:rPr>
          <w:t>Security Assurance Requirements</w:t>
        </w:r>
        <w:r w:rsidR="00C754C2">
          <w:rPr>
            <w:webHidden/>
          </w:rPr>
          <w:tab/>
        </w:r>
        <w:r w:rsidR="00C754C2">
          <w:rPr>
            <w:webHidden/>
          </w:rPr>
          <w:fldChar w:fldCharType="begin"/>
        </w:r>
        <w:r w:rsidR="00C754C2">
          <w:rPr>
            <w:webHidden/>
          </w:rPr>
          <w:instrText xml:space="preserve"> PAGEREF _Toc155973129 \h </w:instrText>
        </w:r>
        <w:r w:rsidR="00C754C2">
          <w:rPr>
            <w:webHidden/>
          </w:rPr>
        </w:r>
        <w:r w:rsidR="00C754C2">
          <w:rPr>
            <w:webHidden/>
          </w:rPr>
          <w:fldChar w:fldCharType="separate"/>
        </w:r>
        <w:r w:rsidR="00C754C2">
          <w:rPr>
            <w:webHidden/>
          </w:rPr>
          <w:t>82</w:t>
        </w:r>
        <w:r w:rsidR="00C754C2">
          <w:rPr>
            <w:webHidden/>
          </w:rPr>
          <w:fldChar w:fldCharType="end"/>
        </w:r>
      </w:hyperlink>
    </w:p>
    <w:p w14:paraId="2F89D1FA" w14:textId="50B8BEA2"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130" w:history="1">
        <w:r w:rsidR="00C754C2" w:rsidRPr="00AE114C">
          <w:rPr>
            <w:rStyle w:val="Hyperlink"/>
          </w:rPr>
          <w:t>9.1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SARs dependency rationale</w:t>
        </w:r>
        <w:r w:rsidR="00C754C2">
          <w:rPr>
            <w:webHidden/>
          </w:rPr>
          <w:tab/>
        </w:r>
        <w:r w:rsidR="00C754C2">
          <w:rPr>
            <w:webHidden/>
          </w:rPr>
          <w:fldChar w:fldCharType="begin"/>
        </w:r>
        <w:r w:rsidR="00C754C2">
          <w:rPr>
            <w:webHidden/>
          </w:rPr>
          <w:instrText xml:space="preserve"> PAGEREF _Toc155973130 \h </w:instrText>
        </w:r>
        <w:r w:rsidR="00C754C2">
          <w:rPr>
            <w:webHidden/>
          </w:rPr>
        </w:r>
        <w:r w:rsidR="00C754C2">
          <w:rPr>
            <w:webHidden/>
          </w:rPr>
          <w:fldChar w:fldCharType="separate"/>
        </w:r>
        <w:r w:rsidR="00C754C2">
          <w:rPr>
            <w:webHidden/>
          </w:rPr>
          <w:t>82</w:t>
        </w:r>
        <w:r w:rsidR="00C754C2">
          <w:rPr>
            <w:webHidden/>
          </w:rPr>
          <w:fldChar w:fldCharType="end"/>
        </w:r>
      </w:hyperlink>
    </w:p>
    <w:p w14:paraId="5549392A" w14:textId="4909AA03" w:rsidR="00C754C2" w:rsidRDefault="00000000">
      <w:pPr>
        <w:pStyle w:val="TOC1"/>
        <w:rPr>
          <w:rFonts w:asciiTheme="minorHAnsi" w:eastAsiaTheme="minorEastAsia" w:hAnsiTheme="minorHAnsi" w:cstheme="minorBidi"/>
          <w:b w:val="0"/>
          <w:kern w:val="2"/>
          <w:lang w:eastAsia="en-GB" w:bidi="ar-SA"/>
          <w14:ligatures w14:val="standardContextual"/>
        </w:rPr>
      </w:pPr>
      <w:hyperlink w:anchor="_Toc155973131" w:history="1">
        <w:r w:rsidR="00C754C2" w:rsidRPr="00AE114C">
          <w:rPr>
            <w:rStyle w:val="Hyperlink"/>
          </w:rPr>
          <w:t>10</w:t>
        </w:r>
        <w:r w:rsidR="00C754C2">
          <w:rPr>
            <w:rFonts w:asciiTheme="minorHAnsi" w:eastAsiaTheme="minorEastAsia" w:hAnsiTheme="minorHAnsi" w:cstheme="minorBidi"/>
            <w:b w:val="0"/>
            <w:kern w:val="2"/>
            <w:lang w:eastAsia="en-GB" w:bidi="ar-SA"/>
            <w14:ligatures w14:val="standardContextual"/>
          </w:rPr>
          <w:tab/>
        </w:r>
        <w:r w:rsidR="00C754C2" w:rsidRPr="00AE114C">
          <w:rPr>
            <w:rStyle w:val="Hyperlink"/>
          </w:rPr>
          <w:t>TOE Summary Specification</w:t>
        </w:r>
        <w:r w:rsidR="00C754C2">
          <w:rPr>
            <w:webHidden/>
          </w:rPr>
          <w:tab/>
        </w:r>
        <w:r w:rsidR="00C754C2">
          <w:rPr>
            <w:webHidden/>
          </w:rPr>
          <w:fldChar w:fldCharType="begin"/>
        </w:r>
        <w:r w:rsidR="00C754C2">
          <w:rPr>
            <w:webHidden/>
          </w:rPr>
          <w:instrText xml:space="preserve"> PAGEREF _Toc155973131 \h </w:instrText>
        </w:r>
        <w:r w:rsidR="00C754C2">
          <w:rPr>
            <w:webHidden/>
          </w:rPr>
        </w:r>
        <w:r w:rsidR="00C754C2">
          <w:rPr>
            <w:webHidden/>
          </w:rPr>
          <w:fldChar w:fldCharType="separate"/>
        </w:r>
        <w:r w:rsidR="00C754C2">
          <w:rPr>
            <w:webHidden/>
          </w:rPr>
          <w:t>82</w:t>
        </w:r>
        <w:r w:rsidR="00C754C2">
          <w:rPr>
            <w:webHidden/>
          </w:rPr>
          <w:fldChar w:fldCharType="end"/>
        </w:r>
      </w:hyperlink>
    </w:p>
    <w:p w14:paraId="7522D5D3" w14:textId="37BEBA8F"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132" w:history="1">
        <w:r w:rsidR="00C754C2" w:rsidRPr="00AE114C">
          <w:rPr>
            <w:rStyle w:val="Hyperlink"/>
          </w:rPr>
          <w:t>10.1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eUICC security functions</w:t>
        </w:r>
        <w:r w:rsidR="00C754C2">
          <w:rPr>
            <w:webHidden/>
          </w:rPr>
          <w:tab/>
        </w:r>
        <w:r w:rsidR="00C754C2">
          <w:rPr>
            <w:webHidden/>
          </w:rPr>
          <w:fldChar w:fldCharType="begin"/>
        </w:r>
        <w:r w:rsidR="00C754C2">
          <w:rPr>
            <w:webHidden/>
          </w:rPr>
          <w:instrText xml:space="preserve"> PAGEREF _Toc155973132 \h </w:instrText>
        </w:r>
        <w:r w:rsidR="00C754C2">
          <w:rPr>
            <w:webHidden/>
          </w:rPr>
        </w:r>
        <w:r w:rsidR="00C754C2">
          <w:rPr>
            <w:webHidden/>
          </w:rPr>
          <w:fldChar w:fldCharType="separate"/>
        </w:r>
        <w:r w:rsidR="00C754C2">
          <w:rPr>
            <w:webHidden/>
          </w:rPr>
          <w:t>82</w:t>
        </w:r>
        <w:r w:rsidR="00C754C2">
          <w:rPr>
            <w:webHidden/>
          </w:rPr>
          <w:fldChar w:fldCharType="end"/>
        </w:r>
      </w:hyperlink>
    </w:p>
    <w:p w14:paraId="5471EA20" w14:textId="748E837B"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133" w:history="1">
        <w:r w:rsidR="00C754C2" w:rsidRPr="00AE114C">
          <w:rPr>
            <w:rStyle w:val="Hyperlink"/>
          </w:rPr>
          <w:t>10.2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Runtime Environment security functions</w:t>
        </w:r>
        <w:r w:rsidR="00C754C2">
          <w:rPr>
            <w:webHidden/>
          </w:rPr>
          <w:tab/>
        </w:r>
        <w:r w:rsidR="00C754C2">
          <w:rPr>
            <w:webHidden/>
          </w:rPr>
          <w:fldChar w:fldCharType="begin"/>
        </w:r>
        <w:r w:rsidR="00C754C2">
          <w:rPr>
            <w:webHidden/>
          </w:rPr>
          <w:instrText xml:space="preserve"> PAGEREF _Toc155973133 \h </w:instrText>
        </w:r>
        <w:r w:rsidR="00C754C2">
          <w:rPr>
            <w:webHidden/>
          </w:rPr>
        </w:r>
        <w:r w:rsidR="00C754C2">
          <w:rPr>
            <w:webHidden/>
          </w:rPr>
          <w:fldChar w:fldCharType="separate"/>
        </w:r>
        <w:r w:rsidR="00C754C2">
          <w:rPr>
            <w:webHidden/>
          </w:rPr>
          <w:t>82</w:t>
        </w:r>
        <w:r w:rsidR="00C754C2">
          <w:rPr>
            <w:webHidden/>
          </w:rPr>
          <w:fldChar w:fldCharType="end"/>
        </w:r>
      </w:hyperlink>
    </w:p>
    <w:p w14:paraId="312FABD0" w14:textId="6E353EFD"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134" w:history="1">
        <w:r w:rsidR="00C754C2" w:rsidRPr="00AE114C">
          <w:rPr>
            <w:rStyle w:val="Hyperlink"/>
          </w:rPr>
          <w:t>10.3</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TSS Rationale</w:t>
        </w:r>
        <w:r w:rsidR="00C754C2">
          <w:rPr>
            <w:webHidden/>
          </w:rPr>
          <w:tab/>
        </w:r>
        <w:r w:rsidR="00C754C2">
          <w:rPr>
            <w:webHidden/>
          </w:rPr>
          <w:fldChar w:fldCharType="begin"/>
        </w:r>
        <w:r w:rsidR="00C754C2">
          <w:rPr>
            <w:webHidden/>
          </w:rPr>
          <w:instrText xml:space="preserve"> PAGEREF _Toc155973134 \h </w:instrText>
        </w:r>
        <w:r w:rsidR="00C754C2">
          <w:rPr>
            <w:webHidden/>
          </w:rPr>
        </w:r>
        <w:r w:rsidR="00C754C2">
          <w:rPr>
            <w:webHidden/>
          </w:rPr>
          <w:fldChar w:fldCharType="separate"/>
        </w:r>
        <w:r w:rsidR="00C754C2">
          <w:rPr>
            <w:webHidden/>
          </w:rPr>
          <w:t>82</w:t>
        </w:r>
        <w:r w:rsidR="00C754C2">
          <w:rPr>
            <w:webHidden/>
          </w:rPr>
          <w:fldChar w:fldCharType="end"/>
        </w:r>
      </w:hyperlink>
    </w:p>
    <w:p w14:paraId="0CDF0A68" w14:textId="4FF92BA4"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35" w:history="1">
        <w:r w:rsidR="00C754C2" w:rsidRPr="00AE114C">
          <w:rPr>
            <w:rStyle w:val="Hyperlink"/>
          </w:rPr>
          <w:t>10.3.1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eUICC SFRs coverage</w:t>
        </w:r>
        <w:r w:rsidR="00C754C2">
          <w:rPr>
            <w:webHidden/>
          </w:rPr>
          <w:tab/>
        </w:r>
        <w:r w:rsidR="00C754C2">
          <w:rPr>
            <w:webHidden/>
          </w:rPr>
          <w:fldChar w:fldCharType="begin"/>
        </w:r>
        <w:r w:rsidR="00C754C2">
          <w:rPr>
            <w:webHidden/>
          </w:rPr>
          <w:instrText xml:space="preserve"> PAGEREF _Toc155973135 \h </w:instrText>
        </w:r>
        <w:r w:rsidR="00C754C2">
          <w:rPr>
            <w:webHidden/>
          </w:rPr>
        </w:r>
        <w:r w:rsidR="00C754C2">
          <w:rPr>
            <w:webHidden/>
          </w:rPr>
          <w:fldChar w:fldCharType="separate"/>
        </w:r>
        <w:r w:rsidR="00C754C2">
          <w:rPr>
            <w:webHidden/>
          </w:rPr>
          <w:t>82</w:t>
        </w:r>
        <w:r w:rsidR="00C754C2">
          <w:rPr>
            <w:webHidden/>
          </w:rPr>
          <w:fldChar w:fldCharType="end"/>
        </w:r>
      </w:hyperlink>
    </w:p>
    <w:p w14:paraId="639EE1F7" w14:textId="7187FA78" w:rsidR="00C754C2" w:rsidRDefault="00000000">
      <w:pPr>
        <w:pStyle w:val="TOC3"/>
        <w:rPr>
          <w:rFonts w:asciiTheme="minorHAnsi" w:eastAsiaTheme="minorEastAsia" w:hAnsiTheme="minorHAnsi" w:cstheme="minorBidi"/>
          <w:kern w:val="2"/>
          <w:szCs w:val="22"/>
          <w:lang w:bidi="ar-SA"/>
          <w14:ligatures w14:val="standardContextual"/>
        </w:rPr>
      </w:pPr>
      <w:hyperlink w:anchor="_Toc155973136" w:history="1">
        <w:r w:rsidR="00C754C2" w:rsidRPr="00AE114C">
          <w:rPr>
            <w:rStyle w:val="Hyperlink"/>
          </w:rPr>
          <w:t>10.3.2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Runtime Environment SFRs coverage</w:t>
        </w:r>
        <w:r w:rsidR="00C754C2">
          <w:rPr>
            <w:webHidden/>
          </w:rPr>
          <w:tab/>
        </w:r>
        <w:r w:rsidR="00C754C2">
          <w:rPr>
            <w:webHidden/>
          </w:rPr>
          <w:fldChar w:fldCharType="begin"/>
        </w:r>
        <w:r w:rsidR="00C754C2">
          <w:rPr>
            <w:webHidden/>
          </w:rPr>
          <w:instrText xml:space="preserve"> PAGEREF _Toc155973136 \h </w:instrText>
        </w:r>
        <w:r w:rsidR="00C754C2">
          <w:rPr>
            <w:webHidden/>
          </w:rPr>
        </w:r>
        <w:r w:rsidR="00C754C2">
          <w:rPr>
            <w:webHidden/>
          </w:rPr>
          <w:fldChar w:fldCharType="separate"/>
        </w:r>
        <w:r w:rsidR="00C754C2">
          <w:rPr>
            <w:webHidden/>
          </w:rPr>
          <w:t>84</w:t>
        </w:r>
        <w:r w:rsidR="00C754C2">
          <w:rPr>
            <w:webHidden/>
          </w:rPr>
          <w:fldChar w:fldCharType="end"/>
        </w:r>
      </w:hyperlink>
    </w:p>
    <w:p w14:paraId="614FA4AF" w14:textId="0A7959B7" w:rsidR="00C754C2"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5973137" w:history="1">
        <w:r w:rsidR="00C754C2" w:rsidRPr="00AE114C">
          <w:rPr>
            <w:rStyle w:val="Hyperlink"/>
          </w:rPr>
          <w:t>Annex B</w:t>
        </w:r>
        <w:r w:rsidR="00C754C2">
          <w:rPr>
            <w:rFonts w:asciiTheme="minorHAnsi" w:eastAsiaTheme="minorEastAsia" w:hAnsiTheme="minorHAnsi" w:cstheme="minorBidi"/>
            <w:b w:val="0"/>
            <w:kern w:val="2"/>
            <w:lang w:eastAsia="en-GB" w:bidi="ar-SA"/>
            <w14:ligatures w14:val="standardContextual"/>
          </w:rPr>
          <w:tab/>
        </w:r>
        <w:r w:rsidR="00C754C2" w:rsidRPr="00AE114C">
          <w:rPr>
            <w:rStyle w:val="Hyperlink"/>
          </w:rPr>
          <w:t>Document Management</w:t>
        </w:r>
        <w:r w:rsidR="00C754C2">
          <w:rPr>
            <w:webHidden/>
          </w:rPr>
          <w:tab/>
        </w:r>
        <w:r w:rsidR="00C754C2">
          <w:rPr>
            <w:webHidden/>
          </w:rPr>
          <w:fldChar w:fldCharType="begin"/>
        </w:r>
        <w:r w:rsidR="00C754C2">
          <w:rPr>
            <w:webHidden/>
          </w:rPr>
          <w:instrText xml:space="preserve"> PAGEREF _Toc155973137 \h </w:instrText>
        </w:r>
        <w:r w:rsidR="00C754C2">
          <w:rPr>
            <w:webHidden/>
          </w:rPr>
        </w:r>
        <w:r w:rsidR="00C754C2">
          <w:rPr>
            <w:webHidden/>
          </w:rPr>
          <w:fldChar w:fldCharType="separate"/>
        </w:r>
        <w:r w:rsidR="00C754C2">
          <w:rPr>
            <w:webHidden/>
          </w:rPr>
          <w:t>87</w:t>
        </w:r>
        <w:r w:rsidR="00C754C2">
          <w:rPr>
            <w:webHidden/>
          </w:rPr>
          <w:fldChar w:fldCharType="end"/>
        </w:r>
      </w:hyperlink>
    </w:p>
    <w:p w14:paraId="476DB340" w14:textId="0ADCF0D4"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138" w:history="1">
        <w:r w:rsidR="00C754C2" w:rsidRPr="00AE114C">
          <w:rPr>
            <w:rStyle w:val="Hyperlink"/>
          </w:rPr>
          <w:t>B.1</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Document History</w:t>
        </w:r>
        <w:r w:rsidR="00C754C2">
          <w:rPr>
            <w:webHidden/>
          </w:rPr>
          <w:tab/>
        </w:r>
        <w:r w:rsidR="00C754C2">
          <w:rPr>
            <w:webHidden/>
          </w:rPr>
          <w:fldChar w:fldCharType="begin"/>
        </w:r>
        <w:r w:rsidR="00C754C2">
          <w:rPr>
            <w:webHidden/>
          </w:rPr>
          <w:instrText xml:space="preserve"> PAGEREF _Toc155973138 \h </w:instrText>
        </w:r>
        <w:r w:rsidR="00C754C2">
          <w:rPr>
            <w:webHidden/>
          </w:rPr>
        </w:r>
        <w:r w:rsidR="00C754C2">
          <w:rPr>
            <w:webHidden/>
          </w:rPr>
          <w:fldChar w:fldCharType="separate"/>
        </w:r>
        <w:r w:rsidR="00C754C2">
          <w:rPr>
            <w:webHidden/>
          </w:rPr>
          <w:t>87</w:t>
        </w:r>
        <w:r w:rsidR="00C754C2">
          <w:rPr>
            <w:webHidden/>
          </w:rPr>
          <w:fldChar w:fldCharType="end"/>
        </w:r>
      </w:hyperlink>
    </w:p>
    <w:p w14:paraId="56828ABF" w14:textId="2DC0B9BA" w:rsidR="00C754C2" w:rsidRDefault="00000000">
      <w:pPr>
        <w:pStyle w:val="TOC2"/>
        <w:rPr>
          <w:rFonts w:asciiTheme="minorHAnsi" w:eastAsiaTheme="minorEastAsia" w:hAnsiTheme="minorHAnsi" w:cstheme="minorBidi"/>
          <w:kern w:val="2"/>
          <w:szCs w:val="22"/>
          <w:lang w:bidi="ar-SA"/>
          <w14:ligatures w14:val="standardContextual"/>
        </w:rPr>
      </w:pPr>
      <w:hyperlink w:anchor="_Toc155973139" w:history="1">
        <w:r w:rsidR="00C754C2" w:rsidRPr="00AE114C">
          <w:rPr>
            <w:rStyle w:val="Hyperlink"/>
          </w:rPr>
          <w:t>B.2</w:t>
        </w:r>
        <w:r w:rsidR="00C754C2">
          <w:rPr>
            <w:rFonts w:asciiTheme="minorHAnsi" w:eastAsiaTheme="minorEastAsia" w:hAnsiTheme="minorHAnsi" w:cstheme="minorBidi"/>
            <w:kern w:val="2"/>
            <w:szCs w:val="22"/>
            <w:lang w:bidi="ar-SA"/>
            <w14:ligatures w14:val="standardContextual"/>
          </w:rPr>
          <w:tab/>
        </w:r>
        <w:r w:rsidR="00C754C2" w:rsidRPr="00AE114C">
          <w:rPr>
            <w:rStyle w:val="Hyperlink"/>
          </w:rPr>
          <w:t>Other Information</w:t>
        </w:r>
        <w:r w:rsidR="00C754C2">
          <w:rPr>
            <w:webHidden/>
          </w:rPr>
          <w:tab/>
        </w:r>
        <w:r w:rsidR="00C754C2">
          <w:rPr>
            <w:webHidden/>
          </w:rPr>
          <w:fldChar w:fldCharType="begin"/>
        </w:r>
        <w:r w:rsidR="00C754C2">
          <w:rPr>
            <w:webHidden/>
          </w:rPr>
          <w:instrText xml:space="preserve"> PAGEREF _Toc155973139 \h </w:instrText>
        </w:r>
        <w:r w:rsidR="00C754C2">
          <w:rPr>
            <w:webHidden/>
          </w:rPr>
        </w:r>
        <w:r w:rsidR="00C754C2">
          <w:rPr>
            <w:webHidden/>
          </w:rPr>
          <w:fldChar w:fldCharType="separate"/>
        </w:r>
        <w:r w:rsidR="00C754C2">
          <w:rPr>
            <w:webHidden/>
          </w:rPr>
          <w:t>87</w:t>
        </w:r>
        <w:r w:rsidR="00C754C2">
          <w:rPr>
            <w:webHidden/>
          </w:rPr>
          <w:fldChar w:fldCharType="end"/>
        </w:r>
      </w:hyperlink>
    </w:p>
    <w:p w14:paraId="7F40C0E1" w14:textId="69119BD3" w:rsidR="00925B3D" w:rsidRDefault="00E90E4A" w:rsidP="001F2D3A">
      <w:pPr>
        <w:pStyle w:val="NormalParagraph"/>
      </w:pPr>
      <w:r>
        <w:rPr>
          <w:noProof/>
          <w:lang w:eastAsia="zh-CN" w:bidi="bn-BD"/>
        </w:rPr>
        <w:fldChar w:fldCharType="end"/>
      </w:r>
    </w:p>
    <w:p w14:paraId="72346D13" w14:textId="77777777" w:rsidR="00944378" w:rsidRDefault="00944378" w:rsidP="00AC2FCC">
      <w:pPr>
        <w:pStyle w:val="NormalParagraph"/>
      </w:pPr>
    </w:p>
    <w:p w14:paraId="60495D20" w14:textId="77777777" w:rsidR="00291E52" w:rsidRDefault="00243CE1" w:rsidP="00F14715">
      <w:pPr>
        <w:pStyle w:val="Heading1"/>
      </w:pPr>
      <w:bookmarkStart w:id="0" w:name="_Toc101946531"/>
      <w:bookmarkStart w:id="1" w:name="_Toc74460299"/>
      <w:r>
        <w:br w:type="page"/>
      </w:r>
      <w:bookmarkStart w:id="2" w:name="_Toc155973067"/>
      <w:bookmarkStart w:id="3" w:name="_Toc327547998"/>
      <w:bookmarkStart w:id="4" w:name="_Toc327548198"/>
      <w:r w:rsidR="00291E52">
        <w:lastRenderedPageBreak/>
        <w:t>Introduction</w:t>
      </w:r>
      <w:bookmarkEnd w:id="2"/>
    </w:p>
    <w:p w14:paraId="3BD13F65" w14:textId="77777777" w:rsidR="00944378" w:rsidRDefault="00944378" w:rsidP="00291E52">
      <w:pPr>
        <w:pStyle w:val="Heading2"/>
      </w:pPr>
      <w:bookmarkStart w:id="5" w:name="_Toc155973068"/>
      <w:r w:rsidRPr="00F14715">
        <w:t>Scope</w:t>
      </w:r>
      <w:bookmarkEnd w:id="3"/>
      <w:bookmarkEnd w:id="4"/>
      <w:bookmarkEnd w:id="5"/>
    </w:p>
    <w:p w14:paraId="3D68A755" w14:textId="77777777" w:rsidR="0039382E" w:rsidRDefault="0039382E" w:rsidP="0039382E">
      <w:pPr>
        <w:pStyle w:val="NormalParagraph"/>
        <w:rPr>
          <w:lang w:eastAsia="en-US" w:bidi="bn-BD"/>
        </w:rPr>
      </w:pPr>
      <w:r>
        <w:rPr>
          <w:lang w:eastAsia="en-US" w:bidi="bn-BD"/>
        </w:rPr>
        <w:t xml:space="preserve">This document defines a template for a Consumer eUICC Security Target. The scope of this template is to help the EUM to develop the Consumer eUICC Security Target </w:t>
      </w:r>
      <w:proofErr w:type="gramStart"/>
      <w:r>
        <w:rPr>
          <w:lang w:eastAsia="en-US" w:bidi="bn-BD"/>
        </w:rPr>
        <w:t>in order to</w:t>
      </w:r>
      <w:proofErr w:type="gramEnd"/>
      <w:r>
        <w:rPr>
          <w:lang w:eastAsia="en-US" w:bidi="bn-BD"/>
        </w:rPr>
        <w:t xml:space="preserve"> achieve the certification against the </w:t>
      </w:r>
      <w:r w:rsidRPr="00CD6CFE">
        <w:rPr>
          <w:lang w:eastAsia="en-US" w:bidi="bn-BD"/>
        </w:rPr>
        <w:t>[PP-eUICC]</w:t>
      </w:r>
      <w:r>
        <w:rPr>
          <w:lang w:eastAsia="en-US" w:bidi="bn-BD"/>
        </w:rPr>
        <w:t>.</w:t>
      </w:r>
    </w:p>
    <w:p w14:paraId="72E84AA2" w14:textId="77777777" w:rsidR="0039382E" w:rsidRDefault="0039382E" w:rsidP="0039382E">
      <w:pPr>
        <w:pStyle w:val="NormalParagraph"/>
        <w:rPr>
          <w:lang w:eastAsia="en-US" w:bidi="bn-BD"/>
        </w:rPr>
      </w:pPr>
      <w:r>
        <w:rPr>
          <w:lang w:eastAsia="en-US" w:bidi="bn-BD"/>
        </w:rPr>
        <w:t xml:space="preserve">This template can be used to develop a Security Target in which the objectives of the environment (i.e. IC OS and RE) are either fulfilled by a previous certificate (scenario 1) or a combination between the use of a previous certificate and a translation into </w:t>
      </w:r>
      <w:proofErr w:type="spellStart"/>
      <w:r>
        <w:rPr>
          <w:lang w:eastAsia="en-US" w:bidi="bn-BD"/>
        </w:rPr>
        <w:t>SFRs</w:t>
      </w:r>
      <w:proofErr w:type="spellEnd"/>
      <w:r>
        <w:rPr>
          <w:lang w:eastAsia="en-US" w:bidi="bn-BD"/>
        </w:rPr>
        <w:t xml:space="preserve"> (scenario 3). The case in which the objectives for the environment are all translated into </w:t>
      </w:r>
      <w:proofErr w:type="spellStart"/>
      <w:r>
        <w:rPr>
          <w:lang w:eastAsia="en-US" w:bidi="bn-BD"/>
        </w:rPr>
        <w:t>SFRs</w:t>
      </w:r>
      <w:proofErr w:type="spellEnd"/>
      <w:r>
        <w:rPr>
          <w:lang w:eastAsia="en-US" w:bidi="bn-BD"/>
        </w:rPr>
        <w:t xml:space="preserve"> in the Security Target (scenario 2) is not covered by this template. </w:t>
      </w:r>
    </w:p>
    <w:p w14:paraId="695A046D" w14:textId="54841220" w:rsidR="0039382E" w:rsidRPr="0039382E" w:rsidRDefault="0039382E" w:rsidP="0039382E">
      <w:pPr>
        <w:pStyle w:val="NormalParagraph"/>
        <w:rPr>
          <w:lang w:eastAsia="en-US" w:bidi="bn-BD"/>
        </w:rPr>
      </w:pPr>
      <w:r>
        <w:rPr>
          <w:lang w:eastAsia="en-US" w:bidi="bn-BD"/>
        </w:rPr>
        <w:t xml:space="preserve">The use of this template is not mandatory for the EUM to achieve the eUICC certification and its content is informative.  </w:t>
      </w:r>
    </w:p>
    <w:p w14:paraId="3C08D4F2" w14:textId="77777777" w:rsidR="00944378" w:rsidRPr="001B1649" w:rsidRDefault="00944378" w:rsidP="00F14715">
      <w:pPr>
        <w:pStyle w:val="Heading2"/>
      </w:pPr>
      <w:bookmarkStart w:id="6" w:name="_Toc327447333"/>
      <w:bookmarkStart w:id="7" w:name="_Toc327548001"/>
      <w:bookmarkStart w:id="8" w:name="_Toc327548201"/>
      <w:bookmarkStart w:id="9" w:name="_Toc155973069"/>
      <w:r w:rsidRPr="001B1649">
        <w:t>Definition</w:t>
      </w:r>
      <w:r>
        <w:t>s</w:t>
      </w:r>
      <w:bookmarkEnd w:id="6"/>
      <w:bookmarkEnd w:id="7"/>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944378" w:rsidRPr="00427F8A" w14:paraId="2242D4DA" w14:textId="77777777" w:rsidTr="009520F5">
        <w:trPr>
          <w:cantSplit/>
          <w:tblHeader/>
        </w:trPr>
        <w:tc>
          <w:tcPr>
            <w:tcW w:w="1242" w:type="dxa"/>
            <w:shd w:val="clear" w:color="auto" w:fill="C00000"/>
          </w:tcPr>
          <w:p w14:paraId="39DE2B0B" w14:textId="77777777" w:rsidR="00944378" w:rsidRPr="00427F8A" w:rsidRDefault="00944378" w:rsidP="00C25E2B">
            <w:pPr>
              <w:pStyle w:val="TableHeader"/>
            </w:pPr>
            <w:r w:rsidRPr="00427F8A">
              <w:t xml:space="preserve">Term </w:t>
            </w:r>
          </w:p>
        </w:tc>
        <w:tc>
          <w:tcPr>
            <w:tcW w:w="7942" w:type="dxa"/>
            <w:shd w:val="clear" w:color="auto" w:fill="C00000"/>
          </w:tcPr>
          <w:p w14:paraId="1B262AC0" w14:textId="77777777" w:rsidR="00944378" w:rsidRPr="00427F8A" w:rsidRDefault="00944378" w:rsidP="00C25E2B">
            <w:pPr>
              <w:pStyle w:val="TableHeader"/>
            </w:pPr>
            <w:r w:rsidRPr="00427F8A">
              <w:t>Description</w:t>
            </w:r>
          </w:p>
        </w:tc>
      </w:tr>
      <w:tr w:rsidR="00944378" w:rsidRPr="001B1649" w14:paraId="14815928" w14:textId="77777777" w:rsidTr="00A66939">
        <w:tc>
          <w:tcPr>
            <w:tcW w:w="1242" w:type="dxa"/>
            <w:vAlign w:val="center"/>
          </w:tcPr>
          <w:p w14:paraId="78EC8582" w14:textId="77777777" w:rsidR="00944378" w:rsidRPr="00C6177A" w:rsidRDefault="00944378" w:rsidP="00F14715">
            <w:pPr>
              <w:pStyle w:val="TableText"/>
            </w:pPr>
          </w:p>
        </w:tc>
        <w:tc>
          <w:tcPr>
            <w:tcW w:w="7942" w:type="dxa"/>
            <w:vAlign w:val="center"/>
          </w:tcPr>
          <w:p w14:paraId="24CAD606" w14:textId="6BE420AC" w:rsidR="00944378" w:rsidRPr="00C6177A" w:rsidRDefault="00944378" w:rsidP="00F14715">
            <w:pPr>
              <w:pStyle w:val="TableText"/>
            </w:pPr>
          </w:p>
        </w:tc>
      </w:tr>
    </w:tbl>
    <w:p w14:paraId="4146171E" w14:textId="77777777" w:rsidR="00944378" w:rsidRPr="001B1649" w:rsidRDefault="00944378" w:rsidP="00F14715">
      <w:pPr>
        <w:pStyle w:val="Heading2"/>
      </w:pPr>
      <w:bookmarkStart w:id="10" w:name="_Toc327447334"/>
      <w:bookmarkStart w:id="11" w:name="_Toc327548002"/>
      <w:bookmarkStart w:id="12" w:name="_Toc327548202"/>
      <w:bookmarkStart w:id="13" w:name="_Toc155973070"/>
      <w:r>
        <w:t>Abbreviations</w:t>
      </w:r>
      <w:bookmarkEnd w:id="10"/>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944378" w:rsidRPr="001B1649" w14:paraId="75C24A3B" w14:textId="77777777" w:rsidTr="009520F5">
        <w:trPr>
          <w:cantSplit/>
          <w:tblHeader/>
        </w:trPr>
        <w:tc>
          <w:tcPr>
            <w:tcW w:w="1230" w:type="dxa"/>
            <w:shd w:val="clear" w:color="auto" w:fill="C00000"/>
          </w:tcPr>
          <w:p w14:paraId="38F1AD98" w14:textId="77777777" w:rsidR="00944378" w:rsidRPr="00BC0319" w:rsidRDefault="00944378" w:rsidP="00C25E2B">
            <w:pPr>
              <w:pStyle w:val="TableHeader"/>
            </w:pPr>
            <w:r w:rsidRPr="00BC0319">
              <w:t xml:space="preserve">Term </w:t>
            </w:r>
          </w:p>
        </w:tc>
        <w:tc>
          <w:tcPr>
            <w:tcW w:w="7786" w:type="dxa"/>
            <w:shd w:val="clear" w:color="auto" w:fill="C00000"/>
          </w:tcPr>
          <w:p w14:paraId="2A9D75F0" w14:textId="77777777" w:rsidR="00944378" w:rsidRPr="00BC0319" w:rsidRDefault="00944378" w:rsidP="00C25E2B">
            <w:pPr>
              <w:pStyle w:val="TableHeader"/>
            </w:pPr>
            <w:r w:rsidRPr="00BC0319">
              <w:t>Description</w:t>
            </w:r>
          </w:p>
        </w:tc>
      </w:tr>
      <w:tr w:rsidR="00BF1326" w:rsidRPr="001B1649" w14:paraId="0BD87865" w14:textId="77777777" w:rsidTr="00BF1326">
        <w:tc>
          <w:tcPr>
            <w:tcW w:w="1230" w:type="dxa"/>
          </w:tcPr>
          <w:p w14:paraId="39A6B5AA" w14:textId="5F47F490" w:rsidR="00BF1326" w:rsidRPr="00C6177A" w:rsidRDefault="00BF1326" w:rsidP="00BF1326">
            <w:pPr>
              <w:pStyle w:val="TableText"/>
            </w:pPr>
            <w:r w:rsidRPr="008C3388">
              <w:rPr>
                <w:rFonts w:cstheme="minorHAnsi"/>
                <w:b/>
                <w:bCs/>
                <w:sz w:val="22"/>
              </w:rPr>
              <w:t>CC</w:t>
            </w:r>
          </w:p>
        </w:tc>
        <w:tc>
          <w:tcPr>
            <w:tcW w:w="7786" w:type="dxa"/>
          </w:tcPr>
          <w:p w14:paraId="4B941AE4" w14:textId="667E16F2" w:rsidR="00BF1326" w:rsidRPr="00C6177A" w:rsidRDefault="00BF1326" w:rsidP="00BF1326">
            <w:pPr>
              <w:pStyle w:val="TableText"/>
            </w:pPr>
            <w:r w:rsidRPr="008C3388">
              <w:rPr>
                <w:rFonts w:cstheme="minorHAnsi"/>
                <w:sz w:val="22"/>
              </w:rPr>
              <w:t>Common Criteria</w:t>
            </w:r>
          </w:p>
        </w:tc>
      </w:tr>
      <w:tr w:rsidR="00BF1326" w:rsidRPr="001B1649" w14:paraId="4CE9599A" w14:textId="77777777" w:rsidTr="00BF1326">
        <w:tc>
          <w:tcPr>
            <w:tcW w:w="1230" w:type="dxa"/>
          </w:tcPr>
          <w:p w14:paraId="0A8F6CD2" w14:textId="0E432B91" w:rsidR="00BF1326" w:rsidRPr="00C6177A" w:rsidRDefault="00BF1326" w:rsidP="00BF1326">
            <w:pPr>
              <w:pStyle w:val="TableText"/>
            </w:pPr>
            <w:proofErr w:type="spellStart"/>
            <w:r w:rsidRPr="008C3388">
              <w:rPr>
                <w:rFonts w:cstheme="minorHAnsi"/>
                <w:b/>
                <w:bCs/>
                <w:sz w:val="22"/>
              </w:rPr>
              <w:t>O.ENV</w:t>
            </w:r>
            <w:proofErr w:type="spellEnd"/>
          </w:p>
        </w:tc>
        <w:tc>
          <w:tcPr>
            <w:tcW w:w="7786" w:type="dxa"/>
          </w:tcPr>
          <w:p w14:paraId="3B4E7B9F" w14:textId="41EB117F" w:rsidR="00BF1326" w:rsidRPr="00C6177A" w:rsidRDefault="00BF1326" w:rsidP="00BF1326">
            <w:pPr>
              <w:pStyle w:val="TableText"/>
            </w:pPr>
            <w:r w:rsidRPr="008C3388">
              <w:rPr>
                <w:rFonts w:cstheme="minorHAnsi"/>
                <w:sz w:val="22"/>
              </w:rPr>
              <w:t>Objective for the environment</w:t>
            </w:r>
          </w:p>
        </w:tc>
      </w:tr>
      <w:tr w:rsidR="00BF1326" w:rsidRPr="001B1649" w14:paraId="73A0BE82" w14:textId="77777777" w:rsidTr="00BF1326">
        <w:tc>
          <w:tcPr>
            <w:tcW w:w="1230" w:type="dxa"/>
          </w:tcPr>
          <w:p w14:paraId="5DFDA2D1" w14:textId="720B1B56" w:rsidR="00BF1326" w:rsidRPr="00C6177A" w:rsidRDefault="00BF1326" w:rsidP="00BF1326">
            <w:pPr>
              <w:pStyle w:val="TableText"/>
            </w:pPr>
            <w:proofErr w:type="spellStart"/>
            <w:r w:rsidRPr="008C3388">
              <w:rPr>
                <w:rFonts w:cstheme="minorHAnsi"/>
                <w:b/>
                <w:bCs/>
                <w:sz w:val="22"/>
              </w:rPr>
              <w:t>O.TOE</w:t>
            </w:r>
            <w:proofErr w:type="spellEnd"/>
          </w:p>
        </w:tc>
        <w:tc>
          <w:tcPr>
            <w:tcW w:w="7786" w:type="dxa"/>
          </w:tcPr>
          <w:p w14:paraId="665C07B6" w14:textId="2F24A928" w:rsidR="00BF1326" w:rsidRPr="00C6177A" w:rsidRDefault="00BF1326" w:rsidP="00BF1326">
            <w:pPr>
              <w:pStyle w:val="TableText"/>
            </w:pPr>
            <w:r w:rsidRPr="008C3388">
              <w:rPr>
                <w:rFonts w:cstheme="minorHAnsi"/>
                <w:sz w:val="22"/>
              </w:rPr>
              <w:t>Objective for the TOE</w:t>
            </w:r>
          </w:p>
        </w:tc>
      </w:tr>
    </w:tbl>
    <w:p w14:paraId="2F1F56CB" w14:textId="77777777" w:rsidR="00291E52" w:rsidRPr="001B1649" w:rsidRDefault="00291E52" w:rsidP="00291E52">
      <w:pPr>
        <w:pStyle w:val="Heading2"/>
      </w:pPr>
      <w:bookmarkStart w:id="14" w:name="_Toc327447332"/>
      <w:bookmarkStart w:id="15" w:name="_Toc327547999"/>
      <w:bookmarkStart w:id="16" w:name="_Toc327548199"/>
      <w:bookmarkStart w:id="17" w:name="_Toc155973071"/>
      <w:bookmarkStart w:id="18" w:name="_Toc327548004"/>
      <w:bookmarkStart w:id="19" w:name="_Toc327548204"/>
      <w:r w:rsidRPr="001B1649">
        <w:t>References</w:t>
      </w:r>
      <w:bookmarkEnd w:id="14"/>
      <w:bookmarkEnd w:id="15"/>
      <w:bookmarkEnd w:id="16"/>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350"/>
        <w:gridCol w:w="4379"/>
        <w:gridCol w:w="1933"/>
      </w:tblGrid>
      <w:tr w:rsidR="00BF1326" w:rsidRPr="00DC1372" w14:paraId="2C195352" w14:textId="4AF22983" w:rsidTr="00394480">
        <w:trPr>
          <w:cantSplit/>
          <w:tblHeader/>
        </w:trPr>
        <w:tc>
          <w:tcPr>
            <w:tcW w:w="1246" w:type="dxa"/>
            <w:shd w:val="clear" w:color="auto" w:fill="C00000"/>
            <w:vAlign w:val="bottom"/>
          </w:tcPr>
          <w:p w14:paraId="60516829" w14:textId="77777777" w:rsidR="00BF1326" w:rsidRPr="00DC1372" w:rsidRDefault="00BF1326" w:rsidP="006315BC">
            <w:pPr>
              <w:pStyle w:val="TableHeader"/>
              <w:rPr>
                <w:sz w:val="20"/>
                <w:szCs w:val="20"/>
              </w:rPr>
            </w:pPr>
            <w:r w:rsidRPr="00DC1372">
              <w:rPr>
                <w:sz w:val="20"/>
                <w:szCs w:val="20"/>
              </w:rPr>
              <w:t>Ref</w:t>
            </w:r>
          </w:p>
        </w:tc>
        <w:tc>
          <w:tcPr>
            <w:tcW w:w="1350" w:type="dxa"/>
            <w:shd w:val="clear" w:color="auto" w:fill="C00000"/>
            <w:vAlign w:val="bottom"/>
          </w:tcPr>
          <w:p w14:paraId="2E15D280" w14:textId="77777777" w:rsidR="00BF1326" w:rsidRPr="00DC1372" w:rsidRDefault="00BF1326" w:rsidP="00291E52">
            <w:pPr>
              <w:pStyle w:val="TableHeader"/>
              <w:rPr>
                <w:sz w:val="20"/>
                <w:szCs w:val="20"/>
              </w:rPr>
            </w:pPr>
            <w:proofErr w:type="spellStart"/>
            <w:r w:rsidRPr="00DC1372">
              <w:rPr>
                <w:sz w:val="20"/>
                <w:szCs w:val="20"/>
              </w:rPr>
              <w:t>DocNumber</w:t>
            </w:r>
            <w:proofErr w:type="spellEnd"/>
          </w:p>
        </w:tc>
        <w:tc>
          <w:tcPr>
            <w:tcW w:w="4379" w:type="dxa"/>
            <w:shd w:val="clear" w:color="auto" w:fill="C00000"/>
            <w:vAlign w:val="bottom"/>
          </w:tcPr>
          <w:p w14:paraId="163937AB" w14:textId="77777777" w:rsidR="00BF1326" w:rsidRPr="00DC1372" w:rsidRDefault="00BF1326" w:rsidP="006315BC">
            <w:pPr>
              <w:pStyle w:val="TableHeader"/>
              <w:rPr>
                <w:sz w:val="20"/>
                <w:szCs w:val="20"/>
              </w:rPr>
            </w:pPr>
            <w:r w:rsidRPr="00DC1372">
              <w:rPr>
                <w:sz w:val="20"/>
                <w:szCs w:val="20"/>
              </w:rPr>
              <w:t>Title</w:t>
            </w:r>
          </w:p>
        </w:tc>
        <w:tc>
          <w:tcPr>
            <w:tcW w:w="1933" w:type="dxa"/>
            <w:shd w:val="clear" w:color="auto" w:fill="C00000"/>
          </w:tcPr>
          <w:p w14:paraId="472F6DD7" w14:textId="6E455D00" w:rsidR="00BF1326" w:rsidRPr="00DC1372" w:rsidRDefault="00BF1326" w:rsidP="006315BC">
            <w:pPr>
              <w:pStyle w:val="TableHeader"/>
              <w:rPr>
                <w:sz w:val="20"/>
                <w:szCs w:val="20"/>
              </w:rPr>
            </w:pPr>
            <w:r w:rsidRPr="00DC1372">
              <w:rPr>
                <w:sz w:val="20"/>
                <w:szCs w:val="20"/>
              </w:rPr>
              <w:t>Version</w:t>
            </w:r>
          </w:p>
        </w:tc>
      </w:tr>
      <w:tr w:rsidR="00BF1326" w:rsidRPr="00DC1372" w14:paraId="68D208DA" w14:textId="0195B67D" w:rsidTr="00394480">
        <w:tc>
          <w:tcPr>
            <w:tcW w:w="1246" w:type="dxa"/>
            <w:vAlign w:val="center"/>
          </w:tcPr>
          <w:p w14:paraId="629E2D1B" w14:textId="77777777" w:rsidR="00BF1326" w:rsidRPr="00BF1326" w:rsidRDefault="00BF1326" w:rsidP="00394480">
            <w:pPr>
              <w:pStyle w:val="TableReferencenumber"/>
              <w:jc w:val="both"/>
              <w:rPr>
                <w:rFonts w:cs="Arial"/>
                <w:szCs w:val="20"/>
              </w:rPr>
            </w:pPr>
            <w:bookmarkStart w:id="20" w:name="_Ref325119390"/>
          </w:p>
        </w:tc>
        <w:bookmarkEnd w:id="20"/>
        <w:tc>
          <w:tcPr>
            <w:tcW w:w="1350" w:type="dxa"/>
          </w:tcPr>
          <w:p w14:paraId="6935471D" w14:textId="125FAC5A"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CC-1</w:t>
            </w:r>
            <w:r w:rsidRPr="00DC1372">
              <w:rPr>
                <w:rFonts w:cs="Arial"/>
                <w:szCs w:val="20"/>
              </w:rPr>
              <w:t>]</w:t>
            </w:r>
          </w:p>
        </w:tc>
        <w:tc>
          <w:tcPr>
            <w:tcW w:w="4379" w:type="dxa"/>
          </w:tcPr>
          <w:p w14:paraId="3BF6095D" w14:textId="7B63B54F" w:rsidR="00BF1326" w:rsidRPr="00BF1326" w:rsidRDefault="00BF1326" w:rsidP="00BF1326">
            <w:pPr>
              <w:pStyle w:val="TableText"/>
              <w:rPr>
                <w:rFonts w:cs="Arial"/>
                <w:szCs w:val="20"/>
              </w:rPr>
            </w:pPr>
            <w:r w:rsidRPr="00DC1372">
              <w:rPr>
                <w:rFonts w:cs="Arial"/>
                <w:szCs w:val="20"/>
              </w:rPr>
              <w:t>Common Criteria for Information Technology Security Evaluation Part 1: Introduction and general model</w:t>
            </w:r>
          </w:p>
        </w:tc>
        <w:tc>
          <w:tcPr>
            <w:tcW w:w="1933" w:type="dxa"/>
          </w:tcPr>
          <w:p w14:paraId="678683AB" w14:textId="3B2F95E1" w:rsidR="00BF1326" w:rsidRPr="00BF1326" w:rsidRDefault="00BF1326" w:rsidP="00BF1326">
            <w:pPr>
              <w:pStyle w:val="TableText"/>
              <w:rPr>
                <w:rFonts w:cs="Arial"/>
                <w:szCs w:val="20"/>
              </w:rPr>
            </w:pPr>
            <w:r w:rsidRPr="00DC1372">
              <w:rPr>
                <w:rFonts w:cs="Arial"/>
                <w:szCs w:val="20"/>
              </w:rPr>
              <w:t>Version 3.1 Revision 5</w:t>
            </w:r>
          </w:p>
        </w:tc>
      </w:tr>
      <w:tr w:rsidR="00BF1326" w:rsidRPr="00DC1372" w14:paraId="5D53D7E9" w14:textId="2E76220C" w:rsidTr="00394480">
        <w:tc>
          <w:tcPr>
            <w:tcW w:w="1246" w:type="dxa"/>
            <w:vAlign w:val="center"/>
          </w:tcPr>
          <w:p w14:paraId="5CAA8BC1" w14:textId="77777777" w:rsidR="00BF1326" w:rsidRPr="00BF1326" w:rsidRDefault="00BF1326" w:rsidP="00394480">
            <w:pPr>
              <w:pStyle w:val="TableReferencenumber"/>
              <w:jc w:val="both"/>
              <w:rPr>
                <w:rFonts w:cs="Arial"/>
                <w:szCs w:val="20"/>
              </w:rPr>
            </w:pPr>
            <w:bookmarkStart w:id="21" w:name="_Ref327455043"/>
          </w:p>
        </w:tc>
        <w:bookmarkEnd w:id="21"/>
        <w:tc>
          <w:tcPr>
            <w:tcW w:w="1350" w:type="dxa"/>
          </w:tcPr>
          <w:p w14:paraId="15C04EEC" w14:textId="2B95AE15"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CC-2</w:t>
            </w:r>
            <w:r w:rsidRPr="00DC1372">
              <w:rPr>
                <w:rFonts w:cs="Arial"/>
                <w:szCs w:val="20"/>
              </w:rPr>
              <w:t>]</w:t>
            </w:r>
          </w:p>
        </w:tc>
        <w:tc>
          <w:tcPr>
            <w:tcW w:w="4379" w:type="dxa"/>
          </w:tcPr>
          <w:p w14:paraId="0DA0651E" w14:textId="28443133" w:rsidR="00BF1326" w:rsidRPr="00BF1326" w:rsidRDefault="00BF1326" w:rsidP="00BF1326">
            <w:pPr>
              <w:pStyle w:val="TableText"/>
              <w:rPr>
                <w:rFonts w:cs="Arial"/>
                <w:szCs w:val="20"/>
              </w:rPr>
            </w:pPr>
            <w:r w:rsidRPr="00DC1372">
              <w:rPr>
                <w:rFonts w:cs="Arial"/>
                <w:szCs w:val="20"/>
              </w:rPr>
              <w:t>Common Criteria for Information Technology Security Evaluation Part 2: Security functional components</w:t>
            </w:r>
          </w:p>
        </w:tc>
        <w:tc>
          <w:tcPr>
            <w:tcW w:w="1933" w:type="dxa"/>
          </w:tcPr>
          <w:p w14:paraId="0504ED05" w14:textId="5B2035A3" w:rsidR="00BF1326" w:rsidRPr="00BF1326" w:rsidRDefault="00BF1326" w:rsidP="00BF1326">
            <w:pPr>
              <w:pStyle w:val="TableText"/>
              <w:rPr>
                <w:rFonts w:cs="Arial"/>
                <w:szCs w:val="20"/>
              </w:rPr>
            </w:pPr>
            <w:r w:rsidRPr="00DC1372">
              <w:rPr>
                <w:rFonts w:cs="Arial"/>
                <w:szCs w:val="20"/>
              </w:rPr>
              <w:t>Version 3.1 Revision 5</w:t>
            </w:r>
          </w:p>
        </w:tc>
      </w:tr>
      <w:tr w:rsidR="00BF1326" w:rsidRPr="00DC1372" w14:paraId="351106D3" w14:textId="77777777" w:rsidTr="00394480">
        <w:tc>
          <w:tcPr>
            <w:tcW w:w="1246" w:type="dxa"/>
            <w:vAlign w:val="center"/>
          </w:tcPr>
          <w:p w14:paraId="162C9A20" w14:textId="77777777" w:rsidR="00BF1326" w:rsidRPr="00BF1326" w:rsidRDefault="00BF1326" w:rsidP="00394480">
            <w:pPr>
              <w:pStyle w:val="TableReferencenumber"/>
              <w:jc w:val="both"/>
              <w:rPr>
                <w:rFonts w:cs="Arial"/>
                <w:szCs w:val="20"/>
              </w:rPr>
            </w:pPr>
          </w:p>
        </w:tc>
        <w:tc>
          <w:tcPr>
            <w:tcW w:w="1350" w:type="dxa"/>
          </w:tcPr>
          <w:p w14:paraId="48217F0A" w14:textId="7DB68C52"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CC-3</w:t>
            </w:r>
            <w:r w:rsidRPr="00DC1372">
              <w:rPr>
                <w:rFonts w:cs="Arial"/>
                <w:szCs w:val="20"/>
              </w:rPr>
              <w:t>]</w:t>
            </w:r>
          </w:p>
        </w:tc>
        <w:tc>
          <w:tcPr>
            <w:tcW w:w="4379" w:type="dxa"/>
          </w:tcPr>
          <w:p w14:paraId="48136C10" w14:textId="5F322B62" w:rsidR="00BF1326" w:rsidRPr="00BF1326" w:rsidRDefault="00BF1326" w:rsidP="00BF1326">
            <w:pPr>
              <w:pStyle w:val="TableText"/>
              <w:rPr>
                <w:rFonts w:cs="Arial"/>
                <w:szCs w:val="20"/>
              </w:rPr>
            </w:pPr>
            <w:r w:rsidRPr="00DC1372">
              <w:rPr>
                <w:rFonts w:cs="Arial"/>
                <w:szCs w:val="20"/>
              </w:rPr>
              <w:t xml:space="preserve">Common Criteria for Information Technology Security Evaluation Part </w:t>
            </w:r>
            <w:proofErr w:type="spellStart"/>
            <w:r w:rsidRPr="00DC1372">
              <w:rPr>
                <w:rFonts w:cs="Arial"/>
                <w:szCs w:val="20"/>
              </w:rPr>
              <w:t>Part</w:t>
            </w:r>
            <w:proofErr w:type="spellEnd"/>
            <w:r w:rsidRPr="00DC1372">
              <w:rPr>
                <w:rFonts w:cs="Arial"/>
                <w:szCs w:val="20"/>
              </w:rPr>
              <w:t xml:space="preserve"> 3: Security assurance components</w:t>
            </w:r>
          </w:p>
        </w:tc>
        <w:tc>
          <w:tcPr>
            <w:tcW w:w="1933" w:type="dxa"/>
          </w:tcPr>
          <w:p w14:paraId="2C257BF4" w14:textId="22B749B6" w:rsidR="00BF1326" w:rsidRPr="00BF1326" w:rsidRDefault="00BF1326" w:rsidP="00BF1326">
            <w:pPr>
              <w:pStyle w:val="TableText"/>
              <w:rPr>
                <w:rFonts w:cs="Arial"/>
                <w:szCs w:val="20"/>
              </w:rPr>
            </w:pPr>
            <w:r w:rsidRPr="00DC1372">
              <w:rPr>
                <w:rFonts w:cs="Arial"/>
                <w:szCs w:val="20"/>
              </w:rPr>
              <w:t>Version 3.1 Revision 5</w:t>
            </w:r>
          </w:p>
        </w:tc>
      </w:tr>
      <w:tr w:rsidR="00BF1326" w:rsidRPr="00DC1372" w14:paraId="040D8E1E" w14:textId="77777777" w:rsidTr="00394480">
        <w:tc>
          <w:tcPr>
            <w:tcW w:w="1246" w:type="dxa"/>
            <w:vAlign w:val="center"/>
          </w:tcPr>
          <w:p w14:paraId="36961804" w14:textId="77777777" w:rsidR="00BF1326" w:rsidRPr="00BF1326" w:rsidRDefault="00BF1326" w:rsidP="00394480">
            <w:pPr>
              <w:pStyle w:val="TableReferencenumber"/>
              <w:jc w:val="both"/>
              <w:rPr>
                <w:rFonts w:cs="Arial"/>
                <w:szCs w:val="20"/>
              </w:rPr>
            </w:pPr>
          </w:p>
        </w:tc>
        <w:tc>
          <w:tcPr>
            <w:tcW w:w="1350" w:type="dxa"/>
          </w:tcPr>
          <w:p w14:paraId="372431F6" w14:textId="6C938F4D"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PP-eUICC</w:t>
            </w:r>
            <w:r w:rsidRPr="00DC1372">
              <w:rPr>
                <w:rFonts w:cs="Arial"/>
                <w:szCs w:val="20"/>
              </w:rPr>
              <w:t>]</w:t>
            </w:r>
          </w:p>
        </w:tc>
        <w:tc>
          <w:tcPr>
            <w:tcW w:w="4379" w:type="dxa"/>
          </w:tcPr>
          <w:p w14:paraId="029D8269" w14:textId="73ED620C" w:rsidR="00BF1326" w:rsidRPr="00BF1326" w:rsidRDefault="00BF1326" w:rsidP="00BF1326">
            <w:pPr>
              <w:pStyle w:val="TableText"/>
              <w:rPr>
                <w:rFonts w:cs="Arial"/>
                <w:szCs w:val="20"/>
              </w:rPr>
            </w:pPr>
            <w:r w:rsidRPr="00DC1372">
              <w:rPr>
                <w:rFonts w:cs="Arial"/>
                <w:szCs w:val="20"/>
              </w:rPr>
              <w:t xml:space="preserve">Embedded </w:t>
            </w:r>
            <w:proofErr w:type="spellStart"/>
            <w:r w:rsidRPr="00DC1372">
              <w:rPr>
                <w:rFonts w:cs="Arial"/>
                <w:szCs w:val="20"/>
              </w:rPr>
              <w:t>UICC</w:t>
            </w:r>
            <w:proofErr w:type="spellEnd"/>
            <w:r w:rsidRPr="00DC1372">
              <w:rPr>
                <w:rFonts w:cs="Arial"/>
                <w:szCs w:val="20"/>
              </w:rPr>
              <w:t xml:space="preserve"> for Consumer Devices Protection Profile </w:t>
            </w:r>
          </w:p>
        </w:tc>
        <w:tc>
          <w:tcPr>
            <w:tcW w:w="1933" w:type="dxa"/>
          </w:tcPr>
          <w:p w14:paraId="6FA0BA07" w14:textId="74D767E8" w:rsidR="00BF1326" w:rsidRPr="00BF1326" w:rsidRDefault="00BF1326" w:rsidP="00BF1326">
            <w:pPr>
              <w:pStyle w:val="TableText"/>
              <w:rPr>
                <w:rFonts w:cs="Arial"/>
                <w:szCs w:val="20"/>
              </w:rPr>
            </w:pPr>
            <w:r w:rsidRPr="00DC1372">
              <w:rPr>
                <w:rFonts w:cs="Arial"/>
                <w:szCs w:val="20"/>
              </w:rPr>
              <w:t>Version 1.0</w:t>
            </w:r>
          </w:p>
        </w:tc>
      </w:tr>
      <w:tr w:rsidR="00BF1326" w:rsidRPr="00DC1372" w14:paraId="2FDDA8FB" w14:textId="77777777" w:rsidTr="00394480">
        <w:tc>
          <w:tcPr>
            <w:tcW w:w="1246" w:type="dxa"/>
            <w:vAlign w:val="center"/>
          </w:tcPr>
          <w:p w14:paraId="166B2444" w14:textId="77777777" w:rsidR="00BF1326" w:rsidRPr="00BF1326" w:rsidRDefault="00BF1326" w:rsidP="00394480">
            <w:pPr>
              <w:pStyle w:val="TableReferencenumber"/>
              <w:jc w:val="both"/>
              <w:rPr>
                <w:rFonts w:cs="Arial"/>
                <w:szCs w:val="20"/>
              </w:rPr>
            </w:pPr>
          </w:p>
        </w:tc>
        <w:tc>
          <w:tcPr>
            <w:tcW w:w="1350" w:type="dxa"/>
          </w:tcPr>
          <w:p w14:paraId="275AFFC0" w14:textId="06BA31BC"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w:t>
            </w:r>
            <w:proofErr w:type="spellStart"/>
            <w:r w:rsidRPr="00DC1372">
              <w:rPr>
                <w:rFonts w:cs="Arial"/>
                <w:b/>
                <w:bCs/>
                <w:szCs w:val="20"/>
              </w:rPr>
              <w:t>JCS</w:t>
            </w:r>
            <w:proofErr w:type="spellEnd"/>
            <w:r w:rsidRPr="00DC1372">
              <w:rPr>
                <w:rFonts w:cs="Arial"/>
                <w:szCs w:val="20"/>
              </w:rPr>
              <w:t>]</w:t>
            </w:r>
          </w:p>
        </w:tc>
        <w:tc>
          <w:tcPr>
            <w:tcW w:w="4379" w:type="dxa"/>
          </w:tcPr>
          <w:p w14:paraId="69122152" w14:textId="3012B5EA" w:rsidR="00BF1326" w:rsidRPr="00BF1326" w:rsidRDefault="00BF1326" w:rsidP="00BF1326">
            <w:pPr>
              <w:pStyle w:val="TableText"/>
              <w:rPr>
                <w:rFonts w:cs="Arial"/>
                <w:szCs w:val="20"/>
              </w:rPr>
            </w:pPr>
            <w:r w:rsidRPr="00DC1372">
              <w:rPr>
                <w:rFonts w:cs="Arial"/>
                <w:szCs w:val="20"/>
              </w:rPr>
              <w:t xml:space="preserve">Java Card System – Open Configuration Protection Profile </w:t>
            </w:r>
          </w:p>
        </w:tc>
        <w:tc>
          <w:tcPr>
            <w:tcW w:w="1933" w:type="dxa"/>
          </w:tcPr>
          <w:p w14:paraId="779525F2" w14:textId="58D9A9D3" w:rsidR="00BF1326" w:rsidRPr="00BF1326" w:rsidRDefault="00BF1326" w:rsidP="00BF1326">
            <w:pPr>
              <w:pStyle w:val="TableText"/>
              <w:rPr>
                <w:rFonts w:cs="Arial"/>
                <w:szCs w:val="20"/>
              </w:rPr>
            </w:pPr>
            <w:r w:rsidRPr="00DC1372">
              <w:rPr>
                <w:rFonts w:cs="Arial"/>
                <w:szCs w:val="20"/>
              </w:rPr>
              <w:t>Version 3.1</w:t>
            </w:r>
          </w:p>
        </w:tc>
      </w:tr>
      <w:tr w:rsidR="00BF1326" w:rsidRPr="00DC1372" w14:paraId="600EF5EB" w14:textId="77777777" w:rsidTr="00394480">
        <w:tc>
          <w:tcPr>
            <w:tcW w:w="1246" w:type="dxa"/>
            <w:vAlign w:val="center"/>
          </w:tcPr>
          <w:p w14:paraId="4C49A10C" w14:textId="77777777" w:rsidR="00BF1326" w:rsidRPr="00BF1326" w:rsidRDefault="00BF1326" w:rsidP="00394480">
            <w:pPr>
              <w:pStyle w:val="TableReferencenumber"/>
              <w:jc w:val="both"/>
              <w:rPr>
                <w:rFonts w:cs="Arial"/>
                <w:szCs w:val="20"/>
              </w:rPr>
            </w:pPr>
          </w:p>
        </w:tc>
        <w:tc>
          <w:tcPr>
            <w:tcW w:w="1350" w:type="dxa"/>
          </w:tcPr>
          <w:p w14:paraId="3FB429F1" w14:textId="3154D8FF"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PP-GP</w:t>
            </w:r>
            <w:r w:rsidRPr="00DC1372">
              <w:rPr>
                <w:rFonts w:cs="Arial"/>
                <w:szCs w:val="20"/>
              </w:rPr>
              <w:t>]</w:t>
            </w:r>
          </w:p>
        </w:tc>
        <w:tc>
          <w:tcPr>
            <w:tcW w:w="4379" w:type="dxa"/>
          </w:tcPr>
          <w:p w14:paraId="7DB9E18E" w14:textId="1F158435" w:rsidR="00BF1326" w:rsidRPr="00BF1326" w:rsidRDefault="00BF1326" w:rsidP="00BF1326">
            <w:pPr>
              <w:pStyle w:val="TableText"/>
              <w:rPr>
                <w:rFonts w:cs="Arial"/>
                <w:szCs w:val="20"/>
              </w:rPr>
            </w:pPr>
            <w:r w:rsidRPr="00DC1372">
              <w:rPr>
                <w:rFonts w:cs="Arial"/>
                <w:szCs w:val="20"/>
              </w:rPr>
              <w:t xml:space="preserve">Global Platform – </w:t>
            </w:r>
            <w:r w:rsidRPr="00DC1372">
              <w:rPr>
                <w:rFonts w:cs="Arial"/>
                <w:szCs w:val="20"/>
                <w:lang w:eastAsia="en-GB"/>
              </w:rPr>
              <w:t>Secure Element Protection Profile</w:t>
            </w:r>
          </w:p>
        </w:tc>
        <w:tc>
          <w:tcPr>
            <w:tcW w:w="1933" w:type="dxa"/>
          </w:tcPr>
          <w:p w14:paraId="5F0F1113" w14:textId="177DA95E" w:rsidR="00BF1326" w:rsidRPr="00BF1326" w:rsidRDefault="00BF1326" w:rsidP="00BF1326">
            <w:pPr>
              <w:pStyle w:val="TableText"/>
              <w:rPr>
                <w:rFonts w:cs="Arial"/>
                <w:szCs w:val="20"/>
              </w:rPr>
            </w:pPr>
            <w:r w:rsidRPr="00DC1372">
              <w:rPr>
                <w:rFonts w:cs="Arial"/>
                <w:szCs w:val="20"/>
              </w:rPr>
              <w:t>Version 1.0</w:t>
            </w:r>
          </w:p>
        </w:tc>
      </w:tr>
      <w:tr w:rsidR="00BF1326" w:rsidRPr="00DC1372" w14:paraId="20A9A88B" w14:textId="77777777" w:rsidTr="00394480">
        <w:tc>
          <w:tcPr>
            <w:tcW w:w="1246" w:type="dxa"/>
            <w:vAlign w:val="center"/>
          </w:tcPr>
          <w:p w14:paraId="3ED1FC49" w14:textId="77777777" w:rsidR="00BF1326" w:rsidRPr="00BF1326" w:rsidRDefault="00BF1326" w:rsidP="00394480">
            <w:pPr>
              <w:pStyle w:val="TableReferencenumber"/>
              <w:jc w:val="both"/>
              <w:rPr>
                <w:rFonts w:cs="Arial"/>
                <w:szCs w:val="20"/>
              </w:rPr>
            </w:pPr>
          </w:p>
        </w:tc>
        <w:tc>
          <w:tcPr>
            <w:tcW w:w="1350" w:type="dxa"/>
          </w:tcPr>
          <w:p w14:paraId="18C84F65" w14:textId="4AD732E5"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JCRE3</w:t>
            </w:r>
            <w:r w:rsidRPr="00DC1372">
              <w:rPr>
                <w:rFonts w:cs="Arial"/>
                <w:szCs w:val="20"/>
              </w:rPr>
              <w:t>]</w:t>
            </w:r>
          </w:p>
        </w:tc>
        <w:tc>
          <w:tcPr>
            <w:tcW w:w="4379" w:type="dxa"/>
          </w:tcPr>
          <w:p w14:paraId="579A851F" w14:textId="3CC85A6D" w:rsidR="00BF1326" w:rsidRPr="00BF1326" w:rsidRDefault="00BF1326" w:rsidP="00BF1326">
            <w:pPr>
              <w:pStyle w:val="TableText"/>
              <w:rPr>
                <w:rFonts w:cs="Arial"/>
                <w:szCs w:val="20"/>
              </w:rPr>
            </w:pPr>
            <w:r w:rsidRPr="00DC1372">
              <w:rPr>
                <w:rFonts w:cs="Arial"/>
                <w:szCs w:val="20"/>
              </w:rPr>
              <w:t>Java Card Platform version 2.2.2, Runtime Environment Specification</w:t>
            </w:r>
          </w:p>
        </w:tc>
        <w:tc>
          <w:tcPr>
            <w:tcW w:w="1933" w:type="dxa"/>
          </w:tcPr>
          <w:p w14:paraId="5DF1CF46" w14:textId="6D41DC44" w:rsidR="00BF1326" w:rsidRPr="00BF1326" w:rsidRDefault="00BF1326" w:rsidP="00BF1326">
            <w:pPr>
              <w:pStyle w:val="TableText"/>
              <w:rPr>
                <w:rFonts w:cs="Arial"/>
                <w:szCs w:val="20"/>
              </w:rPr>
            </w:pPr>
            <w:r w:rsidRPr="00DC1372">
              <w:rPr>
                <w:rFonts w:cs="Arial"/>
                <w:szCs w:val="20"/>
              </w:rPr>
              <w:t>March 2006</w:t>
            </w:r>
          </w:p>
        </w:tc>
      </w:tr>
      <w:tr w:rsidR="00BF1326" w:rsidRPr="00DC1372" w14:paraId="4465A77D" w14:textId="77777777" w:rsidTr="00394480">
        <w:tc>
          <w:tcPr>
            <w:tcW w:w="1246" w:type="dxa"/>
            <w:vAlign w:val="center"/>
          </w:tcPr>
          <w:p w14:paraId="64A08AEA" w14:textId="77777777" w:rsidR="00BF1326" w:rsidRPr="00BF1326" w:rsidRDefault="00BF1326" w:rsidP="00394480">
            <w:pPr>
              <w:pStyle w:val="TableReferencenumber"/>
              <w:jc w:val="both"/>
              <w:rPr>
                <w:rFonts w:cs="Arial"/>
                <w:szCs w:val="20"/>
              </w:rPr>
            </w:pPr>
          </w:p>
        </w:tc>
        <w:tc>
          <w:tcPr>
            <w:tcW w:w="1350" w:type="dxa"/>
          </w:tcPr>
          <w:p w14:paraId="7DFE0E31" w14:textId="12AC0049"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JCVM3</w:t>
            </w:r>
            <w:r w:rsidRPr="00DC1372">
              <w:rPr>
                <w:rFonts w:cs="Arial"/>
                <w:szCs w:val="20"/>
              </w:rPr>
              <w:t>]</w:t>
            </w:r>
          </w:p>
        </w:tc>
        <w:tc>
          <w:tcPr>
            <w:tcW w:w="4379" w:type="dxa"/>
          </w:tcPr>
          <w:p w14:paraId="1673702E" w14:textId="6B93B36E" w:rsidR="00BF1326" w:rsidRPr="00BF1326" w:rsidRDefault="00BF1326" w:rsidP="00BF1326">
            <w:pPr>
              <w:pStyle w:val="TableText"/>
              <w:rPr>
                <w:rFonts w:cs="Arial"/>
                <w:szCs w:val="20"/>
              </w:rPr>
            </w:pPr>
            <w:r w:rsidRPr="00DC1372">
              <w:rPr>
                <w:rFonts w:cs="Arial"/>
                <w:szCs w:val="20"/>
              </w:rPr>
              <w:t xml:space="preserve">Java Card Platform - Classic Edition, Virtual Machine (Java Card </w:t>
            </w:r>
            <w:proofErr w:type="spellStart"/>
            <w:r w:rsidRPr="00DC1372">
              <w:rPr>
                <w:rFonts w:cs="Arial"/>
                <w:szCs w:val="20"/>
              </w:rPr>
              <w:t>VM</w:t>
            </w:r>
            <w:proofErr w:type="spellEnd"/>
            <w:r w:rsidRPr="00DC1372">
              <w:rPr>
                <w:rFonts w:cs="Arial"/>
                <w:szCs w:val="20"/>
              </w:rPr>
              <w:t xml:space="preserve">) Specification. </w:t>
            </w:r>
          </w:p>
        </w:tc>
        <w:tc>
          <w:tcPr>
            <w:tcW w:w="1933" w:type="dxa"/>
          </w:tcPr>
          <w:p w14:paraId="65A34A48" w14:textId="1C5764AC" w:rsidR="00BF1326" w:rsidRPr="00BF1326" w:rsidRDefault="00BF1326" w:rsidP="00BF1326">
            <w:pPr>
              <w:pStyle w:val="TableText"/>
              <w:rPr>
                <w:rFonts w:cs="Arial"/>
                <w:szCs w:val="20"/>
              </w:rPr>
            </w:pPr>
            <w:r w:rsidRPr="00DC1372">
              <w:rPr>
                <w:rFonts w:cs="Arial"/>
                <w:szCs w:val="20"/>
              </w:rPr>
              <w:t>Version 3.0 to 3.0.5</w:t>
            </w:r>
          </w:p>
        </w:tc>
      </w:tr>
      <w:tr w:rsidR="00BF1326" w:rsidRPr="00DC1372" w14:paraId="7C55F814" w14:textId="77777777" w:rsidTr="00394480">
        <w:tc>
          <w:tcPr>
            <w:tcW w:w="1246" w:type="dxa"/>
            <w:vAlign w:val="center"/>
          </w:tcPr>
          <w:p w14:paraId="5F5121C0" w14:textId="77777777" w:rsidR="00BF1326" w:rsidRPr="00BF1326" w:rsidRDefault="00BF1326" w:rsidP="00394480">
            <w:pPr>
              <w:pStyle w:val="TableReferencenumber"/>
              <w:jc w:val="both"/>
              <w:rPr>
                <w:rFonts w:cs="Arial"/>
                <w:szCs w:val="20"/>
              </w:rPr>
            </w:pPr>
          </w:p>
        </w:tc>
        <w:tc>
          <w:tcPr>
            <w:tcW w:w="1350" w:type="dxa"/>
          </w:tcPr>
          <w:p w14:paraId="4688B05F" w14:textId="5FBDC890"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JCAPI3</w:t>
            </w:r>
            <w:r w:rsidRPr="00DC1372">
              <w:rPr>
                <w:rFonts w:cs="Arial"/>
                <w:szCs w:val="20"/>
              </w:rPr>
              <w:t>]</w:t>
            </w:r>
          </w:p>
        </w:tc>
        <w:tc>
          <w:tcPr>
            <w:tcW w:w="4379" w:type="dxa"/>
          </w:tcPr>
          <w:p w14:paraId="04E2FC64" w14:textId="0EC4315B" w:rsidR="00BF1326" w:rsidRPr="00BF1326" w:rsidRDefault="00BF1326" w:rsidP="00BF1326">
            <w:pPr>
              <w:pStyle w:val="TableText"/>
              <w:rPr>
                <w:rFonts w:cs="Arial"/>
                <w:szCs w:val="20"/>
              </w:rPr>
            </w:pPr>
            <w:r w:rsidRPr="00DC1372">
              <w:rPr>
                <w:rFonts w:cs="Arial"/>
                <w:szCs w:val="20"/>
              </w:rPr>
              <w:t>Java Card Platform - Classic Edition, Application Programming Interface.</w:t>
            </w:r>
          </w:p>
        </w:tc>
        <w:tc>
          <w:tcPr>
            <w:tcW w:w="1933" w:type="dxa"/>
          </w:tcPr>
          <w:p w14:paraId="12F92D92" w14:textId="17A618E6" w:rsidR="00BF1326" w:rsidRPr="00BF1326" w:rsidRDefault="00BF1326" w:rsidP="00BF1326">
            <w:pPr>
              <w:pStyle w:val="TableText"/>
              <w:rPr>
                <w:rFonts w:cs="Arial"/>
                <w:szCs w:val="20"/>
              </w:rPr>
            </w:pPr>
            <w:r w:rsidRPr="00DC1372">
              <w:rPr>
                <w:rFonts w:cs="Arial"/>
                <w:szCs w:val="20"/>
              </w:rPr>
              <w:t>Versions 3.0 up to 3.0.5,</w:t>
            </w:r>
          </w:p>
        </w:tc>
      </w:tr>
      <w:tr w:rsidR="00BF1326" w:rsidRPr="00DC1372" w14:paraId="016B8EC5" w14:textId="77777777" w:rsidTr="00394480">
        <w:tc>
          <w:tcPr>
            <w:tcW w:w="1246" w:type="dxa"/>
            <w:vAlign w:val="center"/>
          </w:tcPr>
          <w:p w14:paraId="55564F7D" w14:textId="77777777" w:rsidR="00BF1326" w:rsidRPr="00BF1326" w:rsidRDefault="00BF1326" w:rsidP="00394480">
            <w:pPr>
              <w:pStyle w:val="TableReferencenumber"/>
              <w:jc w:val="both"/>
              <w:rPr>
                <w:rFonts w:cs="Arial"/>
                <w:szCs w:val="20"/>
              </w:rPr>
            </w:pPr>
          </w:p>
        </w:tc>
        <w:tc>
          <w:tcPr>
            <w:tcW w:w="1350" w:type="dxa"/>
          </w:tcPr>
          <w:p w14:paraId="6B3457D5" w14:textId="5A15E2CE"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JCRE3</w:t>
            </w:r>
            <w:r w:rsidRPr="00DC1372">
              <w:rPr>
                <w:rFonts w:cs="Arial"/>
                <w:szCs w:val="20"/>
              </w:rPr>
              <w:t>]</w:t>
            </w:r>
          </w:p>
        </w:tc>
        <w:tc>
          <w:tcPr>
            <w:tcW w:w="4379" w:type="dxa"/>
          </w:tcPr>
          <w:p w14:paraId="521A7605" w14:textId="14AADBF8" w:rsidR="00BF1326" w:rsidRPr="00BF1326" w:rsidRDefault="00BF1326" w:rsidP="00BF1326">
            <w:pPr>
              <w:pStyle w:val="TableText"/>
              <w:rPr>
                <w:rFonts w:cs="Arial"/>
                <w:szCs w:val="20"/>
              </w:rPr>
            </w:pPr>
            <w:r w:rsidRPr="00DC1372">
              <w:rPr>
                <w:rFonts w:cs="Arial"/>
                <w:szCs w:val="20"/>
              </w:rPr>
              <w:t xml:space="preserve">Java Card Platform - Classic Edition, Runtime Environment (Java Card RE) Specification. </w:t>
            </w:r>
          </w:p>
        </w:tc>
        <w:tc>
          <w:tcPr>
            <w:tcW w:w="1933" w:type="dxa"/>
          </w:tcPr>
          <w:p w14:paraId="5C2E9088" w14:textId="79C5787B" w:rsidR="00BF1326" w:rsidRPr="00BF1326" w:rsidRDefault="00BF1326" w:rsidP="00BF1326">
            <w:pPr>
              <w:pStyle w:val="TableText"/>
              <w:rPr>
                <w:rFonts w:cs="Arial"/>
                <w:szCs w:val="20"/>
              </w:rPr>
            </w:pPr>
            <w:r w:rsidRPr="00DC1372">
              <w:rPr>
                <w:rFonts w:cs="Arial"/>
                <w:szCs w:val="20"/>
              </w:rPr>
              <w:t>Versions 3.0 up to 3.0.5,</w:t>
            </w:r>
          </w:p>
        </w:tc>
      </w:tr>
      <w:tr w:rsidR="00BF1326" w:rsidRPr="00DC1372" w14:paraId="1B2BB15B" w14:textId="77777777" w:rsidTr="00394480">
        <w:tc>
          <w:tcPr>
            <w:tcW w:w="1246" w:type="dxa"/>
            <w:vAlign w:val="center"/>
          </w:tcPr>
          <w:p w14:paraId="6500D81B" w14:textId="77777777" w:rsidR="00BF1326" w:rsidRPr="00BF1326" w:rsidRDefault="00BF1326" w:rsidP="00394480">
            <w:pPr>
              <w:pStyle w:val="TableReferencenumber"/>
              <w:jc w:val="both"/>
              <w:rPr>
                <w:rFonts w:cs="Arial"/>
                <w:szCs w:val="20"/>
              </w:rPr>
            </w:pPr>
          </w:p>
        </w:tc>
        <w:tc>
          <w:tcPr>
            <w:tcW w:w="1350" w:type="dxa"/>
          </w:tcPr>
          <w:p w14:paraId="6C6F7BC4" w14:textId="27ABFA26" w:rsidR="00BF1326" w:rsidRPr="00BF1326" w:rsidRDefault="00BF1326" w:rsidP="00BF1326">
            <w:pPr>
              <w:pStyle w:val="TableText"/>
              <w:rPr>
                <w:rFonts w:cs="Arial"/>
                <w:szCs w:val="20"/>
              </w:rPr>
            </w:pPr>
            <w:r w:rsidRPr="00DC1372">
              <w:rPr>
                <w:rFonts w:cs="Arial"/>
                <w:szCs w:val="20"/>
              </w:rPr>
              <w:t>[</w:t>
            </w:r>
            <w:proofErr w:type="spellStart"/>
            <w:r w:rsidRPr="00DC1372">
              <w:rPr>
                <w:rFonts w:cs="Arial"/>
                <w:b/>
                <w:bCs/>
                <w:szCs w:val="20"/>
              </w:rPr>
              <w:t>JCRE</w:t>
            </w:r>
            <w:proofErr w:type="spellEnd"/>
            <w:r w:rsidRPr="00DC1372">
              <w:rPr>
                <w:rFonts w:cs="Arial"/>
                <w:szCs w:val="20"/>
              </w:rPr>
              <w:t>]</w:t>
            </w:r>
          </w:p>
        </w:tc>
        <w:tc>
          <w:tcPr>
            <w:tcW w:w="4379" w:type="dxa"/>
          </w:tcPr>
          <w:p w14:paraId="0BEC06FE" w14:textId="0BA85A33" w:rsidR="00BF1326" w:rsidRPr="00BF1326" w:rsidRDefault="00BF1326" w:rsidP="00BF1326">
            <w:pPr>
              <w:pStyle w:val="TableText"/>
              <w:rPr>
                <w:rFonts w:cs="Arial"/>
                <w:szCs w:val="20"/>
              </w:rPr>
            </w:pPr>
            <w:r w:rsidRPr="00DC1372">
              <w:rPr>
                <w:rFonts w:cs="Arial"/>
                <w:szCs w:val="20"/>
              </w:rPr>
              <w:t>Java Card Platform- Runtime Environment Specification</w:t>
            </w:r>
          </w:p>
        </w:tc>
        <w:tc>
          <w:tcPr>
            <w:tcW w:w="1933" w:type="dxa"/>
          </w:tcPr>
          <w:p w14:paraId="78D4EA41" w14:textId="54991A90" w:rsidR="00BF1326" w:rsidRPr="00BF1326" w:rsidRDefault="00BF1326" w:rsidP="00BF1326">
            <w:pPr>
              <w:pStyle w:val="TableText"/>
              <w:rPr>
                <w:rFonts w:cs="Arial"/>
                <w:szCs w:val="20"/>
              </w:rPr>
            </w:pPr>
            <w:r w:rsidRPr="00DC1372">
              <w:rPr>
                <w:rFonts w:cs="Arial"/>
                <w:szCs w:val="20"/>
              </w:rPr>
              <w:t xml:space="preserve">Versions 2.2 through 3.1 </w:t>
            </w:r>
          </w:p>
        </w:tc>
      </w:tr>
      <w:tr w:rsidR="00BF1326" w:rsidRPr="00DC1372" w14:paraId="7BD77526" w14:textId="77777777" w:rsidTr="00394480">
        <w:tc>
          <w:tcPr>
            <w:tcW w:w="1246" w:type="dxa"/>
            <w:vAlign w:val="center"/>
          </w:tcPr>
          <w:p w14:paraId="453FF560" w14:textId="77777777" w:rsidR="00BF1326" w:rsidRPr="00BF1326" w:rsidRDefault="00BF1326" w:rsidP="00394480">
            <w:pPr>
              <w:pStyle w:val="TableReferencenumber"/>
              <w:jc w:val="both"/>
              <w:rPr>
                <w:rFonts w:cs="Arial"/>
                <w:szCs w:val="20"/>
              </w:rPr>
            </w:pPr>
          </w:p>
        </w:tc>
        <w:tc>
          <w:tcPr>
            <w:tcW w:w="1350" w:type="dxa"/>
          </w:tcPr>
          <w:p w14:paraId="41B54282" w14:textId="109CDD75" w:rsidR="00BF1326" w:rsidRPr="00BF1326" w:rsidRDefault="00BF1326" w:rsidP="00BF1326">
            <w:pPr>
              <w:pStyle w:val="TableText"/>
              <w:rPr>
                <w:rFonts w:cs="Arial"/>
                <w:szCs w:val="20"/>
              </w:rPr>
            </w:pPr>
            <w:r w:rsidRPr="00DC1372">
              <w:rPr>
                <w:rFonts w:cs="Arial"/>
                <w:szCs w:val="20"/>
              </w:rPr>
              <w:t>[</w:t>
            </w:r>
            <w:proofErr w:type="spellStart"/>
            <w:r w:rsidRPr="00DC1372">
              <w:rPr>
                <w:rFonts w:cs="Arial"/>
                <w:b/>
                <w:bCs/>
                <w:szCs w:val="20"/>
              </w:rPr>
              <w:t>JCAPI</w:t>
            </w:r>
            <w:proofErr w:type="spellEnd"/>
            <w:r w:rsidRPr="00DC1372">
              <w:rPr>
                <w:rFonts w:cs="Arial"/>
                <w:szCs w:val="20"/>
              </w:rPr>
              <w:t>]</w:t>
            </w:r>
          </w:p>
        </w:tc>
        <w:tc>
          <w:tcPr>
            <w:tcW w:w="4379" w:type="dxa"/>
          </w:tcPr>
          <w:p w14:paraId="61C55EE0" w14:textId="6CE88E7E" w:rsidR="00BF1326" w:rsidRPr="00BF1326" w:rsidRDefault="00BF1326" w:rsidP="00BF1326">
            <w:pPr>
              <w:pStyle w:val="TableText"/>
              <w:rPr>
                <w:rFonts w:cs="Arial"/>
                <w:szCs w:val="20"/>
              </w:rPr>
            </w:pPr>
            <w:r w:rsidRPr="00DC1372">
              <w:rPr>
                <w:rFonts w:cs="Arial"/>
                <w:szCs w:val="20"/>
              </w:rPr>
              <w:t xml:space="preserve">Java Card Platform- Application Programming Interface </w:t>
            </w:r>
          </w:p>
        </w:tc>
        <w:tc>
          <w:tcPr>
            <w:tcW w:w="1933" w:type="dxa"/>
          </w:tcPr>
          <w:p w14:paraId="6BD5958F" w14:textId="30AF726F" w:rsidR="00BF1326" w:rsidRPr="00BF1326" w:rsidRDefault="00BF1326" w:rsidP="00BF1326">
            <w:pPr>
              <w:pStyle w:val="TableText"/>
              <w:rPr>
                <w:rFonts w:cs="Arial"/>
                <w:szCs w:val="20"/>
              </w:rPr>
            </w:pPr>
            <w:r w:rsidRPr="00DC1372">
              <w:rPr>
                <w:rFonts w:cs="Arial"/>
                <w:szCs w:val="20"/>
              </w:rPr>
              <w:t xml:space="preserve">Versions 2.2 through 3.1 </w:t>
            </w:r>
          </w:p>
        </w:tc>
      </w:tr>
      <w:tr w:rsidR="00BF1326" w:rsidRPr="00DC1372" w14:paraId="0D10D2C8" w14:textId="77777777" w:rsidTr="00394480">
        <w:tc>
          <w:tcPr>
            <w:tcW w:w="1246" w:type="dxa"/>
            <w:vAlign w:val="center"/>
          </w:tcPr>
          <w:p w14:paraId="0FBEB1E4" w14:textId="77777777" w:rsidR="00BF1326" w:rsidRPr="00BF1326" w:rsidRDefault="00BF1326" w:rsidP="00394480">
            <w:pPr>
              <w:pStyle w:val="TableReferencenumber"/>
              <w:jc w:val="both"/>
              <w:rPr>
                <w:rFonts w:cs="Arial"/>
                <w:szCs w:val="20"/>
              </w:rPr>
            </w:pPr>
          </w:p>
        </w:tc>
        <w:tc>
          <w:tcPr>
            <w:tcW w:w="1350" w:type="dxa"/>
          </w:tcPr>
          <w:p w14:paraId="21BB4275" w14:textId="55C5CD23" w:rsidR="00BF1326" w:rsidRPr="00BF1326" w:rsidRDefault="00BF1326" w:rsidP="00BF1326">
            <w:pPr>
              <w:pStyle w:val="TableText"/>
              <w:rPr>
                <w:rFonts w:cs="Arial"/>
                <w:szCs w:val="20"/>
              </w:rPr>
            </w:pPr>
            <w:r w:rsidRPr="00DC1372">
              <w:rPr>
                <w:rFonts w:cs="Arial"/>
                <w:szCs w:val="20"/>
              </w:rPr>
              <w:t>[</w:t>
            </w:r>
            <w:proofErr w:type="spellStart"/>
            <w:r w:rsidRPr="00DC1372">
              <w:rPr>
                <w:rFonts w:cs="Arial"/>
                <w:b/>
                <w:bCs/>
                <w:szCs w:val="20"/>
              </w:rPr>
              <w:t>JCVM</w:t>
            </w:r>
            <w:proofErr w:type="spellEnd"/>
            <w:r w:rsidRPr="00DC1372">
              <w:rPr>
                <w:rFonts w:cs="Arial"/>
                <w:szCs w:val="20"/>
              </w:rPr>
              <w:t>]</w:t>
            </w:r>
          </w:p>
        </w:tc>
        <w:tc>
          <w:tcPr>
            <w:tcW w:w="4379" w:type="dxa"/>
          </w:tcPr>
          <w:p w14:paraId="27F1590C" w14:textId="205B9620" w:rsidR="00BF1326" w:rsidRPr="00BF1326" w:rsidRDefault="00BF1326" w:rsidP="00BF1326">
            <w:pPr>
              <w:pStyle w:val="TableText"/>
              <w:rPr>
                <w:rFonts w:cs="Arial"/>
                <w:szCs w:val="20"/>
              </w:rPr>
            </w:pPr>
            <w:r w:rsidRPr="00DC1372">
              <w:rPr>
                <w:rFonts w:cs="Arial"/>
                <w:szCs w:val="20"/>
              </w:rPr>
              <w:t xml:space="preserve">Java Card Platform- Virtual Machine Specification </w:t>
            </w:r>
          </w:p>
        </w:tc>
        <w:tc>
          <w:tcPr>
            <w:tcW w:w="1933" w:type="dxa"/>
          </w:tcPr>
          <w:p w14:paraId="70F1F354" w14:textId="749B1E5E" w:rsidR="00BF1326" w:rsidRPr="00BF1326" w:rsidRDefault="00BF1326" w:rsidP="00BF1326">
            <w:pPr>
              <w:pStyle w:val="TableText"/>
              <w:rPr>
                <w:rFonts w:cs="Arial"/>
                <w:szCs w:val="20"/>
              </w:rPr>
            </w:pPr>
            <w:r w:rsidRPr="00DC1372">
              <w:rPr>
                <w:rFonts w:cs="Arial"/>
                <w:szCs w:val="20"/>
              </w:rPr>
              <w:t>Versions 2.2 through 3.1</w:t>
            </w:r>
          </w:p>
        </w:tc>
      </w:tr>
      <w:tr w:rsidR="00BF1326" w:rsidRPr="00DC1372" w14:paraId="1CDD5ED8" w14:textId="77777777" w:rsidTr="00394480">
        <w:tc>
          <w:tcPr>
            <w:tcW w:w="1246" w:type="dxa"/>
            <w:vAlign w:val="center"/>
          </w:tcPr>
          <w:p w14:paraId="219E4766" w14:textId="77777777" w:rsidR="00BF1326" w:rsidRPr="00BF1326" w:rsidRDefault="00BF1326" w:rsidP="00394480">
            <w:pPr>
              <w:pStyle w:val="TableReferencenumber"/>
              <w:jc w:val="both"/>
              <w:rPr>
                <w:rFonts w:cs="Arial"/>
                <w:szCs w:val="20"/>
              </w:rPr>
            </w:pPr>
          </w:p>
        </w:tc>
        <w:tc>
          <w:tcPr>
            <w:tcW w:w="1350" w:type="dxa"/>
          </w:tcPr>
          <w:p w14:paraId="5025CC8D" w14:textId="7DE8E6B1"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PP-84</w:t>
            </w:r>
            <w:r w:rsidRPr="00DC1372">
              <w:rPr>
                <w:rFonts w:cs="Arial"/>
                <w:szCs w:val="20"/>
              </w:rPr>
              <w:t>]</w:t>
            </w:r>
          </w:p>
        </w:tc>
        <w:tc>
          <w:tcPr>
            <w:tcW w:w="4379" w:type="dxa"/>
          </w:tcPr>
          <w:p w14:paraId="5525156A" w14:textId="6AE71FE4" w:rsidR="00BF1326" w:rsidRPr="00BF1326" w:rsidRDefault="00BF1326" w:rsidP="00BF1326">
            <w:pPr>
              <w:pStyle w:val="TableText"/>
              <w:rPr>
                <w:rFonts w:cs="Arial"/>
                <w:szCs w:val="20"/>
              </w:rPr>
            </w:pPr>
            <w:r w:rsidRPr="00DC1372">
              <w:rPr>
                <w:rFonts w:cs="Arial"/>
                <w:szCs w:val="20"/>
              </w:rPr>
              <w:t>Security IC Platform Protection Profile with Augmentation Packages</w:t>
            </w:r>
          </w:p>
        </w:tc>
        <w:tc>
          <w:tcPr>
            <w:tcW w:w="1933" w:type="dxa"/>
          </w:tcPr>
          <w:p w14:paraId="0AB35555" w14:textId="3FBF56F4" w:rsidR="00BF1326" w:rsidRPr="00BF1326" w:rsidRDefault="00BF1326" w:rsidP="00BF1326">
            <w:pPr>
              <w:pStyle w:val="TableText"/>
              <w:rPr>
                <w:rFonts w:cs="Arial"/>
                <w:szCs w:val="20"/>
              </w:rPr>
            </w:pPr>
            <w:r w:rsidRPr="00DC1372">
              <w:rPr>
                <w:rFonts w:cs="Arial"/>
                <w:szCs w:val="20"/>
              </w:rPr>
              <w:t>Version 1.0</w:t>
            </w:r>
          </w:p>
        </w:tc>
      </w:tr>
      <w:tr w:rsidR="00BF1326" w:rsidRPr="00DC1372" w14:paraId="492DFDD9" w14:textId="77777777" w:rsidTr="00394480">
        <w:tc>
          <w:tcPr>
            <w:tcW w:w="1246" w:type="dxa"/>
            <w:vAlign w:val="center"/>
          </w:tcPr>
          <w:p w14:paraId="51A102D2" w14:textId="77777777" w:rsidR="00BF1326" w:rsidRPr="00BF1326" w:rsidRDefault="00BF1326" w:rsidP="00394480">
            <w:pPr>
              <w:pStyle w:val="TableReferencenumber"/>
              <w:jc w:val="both"/>
              <w:rPr>
                <w:rFonts w:cs="Arial"/>
                <w:szCs w:val="20"/>
              </w:rPr>
            </w:pPr>
          </w:p>
        </w:tc>
        <w:tc>
          <w:tcPr>
            <w:tcW w:w="1350" w:type="dxa"/>
          </w:tcPr>
          <w:p w14:paraId="28F61712" w14:textId="2A77A27D" w:rsidR="00BF1326" w:rsidRPr="00BF1326" w:rsidRDefault="00BF1326" w:rsidP="00BF1326">
            <w:pPr>
              <w:pStyle w:val="TableText"/>
              <w:rPr>
                <w:rFonts w:cs="Arial"/>
                <w:szCs w:val="20"/>
              </w:rPr>
            </w:pPr>
            <w:r w:rsidRPr="00DC1372">
              <w:rPr>
                <w:rFonts w:cs="Arial"/>
                <w:szCs w:val="20"/>
              </w:rPr>
              <w:t>[</w:t>
            </w:r>
            <w:r w:rsidRPr="00BF1326">
              <w:rPr>
                <w:rFonts w:cs="Arial"/>
                <w:b/>
                <w:bCs/>
                <w:szCs w:val="20"/>
              </w:rPr>
              <w:t>PP-117</w:t>
            </w:r>
            <w:r w:rsidRPr="00DC1372">
              <w:rPr>
                <w:rFonts w:cs="Arial"/>
                <w:szCs w:val="20"/>
              </w:rPr>
              <w:t>]</w:t>
            </w:r>
          </w:p>
        </w:tc>
        <w:tc>
          <w:tcPr>
            <w:tcW w:w="4379" w:type="dxa"/>
          </w:tcPr>
          <w:p w14:paraId="03DFCCC8" w14:textId="4AA152B4" w:rsidR="00BF1326" w:rsidRPr="00BF1326" w:rsidRDefault="00BF1326" w:rsidP="00BF1326">
            <w:pPr>
              <w:pStyle w:val="TableText"/>
              <w:rPr>
                <w:rFonts w:cs="Arial"/>
                <w:szCs w:val="20"/>
              </w:rPr>
            </w:pPr>
            <w:r w:rsidRPr="00DC1372">
              <w:rPr>
                <w:rFonts w:eastAsia="Times New Roman" w:cs="Arial"/>
                <w:szCs w:val="20"/>
                <w:lang w:eastAsia="es-ES_tradnl"/>
              </w:rPr>
              <w:t>Secure Sub-System in System-on-Chip (3S in SoC) Protection Profile</w:t>
            </w:r>
          </w:p>
        </w:tc>
        <w:tc>
          <w:tcPr>
            <w:tcW w:w="1933" w:type="dxa"/>
          </w:tcPr>
          <w:p w14:paraId="501A97AA" w14:textId="77777777" w:rsidR="00C8077D" w:rsidRPr="00C8077D" w:rsidRDefault="00BF1326" w:rsidP="00394480">
            <w:pPr>
              <w:pStyle w:val="TableText"/>
              <w:rPr>
                <w:rFonts w:cs="Arial"/>
              </w:rPr>
            </w:pPr>
            <w:r w:rsidRPr="00DC1372">
              <w:rPr>
                <w:rFonts w:cs="Arial"/>
                <w:szCs w:val="20"/>
              </w:rPr>
              <w:t>Version 1.5</w:t>
            </w:r>
            <w:r w:rsidR="00C8077D">
              <w:rPr>
                <w:rFonts w:cs="Arial"/>
                <w:szCs w:val="20"/>
              </w:rPr>
              <w:t xml:space="preserve"> </w:t>
            </w:r>
            <w:r w:rsidR="00C8077D" w:rsidRPr="00C8077D">
              <w:rPr>
                <w:rFonts w:cs="Arial"/>
                <w:szCs w:val="20"/>
              </w:rPr>
              <w:t>BSI-CC-PP-0117-2022 </w:t>
            </w:r>
          </w:p>
          <w:p w14:paraId="3BBFD3D2" w14:textId="29C866D6" w:rsidR="00BF1326" w:rsidRPr="00C8077D" w:rsidRDefault="00C8077D" w:rsidP="00C8077D">
            <w:pPr>
              <w:pStyle w:val="TableText"/>
              <w:rPr>
                <w:rFonts w:cs="Arial"/>
                <w:szCs w:val="20"/>
              </w:rPr>
            </w:pPr>
            <w:r w:rsidRPr="0022294C">
              <w:rPr>
                <w:rFonts w:cs="Arial"/>
                <w:szCs w:val="20"/>
              </w:rPr>
              <w:t xml:space="preserve">Version 1.8 – </w:t>
            </w:r>
            <w:r w:rsidRPr="00394480">
              <w:rPr>
                <w:rFonts w:cs="Arial"/>
                <w:szCs w:val="20"/>
              </w:rPr>
              <w:t>BSI-CC-PP-0117-v2-2023</w:t>
            </w:r>
            <w:r w:rsidRPr="0022294C">
              <w:rPr>
                <w:sz w:val="22"/>
              </w:rPr>
              <w:t> </w:t>
            </w:r>
          </w:p>
        </w:tc>
      </w:tr>
      <w:tr w:rsidR="00BF1326" w:rsidRPr="00DC1372" w14:paraId="300263C9" w14:textId="77777777" w:rsidTr="00394480">
        <w:tc>
          <w:tcPr>
            <w:tcW w:w="1246" w:type="dxa"/>
            <w:vAlign w:val="center"/>
          </w:tcPr>
          <w:p w14:paraId="254022D5" w14:textId="77777777" w:rsidR="00BF1326" w:rsidRPr="00BF1326" w:rsidRDefault="00BF1326" w:rsidP="00394480">
            <w:pPr>
              <w:pStyle w:val="TableReferencenumber"/>
              <w:jc w:val="both"/>
              <w:rPr>
                <w:rFonts w:cs="Arial"/>
                <w:szCs w:val="20"/>
              </w:rPr>
            </w:pPr>
          </w:p>
        </w:tc>
        <w:tc>
          <w:tcPr>
            <w:tcW w:w="1350" w:type="dxa"/>
          </w:tcPr>
          <w:p w14:paraId="28850C0A" w14:textId="3FAB8DC8" w:rsidR="00BF1326" w:rsidRPr="00BF1326" w:rsidRDefault="00BF1326" w:rsidP="00BF1326">
            <w:pPr>
              <w:pStyle w:val="TableText"/>
              <w:rPr>
                <w:rFonts w:cs="Arial"/>
                <w:szCs w:val="20"/>
              </w:rPr>
            </w:pPr>
            <w:r w:rsidRPr="00DC1372">
              <w:rPr>
                <w:rFonts w:cs="Arial"/>
                <w:szCs w:val="20"/>
              </w:rPr>
              <w:t>[</w:t>
            </w:r>
            <w:r w:rsidRPr="00BF1326">
              <w:rPr>
                <w:rFonts w:cs="Arial"/>
                <w:b/>
                <w:bCs/>
                <w:szCs w:val="20"/>
              </w:rPr>
              <w:t>GPCS</w:t>
            </w:r>
            <w:r w:rsidRPr="00DC1372">
              <w:rPr>
                <w:rFonts w:cs="Arial"/>
                <w:szCs w:val="20"/>
              </w:rPr>
              <w:t>]</w:t>
            </w:r>
          </w:p>
        </w:tc>
        <w:tc>
          <w:tcPr>
            <w:tcW w:w="4379" w:type="dxa"/>
          </w:tcPr>
          <w:p w14:paraId="132B9A20" w14:textId="336B0A99" w:rsidR="00BF1326" w:rsidRPr="00BF1326" w:rsidRDefault="00BF1326" w:rsidP="00BF1326">
            <w:pPr>
              <w:pStyle w:val="TableText"/>
              <w:rPr>
                <w:rFonts w:cs="Arial"/>
                <w:szCs w:val="20"/>
              </w:rPr>
            </w:pPr>
            <w:r w:rsidRPr="00DC1372">
              <w:rPr>
                <w:rFonts w:eastAsia="Times New Roman" w:cs="Arial"/>
                <w:szCs w:val="20"/>
                <w:lang w:eastAsia="es-ES_tradnl"/>
              </w:rPr>
              <w:t xml:space="preserve">GlobalPlatform Technology Card Specification March 2018 </w:t>
            </w:r>
          </w:p>
        </w:tc>
        <w:tc>
          <w:tcPr>
            <w:tcW w:w="1933" w:type="dxa"/>
          </w:tcPr>
          <w:p w14:paraId="0AC483D6" w14:textId="2C825A5D" w:rsidR="00BF1326" w:rsidRPr="00BF1326" w:rsidRDefault="00BF1326" w:rsidP="00BF1326">
            <w:pPr>
              <w:pStyle w:val="TableText"/>
              <w:rPr>
                <w:rFonts w:cs="Arial"/>
                <w:szCs w:val="20"/>
              </w:rPr>
            </w:pPr>
            <w:r w:rsidRPr="00DC1372">
              <w:rPr>
                <w:rFonts w:cs="Arial"/>
                <w:szCs w:val="20"/>
              </w:rPr>
              <w:t>Version 2.3.1</w:t>
            </w:r>
          </w:p>
        </w:tc>
      </w:tr>
      <w:tr w:rsidR="00BF1326" w:rsidRPr="00DC1372" w14:paraId="57C96B9B" w14:textId="77777777" w:rsidTr="00394480">
        <w:tc>
          <w:tcPr>
            <w:tcW w:w="1246" w:type="dxa"/>
            <w:vAlign w:val="center"/>
          </w:tcPr>
          <w:p w14:paraId="16DAF596" w14:textId="77777777" w:rsidR="00BF1326" w:rsidRPr="00BF1326" w:rsidRDefault="00BF1326" w:rsidP="00394480">
            <w:pPr>
              <w:pStyle w:val="TableReferencenumber"/>
              <w:jc w:val="both"/>
              <w:rPr>
                <w:rFonts w:cs="Arial"/>
                <w:szCs w:val="20"/>
              </w:rPr>
            </w:pPr>
          </w:p>
        </w:tc>
        <w:tc>
          <w:tcPr>
            <w:tcW w:w="1350" w:type="dxa"/>
          </w:tcPr>
          <w:p w14:paraId="690C39B8" w14:textId="1FD15FE7"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CC-1</w:t>
            </w:r>
            <w:r w:rsidRPr="00DC1372">
              <w:rPr>
                <w:rFonts w:cs="Arial"/>
                <w:szCs w:val="20"/>
              </w:rPr>
              <w:t>]</w:t>
            </w:r>
          </w:p>
        </w:tc>
        <w:tc>
          <w:tcPr>
            <w:tcW w:w="4379" w:type="dxa"/>
          </w:tcPr>
          <w:p w14:paraId="150F2F36" w14:textId="3E58EAA6" w:rsidR="00BF1326" w:rsidRPr="00BF1326" w:rsidRDefault="00BF1326" w:rsidP="00BF1326">
            <w:pPr>
              <w:pStyle w:val="TableText"/>
              <w:rPr>
                <w:rFonts w:cs="Arial"/>
                <w:szCs w:val="20"/>
              </w:rPr>
            </w:pPr>
            <w:r w:rsidRPr="00DC1372">
              <w:rPr>
                <w:rFonts w:cs="Arial"/>
                <w:szCs w:val="20"/>
              </w:rPr>
              <w:t>Common Criteria for Information Technology Security Evaluation Part 1: Introduction and general model</w:t>
            </w:r>
          </w:p>
        </w:tc>
        <w:tc>
          <w:tcPr>
            <w:tcW w:w="1933" w:type="dxa"/>
          </w:tcPr>
          <w:p w14:paraId="0292E0DF" w14:textId="742EB1F3" w:rsidR="00BF1326" w:rsidRPr="00BF1326" w:rsidRDefault="00BF1326" w:rsidP="00BF1326">
            <w:pPr>
              <w:pStyle w:val="TableText"/>
              <w:rPr>
                <w:rFonts w:cs="Arial"/>
                <w:szCs w:val="20"/>
              </w:rPr>
            </w:pPr>
            <w:r w:rsidRPr="00DC1372">
              <w:rPr>
                <w:rFonts w:cs="Arial"/>
                <w:szCs w:val="20"/>
              </w:rPr>
              <w:t>Version 3.1 Revision 5</w:t>
            </w:r>
          </w:p>
        </w:tc>
      </w:tr>
      <w:tr w:rsidR="009E39A6" w:rsidRPr="00DC1372" w14:paraId="6737D1B4" w14:textId="77777777" w:rsidTr="00394480">
        <w:tc>
          <w:tcPr>
            <w:tcW w:w="1246" w:type="dxa"/>
            <w:vAlign w:val="center"/>
          </w:tcPr>
          <w:p w14:paraId="3959A516" w14:textId="77777777" w:rsidR="009E39A6" w:rsidRPr="00BF1326" w:rsidRDefault="009E39A6" w:rsidP="009E39A6">
            <w:pPr>
              <w:pStyle w:val="TableReferencenumber"/>
              <w:jc w:val="both"/>
              <w:rPr>
                <w:rFonts w:cs="Arial"/>
                <w:szCs w:val="20"/>
              </w:rPr>
            </w:pPr>
          </w:p>
        </w:tc>
        <w:tc>
          <w:tcPr>
            <w:tcW w:w="1350" w:type="dxa"/>
          </w:tcPr>
          <w:p w14:paraId="3F1F1555" w14:textId="7460B777" w:rsidR="009E39A6" w:rsidRPr="00DC1372" w:rsidRDefault="009E39A6" w:rsidP="009E39A6">
            <w:pPr>
              <w:pStyle w:val="TableText"/>
              <w:rPr>
                <w:rFonts w:cs="Arial"/>
                <w:szCs w:val="20"/>
              </w:rPr>
            </w:pPr>
            <w:r>
              <w:rPr>
                <w:rFonts w:cs="Arial"/>
                <w:szCs w:val="20"/>
              </w:rPr>
              <w:t>[</w:t>
            </w:r>
            <w:r w:rsidRPr="00D7682F">
              <w:rPr>
                <w:rFonts w:cs="Arial"/>
                <w:b/>
                <w:szCs w:val="20"/>
              </w:rPr>
              <w:t>GP-BASIC</w:t>
            </w:r>
            <w:r>
              <w:rPr>
                <w:rFonts w:cs="Arial"/>
                <w:szCs w:val="20"/>
              </w:rPr>
              <w:t>]</w:t>
            </w:r>
          </w:p>
        </w:tc>
        <w:tc>
          <w:tcPr>
            <w:tcW w:w="4379" w:type="dxa"/>
          </w:tcPr>
          <w:p w14:paraId="26823DA4" w14:textId="3D6B3F6D" w:rsidR="009E39A6" w:rsidRPr="00DC1372" w:rsidRDefault="009E39A6" w:rsidP="009E39A6">
            <w:pPr>
              <w:pStyle w:val="TableText"/>
              <w:rPr>
                <w:rFonts w:cs="Arial"/>
                <w:szCs w:val="20"/>
              </w:rPr>
            </w:pPr>
            <w:r>
              <w:rPr>
                <w:rFonts w:eastAsia="Times New Roman" w:cs="Arial"/>
                <w:szCs w:val="20"/>
                <w:lang w:eastAsia="es-ES_tradnl"/>
              </w:rPr>
              <w:t>Security Guidelines for Basic Applications</w:t>
            </w:r>
          </w:p>
        </w:tc>
        <w:tc>
          <w:tcPr>
            <w:tcW w:w="1933" w:type="dxa"/>
          </w:tcPr>
          <w:p w14:paraId="566D015A" w14:textId="77777777" w:rsidR="009E39A6" w:rsidRDefault="009E39A6" w:rsidP="009E39A6">
            <w:pPr>
              <w:pStyle w:val="TableText"/>
              <w:rPr>
                <w:rFonts w:cs="Arial"/>
                <w:szCs w:val="20"/>
              </w:rPr>
            </w:pPr>
            <w:r>
              <w:rPr>
                <w:rFonts w:cs="Arial"/>
                <w:szCs w:val="20"/>
              </w:rPr>
              <w:t>Version 2.0</w:t>
            </w:r>
          </w:p>
          <w:p w14:paraId="6D83754C" w14:textId="2ED9C1D9" w:rsidR="009E39A6" w:rsidRPr="00DC1372" w:rsidRDefault="009E39A6" w:rsidP="009E39A6">
            <w:pPr>
              <w:pStyle w:val="TableText"/>
              <w:rPr>
                <w:rFonts w:cs="Arial"/>
                <w:szCs w:val="20"/>
              </w:rPr>
            </w:pPr>
            <w:r>
              <w:rPr>
                <w:rFonts w:cs="Arial"/>
                <w:szCs w:val="20"/>
              </w:rPr>
              <w:t>November 2014</w:t>
            </w:r>
          </w:p>
        </w:tc>
      </w:tr>
      <w:tr w:rsidR="009E39A6" w:rsidRPr="00DC1372" w14:paraId="39000781" w14:textId="77777777" w:rsidTr="00394480">
        <w:tc>
          <w:tcPr>
            <w:tcW w:w="1246" w:type="dxa"/>
            <w:vAlign w:val="center"/>
          </w:tcPr>
          <w:p w14:paraId="2DC08A1D" w14:textId="77777777" w:rsidR="009E39A6" w:rsidRPr="00BF1326" w:rsidRDefault="009E39A6" w:rsidP="009E39A6">
            <w:pPr>
              <w:pStyle w:val="TableReferencenumber"/>
              <w:jc w:val="both"/>
              <w:rPr>
                <w:rFonts w:cs="Arial"/>
                <w:szCs w:val="20"/>
              </w:rPr>
            </w:pPr>
          </w:p>
        </w:tc>
        <w:tc>
          <w:tcPr>
            <w:tcW w:w="1350" w:type="dxa"/>
          </w:tcPr>
          <w:p w14:paraId="4E7F44DD" w14:textId="72EE67BD" w:rsidR="009E39A6" w:rsidRPr="00DC1372" w:rsidRDefault="009E39A6" w:rsidP="009E39A6">
            <w:pPr>
              <w:pStyle w:val="TableText"/>
              <w:rPr>
                <w:rFonts w:cs="Arial"/>
                <w:szCs w:val="20"/>
              </w:rPr>
            </w:pPr>
            <w:r>
              <w:rPr>
                <w:rFonts w:eastAsia="Tahoma" w:cstheme="minorHAnsi"/>
                <w:b/>
              </w:rPr>
              <w:t>[3GPP-MIL]</w:t>
            </w:r>
          </w:p>
        </w:tc>
        <w:tc>
          <w:tcPr>
            <w:tcW w:w="4379" w:type="dxa"/>
          </w:tcPr>
          <w:p w14:paraId="3F0EA98F" w14:textId="77777777" w:rsidR="009E39A6" w:rsidRPr="00826266" w:rsidRDefault="009E39A6" w:rsidP="009E39A6">
            <w:pPr>
              <w:pStyle w:val="TableParagraph"/>
              <w:spacing w:before="38"/>
              <w:ind w:left="111"/>
              <w:rPr>
                <w:rFonts w:ascii="Arial" w:hAnsi="Arial" w:cs="Arial"/>
                <w:sz w:val="20"/>
                <w:szCs w:val="20"/>
              </w:rPr>
            </w:pPr>
            <w:r w:rsidRPr="00826266">
              <w:rPr>
                <w:rFonts w:ascii="Arial" w:hAnsi="Arial" w:cs="Arial"/>
                <w:sz w:val="20"/>
                <w:szCs w:val="20"/>
              </w:rPr>
              <w:t>3GPP TS 35.205, 3GPP TS 35.206, 3GPP TS 35.207, 3GPP TS</w:t>
            </w:r>
          </w:p>
          <w:p w14:paraId="308B9C01" w14:textId="77777777" w:rsidR="009E39A6" w:rsidRPr="00826266" w:rsidRDefault="009E39A6" w:rsidP="009E39A6">
            <w:pPr>
              <w:pStyle w:val="TableParagraph"/>
              <w:spacing w:before="34"/>
              <w:ind w:left="111"/>
              <w:rPr>
                <w:rFonts w:ascii="Arial" w:hAnsi="Arial" w:cs="Arial"/>
                <w:sz w:val="20"/>
                <w:szCs w:val="20"/>
              </w:rPr>
            </w:pPr>
            <w:r w:rsidRPr="00826266">
              <w:rPr>
                <w:rFonts w:ascii="Arial" w:hAnsi="Arial" w:cs="Arial"/>
                <w:sz w:val="20"/>
                <w:szCs w:val="20"/>
              </w:rPr>
              <w:t>35.</w:t>
            </w:r>
            <w:r>
              <w:rPr>
                <w:rFonts w:ascii="Arial" w:hAnsi="Arial" w:cs="Arial"/>
                <w:sz w:val="20"/>
                <w:szCs w:val="20"/>
              </w:rPr>
              <w:t>208, 3GPP TR 35.909</w:t>
            </w:r>
            <w:r w:rsidRPr="00826266">
              <w:rPr>
                <w:rFonts w:ascii="Arial" w:hAnsi="Arial" w:cs="Arial"/>
                <w:sz w:val="20"/>
                <w:szCs w:val="20"/>
              </w:rPr>
              <w:t>:</w:t>
            </w:r>
          </w:p>
          <w:p w14:paraId="76ECB005" w14:textId="77777777" w:rsidR="009E39A6" w:rsidRPr="00826266" w:rsidRDefault="009E39A6" w:rsidP="009E39A6">
            <w:pPr>
              <w:pStyle w:val="TableParagraph"/>
              <w:spacing w:before="77" w:line="276" w:lineRule="auto"/>
              <w:ind w:left="111"/>
              <w:rPr>
                <w:rFonts w:ascii="Arial" w:hAnsi="Arial" w:cs="Arial"/>
                <w:sz w:val="20"/>
                <w:szCs w:val="20"/>
              </w:rPr>
            </w:pPr>
            <w:r w:rsidRPr="00826266">
              <w:rPr>
                <w:rFonts w:ascii="Arial" w:hAnsi="Arial" w:cs="Arial"/>
                <w:sz w:val="20"/>
                <w:szCs w:val="20"/>
              </w:rPr>
              <w:t xml:space="preserve">"3rd Generation Partnership Project; Technical Specification Group Services and System Aspects; 3G Security; Specification of the </w:t>
            </w:r>
            <w:proofErr w:type="spellStart"/>
            <w:r w:rsidRPr="00826266">
              <w:rPr>
                <w:rFonts w:ascii="Arial" w:hAnsi="Arial" w:cs="Arial"/>
                <w:sz w:val="20"/>
                <w:szCs w:val="20"/>
              </w:rPr>
              <w:t>MILENAGE</w:t>
            </w:r>
            <w:proofErr w:type="spellEnd"/>
            <w:r w:rsidRPr="00826266">
              <w:rPr>
                <w:rFonts w:ascii="Arial" w:hAnsi="Arial" w:cs="Arial"/>
                <w:sz w:val="20"/>
                <w:szCs w:val="20"/>
              </w:rPr>
              <w:t xml:space="preserve"> Algorithm Set: An example algorithm set for the 3GPP authentication and key generation functions f1, f1*, f2, f3, f4, f5 and f5</w:t>
            </w:r>
            <w:proofErr w:type="gramStart"/>
            <w:r w:rsidRPr="00826266">
              <w:rPr>
                <w:rFonts w:ascii="Arial" w:hAnsi="Arial" w:cs="Arial"/>
                <w:sz w:val="20"/>
                <w:szCs w:val="20"/>
              </w:rPr>
              <w:t>*;</w:t>
            </w:r>
            <w:proofErr w:type="gramEnd"/>
          </w:p>
          <w:p w14:paraId="7129B1F7" w14:textId="77777777" w:rsidR="009E39A6" w:rsidRPr="00D01C54" w:rsidRDefault="009E39A6" w:rsidP="009E39A6">
            <w:pPr>
              <w:pStyle w:val="TableParagraph"/>
              <w:numPr>
                <w:ilvl w:val="0"/>
                <w:numId w:val="60"/>
              </w:numPr>
              <w:tabs>
                <w:tab w:val="left" w:pos="831"/>
                <w:tab w:val="left" w:pos="832"/>
              </w:tabs>
              <w:spacing w:before="37"/>
              <w:ind w:hanging="361"/>
              <w:rPr>
                <w:rFonts w:ascii="Arial" w:hAnsi="Arial" w:cs="Arial"/>
                <w:sz w:val="20"/>
                <w:szCs w:val="20"/>
              </w:rPr>
            </w:pPr>
            <w:r w:rsidRPr="00D01C54">
              <w:rPr>
                <w:rFonts w:ascii="Arial" w:hAnsi="Arial" w:cs="Arial"/>
                <w:sz w:val="20"/>
                <w:szCs w:val="20"/>
              </w:rPr>
              <w:t>Document 1:</w:t>
            </w:r>
            <w:r w:rsidRPr="00D01C54">
              <w:rPr>
                <w:rFonts w:ascii="Arial" w:hAnsi="Arial" w:cs="Arial"/>
                <w:spacing w:val="-3"/>
                <w:sz w:val="20"/>
                <w:szCs w:val="20"/>
              </w:rPr>
              <w:t xml:space="preserve"> </w:t>
            </w:r>
            <w:proofErr w:type="gramStart"/>
            <w:r w:rsidRPr="00D01C54">
              <w:rPr>
                <w:rFonts w:ascii="Arial" w:hAnsi="Arial" w:cs="Arial"/>
                <w:sz w:val="20"/>
                <w:szCs w:val="20"/>
              </w:rPr>
              <w:t>General;</w:t>
            </w:r>
            <w:proofErr w:type="gramEnd"/>
          </w:p>
          <w:p w14:paraId="679D3E33" w14:textId="77777777" w:rsidR="009E39A6" w:rsidRPr="00D01C54" w:rsidRDefault="009E39A6" w:rsidP="009E39A6">
            <w:pPr>
              <w:pStyle w:val="TableParagraph"/>
              <w:numPr>
                <w:ilvl w:val="0"/>
                <w:numId w:val="60"/>
              </w:numPr>
              <w:tabs>
                <w:tab w:val="left" w:pos="831"/>
                <w:tab w:val="left" w:pos="832"/>
              </w:tabs>
              <w:spacing w:before="74"/>
              <w:ind w:hanging="361"/>
              <w:rPr>
                <w:rFonts w:ascii="Arial" w:hAnsi="Arial" w:cs="Arial"/>
                <w:sz w:val="20"/>
                <w:szCs w:val="20"/>
              </w:rPr>
            </w:pPr>
            <w:r w:rsidRPr="00D01C54">
              <w:rPr>
                <w:rFonts w:ascii="Arial" w:hAnsi="Arial" w:cs="Arial"/>
                <w:sz w:val="20"/>
                <w:szCs w:val="20"/>
              </w:rPr>
              <w:t xml:space="preserve">Document 2: Algorithm </w:t>
            </w:r>
            <w:proofErr w:type="gramStart"/>
            <w:r w:rsidRPr="00D01C54">
              <w:rPr>
                <w:rFonts w:ascii="Arial" w:hAnsi="Arial" w:cs="Arial"/>
                <w:sz w:val="20"/>
                <w:szCs w:val="20"/>
              </w:rPr>
              <w:t>Specification;</w:t>
            </w:r>
            <w:proofErr w:type="gramEnd"/>
          </w:p>
          <w:p w14:paraId="166812E8" w14:textId="77777777" w:rsidR="009E39A6" w:rsidRPr="00D01C54" w:rsidRDefault="009E39A6" w:rsidP="009E39A6">
            <w:pPr>
              <w:pStyle w:val="TableParagraph"/>
              <w:numPr>
                <w:ilvl w:val="0"/>
                <w:numId w:val="60"/>
              </w:numPr>
              <w:tabs>
                <w:tab w:val="left" w:pos="831"/>
                <w:tab w:val="left" w:pos="832"/>
              </w:tabs>
              <w:spacing w:before="72"/>
              <w:ind w:hanging="361"/>
              <w:rPr>
                <w:rFonts w:ascii="Arial" w:hAnsi="Arial" w:cs="Arial"/>
                <w:sz w:val="20"/>
                <w:szCs w:val="20"/>
              </w:rPr>
            </w:pPr>
            <w:r w:rsidRPr="00D01C54">
              <w:rPr>
                <w:rFonts w:ascii="Arial" w:hAnsi="Arial" w:cs="Arial"/>
                <w:sz w:val="20"/>
                <w:szCs w:val="20"/>
              </w:rPr>
              <w:t>Document 3: Implementers Test</w:t>
            </w:r>
            <w:r w:rsidRPr="00D01C54">
              <w:rPr>
                <w:rFonts w:ascii="Arial" w:hAnsi="Arial" w:cs="Arial"/>
                <w:spacing w:val="-6"/>
                <w:sz w:val="20"/>
                <w:szCs w:val="20"/>
              </w:rPr>
              <w:t xml:space="preserve"> </w:t>
            </w:r>
            <w:proofErr w:type="gramStart"/>
            <w:r w:rsidRPr="00D01C54">
              <w:rPr>
                <w:rFonts w:ascii="Arial" w:hAnsi="Arial" w:cs="Arial"/>
                <w:sz w:val="20"/>
                <w:szCs w:val="20"/>
              </w:rPr>
              <w:t>Data;</w:t>
            </w:r>
            <w:proofErr w:type="gramEnd"/>
          </w:p>
          <w:p w14:paraId="31AA02BB" w14:textId="77777777" w:rsidR="009E39A6" w:rsidRPr="00D01C54" w:rsidRDefault="009E39A6" w:rsidP="009E39A6">
            <w:pPr>
              <w:pStyle w:val="TableParagraph"/>
              <w:numPr>
                <w:ilvl w:val="0"/>
                <w:numId w:val="60"/>
              </w:numPr>
              <w:tabs>
                <w:tab w:val="left" w:pos="831"/>
                <w:tab w:val="left" w:pos="832"/>
              </w:tabs>
              <w:spacing w:before="74"/>
              <w:ind w:hanging="361"/>
              <w:rPr>
                <w:rFonts w:ascii="Arial" w:hAnsi="Arial" w:cs="Arial"/>
                <w:sz w:val="20"/>
                <w:szCs w:val="20"/>
              </w:rPr>
            </w:pPr>
            <w:r w:rsidRPr="00D01C54">
              <w:rPr>
                <w:rFonts w:ascii="Arial" w:hAnsi="Arial" w:cs="Arial"/>
                <w:sz w:val="20"/>
                <w:szCs w:val="20"/>
              </w:rPr>
              <w:t>Document 4: Design Conformance Test</w:t>
            </w:r>
            <w:r w:rsidRPr="00D01C54">
              <w:rPr>
                <w:rFonts w:ascii="Arial" w:hAnsi="Arial" w:cs="Arial"/>
                <w:spacing w:val="-6"/>
                <w:sz w:val="20"/>
                <w:szCs w:val="20"/>
              </w:rPr>
              <w:t xml:space="preserve"> </w:t>
            </w:r>
            <w:proofErr w:type="gramStart"/>
            <w:r w:rsidRPr="00D01C54">
              <w:rPr>
                <w:rFonts w:ascii="Arial" w:hAnsi="Arial" w:cs="Arial"/>
                <w:sz w:val="20"/>
                <w:szCs w:val="20"/>
              </w:rPr>
              <w:t>Data;</w:t>
            </w:r>
            <w:proofErr w:type="gramEnd"/>
          </w:p>
          <w:p w14:paraId="0381B352" w14:textId="62379F77" w:rsidR="009E39A6" w:rsidRPr="00DC1372" w:rsidRDefault="009E39A6" w:rsidP="009E39A6">
            <w:pPr>
              <w:pStyle w:val="TableText"/>
              <w:rPr>
                <w:rFonts w:cs="Arial"/>
                <w:szCs w:val="20"/>
              </w:rPr>
            </w:pPr>
            <w:r w:rsidRPr="00D01C54">
              <w:rPr>
                <w:rFonts w:cs="Arial"/>
                <w:szCs w:val="20"/>
              </w:rPr>
              <w:t>Document 5: Summary and results of design and</w:t>
            </w:r>
            <w:r w:rsidRPr="00D01C54">
              <w:rPr>
                <w:rFonts w:cs="Arial"/>
                <w:spacing w:val="-11"/>
                <w:szCs w:val="20"/>
              </w:rPr>
              <w:t xml:space="preserve"> </w:t>
            </w:r>
            <w:r w:rsidRPr="00D01C54">
              <w:rPr>
                <w:rFonts w:cs="Arial"/>
                <w:szCs w:val="20"/>
              </w:rPr>
              <w:t>evaluation.</w:t>
            </w:r>
          </w:p>
        </w:tc>
        <w:tc>
          <w:tcPr>
            <w:tcW w:w="1933" w:type="dxa"/>
          </w:tcPr>
          <w:p w14:paraId="21C90CE2" w14:textId="0AED88C7" w:rsidR="009E39A6" w:rsidRPr="00DC1372" w:rsidRDefault="009E39A6" w:rsidP="009E39A6">
            <w:pPr>
              <w:pStyle w:val="TableText"/>
              <w:rPr>
                <w:rFonts w:cs="Arial"/>
                <w:szCs w:val="20"/>
              </w:rPr>
            </w:pPr>
            <w:r>
              <w:rPr>
                <w:rFonts w:cs="Arial"/>
                <w:szCs w:val="20"/>
              </w:rPr>
              <w:t>Release 11</w:t>
            </w:r>
          </w:p>
        </w:tc>
      </w:tr>
      <w:tr w:rsidR="009E39A6" w:rsidRPr="00DC1372" w14:paraId="7046CD7A" w14:textId="77777777" w:rsidTr="00394480">
        <w:tc>
          <w:tcPr>
            <w:tcW w:w="1246" w:type="dxa"/>
            <w:vAlign w:val="center"/>
          </w:tcPr>
          <w:p w14:paraId="0AB60448" w14:textId="77777777" w:rsidR="009E39A6" w:rsidRPr="00BF1326" w:rsidRDefault="009E39A6" w:rsidP="009E39A6">
            <w:pPr>
              <w:pStyle w:val="TableReferencenumber"/>
              <w:jc w:val="both"/>
              <w:rPr>
                <w:rFonts w:cs="Arial"/>
                <w:szCs w:val="20"/>
              </w:rPr>
            </w:pPr>
          </w:p>
        </w:tc>
        <w:tc>
          <w:tcPr>
            <w:tcW w:w="1350" w:type="dxa"/>
          </w:tcPr>
          <w:p w14:paraId="03CEEF50" w14:textId="55A4E706" w:rsidR="009E39A6" w:rsidRPr="00DC1372" w:rsidRDefault="009E39A6" w:rsidP="009E39A6">
            <w:pPr>
              <w:pStyle w:val="TableText"/>
              <w:rPr>
                <w:rFonts w:cs="Arial"/>
                <w:szCs w:val="20"/>
              </w:rPr>
            </w:pPr>
            <w:r>
              <w:rPr>
                <w:rFonts w:eastAsia="Tahoma" w:cstheme="minorHAnsi"/>
                <w:b/>
              </w:rPr>
              <w:t>[3GPP-TUAK]</w:t>
            </w:r>
          </w:p>
        </w:tc>
        <w:tc>
          <w:tcPr>
            <w:tcW w:w="4379" w:type="dxa"/>
          </w:tcPr>
          <w:p w14:paraId="323FBBE1" w14:textId="77777777" w:rsidR="009E39A6" w:rsidRPr="00826266" w:rsidRDefault="009E39A6" w:rsidP="009E39A6">
            <w:pPr>
              <w:pStyle w:val="TableParagraph"/>
              <w:spacing w:before="38"/>
              <w:ind w:left="111"/>
              <w:rPr>
                <w:rFonts w:ascii="Arial" w:hAnsi="Arial" w:cs="Arial"/>
                <w:sz w:val="20"/>
                <w:szCs w:val="20"/>
              </w:rPr>
            </w:pPr>
            <w:r w:rsidRPr="00826266">
              <w:rPr>
                <w:rFonts w:ascii="Arial" w:hAnsi="Arial" w:cs="Arial"/>
                <w:sz w:val="20"/>
                <w:szCs w:val="20"/>
              </w:rPr>
              <w:t>3GPP TS 35.231, 3GPP TS</w:t>
            </w:r>
            <w:r>
              <w:rPr>
                <w:rFonts w:ascii="Arial" w:hAnsi="Arial" w:cs="Arial"/>
                <w:sz w:val="20"/>
                <w:szCs w:val="20"/>
              </w:rPr>
              <w:t xml:space="preserve"> 35.232, 3GPP TS 35.233</w:t>
            </w:r>
          </w:p>
          <w:p w14:paraId="52177364" w14:textId="77777777" w:rsidR="009E39A6" w:rsidRPr="00D01C54" w:rsidRDefault="009E39A6" w:rsidP="009E39A6">
            <w:pPr>
              <w:pStyle w:val="TableParagraph"/>
              <w:numPr>
                <w:ilvl w:val="3"/>
                <w:numId w:val="61"/>
              </w:numPr>
              <w:tabs>
                <w:tab w:val="left" w:pos="831"/>
                <w:tab w:val="left" w:pos="832"/>
              </w:tabs>
              <w:spacing w:before="76"/>
              <w:ind w:hanging="361"/>
              <w:rPr>
                <w:rFonts w:ascii="Arial" w:hAnsi="Arial" w:cs="Arial"/>
                <w:sz w:val="20"/>
                <w:szCs w:val="20"/>
              </w:rPr>
            </w:pPr>
            <w:r w:rsidRPr="00D01C54">
              <w:rPr>
                <w:rFonts w:ascii="Arial" w:hAnsi="Arial" w:cs="Arial"/>
                <w:sz w:val="20"/>
                <w:szCs w:val="20"/>
              </w:rPr>
              <w:lastRenderedPageBreak/>
              <w:t xml:space="preserve">Document 1: Algorithm </w:t>
            </w:r>
            <w:proofErr w:type="gramStart"/>
            <w:r w:rsidRPr="00D01C54">
              <w:rPr>
                <w:rFonts w:ascii="Arial" w:hAnsi="Arial" w:cs="Arial"/>
                <w:sz w:val="20"/>
                <w:szCs w:val="20"/>
              </w:rPr>
              <w:t>specification;</w:t>
            </w:r>
            <w:proofErr w:type="gramEnd"/>
          </w:p>
          <w:p w14:paraId="68B29632" w14:textId="77777777" w:rsidR="009E39A6" w:rsidRPr="00D01C54" w:rsidRDefault="009E39A6" w:rsidP="009E39A6">
            <w:pPr>
              <w:pStyle w:val="TableParagraph"/>
              <w:numPr>
                <w:ilvl w:val="3"/>
                <w:numId w:val="61"/>
              </w:numPr>
              <w:tabs>
                <w:tab w:val="left" w:pos="831"/>
                <w:tab w:val="left" w:pos="832"/>
              </w:tabs>
              <w:spacing w:before="72"/>
              <w:ind w:hanging="361"/>
              <w:rPr>
                <w:rFonts w:ascii="Arial" w:hAnsi="Arial" w:cs="Arial"/>
                <w:sz w:val="20"/>
                <w:szCs w:val="20"/>
              </w:rPr>
            </w:pPr>
            <w:r w:rsidRPr="00D01C54">
              <w:rPr>
                <w:rFonts w:ascii="Arial" w:hAnsi="Arial" w:cs="Arial"/>
                <w:sz w:val="20"/>
                <w:szCs w:val="20"/>
              </w:rPr>
              <w:t>Document 2: Implementers’ test</w:t>
            </w:r>
            <w:r w:rsidRPr="00D01C54">
              <w:rPr>
                <w:rFonts w:ascii="Arial" w:hAnsi="Arial" w:cs="Arial"/>
                <w:spacing w:val="-7"/>
                <w:sz w:val="20"/>
                <w:szCs w:val="20"/>
              </w:rPr>
              <w:t xml:space="preserve"> </w:t>
            </w:r>
            <w:proofErr w:type="gramStart"/>
            <w:r w:rsidRPr="00D01C54">
              <w:rPr>
                <w:rFonts w:ascii="Arial" w:hAnsi="Arial" w:cs="Arial"/>
                <w:sz w:val="20"/>
                <w:szCs w:val="20"/>
              </w:rPr>
              <w:t>data;</w:t>
            </w:r>
            <w:proofErr w:type="gramEnd"/>
          </w:p>
          <w:p w14:paraId="34BF8989" w14:textId="2638F852" w:rsidR="009E39A6" w:rsidRPr="00DC1372" w:rsidRDefault="009E39A6" w:rsidP="009E39A6">
            <w:pPr>
              <w:pStyle w:val="TableText"/>
              <w:rPr>
                <w:rFonts w:cs="Arial"/>
                <w:szCs w:val="20"/>
              </w:rPr>
            </w:pPr>
            <w:r w:rsidRPr="00D01C54">
              <w:rPr>
                <w:rFonts w:cs="Arial"/>
                <w:szCs w:val="20"/>
              </w:rPr>
              <w:t>Document 3: Design conformance test</w:t>
            </w:r>
            <w:r w:rsidRPr="00D01C54">
              <w:rPr>
                <w:rFonts w:cs="Arial"/>
                <w:spacing w:val="-7"/>
                <w:szCs w:val="20"/>
              </w:rPr>
              <w:t xml:space="preserve"> </w:t>
            </w:r>
            <w:r w:rsidRPr="00D01C54">
              <w:rPr>
                <w:rFonts w:cs="Arial"/>
                <w:szCs w:val="20"/>
              </w:rPr>
              <w:t>data.</w:t>
            </w:r>
          </w:p>
        </w:tc>
        <w:tc>
          <w:tcPr>
            <w:tcW w:w="1933" w:type="dxa"/>
          </w:tcPr>
          <w:p w14:paraId="330C0C76" w14:textId="729B3ACD" w:rsidR="009E39A6" w:rsidRPr="00DC1372" w:rsidRDefault="009E39A6" w:rsidP="009E39A6">
            <w:pPr>
              <w:pStyle w:val="TableText"/>
              <w:rPr>
                <w:rFonts w:cs="Arial"/>
                <w:szCs w:val="20"/>
              </w:rPr>
            </w:pPr>
            <w:r>
              <w:rPr>
                <w:rFonts w:cs="Arial"/>
                <w:szCs w:val="20"/>
              </w:rPr>
              <w:lastRenderedPageBreak/>
              <w:t>R</w:t>
            </w:r>
            <w:r w:rsidRPr="00826266">
              <w:rPr>
                <w:rFonts w:cs="Arial"/>
                <w:szCs w:val="20"/>
              </w:rPr>
              <w:t>elease 12, December 2014</w:t>
            </w:r>
          </w:p>
        </w:tc>
      </w:tr>
      <w:tr w:rsidR="009E39A6" w:rsidRPr="00DC1372" w14:paraId="1FBD2E79" w14:textId="77777777" w:rsidTr="00394480">
        <w:tc>
          <w:tcPr>
            <w:tcW w:w="1246" w:type="dxa"/>
            <w:vAlign w:val="center"/>
          </w:tcPr>
          <w:p w14:paraId="59FFB16B" w14:textId="77777777" w:rsidR="009E39A6" w:rsidRPr="00BF1326" w:rsidRDefault="009E39A6" w:rsidP="009E39A6">
            <w:pPr>
              <w:pStyle w:val="TableReferencenumber"/>
              <w:jc w:val="both"/>
              <w:rPr>
                <w:rFonts w:cs="Arial"/>
                <w:szCs w:val="20"/>
              </w:rPr>
            </w:pPr>
          </w:p>
        </w:tc>
        <w:tc>
          <w:tcPr>
            <w:tcW w:w="1350" w:type="dxa"/>
          </w:tcPr>
          <w:p w14:paraId="4146430B" w14:textId="482BC295" w:rsidR="009E39A6" w:rsidRPr="00DC1372" w:rsidRDefault="009E39A6" w:rsidP="009E39A6">
            <w:pPr>
              <w:pStyle w:val="TableText"/>
              <w:rPr>
                <w:rFonts w:cs="Arial"/>
                <w:szCs w:val="20"/>
              </w:rPr>
            </w:pPr>
            <w:r>
              <w:rPr>
                <w:rFonts w:eastAsia="Tahoma" w:cstheme="minorHAnsi"/>
                <w:b/>
              </w:rPr>
              <w:t>[PP-</w:t>
            </w:r>
            <w:proofErr w:type="spellStart"/>
            <w:r>
              <w:rPr>
                <w:rFonts w:eastAsia="Tahoma" w:cstheme="minorHAnsi"/>
                <w:b/>
              </w:rPr>
              <w:t>USIM</w:t>
            </w:r>
            <w:proofErr w:type="spellEnd"/>
            <w:r>
              <w:rPr>
                <w:rFonts w:eastAsia="Tahoma" w:cstheme="minorHAnsi"/>
                <w:b/>
              </w:rPr>
              <w:t>]</w:t>
            </w:r>
          </w:p>
        </w:tc>
        <w:tc>
          <w:tcPr>
            <w:tcW w:w="4379" w:type="dxa"/>
          </w:tcPr>
          <w:p w14:paraId="3F86C96C" w14:textId="51D4AE90" w:rsidR="009E39A6" w:rsidRPr="00DC1372" w:rsidRDefault="009E39A6" w:rsidP="009E39A6">
            <w:pPr>
              <w:pStyle w:val="TableText"/>
              <w:rPr>
                <w:rFonts w:cs="Arial"/>
                <w:szCs w:val="20"/>
              </w:rPr>
            </w:pPr>
            <w:r w:rsidRPr="00826266">
              <w:rPr>
                <w:rFonts w:cs="Arial"/>
                <w:szCs w:val="20"/>
              </w:rPr>
              <w:t>(U)SIM Java Card Platform Protection Profile</w:t>
            </w:r>
            <w:r>
              <w:rPr>
                <w:rFonts w:cs="Arial"/>
                <w:szCs w:val="20"/>
              </w:rPr>
              <w:t xml:space="preserve"> Basic and SCWS Configurations</w:t>
            </w:r>
          </w:p>
        </w:tc>
        <w:tc>
          <w:tcPr>
            <w:tcW w:w="1933" w:type="dxa"/>
          </w:tcPr>
          <w:p w14:paraId="30EA1891" w14:textId="67399B62" w:rsidR="009E39A6" w:rsidRPr="00DC1372" w:rsidRDefault="009E39A6" w:rsidP="009E39A6">
            <w:pPr>
              <w:pStyle w:val="TableText"/>
              <w:rPr>
                <w:rFonts w:cs="Arial"/>
                <w:szCs w:val="20"/>
              </w:rPr>
            </w:pPr>
            <w:r>
              <w:rPr>
                <w:rFonts w:cs="Arial"/>
                <w:szCs w:val="20"/>
              </w:rPr>
              <w:t>V</w:t>
            </w:r>
            <w:r w:rsidRPr="00826266">
              <w:rPr>
                <w:rFonts w:cs="Arial"/>
                <w:szCs w:val="20"/>
              </w:rPr>
              <w:t>ersion 2.0.2, July 2010, ANSSI-CC-PP-2010/05.</w:t>
            </w:r>
          </w:p>
        </w:tc>
      </w:tr>
      <w:tr w:rsidR="009E39A6" w:rsidRPr="00DC1372" w14:paraId="787E58F9" w14:textId="77777777" w:rsidTr="00394480">
        <w:tc>
          <w:tcPr>
            <w:tcW w:w="1246" w:type="dxa"/>
            <w:vAlign w:val="center"/>
          </w:tcPr>
          <w:p w14:paraId="0597CF14" w14:textId="77777777" w:rsidR="009E39A6" w:rsidRPr="00BF1326" w:rsidRDefault="009E39A6" w:rsidP="009E39A6">
            <w:pPr>
              <w:pStyle w:val="TableReferencenumber"/>
              <w:jc w:val="both"/>
              <w:rPr>
                <w:rFonts w:cs="Arial"/>
                <w:szCs w:val="20"/>
              </w:rPr>
            </w:pPr>
          </w:p>
        </w:tc>
        <w:tc>
          <w:tcPr>
            <w:tcW w:w="1350" w:type="dxa"/>
          </w:tcPr>
          <w:p w14:paraId="2BEFF7BA" w14:textId="280AECF9" w:rsidR="009E39A6" w:rsidRPr="00DC1372" w:rsidRDefault="009E39A6" w:rsidP="009E39A6">
            <w:pPr>
              <w:pStyle w:val="TableText"/>
              <w:rPr>
                <w:rFonts w:cs="Arial"/>
                <w:szCs w:val="20"/>
              </w:rPr>
            </w:pPr>
            <w:r w:rsidRPr="00DC1372">
              <w:rPr>
                <w:rFonts w:cs="Arial"/>
                <w:szCs w:val="20"/>
              </w:rPr>
              <w:t>[</w:t>
            </w:r>
            <w:r>
              <w:rPr>
                <w:rFonts w:cs="Arial"/>
                <w:b/>
                <w:szCs w:val="20"/>
              </w:rPr>
              <w:t>CC</w:t>
            </w:r>
            <w:r w:rsidRPr="009F1EAB">
              <w:rPr>
                <w:rFonts w:cs="Arial"/>
                <w:b/>
                <w:bCs/>
                <w:szCs w:val="20"/>
              </w:rPr>
              <w:t>-</w:t>
            </w:r>
            <w:r>
              <w:rPr>
                <w:rFonts w:cs="Arial"/>
                <w:b/>
                <w:bCs/>
                <w:szCs w:val="20"/>
              </w:rPr>
              <w:t>COMP</w:t>
            </w:r>
            <w:r w:rsidRPr="009F1EAB">
              <w:rPr>
                <w:rFonts w:cs="Arial"/>
                <w:b/>
                <w:bCs/>
                <w:szCs w:val="20"/>
              </w:rPr>
              <w:t>]</w:t>
            </w:r>
          </w:p>
        </w:tc>
        <w:tc>
          <w:tcPr>
            <w:tcW w:w="4379" w:type="dxa"/>
          </w:tcPr>
          <w:p w14:paraId="2FFF5CA9" w14:textId="4631D54A" w:rsidR="009E39A6" w:rsidRPr="00DC1372" w:rsidRDefault="009E39A6" w:rsidP="009E39A6">
            <w:pPr>
              <w:pStyle w:val="TableText"/>
              <w:rPr>
                <w:rFonts w:cs="Arial"/>
                <w:szCs w:val="20"/>
              </w:rPr>
            </w:pPr>
            <w:r w:rsidRPr="009F1EAB">
              <w:rPr>
                <w:rFonts w:eastAsia="Times New Roman" w:cs="Arial"/>
                <w:szCs w:val="20"/>
                <w:lang w:eastAsia="es-ES_tradnl"/>
              </w:rPr>
              <w:t>Composite product evaluation for Smart Cards and similar devices</w:t>
            </w:r>
          </w:p>
        </w:tc>
        <w:tc>
          <w:tcPr>
            <w:tcW w:w="1933" w:type="dxa"/>
          </w:tcPr>
          <w:p w14:paraId="00D040A4" w14:textId="77777777" w:rsidR="009E39A6" w:rsidRDefault="009E39A6" w:rsidP="009E39A6">
            <w:pPr>
              <w:pStyle w:val="TableText"/>
              <w:rPr>
                <w:rFonts w:cs="Arial"/>
                <w:szCs w:val="20"/>
              </w:rPr>
            </w:pPr>
            <w:r w:rsidRPr="00DC1372">
              <w:rPr>
                <w:rFonts w:cs="Arial"/>
                <w:szCs w:val="20"/>
              </w:rPr>
              <w:t xml:space="preserve">Version </w:t>
            </w:r>
            <w:r>
              <w:rPr>
                <w:rFonts w:cs="Arial"/>
                <w:szCs w:val="20"/>
              </w:rPr>
              <w:t xml:space="preserve">1.5.1 </w:t>
            </w:r>
          </w:p>
          <w:p w14:paraId="72927ACF" w14:textId="504C955D" w:rsidR="009E39A6" w:rsidRPr="00DC1372" w:rsidRDefault="009E39A6" w:rsidP="009E39A6">
            <w:pPr>
              <w:pStyle w:val="TableText"/>
              <w:rPr>
                <w:rFonts w:cs="Arial"/>
                <w:szCs w:val="20"/>
              </w:rPr>
            </w:pPr>
            <w:r>
              <w:rPr>
                <w:rFonts w:cs="Arial"/>
                <w:szCs w:val="20"/>
              </w:rPr>
              <w:t>May 2018</w:t>
            </w:r>
          </w:p>
        </w:tc>
      </w:tr>
    </w:tbl>
    <w:p w14:paraId="3FF881F3" w14:textId="77777777" w:rsidR="00BF1326" w:rsidRDefault="00BF1326" w:rsidP="00DC1372">
      <w:pPr>
        <w:pStyle w:val="Heading1"/>
      </w:pPr>
      <w:bookmarkStart w:id="22" w:name="_Toc155973072"/>
      <w:bookmarkStart w:id="23" w:name="_Toc327548010"/>
      <w:bookmarkStart w:id="24" w:name="_Toc327548210"/>
      <w:bookmarkStart w:id="25" w:name="_Ref329687081"/>
      <w:bookmarkStart w:id="26" w:name="_Toc268093867"/>
      <w:bookmarkEnd w:id="0"/>
      <w:bookmarkEnd w:id="1"/>
      <w:bookmarkEnd w:id="18"/>
      <w:bookmarkEnd w:id="19"/>
      <w:r w:rsidRPr="00844FE0">
        <w:t>Security Target Introduction</w:t>
      </w:r>
      <w:bookmarkEnd w:id="22"/>
    </w:p>
    <w:p w14:paraId="3B9E1906" w14:textId="77777777" w:rsidR="00BF1326" w:rsidRDefault="00BF1326" w:rsidP="00BF1326">
      <w:pPr>
        <w:rPr>
          <w:rFonts w:cstheme="minorHAnsi"/>
          <w:color w:val="000000" w:themeColor="text1"/>
        </w:rPr>
      </w:pPr>
      <w:r w:rsidRPr="00DC1372" w:rsidDel="00757A68">
        <w:rPr>
          <w:rFonts w:cstheme="minorHAnsi"/>
          <w:color w:val="000000" w:themeColor="text1"/>
        </w:rPr>
        <w:t xml:space="preserve"> </w:t>
      </w:r>
      <w:r w:rsidRPr="00BF1326">
        <w:rPr>
          <w:rFonts w:cstheme="minorHAnsi"/>
          <w:color w:val="000000" w:themeColor="text1"/>
        </w:rPr>
        <w:t>[</w:t>
      </w:r>
    </w:p>
    <w:p w14:paraId="3B32DB8A"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w:t>
      </w:r>
      <w:r>
        <w:rPr>
          <w:rFonts w:cstheme="minorHAnsi"/>
          <w:color w:val="000000" w:themeColor="text1"/>
        </w:rPr>
        <w:t>eted by ST writer</w:t>
      </w:r>
    </w:p>
    <w:p w14:paraId="291D073D" w14:textId="77777777" w:rsidR="00BF1326" w:rsidRDefault="00BF1326" w:rsidP="00BF1326">
      <w:pPr>
        <w:rPr>
          <w:rFonts w:cstheme="minorHAnsi"/>
          <w:color w:val="000000" w:themeColor="text1"/>
        </w:rPr>
      </w:pPr>
    </w:p>
    <w:p w14:paraId="59AB7B49" w14:textId="77777777" w:rsidR="00BF1326" w:rsidRPr="00ED19B7" w:rsidRDefault="00BF1326" w:rsidP="00BF1326">
      <w:pPr>
        <w:ind w:left="708"/>
        <w:rPr>
          <w:rFonts w:cstheme="minorHAnsi"/>
          <w:color w:val="000000" w:themeColor="text1"/>
        </w:rPr>
      </w:pPr>
      <w:r w:rsidRPr="00ED19B7">
        <w:rPr>
          <w:rFonts w:cstheme="minorHAnsi"/>
          <w:color w:val="000000" w:themeColor="text1"/>
        </w:rPr>
        <w:t xml:space="preserve">This paragraph provides guidelines on how to complete the different parts of the ST Template. </w:t>
      </w:r>
    </w:p>
    <w:p w14:paraId="22A58E57" w14:textId="77777777" w:rsidR="00BF1326" w:rsidRPr="00ED19B7" w:rsidRDefault="00BF1326" w:rsidP="00BF1326">
      <w:pPr>
        <w:ind w:left="708"/>
        <w:rPr>
          <w:rFonts w:cstheme="minorHAnsi"/>
          <w:color w:val="000000" w:themeColor="text1"/>
        </w:rPr>
      </w:pPr>
    </w:p>
    <w:p w14:paraId="44526BE2" w14:textId="77777777" w:rsidR="00BF1326" w:rsidRPr="00ED19B7" w:rsidRDefault="00BF1326" w:rsidP="00BF1326">
      <w:pPr>
        <w:ind w:left="708"/>
        <w:rPr>
          <w:rFonts w:cstheme="minorHAnsi"/>
          <w:color w:val="000000" w:themeColor="text1"/>
        </w:rPr>
      </w:pPr>
      <w:r w:rsidRPr="00ED19B7">
        <w:rPr>
          <w:rFonts w:cstheme="minorHAnsi"/>
          <w:color w:val="000000" w:themeColor="text1"/>
        </w:rPr>
        <w:t>Each part where the Developer SHALL provide details is delimited by the following:</w:t>
      </w:r>
    </w:p>
    <w:p w14:paraId="2901937F" w14:textId="77777777" w:rsidR="00BF1326" w:rsidRPr="00ED19B7" w:rsidRDefault="00BF1326" w:rsidP="00BF1326">
      <w:pPr>
        <w:ind w:left="708"/>
        <w:rPr>
          <w:rFonts w:cstheme="minorHAnsi"/>
          <w:color w:val="000000" w:themeColor="text1"/>
        </w:rPr>
      </w:pPr>
      <w:r w:rsidRPr="00ED19B7">
        <w:rPr>
          <w:rFonts w:cstheme="minorHAnsi"/>
          <w:color w:val="000000" w:themeColor="text1"/>
        </w:rPr>
        <w:t>[To be defined by the ST writer]</w:t>
      </w:r>
    </w:p>
    <w:p w14:paraId="3C84332C" w14:textId="77777777" w:rsidR="00BF1326" w:rsidRPr="00ED19B7" w:rsidRDefault="00BF1326" w:rsidP="00BF1326">
      <w:pPr>
        <w:ind w:left="708"/>
        <w:rPr>
          <w:rFonts w:cstheme="minorHAnsi"/>
          <w:color w:val="000000" w:themeColor="text1"/>
        </w:rPr>
      </w:pPr>
    </w:p>
    <w:p w14:paraId="36ABF620" w14:textId="77777777" w:rsidR="00BF1326" w:rsidRPr="00ED19B7" w:rsidRDefault="00BF1326" w:rsidP="00BF1326">
      <w:pPr>
        <w:ind w:left="708"/>
        <w:rPr>
          <w:rFonts w:cstheme="minorHAnsi"/>
          <w:color w:val="000000" w:themeColor="text1"/>
        </w:rPr>
      </w:pPr>
      <w:r w:rsidRPr="00ED19B7">
        <w:rPr>
          <w:rFonts w:cstheme="minorHAnsi"/>
          <w:color w:val="000000" w:themeColor="text1"/>
        </w:rPr>
        <w:t>Before completing the text, the Developer SHALL delete the text between square brackets (i.e. [this text to be deleted]) including the square brackets.</w:t>
      </w:r>
    </w:p>
    <w:p w14:paraId="7E0E0CFA" w14:textId="77777777" w:rsidR="00BF1326" w:rsidRPr="00ED19B7" w:rsidRDefault="00BF1326" w:rsidP="00BF1326">
      <w:pPr>
        <w:ind w:left="708"/>
        <w:rPr>
          <w:rFonts w:cstheme="minorHAnsi"/>
          <w:color w:val="000000" w:themeColor="text1"/>
        </w:rPr>
      </w:pPr>
    </w:p>
    <w:p w14:paraId="7C14CD79" w14:textId="77777777" w:rsidR="00BF1326" w:rsidRPr="00ED19B7" w:rsidRDefault="00BF1326" w:rsidP="00BF1326">
      <w:pPr>
        <w:ind w:left="708"/>
        <w:rPr>
          <w:rFonts w:cstheme="minorHAnsi"/>
          <w:color w:val="000000" w:themeColor="text1"/>
        </w:rPr>
      </w:pPr>
      <w:r w:rsidRPr="00ED19B7">
        <w:rPr>
          <w:rFonts w:cstheme="minorHAnsi"/>
          <w:color w:val="000000" w:themeColor="text1"/>
        </w:rPr>
        <w:t xml:space="preserve">In </w:t>
      </w:r>
      <w:r>
        <w:rPr>
          <w:rFonts w:cstheme="minorHAnsi"/>
          <w:color w:val="000000" w:themeColor="text1"/>
        </w:rPr>
        <w:t>this document,</w:t>
      </w:r>
      <w:r w:rsidRPr="00ED19B7">
        <w:rPr>
          <w:rFonts w:cstheme="minorHAnsi"/>
          <w:color w:val="000000" w:themeColor="text1"/>
        </w:rPr>
        <w:t xml:space="preserve"> the </w:t>
      </w:r>
      <w:r>
        <w:rPr>
          <w:rFonts w:cstheme="minorHAnsi"/>
          <w:color w:val="000000" w:themeColor="text1"/>
        </w:rPr>
        <w:t>“</w:t>
      </w:r>
      <w:r w:rsidRPr="00ED19B7">
        <w:rPr>
          <w:rFonts w:cstheme="minorHAnsi"/>
          <w:color w:val="000000" w:themeColor="text1"/>
        </w:rPr>
        <w:t>ST writer</w:t>
      </w:r>
      <w:r>
        <w:rPr>
          <w:rFonts w:cstheme="minorHAnsi"/>
          <w:color w:val="000000" w:themeColor="text1"/>
        </w:rPr>
        <w:t>”</w:t>
      </w:r>
      <w:r w:rsidRPr="00ED19B7">
        <w:rPr>
          <w:rFonts w:cstheme="minorHAnsi"/>
          <w:color w:val="000000" w:themeColor="text1"/>
        </w:rPr>
        <w:t xml:space="preserve"> is used to refer to the </w:t>
      </w:r>
      <w:r>
        <w:rPr>
          <w:rFonts w:cstheme="minorHAnsi"/>
          <w:color w:val="000000" w:themeColor="text1"/>
        </w:rPr>
        <w:t>“</w:t>
      </w:r>
      <w:r w:rsidRPr="00ED19B7">
        <w:rPr>
          <w:rFonts w:cstheme="minorHAnsi"/>
          <w:color w:val="000000" w:themeColor="text1"/>
        </w:rPr>
        <w:t>Developer</w:t>
      </w:r>
      <w:r>
        <w:rPr>
          <w:rFonts w:cstheme="minorHAnsi"/>
          <w:color w:val="000000" w:themeColor="text1"/>
        </w:rPr>
        <w:t>”</w:t>
      </w:r>
      <w:r w:rsidRPr="00ED19B7">
        <w:rPr>
          <w:rFonts w:cstheme="minorHAnsi"/>
          <w:color w:val="000000" w:themeColor="text1"/>
        </w:rPr>
        <w:t>.</w:t>
      </w:r>
    </w:p>
    <w:p w14:paraId="451BA87F" w14:textId="77777777" w:rsidR="00BF1326" w:rsidRPr="00ED19B7" w:rsidRDefault="00BF1326" w:rsidP="00BF1326">
      <w:pPr>
        <w:ind w:left="708"/>
        <w:rPr>
          <w:rFonts w:cstheme="minorHAnsi"/>
          <w:color w:val="000000" w:themeColor="text1"/>
        </w:rPr>
      </w:pPr>
    </w:p>
    <w:p w14:paraId="511BEE9F" w14:textId="77777777" w:rsidR="00BF1326" w:rsidRPr="00B71C96" w:rsidRDefault="00BF1326" w:rsidP="00BF1326">
      <w:pPr>
        <w:ind w:left="1416"/>
        <w:rPr>
          <w:rFonts w:cstheme="minorHAnsi"/>
        </w:rPr>
      </w:pPr>
    </w:p>
    <w:p w14:paraId="379E257A" w14:textId="77777777" w:rsidR="00BF1326" w:rsidRPr="008C3388" w:rsidRDefault="00BF1326" w:rsidP="00BF1326">
      <w:pPr>
        <w:rPr>
          <w:rFonts w:cstheme="minorHAnsi"/>
          <w:color w:val="000000" w:themeColor="text1"/>
        </w:rPr>
      </w:pPr>
      <w:r>
        <w:rPr>
          <w:rFonts w:cstheme="minorHAnsi"/>
          <w:color w:val="000000" w:themeColor="text1"/>
        </w:rPr>
        <w:t>]</w:t>
      </w:r>
    </w:p>
    <w:p w14:paraId="49107962" w14:textId="77777777" w:rsidR="00BF1326" w:rsidRDefault="00BF1326" w:rsidP="00BF1326">
      <w:pPr>
        <w:rPr>
          <w:rFonts w:cstheme="minorHAnsi"/>
          <w:color w:val="000000" w:themeColor="text1"/>
        </w:rPr>
      </w:pPr>
    </w:p>
    <w:p w14:paraId="180D8A0F" w14:textId="77777777" w:rsidR="00BF1326" w:rsidRDefault="00BF1326" w:rsidP="00BF1326">
      <w:pPr>
        <w:rPr>
          <w:rFonts w:cstheme="minorHAnsi"/>
          <w:color w:val="000000" w:themeColor="text1"/>
        </w:rPr>
      </w:pPr>
      <w:r>
        <w:rPr>
          <w:rFonts w:cstheme="minorHAnsi"/>
          <w:color w:val="000000" w:themeColor="text1"/>
        </w:rPr>
        <w:t>[</w:t>
      </w:r>
    </w:p>
    <w:p w14:paraId="5A7612AD"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w:t>
      </w:r>
      <w:r>
        <w:rPr>
          <w:rFonts w:cstheme="minorHAnsi"/>
          <w:color w:val="000000" w:themeColor="text1"/>
        </w:rPr>
        <w:t>eted by ST writer</w:t>
      </w:r>
    </w:p>
    <w:p w14:paraId="7EB75DA5" w14:textId="77777777" w:rsidR="00BF1326" w:rsidRDefault="00BF1326" w:rsidP="00BF1326">
      <w:pPr>
        <w:ind w:left="708"/>
        <w:rPr>
          <w:rFonts w:cstheme="minorHAnsi"/>
          <w:color w:val="000000" w:themeColor="text1"/>
        </w:rPr>
      </w:pPr>
    </w:p>
    <w:p w14:paraId="5B908B3C" w14:textId="77777777" w:rsidR="00BF1326" w:rsidRPr="004D09EE" w:rsidRDefault="00BF1326" w:rsidP="00BF1326">
      <w:pPr>
        <w:ind w:left="708"/>
        <w:rPr>
          <w:rFonts w:cstheme="minorHAnsi"/>
          <w:color w:val="000000" w:themeColor="text1"/>
        </w:rPr>
      </w:pPr>
      <w:r>
        <w:rPr>
          <w:rFonts w:cstheme="minorHAnsi"/>
        </w:rPr>
        <w:t>In this section, the ST writer will complete the table.</w:t>
      </w:r>
    </w:p>
    <w:p w14:paraId="533A6638" w14:textId="77777777" w:rsidR="00BF1326" w:rsidRDefault="00BF1326" w:rsidP="00BF1326">
      <w:pPr>
        <w:ind w:left="708"/>
      </w:pPr>
    </w:p>
    <w:p w14:paraId="027061FE" w14:textId="77777777" w:rsidR="00BF1326" w:rsidRDefault="00BF1326" w:rsidP="00BF1326">
      <w:pPr>
        <w:ind w:left="708"/>
      </w:pPr>
      <w:r>
        <w:t>The ST writer is allowed to add additional information (</w:t>
      </w:r>
      <w:proofErr w:type="spellStart"/>
      <w:r>
        <w:t>ie</w:t>
      </w:r>
      <w:proofErr w:type="spellEnd"/>
      <w:r>
        <w:t xml:space="preserve">. author, date, developer name, product name if different of the TOE, …) for the ST reader. </w:t>
      </w:r>
    </w:p>
    <w:p w14:paraId="2C6BF31D" w14:textId="77777777" w:rsidR="00BF1326" w:rsidRPr="00B71C96" w:rsidRDefault="00BF1326" w:rsidP="00BF1326">
      <w:pPr>
        <w:ind w:left="1416"/>
        <w:rPr>
          <w:rFonts w:cstheme="minorHAnsi"/>
        </w:rPr>
      </w:pPr>
    </w:p>
    <w:p w14:paraId="445A6EF6" w14:textId="77777777" w:rsidR="00BF1326" w:rsidRPr="008C3388" w:rsidRDefault="00BF1326" w:rsidP="00BF1326">
      <w:pPr>
        <w:rPr>
          <w:rFonts w:cstheme="minorHAnsi"/>
          <w:color w:val="000000" w:themeColor="text1"/>
        </w:rPr>
      </w:pPr>
      <w:r>
        <w:rPr>
          <w:rFonts w:cstheme="minorHAnsi"/>
          <w:color w:val="000000" w:themeColor="text1"/>
        </w:rPr>
        <w:t>]</w:t>
      </w:r>
    </w:p>
    <w:p w14:paraId="5C5FB286" w14:textId="77777777" w:rsidR="00BF1326" w:rsidRPr="008C3388" w:rsidRDefault="00BF1326" w:rsidP="00BF1326">
      <w:pPr>
        <w:rPr>
          <w:rFonts w:cstheme="minorHAnsi"/>
          <w:lang w:eastAsia="en-GB"/>
        </w:rPr>
      </w:pPr>
    </w:p>
    <w:p w14:paraId="5E50B2BE" w14:textId="77777777" w:rsidR="00BF1326" w:rsidRPr="00BF1326" w:rsidRDefault="00BF1326" w:rsidP="00BF1326">
      <w:pPr>
        <w:pStyle w:val="Heading2"/>
      </w:pPr>
      <w:bookmarkStart w:id="27" w:name="_Toc120551265"/>
      <w:bookmarkStart w:id="28" w:name="_Toc155973073"/>
      <w:r w:rsidRPr="00BF1326">
        <w:lastRenderedPageBreak/>
        <w:t>Security Target reference</w:t>
      </w:r>
      <w:bookmarkEnd w:id="27"/>
      <w:bookmarkEnd w:id="28"/>
    </w:p>
    <w:tbl>
      <w:tblPr>
        <w:tblStyle w:val="TableGrid"/>
        <w:tblW w:w="8500" w:type="dxa"/>
        <w:tblLook w:val="04A0" w:firstRow="1" w:lastRow="0" w:firstColumn="1" w:lastColumn="0" w:noHBand="0" w:noVBand="1"/>
      </w:tblPr>
      <w:tblGrid>
        <w:gridCol w:w="1413"/>
        <w:gridCol w:w="7087"/>
      </w:tblGrid>
      <w:tr w:rsidR="00BF1326" w:rsidRPr="008C3388" w14:paraId="6884C96D" w14:textId="77777777" w:rsidTr="009520F5">
        <w:trPr>
          <w:trHeight w:val="249"/>
        </w:trPr>
        <w:tc>
          <w:tcPr>
            <w:tcW w:w="1413" w:type="dxa"/>
            <w:shd w:val="clear" w:color="auto" w:fill="C00000"/>
          </w:tcPr>
          <w:p w14:paraId="0C364409" w14:textId="77777777" w:rsidR="00BF1326" w:rsidRPr="008C3388" w:rsidRDefault="00BF1326" w:rsidP="00CC5F65">
            <w:pPr>
              <w:rPr>
                <w:rFonts w:cstheme="minorHAnsi"/>
                <w:b/>
                <w:bCs/>
                <w:szCs w:val="22"/>
                <w:lang w:val="en-GB"/>
              </w:rPr>
            </w:pPr>
            <w:r w:rsidRPr="008C3388">
              <w:rPr>
                <w:rFonts w:cstheme="minorHAnsi"/>
                <w:b/>
                <w:bCs/>
                <w:szCs w:val="22"/>
                <w:lang w:val="en-GB"/>
              </w:rPr>
              <w:t>Name</w:t>
            </w:r>
          </w:p>
        </w:tc>
        <w:tc>
          <w:tcPr>
            <w:tcW w:w="7087" w:type="dxa"/>
            <w:shd w:val="clear" w:color="auto" w:fill="auto"/>
          </w:tcPr>
          <w:p w14:paraId="18DCC52B" w14:textId="77777777" w:rsidR="00BF1326" w:rsidRPr="008C3388" w:rsidRDefault="00BF1326" w:rsidP="00CC5F65">
            <w:pPr>
              <w:rPr>
                <w:rFonts w:cstheme="minorHAnsi"/>
                <w:szCs w:val="22"/>
                <w:lang w:val="en-GB"/>
              </w:rPr>
            </w:pPr>
            <w:r w:rsidRPr="001A2602">
              <w:rPr>
                <w:rFonts w:cstheme="minorHAnsi"/>
                <w:lang w:val="en-GB"/>
              </w:rPr>
              <w:t>[</w:t>
            </w:r>
            <w:r>
              <w:rPr>
                <w:rFonts w:cstheme="minorHAnsi"/>
                <w:szCs w:val="22"/>
                <w:lang w:val="en-GB" w:eastAsia="en-US"/>
              </w:rPr>
              <w:t>ST name</w:t>
            </w:r>
            <w:r w:rsidRPr="001A2602">
              <w:rPr>
                <w:rFonts w:cstheme="minorHAnsi"/>
                <w:lang w:val="en-GB"/>
              </w:rPr>
              <w:t>]</w:t>
            </w:r>
          </w:p>
        </w:tc>
      </w:tr>
      <w:tr w:rsidR="00BF1326" w:rsidRPr="008C3388" w14:paraId="248C2667" w14:textId="77777777" w:rsidTr="009520F5">
        <w:trPr>
          <w:trHeight w:val="249"/>
        </w:trPr>
        <w:tc>
          <w:tcPr>
            <w:tcW w:w="1413" w:type="dxa"/>
            <w:shd w:val="clear" w:color="auto" w:fill="C00000"/>
          </w:tcPr>
          <w:p w14:paraId="49304D63"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7087" w:type="dxa"/>
          </w:tcPr>
          <w:p w14:paraId="5D15B34B"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ST version</w:t>
            </w:r>
            <w:r w:rsidRPr="00397739">
              <w:rPr>
                <w:rFonts w:cstheme="minorHAnsi"/>
                <w:lang w:val="en-GB"/>
              </w:rPr>
              <w:t>]</w:t>
            </w:r>
          </w:p>
        </w:tc>
      </w:tr>
      <w:tr w:rsidR="00BF1326" w:rsidRPr="008C3388" w14:paraId="46A3C889" w14:textId="77777777" w:rsidTr="009520F5">
        <w:trPr>
          <w:trHeight w:val="249"/>
        </w:trPr>
        <w:tc>
          <w:tcPr>
            <w:tcW w:w="1413" w:type="dxa"/>
            <w:shd w:val="clear" w:color="auto" w:fill="C00000"/>
          </w:tcPr>
          <w:p w14:paraId="2FAA154F" w14:textId="77777777" w:rsidR="00BF1326" w:rsidRPr="008C3388" w:rsidRDefault="00BF1326" w:rsidP="00CC5F65">
            <w:pPr>
              <w:rPr>
                <w:rFonts w:cstheme="minorHAnsi"/>
                <w:b/>
                <w:bCs/>
                <w:szCs w:val="22"/>
                <w:lang w:val="en-GB"/>
              </w:rPr>
            </w:pPr>
            <w:r w:rsidRPr="008C3388">
              <w:rPr>
                <w:rFonts w:cstheme="minorHAnsi"/>
                <w:b/>
                <w:bCs/>
                <w:szCs w:val="22"/>
                <w:lang w:val="en-GB"/>
              </w:rPr>
              <w:t>Reference</w:t>
            </w:r>
          </w:p>
        </w:tc>
        <w:tc>
          <w:tcPr>
            <w:tcW w:w="7087" w:type="dxa"/>
          </w:tcPr>
          <w:p w14:paraId="2B005403"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ST reference</w:t>
            </w:r>
            <w:r w:rsidRPr="00397739">
              <w:rPr>
                <w:rFonts w:cstheme="minorHAnsi"/>
                <w:lang w:val="en-GB"/>
              </w:rPr>
              <w:t>]</w:t>
            </w:r>
          </w:p>
        </w:tc>
      </w:tr>
    </w:tbl>
    <w:p w14:paraId="14511A9F" w14:textId="77777777" w:rsidR="00BF1326" w:rsidRPr="008C3388" w:rsidRDefault="00BF1326" w:rsidP="00BF1326">
      <w:pPr>
        <w:rPr>
          <w:rFonts w:cstheme="minorHAnsi"/>
          <w:lang w:eastAsia="en-GB"/>
        </w:rPr>
      </w:pPr>
    </w:p>
    <w:p w14:paraId="0676F9FE" w14:textId="77777777" w:rsidR="00BF1326" w:rsidRPr="00DC1372" w:rsidRDefault="00BF1326" w:rsidP="00DC1372">
      <w:pPr>
        <w:pStyle w:val="Heading2"/>
      </w:pPr>
      <w:bookmarkStart w:id="29" w:name="_Toc120551266"/>
      <w:bookmarkStart w:id="30" w:name="_Toc155973074"/>
      <w:r w:rsidRPr="00DC1372">
        <w:t>TOE reference</w:t>
      </w:r>
      <w:bookmarkEnd w:id="29"/>
      <w:bookmarkEnd w:id="30"/>
    </w:p>
    <w:tbl>
      <w:tblPr>
        <w:tblStyle w:val="TableGrid"/>
        <w:tblW w:w="8500" w:type="dxa"/>
        <w:tblLook w:val="04A0" w:firstRow="1" w:lastRow="0" w:firstColumn="1" w:lastColumn="0" w:noHBand="0" w:noVBand="1"/>
      </w:tblPr>
      <w:tblGrid>
        <w:gridCol w:w="1413"/>
        <w:gridCol w:w="7087"/>
      </w:tblGrid>
      <w:tr w:rsidR="00BF1326" w:rsidRPr="008C3388" w14:paraId="0625BE31" w14:textId="77777777" w:rsidTr="009520F5">
        <w:trPr>
          <w:trHeight w:val="249"/>
        </w:trPr>
        <w:tc>
          <w:tcPr>
            <w:tcW w:w="1413" w:type="dxa"/>
            <w:shd w:val="clear" w:color="auto" w:fill="C00000"/>
          </w:tcPr>
          <w:p w14:paraId="338369AD" w14:textId="77777777" w:rsidR="00BF1326" w:rsidRPr="008C3388" w:rsidRDefault="00BF1326" w:rsidP="00CC5F65">
            <w:pPr>
              <w:rPr>
                <w:rFonts w:cstheme="minorHAnsi"/>
                <w:b/>
                <w:bCs/>
                <w:szCs w:val="22"/>
                <w:lang w:val="en-GB"/>
              </w:rPr>
            </w:pPr>
            <w:r w:rsidRPr="008C3388">
              <w:rPr>
                <w:rFonts w:cstheme="minorHAnsi"/>
                <w:b/>
                <w:bCs/>
                <w:szCs w:val="22"/>
                <w:lang w:val="en-GB"/>
              </w:rPr>
              <w:t>Name</w:t>
            </w:r>
          </w:p>
        </w:tc>
        <w:tc>
          <w:tcPr>
            <w:tcW w:w="7087" w:type="dxa"/>
          </w:tcPr>
          <w:p w14:paraId="5379E3D1"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name</w:t>
            </w:r>
            <w:r w:rsidRPr="00397739">
              <w:rPr>
                <w:rFonts w:cstheme="minorHAnsi"/>
                <w:lang w:val="en-GB"/>
              </w:rPr>
              <w:t>]</w:t>
            </w:r>
          </w:p>
        </w:tc>
      </w:tr>
      <w:tr w:rsidR="00BF1326" w:rsidRPr="008C3388" w14:paraId="6AB933B7" w14:textId="77777777" w:rsidTr="009520F5">
        <w:trPr>
          <w:trHeight w:val="249"/>
        </w:trPr>
        <w:tc>
          <w:tcPr>
            <w:tcW w:w="1413" w:type="dxa"/>
            <w:shd w:val="clear" w:color="auto" w:fill="C00000"/>
          </w:tcPr>
          <w:p w14:paraId="70FE1B8A"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7087" w:type="dxa"/>
          </w:tcPr>
          <w:p w14:paraId="5F7370BF"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version</w:t>
            </w:r>
            <w:r w:rsidRPr="00397739">
              <w:rPr>
                <w:rFonts w:cstheme="minorHAnsi"/>
                <w:lang w:val="en-GB"/>
              </w:rPr>
              <w:t>]</w:t>
            </w:r>
          </w:p>
        </w:tc>
      </w:tr>
      <w:tr w:rsidR="00BF1326" w:rsidRPr="008C3388" w14:paraId="148A3620" w14:textId="77777777" w:rsidTr="009520F5">
        <w:trPr>
          <w:trHeight w:val="249"/>
        </w:trPr>
        <w:tc>
          <w:tcPr>
            <w:tcW w:w="1413" w:type="dxa"/>
            <w:shd w:val="clear" w:color="auto" w:fill="C00000"/>
          </w:tcPr>
          <w:p w14:paraId="5E01D5A3" w14:textId="77777777" w:rsidR="00BF1326" w:rsidRPr="008C3388" w:rsidRDefault="00BF1326" w:rsidP="00CC5F65">
            <w:pPr>
              <w:rPr>
                <w:rFonts w:cstheme="minorHAnsi"/>
                <w:b/>
                <w:bCs/>
                <w:szCs w:val="22"/>
                <w:lang w:val="en-GB"/>
              </w:rPr>
            </w:pPr>
            <w:r w:rsidRPr="008C3388">
              <w:rPr>
                <w:rFonts w:cstheme="minorHAnsi"/>
                <w:b/>
                <w:bCs/>
                <w:szCs w:val="22"/>
                <w:lang w:val="en-GB"/>
              </w:rPr>
              <w:t>Reference</w:t>
            </w:r>
          </w:p>
        </w:tc>
        <w:tc>
          <w:tcPr>
            <w:tcW w:w="7087" w:type="dxa"/>
          </w:tcPr>
          <w:p w14:paraId="076DA61C"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reference</w:t>
            </w:r>
            <w:r w:rsidRPr="00397739">
              <w:rPr>
                <w:rFonts w:cstheme="minorHAnsi"/>
                <w:lang w:val="en-GB"/>
              </w:rPr>
              <w:t>]</w:t>
            </w:r>
          </w:p>
        </w:tc>
      </w:tr>
    </w:tbl>
    <w:p w14:paraId="7C664E99" w14:textId="77777777" w:rsidR="00BF1326" w:rsidRPr="00DC1372" w:rsidRDefault="00BF1326" w:rsidP="00DC1372">
      <w:pPr>
        <w:pStyle w:val="Heading2"/>
      </w:pPr>
      <w:bookmarkStart w:id="31" w:name="_Toc120551267"/>
      <w:bookmarkStart w:id="32" w:name="_Toc155973075"/>
      <w:r w:rsidRPr="00DC1372">
        <w:t>References</w:t>
      </w:r>
      <w:bookmarkEnd w:id="31"/>
      <w:bookmarkEnd w:id="32"/>
    </w:p>
    <w:p w14:paraId="7BE24488" w14:textId="77777777" w:rsidR="00BF1326" w:rsidRDefault="00BF1326" w:rsidP="00BF1326">
      <w:pPr>
        <w:rPr>
          <w:rFonts w:cstheme="minorHAnsi"/>
          <w:color w:val="000000" w:themeColor="text1"/>
        </w:rPr>
      </w:pPr>
      <w:r>
        <w:rPr>
          <w:rFonts w:cstheme="minorHAnsi"/>
          <w:color w:val="000000" w:themeColor="text1"/>
        </w:rPr>
        <w:t>[</w:t>
      </w:r>
    </w:p>
    <w:p w14:paraId="326C067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5412D8A" w14:textId="77777777" w:rsidR="00BF1326" w:rsidRDefault="00BF1326" w:rsidP="00BF1326">
      <w:pPr>
        <w:ind w:left="708"/>
        <w:rPr>
          <w:rFonts w:cstheme="minorHAnsi"/>
          <w:color w:val="000000" w:themeColor="text1"/>
        </w:rPr>
      </w:pPr>
    </w:p>
    <w:p w14:paraId="607D0250" w14:textId="77777777" w:rsidR="00BF1326" w:rsidRPr="004D09EE" w:rsidRDefault="00BF1326" w:rsidP="00BF1326">
      <w:pPr>
        <w:ind w:left="708"/>
        <w:rPr>
          <w:rFonts w:cstheme="minorHAnsi"/>
          <w:color w:val="000000" w:themeColor="text1"/>
        </w:rPr>
      </w:pPr>
      <w:r>
        <w:rPr>
          <w:rFonts w:cstheme="minorHAnsi"/>
        </w:rPr>
        <w:t>In this section, the ST writer will complete/update references dedicated to the eUICC developed.</w:t>
      </w:r>
    </w:p>
    <w:p w14:paraId="36CEA894" w14:textId="77777777" w:rsidR="00BF1326" w:rsidRPr="008C3388" w:rsidRDefault="00BF1326" w:rsidP="00BF1326">
      <w:pPr>
        <w:rPr>
          <w:rFonts w:cstheme="minorHAnsi"/>
          <w:color w:val="000000" w:themeColor="text1"/>
        </w:rPr>
      </w:pPr>
      <w:r>
        <w:rPr>
          <w:rFonts w:cstheme="minorHAnsi"/>
          <w:color w:val="000000" w:themeColor="text1"/>
        </w:rPr>
        <w:t>]</w:t>
      </w:r>
    </w:p>
    <w:p w14:paraId="1E028830" w14:textId="77777777" w:rsidR="00BF1326" w:rsidRPr="00DC1372" w:rsidRDefault="00BF1326" w:rsidP="00DC1372">
      <w:pPr>
        <w:pStyle w:val="Heading1"/>
      </w:pPr>
      <w:bookmarkStart w:id="33" w:name="_Toc120551270"/>
      <w:bookmarkStart w:id="34" w:name="_Toc155973076"/>
      <w:r w:rsidRPr="00DC1372">
        <w:t>TOE overview</w:t>
      </w:r>
      <w:bookmarkEnd w:id="33"/>
      <w:bookmarkEnd w:id="34"/>
    </w:p>
    <w:p w14:paraId="622F64E3" w14:textId="77777777" w:rsidR="00BF1326" w:rsidRDefault="00BF1326" w:rsidP="00BF1326">
      <w:pPr>
        <w:rPr>
          <w:rFonts w:cstheme="minorHAnsi"/>
          <w:color w:val="000000" w:themeColor="text1"/>
        </w:rPr>
      </w:pPr>
      <w:r>
        <w:rPr>
          <w:rFonts w:cstheme="minorHAnsi"/>
          <w:color w:val="000000" w:themeColor="text1"/>
        </w:rPr>
        <w:t>[</w:t>
      </w:r>
    </w:p>
    <w:p w14:paraId="4F3E554B"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55B0F9D" w14:textId="77777777" w:rsidR="00BF1326" w:rsidRDefault="00BF1326" w:rsidP="00BF1326">
      <w:pPr>
        <w:ind w:left="708"/>
        <w:rPr>
          <w:rFonts w:cstheme="minorHAnsi"/>
          <w:color w:val="000000" w:themeColor="text1"/>
        </w:rPr>
      </w:pPr>
    </w:p>
    <w:p w14:paraId="3172CD0F" w14:textId="77777777" w:rsidR="00BF1326" w:rsidRPr="004D09EE" w:rsidRDefault="00BF1326" w:rsidP="00BF1326">
      <w:pPr>
        <w:ind w:left="708"/>
        <w:rPr>
          <w:rFonts w:cstheme="minorHAnsi"/>
          <w:color w:val="000000" w:themeColor="text1"/>
        </w:rPr>
      </w:pPr>
      <w:r>
        <w:rPr>
          <w:rFonts w:cstheme="minorHAnsi"/>
        </w:rPr>
        <w:t>In this section, the ST writer will complete the subsections dedicated to the eUICC developed from [</w:t>
      </w:r>
      <w:r w:rsidRPr="00EF0A84">
        <w:rPr>
          <w:rFonts w:cstheme="minorHAnsi"/>
          <w:bCs/>
          <w:szCs w:val="22"/>
        </w:rPr>
        <w:t>PP-eUICC</w:t>
      </w:r>
      <w:r w:rsidRPr="00EF0A84">
        <w:rPr>
          <w:rFonts w:cstheme="minorHAnsi"/>
        </w:rPr>
        <w:t>]</w:t>
      </w:r>
      <w:r>
        <w:rPr>
          <w:rFonts w:cstheme="minorHAnsi"/>
        </w:rPr>
        <w:t>.</w:t>
      </w:r>
    </w:p>
    <w:p w14:paraId="1C3175D1" w14:textId="77777777" w:rsidR="00BF1326" w:rsidRPr="008C3388" w:rsidRDefault="00BF1326" w:rsidP="00BF1326">
      <w:pPr>
        <w:rPr>
          <w:rFonts w:cstheme="minorHAnsi"/>
          <w:color w:val="000000" w:themeColor="text1"/>
        </w:rPr>
      </w:pPr>
      <w:r>
        <w:rPr>
          <w:rFonts w:cstheme="minorHAnsi"/>
          <w:color w:val="000000" w:themeColor="text1"/>
        </w:rPr>
        <w:t>]</w:t>
      </w:r>
    </w:p>
    <w:p w14:paraId="3081A3B3" w14:textId="77777777" w:rsidR="00BF1326" w:rsidRPr="008C3388" w:rsidRDefault="00BF1326" w:rsidP="00DC1372">
      <w:pPr>
        <w:pStyle w:val="Heading2"/>
        <w:rPr>
          <w:rFonts w:cstheme="minorHAnsi"/>
        </w:rPr>
      </w:pPr>
      <w:bookmarkStart w:id="35" w:name="_Toc120551271"/>
      <w:bookmarkStart w:id="36" w:name="_Toc155973077"/>
      <w:r w:rsidRPr="008C3388">
        <w:rPr>
          <w:rFonts w:asciiTheme="minorHAnsi" w:hAnsiTheme="minorHAnsi" w:cstheme="minorHAnsi"/>
        </w:rPr>
        <w:t>TOE description</w:t>
      </w:r>
      <w:bookmarkEnd w:id="35"/>
      <w:bookmarkEnd w:id="36"/>
    </w:p>
    <w:p w14:paraId="7871DC85" w14:textId="77777777" w:rsidR="00BF1326" w:rsidRPr="008C3388" w:rsidRDefault="00BF1326" w:rsidP="00DC1372">
      <w:pPr>
        <w:pStyle w:val="Heading2"/>
      </w:pPr>
      <w:bookmarkStart w:id="37" w:name="_Toc120551272"/>
      <w:bookmarkStart w:id="38" w:name="_Toc155973078"/>
      <w:r w:rsidRPr="008C3388">
        <w:t>TOE type and usage</w:t>
      </w:r>
      <w:bookmarkEnd w:id="37"/>
      <w:bookmarkEnd w:id="38"/>
    </w:p>
    <w:p w14:paraId="4325D9FF" w14:textId="77777777" w:rsidR="00BF1326" w:rsidRPr="008C3388" w:rsidRDefault="00BF1326" w:rsidP="00DC1372">
      <w:pPr>
        <w:pStyle w:val="Heading2"/>
      </w:pPr>
      <w:bookmarkStart w:id="39" w:name="_Toc120551273"/>
      <w:bookmarkStart w:id="40" w:name="_Toc155973079"/>
      <w:r w:rsidRPr="008C3388">
        <w:t>TOE life cycle</w:t>
      </w:r>
      <w:bookmarkEnd w:id="39"/>
      <w:bookmarkEnd w:id="40"/>
    </w:p>
    <w:p w14:paraId="1E28D2E5" w14:textId="77777777" w:rsidR="00BF1326" w:rsidRPr="00E50A61" w:rsidRDefault="00BF1326" w:rsidP="00DC1372">
      <w:pPr>
        <w:pStyle w:val="Heading3"/>
      </w:pPr>
      <w:bookmarkStart w:id="41" w:name="_Toc120551274"/>
      <w:bookmarkStart w:id="42" w:name="_Toc155973080"/>
      <w:r w:rsidRPr="00E50A61">
        <w:t xml:space="preserve">Non-TOE </w:t>
      </w:r>
      <w:proofErr w:type="spellStart"/>
      <w:r w:rsidRPr="00E50A61">
        <w:t>HW</w:t>
      </w:r>
      <w:proofErr w:type="spellEnd"/>
      <w:r w:rsidRPr="00E50A61">
        <w:t>/SW/FW available to the TOE</w:t>
      </w:r>
      <w:bookmarkEnd w:id="41"/>
      <w:bookmarkEnd w:id="42"/>
    </w:p>
    <w:p w14:paraId="1D5D3EF6" w14:textId="77777777" w:rsidR="009E39A6" w:rsidRPr="009E39A6" w:rsidRDefault="009E39A6" w:rsidP="00394480">
      <w:pPr>
        <w:spacing w:before="0" w:after="200" w:line="276" w:lineRule="auto"/>
        <w:jc w:val="left"/>
        <w:rPr>
          <w:szCs w:val="22"/>
          <w:lang w:eastAsia="en-GB" w:bidi="ar-SA"/>
        </w:rPr>
      </w:pPr>
    </w:p>
    <w:p w14:paraId="1D451BB7" w14:textId="77777777" w:rsidR="009E39A6" w:rsidRPr="009E39A6" w:rsidRDefault="009E39A6" w:rsidP="00394480">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szCs w:val="22"/>
          <w:lang w:eastAsia="en-GB" w:bidi="ar-SA"/>
        </w:rPr>
      </w:pPr>
      <w:r w:rsidRPr="009E39A6">
        <w:rPr>
          <w:b/>
          <w:bCs/>
          <w:szCs w:val="22"/>
          <w:lang w:eastAsia="en-GB" w:bidi="ar-SA"/>
        </w:rPr>
        <w:t>Note</w:t>
      </w:r>
      <w:r w:rsidRPr="009E39A6">
        <w:rPr>
          <w:szCs w:val="22"/>
          <w:lang w:eastAsia="en-GB" w:bidi="ar-SA"/>
        </w:rPr>
        <w:t xml:space="preserve">: </w:t>
      </w:r>
      <w:proofErr w:type="spellStart"/>
      <w:r w:rsidRPr="009E39A6">
        <w:rPr>
          <w:szCs w:val="22"/>
          <w:lang w:eastAsia="en-GB" w:bidi="ar-SA"/>
        </w:rPr>
        <w:t>RMI</w:t>
      </w:r>
      <w:proofErr w:type="spellEnd"/>
      <w:r w:rsidRPr="009E39A6">
        <w:rPr>
          <w:szCs w:val="22"/>
          <w:lang w:eastAsia="en-GB" w:bidi="ar-SA"/>
        </w:rPr>
        <w:t xml:space="preserve"> functions are supposed not to be implemented by the TOE. Additionally, this ST template proposal only </w:t>
      </w:r>
      <w:proofErr w:type="gramStart"/>
      <w:r w:rsidRPr="009E39A6">
        <w:rPr>
          <w:szCs w:val="22"/>
          <w:lang w:eastAsia="en-GB" w:bidi="ar-SA"/>
        </w:rPr>
        <w:t>takes into account</w:t>
      </w:r>
      <w:proofErr w:type="gramEnd"/>
      <w:r w:rsidRPr="009E39A6">
        <w:rPr>
          <w:szCs w:val="22"/>
          <w:lang w:eastAsia="en-GB" w:bidi="ar-SA"/>
        </w:rPr>
        <w:t xml:space="preserve"> an eUICC architecture with </w:t>
      </w:r>
      <w:proofErr w:type="spellStart"/>
      <w:r w:rsidRPr="009E39A6">
        <w:rPr>
          <w:szCs w:val="22"/>
          <w:lang w:eastAsia="en-GB" w:bidi="ar-SA"/>
        </w:rPr>
        <w:t>LPAd</w:t>
      </w:r>
      <w:proofErr w:type="spellEnd"/>
      <w:r w:rsidRPr="009E39A6">
        <w:rPr>
          <w:szCs w:val="22"/>
          <w:lang w:eastAsia="en-GB" w:bidi="ar-SA"/>
        </w:rPr>
        <w:t>.</w:t>
      </w:r>
    </w:p>
    <w:p w14:paraId="3017CED0" w14:textId="77777777" w:rsidR="009E39A6" w:rsidRDefault="009E39A6" w:rsidP="00615CE1">
      <w:pPr>
        <w:pStyle w:val="NOTE"/>
      </w:pPr>
    </w:p>
    <w:p w14:paraId="37115D63" w14:textId="6F509E19" w:rsidR="009E39A6" w:rsidRDefault="009E39A6" w:rsidP="00615CE1">
      <w:pPr>
        <w:pStyle w:val="NOTE"/>
      </w:pPr>
    </w:p>
    <w:p w14:paraId="270B6D92" w14:textId="060C16F8" w:rsidR="009E39A6" w:rsidRDefault="009E39A6" w:rsidP="009E39A6">
      <w:pPr>
        <w:jc w:val="left"/>
      </w:pPr>
      <w:r>
        <w:lastRenderedPageBreak/>
        <w:t>Non-TOE is the same than the ones mentioned in the [PP-eUICC], except for</w:t>
      </w:r>
      <w:r w:rsidRPr="00A3407E">
        <w:t xml:space="preserve"> </w:t>
      </w:r>
      <w:r>
        <w:t>Integrated Circuit (IC) or Chip, Embedded software (ES)</w:t>
      </w:r>
      <w:r w:rsidR="00D95137">
        <w:t xml:space="preserve"> and the Runtime Environment, which are part of the TOE</w:t>
      </w:r>
      <w:r>
        <w:t>.</w:t>
      </w:r>
    </w:p>
    <w:p w14:paraId="66B9FB65" w14:textId="34C8753B" w:rsidR="009E39A6" w:rsidRDefault="009E39A6" w:rsidP="009E39A6">
      <w:pPr>
        <w:rPr>
          <w:lang w:eastAsia="en-GB" w:bidi="ar-SA"/>
        </w:rPr>
      </w:pPr>
      <w:r w:rsidRPr="009E39A6">
        <w:rPr>
          <w:lang w:eastAsia="en-GB" w:bidi="ar-SA"/>
        </w:rPr>
        <w:fldChar w:fldCharType="begin"/>
      </w:r>
      <w:r w:rsidRPr="009E39A6">
        <w:rPr>
          <w:lang w:eastAsia="en-GB" w:bidi="ar-SA"/>
        </w:rPr>
        <w:instrText xml:space="preserve"> REF _Ref150175513 \h  \* MERGEFORMAT </w:instrText>
      </w:r>
      <w:r w:rsidRPr="009E39A6">
        <w:rPr>
          <w:lang w:eastAsia="en-GB" w:bidi="ar-SA"/>
        </w:rPr>
      </w:r>
      <w:r w:rsidRPr="009E39A6">
        <w:rPr>
          <w:lang w:eastAsia="en-GB" w:bidi="ar-SA"/>
        </w:rPr>
        <w:fldChar w:fldCharType="separate"/>
      </w:r>
      <w:r w:rsidRPr="009E39A6">
        <w:rPr>
          <w:bCs/>
          <w:lang w:val="en-US" w:eastAsia="en-GB" w:bidi="ar-SA"/>
        </w:rPr>
        <w:t xml:space="preserve">Figure </w:t>
      </w:r>
      <w:r w:rsidRPr="009E39A6">
        <w:rPr>
          <w:bCs/>
          <w:noProof/>
          <w:lang w:val="en-US" w:eastAsia="en-GB" w:bidi="ar-SA"/>
        </w:rPr>
        <w:t>1</w:t>
      </w:r>
      <w:r w:rsidRPr="009E39A6">
        <w:rPr>
          <w:lang w:eastAsia="en-GB" w:bidi="ar-SA"/>
        </w:rPr>
        <w:fldChar w:fldCharType="end"/>
      </w:r>
      <w:r w:rsidRPr="009E39A6">
        <w:rPr>
          <w:lang w:eastAsia="en-GB" w:bidi="ar-SA"/>
        </w:rPr>
        <w:t xml:space="preserve"> shows the TOE interfaces covered by the current ST:</w:t>
      </w:r>
    </w:p>
    <w:p w14:paraId="0737B114" w14:textId="595D506A" w:rsidR="009E39A6" w:rsidRPr="009E39A6" w:rsidRDefault="009E39A6" w:rsidP="00394480">
      <w:pPr>
        <w:rPr>
          <w:lang w:val="en-US" w:eastAsia="en-GB" w:bidi="ar-SA"/>
        </w:rPr>
      </w:pPr>
      <w:r w:rsidRPr="009E39A6">
        <w:rPr>
          <w:noProof/>
          <w:lang w:val="en-US" w:eastAsia="en-US" w:bidi="ar-SA"/>
        </w:rPr>
        <w:drawing>
          <wp:inline distT="0" distB="0" distL="0" distR="0" wp14:anchorId="6BE2E6A5" wp14:editId="68F332C7">
            <wp:extent cx="5175849" cy="3319596"/>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1011" cy="3322906"/>
                    </a:xfrm>
                    <a:prstGeom prst="rect">
                      <a:avLst/>
                    </a:prstGeom>
                    <a:noFill/>
                    <a:ln>
                      <a:noFill/>
                    </a:ln>
                  </pic:spPr>
                </pic:pic>
              </a:graphicData>
            </a:graphic>
          </wp:inline>
        </w:drawing>
      </w:r>
    </w:p>
    <w:p w14:paraId="07EE4FA6" w14:textId="5A89759F" w:rsidR="009E39A6" w:rsidRPr="009E39A6" w:rsidRDefault="009E39A6" w:rsidP="00394480">
      <w:pPr>
        <w:pStyle w:val="Figurecaption"/>
      </w:pPr>
      <w:bookmarkStart w:id="43" w:name="_Ref150175513"/>
      <w:r>
        <w:t xml:space="preserve"> </w:t>
      </w:r>
      <w:bookmarkEnd w:id="43"/>
      <w:r w:rsidRPr="009E39A6">
        <w:t>TOE Interfaces-</w:t>
      </w:r>
      <w:proofErr w:type="spellStart"/>
      <w:r w:rsidRPr="009E39A6">
        <w:t>LPAd</w:t>
      </w:r>
      <w:proofErr w:type="spellEnd"/>
    </w:p>
    <w:p w14:paraId="6085F686" w14:textId="77777777" w:rsidR="009E39A6" w:rsidRDefault="009E39A6" w:rsidP="009E39A6">
      <w:pPr>
        <w:jc w:val="left"/>
      </w:pPr>
    </w:p>
    <w:p w14:paraId="09E154B3" w14:textId="77777777" w:rsidR="00BF1326" w:rsidRPr="008C3388" w:rsidRDefault="00BF1326" w:rsidP="00BF1326">
      <w:pPr>
        <w:rPr>
          <w:rFonts w:cstheme="minorHAnsi"/>
          <w:lang w:eastAsia="en-US"/>
        </w:rPr>
      </w:pPr>
    </w:p>
    <w:p w14:paraId="247B19CA" w14:textId="77777777" w:rsidR="00BF1326" w:rsidRPr="00DC1372" w:rsidRDefault="00BF1326" w:rsidP="00DC1372">
      <w:pPr>
        <w:pStyle w:val="Heading2"/>
      </w:pPr>
      <w:bookmarkStart w:id="44" w:name="_Toc120551275"/>
      <w:bookmarkStart w:id="45" w:name="_Toc155973081"/>
      <w:r w:rsidRPr="00DC1372">
        <w:t>TOE scope</w:t>
      </w:r>
      <w:bookmarkEnd w:id="44"/>
      <w:bookmarkEnd w:id="45"/>
    </w:p>
    <w:p w14:paraId="0C8C6ADC" w14:textId="77777777" w:rsidR="00BF1326" w:rsidRPr="00DC1372" w:rsidRDefault="00BF1326" w:rsidP="00DC1372">
      <w:pPr>
        <w:pStyle w:val="Heading3"/>
      </w:pPr>
      <w:bookmarkStart w:id="46" w:name="_Toc120551276"/>
      <w:bookmarkStart w:id="47" w:name="_Toc155973082"/>
      <w:r w:rsidRPr="00DC1372">
        <w:t>Physical scope</w:t>
      </w:r>
      <w:bookmarkEnd w:id="46"/>
      <w:bookmarkEnd w:id="47"/>
    </w:p>
    <w:p w14:paraId="01EC217D" w14:textId="77777777" w:rsidR="00BF1326" w:rsidRDefault="00BF1326" w:rsidP="00BF1326">
      <w:pPr>
        <w:rPr>
          <w:rFonts w:cstheme="minorHAnsi"/>
          <w:color w:val="000000" w:themeColor="text1"/>
        </w:rPr>
      </w:pPr>
      <w:r>
        <w:rPr>
          <w:rFonts w:cstheme="minorHAnsi"/>
          <w:color w:val="000000" w:themeColor="text1"/>
        </w:rPr>
        <w:t>[</w:t>
      </w:r>
    </w:p>
    <w:p w14:paraId="5ACD684A"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1526BB59" w14:textId="77777777" w:rsidR="00BF1326" w:rsidRDefault="00BF1326" w:rsidP="00BF1326">
      <w:pPr>
        <w:ind w:left="708"/>
        <w:rPr>
          <w:rFonts w:cstheme="minorHAnsi"/>
          <w:color w:val="000000" w:themeColor="text1"/>
        </w:rPr>
      </w:pPr>
    </w:p>
    <w:p w14:paraId="09EE155C" w14:textId="77777777" w:rsidR="00BF1326" w:rsidRPr="004D09EE" w:rsidRDefault="00BF1326" w:rsidP="00BF1326">
      <w:pPr>
        <w:ind w:left="708"/>
        <w:rPr>
          <w:rFonts w:cstheme="minorHAnsi"/>
          <w:color w:val="000000" w:themeColor="text1"/>
        </w:rPr>
      </w:pPr>
      <w:r>
        <w:rPr>
          <w:rFonts w:cstheme="minorHAnsi"/>
        </w:rPr>
        <w:t>Here an example of the table completion for a discrete eUICC.</w:t>
      </w:r>
    </w:p>
    <w:tbl>
      <w:tblPr>
        <w:tblStyle w:val="TableGrid"/>
        <w:tblW w:w="0" w:type="auto"/>
        <w:tblLook w:val="04A0" w:firstRow="1" w:lastRow="0" w:firstColumn="1" w:lastColumn="0" w:noHBand="0" w:noVBand="1"/>
      </w:tblPr>
      <w:tblGrid>
        <w:gridCol w:w="1387"/>
        <w:gridCol w:w="3487"/>
        <w:gridCol w:w="1698"/>
        <w:gridCol w:w="1922"/>
      </w:tblGrid>
      <w:tr w:rsidR="00BF1326" w:rsidRPr="008C3388" w14:paraId="3D46E3FF" w14:textId="77777777" w:rsidTr="009520F5">
        <w:trPr>
          <w:trHeight w:val="63"/>
        </w:trPr>
        <w:tc>
          <w:tcPr>
            <w:tcW w:w="1387" w:type="dxa"/>
            <w:shd w:val="clear" w:color="auto" w:fill="C00000"/>
          </w:tcPr>
          <w:p w14:paraId="0DB61D9A" w14:textId="77777777" w:rsidR="00BF1326" w:rsidRPr="008C3388" w:rsidRDefault="00BF1326" w:rsidP="00CC5F65">
            <w:pPr>
              <w:rPr>
                <w:rFonts w:cstheme="minorHAnsi"/>
                <w:b/>
                <w:bCs/>
                <w:szCs w:val="22"/>
                <w:lang w:val="en-GB"/>
              </w:rPr>
            </w:pPr>
            <w:r w:rsidRPr="008C3388">
              <w:rPr>
                <w:rFonts w:cstheme="minorHAnsi"/>
                <w:b/>
                <w:bCs/>
                <w:szCs w:val="22"/>
                <w:lang w:val="en-GB"/>
              </w:rPr>
              <w:t>Category</w:t>
            </w:r>
          </w:p>
        </w:tc>
        <w:tc>
          <w:tcPr>
            <w:tcW w:w="3487" w:type="dxa"/>
            <w:shd w:val="clear" w:color="auto" w:fill="C00000"/>
          </w:tcPr>
          <w:p w14:paraId="1E9A52BF" w14:textId="77777777" w:rsidR="00BF1326" w:rsidRPr="008C3388" w:rsidRDefault="00BF1326" w:rsidP="00CC5F65">
            <w:pPr>
              <w:rPr>
                <w:rFonts w:cstheme="minorHAnsi"/>
                <w:b/>
                <w:bCs/>
                <w:szCs w:val="22"/>
                <w:lang w:val="en-GB"/>
              </w:rPr>
            </w:pPr>
            <w:r w:rsidRPr="008C3388">
              <w:rPr>
                <w:rFonts w:cstheme="minorHAnsi"/>
                <w:b/>
                <w:bCs/>
                <w:szCs w:val="22"/>
                <w:lang w:val="en-GB"/>
              </w:rPr>
              <w:t>Component</w:t>
            </w:r>
          </w:p>
        </w:tc>
        <w:tc>
          <w:tcPr>
            <w:tcW w:w="1698" w:type="dxa"/>
            <w:shd w:val="clear" w:color="auto" w:fill="C00000"/>
          </w:tcPr>
          <w:p w14:paraId="21652CE6"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1922" w:type="dxa"/>
            <w:shd w:val="clear" w:color="auto" w:fill="C00000"/>
          </w:tcPr>
          <w:p w14:paraId="41784048" w14:textId="77777777" w:rsidR="00BF1326" w:rsidRPr="008C3388" w:rsidRDefault="00BF1326" w:rsidP="00CC5F65">
            <w:pPr>
              <w:rPr>
                <w:rFonts w:cstheme="minorHAnsi"/>
                <w:b/>
                <w:bCs/>
                <w:szCs w:val="22"/>
                <w:lang w:val="en-GB"/>
              </w:rPr>
            </w:pPr>
            <w:r w:rsidRPr="008C3388">
              <w:rPr>
                <w:rFonts w:cstheme="minorHAnsi"/>
                <w:b/>
                <w:bCs/>
                <w:szCs w:val="22"/>
                <w:lang w:val="en-GB"/>
              </w:rPr>
              <w:t>Delivery form</w:t>
            </w:r>
          </w:p>
        </w:tc>
      </w:tr>
      <w:tr w:rsidR="00BF1326" w:rsidRPr="008C3388" w14:paraId="5DBE4C14" w14:textId="77777777" w:rsidTr="00CC5F65">
        <w:trPr>
          <w:trHeight w:val="249"/>
        </w:trPr>
        <w:tc>
          <w:tcPr>
            <w:tcW w:w="1387" w:type="dxa"/>
          </w:tcPr>
          <w:p w14:paraId="63A57F4F" w14:textId="77777777" w:rsidR="00BF1326" w:rsidRPr="00063102" w:rsidRDefault="00BF1326" w:rsidP="00CC5F65">
            <w:pPr>
              <w:rPr>
                <w:rFonts w:cstheme="minorHAnsi"/>
                <w:b/>
                <w:bCs/>
                <w:szCs w:val="22"/>
                <w:lang w:val="en-GB"/>
              </w:rPr>
            </w:pPr>
            <w:proofErr w:type="spellStart"/>
            <w:r>
              <w:rPr>
                <w:rFonts w:cstheme="minorHAnsi"/>
                <w:b/>
                <w:bCs/>
                <w:szCs w:val="22"/>
                <w:lang w:val="en-GB"/>
              </w:rPr>
              <w:t>HW</w:t>
            </w:r>
            <w:proofErr w:type="spellEnd"/>
          </w:p>
        </w:tc>
        <w:tc>
          <w:tcPr>
            <w:tcW w:w="3487" w:type="dxa"/>
          </w:tcPr>
          <w:p w14:paraId="5F11D316" w14:textId="77777777" w:rsidR="00BF1326" w:rsidRPr="00063102" w:rsidRDefault="00BF1326" w:rsidP="00CC5F65">
            <w:pPr>
              <w:rPr>
                <w:rFonts w:cstheme="minorHAnsi"/>
                <w:szCs w:val="22"/>
                <w:lang w:val="en-GB"/>
              </w:rPr>
            </w:pPr>
            <w:r w:rsidRPr="00063102">
              <w:rPr>
                <w:rFonts w:cstheme="minorHAnsi"/>
                <w:szCs w:val="22"/>
                <w:lang w:val="en-GB"/>
              </w:rPr>
              <w:t>Chip name</w:t>
            </w:r>
          </w:p>
        </w:tc>
        <w:tc>
          <w:tcPr>
            <w:tcW w:w="1698" w:type="dxa"/>
          </w:tcPr>
          <w:p w14:paraId="49DBE795" w14:textId="77777777" w:rsidR="00BF1326" w:rsidRPr="00063102" w:rsidRDefault="00BF1326" w:rsidP="00CC5F65">
            <w:pPr>
              <w:rPr>
                <w:rFonts w:cstheme="minorHAnsi"/>
                <w:szCs w:val="22"/>
                <w:lang w:val="en-GB"/>
              </w:rPr>
            </w:pPr>
            <w:r w:rsidRPr="00063102">
              <w:rPr>
                <w:rFonts w:cstheme="minorHAnsi"/>
                <w:szCs w:val="22"/>
                <w:lang w:val="en-GB"/>
              </w:rPr>
              <w:t>AA</w:t>
            </w:r>
          </w:p>
        </w:tc>
        <w:tc>
          <w:tcPr>
            <w:tcW w:w="1922" w:type="dxa"/>
          </w:tcPr>
          <w:p w14:paraId="14500AE2" w14:textId="77777777" w:rsidR="00BF1326" w:rsidRPr="00063102" w:rsidRDefault="00BF1326" w:rsidP="00CC5F65">
            <w:pPr>
              <w:rPr>
                <w:rFonts w:cstheme="minorHAnsi"/>
                <w:szCs w:val="22"/>
                <w:lang w:val="en-GB"/>
              </w:rPr>
            </w:pPr>
            <w:r w:rsidRPr="00063102">
              <w:rPr>
                <w:rFonts w:cstheme="minorHAnsi"/>
                <w:szCs w:val="22"/>
                <w:lang w:val="en-GB"/>
              </w:rPr>
              <w:t>Diced wafer</w:t>
            </w:r>
          </w:p>
        </w:tc>
      </w:tr>
      <w:tr w:rsidR="00BF1326" w:rsidRPr="008C3388" w14:paraId="7189DB93" w14:textId="77777777" w:rsidTr="00CC5F65">
        <w:trPr>
          <w:trHeight w:val="249"/>
        </w:trPr>
        <w:tc>
          <w:tcPr>
            <w:tcW w:w="1387" w:type="dxa"/>
          </w:tcPr>
          <w:p w14:paraId="68797C25" w14:textId="77777777" w:rsidR="00BF1326" w:rsidRPr="00063102" w:rsidRDefault="00BF1326" w:rsidP="00CC5F65">
            <w:pPr>
              <w:rPr>
                <w:rFonts w:cstheme="minorHAnsi"/>
                <w:b/>
                <w:bCs/>
                <w:szCs w:val="22"/>
                <w:lang w:val="en-GB"/>
              </w:rPr>
            </w:pPr>
            <w:r w:rsidRPr="00063102">
              <w:rPr>
                <w:rFonts w:cstheme="minorHAnsi"/>
                <w:b/>
                <w:bCs/>
                <w:szCs w:val="22"/>
                <w:lang w:val="en-GB"/>
              </w:rPr>
              <w:t>FW</w:t>
            </w:r>
          </w:p>
        </w:tc>
        <w:tc>
          <w:tcPr>
            <w:tcW w:w="3487" w:type="dxa"/>
          </w:tcPr>
          <w:p w14:paraId="179C9254" w14:textId="77777777" w:rsidR="00BF1326" w:rsidRPr="00063102" w:rsidRDefault="00BF1326" w:rsidP="00CC5F65">
            <w:pPr>
              <w:rPr>
                <w:rFonts w:cstheme="minorHAnsi"/>
                <w:szCs w:val="22"/>
                <w:lang w:val="en-GB"/>
              </w:rPr>
            </w:pPr>
            <w:r w:rsidRPr="00063102">
              <w:rPr>
                <w:rFonts w:cstheme="minorHAnsi"/>
                <w:szCs w:val="22"/>
                <w:lang w:val="en-GB"/>
              </w:rPr>
              <w:t>Crypto lib name</w:t>
            </w:r>
          </w:p>
        </w:tc>
        <w:tc>
          <w:tcPr>
            <w:tcW w:w="1698" w:type="dxa"/>
          </w:tcPr>
          <w:p w14:paraId="6CA64FCB"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43501030" w14:textId="77777777" w:rsidR="00BF1326" w:rsidRPr="00063102" w:rsidRDefault="00BF1326" w:rsidP="00CC5F65">
            <w:pPr>
              <w:rPr>
                <w:rFonts w:cstheme="minorHAnsi"/>
                <w:szCs w:val="22"/>
                <w:lang w:val="en-GB"/>
              </w:rPr>
            </w:pPr>
            <w:r w:rsidRPr="00063102">
              <w:rPr>
                <w:rFonts w:cstheme="minorHAnsi"/>
                <w:szCs w:val="22"/>
                <w:lang w:val="en-GB"/>
              </w:rPr>
              <w:t>Binary in memory</w:t>
            </w:r>
          </w:p>
        </w:tc>
      </w:tr>
      <w:tr w:rsidR="00BF1326" w:rsidRPr="008C3388" w14:paraId="707D8581" w14:textId="77777777" w:rsidTr="00CC5F65">
        <w:trPr>
          <w:trHeight w:val="249"/>
        </w:trPr>
        <w:tc>
          <w:tcPr>
            <w:tcW w:w="1387" w:type="dxa"/>
          </w:tcPr>
          <w:p w14:paraId="50B983F2" w14:textId="77777777" w:rsidR="00BF1326" w:rsidRPr="00063102" w:rsidRDefault="00BF1326" w:rsidP="00CC5F65">
            <w:pPr>
              <w:rPr>
                <w:rFonts w:cstheme="minorHAnsi"/>
                <w:b/>
                <w:bCs/>
                <w:szCs w:val="22"/>
                <w:lang w:val="en-GB"/>
              </w:rPr>
            </w:pPr>
            <w:r>
              <w:rPr>
                <w:rFonts w:cstheme="minorHAnsi"/>
                <w:b/>
                <w:bCs/>
                <w:szCs w:val="22"/>
                <w:lang w:val="en-GB"/>
              </w:rPr>
              <w:t>SW</w:t>
            </w:r>
          </w:p>
        </w:tc>
        <w:tc>
          <w:tcPr>
            <w:tcW w:w="3487" w:type="dxa"/>
          </w:tcPr>
          <w:p w14:paraId="7807CA54" w14:textId="77777777" w:rsidR="00BF1326" w:rsidRPr="00063102" w:rsidRDefault="00BF1326" w:rsidP="00CC5F65">
            <w:pPr>
              <w:rPr>
                <w:rFonts w:cstheme="minorHAnsi"/>
                <w:szCs w:val="22"/>
                <w:lang w:val="en-GB"/>
              </w:rPr>
            </w:pPr>
            <w:r w:rsidRPr="00063102">
              <w:rPr>
                <w:rFonts w:cstheme="minorHAnsi"/>
                <w:szCs w:val="22"/>
                <w:lang w:val="en-GB"/>
              </w:rPr>
              <w:t>OS name</w:t>
            </w:r>
          </w:p>
        </w:tc>
        <w:tc>
          <w:tcPr>
            <w:tcW w:w="1698" w:type="dxa"/>
          </w:tcPr>
          <w:p w14:paraId="5DE9FC8A"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748A1611" w14:textId="77777777" w:rsidR="00BF1326" w:rsidRPr="00063102" w:rsidRDefault="00BF1326" w:rsidP="00CC5F65">
            <w:pPr>
              <w:rPr>
                <w:rFonts w:cstheme="minorHAnsi"/>
                <w:szCs w:val="22"/>
                <w:lang w:val="en-GB"/>
              </w:rPr>
            </w:pPr>
            <w:r w:rsidRPr="00063102">
              <w:rPr>
                <w:rFonts w:cstheme="minorHAnsi"/>
                <w:szCs w:val="22"/>
                <w:lang w:val="en-GB"/>
              </w:rPr>
              <w:t>Binary in memory</w:t>
            </w:r>
          </w:p>
        </w:tc>
      </w:tr>
      <w:tr w:rsidR="00BF1326" w:rsidRPr="008C3388" w14:paraId="10BF0E92" w14:textId="77777777" w:rsidTr="00CC5F65">
        <w:trPr>
          <w:trHeight w:val="249"/>
        </w:trPr>
        <w:tc>
          <w:tcPr>
            <w:tcW w:w="1387" w:type="dxa"/>
          </w:tcPr>
          <w:p w14:paraId="1A77A578"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7B13ACF4" w14:textId="77777777" w:rsidR="00BF1326" w:rsidRPr="00063102" w:rsidRDefault="00BF1326" w:rsidP="00CC5F65">
            <w:pPr>
              <w:rPr>
                <w:rFonts w:cstheme="minorHAnsi"/>
                <w:szCs w:val="22"/>
                <w:lang w:val="en-GB"/>
              </w:rPr>
            </w:pPr>
            <w:r w:rsidRPr="00063102">
              <w:rPr>
                <w:rFonts w:cstheme="minorHAnsi"/>
                <w:szCs w:val="22"/>
                <w:lang w:val="en-GB"/>
              </w:rPr>
              <w:t>Operative guidance</w:t>
            </w:r>
          </w:p>
        </w:tc>
        <w:tc>
          <w:tcPr>
            <w:tcW w:w="1698" w:type="dxa"/>
          </w:tcPr>
          <w:p w14:paraId="3CDF0DF8"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5427AA5A" w14:textId="77777777" w:rsidR="00BF1326" w:rsidRPr="00063102" w:rsidRDefault="00BF1326" w:rsidP="00CC5F65">
            <w:pPr>
              <w:rPr>
                <w:rFonts w:cstheme="minorHAnsi"/>
                <w:szCs w:val="22"/>
                <w:lang w:val="en-GB"/>
              </w:rPr>
            </w:pPr>
            <w:r w:rsidRPr="00063102">
              <w:rPr>
                <w:rFonts w:cstheme="minorHAnsi"/>
                <w:szCs w:val="22"/>
                <w:lang w:val="en-GB"/>
              </w:rPr>
              <w:t>Pdf file</w:t>
            </w:r>
          </w:p>
        </w:tc>
      </w:tr>
      <w:tr w:rsidR="00BF1326" w:rsidRPr="008C3388" w14:paraId="0D478549" w14:textId="77777777" w:rsidTr="00CC5F65">
        <w:trPr>
          <w:trHeight w:val="249"/>
        </w:trPr>
        <w:tc>
          <w:tcPr>
            <w:tcW w:w="1387" w:type="dxa"/>
          </w:tcPr>
          <w:p w14:paraId="0C9EC2A5"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419DF1FB" w14:textId="77777777" w:rsidR="00BF1326" w:rsidRPr="00063102" w:rsidRDefault="00BF1326" w:rsidP="00CC5F65">
            <w:pPr>
              <w:rPr>
                <w:rFonts w:cstheme="minorHAnsi"/>
                <w:szCs w:val="22"/>
                <w:lang w:val="en-GB"/>
              </w:rPr>
            </w:pPr>
            <w:r w:rsidRPr="00063102">
              <w:rPr>
                <w:rFonts w:cstheme="minorHAnsi"/>
                <w:szCs w:val="22"/>
                <w:lang w:val="en-GB"/>
              </w:rPr>
              <w:t>Preparative guidance</w:t>
            </w:r>
          </w:p>
        </w:tc>
        <w:tc>
          <w:tcPr>
            <w:tcW w:w="1698" w:type="dxa"/>
          </w:tcPr>
          <w:p w14:paraId="6359134E"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6B469177" w14:textId="77777777" w:rsidR="00BF1326" w:rsidRPr="00063102" w:rsidRDefault="00BF1326" w:rsidP="00CC5F65">
            <w:pPr>
              <w:rPr>
                <w:rFonts w:cstheme="minorHAnsi"/>
                <w:szCs w:val="22"/>
                <w:lang w:val="en-GB"/>
              </w:rPr>
            </w:pPr>
            <w:r w:rsidRPr="00063102">
              <w:rPr>
                <w:rFonts w:cstheme="minorHAnsi"/>
                <w:szCs w:val="22"/>
                <w:lang w:val="en-GB"/>
              </w:rPr>
              <w:t>Pdf file</w:t>
            </w:r>
          </w:p>
        </w:tc>
      </w:tr>
      <w:tr w:rsidR="00BF1326" w:rsidRPr="008C3388" w14:paraId="4899FF94" w14:textId="77777777" w:rsidTr="00CC5F65">
        <w:trPr>
          <w:trHeight w:val="249"/>
        </w:trPr>
        <w:tc>
          <w:tcPr>
            <w:tcW w:w="1387" w:type="dxa"/>
          </w:tcPr>
          <w:p w14:paraId="0BD0E929"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688D80BD" w14:textId="77777777" w:rsidR="00BF1326" w:rsidRPr="00063102" w:rsidRDefault="00BF1326" w:rsidP="00CC5F65">
            <w:pPr>
              <w:rPr>
                <w:rFonts w:cstheme="minorHAnsi"/>
                <w:szCs w:val="22"/>
                <w:lang w:val="en-GB"/>
              </w:rPr>
            </w:pPr>
            <w:r w:rsidRPr="00063102">
              <w:rPr>
                <w:rFonts w:cstheme="minorHAnsi"/>
                <w:szCs w:val="22"/>
                <w:lang w:val="en-GB"/>
              </w:rPr>
              <w:t>Security guidance</w:t>
            </w:r>
          </w:p>
        </w:tc>
        <w:tc>
          <w:tcPr>
            <w:tcW w:w="1698" w:type="dxa"/>
          </w:tcPr>
          <w:p w14:paraId="1790D15E"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29BCBC8C" w14:textId="77777777" w:rsidR="00BF1326" w:rsidRPr="00063102" w:rsidRDefault="00BF1326" w:rsidP="00CC5F65">
            <w:pPr>
              <w:rPr>
                <w:rFonts w:cstheme="minorHAnsi"/>
                <w:szCs w:val="22"/>
                <w:lang w:val="en-GB"/>
              </w:rPr>
            </w:pPr>
            <w:r w:rsidRPr="00063102">
              <w:rPr>
                <w:rFonts w:cstheme="minorHAnsi"/>
                <w:szCs w:val="22"/>
                <w:lang w:val="en-GB"/>
              </w:rPr>
              <w:t>Pdf file</w:t>
            </w:r>
          </w:p>
        </w:tc>
      </w:tr>
    </w:tbl>
    <w:p w14:paraId="56EEBDDC" w14:textId="77777777" w:rsidR="00BF1326" w:rsidRDefault="00BF1326" w:rsidP="00BF1326">
      <w:pPr>
        <w:ind w:left="708"/>
      </w:pPr>
    </w:p>
    <w:p w14:paraId="1FF68CBF" w14:textId="77777777" w:rsidR="00BF1326" w:rsidRDefault="00BF1326" w:rsidP="00BF1326">
      <w:pPr>
        <w:ind w:left="708"/>
      </w:pPr>
      <w:r>
        <w:t xml:space="preserve">The ST writer is allowed to add additional information to support the understanding for the ST reader. </w:t>
      </w:r>
    </w:p>
    <w:p w14:paraId="50823D79" w14:textId="77777777" w:rsidR="00BF1326" w:rsidRPr="00B71C96" w:rsidRDefault="00BF1326" w:rsidP="00BF1326">
      <w:pPr>
        <w:ind w:left="1416"/>
        <w:rPr>
          <w:rFonts w:cstheme="minorHAnsi"/>
        </w:rPr>
      </w:pPr>
    </w:p>
    <w:p w14:paraId="2F7D2CBD" w14:textId="77777777" w:rsidR="00BF1326" w:rsidRPr="008C3388" w:rsidRDefault="00BF1326" w:rsidP="00BF1326">
      <w:pPr>
        <w:rPr>
          <w:rFonts w:cstheme="minorHAnsi"/>
          <w:color w:val="000000" w:themeColor="text1"/>
        </w:rPr>
      </w:pPr>
      <w:r>
        <w:rPr>
          <w:rFonts w:cstheme="minorHAnsi"/>
          <w:color w:val="000000" w:themeColor="text1"/>
        </w:rPr>
        <w:t>]</w:t>
      </w:r>
    </w:p>
    <w:tbl>
      <w:tblPr>
        <w:tblStyle w:val="TableGrid"/>
        <w:tblW w:w="0" w:type="auto"/>
        <w:tblLook w:val="04A0" w:firstRow="1" w:lastRow="0" w:firstColumn="1" w:lastColumn="0" w:noHBand="0" w:noVBand="1"/>
      </w:tblPr>
      <w:tblGrid>
        <w:gridCol w:w="1387"/>
        <w:gridCol w:w="3487"/>
        <w:gridCol w:w="1698"/>
        <w:gridCol w:w="1922"/>
      </w:tblGrid>
      <w:tr w:rsidR="00BF1326" w:rsidRPr="008C3388" w14:paraId="0AAD975D" w14:textId="77777777" w:rsidTr="009520F5">
        <w:trPr>
          <w:trHeight w:val="63"/>
        </w:trPr>
        <w:tc>
          <w:tcPr>
            <w:tcW w:w="1387" w:type="dxa"/>
            <w:shd w:val="clear" w:color="auto" w:fill="C00000"/>
          </w:tcPr>
          <w:p w14:paraId="4A1B8927" w14:textId="77777777" w:rsidR="00BF1326" w:rsidRPr="008C3388" w:rsidRDefault="00BF1326" w:rsidP="00CC5F65">
            <w:pPr>
              <w:rPr>
                <w:rFonts w:cstheme="minorHAnsi"/>
                <w:b/>
                <w:bCs/>
                <w:szCs w:val="22"/>
                <w:lang w:val="en-GB"/>
              </w:rPr>
            </w:pPr>
            <w:r w:rsidRPr="008C3388">
              <w:rPr>
                <w:rFonts w:cstheme="minorHAnsi"/>
                <w:b/>
                <w:bCs/>
                <w:szCs w:val="22"/>
                <w:lang w:val="en-GB"/>
              </w:rPr>
              <w:t>Category</w:t>
            </w:r>
          </w:p>
        </w:tc>
        <w:tc>
          <w:tcPr>
            <w:tcW w:w="3487" w:type="dxa"/>
            <w:shd w:val="clear" w:color="auto" w:fill="C00000"/>
          </w:tcPr>
          <w:p w14:paraId="1D697A3B" w14:textId="77777777" w:rsidR="00BF1326" w:rsidRPr="008C3388" w:rsidRDefault="00BF1326" w:rsidP="00CC5F65">
            <w:pPr>
              <w:rPr>
                <w:rFonts w:cstheme="minorHAnsi"/>
                <w:b/>
                <w:bCs/>
                <w:szCs w:val="22"/>
                <w:lang w:val="en-GB"/>
              </w:rPr>
            </w:pPr>
            <w:r w:rsidRPr="008C3388">
              <w:rPr>
                <w:rFonts w:cstheme="minorHAnsi"/>
                <w:b/>
                <w:bCs/>
                <w:szCs w:val="22"/>
                <w:lang w:val="en-GB"/>
              </w:rPr>
              <w:t>Component</w:t>
            </w:r>
          </w:p>
        </w:tc>
        <w:tc>
          <w:tcPr>
            <w:tcW w:w="1698" w:type="dxa"/>
            <w:shd w:val="clear" w:color="auto" w:fill="C00000"/>
          </w:tcPr>
          <w:p w14:paraId="7282F3D6"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1922" w:type="dxa"/>
            <w:shd w:val="clear" w:color="auto" w:fill="C00000"/>
          </w:tcPr>
          <w:p w14:paraId="24D140BF" w14:textId="77777777" w:rsidR="00BF1326" w:rsidRPr="008C3388" w:rsidRDefault="00BF1326" w:rsidP="00CC5F65">
            <w:pPr>
              <w:rPr>
                <w:rFonts w:cstheme="minorHAnsi"/>
                <w:b/>
                <w:bCs/>
                <w:szCs w:val="22"/>
                <w:lang w:val="en-GB"/>
              </w:rPr>
            </w:pPr>
            <w:r w:rsidRPr="008C3388">
              <w:rPr>
                <w:rFonts w:cstheme="minorHAnsi"/>
                <w:b/>
                <w:bCs/>
                <w:szCs w:val="22"/>
                <w:lang w:val="en-GB"/>
              </w:rPr>
              <w:t>Delivery form</w:t>
            </w:r>
          </w:p>
        </w:tc>
      </w:tr>
      <w:tr w:rsidR="00BF1326" w:rsidRPr="008C3388" w14:paraId="1F14E5FE" w14:textId="77777777" w:rsidTr="00CC5F65">
        <w:trPr>
          <w:trHeight w:val="249"/>
        </w:trPr>
        <w:tc>
          <w:tcPr>
            <w:tcW w:w="1387" w:type="dxa"/>
          </w:tcPr>
          <w:p w14:paraId="40947233" w14:textId="77777777" w:rsidR="00BF1326" w:rsidRPr="00063102" w:rsidRDefault="00BF1326" w:rsidP="00CC5F65">
            <w:pPr>
              <w:rPr>
                <w:rFonts w:cstheme="minorHAnsi"/>
                <w:b/>
                <w:bCs/>
                <w:szCs w:val="22"/>
                <w:lang w:val="en-GB"/>
              </w:rPr>
            </w:pPr>
            <w:proofErr w:type="spellStart"/>
            <w:r w:rsidRPr="00063102">
              <w:rPr>
                <w:rFonts w:cstheme="minorHAnsi"/>
                <w:b/>
                <w:bCs/>
                <w:szCs w:val="22"/>
                <w:lang w:val="en-GB"/>
              </w:rPr>
              <w:t>HW</w:t>
            </w:r>
            <w:proofErr w:type="spellEnd"/>
          </w:p>
        </w:tc>
        <w:tc>
          <w:tcPr>
            <w:tcW w:w="3487" w:type="dxa"/>
          </w:tcPr>
          <w:p w14:paraId="19EDD6D6" w14:textId="77777777" w:rsidR="00BF1326" w:rsidRPr="00063102" w:rsidRDefault="00BF1326" w:rsidP="00CC5F65">
            <w:pPr>
              <w:rPr>
                <w:rFonts w:cstheme="minorHAnsi"/>
                <w:szCs w:val="22"/>
                <w:lang w:val="en-GB"/>
              </w:rPr>
            </w:pPr>
            <w:r>
              <w:rPr>
                <w:rFonts w:cstheme="minorHAnsi"/>
                <w:szCs w:val="22"/>
                <w:lang w:val="en-GB"/>
              </w:rPr>
              <w:t>[</w:t>
            </w:r>
            <w:r w:rsidRPr="00063102">
              <w:rPr>
                <w:rFonts w:cstheme="minorHAnsi"/>
                <w:szCs w:val="22"/>
                <w:lang w:val="en-GB"/>
              </w:rPr>
              <w:t>name</w:t>
            </w:r>
            <w:r>
              <w:rPr>
                <w:rFonts w:cstheme="minorHAnsi"/>
                <w:szCs w:val="22"/>
                <w:lang w:val="en-GB"/>
              </w:rPr>
              <w:t>]</w:t>
            </w:r>
          </w:p>
        </w:tc>
        <w:tc>
          <w:tcPr>
            <w:tcW w:w="1698" w:type="dxa"/>
          </w:tcPr>
          <w:p w14:paraId="54578E15" w14:textId="77777777" w:rsidR="00BF1326" w:rsidRPr="00063102" w:rsidRDefault="00BF1326" w:rsidP="00CC5F65">
            <w:pPr>
              <w:rPr>
                <w:rFonts w:cstheme="minorHAnsi"/>
                <w:szCs w:val="22"/>
                <w:lang w:val="en-GB"/>
              </w:rPr>
            </w:pPr>
            <w:r>
              <w:rPr>
                <w:rFonts w:cstheme="minorHAnsi"/>
                <w:szCs w:val="22"/>
                <w:lang w:val="en-GB"/>
              </w:rPr>
              <w:t>[version]</w:t>
            </w:r>
          </w:p>
        </w:tc>
        <w:tc>
          <w:tcPr>
            <w:tcW w:w="1922" w:type="dxa"/>
          </w:tcPr>
          <w:p w14:paraId="3DF29A44"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5E7D2AD9" w14:textId="77777777" w:rsidTr="00CC5F65">
        <w:trPr>
          <w:trHeight w:val="249"/>
        </w:trPr>
        <w:tc>
          <w:tcPr>
            <w:tcW w:w="1387" w:type="dxa"/>
          </w:tcPr>
          <w:p w14:paraId="7FC7F917" w14:textId="77777777" w:rsidR="00BF1326" w:rsidRPr="00063102" w:rsidRDefault="00BF1326" w:rsidP="00CC5F65">
            <w:pPr>
              <w:rPr>
                <w:rFonts w:cstheme="minorHAnsi"/>
                <w:b/>
                <w:bCs/>
                <w:szCs w:val="22"/>
                <w:lang w:val="en-GB"/>
              </w:rPr>
            </w:pPr>
            <w:r w:rsidRPr="00063102">
              <w:rPr>
                <w:rFonts w:cstheme="minorHAnsi"/>
                <w:b/>
                <w:bCs/>
                <w:szCs w:val="22"/>
                <w:lang w:val="en-GB"/>
              </w:rPr>
              <w:t>FW</w:t>
            </w:r>
          </w:p>
        </w:tc>
        <w:tc>
          <w:tcPr>
            <w:tcW w:w="3487" w:type="dxa"/>
          </w:tcPr>
          <w:p w14:paraId="35ABF3EC" w14:textId="77777777" w:rsidR="00BF1326" w:rsidRPr="00063102" w:rsidRDefault="00BF1326" w:rsidP="00CC5F65">
            <w:pPr>
              <w:rPr>
                <w:rFonts w:cstheme="minorHAnsi"/>
                <w:szCs w:val="22"/>
                <w:lang w:val="en-GB"/>
              </w:rPr>
            </w:pPr>
            <w:r w:rsidRPr="00850AA7">
              <w:rPr>
                <w:rFonts w:cstheme="minorHAnsi"/>
                <w:szCs w:val="22"/>
                <w:lang w:val="en-GB"/>
              </w:rPr>
              <w:t>[name]</w:t>
            </w:r>
          </w:p>
        </w:tc>
        <w:tc>
          <w:tcPr>
            <w:tcW w:w="1698" w:type="dxa"/>
          </w:tcPr>
          <w:p w14:paraId="20B97549" w14:textId="77777777" w:rsidR="00BF1326" w:rsidRPr="00063102" w:rsidRDefault="00BF1326" w:rsidP="00CC5F65">
            <w:pPr>
              <w:rPr>
                <w:rFonts w:cstheme="minorHAnsi"/>
                <w:szCs w:val="22"/>
                <w:lang w:val="en-GB"/>
              </w:rPr>
            </w:pPr>
            <w:r>
              <w:rPr>
                <w:rFonts w:cstheme="minorHAnsi"/>
                <w:szCs w:val="22"/>
                <w:lang w:val="en-GB"/>
              </w:rPr>
              <w:t>[version]</w:t>
            </w:r>
          </w:p>
        </w:tc>
        <w:tc>
          <w:tcPr>
            <w:tcW w:w="1922" w:type="dxa"/>
          </w:tcPr>
          <w:p w14:paraId="05D52F1D" w14:textId="77777777" w:rsidR="00BF1326" w:rsidRPr="00063102" w:rsidRDefault="00BF1326" w:rsidP="00CC5F65">
            <w:pPr>
              <w:rPr>
                <w:rFonts w:cstheme="minorHAnsi"/>
                <w:szCs w:val="22"/>
                <w:lang w:val="en-GB"/>
              </w:rPr>
            </w:pPr>
            <w:r w:rsidRPr="00B17ACC">
              <w:rPr>
                <w:rFonts w:cstheme="minorHAnsi"/>
                <w:szCs w:val="22"/>
                <w:lang w:val="en-GB"/>
              </w:rPr>
              <w:t>[form]</w:t>
            </w:r>
          </w:p>
        </w:tc>
      </w:tr>
      <w:tr w:rsidR="00BF1326" w:rsidRPr="008C3388" w14:paraId="4391A24C" w14:textId="77777777" w:rsidTr="00CC5F65">
        <w:trPr>
          <w:trHeight w:val="249"/>
        </w:trPr>
        <w:tc>
          <w:tcPr>
            <w:tcW w:w="1387" w:type="dxa"/>
          </w:tcPr>
          <w:p w14:paraId="02E1B355" w14:textId="77777777" w:rsidR="00BF1326" w:rsidRPr="00063102" w:rsidRDefault="00BF1326" w:rsidP="00CC5F65">
            <w:pPr>
              <w:rPr>
                <w:rFonts w:cstheme="minorHAnsi"/>
                <w:b/>
                <w:bCs/>
                <w:szCs w:val="22"/>
                <w:lang w:val="en-GB"/>
              </w:rPr>
            </w:pPr>
            <w:r w:rsidRPr="00063102">
              <w:rPr>
                <w:rFonts w:cstheme="minorHAnsi"/>
                <w:b/>
                <w:bCs/>
                <w:szCs w:val="22"/>
                <w:lang w:val="en-GB"/>
              </w:rPr>
              <w:t>SW</w:t>
            </w:r>
          </w:p>
        </w:tc>
        <w:tc>
          <w:tcPr>
            <w:tcW w:w="3487" w:type="dxa"/>
          </w:tcPr>
          <w:p w14:paraId="27A977F5" w14:textId="77777777" w:rsidR="00BF1326" w:rsidRPr="00063102" w:rsidRDefault="00BF1326" w:rsidP="00CC5F65">
            <w:pPr>
              <w:rPr>
                <w:rFonts w:cstheme="minorHAnsi"/>
                <w:szCs w:val="22"/>
                <w:lang w:val="en-GB"/>
              </w:rPr>
            </w:pPr>
            <w:r w:rsidRPr="00850AA7">
              <w:rPr>
                <w:rFonts w:cstheme="minorHAnsi"/>
                <w:szCs w:val="22"/>
                <w:lang w:val="en-GB"/>
              </w:rPr>
              <w:t>[name]</w:t>
            </w:r>
          </w:p>
        </w:tc>
        <w:tc>
          <w:tcPr>
            <w:tcW w:w="1698" w:type="dxa"/>
          </w:tcPr>
          <w:p w14:paraId="2B6BAEB3"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5D19D873" w14:textId="77777777" w:rsidR="00BF1326" w:rsidRPr="00063102" w:rsidRDefault="00BF1326" w:rsidP="00CC5F65">
            <w:pPr>
              <w:rPr>
                <w:rFonts w:cstheme="minorHAnsi"/>
                <w:szCs w:val="22"/>
                <w:lang w:val="en-GB"/>
              </w:rPr>
            </w:pPr>
            <w:r w:rsidRPr="00B17ACC">
              <w:rPr>
                <w:rFonts w:cstheme="minorHAnsi"/>
                <w:szCs w:val="22"/>
                <w:lang w:val="en-GB"/>
              </w:rPr>
              <w:t>[form]</w:t>
            </w:r>
          </w:p>
        </w:tc>
      </w:tr>
      <w:tr w:rsidR="00BF1326" w:rsidRPr="008C3388" w14:paraId="3CC03A75" w14:textId="77777777" w:rsidTr="00CC5F65">
        <w:trPr>
          <w:trHeight w:val="249"/>
        </w:trPr>
        <w:tc>
          <w:tcPr>
            <w:tcW w:w="1387" w:type="dxa"/>
          </w:tcPr>
          <w:p w14:paraId="450C1460"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7B768DC0" w14:textId="77777777" w:rsidR="00BF1326" w:rsidRPr="00063102" w:rsidRDefault="00BF1326" w:rsidP="00CC5F65">
            <w:pPr>
              <w:rPr>
                <w:rFonts w:cstheme="minorHAnsi"/>
                <w:szCs w:val="22"/>
                <w:lang w:val="en-GB"/>
              </w:rPr>
            </w:pPr>
            <w:r w:rsidRPr="00063102">
              <w:rPr>
                <w:rFonts w:cstheme="minorHAnsi"/>
                <w:szCs w:val="22"/>
                <w:lang w:val="en-GB"/>
              </w:rPr>
              <w:t>Operative guidance</w:t>
            </w:r>
          </w:p>
        </w:tc>
        <w:tc>
          <w:tcPr>
            <w:tcW w:w="1698" w:type="dxa"/>
          </w:tcPr>
          <w:p w14:paraId="0E28E7A7"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524BB088"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07EF5057" w14:textId="77777777" w:rsidTr="00CC5F65">
        <w:trPr>
          <w:trHeight w:val="249"/>
        </w:trPr>
        <w:tc>
          <w:tcPr>
            <w:tcW w:w="1387" w:type="dxa"/>
          </w:tcPr>
          <w:p w14:paraId="358F674E"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597AFC24" w14:textId="77777777" w:rsidR="00BF1326" w:rsidRPr="00063102" w:rsidRDefault="00BF1326" w:rsidP="00CC5F65">
            <w:pPr>
              <w:rPr>
                <w:rFonts w:cstheme="minorHAnsi"/>
                <w:szCs w:val="22"/>
                <w:lang w:val="en-GB"/>
              </w:rPr>
            </w:pPr>
            <w:r w:rsidRPr="00063102">
              <w:rPr>
                <w:rFonts w:cstheme="minorHAnsi"/>
                <w:szCs w:val="22"/>
                <w:lang w:val="en-GB"/>
              </w:rPr>
              <w:t>Preparative guidance</w:t>
            </w:r>
          </w:p>
        </w:tc>
        <w:tc>
          <w:tcPr>
            <w:tcW w:w="1698" w:type="dxa"/>
          </w:tcPr>
          <w:p w14:paraId="5E27E4FE"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3B88BE0A"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0013E139" w14:textId="77777777" w:rsidTr="00CC5F65">
        <w:trPr>
          <w:trHeight w:val="249"/>
        </w:trPr>
        <w:tc>
          <w:tcPr>
            <w:tcW w:w="1387" w:type="dxa"/>
          </w:tcPr>
          <w:p w14:paraId="02E9D0C2"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5EFA49F6" w14:textId="77777777" w:rsidR="00BF1326" w:rsidRPr="00063102" w:rsidRDefault="00BF1326" w:rsidP="00CC5F65">
            <w:pPr>
              <w:rPr>
                <w:rFonts w:cstheme="minorHAnsi"/>
                <w:szCs w:val="22"/>
                <w:lang w:val="en-GB"/>
              </w:rPr>
            </w:pPr>
            <w:r w:rsidRPr="00063102">
              <w:rPr>
                <w:rFonts w:cstheme="minorHAnsi"/>
                <w:szCs w:val="22"/>
                <w:lang w:val="en-GB"/>
              </w:rPr>
              <w:t>Security guidance</w:t>
            </w:r>
          </w:p>
        </w:tc>
        <w:tc>
          <w:tcPr>
            <w:tcW w:w="1698" w:type="dxa"/>
          </w:tcPr>
          <w:p w14:paraId="42F45802"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32E115F3" w14:textId="77777777" w:rsidR="00BF1326" w:rsidRPr="00063102" w:rsidRDefault="00BF1326" w:rsidP="00CC5F65">
            <w:pPr>
              <w:rPr>
                <w:rFonts w:cstheme="minorHAnsi"/>
                <w:szCs w:val="22"/>
                <w:lang w:val="en-GB"/>
              </w:rPr>
            </w:pPr>
            <w:r>
              <w:rPr>
                <w:rFonts w:cstheme="minorHAnsi"/>
                <w:szCs w:val="22"/>
                <w:lang w:val="en-GB"/>
              </w:rPr>
              <w:t>[form]</w:t>
            </w:r>
          </w:p>
        </w:tc>
      </w:tr>
    </w:tbl>
    <w:p w14:paraId="75C9E84C" w14:textId="77777777" w:rsidR="00BF1326" w:rsidRPr="008C3388" w:rsidRDefault="00BF1326" w:rsidP="00DC1372">
      <w:pPr>
        <w:pStyle w:val="Heading3"/>
      </w:pPr>
      <w:bookmarkStart w:id="48" w:name="_Toc120551277"/>
      <w:bookmarkStart w:id="49" w:name="_Toc155973083"/>
      <w:r w:rsidRPr="008C3388">
        <w:t>Logical scope</w:t>
      </w:r>
      <w:bookmarkEnd w:id="48"/>
      <w:bookmarkEnd w:id="49"/>
    </w:p>
    <w:p w14:paraId="3147AD40" w14:textId="77777777" w:rsidR="00BF1326" w:rsidRDefault="00BF1326" w:rsidP="00BF1326">
      <w:pPr>
        <w:rPr>
          <w:rFonts w:cstheme="minorHAnsi"/>
          <w:color w:val="000000" w:themeColor="text1"/>
        </w:rPr>
      </w:pPr>
      <w:r>
        <w:rPr>
          <w:rFonts w:cstheme="minorHAnsi"/>
          <w:color w:val="000000" w:themeColor="text1"/>
        </w:rPr>
        <w:t>[</w:t>
      </w:r>
    </w:p>
    <w:p w14:paraId="25CE3EA0" w14:textId="77777777" w:rsidR="00BF1326" w:rsidRPr="00653FE6" w:rsidRDefault="00BF1326" w:rsidP="00BF1326">
      <w:pPr>
        <w:ind w:left="708"/>
        <w:rPr>
          <w:rFonts w:cstheme="minorHAnsi"/>
          <w:color w:val="000000" w:themeColor="text1"/>
        </w:rPr>
      </w:pPr>
      <w:r w:rsidRPr="00653FE6">
        <w:rPr>
          <w:rFonts w:cstheme="minorHAnsi"/>
          <w:color w:val="000000" w:themeColor="text1"/>
        </w:rPr>
        <w:t>Guideline to be deleted by ST writer</w:t>
      </w:r>
    </w:p>
    <w:p w14:paraId="744559D0" w14:textId="77777777" w:rsidR="00BF1326" w:rsidRPr="00B71C96" w:rsidRDefault="00BF1326" w:rsidP="00BF1326">
      <w:pPr>
        <w:ind w:left="708"/>
        <w:rPr>
          <w:rFonts w:cstheme="minorHAnsi"/>
        </w:rPr>
      </w:pPr>
    </w:p>
    <w:p w14:paraId="23936AAA" w14:textId="77777777" w:rsidR="00BF1326" w:rsidRDefault="00BF1326" w:rsidP="00BF1326">
      <w:pPr>
        <w:ind w:left="708"/>
        <w:rPr>
          <w:rFonts w:cstheme="minorHAnsi"/>
        </w:rPr>
      </w:pPr>
      <w:r>
        <w:rPr>
          <w:rFonts w:cstheme="minorHAnsi"/>
        </w:rPr>
        <w:t>In this section, the ST writer will complete the logical scope of the TOE from the [</w:t>
      </w:r>
      <w:r w:rsidRPr="00EF0A84">
        <w:rPr>
          <w:rFonts w:cstheme="minorHAnsi"/>
          <w:bCs/>
          <w:szCs w:val="22"/>
        </w:rPr>
        <w:t>PP-eUICC</w:t>
      </w:r>
      <w:r w:rsidRPr="00EF0A84">
        <w:rPr>
          <w:rFonts w:cstheme="minorHAnsi"/>
        </w:rPr>
        <w:t>]</w:t>
      </w:r>
      <w:r>
        <w:rPr>
          <w:rFonts w:cstheme="minorHAnsi"/>
        </w:rPr>
        <w:t xml:space="preserve">. </w:t>
      </w:r>
    </w:p>
    <w:p w14:paraId="696FB706" w14:textId="77777777" w:rsidR="00BF1326" w:rsidRDefault="00BF1326" w:rsidP="00BF1326">
      <w:pPr>
        <w:ind w:left="708"/>
        <w:rPr>
          <w:rFonts w:cstheme="minorHAnsi"/>
        </w:rPr>
      </w:pPr>
    </w:p>
    <w:p w14:paraId="7DCD5504" w14:textId="77777777" w:rsidR="00BF1326" w:rsidRDefault="00BF1326" w:rsidP="00BF1326">
      <w:pPr>
        <w:ind w:left="708"/>
      </w:pPr>
      <w:r>
        <w:t xml:space="preserve">The ST writer is allowed to add additional information to support the understanding for the ST reader. </w:t>
      </w:r>
    </w:p>
    <w:p w14:paraId="4943739D" w14:textId="77777777" w:rsidR="00BF1326" w:rsidRPr="00B71C96" w:rsidRDefault="00BF1326" w:rsidP="00BF1326">
      <w:pPr>
        <w:rPr>
          <w:rFonts w:cstheme="minorHAnsi"/>
        </w:rPr>
      </w:pPr>
    </w:p>
    <w:p w14:paraId="3BB71CEF" w14:textId="77777777" w:rsidR="00BF1326" w:rsidRPr="008C3388" w:rsidRDefault="00BF1326" w:rsidP="00BF1326">
      <w:pPr>
        <w:rPr>
          <w:rFonts w:cstheme="minorHAnsi"/>
          <w:color w:val="000000" w:themeColor="text1"/>
        </w:rPr>
      </w:pPr>
      <w:r>
        <w:rPr>
          <w:rFonts w:cstheme="minorHAnsi"/>
          <w:color w:val="000000" w:themeColor="text1"/>
        </w:rPr>
        <w:t>]</w:t>
      </w:r>
    </w:p>
    <w:p w14:paraId="7ADDE0ED" w14:textId="77777777" w:rsidR="00BF1326" w:rsidRPr="008C3388" w:rsidRDefault="00BF1326" w:rsidP="00BF1326">
      <w:pPr>
        <w:rPr>
          <w:rFonts w:asciiTheme="majorHAnsi" w:eastAsiaTheme="majorEastAsia" w:hAnsiTheme="majorHAnsi" w:cstheme="majorBidi"/>
          <w:b/>
          <w:bCs/>
          <w:sz w:val="32"/>
          <w:szCs w:val="32"/>
          <w:lang w:eastAsia="en-GB"/>
        </w:rPr>
      </w:pPr>
      <w:r w:rsidRPr="008C3388">
        <w:rPr>
          <w:rFonts w:asciiTheme="majorHAnsi" w:eastAsiaTheme="majorEastAsia" w:hAnsiTheme="majorHAnsi" w:cstheme="majorBidi"/>
          <w:b/>
          <w:bCs/>
        </w:rPr>
        <w:br w:type="page"/>
      </w:r>
    </w:p>
    <w:p w14:paraId="2D0AD7B7" w14:textId="77777777" w:rsidR="00BF1326" w:rsidRPr="00DC1372" w:rsidRDefault="00BF1326" w:rsidP="00DC1372">
      <w:pPr>
        <w:pStyle w:val="Heading1"/>
      </w:pPr>
      <w:r w:rsidRPr="00DC1372">
        <w:lastRenderedPageBreak/>
        <w:t xml:space="preserve">  </w:t>
      </w:r>
      <w:bookmarkStart w:id="50" w:name="_Toc120551278"/>
      <w:bookmarkStart w:id="51" w:name="_Toc155973084"/>
      <w:r w:rsidRPr="00DC1372">
        <w:t>Conformance Claim</w:t>
      </w:r>
      <w:bookmarkEnd w:id="50"/>
      <w:bookmarkEnd w:id="51"/>
    </w:p>
    <w:p w14:paraId="4568A0EE" w14:textId="77777777" w:rsidR="00BF1326" w:rsidRDefault="00BF1326" w:rsidP="00BF1326">
      <w:pPr>
        <w:rPr>
          <w:rFonts w:cstheme="minorHAnsi"/>
          <w:color w:val="000000" w:themeColor="text1"/>
        </w:rPr>
      </w:pPr>
      <w:r>
        <w:rPr>
          <w:rFonts w:cstheme="minorHAnsi"/>
          <w:color w:val="000000" w:themeColor="text1"/>
        </w:rPr>
        <w:t>[</w:t>
      </w:r>
    </w:p>
    <w:p w14:paraId="59F2A6C5"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4CF4CB60" w14:textId="77777777" w:rsidR="00BF1326" w:rsidRDefault="00BF1326" w:rsidP="00BF1326">
      <w:pPr>
        <w:ind w:left="708"/>
        <w:rPr>
          <w:rFonts w:cstheme="minorHAnsi"/>
          <w:color w:val="000000" w:themeColor="text1"/>
        </w:rPr>
      </w:pPr>
    </w:p>
    <w:p w14:paraId="662B0CB9" w14:textId="77777777" w:rsidR="00BF1326" w:rsidRPr="00432641" w:rsidRDefault="00BF1326" w:rsidP="00BF1326">
      <w:pPr>
        <w:ind w:left="708"/>
        <w:rPr>
          <w:rFonts w:cstheme="minorHAnsi"/>
          <w:color w:val="000000" w:themeColor="text1"/>
        </w:rPr>
      </w:pPr>
      <w:r>
        <w:rPr>
          <w:rFonts w:cstheme="minorHAnsi"/>
        </w:rPr>
        <w:t xml:space="preserve">In this section, no action of the ST writer is required </w:t>
      </w:r>
      <w:proofErr w:type="gramStart"/>
      <w:r>
        <w:rPr>
          <w:rFonts w:cstheme="minorHAnsi"/>
        </w:rPr>
        <w:t>cause</w:t>
      </w:r>
      <w:proofErr w:type="gramEnd"/>
      <w:r>
        <w:rPr>
          <w:rFonts w:cstheme="minorHAnsi"/>
        </w:rPr>
        <w:t xml:space="preserve"> it is already prefilled. </w:t>
      </w:r>
    </w:p>
    <w:p w14:paraId="1C93EFCC" w14:textId="77777777" w:rsidR="00BF1326" w:rsidRPr="00B71C96" w:rsidRDefault="00BF1326" w:rsidP="00BF1326">
      <w:pPr>
        <w:ind w:left="1416"/>
        <w:rPr>
          <w:rFonts w:cstheme="minorHAnsi"/>
        </w:rPr>
      </w:pPr>
    </w:p>
    <w:p w14:paraId="72632FBC" w14:textId="77777777" w:rsidR="00BF1326" w:rsidRPr="008C3388" w:rsidRDefault="00BF1326" w:rsidP="00BF1326">
      <w:pPr>
        <w:rPr>
          <w:rFonts w:cstheme="minorHAnsi"/>
          <w:color w:val="000000" w:themeColor="text1"/>
        </w:rPr>
      </w:pPr>
      <w:r>
        <w:rPr>
          <w:rFonts w:cstheme="minorHAnsi"/>
          <w:color w:val="000000" w:themeColor="text1"/>
        </w:rPr>
        <w:t>]</w:t>
      </w:r>
    </w:p>
    <w:p w14:paraId="2FB168F0" w14:textId="77777777" w:rsidR="00BF1326" w:rsidRPr="008C3388" w:rsidRDefault="00BF1326" w:rsidP="00DC1372">
      <w:pPr>
        <w:pStyle w:val="Heading2"/>
      </w:pPr>
      <w:bookmarkStart w:id="52" w:name="_Toc120551279"/>
      <w:bookmarkStart w:id="53" w:name="_Toc155973085"/>
      <w:r w:rsidRPr="008C3388">
        <w:t>Common Criteria version and conformance with CC part 2 and 3</w:t>
      </w:r>
      <w:bookmarkEnd w:id="52"/>
      <w:bookmarkEnd w:id="53"/>
    </w:p>
    <w:p w14:paraId="4413950E" w14:textId="77777777" w:rsidR="00BF1326" w:rsidRPr="008C3388" w:rsidRDefault="00BF1326" w:rsidP="00BF1326">
      <w:pPr>
        <w:rPr>
          <w:rFonts w:cstheme="minorHAnsi"/>
        </w:rPr>
      </w:pPr>
      <w:r w:rsidRPr="008C3388">
        <w:rPr>
          <w:rFonts w:cstheme="minorHAnsi"/>
        </w:rPr>
        <w:t>This Security Target conforms to CC version 3.1 release 5 [CC-1], [CC-2] and [CC-3].</w:t>
      </w:r>
    </w:p>
    <w:p w14:paraId="3E4A1A12" w14:textId="77777777" w:rsidR="00BF1326" w:rsidRPr="008C3388" w:rsidRDefault="00BF1326" w:rsidP="00BF1326">
      <w:pPr>
        <w:rPr>
          <w:rFonts w:cstheme="minorHAnsi"/>
        </w:rPr>
      </w:pPr>
    </w:p>
    <w:p w14:paraId="3BD6F22A" w14:textId="77777777" w:rsidR="00BF1326" w:rsidRPr="008C3388" w:rsidRDefault="00BF1326" w:rsidP="00BF1326">
      <w:pPr>
        <w:rPr>
          <w:rFonts w:cstheme="minorHAnsi"/>
        </w:rPr>
      </w:pPr>
      <w:r w:rsidRPr="008C3388">
        <w:rPr>
          <w:rFonts w:cstheme="minorHAnsi"/>
        </w:rPr>
        <w:t xml:space="preserve">This Security Target is CC Part 2 [CC-2] extended and CC Part 3 [CC-3] conformant of Common Criteria version 3.1, revision 5. </w:t>
      </w:r>
    </w:p>
    <w:p w14:paraId="03F977DC" w14:textId="77777777" w:rsidR="00BF1326" w:rsidRPr="008C3388" w:rsidRDefault="00BF1326" w:rsidP="00DC1372">
      <w:pPr>
        <w:pStyle w:val="Heading2"/>
      </w:pPr>
      <w:bookmarkStart w:id="54" w:name="_Toc120551280"/>
      <w:bookmarkStart w:id="55" w:name="_Toc155973086"/>
      <w:r w:rsidRPr="008C3388">
        <w:t>Assurance package</w:t>
      </w:r>
      <w:bookmarkEnd w:id="54"/>
      <w:bookmarkEnd w:id="55"/>
    </w:p>
    <w:p w14:paraId="1477EA72" w14:textId="77777777" w:rsidR="00BF1326" w:rsidRPr="008C3388" w:rsidRDefault="00BF1326" w:rsidP="00BF1326">
      <w:pPr>
        <w:rPr>
          <w:rFonts w:cstheme="minorHAnsi"/>
        </w:rPr>
      </w:pPr>
      <w:r w:rsidRPr="008C3388">
        <w:rPr>
          <w:rFonts w:cstheme="minorHAnsi"/>
        </w:rPr>
        <w:t>This Security target conforms to the assurance package EAL4 augmented with ALC_DVS.2 and AVA_VAN.5.</w:t>
      </w:r>
    </w:p>
    <w:p w14:paraId="1406170F" w14:textId="77777777" w:rsidR="00BF1326" w:rsidRPr="008C3388" w:rsidRDefault="00BF1326" w:rsidP="00DC1372">
      <w:pPr>
        <w:pStyle w:val="Heading2"/>
      </w:pPr>
      <w:bookmarkStart w:id="56" w:name="_Toc120551281"/>
      <w:bookmarkStart w:id="57" w:name="_Toc155973087"/>
      <w:r w:rsidRPr="00DC1372">
        <w:t>Protection</w:t>
      </w:r>
      <w:r w:rsidRPr="008C3388">
        <w:t xml:space="preserve"> Profile (PP) conformance claim</w:t>
      </w:r>
      <w:bookmarkEnd w:id="56"/>
      <w:bookmarkEnd w:id="57"/>
    </w:p>
    <w:p w14:paraId="48AF568B" w14:textId="77777777" w:rsidR="00BF1326" w:rsidRPr="008C3388" w:rsidRDefault="00BF1326" w:rsidP="00BF1326">
      <w:pPr>
        <w:rPr>
          <w:rFonts w:cstheme="minorHAnsi"/>
        </w:rPr>
      </w:pPr>
      <w:r w:rsidRPr="008C3388">
        <w:rPr>
          <w:rFonts w:cstheme="minorHAnsi"/>
        </w:rPr>
        <w:t>This Security Target claims demonstrable conformance to the [PP-eUICC] protection profile.</w:t>
      </w:r>
    </w:p>
    <w:p w14:paraId="22754662" w14:textId="77777777" w:rsidR="00BF1326" w:rsidRPr="008C3388" w:rsidRDefault="00BF1326" w:rsidP="00DC1372">
      <w:pPr>
        <w:pStyle w:val="Heading2"/>
      </w:pPr>
      <w:bookmarkStart w:id="58" w:name="_Ref103075140"/>
      <w:bookmarkStart w:id="59" w:name="_Ref103075160"/>
      <w:bookmarkStart w:id="60" w:name="_Toc120551282"/>
      <w:bookmarkStart w:id="61" w:name="_Toc155973088"/>
      <w:r w:rsidRPr="00DC1372">
        <w:t>Conformance</w:t>
      </w:r>
      <w:r w:rsidRPr="008C3388">
        <w:t xml:space="preserve"> claim rationale</w:t>
      </w:r>
      <w:bookmarkEnd w:id="58"/>
      <w:bookmarkEnd w:id="59"/>
      <w:bookmarkEnd w:id="60"/>
      <w:bookmarkEnd w:id="61"/>
    </w:p>
    <w:p w14:paraId="0819F08D" w14:textId="77777777" w:rsidR="00BF1326" w:rsidRPr="008C3388" w:rsidRDefault="00BF1326" w:rsidP="00BF1326">
      <w:pPr>
        <w:rPr>
          <w:rFonts w:cstheme="minorHAnsi"/>
        </w:rPr>
      </w:pPr>
      <w:r w:rsidRPr="008C3388">
        <w:rPr>
          <w:rFonts w:cstheme="minorHAnsi"/>
        </w:rPr>
        <w:t xml:space="preserve">Conformance rationale of the ST against </w:t>
      </w:r>
      <w:r w:rsidRPr="008C3388">
        <w:rPr>
          <w:rFonts w:cstheme="minorHAnsi"/>
          <w:color w:val="000000" w:themeColor="text1"/>
        </w:rPr>
        <w:t>[PP-eUICC</w:t>
      </w:r>
      <w:r w:rsidRPr="00435985">
        <w:rPr>
          <w:rFonts w:cstheme="minorHAnsi"/>
          <w:color w:val="000000" w:themeColor="text1"/>
        </w:rPr>
        <w:t>]</w:t>
      </w:r>
      <w:r w:rsidRPr="008C3388">
        <w:rPr>
          <w:rFonts w:cstheme="minorHAnsi"/>
          <w:color w:val="E36C0A" w:themeColor="accent6" w:themeShade="BF"/>
        </w:rPr>
        <w:t xml:space="preserve"> </w:t>
      </w:r>
      <w:r w:rsidRPr="008C3388">
        <w:rPr>
          <w:rFonts w:cstheme="minorHAnsi"/>
        </w:rPr>
        <w:t xml:space="preserve">is mapped below. The conformance rationale focuses on assets, threats, </w:t>
      </w:r>
      <w:proofErr w:type="spellStart"/>
      <w:r w:rsidRPr="008C3388">
        <w:rPr>
          <w:rFonts w:cstheme="minorHAnsi"/>
        </w:rPr>
        <w:t>OSPs</w:t>
      </w:r>
      <w:proofErr w:type="spellEnd"/>
      <w:r w:rsidRPr="008C3388">
        <w:rPr>
          <w:rFonts w:cstheme="minorHAnsi"/>
        </w:rPr>
        <w:t xml:space="preserve">, assumptions, security objectives, and </w:t>
      </w:r>
      <w:proofErr w:type="spellStart"/>
      <w:r w:rsidRPr="008C3388">
        <w:rPr>
          <w:rFonts w:cstheme="minorHAnsi"/>
        </w:rPr>
        <w:t>SFRs</w:t>
      </w:r>
      <w:proofErr w:type="spellEnd"/>
      <w:r w:rsidRPr="008C3388">
        <w:rPr>
          <w:rFonts w:cstheme="minorHAnsi"/>
        </w:rPr>
        <w:t xml:space="preserve"> and the notation used is detailed below:</w:t>
      </w:r>
    </w:p>
    <w:p w14:paraId="662E079E" w14:textId="77777777" w:rsidR="00BF1326" w:rsidRPr="008C3388" w:rsidRDefault="00BF1326" w:rsidP="00BF1326">
      <w:pPr>
        <w:rPr>
          <w:rFonts w:cstheme="minorHAnsi"/>
        </w:rPr>
      </w:pPr>
    </w:p>
    <w:p w14:paraId="0EE733A9" w14:textId="77777777" w:rsidR="00BF1326" w:rsidRPr="008C3388" w:rsidRDefault="00BF1326">
      <w:pPr>
        <w:pStyle w:val="ListParagraph"/>
        <w:numPr>
          <w:ilvl w:val="0"/>
          <w:numId w:val="18"/>
        </w:numPr>
        <w:spacing w:after="0" w:line="240" w:lineRule="auto"/>
        <w:rPr>
          <w:rFonts w:cstheme="minorHAnsi"/>
        </w:rPr>
      </w:pPr>
      <w:r w:rsidRPr="008C3388">
        <w:rPr>
          <w:rFonts w:cstheme="minorHAnsi"/>
        </w:rPr>
        <w:t>Equivalent (E): The element in the ST is the same as in [PP-eUICC].</w:t>
      </w:r>
    </w:p>
    <w:p w14:paraId="56B58627" w14:textId="77777777" w:rsidR="00BF1326" w:rsidRPr="008C3388" w:rsidRDefault="00BF1326">
      <w:pPr>
        <w:pStyle w:val="ListParagraph"/>
        <w:numPr>
          <w:ilvl w:val="0"/>
          <w:numId w:val="18"/>
        </w:numPr>
        <w:spacing w:after="0" w:line="240" w:lineRule="auto"/>
        <w:rPr>
          <w:rFonts w:cstheme="minorHAnsi"/>
        </w:rPr>
      </w:pPr>
      <w:r w:rsidRPr="008C3388">
        <w:rPr>
          <w:rFonts w:cstheme="minorHAnsi"/>
        </w:rPr>
        <w:t xml:space="preserve">Refinement (R): The element in the ST refines the corresponding [PP-eUICC] element. New names are given between brackets and added to the list of elements. </w:t>
      </w:r>
    </w:p>
    <w:p w14:paraId="0CE86302" w14:textId="77777777" w:rsidR="00BF1326" w:rsidRPr="008C3388" w:rsidRDefault="00BF1326">
      <w:pPr>
        <w:pStyle w:val="ListParagraph"/>
        <w:numPr>
          <w:ilvl w:val="0"/>
          <w:numId w:val="18"/>
        </w:numPr>
        <w:spacing w:after="0" w:line="240" w:lineRule="auto"/>
        <w:rPr>
          <w:rFonts w:cstheme="minorHAnsi"/>
        </w:rPr>
      </w:pPr>
      <w:r w:rsidRPr="008C3388">
        <w:rPr>
          <w:rFonts w:cstheme="minorHAnsi"/>
        </w:rPr>
        <w:t xml:space="preserve">Addition (A): The element is newly defined in the ST; it is not present in [PP-eUICC] and does not affect it. </w:t>
      </w:r>
    </w:p>
    <w:p w14:paraId="4A2AF93A" w14:textId="77777777" w:rsidR="00BF1326" w:rsidRPr="008C3388" w:rsidRDefault="00BF1326">
      <w:pPr>
        <w:pStyle w:val="ListParagraph"/>
        <w:numPr>
          <w:ilvl w:val="0"/>
          <w:numId w:val="18"/>
        </w:numPr>
        <w:spacing w:after="0" w:line="240" w:lineRule="auto"/>
        <w:rPr>
          <w:rFonts w:cstheme="minorHAnsi"/>
          <w:color w:val="000000" w:themeColor="text1"/>
        </w:rPr>
      </w:pPr>
      <w:r w:rsidRPr="008C3388">
        <w:rPr>
          <w:rFonts w:cstheme="minorHAnsi"/>
        </w:rPr>
        <w:t>X: The element is present in [PP-eUICC].</w:t>
      </w:r>
    </w:p>
    <w:p w14:paraId="5F4B33C0" w14:textId="77777777" w:rsidR="00BF1326" w:rsidRPr="008C3388" w:rsidRDefault="00BF1326" w:rsidP="00DC1372">
      <w:pPr>
        <w:pStyle w:val="Heading3"/>
      </w:pPr>
      <w:bookmarkStart w:id="62" w:name="_Toc120551283"/>
      <w:bookmarkStart w:id="63" w:name="_Toc155973089"/>
      <w:r w:rsidRPr="008C3388">
        <w:t>Conformity of the TOE Type</w:t>
      </w:r>
      <w:bookmarkEnd w:id="62"/>
      <w:bookmarkEnd w:id="63"/>
      <w:r w:rsidRPr="008C3388">
        <w:t xml:space="preserve"> </w:t>
      </w:r>
    </w:p>
    <w:p w14:paraId="0A54C31E" w14:textId="77777777" w:rsidR="00BF1326" w:rsidRDefault="00BF1326" w:rsidP="00BF1326">
      <w:pPr>
        <w:rPr>
          <w:rFonts w:cstheme="minorHAnsi"/>
        </w:rPr>
      </w:pPr>
      <w:r w:rsidRPr="008C3388">
        <w:rPr>
          <w:rFonts w:cstheme="minorHAnsi"/>
        </w:rPr>
        <w:t>The TOE type for this ST is the same as defined in the [PP-eUICC].</w:t>
      </w:r>
    </w:p>
    <w:p w14:paraId="70CE0E9E" w14:textId="77777777" w:rsidR="00BF1326" w:rsidRPr="008C3388" w:rsidRDefault="00BF1326" w:rsidP="00BF1326">
      <w:pPr>
        <w:rPr>
          <w:rFonts w:cstheme="minorHAnsi"/>
        </w:rPr>
      </w:pPr>
    </w:p>
    <w:p w14:paraId="2C13B07F" w14:textId="77777777" w:rsidR="00BF1326" w:rsidRDefault="00BF1326" w:rsidP="00BF1326">
      <w:pPr>
        <w:rPr>
          <w:rFonts w:cstheme="minorHAnsi"/>
          <w:color w:val="000000" w:themeColor="text1"/>
        </w:rPr>
      </w:pPr>
      <w:r>
        <w:rPr>
          <w:rFonts w:cstheme="minorHAnsi"/>
          <w:color w:val="000000" w:themeColor="text1"/>
        </w:rPr>
        <w:t>[</w:t>
      </w:r>
    </w:p>
    <w:p w14:paraId="0A66BD9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28458AC" w14:textId="77777777" w:rsidR="00BF1326" w:rsidRDefault="00BF1326" w:rsidP="00BF1326">
      <w:pPr>
        <w:ind w:left="708"/>
        <w:rPr>
          <w:rFonts w:cstheme="minorHAnsi"/>
          <w:color w:val="000000" w:themeColor="text1"/>
        </w:rPr>
      </w:pPr>
    </w:p>
    <w:p w14:paraId="4A4A79E7" w14:textId="77777777" w:rsidR="00BF1326" w:rsidRPr="00432641" w:rsidRDefault="00BF1326" w:rsidP="00BF1326">
      <w:pPr>
        <w:ind w:left="708"/>
        <w:rPr>
          <w:rFonts w:cstheme="minorHAnsi"/>
          <w:color w:val="000000" w:themeColor="text1"/>
        </w:rPr>
      </w:pPr>
      <w:r>
        <w:t xml:space="preserve">The ST writer </w:t>
      </w:r>
      <w:proofErr w:type="gramStart"/>
      <w:r>
        <w:t>has to</w:t>
      </w:r>
      <w:proofErr w:type="gramEnd"/>
      <w:r>
        <w:t xml:space="preserve"> keep (between scenario 1 and 3) the scenario adapted to the developed eUICC and remove the </w:t>
      </w:r>
      <w:proofErr w:type="spellStart"/>
      <w:r>
        <w:t>non selected</w:t>
      </w:r>
      <w:proofErr w:type="spellEnd"/>
      <w:r>
        <w:t xml:space="preserve"> one. </w:t>
      </w:r>
    </w:p>
    <w:p w14:paraId="26336E55" w14:textId="77777777" w:rsidR="00BF1326" w:rsidRPr="00B71C96" w:rsidRDefault="00BF1326" w:rsidP="00BF1326">
      <w:pPr>
        <w:ind w:left="1416"/>
        <w:rPr>
          <w:rFonts w:cstheme="minorHAnsi"/>
        </w:rPr>
      </w:pPr>
    </w:p>
    <w:p w14:paraId="1E1C7D6F" w14:textId="77777777" w:rsidR="00BF1326" w:rsidRPr="008C3388" w:rsidRDefault="00BF1326" w:rsidP="00BF1326">
      <w:pPr>
        <w:rPr>
          <w:rFonts w:cstheme="minorHAnsi"/>
          <w:color w:val="000000" w:themeColor="text1"/>
        </w:rPr>
      </w:pPr>
      <w:r>
        <w:rPr>
          <w:rFonts w:cstheme="minorHAnsi"/>
          <w:color w:val="000000" w:themeColor="text1"/>
        </w:rPr>
        <w:t>]</w:t>
      </w:r>
    </w:p>
    <w:p w14:paraId="4604DAE6" w14:textId="77777777" w:rsidR="00BF1326" w:rsidRPr="008C3388" w:rsidRDefault="00BF1326" w:rsidP="00BF1326">
      <w:pPr>
        <w:rPr>
          <w:rFonts w:cstheme="minorHAnsi"/>
          <w:color w:val="000000" w:themeColor="text1"/>
        </w:rPr>
      </w:pPr>
    </w:p>
    <w:p w14:paraId="434E7FA6" w14:textId="77777777" w:rsidR="00BF1326" w:rsidRPr="008C3388" w:rsidRDefault="00BF1326" w:rsidP="00BF1326">
      <w:pPr>
        <w:rPr>
          <w:rFonts w:cstheme="minorHAnsi"/>
          <w:color w:val="000000" w:themeColor="text1"/>
        </w:rPr>
      </w:pPr>
      <w:r w:rsidRPr="00142A2F">
        <w:rPr>
          <w:rFonts w:cstheme="minorHAnsi"/>
        </w:rPr>
        <w:t xml:space="preserve">[Case: Scenario 1] </w:t>
      </w:r>
      <w:r w:rsidRPr="008C3388">
        <w:rPr>
          <w:rFonts w:cstheme="minorHAnsi"/>
          <w:color w:val="000000" w:themeColor="text1"/>
        </w:rPr>
        <w:t xml:space="preserve">The TOE follows the first scenario from the definition in [PP-eUICC], with the IC, OS and </w:t>
      </w:r>
      <w:proofErr w:type="spellStart"/>
      <w:r w:rsidRPr="008C3388">
        <w:rPr>
          <w:rFonts w:cstheme="minorHAnsi"/>
          <w:color w:val="000000" w:themeColor="text1"/>
        </w:rPr>
        <w:t>JCS</w:t>
      </w:r>
      <w:proofErr w:type="spellEnd"/>
      <w:r w:rsidRPr="008C3388">
        <w:rPr>
          <w:rFonts w:cstheme="minorHAnsi"/>
          <w:color w:val="000000" w:themeColor="text1"/>
        </w:rPr>
        <w:t xml:space="preserve"> already certified, and the embedded eUICC certified on top of them. The ST refers to the IC, OS and </w:t>
      </w:r>
      <w:proofErr w:type="spellStart"/>
      <w:r w:rsidRPr="008C3388">
        <w:rPr>
          <w:rFonts w:cstheme="minorHAnsi"/>
          <w:color w:val="000000" w:themeColor="text1"/>
        </w:rPr>
        <w:t>JCS</w:t>
      </w:r>
      <w:proofErr w:type="spellEnd"/>
      <w:r w:rsidRPr="008C3388">
        <w:rPr>
          <w:rFonts w:cstheme="minorHAnsi"/>
          <w:color w:val="000000" w:themeColor="text1"/>
        </w:rPr>
        <w:t xml:space="preserve"> Security Target(s) to fulfil the corresponding security objectives.</w:t>
      </w:r>
    </w:p>
    <w:p w14:paraId="3583D1D5" w14:textId="77777777" w:rsidR="00BF1326" w:rsidRPr="008C3388" w:rsidRDefault="00BF1326" w:rsidP="00BF1326">
      <w:pPr>
        <w:rPr>
          <w:rFonts w:cstheme="minorHAnsi"/>
          <w:color w:val="000000" w:themeColor="text1"/>
        </w:rPr>
      </w:pPr>
    </w:p>
    <w:p w14:paraId="1D1599A5" w14:textId="77777777" w:rsidR="00BF1326" w:rsidRPr="008C3388" w:rsidRDefault="00BF1326" w:rsidP="00BF1326">
      <w:pPr>
        <w:rPr>
          <w:rFonts w:cstheme="minorHAnsi"/>
          <w:color w:val="000000" w:themeColor="text1"/>
        </w:rPr>
      </w:pPr>
      <w:r w:rsidRPr="00142A2F">
        <w:rPr>
          <w:rFonts w:cstheme="minorHAnsi"/>
        </w:rPr>
        <w:t xml:space="preserve">[Case: Scenario 3] </w:t>
      </w:r>
      <w:r w:rsidRPr="008C3388">
        <w:rPr>
          <w:rFonts w:cstheme="minorHAnsi"/>
          <w:color w:val="000000" w:themeColor="text1"/>
        </w:rPr>
        <w:t xml:space="preserve">The TOE follows the third scenario from the definition in </w:t>
      </w:r>
      <w:r w:rsidRPr="008C3388">
        <w:rPr>
          <w:rFonts w:cstheme="minorHAnsi"/>
        </w:rPr>
        <w:t xml:space="preserve">[PP-eUICC] </w:t>
      </w:r>
      <w:r w:rsidRPr="008C3388">
        <w:rPr>
          <w:rFonts w:cstheme="minorHAnsi"/>
          <w:color w:val="000000" w:themeColor="text1"/>
        </w:rPr>
        <w:t xml:space="preserve">when the embedded eUICC is embedded in a certified IC, but the OS and </w:t>
      </w:r>
      <w:proofErr w:type="spellStart"/>
      <w:r w:rsidRPr="008C3388">
        <w:rPr>
          <w:rFonts w:cstheme="minorHAnsi"/>
          <w:color w:val="000000" w:themeColor="text1"/>
        </w:rPr>
        <w:t>JCS</w:t>
      </w:r>
      <w:proofErr w:type="spellEnd"/>
      <w:r w:rsidRPr="008C3388">
        <w:rPr>
          <w:rFonts w:cstheme="minorHAnsi"/>
          <w:color w:val="000000" w:themeColor="text1"/>
        </w:rPr>
        <w:t xml:space="preserve"> features have not been certified. The ST additionally fulfils the IC objectives and introduces </w:t>
      </w:r>
      <w:proofErr w:type="spellStart"/>
      <w:r w:rsidRPr="008C3388">
        <w:rPr>
          <w:rFonts w:cstheme="minorHAnsi"/>
          <w:color w:val="000000" w:themeColor="text1"/>
        </w:rPr>
        <w:t>SFRs</w:t>
      </w:r>
      <w:proofErr w:type="spellEnd"/>
      <w:r w:rsidRPr="008C3388">
        <w:rPr>
          <w:rFonts w:cstheme="minorHAnsi"/>
          <w:color w:val="000000" w:themeColor="text1"/>
        </w:rPr>
        <w:t xml:space="preserve"> </w:t>
      </w:r>
      <w:proofErr w:type="gramStart"/>
      <w:r w:rsidRPr="008C3388">
        <w:rPr>
          <w:rFonts w:cstheme="minorHAnsi"/>
          <w:color w:val="000000" w:themeColor="text1"/>
        </w:rPr>
        <w:t>in order to</w:t>
      </w:r>
      <w:proofErr w:type="gramEnd"/>
      <w:r w:rsidRPr="008C3388">
        <w:rPr>
          <w:rFonts w:cstheme="minorHAnsi"/>
          <w:color w:val="000000" w:themeColor="text1"/>
        </w:rPr>
        <w:t xml:space="preserve"> meet the objectives for the OS and </w:t>
      </w:r>
      <w:proofErr w:type="spellStart"/>
      <w:r w:rsidRPr="008C3388">
        <w:rPr>
          <w:rFonts w:cstheme="minorHAnsi"/>
          <w:color w:val="000000" w:themeColor="text1"/>
        </w:rPr>
        <w:t>JCS</w:t>
      </w:r>
      <w:proofErr w:type="spellEnd"/>
      <w:r w:rsidRPr="008C3388">
        <w:rPr>
          <w:rFonts w:cstheme="minorHAnsi"/>
          <w:color w:val="000000" w:themeColor="text1"/>
        </w:rPr>
        <w:t xml:space="preserve">. This is a composite evaluation of the system composed of the eUICC software, </w:t>
      </w:r>
      <w:proofErr w:type="spellStart"/>
      <w:r w:rsidRPr="008C3388">
        <w:rPr>
          <w:rFonts w:cstheme="minorHAnsi"/>
          <w:color w:val="000000" w:themeColor="text1"/>
        </w:rPr>
        <w:t>JCS</w:t>
      </w:r>
      <w:proofErr w:type="spellEnd"/>
      <w:r w:rsidRPr="008C3388">
        <w:rPr>
          <w:rFonts w:cstheme="minorHAnsi"/>
          <w:color w:val="000000" w:themeColor="text1"/>
        </w:rPr>
        <w:t xml:space="preserve"> and OS on top of a certified IC.</w:t>
      </w:r>
    </w:p>
    <w:p w14:paraId="60B40A6F" w14:textId="77777777" w:rsidR="00BF1326" w:rsidRPr="008C3388" w:rsidRDefault="00BF1326" w:rsidP="00BF1326">
      <w:pPr>
        <w:rPr>
          <w:rFonts w:cstheme="minorHAnsi"/>
          <w:color w:val="000000" w:themeColor="text1"/>
        </w:rPr>
      </w:pPr>
    </w:p>
    <w:p w14:paraId="2536B430" w14:textId="77777777" w:rsidR="00BF1326" w:rsidRDefault="00BF1326" w:rsidP="00DC1372">
      <w:pPr>
        <w:pStyle w:val="Heading3"/>
      </w:pPr>
      <w:bookmarkStart w:id="64" w:name="_Toc120551284"/>
      <w:bookmarkStart w:id="65" w:name="_Toc155973090"/>
      <w:r w:rsidRPr="008C3388">
        <w:t xml:space="preserve">SPD </w:t>
      </w:r>
      <w:r w:rsidRPr="00DC1372">
        <w:t>Consistency</w:t>
      </w:r>
      <w:bookmarkEnd w:id="64"/>
      <w:bookmarkEnd w:id="65"/>
      <w:r w:rsidRPr="008C3388">
        <w:t xml:space="preserve"> </w:t>
      </w:r>
    </w:p>
    <w:p w14:paraId="3EAB6563" w14:textId="77777777" w:rsidR="00BF1326" w:rsidRDefault="00BF1326" w:rsidP="00BF1326">
      <w:pPr>
        <w:rPr>
          <w:rFonts w:cstheme="minorHAnsi"/>
          <w:color w:val="000000" w:themeColor="text1"/>
        </w:rPr>
      </w:pPr>
      <w:r>
        <w:rPr>
          <w:rFonts w:cstheme="minorHAnsi"/>
          <w:color w:val="000000" w:themeColor="text1"/>
        </w:rPr>
        <w:t>[</w:t>
      </w:r>
    </w:p>
    <w:p w14:paraId="505D598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840BD0E" w14:textId="77777777" w:rsidR="00BF1326" w:rsidRDefault="00BF1326" w:rsidP="00BF1326">
      <w:pPr>
        <w:ind w:left="708"/>
        <w:rPr>
          <w:rFonts w:cstheme="minorHAnsi"/>
          <w:color w:val="000000" w:themeColor="text1"/>
        </w:rPr>
      </w:pPr>
    </w:p>
    <w:p w14:paraId="56A18538" w14:textId="77777777" w:rsidR="00BF1326" w:rsidRPr="00432641" w:rsidRDefault="00BF1326" w:rsidP="00BF1326">
      <w:pPr>
        <w:ind w:left="708"/>
        <w:rPr>
          <w:rFonts w:cstheme="minorHAnsi"/>
          <w:color w:val="000000" w:themeColor="text1"/>
        </w:rPr>
      </w:pPr>
      <w:r>
        <w:rPr>
          <w:rFonts w:cstheme="minorHAnsi"/>
        </w:rPr>
        <w:t xml:space="preserve">In this section, no action of the ST writer is required cause the list is already prefilled. It is expected that additional assets, users, subjects, </w:t>
      </w:r>
      <w:proofErr w:type="spellStart"/>
      <w:r>
        <w:rPr>
          <w:rFonts w:cstheme="minorHAnsi"/>
        </w:rPr>
        <w:t>SFR</w:t>
      </w:r>
      <w:proofErr w:type="spellEnd"/>
      <w:r>
        <w:rPr>
          <w:rFonts w:cstheme="minorHAnsi"/>
        </w:rPr>
        <w:t xml:space="preserve">, threats, </w:t>
      </w:r>
      <w:proofErr w:type="spellStart"/>
      <w:r>
        <w:rPr>
          <w:rFonts w:cstheme="minorHAnsi"/>
        </w:rPr>
        <w:t>OSPs</w:t>
      </w:r>
      <w:proofErr w:type="spellEnd"/>
      <w:r>
        <w:rPr>
          <w:rFonts w:cstheme="minorHAnsi"/>
        </w:rPr>
        <w:t>, or assumptions will also be added by the ST writer</w:t>
      </w:r>
      <w:r>
        <w:t xml:space="preserve">. </w:t>
      </w:r>
    </w:p>
    <w:p w14:paraId="0D80ABF5" w14:textId="77777777" w:rsidR="00BF1326" w:rsidRPr="00B71C96" w:rsidRDefault="00BF1326" w:rsidP="00BF1326">
      <w:pPr>
        <w:ind w:left="1416"/>
        <w:rPr>
          <w:rFonts w:cstheme="minorHAnsi"/>
        </w:rPr>
      </w:pPr>
    </w:p>
    <w:p w14:paraId="1C519E16" w14:textId="77777777" w:rsidR="00BF1326" w:rsidRPr="008C3388" w:rsidRDefault="00BF1326" w:rsidP="00BF1326">
      <w:pPr>
        <w:rPr>
          <w:rFonts w:cstheme="minorHAnsi"/>
          <w:color w:val="000000" w:themeColor="text1"/>
        </w:rPr>
      </w:pPr>
      <w:r>
        <w:rPr>
          <w:rFonts w:cstheme="minorHAnsi"/>
          <w:color w:val="000000" w:themeColor="text1"/>
        </w:rPr>
        <w:t>]</w:t>
      </w:r>
    </w:p>
    <w:p w14:paraId="33C20D62" w14:textId="77777777" w:rsidR="00BF1326" w:rsidRPr="008C3388" w:rsidRDefault="00BF1326" w:rsidP="00DC1372">
      <w:pPr>
        <w:pStyle w:val="Heading4"/>
      </w:pPr>
      <w:r w:rsidRPr="008C3388">
        <w:t xml:space="preserve"> </w:t>
      </w:r>
      <w:bookmarkStart w:id="66" w:name="_Ref103075307"/>
      <w:r w:rsidRPr="00DC1372">
        <w:t>Assets</w:t>
      </w:r>
      <w:r w:rsidRPr="008C3388">
        <w:t xml:space="preserve"> consistency</w:t>
      </w:r>
      <w:bookmarkEnd w:id="66"/>
    </w:p>
    <w:p w14:paraId="36882AC4" w14:textId="77777777" w:rsidR="00BF1326" w:rsidRPr="008C3388" w:rsidRDefault="00BF1326" w:rsidP="00BF1326">
      <w:pPr>
        <w:rPr>
          <w:rFonts w:cstheme="minorHAnsi"/>
        </w:rPr>
      </w:pPr>
    </w:p>
    <w:p w14:paraId="20DD7A98" w14:textId="77777777" w:rsidR="00BF1326" w:rsidRPr="008C3388" w:rsidRDefault="00BF1326" w:rsidP="00BF1326">
      <w:pPr>
        <w:rPr>
          <w:rFonts w:cstheme="minorHAnsi"/>
        </w:rPr>
      </w:pPr>
      <w:r w:rsidRPr="008C3388">
        <w:rPr>
          <w:rFonts w:cstheme="minorHAnsi"/>
        </w:rPr>
        <w:t>All assets defined in [PP-eUICC] are relevant for the TOE of this Security Target. The table below indicates the assets’ consistency and the additions from [PP-</w:t>
      </w:r>
      <w:proofErr w:type="spellStart"/>
      <w:r w:rsidRPr="008C3388">
        <w:rPr>
          <w:rFonts w:cstheme="minorHAnsi"/>
        </w:rPr>
        <w:t>JCS</w:t>
      </w:r>
      <w:proofErr w:type="spellEnd"/>
      <w:r w:rsidRPr="008C3388">
        <w:rPr>
          <w:rFonts w:cstheme="minorHAnsi"/>
        </w:rPr>
        <w:t>].</w:t>
      </w:r>
    </w:p>
    <w:tbl>
      <w:tblPr>
        <w:tblStyle w:val="TableGrid"/>
        <w:tblW w:w="0" w:type="auto"/>
        <w:tblLook w:val="04A0" w:firstRow="1" w:lastRow="0" w:firstColumn="1" w:lastColumn="0" w:noHBand="0" w:noVBand="1"/>
      </w:tblPr>
      <w:tblGrid>
        <w:gridCol w:w="3539"/>
        <w:gridCol w:w="1418"/>
        <w:gridCol w:w="3537"/>
      </w:tblGrid>
      <w:tr w:rsidR="00BF1326" w:rsidRPr="008C3388" w14:paraId="191DCAA5" w14:textId="77777777" w:rsidTr="009520F5">
        <w:trPr>
          <w:trHeight w:val="63"/>
        </w:trPr>
        <w:tc>
          <w:tcPr>
            <w:tcW w:w="3539" w:type="dxa"/>
            <w:shd w:val="clear" w:color="auto" w:fill="C00000"/>
          </w:tcPr>
          <w:p w14:paraId="161FCC2B" w14:textId="77777777" w:rsidR="00BF1326" w:rsidRPr="008C3388" w:rsidRDefault="00BF1326" w:rsidP="00CC5F65">
            <w:pPr>
              <w:rPr>
                <w:rFonts w:cstheme="minorHAnsi"/>
                <w:b/>
                <w:bCs/>
                <w:szCs w:val="22"/>
                <w:lang w:val="en-GB"/>
              </w:rPr>
            </w:pPr>
            <w:r w:rsidRPr="008C3388">
              <w:rPr>
                <w:rFonts w:cstheme="minorHAnsi"/>
                <w:b/>
                <w:bCs/>
                <w:szCs w:val="22"/>
                <w:lang w:val="en-GB"/>
              </w:rPr>
              <w:t>Assets</w:t>
            </w:r>
          </w:p>
        </w:tc>
        <w:tc>
          <w:tcPr>
            <w:tcW w:w="1418" w:type="dxa"/>
            <w:shd w:val="clear" w:color="auto" w:fill="C00000"/>
          </w:tcPr>
          <w:p w14:paraId="5CE859A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537" w:type="dxa"/>
            <w:shd w:val="clear" w:color="auto" w:fill="C00000"/>
          </w:tcPr>
          <w:p w14:paraId="58C50355"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63F8E67F" w14:textId="77777777" w:rsidTr="009520F5">
        <w:trPr>
          <w:trHeight w:val="249"/>
        </w:trPr>
        <w:tc>
          <w:tcPr>
            <w:tcW w:w="3539" w:type="dxa"/>
          </w:tcPr>
          <w:p w14:paraId="26F3CB99"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D.MNO_KEYS</w:t>
            </w:r>
            <w:proofErr w:type="spellEnd"/>
          </w:p>
        </w:tc>
        <w:tc>
          <w:tcPr>
            <w:tcW w:w="1418" w:type="dxa"/>
          </w:tcPr>
          <w:p w14:paraId="71D6742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4B324E76"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A9471D8" w14:textId="77777777" w:rsidTr="009520F5">
        <w:trPr>
          <w:trHeight w:val="249"/>
        </w:trPr>
        <w:tc>
          <w:tcPr>
            <w:tcW w:w="3539" w:type="dxa"/>
          </w:tcPr>
          <w:p w14:paraId="5EAF89F9"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D.PROFILE_NAA_PARAMS</w:t>
            </w:r>
            <w:proofErr w:type="spellEnd"/>
          </w:p>
        </w:tc>
        <w:tc>
          <w:tcPr>
            <w:tcW w:w="1418" w:type="dxa"/>
          </w:tcPr>
          <w:p w14:paraId="0F4D0E9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1A36923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724C71B" w14:textId="77777777" w:rsidTr="009520F5">
        <w:trPr>
          <w:trHeight w:val="249"/>
        </w:trPr>
        <w:tc>
          <w:tcPr>
            <w:tcW w:w="3539" w:type="dxa"/>
          </w:tcPr>
          <w:p w14:paraId="6BE03CD7"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D.PROFILE_IDENTITY</w:t>
            </w:r>
            <w:proofErr w:type="spellEnd"/>
          </w:p>
        </w:tc>
        <w:tc>
          <w:tcPr>
            <w:tcW w:w="1418" w:type="dxa"/>
          </w:tcPr>
          <w:p w14:paraId="148AE7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2FF28D5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DB42C7B" w14:textId="77777777" w:rsidTr="009520F5">
        <w:trPr>
          <w:trHeight w:val="249"/>
        </w:trPr>
        <w:tc>
          <w:tcPr>
            <w:tcW w:w="3539" w:type="dxa"/>
          </w:tcPr>
          <w:p w14:paraId="28F70664"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D.PROFILE_POLICY_RULES</w:t>
            </w:r>
            <w:proofErr w:type="spellEnd"/>
          </w:p>
        </w:tc>
        <w:tc>
          <w:tcPr>
            <w:tcW w:w="1418" w:type="dxa"/>
          </w:tcPr>
          <w:p w14:paraId="27BCEAE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158D02E1"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8B16C65" w14:textId="77777777" w:rsidTr="009520F5">
        <w:trPr>
          <w:trHeight w:val="249"/>
        </w:trPr>
        <w:tc>
          <w:tcPr>
            <w:tcW w:w="3539" w:type="dxa"/>
          </w:tcPr>
          <w:p w14:paraId="641B541B"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D.PROFILE_USER_CODES</w:t>
            </w:r>
            <w:proofErr w:type="spellEnd"/>
          </w:p>
        </w:tc>
        <w:tc>
          <w:tcPr>
            <w:tcW w:w="1418" w:type="dxa"/>
          </w:tcPr>
          <w:p w14:paraId="07767F7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6804515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00EA67B" w14:textId="77777777" w:rsidTr="009520F5">
        <w:trPr>
          <w:trHeight w:val="249"/>
        </w:trPr>
        <w:tc>
          <w:tcPr>
            <w:tcW w:w="3539" w:type="dxa"/>
          </w:tcPr>
          <w:p w14:paraId="199826DA"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D.PROFILE_CODE</w:t>
            </w:r>
            <w:proofErr w:type="spellEnd"/>
          </w:p>
        </w:tc>
        <w:tc>
          <w:tcPr>
            <w:tcW w:w="1418" w:type="dxa"/>
          </w:tcPr>
          <w:p w14:paraId="7D1729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7CA3B97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058865B" w14:textId="77777777" w:rsidTr="009520F5">
        <w:trPr>
          <w:trHeight w:val="249"/>
        </w:trPr>
        <w:tc>
          <w:tcPr>
            <w:tcW w:w="3539" w:type="dxa"/>
          </w:tcPr>
          <w:p w14:paraId="3D158298"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D.TSF_CODE</w:t>
            </w:r>
            <w:proofErr w:type="spellEnd"/>
          </w:p>
        </w:tc>
        <w:tc>
          <w:tcPr>
            <w:tcW w:w="1418" w:type="dxa"/>
          </w:tcPr>
          <w:p w14:paraId="7D3FC6C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12B8A32C" w14:textId="77777777" w:rsidR="00BF1326" w:rsidRPr="008C3388" w:rsidRDefault="00BF1326" w:rsidP="00CC5F65">
            <w:pPr>
              <w:rPr>
                <w:rFonts w:cstheme="minorHAnsi"/>
                <w:szCs w:val="22"/>
                <w:lang w:val="en-GB"/>
              </w:rPr>
            </w:pPr>
            <w:r w:rsidRPr="008C3388">
              <w:rPr>
                <w:rFonts w:cstheme="minorHAnsi"/>
                <w:szCs w:val="22"/>
                <w:lang w:val="en-GB"/>
              </w:rPr>
              <w:t xml:space="preserve">(E) </w:t>
            </w:r>
          </w:p>
        </w:tc>
      </w:tr>
      <w:tr w:rsidR="00BF1326" w:rsidRPr="008C3388" w14:paraId="4782EA18" w14:textId="77777777" w:rsidTr="009520F5">
        <w:trPr>
          <w:trHeight w:val="249"/>
        </w:trPr>
        <w:tc>
          <w:tcPr>
            <w:tcW w:w="3539" w:type="dxa"/>
          </w:tcPr>
          <w:p w14:paraId="6F2733D0"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D.PLATFORM_DATA</w:t>
            </w:r>
            <w:proofErr w:type="spellEnd"/>
          </w:p>
        </w:tc>
        <w:tc>
          <w:tcPr>
            <w:tcW w:w="1418" w:type="dxa"/>
          </w:tcPr>
          <w:p w14:paraId="4DFB9BD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48964286" w14:textId="77777777" w:rsidR="00BF1326" w:rsidRPr="008C3388" w:rsidRDefault="00BF1326" w:rsidP="00CC5F65">
            <w:pPr>
              <w:rPr>
                <w:rFonts w:cstheme="minorHAnsi"/>
                <w:szCs w:val="22"/>
                <w:lang w:val="en-GB"/>
              </w:rPr>
            </w:pPr>
            <w:r w:rsidRPr="008C3388">
              <w:rPr>
                <w:rFonts w:cstheme="minorHAnsi"/>
                <w:szCs w:val="22"/>
                <w:lang w:val="en-GB"/>
              </w:rPr>
              <w:t xml:space="preserve">(E) </w:t>
            </w:r>
          </w:p>
        </w:tc>
      </w:tr>
      <w:tr w:rsidR="00BF1326" w:rsidRPr="008C3388" w14:paraId="04135108" w14:textId="77777777" w:rsidTr="009520F5">
        <w:trPr>
          <w:trHeight w:val="249"/>
        </w:trPr>
        <w:tc>
          <w:tcPr>
            <w:tcW w:w="3539" w:type="dxa"/>
          </w:tcPr>
          <w:p w14:paraId="045B6547"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D.DEVICE_INFO</w:t>
            </w:r>
            <w:proofErr w:type="spellEnd"/>
          </w:p>
        </w:tc>
        <w:tc>
          <w:tcPr>
            <w:tcW w:w="1418" w:type="dxa"/>
          </w:tcPr>
          <w:p w14:paraId="4148FE0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2845427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C70D190" w14:textId="77777777" w:rsidTr="009520F5">
        <w:trPr>
          <w:trHeight w:val="249"/>
        </w:trPr>
        <w:tc>
          <w:tcPr>
            <w:tcW w:w="3539" w:type="dxa"/>
          </w:tcPr>
          <w:p w14:paraId="7418612A"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D.PLATFORM_RAT</w:t>
            </w:r>
            <w:proofErr w:type="spellEnd"/>
          </w:p>
        </w:tc>
        <w:tc>
          <w:tcPr>
            <w:tcW w:w="1418" w:type="dxa"/>
          </w:tcPr>
          <w:p w14:paraId="6654907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55377AD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8BB121C" w14:textId="77777777" w:rsidTr="009520F5">
        <w:trPr>
          <w:trHeight w:val="249"/>
        </w:trPr>
        <w:tc>
          <w:tcPr>
            <w:tcW w:w="3539" w:type="dxa"/>
          </w:tcPr>
          <w:p w14:paraId="1F246F62"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w:t>
            </w:r>
            <w:proofErr w:type="gramStart"/>
            <w:r w:rsidRPr="008C3388">
              <w:rPr>
                <w:rFonts w:cstheme="minorHAnsi"/>
                <w:b/>
                <w:bCs/>
                <w:szCs w:val="22"/>
                <w:lang w:val="en-GB"/>
              </w:rPr>
              <w:t>SK.EUICC.ECDSA</w:t>
            </w:r>
            <w:proofErr w:type="spellEnd"/>
            <w:proofErr w:type="gramEnd"/>
          </w:p>
        </w:tc>
        <w:tc>
          <w:tcPr>
            <w:tcW w:w="1418" w:type="dxa"/>
          </w:tcPr>
          <w:p w14:paraId="53D1D5E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340897F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1511D8" w14:textId="77777777" w:rsidTr="009520F5">
        <w:trPr>
          <w:trHeight w:val="249"/>
        </w:trPr>
        <w:tc>
          <w:tcPr>
            <w:tcW w:w="3539" w:type="dxa"/>
          </w:tcPr>
          <w:p w14:paraId="4BB2902B"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w:t>
            </w:r>
            <w:proofErr w:type="gramStart"/>
            <w:r w:rsidRPr="008C3388">
              <w:rPr>
                <w:rFonts w:cstheme="minorHAnsi"/>
                <w:b/>
                <w:bCs/>
                <w:szCs w:val="22"/>
                <w:lang w:val="en-GB"/>
              </w:rPr>
              <w:t>CERT.EUICC.ECDSA</w:t>
            </w:r>
            <w:proofErr w:type="spellEnd"/>
            <w:proofErr w:type="gramEnd"/>
          </w:p>
        </w:tc>
        <w:tc>
          <w:tcPr>
            <w:tcW w:w="1418" w:type="dxa"/>
          </w:tcPr>
          <w:p w14:paraId="1C518CD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7F9548C1"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033590E" w14:textId="77777777" w:rsidTr="009520F5">
        <w:trPr>
          <w:trHeight w:val="249"/>
        </w:trPr>
        <w:tc>
          <w:tcPr>
            <w:tcW w:w="3539" w:type="dxa"/>
          </w:tcPr>
          <w:p w14:paraId="4C5A5D84"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D.PK.CI.ECDSA</w:t>
            </w:r>
            <w:proofErr w:type="spellEnd"/>
          </w:p>
        </w:tc>
        <w:tc>
          <w:tcPr>
            <w:tcW w:w="1418" w:type="dxa"/>
          </w:tcPr>
          <w:p w14:paraId="41C266D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59EF664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2BF9DF5" w14:textId="77777777" w:rsidTr="009520F5">
        <w:trPr>
          <w:trHeight w:val="249"/>
        </w:trPr>
        <w:tc>
          <w:tcPr>
            <w:tcW w:w="3539" w:type="dxa"/>
          </w:tcPr>
          <w:p w14:paraId="5CEC4ED1"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lastRenderedPageBreak/>
              <w:t>D.EID</w:t>
            </w:r>
            <w:proofErr w:type="spellEnd"/>
          </w:p>
        </w:tc>
        <w:tc>
          <w:tcPr>
            <w:tcW w:w="1418" w:type="dxa"/>
          </w:tcPr>
          <w:p w14:paraId="709894D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28940CE6"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F47334A" w14:textId="77777777" w:rsidTr="009520F5">
        <w:trPr>
          <w:trHeight w:val="249"/>
        </w:trPr>
        <w:tc>
          <w:tcPr>
            <w:tcW w:w="3539" w:type="dxa"/>
          </w:tcPr>
          <w:p w14:paraId="1C1BA802"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D.SECRETS</w:t>
            </w:r>
            <w:proofErr w:type="spellEnd"/>
          </w:p>
        </w:tc>
        <w:tc>
          <w:tcPr>
            <w:tcW w:w="1418" w:type="dxa"/>
          </w:tcPr>
          <w:p w14:paraId="6C090CB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3238FCC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884AD34" w14:textId="77777777" w:rsidTr="009520F5">
        <w:trPr>
          <w:trHeight w:val="249"/>
        </w:trPr>
        <w:tc>
          <w:tcPr>
            <w:tcW w:w="3539" w:type="dxa"/>
          </w:tcPr>
          <w:p w14:paraId="79879085"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D.CERT.EUM.ECDSA</w:t>
            </w:r>
            <w:proofErr w:type="spellEnd"/>
          </w:p>
        </w:tc>
        <w:tc>
          <w:tcPr>
            <w:tcW w:w="1418" w:type="dxa"/>
          </w:tcPr>
          <w:p w14:paraId="60C03B1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49A70C0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329EF08" w14:textId="77777777" w:rsidTr="009520F5">
        <w:trPr>
          <w:trHeight w:val="249"/>
        </w:trPr>
        <w:tc>
          <w:tcPr>
            <w:tcW w:w="3539" w:type="dxa"/>
          </w:tcPr>
          <w:p w14:paraId="04F55CC4"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D.CRLs</w:t>
            </w:r>
            <w:proofErr w:type="spellEnd"/>
          </w:p>
        </w:tc>
        <w:tc>
          <w:tcPr>
            <w:tcW w:w="1418" w:type="dxa"/>
          </w:tcPr>
          <w:p w14:paraId="53F4798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64E653C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FB56679" w14:textId="77777777" w:rsidTr="009520F5">
        <w:trPr>
          <w:trHeight w:val="249"/>
        </w:trPr>
        <w:tc>
          <w:tcPr>
            <w:tcW w:w="3539" w:type="dxa"/>
          </w:tcPr>
          <w:p w14:paraId="2AC40702"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D.APP_CODE</w:t>
            </w:r>
            <w:proofErr w:type="spellEnd"/>
          </w:p>
        </w:tc>
        <w:tc>
          <w:tcPr>
            <w:tcW w:w="1418" w:type="dxa"/>
          </w:tcPr>
          <w:p w14:paraId="3D4DB05E" w14:textId="77777777" w:rsidR="00BF1326" w:rsidRPr="008C3388" w:rsidRDefault="00BF1326" w:rsidP="00CC5F65">
            <w:pPr>
              <w:jc w:val="center"/>
              <w:rPr>
                <w:rFonts w:cstheme="minorHAnsi"/>
                <w:szCs w:val="22"/>
                <w:lang w:val="en-GB"/>
              </w:rPr>
            </w:pPr>
          </w:p>
        </w:tc>
        <w:tc>
          <w:tcPr>
            <w:tcW w:w="3537" w:type="dxa"/>
          </w:tcPr>
          <w:p w14:paraId="6873DB6A"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3B82CEF" w14:textId="77777777" w:rsidTr="009520F5">
        <w:trPr>
          <w:trHeight w:val="249"/>
        </w:trPr>
        <w:tc>
          <w:tcPr>
            <w:tcW w:w="3539" w:type="dxa"/>
          </w:tcPr>
          <w:p w14:paraId="2D28F830"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D.APP_C_DATA</w:t>
            </w:r>
            <w:proofErr w:type="spellEnd"/>
          </w:p>
        </w:tc>
        <w:tc>
          <w:tcPr>
            <w:tcW w:w="1418" w:type="dxa"/>
          </w:tcPr>
          <w:p w14:paraId="17C6272D" w14:textId="77777777" w:rsidR="00BF1326" w:rsidRPr="008C3388" w:rsidRDefault="00BF1326" w:rsidP="00CC5F65">
            <w:pPr>
              <w:jc w:val="center"/>
              <w:rPr>
                <w:rFonts w:cstheme="minorHAnsi"/>
                <w:szCs w:val="22"/>
                <w:lang w:val="en-GB"/>
              </w:rPr>
            </w:pPr>
          </w:p>
        </w:tc>
        <w:tc>
          <w:tcPr>
            <w:tcW w:w="3537" w:type="dxa"/>
          </w:tcPr>
          <w:p w14:paraId="27D9A5BE"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2F03236" w14:textId="77777777" w:rsidTr="009520F5">
        <w:trPr>
          <w:trHeight w:val="249"/>
        </w:trPr>
        <w:tc>
          <w:tcPr>
            <w:tcW w:w="3539" w:type="dxa"/>
          </w:tcPr>
          <w:p w14:paraId="2BA0AE88"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D.APP_I_DATA</w:t>
            </w:r>
            <w:proofErr w:type="spellEnd"/>
          </w:p>
        </w:tc>
        <w:tc>
          <w:tcPr>
            <w:tcW w:w="1418" w:type="dxa"/>
          </w:tcPr>
          <w:p w14:paraId="4E546BDA" w14:textId="77777777" w:rsidR="00BF1326" w:rsidRPr="008C3388" w:rsidRDefault="00BF1326" w:rsidP="00CC5F65">
            <w:pPr>
              <w:jc w:val="center"/>
              <w:rPr>
                <w:rFonts w:cstheme="minorHAnsi"/>
                <w:szCs w:val="22"/>
                <w:lang w:val="en-GB"/>
              </w:rPr>
            </w:pPr>
          </w:p>
        </w:tc>
        <w:tc>
          <w:tcPr>
            <w:tcW w:w="3537" w:type="dxa"/>
          </w:tcPr>
          <w:p w14:paraId="17BA58DF"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59FA3C47" w14:textId="77777777" w:rsidTr="009520F5">
        <w:trPr>
          <w:trHeight w:val="249"/>
        </w:trPr>
        <w:tc>
          <w:tcPr>
            <w:tcW w:w="3539" w:type="dxa"/>
          </w:tcPr>
          <w:p w14:paraId="33C31B3C"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D.APP_KEYs</w:t>
            </w:r>
            <w:proofErr w:type="spellEnd"/>
          </w:p>
        </w:tc>
        <w:tc>
          <w:tcPr>
            <w:tcW w:w="1418" w:type="dxa"/>
          </w:tcPr>
          <w:p w14:paraId="5EF88990" w14:textId="77777777" w:rsidR="00BF1326" w:rsidRPr="008C3388" w:rsidRDefault="00BF1326" w:rsidP="00CC5F65">
            <w:pPr>
              <w:rPr>
                <w:rFonts w:cstheme="minorHAnsi"/>
                <w:szCs w:val="22"/>
                <w:lang w:val="en-GB"/>
              </w:rPr>
            </w:pPr>
          </w:p>
        </w:tc>
        <w:tc>
          <w:tcPr>
            <w:tcW w:w="3537" w:type="dxa"/>
          </w:tcPr>
          <w:p w14:paraId="7FC23F10"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807D26F" w14:textId="77777777" w:rsidTr="009520F5">
        <w:trPr>
          <w:trHeight w:val="249"/>
        </w:trPr>
        <w:tc>
          <w:tcPr>
            <w:tcW w:w="3539" w:type="dxa"/>
          </w:tcPr>
          <w:p w14:paraId="6FE7462F"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D.PIN</w:t>
            </w:r>
            <w:proofErr w:type="spellEnd"/>
          </w:p>
        </w:tc>
        <w:tc>
          <w:tcPr>
            <w:tcW w:w="1418" w:type="dxa"/>
          </w:tcPr>
          <w:p w14:paraId="167C637A" w14:textId="77777777" w:rsidR="00BF1326" w:rsidRPr="008C3388" w:rsidRDefault="00BF1326" w:rsidP="00CC5F65">
            <w:pPr>
              <w:rPr>
                <w:rFonts w:cstheme="minorHAnsi"/>
                <w:szCs w:val="22"/>
                <w:lang w:val="en-GB"/>
              </w:rPr>
            </w:pPr>
          </w:p>
        </w:tc>
        <w:tc>
          <w:tcPr>
            <w:tcW w:w="3537" w:type="dxa"/>
          </w:tcPr>
          <w:p w14:paraId="3D00F019"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2DD1234F" w14:textId="77777777" w:rsidTr="009520F5">
        <w:trPr>
          <w:trHeight w:val="249"/>
        </w:trPr>
        <w:tc>
          <w:tcPr>
            <w:tcW w:w="3539" w:type="dxa"/>
          </w:tcPr>
          <w:p w14:paraId="0F20E6FC"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D.API_DATA</w:t>
            </w:r>
            <w:proofErr w:type="spellEnd"/>
          </w:p>
        </w:tc>
        <w:tc>
          <w:tcPr>
            <w:tcW w:w="1418" w:type="dxa"/>
          </w:tcPr>
          <w:p w14:paraId="7C4A1248" w14:textId="77777777" w:rsidR="00BF1326" w:rsidRPr="008C3388" w:rsidRDefault="00BF1326" w:rsidP="00CC5F65">
            <w:pPr>
              <w:rPr>
                <w:rFonts w:cstheme="minorHAnsi"/>
                <w:szCs w:val="22"/>
                <w:lang w:val="en-GB"/>
              </w:rPr>
            </w:pPr>
          </w:p>
        </w:tc>
        <w:tc>
          <w:tcPr>
            <w:tcW w:w="3537" w:type="dxa"/>
          </w:tcPr>
          <w:p w14:paraId="40AC51F6"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773A1889" w14:textId="77777777" w:rsidTr="009520F5">
        <w:trPr>
          <w:trHeight w:val="249"/>
        </w:trPr>
        <w:tc>
          <w:tcPr>
            <w:tcW w:w="3539" w:type="dxa"/>
          </w:tcPr>
          <w:p w14:paraId="4B44587A"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D.CRYPTO</w:t>
            </w:r>
            <w:proofErr w:type="spellEnd"/>
          </w:p>
        </w:tc>
        <w:tc>
          <w:tcPr>
            <w:tcW w:w="1418" w:type="dxa"/>
          </w:tcPr>
          <w:p w14:paraId="180324CD" w14:textId="77777777" w:rsidR="00BF1326" w:rsidRPr="008C3388" w:rsidRDefault="00BF1326" w:rsidP="00CC5F65">
            <w:pPr>
              <w:rPr>
                <w:rFonts w:cstheme="minorHAnsi"/>
                <w:szCs w:val="22"/>
                <w:lang w:val="en-GB"/>
              </w:rPr>
            </w:pPr>
          </w:p>
        </w:tc>
        <w:tc>
          <w:tcPr>
            <w:tcW w:w="3537" w:type="dxa"/>
          </w:tcPr>
          <w:p w14:paraId="4BA79634"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EBE4FF6" w14:textId="77777777" w:rsidTr="009520F5">
        <w:trPr>
          <w:trHeight w:val="249"/>
        </w:trPr>
        <w:tc>
          <w:tcPr>
            <w:tcW w:w="3539" w:type="dxa"/>
          </w:tcPr>
          <w:p w14:paraId="0ACC4333"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D.JCS_CODE</w:t>
            </w:r>
            <w:proofErr w:type="spellEnd"/>
          </w:p>
        </w:tc>
        <w:tc>
          <w:tcPr>
            <w:tcW w:w="1418" w:type="dxa"/>
          </w:tcPr>
          <w:p w14:paraId="593A9FB7" w14:textId="77777777" w:rsidR="00BF1326" w:rsidRPr="008C3388" w:rsidRDefault="00BF1326" w:rsidP="00CC5F65">
            <w:pPr>
              <w:rPr>
                <w:rFonts w:cstheme="minorHAnsi"/>
                <w:szCs w:val="22"/>
                <w:lang w:val="en-GB"/>
              </w:rPr>
            </w:pPr>
          </w:p>
        </w:tc>
        <w:tc>
          <w:tcPr>
            <w:tcW w:w="3537" w:type="dxa"/>
          </w:tcPr>
          <w:p w14:paraId="390E256B"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33BACFD6" w14:textId="77777777" w:rsidTr="009520F5">
        <w:trPr>
          <w:trHeight w:val="249"/>
        </w:trPr>
        <w:tc>
          <w:tcPr>
            <w:tcW w:w="3539" w:type="dxa"/>
          </w:tcPr>
          <w:p w14:paraId="160E8542"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D.JCS_DATA</w:t>
            </w:r>
            <w:proofErr w:type="spellEnd"/>
          </w:p>
        </w:tc>
        <w:tc>
          <w:tcPr>
            <w:tcW w:w="1418" w:type="dxa"/>
          </w:tcPr>
          <w:p w14:paraId="461AF63D" w14:textId="77777777" w:rsidR="00BF1326" w:rsidRPr="008C3388" w:rsidRDefault="00BF1326" w:rsidP="00CC5F65">
            <w:pPr>
              <w:rPr>
                <w:rFonts w:cstheme="minorHAnsi"/>
                <w:szCs w:val="22"/>
                <w:lang w:val="en-GB"/>
              </w:rPr>
            </w:pPr>
          </w:p>
        </w:tc>
        <w:tc>
          <w:tcPr>
            <w:tcW w:w="3537" w:type="dxa"/>
          </w:tcPr>
          <w:p w14:paraId="13656405"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0C8017FF" w14:textId="77777777" w:rsidTr="009520F5">
        <w:trPr>
          <w:trHeight w:val="249"/>
        </w:trPr>
        <w:tc>
          <w:tcPr>
            <w:tcW w:w="3539" w:type="dxa"/>
          </w:tcPr>
          <w:p w14:paraId="20C40B2D"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D.SEC_DATA</w:t>
            </w:r>
            <w:proofErr w:type="spellEnd"/>
          </w:p>
        </w:tc>
        <w:tc>
          <w:tcPr>
            <w:tcW w:w="1418" w:type="dxa"/>
          </w:tcPr>
          <w:p w14:paraId="1BED8D4C" w14:textId="77777777" w:rsidR="00BF1326" w:rsidRPr="008C3388" w:rsidRDefault="00BF1326" w:rsidP="00CC5F65">
            <w:pPr>
              <w:rPr>
                <w:rFonts w:cstheme="minorHAnsi"/>
                <w:szCs w:val="22"/>
                <w:lang w:val="en-GB"/>
              </w:rPr>
            </w:pPr>
          </w:p>
        </w:tc>
        <w:tc>
          <w:tcPr>
            <w:tcW w:w="3537" w:type="dxa"/>
          </w:tcPr>
          <w:p w14:paraId="03526F2F"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bl>
    <w:p w14:paraId="292554C7" w14:textId="40302A09" w:rsidR="00BF1326" w:rsidRPr="008C3388" w:rsidRDefault="00BF1326" w:rsidP="00301021">
      <w:pPr>
        <w:pStyle w:val="TableCaption"/>
        <w:rPr>
          <w:color w:val="0070C0"/>
        </w:rPr>
      </w:pPr>
      <w:r w:rsidRPr="008C3388">
        <w:t xml:space="preserve"> Assets Consistency table</w:t>
      </w:r>
    </w:p>
    <w:p w14:paraId="1832172D" w14:textId="77777777" w:rsidR="00BF1326" w:rsidRPr="008C3388" w:rsidRDefault="00BF1326" w:rsidP="00DC1372">
      <w:pPr>
        <w:pStyle w:val="Heading4"/>
      </w:pPr>
      <w:bookmarkStart w:id="67" w:name="_Ref102898441"/>
      <w:r w:rsidRPr="008C3388">
        <w:t>Users and Subjects consistency</w:t>
      </w:r>
      <w:bookmarkEnd w:id="67"/>
    </w:p>
    <w:p w14:paraId="76C342B9" w14:textId="77777777" w:rsidR="00BF1326" w:rsidRPr="008C3388" w:rsidRDefault="00BF1326" w:rsidP="00BF1326">
      <w:pPr>
        <w:rPr>
          <w:rFonts w:cstheme="minorHAnsi"/>
          <w:lang w:eastAsia="en-GB"/>
        </w:rPr>
      </w:pPr>
      <w:r w:rsidRPr="008C3388">
        <w:rPr>
          <w:rFonts w:cstheme="minorHAnsi"/>
        </w:rPr>
        <w:t>All Users defined in [PP-eUICC] are relevant for the TOE of this Security Target. The table below indicates the Users’ consistency.</w:t>
      </w:r>
    </w:p>
    <w:tbl>
      <w:tblPr>
        <w:tblStyle w:val="TableGrid"/>
        <w:tblW w:w="0" w:type="auto"/>
        <w:tblLook w:val="04A0" w:firstRow="1" w:lastRow="0" w:firstColumn="1" w:lastColumn="0" w:noHBand="0" w:noVBand="1"/>
      </w:tblPr>
      <w:tblGrid>
        <w:gridCol w:w="3539"/>
        <w:gridCol w:w="1418"/>
        <w:gridCol w:w="3537"/>
      </w:tblGrid>
      <w:tr w:rsidR="00BF1326" w:rsidRPr="008C3388" w14:paraId="0BD5BCE5" w14:textId="77777777" w:rsidTr="009520F5">
        <w:trPr>
          <w:trHeight w:val="63"/>
        </w:trPr>
        <w:tc>
          <w:tcPr>
            <w:tcW w:w="3539" w:type="dxa"/>
            <w:shd w:val="clear" w:color="auto" w:fill="C00000"/>
          </w:tcPr>
          <w:p w14:paraId="284A019F" w14:textId="77777777" w:rsidR="00BF1326" w:rsidRPr="008C3388" w:rsidRDefault="00BF1326" w:rsidP="00CC5F65">
            <w:pPr>
              <w:rPr>
                <w:rFonts w:cstheme="minorHAnsi"/>
                <w:b/>
                <w:bCs/>
                <w:szCs w:val="22"/>
                <w:lang w:val="en-GB"/>
              </w:rPr>
            </w:pPr>
            <w:r w:rsidRPr="008C3388">
              <w:rPr>
                <w:rFonts w:cstheme="minorHAnsi"/>
                <w:b/>
                <w:bCs/>
                <w:szCs w:val="22"/>
                <w:lang w:val="en-GB"/>
              </w:rPr>
              <w:t>User</w:t>
            </w:r>
          </w:p>
        </w:tc>
        <w:tc>
          <w:tcPr>
            <w:tcW w:w="1418" w:type="dxa"/>
            <w:shd w:val="clear" w:color="auto" w:fill="C00000"/>
          </w:tcPr>
          <w:p w14:paraId="3A2CFC24"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537" w:type="dxa"/>
            <w:shd w:val="clear" w:color="auto" w:fill="C00000"/>
          </w:tcPr>
          <w:p w14:paraId="6AD1C093"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62335379" w14:textId="77777777" w:rsidTr="009520F5">
        <w:trPr>
          <w:trHeight w:val="249"/>
        </w:trPr>
        <w:tc>
          <w:tcPr>
            <w:tcW w:w="3539" w:type="dxa"/>
          </w:tcPr>
          <w:p w14:paraId="21BC497A" w14:textId="77777777" w:rsidR="00BF1326" w:rsidRPr="008C3388" w:rsidRDefault="00BF1326" w:rsidP="00CC5F65">
            <w:pPr>
              <w:rPr>
                <w:rFonts w:cstheme="minorHAnsi"/>
                <w:b/>
                <w:bCs/>
                <w:szCs w:val="22"/>
                <w:lang w:val="en-GB"/>
              </w:rPr>
            </w:pPr>
            <w:r w:rsidRPr="008C3388">
              <w:rPr>
                <w:rFonts w:cstheme="minorHAnsi"/>
                <w:b/>
                <w:bCs/>
                <w:szCs w:val="22"/>
                <w:lang w:val="en-GB"/>
              </w:rPr>
              <w:t>U.SM-</w:t>
            </w:r>
            <w:proofErr w:type="spellStart"/>
            <w:r w:rsidRPr="008C3388">
              <w:rPr>
                <w:rFonts w:cstheme="minorHAnsi"/>
                <w:b/>
                <w:bCs/>
                <w:szCs w:val="22"/>
                <w:lang w:val="en-GB"/>
              </w:rPr>
              <w:t>DPplus</w:t>
            </w:r>
            <w:proofErr w:type="spellEnd"/>
          </w:p>
        </w:tc>
        <w:tc>
          <w:tcPr>
            <w:tcW w:w="1418" w:type="dxa"/>
          </w:tcPr>
          <w:p w14:paraId="4F5B8E3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066B6CA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DE6B7E4" w14:textId="77777777" w:rsidTr="009520F5">
        <w:trPr>
          <w:trHeight w:val="249"/>
        </w:trPr>
        <w:tc>
          <w:tcPr>
            <w:tcW w:w="3539" w:type="dxa"/>
          </w:tcPr>
          <w:p w14:paraId="661633E1"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U.MNO</w:t>
            </w:r>
            <w:proofErr w:type="spellEnd"/>
            <w:r w:rsidRPr="008C3388">
              <w:rPr>
                <w:rFonts w:cstheme="minorHAnsi"/>
                <w:b/>
                <w:bCs/>
                <w:szCs w:val="22"/>
                <w:lang w:val="en-GB"/>
              </w:rPr>
              <w:t>-OTA</w:t>
            </w:r>
          </w:p>
        </w:tc>
        <w:tc>
          <w:tcPr>
            <w:tcW w:w="1418" w:type="dxa"/>
          </w:tcPr>
          <w:p w14:paraId="7CD1204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7DD0CA1D"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4612642" w14:textId="77777777" w:rsidTr="009520F5">
        <w:trPr>
          <w:trHeight w:val="249"/>
        </w:trPr>
        <w:tc>
          <w:tcPr>
            <w:tcW w:w="3539" w:type="dxa"/>
          </w:tcPr>
          <w:p w14:paraId="27297B53"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U.MNO</w:t>
            </w:r>
            <w:proofErr w:type="spellEnd"/>
            <w:r w:rsidRPr="008C3388">
              <w:rPr>
                <w:rFonts w:cstheme="minorHAnsi"/>
                <w:b/>
                <w:bCs/>
                <w:szCs w:val="22"/>
                <w:lang w:val="en-GB"/>
              </w:rPr>
              <w:t>-SD</w:t>
            </w:r>
          </w:p>
        </w:tc>
        <w:tc>
          <w:tcPr>
            <w:tcW w:w="1418" w:type="dxa"/>
          </w:tcPr>
          <w:p w14:paraId="7D6CDC4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544C0B7A"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1E056AC6" w14:textId="457C4E61" w:rsidR="00BF1326" w:rsidRPr="00301021" w:rsidRDefault="00301021" w:rsidP="00301021">
      <w:pPr>
        <w:pStyle w:val="TableCaption"/>
      </w:pPr>
      <w:r>
        <w:t xml:space="preserve"> </w:t>
      </w:r>
      <w:r w:rsidR="00BF1326" w:rsidRPr="008C3388">
        <w:t>User consistency table</w:t>
      </w:r>
    </w:p>
    <w:p w14:paraId="50DDFBA1" w14:textId="77777777" w:rsidR="00BF1326" w:rsidRPr="008C3388" w:rsidRDefault="00BF1326" w:rsidP="00BF1326">
      <w:pPr>
        <w:rPr>
          <w:rFonts w:cstheme="minorHAnsi"/>
        </w:rPr>
      </w:pPr>
      <w:r w:rsidRPr="008C3388">
        <w:rPr>
          <w:rFonts w:cstheme="minorHAnsi"/>
        </w:rPr>
        <w:t>All Subjects defined in [PP-eUICC] are relevant for the TOE of this Security Target. The table below indicates the Subjects’ consistency and the additions from [PP-</w:t>
      </w:r>
      <w:proofErr w:type="spellStart"/>
      <w:r w:rsidRPr="008C3388">
        <w:rPr>
          <w:rFonts w:cstheme="minorHAnsi"/>
        </w:rPr>
        <w:t>JCS</w:t>
      </w:r>
      <w:proofErr w:type="spellEnd"/>
      <w:r w:rsidRPr="008C3388">
        <w:rPr>
          <w:rFonts w:cstheme="minorHAnsi"/>
        </w:rPr>
        <w:t>].</w:t>
      </w:r>
    </w:p>
    <w:tbl>
      <w:tblPr>
        <w:tblStyle w:val="TableGrid"/>
        <w:tblW w:w="0" w:type="auto"/>
        <w:tblLook w:val="04A0" w:firstRow="1" w:lastRow="0" w:firstColumn="1" w:lastColumn="0" w:noHBand="0" w:noVBand="1"/>
      </w:tblPr>
      <w:tblGrid>
        <w:gridCol w:w="3539"/>
        <w:gridCol w:w="1134"/>
        <w:gridCol w:w="3821"/>
      </w:tblGrid>
      <w:tr w:rsidR="00BF1326" w:rsidRPr="008C3388" w14:paraId="3313E595" w14:textId="77777777" w:rsidTr="009520F5">
        <w:trPr>
          <w:trHeight w:val="63"/>
        </w:trPr>
        <w:tc>
          <w:tcPr>
            <w:tcW w:w="3539" w:type="dxa"/>
            <w:shd w:val="clear" w:color="auto" w:fill="C00000"/>
          </w:tcPr>
          <w:p w14:paraId="1C511544" w14:textId="77777777" w:rsidR="00BF1326" w:rsidRPr="008C3388" w:rsidRDefault="00BF1326" w:rsidP="00CC5F65">
            <w:pPr>
              <w:rPr>
                <w:rFonts w:cstheme="minorHAnsi"/>
                <w:b/>
                <w:bCs/>
                <w:szCs w:val="22"/>
                <w:lang w:val="en-GB"/>
              </w:rPr>
            </w:pPr>
            <w:r w:rsidRPr="008C3388">
              <w:rPr>
                <w:rFonts w:cstheme="minorHAnsi"/>
                <w:b/>
                <w:bCs/>
                <w:szCs w:val="22"/>
                <w:lang w:val="en-GB"/>
              </w:rPr>
              <w:t>Subjects</w:t>
            </w:r>
          </w:p>
        </w:tc>
        <w:tc>
          <w:tcPr>
            <w:tcW w:w="1134" w:type="dxa"/>
            <w:shd w:val="clear" w:color="auto" w:fill="C00000"/>
          </w:tcPr>
          <w:p w14:paraId="6DA989A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821" w:type="dxa"/>
            <w:shd w:val="clear" w:color="auto" w:fill="C00000"/>
          </w:tcPr>
          <w:p w14:paraId="1C137FA0"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5C9B21BE" w14:textId="77777777" w:rsidTr="00CC5F65">
        <w:trPr>
          <w:trHeight w:val="249"/>
        </w:trPr>
        <w:tc>
          <w:tcPr>
            <w:tcW w:w="3539" w:type="dxa"/>
          </w:tcPr>
          <w:p w14:paraId="1D5B5169" w14:textId="77777777" w:rsidR="00BF1326" w:rsidRPr="002660C2" w:rsidRDefault="00BF1326" w:rsidP="00CC5F65">
            <w:pPr>
              <w:rPr>
                <w:rFonts w:cs="Arial"/>
                <w:b/>
                <w:bCs/>
                <w:szCs w:val="22"/>
                <w:lang w:val="en-GB"/>
              </w:rPr>
            </w:pPr>
            <w:proofErr w:type="spellStart"/>
            <w:r w:rsidRPr="002660C2">
              <w:rPr>
                <w:rFonts w:cs="Arial"/>
                <w:b/>
                <w:bCs/>
                <w:szCs w:val="22"/>
                <w:lang w:val="en-GB"/>
              </w:rPr>
              <w:t>S.ISD</w:t>
            </w:r>
            <w:proofErr w:type="spellEnd"/>
            <w:r w:rsidRPr="002660C2">
              <w:rPr>
                <w:rFonts w:cs="Arial"/>
                <w:b/>
                <w:bCs/>
                <w:szCs w:val="22"/>
                <w:lang w:val="en-GB"/>
              </w:rPr>
              <w:t>-R</w:t>
            </w:r>
          </w:p>
        </w:tc>
        <w:tc>
          <w:tcPr>
            <w:tcW w:w="1134" w:type="dxa"/>
          </w:tcPr>
          <w:p w14:paraId="534ED92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2EE576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6A83CAC" w14:textId="77777777" w:rsidTr="00CC5F65">
        <w:trPr>
          <w:trHeight w:val="249"/>
        </w:trPr>
        <w:tc>
          <w:tcPr>
            <w:tcW w:w="3539" w:type="dxa"/>
          </w:tcPr>
          <w:p w14:paraId="466A5961" w14:textId="77777777" w:rsidR="00BF1326" w:rsidRPr="002660C2" w:rsidRDefault="00BF1326" w:rsidP="00CC5F65">
            <w:pPr>
              <w:rPr>
                <w:rFonts w:cs="Arial"/>
                <w:b/>
                <w:bCs/>
                <w:szCs w:val="22"/>
                <w:lang w:val="en-GB"/>
              </w:rPr>
            </w:pPr>
            <w:proofErr w:type="spellStart"/>
            <w:r w:rsidRPr="002660C2">
              <w:rPr>
                <w:rFonts w:cs="Arial"/>
                <w:b/>
                <w:bCs/>
                <w:szCs w:val="22"/>
                <w:lang w:val="en-GB"/>
              </w:rPr>
              <w:t>S.ISD</w:t>
            </w:r>
            <w:proofErr w:type="spellEnd"/>
            <w:r w:rsidRPr="002660C2">
              <w:rPr>
                <w:rFonts w:cs="Arial"/>
                <w:b/>
                <w:bCs/>
                <w:szCs w:val="22"/>
                <w:lang w:val="en-GB"/>
              </w:rPr>
              <w:t>-P</w:t>
            </w:r>
          </w:p>
        </w:tc>
        <w:tc>
          <w:tcPr>
            <w:tcW w:w="1134" w:type="dxa"/>
          </w:tcPr>
          <w:p w14:paraId="78F3B28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3814F28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F94B6C4" w14:textId="77777777" w:rsidTr="00CC5F65">
        <w:trPr>
          <w:trHeight w:val="249"/>
        </w:trPr>
        <w:tc>
          <w:tcPr>
            <w:tcW w:w="3539" w:type="dxa"/>
          </w:tcPr>
          <w:p w14:paraId="4F2C44FC" w14:textId="77777777" w:rsidR="00BF1326" w:rsidRPr="002660C2" w:rsidRDefault="00BF1326" w:rsidP="00CC5F65">
            <w:pPr>
              <w:rPr>
                <w:rFonts w:cs="Arial"/>
                <w:b/>
                <w:bCs/>
                <w:szCs w:val="22"/>
                <w:lang w:val="en-GB"/>
              </w:rPr>
            </w:pPr>
            <w:proofErr w:type="spellStart"/>
            <w:proofErr w:type="gramStart"/>
            <w:r w:rsidRPr="002660C2">
              <w:rPr>
                <w:rFonts w:cs="Arial"/>
                <w:b/>
                <w:bCs/>
                <w:szCs w:val="22"/>
                <w:lang w:val="en-GB"/>
              </w:rPr>
              <w:t>S.ECASD</w:t>
            </w:r>
            <w:proofErr w:type="spellEnd"/>
            <w:proofErr w:type="gramEnd"/>
          </w:p>
        </w:tc>
        <w:tc>
          <w:tcPr>
            <w:tcW w:w="1134" w:type="dxa"/>
          </w:tcPr>
          <w:p w14:paraId="705F61B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634B87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FE9E05E" w14:textId="77777777" w:rsidTr="00CC5F65">
        <w:trPr>
          <w:trHeight w:val="249"/>
        </w:trPr>
        <w:tc>
          <w:tcPr>
            <w:tcW w:w="3539" w:type="dxa"/>
          </w:tcPr>
          <w:p w14:paraId="073476BE" w14:textId="77777777" w:rsidR="00BF1326" w:rsidRPr="002660C2" w:rsidRDefault="00BF1326" w:rsidP="00CC5F65">
            <w:pPr>
              <w:rPr>
                <w:rFonts w:cs="Arial"/>
                <w:b/>
                <w:bCs/>
                <w:szCs w:val="22"/>
                <w:lang w:val="en-GB"/>
              </w:rPr>
            </w:pPr>
            <w:proofErr w:type="spellStart"/>
            <w:r w:rsidRPr="002660C2">
              <w:rPr>
                <w:rFonts w:cs="Arial"/>
                <w:b/>
                <w:bCs/>
                <w:szCs w:val="22"/>
                <w:lang w:val="en-GB"/>
              </w:rPr>
              <w:t>S.PPI</w:t>
            </w:r>
            <w:proofErr w:type="spellEnd"/>
          </w:p>
        </w:tc>
        <w:tc>
          <w:tcPr>
            <w:tcW w:w="1134" w:type="dxa"/>
          </w:tcPr>
          <w:p w14:paraId="02BBFC1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0C3BB0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D37BD12" w14:textId="77777777" w:rsidTr="00CC5F65">
        <w:trPr>
          <w:trHeight w:val="130"/>
        </w:trPr>
        <w:tc>
          <w:tcPr>
            <w:tcW w:w="3539" w:type="dxa"/>
          </w:tcPr>
          <w:p w14:paraId="7A51602A" w14:textId="77777777" w:rsidR="00BF1326" w:rsidRPr="002660C2" w:rsidRDefault="00BF1326" w:rsidP="00CC5F65">
            <w:pPr>
              <w:rPr>
                <w:rFonts w:cs="Arial"/>
                <w:b/>
                <w:bCs/>
                <w:szCs w:val="22"/>
                <w:lang w:val="en-GB"/>
              </w:rPr>
            </w:pPr>
            <w:proofErr w:type="spellStart"/>
            <w:r w:rsidRPr="002660C2">
              <w:rPr>
                <w:rFonts w:cs="Arial"/>
                <w:b/>
                <w:bCs/>
                <w:szCs w:val="22"/>
                <w:lang w:val="en-GB"/>
              </w:rPr>
              <w:t>S.PPE</w:t>
            </w:r>
            <w:proofErr w:type="spellEnd"/>
          </w:p>
        </w:tc>
        <w:tc>
          <w:tcPr>
            <w:tcW w:w="1134" w:type="dxa"/>
          </w:tcPr>
          <w:p w14:paraId="1EE3192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949BF2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685ADE1" w14:textId="77777777" w:rsidTr="00CC5F65">
        <w:trPr>
          <w:trHeight w:val="249"/>
        </w:trPr>
        <w:tc>
          <w:tcPr>
            <w:tcW w:w="3539" w:type="dxa"/>
          </w:tcPr>
          <w:p w14:paraId="0E5D3D53" w14:textId="77777777" w:rsidR="00BF1326" w:rsidRPr="002660C2" w:rsidRDefault="00BF1326" w:rsidP="00CC5F65">
            <w:pPr>
              <w:rPr>
                <w:rFonts w:cs="Arial"/>
                <w:b/>
                <w:bCs/>
                <w:szCs w:val="22"/>
                <w:lang w:val="en-GB"/>
              </w:rPr>
            </w:pPr>
            <w:proofErr w:type="spellStart"/>
            <w:proofErr w:type="gramStart"/>
            <w:r w:rsidRPr="002660C2">
              <w:rPr>
                <w:rFonts w:cs="Arial"/>
                <w:b/>
                <w:bCs/>
                <w:szCs w:val="22"/>
                <w:lang w:val="en-GB"/>
              </w:rPr>
              <w:t>S.TELECOM</w:t>
            </w:r>
            <w:proofErr w:type="spellEnd"/>
            <w:proofErr w:type="gramEnd"/>
          </w:p>
        </w:tc>
        <w:tc>
          <w:tcPr>
            <w:tcW w:w="1134" w:type="dxa"/>
          </w:tcPr>
          <w:p w14:paraId="2A064E4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4EF5CB50"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420D75F" w14:textId="77777777" w:rsidTr="00CC5F65">
        <w:trPr>
          <w:trHeight w:val="249"/>
        </w:trPr>
        <w:tc>
          <w:tcPr>
            <w:tcW w:w="3539" w:type="dxa"/>
          </w:tcPr>
          <w:p w14:paraId="116C6735" w14:textId="77777777" w:rsidR="00BF1326" w:rsidRPr="002660C2" w:rsidRDefault="00BF1326" w:rsidP="00CC5F65">
            <w:pPr>
              <w:rPr>
                <w:rFonts w:cs="Arial"/>
                <w:b/>
                <w:bCs/>
                <w:szCs w:val="22"/>
                <w:lang w:val="en-GB"/>
              </w:rPr>
            </w:pPr>
            <w:proofErr w:type="spellStart"/>
            <w:proofErr w:type="gramStart"/>
            <w:r w:rsidRPr="002660C2">
              <w:rPr>
                <w:rFonts w:cs="Arial"/>
                <w:b/>
                <w:bCs/>
                <w:szCs w:val="22"/>
                <w:lang w:val="en-GB"/>
              </w:rPr>
              <w:t>S.ADEL</w:t>
            </w:r>
            <w:proofErr w:type="spellEnd"/>
            <w:proofErr w:type="gramEnd"/>
            <w:r w:rsidRPr="002660C2">
              <w:rPr>
                <w:rFonts w:cs="Arial"/>
                <w:b/>
                <w:bCs/>
                <w:szCs w:val="22"/>
                <w:lang w:val="en-GB"/>
              </w:rPr>
              <w:t xml:space="preserve"> </w:t>
            </w:r>
          </w:p>
        </w:tc>
        <w:tc>
          <w:tcPr>
            <w:tcW w:w="1134" w:type="dxa"/>
          </w:tcPr>
          <w:p w14:paraId="06C02743" w14:textId="77777777" w:rsidR="00BF1326" w:rsidRPr="008C3388" w:rsidRDefault="00BF1326" w:rsidP="00CC5F65">
            <w:pPr>
              <w:jc w:val="center"/>
              <w:rPr>
                <w:rFonts w:cstheme="minorHAnsi"/>
                <w:szCs w:val="22"/>
                <w:lang w:val="en-GB"/>
              </w:rPr>
            </w:pPr>
          </w:p>
        </w:tc>
        <w:tc>
          <w:tcPr>
            <w:tcW w:w="3821" w:type="dxa"/>
          </w:tcPr>
          <w:p w14:paraId="14AEE200"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08F73203" w14:textId="77777777" w:rsidTr="00CC5F65">
        <w:trPr>
          <w:trHeight w:val="249"/>
        </w:trPr>
        <w:tc>
          <w:tcPr>
            <w:tcW w:w="3539" w:type="dxa"/>
          </w:tcPr>
          <w:p w14:paraId="4AF301EC" w14:textId="77777777" w:rsidR="00BF1326" w:rsidRPr="002660C2" w:rsidRDefault="00BF1326" w:rsidP="00CC5F65">
            <w:pPr>
              <w:rPr>
                <w:rFonts w:cs="Arial"/>
                <w:b/>
                <w:bCs/>
                <w:szCs w:val="22"/>
                <w:lang w:val="en-GB"/>
              </w:rPr>
            </w:pPr>
            <w:proofErr w:type="spellStart"/>
            <w:proofErr w:type="gramStart"/>
            <w:r w:rsidRPr="002660C2">
              <w:rPr>
                <w:rFonts w:cs="Arial"/>
                <w:b/>
                <w:bCs/>
                <w:szCs w:val="22"/>
                <w:lang w:val="en-GB"/>
              </w:rPr>
              <w:t>S.APPLET</w:t>
            </w:r>
            <w:proofErr w:type="spellEnd"/>
            <w:proofErr w:type="gramEnd"/>
            <w:r w:rsidRPr="002660C2">
              <w:rPr>
                <w:rFonts w:cs="Arial"/>
                <w:b/>
                <w:bCs/>
                <w:szCs w:val="22"/>
                <w:lang w:val="en-GB"/>
              </w:rPr>
              <w:t xml:space="preserve"> </w:t>
            </w:r>
          </w:p>
        </w:tc>
        <w:tc>
          <w:tcPr>
            <w:tcW w:w="1134" w:type="dxa"/>
          </w:tcPr>
          <w:p w14:paraId="679D8D3A" w14:textId="77777777" w:rsidR="00BF1326" w:rsidRPr="008C3388" w:rsidRDefault="00BF1326" w:rsidP="00CC5F65">
            <w:pPr>
              <w:jc w:val="center"/>
              <w:rPr>
                <w:rFonts w:cstheme="minorHAnsi"/>
                <w:szCs w:val="22"/>
                <w:lang w:val="en-GB"/>
              </w:rPr>
            </w:pPr>
          </w:p>
        </w:tc>
        <w:tc>
          <w:tcPr>
            <w:tcW w:w="3821" w:type="dxa"/>
          </w:tcPr>
          <w:p w14:paraId="223FE9C0"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095B6B78" w14:textId="77777777" w:rsidTr="00CC5F65">
        <w:trPr>
          <w:trHeight w:val="249"/>
        </w:trPr>
        <w:tc>
          <w:tcPr>
            <w:tcW w:w="3539" w:type="dxa"/>
          </w:tcPr>
          <w:p w14:paraId="0E46469A" w14:textId="77777777" w:rsidR="00BF1326" w:rsidRPr="002660C2" w:rsidRDefault="00BF1326" w:rsidP="00CC5F65">
            <w:pPr>
              <w:rPr>
                <w:rFonts w:cs="Arial"/>
                <w:b/>
                <w:bCs/>
                <w:szCs w:val="22"/>
                <w:lang w:val="en-GB"/>
              </w:rPr>
            </w:pPr>
            <w:proofErr w:type="spellStart"/>
            <w:r w:rsidRPr="002660C2">
              <w:rPr>
                <w:rFonts w:cs="Arial"/>
                <w:b/>
                <w:bCs/>
                <w:szCs w:val="22"/>
                <w:lang w:val="en-GB"/>
              </w:rPr>
              <w:t>S.BCV</w:t>
            </w:r>
            <w:proofErr w:type="spellEnd"/>
            <w:r w:rsidRPr="002660C2">
              <w:rPr>
                <w:rFonts w:cs="Arial"/>
                <w:b/>
                <w:bCs/>
                <w:szCs w:val="22"/>
                <w:lang w:val="en-GB"/>
              </w:rPr>
              <w:t xml:space="preserve"> </w:t>
            </w:r>
          </w:p>
        </w:tc>
        <w:tc>
          <w:tcPr>
            <w:tcW w:w="1134" w:type="dxa"/>
          </w:tcPr>
          <w:p w14:paraId="390F4D8C" w14:textId="77777777" w:rsidR="00BF1326" w:rsidRPr="008C3388" w:rsidRDefault="00BF1326" w:rsidP="00CC5F65">
            <w:pPr>
              <w:jc w:val="center"/>
              <w:rPr>
                <w:rFonts w:cstheme="minorHAnsi"/>
                <w:szCs w:val="22"/>
                <w:lang w:val="en-GB"/>
              </w:rPr>
            </w:pPr>
          </w:p>
        </w:tc>
        <w:tc>
          <w:tcPr>
            <w:tcW w:w="3821" w:type="dxa"/>
          </w:tcPr>
          <w:p w14:paraId="1B1ED844"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3AECB187" w14:textId="77777777" w:rsidTr="00CC5F65">
        <w:trPr>
          <w:trHeight w:val="249"/>
        </w:trPr>
        <w:tc>
          <w:tcPr>
            <w:tcW w:w="3539" w:type="dxa"/>
          </w:tcPr>
          <w:p w14:paraId="13368801" w14:textId="77777777" w:rsidR="00BF1326" w:rsidRPr="002660C2" w:rsidRDefault="00BF1326" w:rsidP="00CC5F65">
            <w:pPr>
              <w:rPr>
                <w:rFonts w:cs="Arial"/>
                <w:b/>
                <w:bCs/>
                <w:szCs w:val="22"/>
                <w:lang w:val="en-GB"/>
              </w:rPr>
            </w:pPr>
            <w:proofErr w:type="spellStart"/>
            <w:r w:rsidRPr="002660C2">
              <w:rPr>
                <w:rFonts w:cs="Arial"/>
                <w:b/>
                <w:bCs/>
                <w:szCs w:val="22"/>
                <w:lang w:val="en-GB"/>
              </w:rPr>
              <w:lastRenderedPageBreak/>
              <w:t>S.CAD</w:t>
            </w:r>
            <w:proofErr w:type="spellEnd"/>
            <w:r w:rsidRPr="002660C2">
              <w:rPr>
                <w:rFonts w:cs="Arial"/>
                <w:b/>
                <w:bCs/>
                <w:szCs w:val="22"/>
                <w:lang w:val="en-GB"/>
              </w:rPr>
              <w:t xml:space="preserve"> </w:t>
            </w:r>
          </w:p>
        </w:tc>
        <w:tc>
          <w:tcPr>
            <w:tcW w:w="1134" w:type="dxa"/>
          </w:tcPr>
          <w:p w14:paraId="2E0C44B0" w14:textId="77777777" w:rsidR="00BF1326" w:rsidRPr="008C3388" w:rsidRDefault="00BF1326" w:rsidP="00CC5F65">
            <w:pPr>
              <w:jc w:val="center"/>
              <w:rPr>
                <w:rFonts w:cstheme="minorHAnsi"/>
                <w:szCs w:val="22"/>
                <w:lang w:val="en-GB"/>
              </w:rPr>
            </w:pPr>
          </w:p>
        </w:tc>
        <w:tc>
          <w:tcPr>
            <w:tcW w:w="3821" w:type="dxa"/>
          </w:tcPr>
          <w:p w14:paraId="27B3E1DD"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E4BAC1C" w14:textId="77777777" w:rsidTr="00CC5F65">
        <w:trPr>
          <w:trHeight w:val="249"/>
        </w:trPr>
        <w:tc>
          <w:tcPr>
            <w:tcW w:w="3539" w:type="dxa"/>
          </w:tcPr>
          <w:p w14:paraId="25636482" w14:textId="77777777" w:rsidR="00BF1326" w:rsidRPr="002660C2" w:rsidRDefault="00BF1326" w:rsidP="00CC5F65">
            <w:pPr>
              <w:rPr>
                <w:rFonts w:cs="Arial"/>
                <w:b/>
                <w:bCs/>
                <w:szCs w:val="22"/>
                <w:lang w:val="en-GB"/>
              </w:rPr>
            </w:pPr>
            <w:proofErr w:type="spellStart"/>
            <w:proofErr w:type="gramStart"/>
            <w:r w:rsidRPr="002660C2">
              <w:rPr>
                <w:rFonts w:cs="Arial"/>
                <w:b/>
                <w:bCs/>
                <w:szCs w:val="22"/>
                <w:lang w:val="en-GB"/>
              </w:rPr>
              <w:t>S.INSTALLER</w:t>
            </w:r>
            <w:proofErr w:type="spellEnd"/>
            <w:proofErr w:type="gramEnd"/>
            <w:r w:rsidRPr="002660C2">
              <w:rPr>
                <w:rFonts w:cs="Arial"/>
                <w:b/>
                <w:bCs/>
                <w:szCs w:val="22"/>
                <w:lang w:val="en-GB"/>
              </w:rPr>
              <w:t xml:space="preserve"> </w:t>
            </w:r>
          </w:p>
        </w:tc>
        <w:tc>
          <w:tcPr>
            <w:tcW w:w="1134" w:type="dxa"/>
          </w:tcPr>
          <w:p w14:paraId="7113883F" w14:textId="77777777" w:rsidR="00BF1326" w:rsidRPr="008C3388" w:rsidRDefault="00BF1326" w:rsidP="00CC5F65">
            <w:pPr>
              <w:jc w:val="center"/>
              <w:rPr>
                <w:rFonts w:cstheme="minorHAnsi"/>
                <w:szCs w:val="22"/>
                <w:lang w:val="en-GB"/>
              </w:rPr>
            </w:pPr>
          </w:p>
        </w:tc>
        <w:tc>
          <w:tcPr>
            <w:tcW w:w="3821" w:type="dxa"/>
          </w:tcPr>
          <w:p w14:paraId="155EBB7F"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58FD6B09" w14:textId="77777777" w:rsidTr="00CC5F65">
        <w:trPr>
          <w:trHeight w:val="249"/>
        </w:trPr>
        <w:tc>
          <w:tcPr>
            <w:tcW w:w="3539" w:type="dxa"/>
          </w:tcPr>
          <w:p w14:paraId="6816981E" w14:textId="77777777" w:rsidR="00BF1326" w:rsidRPr="002660C2" w:rsidRDefault="00BF1326" w:rsidP="00CC5F65">
            <w:pPr>
              <w:rPr>
                <w:rFonts w:cs="Arial"/>
                <w:b/>
                <w:bCs/>
                <w:szCs w:val="22"/>
                <w:lang w:val="en-GB"/>
              </w:rPr>
            </w:pPr>
            <w:proofErr w:type="spellStart"/>
            <w:proofErr w:type="gramStart"/>
            <w:r w:rsidRPr="002660C2">
              <w:rPr>
                <w:rFonts w:cs="Arial"/>
                <w:b/>
                <w:bCs/>
                <w:szCs w:val="22"/>
                <w:lang w:val="en-GB"/>
              </w:rPr>
              <w:t>S.JCRE</w:t>
            </w:r>
            <w:proofErr w:type="spellEnd"/>
            <w:proofErr w:type="gramEnd"/>
            <w:r w:rsidRPr="002660C2">
              <w:rPr>
                <w:rFonts w:cs="Arial"/>
                <w:b/>
                <w:bCs/>
                <w:szCs w:val="22"/>
                <w:lang w:val="en-GB"/>
              </w:rPr>
              <w:t xml:space="preserve"> </w:t>
            </w:r>
          </w:p>
        </w:tc>
        <w:tc>
          <w:tcPr>
            <w:tcW w:w="1134" w:type="dxa"/>
          </w:tcPr>
          <w:p w14:paraId="45D6B11B" w14:textId="77777777" w:rsidR="00BF1326" w:rsidRPr="008C3388" w:rsidRDefault="00BF1326" w:rsidP="00CC5F65">
            <w:pPr>
              <w:jc w:val="center"/>
              <w:rPr>
                <w:rFonts w:cstheme="minorHAnsi"/>
                <w:szCs w:val="22"/>
                <w:lang w:val="en-GB"/>
              </w:rPr>
            </w:pPr>
          </w:p>
        </w:tc>
        <w:tc>
          <w:tcPr>
            <w:tcW w:w="3821" w:type="dxa"/>
          </w:tcPr>
          <w:p w14:paraId="58553C76"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5495FD6D" w14:textId="77777777" w:rsidTr="00CC5F65">
        <w:trPr>
          <w:trHeight w:val="249"/>
        </w:trPr>
        <w:tc>
          <w:tcPr>
            <w:tcW w:w="3539" w:type="dxa"/>
          </w:tcPr>
          <w:p w14:paraId="0D000EE4" w14:textId="77777777" w:rsidR="00BF1326" w:rsidRPr="002660C2" w:rsidRDefault="00BF1326" w:rsidP="00CC5F65">
            <w:pPr>
              <w:rPr>
                <w:rFonts w:cs="Arial"/>
                <w:b/>
                <w:bCs/>
                <w:szCs w:val="22"/>
                <w:lang w:val="en-GB"/>
              </w:rPr>
            </w:pPr>
            <w:proofErr w:type="spellStart"/>
            <w:proofErr w:type="gramStart"/>
            <w:r w:rsidRPr="002660C2">
              <w:rPr>
                <w:rFonts w:cs="Arial"/>
                <w:b/>
                <w:bCs/>
                <w:szCs w:val="22"/>
                <w:lang w:val="en-GB"/>
              </w:rPr>
              <w:t>S.JCVM</w:t>
            </w:r>
            <w:proofErr w:type="spellEnd"/>
            <w:proofErr w:type="gramEnd"/>
            <w:r w:rsidRPr="002660C2">
              <w:rPr>
                <w:rFonts w:cs="Arial"/>
                <w:b/>
                <w:bCs/>
                <w:szCs w:val="22"/>
                <w:lang w:val="en-GB"/>
              </w:rPr>
              <w:t xml:space="preserve"> </w:t>
            </w:r>
          </w:p>
        </w:tc>
        <w:tc>
          <w:tcPr>
            <w:tcW w:w="1134" w:type="dxa"/>
          </w:tcPr>
          <w:p w14:paraId="5647F367" w14:textId="77777777" w:rsidR="00BF1326" w:rsidRPr="008C3388" w:rsidRDefault="00BF1326" w:rsidP="00CC5F65">
            <w:pPr>
              <w:jc w:val="center"/>
              <w:rPr>
                <w:rFonts w:cstheme="minorHAnsi"/>
                <w:szCs w:val="22"/>
                <w:lang w:val="en-GB"/>
              </w:rPr>
            </w:pPr>
          </w:p>
        </w:tc>
        <w:tc>
          <w:tcPr>
            <w:tcW w:w="3821" w:type="dxa"/>
          </w:tcPr>
          <w:p w14:paraId="2151A790"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5EE64202" w14:textId="77777777" w:rsidTr="00CC5F65">
        <w:trPr>
          <w:trHeight w:val="249"/>
        </w:trPr>
        <w:tc>
          <w:tcPr>
            <w:tcW w:w="3539" w:type="dxa"/>
          </w:tcPr>
          <w:p w14:paraId="19282EB1" w14:textId="77777777" w:rsidR="00BF1326" w:rsidRPr="002660C2" w:rsidRDefault="00BF1326" w:rsidP="00CC5F65">
            <w:pPr>
              <w:rPr>
                <w:rFonts w:cs="Arial"/>
                <w:b/>
                <w:bCs/>
                <w:szCs w:val="22"/>
                <w:lang w:val="en-GB"/>
              </w:rPr>
            </w:pPr>
            <w:proofErr w:type="spellStart"/>
            <w:proofErr w:type="gramStart"/>
            <w:r w:rsidRPr="002660C2">
              <w:rPr>
                <w:rFonts w:cs="Arial"/>
                <w:b/>
                <w:bCs/>
                <w:szCs w:val="22"/>
                <w:lang w:val="en-GB"/>
              </w:rPr>
              <w:t>S.LOCAL</w:t>
            </w:r>
            <w:proofErr w:type="spellEnd"/>
            <w:proofErr w:type="gramEnd"/>
            <w:r w:rsidRPr="002660C2">
              <w:rPr>
                <w:rFonts w:cs="Arial"/>
                <w:b/>
                <w:bCs/>
                <w:szCs w:val="22"/>
                <w:lang w:val="en-GB"/>
              </w:rPr>
              <w:t xml:space="preserve"> </w:t>
            </w:r>
          </w:p>
        </w:tc>
        <w:tc>
          <w:tcPr>
            <w:tcW w:w="1134" w:type="dxa"/>
          </w:tcPr>
          <w:p w14:paraId="35940BF3" w14:textId="77777777" w:rsidR="00BF1326" w:rsidRPr="008C3388" w:rsidRDefault="00BF1326" w:rsidP="00CC5F65">
            <w:pPr>
              <w:jc w:val="center"/>
              <w:rPr>
                <w:rFonts w:cstheme="minorHAnsi"/>
                <w:szCs w:val="22"/>
                <w:lang w:val="en-GB"/>
              </w:rPr>
            </w:pPr>
          </w:p>
        </w:tc>
        <w:tc>
          <w:tcPr>
            <w:tcW w:w="3821" w:type="dxa"/>
          </w:tcPr>
          <w:p w14:paraId="0B9B4658"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06F45CC2" w14:textId="77777777" w:rsidTr="00CC5F65">
        <w:trPr>
          <w:trHeight w:val="249"/>
        </w:trPr>
        <w:tc>
          <w:tcPr>
            <w:tcW w:w="3539" w:type="dxa"/>
          </w:tcPr>
          <w:p w14:paraId="427F2EBA" w14:textId="77777777" w:rsidR="00BF1326" w:rsidRPr="003F04F6" w:rsidRDefault="00BF1326" w:rsidP="00CC5F65">
            <w:pPr>
              <w:pStyle w:val="Default"/>
              <w:jc w:val="both"/>
              <w:rPr>
                <w:rFonts w:ascii="Arial" w:eastAsia="Times New Roman" w:hAnsi="Arial" w:cs="Arial"/>
                <w:b/>
                <w:bCs/>
                <w:color w:val="auto"/>
                <w:sz w:val="22"/>
                <w:szCs w:val="22"/>
                <w:lang w:val="en-GB" w:eastAsia="es-ES_tradnl"/>
              </w:rPr>
            </w:pPr>
            <w:proofErr w:type="spellStart"/>
            <w:proofErr w:type="gramStart"/>
            <w:r w:rsidRPr="003F04F6">
              <w:rPr>
                <w:rFonts w:ascii="Arial" w:eastAsia="Times New Roman" w:hAnsi="Arial" w:cs="Arial"/>
                <w:b/>
                <w:bCs/>
                <w:color w:val="auto"/>
                <w:sz w:val="22"/>
                <w:szCs w:val="22"/>
                <w:lang w:val="en-GB" w:eastAsia="es-ES_tradnl"/>
              </w:rPr>
              <w:t>S.MEMBER</w:t>
            </w:r>
            <w:proofErr w:type="spellEnd"/>
            <w:proofErr w:type="gramEnd"/>
            <w:r w:rsidRPr="003F04F6">
              <w:rPr>
                <w:rFonts w:ascii="Arial" w:eastAsia="Times New Roman" w:hAnsi="Arial" w:cs="Arial"/>
                <w:b/>
                <w:bCs/>
                <w:color w:val="auto"/>
                <w:sz w:val="22"/>
                <w:szCs w:val="22"/>
                <w:lang w:val="en-GB" w:eastAsia="es-ES_tradnl"/>
              </w:rPr>
              <w:t xml:space="preserve"> </w:t>
            </w:r>
          </w:p>
        </w:tc>
        <w:tc>
          <w:tcPr>
            <w:tcW w:w="1134" w:type="dxa"/>
          </w:tcPr>
          <w:p w14:paraId="243073E8" w14:textId="77777777" w:rsidR="00BF1326" w:rsidRPr="008C3388" w:rsidRDefault="00BF1326" w:rsidP="00CC5F65">
            <w:pPr>
              <w:jc w:val="center"/>
              <w:rPr>
                <w:rFonts w:cstheme="minorHAnsi"/>
                <w:szCs w:val="22"/>
                <w:lang w:val="en-GB"/>
              </w:rPr>
            </w:pPr>
          </w:p>
        </w:tc>
        <w:tc>
          <w:tcPr>
            <w:tcW w:w="3821" w:type="dxa"/>
          </w:tcPr>
          <w:p w14:paraId="71DB590E"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78C992F7" w14:textId="77777777" w:rsidTr="00CC5F65">
        <w:trPr>
          <w:trHeight w:val="249"/>
        </w:trPr>
        <w:tc>
          <w:tcPr>
            <w:tcW w:w="3539" w:type="dxa"/>
          </w:tcPr>
          <w:p w14:paraId="67973CE4" w14:textId="0D2472E2" w:rsidR="00BF1326" w:rsidRPr="003F04F6" w:rsidRDefault="002660C2" w:rsidP="00CC5F65">
            <w:pPr>
              <w:pStyle w:val="Default"/>
              <w:jc w:val="both"/>
              <w:rPr>
                <w:rFonts w:ascii="Arial" w:eastAsia="Times New Roman" w:hAnsi="Arial" w:cs="Arial"/>
                <w:b/>
                <w:bCs/>
                <w:color w:val="auto"/>
                <w:sz w:val="22"/>
                <w:szCs w:val="22"/>
                <w:lang w:val="en-GB" w:eastAsia="es-ES_tradnl"/>
              </w:rPr>
            </w:pPr>
            <w:proofErr w:type="spellStart"/>
            <w:r w:rsidRPr="003F04F6">
              <w:rPr>
                <w:rFonts w:ascii="Arial" w:eastAsia="Times New Roman" w:hAnsi="Arial" w:cs="Arial"/>
                <w:b/>
                <w:bCs/>
                <w:color w:val="auto"/>
                <w:sz w:val="22"/>
                <w:szCs w:val="22"/>
                <w:lang w:val="en-GB" w:eastAsia="es-ES_tradnl"/>
              </w:rPr>
              <w:t>S.CAP_FILE</w:t>
            </w:r>
            <w:proofErr w:type="spellEnd"/>
          </w:p>
        </w:tc>
        <w:tc>
          <w:tcPr>
            <w:tcW w:w="1134" w:type="dxa"/>
          </w:tcPr>
          <w:p w14:paraId="3007DC6F" w14:textId="77777777" w:rsidR="00BF1326" w:rsidRPr="008C3388" w:rsidRDefault="00BF1326" w:rsidP="00CC5F65">
            <w:pPr>
              <w:jc w:val="center"/>
              <w:rPr>
                <w:rFonts w:cstheme="minorHAnsi"/>
                <w:szCs w:val="22"/>
                <w:lang w:val="en-GB"/>
              </w:rPr>
            </w:pPr>
          </w:p>
        </w:tc>
        <w:tc>
          <w:tcPr>
            <w:tcW w:w="3821" w:type="dxa"/>
          </w:tcPr>
          <w:p w14:paraId="38A04D7D"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bl>
    <w:p w14:paraId="681816C6" w14:textId="6A428F1C" w:rsidR="00BF1326" w:rsidRPr="00301021" w:rsidRDefault="00301021" w:rsidP="00301021">
      <w:pPr>
        <w:pStyle w:val="TableCaption"/>
      </w:pPr>
      <w:r>
        <w:t xml:space="preserve"> </w:t>
      </w:r>
      <w:r w:rsidR="00BF1326" w:rsidRPr="008C3388">
        <w:t>Subjects Consistency table</w:t>
      </w:r>
    </w:p>
    <w:p w14:paraId="7F2E8C4F" w14:textId="77777777" w:rsidR="00BF1326" w:rsidRPr="008C3388" w:rsidRDefault="00BF1326" w:rsidP="00DC1372">
      <w:pPr>
        <w:pStyle w:val="Heading4"/>
      </w:pPr>
      <w:bookmarkStart w:id="68" w:name="_Ref102898508"/>
      <w:r w:rsidRPr="00DC1372">
        <w:t>Threats</w:t>
      </w:r>
      <w:r w:rsidRPr="008C3388">
        <w:t xml:space="preserve"> consistency</w:t>
      </w:r>
      <w:bookmarkEnd w:id="68"/>
    </w:p>
    <w:p w14:paraId="4CF89B16" w14:textId="77777777" w:rsidR="00BF1326" w:rsidRPr="008C3388" w:rsidRDefault="00BF1326" w:rsidP="00BF1326">
      <w:pPr>
        <w:rPr>
          <w:rFonts w:cstheme="minorHAnsi"/>
          <w:lang w:eastAsia="en-GB"/>
        </w:rPr>
      </w:pPr>
      <w:r w:rsidRPr="008C3388">
        <w:rPr>
          <w:rFonts w:cstheme="minorHAnsi"/>
        </w:rPr>
        <w:t>All Threats defined in [PP-eUICC] are relevant for the TOE of this Security Target. The table below indicates the Threats’ consistency.</w:t>
      </w:r>
    </w:p>
    <w:tbl>
      <w:tblPr>
        <w:tblStyle w:val="TableGrid"/>
        <w:tblW w:w="0" w:type="auto"/>
        <w:tblLook w:val="04A0" w:firstRow="1" w:lastRow="0" w:firstColumn="1" w:lastColumn="0" w:noHBand="0" w:noVBand="1"/>
      </w:tblPr>
      <w:tblGrid>
        <w:gridCol w:w="3539"/>
        <w:gridCol w:w="1276"/>
        <w:gridCol w:w="3679"/>
      </w:tblGrid>
      <w:tr w:rsidR="00BF1326" w:rsidRPr="008C3388" w14:paraId="6E2F128F" w14:textId="77777777" w:rsidTr="009520F5">
        <w:trPr>
          <w:trHeight w:val="63"/>
        </w:trPr>
        <w:tc>
          <w:tcPr>
            <w:tcW w:w="3539" w:type="dxa"/>
            <w:shd w:val="clear" w:color="auto" w:fill="C00000"/>
          </w:tcPr>
          <w:p w14:paraId="73120D98" w14:textId="77777777" w:rsidR="00BF1326" w:rsidRPr="008C3388" w:rsidRDefault="00BF1326" w:rsidP="00CC5F65">
            <w:pPr>
              <w:rPr>
                <w:rFonts w:cstheme="minorHAnsi"/>
                <w:b/>
                <w:bCs/>
                <w:szCs w:val="22"/>
                <w:lang w:val="en-GB"/>
              </w:rPr>
            </w:pPr>
            <w:r w:rsidRPr="008C3388">
              <w:rPr>
                <w:rFonts w:cstheme="minorHAnsi"/>
                <w:b/>
                <w:bCs/>
                <w:szCs w:val="22"/>
                <w:lang w:val="en-GB"/>
              </w:rPr>
              <w:t>Threats</w:t>
            </w:r>
          </w:p>
        </w:tc>
        <w:tc>
          <w:tcPr>
            <w:tcW w:w="1276" w:type="dxa"/>
            <w:shd w:val="clear" w:color="auto" w:fill="C00000"/>
          </w:tcPr>
          <w:p w14:paraId="16A069C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2307680A"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62550F2" w14:textId="77777777" w:rsidTr="009520F5">
        <w:trPr>
          <w:trHeight w:val="249"/>
        </w:trPr>
        <w:tc>
          <w:tcPr>
            <w:tcW w:w="3539" w:type="dxa"/>
          </w:tcPr>
          <w:p w14:paraId="1EE7EA5E"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T.UNAUTHORIZED</w:t>
            </w:r>
            <w:proofErr w:type="spellEnd"/>
            <w:proofErr w:type="gramEnd"/>
            <w:r w:rsidRPr="008C3388">
              <w:rPr>
                <w:rFonts w:cstheme="minorHAnsi"/>
                <w:b/>
                <w:bCs/>
                <w:szCs w:val="22"/>
                <w:lang w:val="en-GB"/>
              </w:rPr>
              <w:t>-PROFILE-MNG</w:t>
            </w:r>
          </w:p>
        </w:tc>
        <w:tc>
          <w:tcPr>
            <w:tcW w:w="1276" w:type="dxa"/>
          </w:tcPr>
          <w:p w14:paraId="4216D9B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1AAF27D" w14:textId="77777777" w:rsidR="00BF1326" w:rsidRPr="008C3388" w:rsidRDefault="00BF1326" w:rsidP="00CC5F65">
            <w:pPr>
              <w:rPr>
                <w:rFonts w:cstheme="minorHAnsi"/>
                <w:szCs w:val="22"/>
                <w:lang w:val="en-GB"/>
              </w:rPr>
            </w:pPr>
            <w:r w:rsidRPr="008C3388">
              <w:rPr>
                <w:rFonts w:cstheme="minorHAnsi"/>
                <w:szCs w:val="22"/>
                <w:lang w:val="en-GB"/>
              </w:rPr>
              <w:t>(R): Assets added from [PP-</w:t>
            </w:r>
            <w:proofErr w:type="spellStart"/>
            <w:r w:rsidRPr="008C3388">
              <w:rPr>
                <w:rFonts w:cstheme="minorHAnsi"/>
                <w:szCs w:val="22"/>
                <w:lang w:val="en-GB"/>
              </w:rPr>
              <w:t>JCS</w:t>
            </w:r>
            <w:proofErr w:type="spellEnd"/>
            <w:r w:rsidRPr="008C3388">
              <w:rPr>
                <w:rFonts w:cstheme="minorHAnsi"/>
                <w:szCs w:val="22"/>
                <w:lang w:val="en-GB"/>
              </w:rPr>
              <w:t>] are mapped as threatened assets.</w:t>
            </w:r>
          </w:p>
        </w:tc>
      </w:tr>
      <w:tr w:rsidR="00BF1326" w:rsidRPr="008C3388" w14:paraId="114D0458" w14:textId="77777777" w:rsidTr="009520F5">
        <w:trPr>
          <w:trHeight w:val="249"/>
        </w:trPr>
        <w:tc>
          <w:tcPr>
            <w:tcW w:w="3539" w:type="dxa"/>
          </w:tcPr>
          <w:p w14:paraId="309F1BD9"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T.UNAUTHORIZED</w:t>
            </w:r>
            <w:proofErr w:type="spellEnd"/>
            <w:proofErr w:type="gramEnd"/>
            <w:r w:rsidRPr="008C3388">
              <w:rPr>
                <w:rFonts w:cstheme="minorHAnsi"/>
                <w:b/>
                <w:bCs/>
                <w:szCs w:val="22"/>
                <w:lang w:val="en-GB"/>
              </w:rPr>
              <w:t>-PLATFORM-</w:t>
            </w:r>
            <w:proofErr w:type="spellStart"/>
            <w:r w:rsidRPr="008C3388">
              <w:rPr>
                <w:rFonts w:cstheme="minorHAnsi"/>
                <w:b/>
                <w:bCs/>
                <w:szCs w:val="22"/>
                <w:lang w:val="en-GB"/>
              </w:rPr>
              <w:t>MNG</w:t>
            </w:r>
            <w:proofErr w:type="spellEnd"/>
          </w:p>
        </w:tc>
        <w:tc>
          <w:tcPr>
            <w:tcW w:w="1276" w:type="dxa"/>
          </w:tcPr>
          <w:p w14:paraId="62FC2CB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F4B92D5" w14:textId="77777777" w:rsidR="00BF1326" w:rsidRPr="008C3388" w:rsidRDefault="00BF1326" w:rsidP="00CC5F65">
            <w:pPr>
              <w:rPr>
                <w:rFonts w:cstheme="minorHAnsi"/>
                <w:szCs w:val="22"/>
                <w:lang w:val="en-GB"/>
              </w:rPr>
            </w:pPr>
            <w:r w:rsidRPr="008C3388">
              <w:rPr>
                <w:rFonts w:cstheme="minorHAnsi"/>
                <w:szCs w:val="22"/>
                <w:lang w:val="en-GB"/>
              </w:rPr>
              <w:t>(R): Assets added from [PP-</w:t>
            </w:r>
            <w:proofErr w:type="spellStart"/>
            <w:r w:rsidRPr="008C3388">
              <w:rPr>
                <w:rFonts w:cstheme="minorHAnsi"/>
                <w:szCs w:val="22"/>
                <w:lang w:val="en-GB"/>
              </w:rPr>
              <w:t>JCS</w:t>
            </w:r>
            <w:proofErr w:type="spellEnd"/>
            <w:r w:rsidRPr="008C3388">
              <w:rPr>
                <w:rFonts w:cstheme="minorHAnsi"/>
                <w:szCs w:val="22"/>
                <w:lang w:val="en-GB"/>
              </w:rPr>
              <w:t>] are mapped as threatened assets.</w:t>
            </w:r>
          </w:p>
        </w:tc>
      </w:tr>
      <w:tr w:rsidR="00BF1326" w:rsidRPr="008C3388" w14:paraId="45DD7C09" w14:textId="77777777" w:rsidTr="009520F5">
        <w:trPr>
          <w:trHeight w:val="249"/>
        </w:trPr>
        <w:tc>
          <w:tcPr>
            <w:tcW w:w="3539" w:type="dxa"/>
          </w:tcPr>
          <w:p w14:paraId="52AC6D53"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T.PROFILE</w:t>
            </w:r>
            <w:proofErr w:type="spellEnd"/>
            <w:proofErr w:type="gramEnd"/>
            <w:r w:rsidRPr="008C3388">
              <w:rPr>
                <w:rFonts w:cstheme="minorHAnsi"/>
                <w:b/>
                <w:bCs/>
                <w:szCs w:val="22"/>
                <w:lang w:val="en-GB"/>
              </w:rPr>
              <w:t>-</w:t>
            </w:r>
            <w:proofErr w:type="spellStart"/>
            <w:r w:rsidRPr="008C3388">
              <w:rPr>
                <w:rFonts w:cstheme="minorHAnsi"/>
                <w:b/>
                <w:bCs/>
                <w:szCs w:val="22"/>
                <w:lang w:val="en-GB"/>
              </w:rPr>
              <w:t>MNG</w:t>
            </w:r>
            <w:proofErr w:type="spellEnd"/>
            <w:r w:rsidRPr="008C3388">
              <w:rPr>
                <w:rFonts w:cstheme="minorHAnsi"/>
                <w:b/>
                <w:bCs/>
                <w:szCs w:val="22"/>
                <w:lang w:val="en-GB"/>
              </w:rPr>
              <w:t>-INTERCEPTION</w:t>
            </w:r>
          </w:p>
        </w:tc>
        <w:tc>
          <w:tcPr>
            <w:tcW w:w="1276" w:type="dxa"/>
          </w:tcPr>
          <w:p w14:paraId="3BEADC5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C132775" w14:textId="77777777" w:rsidR="00BF1326" w:rsidRPr="008C3388" w:rsidRDefault="00BF1326" w:rsidP="00CC5F65">
            <w:pPr>
              <w:rPr>
                <w:rFonts w:cstheme="minorHAnsi"/>
                <w:szCs w:val="22"/>
                <w:lang w:val="en-GB"/>
              </w:rPr>
            </w:pPr>
            <w:r w:rsidRPr="008C3388">
              <w:rPr>
                <w:rFonts w:cstheme="minorHAnsi"/>
                <w:szCs w:val="22"/>
                <w:lang w:val="en-GB"/>
              </w:rPr>
              <w:t>(R): Assets added from [PP-</w:t>
            </w:r>
            <w:proofErr w:type="spellStart"/>
            <w:r w:rsidRPr="008C3388">
              <w:rPr>
                <w:rFonts w:cstheme="minorHAnsi"/>
                <w:szCs w:val="22"/>
                <w:lang w:val="en-GB"/>
              </w:rPr>
              <w:t>JCS</w:t>
            </w:r>
            <w:proofErr w:type="spellEnd"/>
            <w:r w:rsidRPr="008C3388">
              <w:rPr>
                <w:rFonts w:cstheme="minorHAnsi"/>
                <w:szCs w:val="22"/>
                <w:lang w:val="en-GB"/>
              </w:rPr>
              <w:t>] are mapped as threatened assets.</w:t>
            </w:r>
          </w:p>
        </w:tc>
      </w:tr>
      <w:tr w:rsidR="00BF1326" w:rsidRPr="008C3388" w14:paraId="69F0C560" w14:textId="77777777" w:rsidTr="009520F5">
        <w:trPr>
          <w:trHeight w:val="249"/>
        </w:trPr>
        <w:tc>
          <w:tcPr>
            <w:tcW w:w="3539" w:type="dxa"/>
          </w:tcPr>
          <w:p w14:paraId="5CEC3883"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T.PROFILE</w:t>
            </w:r>
            <w:proofErr w:type="spellEnd"/>
            <w:proofErr w:type="gramEnd"/>
            <w:r w:rsidRPr="008C3388">
              <w:rPr>
                <w:rFonts w:cstheme="minorHAnsi"/>
                <w:b/>
                <w:bCs/>
                <w:szCs w:val="22"/>
                <w:lang w:val="en-GB"/>
              </w:rPr>
              <w:t>-</w:t>
            </w:r>
            <w:proofErr w:type="spellStart"/>
            <w:r w:rsidRPr="008C3388">
              <w:rPr>
                <w:rFonts w:cstheme="minorHAnsi"/>
                <w:b/>
                <w:bCs/>
                <w:szCs w:val="22"/>
                <w:lang w:val="en-GB"/>
              </w:rPr>
              <w:t>MNG</w:t>
            </w:r>
            <w:proofErr w:type="spellEnd"/>
            <w:r w:rsidRPr="008C3388">
              <w:rPr>
                <w:rFonts w:cstheme="minorHAnsi"/>
                <w:b/>
                <w:bCs/>
                <w:szCs w:val="22"/>
                <w:lang w:val="en-GB"/>
              </w:rPr>
              <w:t>-ELIGIBILITY</w:t>
            </w:r>
          </w:p>
        </w:tc>
        <w:tc>
          <w:tcPr>
            <w:tcW w:w="1276" w:type="dxa"/>
          </w:tcPr>
          <w:p w14:paraId="6D40F23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F995F7A" w14:textId="77777777" w:rsidR="00BF1326" w:rsidRPr="008C3388" w:rsidRDefault="00BF1326" w:rsidP="00CC5F65">
            <w:pPr>
              <w:rPr>
                <w:rFonts w:cstheme="minorHAnsi"/>
                <w:szCs w:val="22"/>
                <w:lang w:val="en-GB"/>
              </w:rPr>
            </w:pPr>
            <w:r w:rsidRPr="008C3388">
              <w:rPr>
                <w:rFonts w:cstheme="minorHAnsi"/>
                <w:szCs w:val="22"/>
                <w:lang w:val="en-GB"/>
              </w:rPr>
              <w:t>(R): Assets added from [PP-</w:t>
            </w:r>
            <w:proofErr w:type="spellStart"/>
            <w:r w:rsidRPr="008C3388">
              <w:rPr>
                <w:rFonts w:cstheme="minorHAnsi"/>
                <w:szCs w:val="22"/>
                <w:lang w:val="en-GB"/>
              </w:rPr>
              <w:t>JCS</w:t>
            </w:r>
            <w:proofErr w:type="spellEnd"/>
            <w:r w:rsidRPr="008C3388">
              <w:rPr>
                <w:rFonts w:cstheme="minorHAnsi"/>
                <w:szCs w:val="22"/>
                <w:lang w:val="en-GB"/>
              </w:rPr>
              <w:t>] are mapped as threatened assets.</w:t>
            </w:r>
          </w:p>
        </w:tc>
      </w:tr>
      <w:tr w:rsidR="00BF1326" w:rsidRPr="008C3388" w14:paraId="2754B51E" w14:textId="77777777" w:rsidTr="009520F5">
        <w:trPr>
          <w:trHeight w:val="249"/>
        </w:trPr>
        <w:tc>
          <w:tcPr>
            <w:tcW w:w="3539" w:type="dxa"/>
          </w:tcPr>
          <w:p w14:paraId="54D0F008"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T.UNAUTHORIZED</w:t>
            </w:r>
            <w:proofErr w:type="spellEnd"/>
            <w:proofErr w:type="gramEnd"/>
            <w:r w:rsidRPr="008C3388">
              <w:rPr>
                <w:rFonts w:cstheme="minorHAnsi"/>
                <w:b/>
                <w:bCs/>
                <w:szCs w:val="22"/>
                <w:lang w:val="en-GB"/>
              </w:rPr>
              <w:t>-IDENTITY-</w:t>
            </w:r>
            <w:proofErr w:type="spellStart"/>
            <w:r w:rsidRPr="008C3388">
              <w:rPr>
                <w:rFonts w:cstheme="minorHAnsi"/>
                <w:b/>
                <w:bCs/>
                <w:szCs w:val="22"/>
                <w:lang w:val="en-GB"/>
              </w:rPr>
              <w:t>MNG</w:t>
            </w:r>
            <w:proofErr w:type="spellEnd"/>
          </w:p>
        </w:tc>
        <w:tc>
          <w:tcPr>
            <w:tcW w:w="1276" w:type="dxa"/>
          </w:tcPr>
          <w:p w14:paraId="6E953BE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E289E7B" w14:textId="77777777" w:rsidR="00BF1326" w:rsidRPr="008C3388" w:rsidRDefault="00BF1326" w:rsidP="00CC5F65">
            <w:pPr>
              <w:rPr>
                <w:rFonts w:cstheme="minorHAnsi"/>
                <w:szCs w:val="22"/>
                <w:lang w:val="en-GB"/>
              </w:rPr>
            </w:pPr>
            <w:r w:rsidRPr="008C3388">
              <w:rPr>
                <w:rFonts w:cstheme="minorHAnsi"/>
                <w:szCs w:val="22"/>
                <w:lang w:val="en-GB"/>
              </w:rPr>
              <w:t>(R): Assets added from [PP-</w:t>
            </w:r>
            <w:proofErr w:type="spellStart"/>
            <w:r w:rsidRPr="008C3388">
              <w:rPr>
                <w:rFonts w:cstheme="minorHAnsi"/>
                <w:szCs w:val="22"/>
                <w:lang w:val="en-GB"/>
              </w:rPr>
              <w:t>JCS</w:t>
            </w:r>
            <w:proofErr w:type="spellEnd"/>
            <w:r w:rsidRPr="008C3388">
              <w:rPr>
                <w:rFonts w:cstheme="minorHAnsi"/>
                <w:szCs w:val="22"/>
                <w:lang w:val="en-GB"/>
              </w:rPr>
              <w:t>] are mapped as threatened assets.</w:t>
            </w:r>
          </w:p>
        </w:tc>
      </w:tr>
      <w:tr w:rsidR="00BF1326" w:rsidRPr="008C3388" w14:paraId="3D0ACC96" w14:textId="77777777" w:rsidTr="009520F5">
        <w:trPr>
          <w:trHeight w:val="249"/>
        </w:trPr>
        <w:tc>
          <w:tcPr>
            <w:tcW w:w="3539" w:type="dxa"/>
          </w:tcPr>
          <w:p w14:paraId="77B5110B"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T.IDENTITY</w:t>
            </w:r>
            <w:proofErr w:type="spellEnd"/>
            <w:proofErr w:type="gramEnd"/>
            <w:r w:rsidRPr="008C3388">
              <w:rPr>
                <w:rFonts w:cstheme="minorHAnsi"/>
                <w:b/>
                <w:bCs/>
                <w:szCs w:val="22"/>
                <w:lang w:val="en-GB"/>
              </w:rPr>
              <w:t>-INTERCEPTION</w:t>
            </w:r>
          </w:p>
        </w:tc>
        <w:tc>
          <w:tcPr>
            <w:tcW w:w="1276" w:type="dxa"/>
          </w:tcPr>
          <w:p w14:paraId="785BC85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4215019" w14:textId="77777777" w:rsidR="00BF1326" w:rsidRPr="008C3388" w:rsidRDefault="00BF1326" w:rsidP="00CC5F65">
            <w:pPr>
              <w:rPr>
                <w:rFonts w:cstheme="minorHAnsi"/>
                <w:szCs w:val="22"/>
                <w:lang w:val="en-GB"/>
              </w:rPr>
            </w:pPr>
            <w:r w:rsidRPr="008C3388">
              <w:rPr>
                <w:rFonts w:cstheme="minorHAnsi"/>
                <w:szCs w:val="22"/>
                <w:lang w:val="en-GB"/>
              </w:rPr>
              <w:t>(R): Assets added from [PP-</w:t>
            </w:r>
            <w:proofErr w:type="spellStart"/>
            <w:r w:rsidRPr="008C3388">
              <w:rPr>
                <w:rFonts w:cstheme="minorHAnsi"/>
                <w:szCs w:val="22"/>
                <w:lang w:val="en-GB"/>
              </w:rPr>
              <w:t>JCS</w:t>
            </w:r>
            <w:proofErr w:type="spellEnd"/>
            <w:r w:rsidRPr="008C3388">
              <w:rPr>
                <w:rFonts w:cstheme="minorHAnsi"/>
                <w:szCs w:val="22"/>
                <w:lang w:val="en-GB"/>
              </w:rPr>
              <w:t>] are mapped as threatened assets.</w:t>
            </w:r>
          </w:p>
        </w:tc>
      </w:tr>
      <w:tr w:rsidR="00BF1326" w:rsidRPr="008C3388" w14:paraId="49DBEF37" w14:textId="77777777" w:rsidTr="009520F5">
        <w:trPr>
          <w:trHeight w:val="249"/>
        </w:trPr>
        <w:tc>
          <w:tcPr>
            <w:tcW w:w="3539" w:type="dxa"/>
          </w:tcPr>
          <w:p w14:paraId="625779EC"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T.UNAUTHORIZED</w:t>
            </w:r>
            <w:proofErr w:type="spellEnd"/>
            <w:proofErr w:type="gramEnd"/>
            <w:r w:rsidRPr="008C3388">
              <w:rPr>
                <w:rFonts w:cstheme="minorHAnsi"/>
                <w:b/>
                <w:bCs/>
                <w:szCs w:val="22"/>
                <w:lang w:val="en-GB"/>
              </w:rPr>
              <w:t>-eUICC</w:t>
            </w:r>
          </w:p>
        </w:tc>
        <w:tc>
          <w:tcPr>
            <w:tcW w:w="1276" w:type="dxa"/>
          </w:tcPr>
          <w:p w14:paraId="50ED2DF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60A729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61D1589" w14:textId="77777777" w:rsidTr="009520F5">
        <w:trPr>
          <w:trHeight w:val="249"/>
        </w:trPr>
        <w:tc>
          <w:tcPr>
            <w:tcW w:w="3539" w:type="dxa"/>
          </w:tcPr>
          <w:p w14:paraId="1574E654"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T.LPAd</w:t>
            </w:r>
            <w:proofErr w:type="spellEnd"/>
            <w:proofErr w:type="gramEnd"/>
            <w:r w:rsidRPr="008C3388">
              <w:rPr>
                <w:rFonts w:cstheme="minorHAnsi"/>
                <w:b/>
                <w:bCs/>
                <w:szCs w:val="22"/>
                <w:lang w:val="en-GB"/>
              </w:rPr>
              <w:t>-INTERFACE-EXPLOIT</w:t>
            </w:r>
          </w:p>
        </w:tc>
        <w:tc>
          <w:tcPr>
            <w:tcW w:w="1276" w:type="dxa"/>
          </w:tcPr>
          <w:p w14:paraId="40B4D3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42B2450"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451B740" w14:textId="77777777" w:rsidTr="009520F5">
        <w:trPr>
          <w:trHeight w:val="249"/>
        </w:trPr>
        <w:tc>
          <w:tcPr>
            <w:tcW w:w="3539" w:type="dxa"/>
          </w:tcPr>
          <w:p w14:paraId="14D00802"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T.UNAUTHORIZED</w:t>
            </w:r>
            <w:proofErr w:type="spellEnd"/>
            <w:proofErr w:type="gramEnd"/>
            <w:r w:rsidRPr="008C3388">
              <w:rPr>
                <w:rFonts w:cstheme="minorHAnsi"/>
                <w:b/>
                <w:bCs/>
                <w:szCs w:val="22"/>
                <w:lang w:val="en-GB"/>
              </w:rPr>
              <w:t>-MOBILE-ACCESS</w:t>
            </w:r>
          </w:p>
        </w:tc>
        <w:tc>
          <w:tcPr>
            <w:tcW w:w="1276" w:type="dxa"/>
          </w:tcPr>
          <w:p w14:paraId="0BCFE30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1458D7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63CEA69" w14:textId="77777777" w:rsidTr="009520F5">
        <w:trPr>
          <w:trHeight w:val="249"/>
        </w:trPr>
        <w:tc>
          <w:tcPr>
            <w:tcW w:w="3539" w:type="dxa"/>
          </w:tcPr>
          <w:p w14:paraId="6DEFC69F"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T.LOGICAL</w:t>
            </w:r>
            <w:proofErr w:type="spellEnd"/>
            <w:proofErr w:type="gramEnd"/>
            <w:r w:rsidRPr="008C3388">
              <w:rPr>
                <w:rFonts w:cstheme="minorHAnsi"/>
                <w:b/>
                <w:bCs/>
                <w:szCs w:val="22"/>
                <w:lang w:val="en-GB"/>
              </w:rPr>
              <w:t>-ATTACK</w:t>
            </w:r>
          </w:p>
        </w:tc>
        <w:tc>
          <w:tcPr>
            <w:tcW w:w="1276" w:type="dxa"/>
          </w:tcPr>
          <w:p w14:paraId="22A3C0B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F2414BF" w14:textId="77777777" w:rsidR="00BF1326" w:rsidRPr="008C3388" w:rsidRDefault="00BF1326" w:rsidP="00CC5F65">
            <w:pPr>
              <w:rPr>
                <w:rFonts w:cstheme="minorHAnsi"/>
                <w:szCs w:val="22"/>
                <w:lang w:val="en-GB"/>
              </w:rPr>
            </w:pPr>
            <w:r w:rsidRPr="008C3388">
              <w:rPr>
                <w:rFonts w:cstheme="minorHAnsi"/>
                <w:szCs w:val="22"/>
                <w:lang w:val="en-GB"/>
              </w:rPr>
              <w:t>(R): Assets added from [PP-</w:t>
            </w:r>
            <w:proofErr w:type="spellStart"/>
            <w:r w:rsidRPr="008C3388">
              <w:rPr>
                <w:rFonts w:cstheme="minorHAnsi"/>
                <w:szCs w:val="22"/>
                <w:lang w:val="en-GB"/>
              </w:rPr>
              <w:t>JCS</w:t>
            </w:r>
            <w:proofErr w:type="spellEnd"/>
            <w:r w:rsidRPr="008C3388">
              <w:rPr>
                <w:rFonts w:cstheme="minorHAnsi"/>
                <w:szCs w:val="22"/>
                <w:lang w:val="en-GB"/>
              </w:rPr>
              <w:t>] are mapped as threatened assets.</w:t>
            </w:r>
          </w:p>
        </w:tc>
      </w:tr>
      <w:tr w:rsidR="00BF1326" w:rsidRPr="008C3388" w14:paraId="1FC10CF6" w14:textId="77777777" w:rsidTr="009520F5">
        <w:trPr>
          <w:trHeight w:val="249"/>
        </w:trPr>
        <w:tc>
          <w:tcPr>
            <w:tcW w:w="3539" w:type="dxa"/>
          </w:tcPr>
          <w:p w14:paraId="09F97DEA"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T.PHYSICAL</w:t>
            </w:r>
            <w:proofErr w:type="spellEnd"/>
            <w:proofErr w:type="gramEnd"/>
            <w:r w:rsidRPr="008C3388">
              <w:rPr>
                <w:rFonts w:cstheme="minorHAnsi"/>
                <w:b/>
                <w:bCs/>
                <w:szCs w:val="22"/>
                <w:lang w:val="en-GB"/>
              </w:rPr>
              <w:t>-ATTACK</w:t>
            </w:r>
          </w:p>
        </w:tc>
        <w:tc>
          <w:tcPr>
            <w:tcW w:w="1276" w:type="dxa"/>
          </w:tcPr>
          <w:p w14:paraId="43601D3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94DFBC8"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4C1B0305" w14:textId="248B2629" w:rsidR="00BF1326" w:rsidRPr="00301021" w:rsidRDefault="00301021" w:rsidP="00301021">
      <w:pPr>
        <w:pStyle w:val="TableCaption"/>
      </w:pPr>
      <w:r>
        <w:t xml:space="preserve"> </w:t>
      </w:r>
      <w:r w:rsidR="00BF1326" w:rsidRPr="008C3388">
        <w:t>Threats Consistency table</w:t>
      </w:r>
    </w:p>
    <w:p w14:paraId="434FC5DC" w14:textId="77777777" w:rsidR="00BF1326" w:rsidRPr="008C3388" w:rsidRDefault="00BF1326" w:rsidP="00DC1372">
      <w:pPr>
        <w:pStyle w:val="Heading4"/>
      </w:pPr>
      <w:bookmarkStart w:id="69" w:name="_Ref102898545"/>
      <w:bookmarkStart w:id="70" w:name="_Ref103075360"/>
      <w:r w:rsidRPr="00DC1372">
        <w:t>Organizational</w:t>
      </w:r>
      <w:r w:rsidRPr="008C3388">
        <w:t xml:space="preserve"> Security Policies consistency</w:t>
      </w:r>
      <w:bookmarkEnd w:id="69"/>
      <w:bookmarkEnd w:id="70"/>
    </w:p>
    <w:p w14:paraId="66666A1A" w14:textId="77777777" w:rsidR="00BF1326" w:rsidRPr="008C3388" w:rsidRDefault="00BF1326" w:rsidP="00BF1326">
      <w:pPr>
        <w:rPr>
          <w:rFonts w:cstheme="minorHAnsi"/>
          <w:lang w:eastAsia="en-GB"/>
        </w:rPr>
      </w:pPr>
      <w:r w:rsidRPr="008C3388">
        <w:rPr>
          <w:rFonts w:cstheme="minorHAnsi"/>
          <w:lang w:eastAsia="en-GB"/>
        </w:rPr>
        <w:t>All Organizational Security Policies defined in [PP-eUICC] are relevant for the TOE of this Security Target. The table below indicates the Organizational Security Policies’ consistency.</w:t>
      </w:r>
    </w:p>
    <w:tbl>
      <w:tblPr>
        <w:tblStyle w:val="TableGrid"/>
        <w:tblW w:w="0" w:type="auto"/>
        <w:tblLook w:val="04A0" w:firstRow="1" w:lastRow="0" w:firstColumn="1" w:lastColumn="0" w:noHBand="0" w:noVBand="1"/>
      </w:tblPr>
      <w:tblGrid>
        <w:gridCol w:w="3539"/>
        <w:gridCol w:w="1134"/>
        <w:gridCol w:w="284"/>
        <w:gridCol w:w="3537"/>
      </w:tblGrid>
      <w:tr w:rsidR="00BF1326" w:rsidRPr="008C3388" w14:paraId="38CE50B0" w14:textId="77777777" w:rsidTr="009520F5">
        <w:trPr>
          <w:trHeight w:val="63"/>
        </w:trPr>
        <w:tc>
          <w:tcPr>
            <w:tcW w:w="3539" w:type="dxa"/>
            <w:shd w:val="clear" w:color="auto" w:fill="C00000"/>
          </w:tcPr>
          <w:p w14:paraId="08939845"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OSPs</w:t>
            </w:r>
            <w:proofErr w:type="spellEnd"/>
          </w:p>
        </w:tc>
        <w:tc>
          <w:tcPr>
            <w:tcW w:w="1418" w:type="dxa"/>
            <w:gridSpan w:val="2"/>
            <w:shd w:val="clear" w:color="auto" w:fill="C00000"/>
          </w:tcPr>
          <w:p w14:paraId="21453549"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537" w:type="dxa"/>
            <w:shd w:val="clear" w:color="auto" w:fill="C00000"/>
          </w:tcPr>
          <w:p w14:paraId="7719EE0D"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3A95536B" w14:textId="77777777" w:rsidTr="00CC5F65">
        <w:trPr>
          <w:trHeight w:val="249"/>
        </w:trPr>
        <w:tc>
          <w:tcPr>
            <w:tcW w:w="3539" w:type="dxa"/>
          </w:tcPr>
          <w:p w14:paraId="5DFA37A4"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OSP.LIFE</w:t>
            </w:r>
            <w:proofErr w:type="spellEnd"/>
            <w:r w:rsidRPr="008C3388">
              <w:rPr>
                <w:rFonts w:cstheme="minorHAnsi"/>
                <w:b/>
                <w:bCs/>
                <w:szCs w:val="22"/>
                <w:lang w:val="en-GB"/>
              </w:rPr>
              <w:t>-CYCLE</w:t>
            </w:r>
          </w:p>
        </w:tc>
        <w:tc>
          <w:tcPr>
            <w:tcW w:w="1134" w:type="dxa"/>
          </w:tcPr>
          <w:p w14:paraId="6335884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17B94B95"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0DAE03DE" w14:textId="0830A550" w:rsidR="00BF1326" w:rsidRPr="00301021" w:rsidRDefault="00BF1326" w:rsidP="00301021">
      <w:pPr>
        <w:pStyle w:val="TableCaption"/>
      </w:pPr>
      <w:r w:rsidRPr="008C3388">
        <w:t xml:space="preserve"> Organizational Security Policies Consistency table</w:t>
      </w:r>
    </w:p>
    <w:p w14:paraId="43FB474D" w14:textId="77777777" w:rsidR="00BF1326" w:rsidRPr="008C3388" w:rsidRDefault="00BF1326" w:rsidP="00DC1372">
      <w:pPr>
        <w:pStyle w:val="Heading4"/>
      </w:pPr>
      <w:r w:rsidRPr="00DC1372">
        <w:lastRenderedPageBreak/>
        <w:t>Assumptions</w:t>
      </w:r>
      <w:r w:rsidRPr="008C3388">
        <w:t xml:space="preserve"> consistency</w:t>
      </w:r>
    </w:p>
    <w:p w14:paraId="19EB2C57" w14:textId="77777777" w:rsidR="00BF1326" w:rsidRPr="008C3388" w:rsidRDefault="00BF1326" w:rsidP="00BF1326">
      <w:pPr>
        <w:rPr>
          <w:rFonts w:cstheme="minorHAnsi"/>
          <w:lang w:eastAsia="en-GB"/>
        </w:rPr>
      </w:pPr>
      <w:r w:rsidRPr="008C3388">
        <w:rPr>
          <w:rFonts w:cstheme="minorHAnsi"/>
          <w:lang w:eastAsia="en-GB"/>
        </w:rPr>
        <w:t>All Assumptions defined in [PP-eUICC] are relevant for the TOE of this Security Target. The table below indicates the Assumptions consistency.</w:t>
      </w:r>
    </w:p>
    <w:tbl>
      <w:tblPr>
        <w:tblStyle w:val="TableGrid"/>
        <w:tblW w:w="0" w:type="auto"/>
        <w:tblLook w:val="04A0" w:firstRow="1" w:lastRow="0" w:firstColumn="1" w:lastColumn="0" w:noHBand="0" w:noVBand="1"/>
      </w:tblPr>
      <w:tblGrid>
        <w:gridCol w:w="3539"/>
        <w:gridCol w:w="1134"/>
        <w:gridCol w:w="3821"/>
      </w:tblGrid>
      <w:tr w:rsidR="00BF1326" w:rsidRPr="008C3388" w14:paraId="5EA86BCE" w14:textId="77777777" w:rsidTr="009520F5">
        <w:trPr>
          <w:trHeight w:val="63"/>
        </w:trPr>
        <w:tc>
          <w:tcPr>
            <w:tcW w:w="3539" w:type="dxa"/>
            <w:shd w:val="clear" w:color="auto" w:fill="C00000"/>
          </w:tcPr>
          <w:p w14:paraId="172837CC" w14:textId="77777777" w:rsidR="00BF1326" w:rsidRPr="008C3388" w:rsidRDefault="00BF1326" w:rsidP="00CC5F65">
            <w:pPr>
              <w:rPr>
                <w:rFonts w:cstheme="minorHAnsi"/>
                <w:b/>
                <w:bCs/>
                <w:szCs w:val="22"/>
                <w:lang w:val="en-GB"/>
              </w:rPr>
            </w:pPr>
            <w:r w:rsidRPr="008C3388">
              <w:rPr>
                <w:rFonts w:cstheme="minorHAnsi"/>
                <w:b/>
                <w:bCs/>
                <w:szCs w:val="22"/>
                <w:lang w:val="en-GB"/>
              </w:rPr>
              <w:t>Assumptions</w:t>
            </w:r>
          </w:p>
        </w:tc>
        <w:tc>
          <w:tcPr>
            <w:tcW w:w="1134" w:type="dxa"/>
            <w:shd w:val="clear" w:color="auto" w:fill="C00000"/>
          </w:tcPr>
          <w:p w14:paraId="7CF14EF8"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821" w:type="dxa"/>
            <w:shd w:val="clear" w:color="auto" w:fill="C00000"/>
          </w:tcPr>
          <w:p w14:paraId="506F7355"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569EE33B" w14:textId="77777777" w:rsidTr="00CC5F65">
        <w:trPr>
          <w:trHeight w:val="249"/>
        </w:trPr>
        <w:tc>
          <w:tcPr>
            <w:tcW w:w="3539" w:type="dxa"/>
          </w:tcPr>
          <w:p w14:paraId="7E3C9533"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A.TRUSTED</w:t>
            </w:r>
            <w:proofErr w:type="spellEnd"/>
            <w:proofErr w:type="gramEnd"/>
            <w:r w:rsidRPr="008C3388">
              <w:rPr>
                <w:rFonts w:cstheme="minorHAnsi"/>
                <w:b/>
                <w:bCs/>
                <w:szCs w:val="22"/>
                <w:lang w:val="en-GB"/>
              </w:rPr>
              <w:t>-PATHS-</w:t>
            </w:r>
            <w:proofErr w:type="spellStart"/>
            <w:r w:rsidRPr="008C3388">
              <w:rPr>
                <w:rFonts w:cstheme="minorHAnsi"/>
                <w:b/>
                <w:bCs/>
                <w:szCs w:val="22"/>
                <w:lang w:val="en-GB"/>
              </w:rPr>
              <w:t>LPAd</w:t>
            </w:r>
            <w:proofErr w:type="spellEnd"/>
          </w:p>
        </w:tc>
        <w:tc>
          <w:tcPr>
            <w:tcW w:w="1134" w:type="dxa"/>
          </w:tcPr>
          <w:p w14:paraId="7534BDC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361B66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538D16A" w14:textId="77777777" w:rsidTr="00CC5F65">
        <w:trPr>
          <w:trHeight w:val="249"/>
        </w:trPr>
        <w:tc>
          <w:tcPr>
            <w:tcW w:w="3539" w:type="dxa"/>
          </w:tcPr>
          <w:p w14:paraId="28804486"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A.ACTORS</w:t>
            </w:r>
            <w:proofErr w:type="spellEnd"/>
            <w:proofErr w:type="gramEnd"/>
          </w:p>
        </w:tc>
        <w:tc>
          <w:tcPr>
            <w:tcW w:w="1134" w:type="dxa"/>
          </w:tcPr>
          <w:p w14:paraId="5BD1865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01BCA9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BF6BD29" w14:textId="77777777" w:rsidTr="00CC5F65">
        <w:trPr>
          <w:trHeight w:val="249"/>
        </w:trPr>
        <w:tc>
          <w:tcPr>
            <w:tcW w:w="3539" w:type="dxa"/>
          </w:tcPr>
          <w:p w14:paraId="3FC683F5"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A.APPLICATIONS</w:t>
            </w:r>
            <w:proofErr w:type="spellEnd"/>
            <w:proofErr w:type="gramEnd"/>
          </w:p>
        </w:tc>
        <w:tc>
          <w:tcPr>
            <w:tcW w:w="1134" w:type="dxa"/>
          </w:tcPr>
          <w:p w14:paraId="3DC12D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36FCD150"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9E39A6" w:rsidRPr="008C3388" w14:paraId="2096EFF1" w14:textId="77777777" w:rsidTr="00CC5F65">
        <w:trPr>
          <w:trHeight w:val="249"/>
        </w:trPr>
        <w:tc>
          <w:tcPr>
            <w:tcW w:w="3539" w:type="dxa"/>
          </w:tcPr>
          <w:p w14:paraId="60B4699E" w14:textId="26794217" w:rsidR="009E39A6" w:rsidRPr="008C3388" w:rsidRDefault="009E39A6" w:rsidP="009E39A6">
            <w:pPr>
              <w:rPr>
                <w:rFonts w:cstheme="minorHAnsi"/>
                <w:b/>
                <w:bCs/>
                <w:szCs w:val="22"/>
              </w:rPr>
            </w:pPr>
            <w:proofErr w:type="spellStart"/>
            <w:r>
              <w:rPr>
                <w:rFonts w:cstheme="minorHAnsi"/>
                <w:b/>
                <w:bCs/>
                <w:szCs w:val="22"/>
              </w:rPr>
              <w:t>A.CAP_FILE</w:t>
            </w:r>
            <w:proofErr w:type="spellEnd"/>
          </w:p>
        </w:tc>
        <w:tc>
          <w:tcPr>
            <w:tcW w:w="1134" w:type="dxa"/>
          </w:tcPr>
          <w:p w14:paraId="0444C62B" w14:textId="77777777" w:rsidR="009E39A6" w:rsidRPr="008C3388" w:rsidRDefault="009E39A6" w:rsidP="009E39A6">
            <w:pPr>
              <w:jc w:val="center"/>
              <w:rPr>
                <w:rFonts w:cstheme="minorHAnsi"/>
                <w:szCs w:val="22"/>
              </w:rPr>
            </w:pPr>
          </w:p>
        </w:tc>
        <w:tc>
          <w:tcPr>
            <w:tcW w:w="3821" w:type="dxa"/>
          </w:tcPr>
          <w:p w14:paraId="5D730515" w14:textId="14E93869" w:rsidR="009E39A6" w:rsidRPr="003859E3" w:rsidRDefault="009E39A6" w:rsidP="009E39A6">
            <w:pPr>
              <w:rPr>
                <w:rFonts w:cstheme="minorHAnsi"/>
                <w:szCs w:val="22"/>
                <w:lang w:val="en-GB"/>
              </w:rPr>
            </w:pPr>
            <w:r w:rsidRPr="003859E3">
              <w:rPr>
                <w:rFonts w:cstheme="minorHAnsi"/>
                <w:szCs w:val="22"/>
                <w:lang w:val="en-GB"/>
              </w:rPr>
              <w:t>(A): Added from [PP-</w:t>
            </w:r>
            <w:proofErr w:type="spellStart"/>
            <w:r w:rsidRPr="003859E3">
              <w:rPr>
                <w:rFonts w:cstheme="minorHAnsi"/>
                <w:szCs w:val="22"/>
                <w:lang w:val="en-GB"/>
              </w:rPr>
              <w:t>JCS</w:t>
            </w:r>
            <w:proofErr w:type="spellEnd"/>
            <w:r w:rsidRPr="003859E3">
              <w:rPr>
                <w:rFonts w:cstheme="minorHAnsi"/>
                <w:szCs w:val="22"/>
                <w:lang w:val="en-GB"/>
              </w:rPr>
              <w:t>].</w:t>
            </w:r>
          </w:p>
        </w:tc>
      </w:tr>
    </w:tbl>
    <w:p w14:paraId="63C3923A" w14:textId="2C041530" w:rsidR="00BF1326" w:rsidRPr="008C3388" w:rsidRDefault="00BF1326" w:rsidP="00301021">
      <w:pPr>
        <w:pStyle w:val="TableCaption"/>
      </w:pPr>
      <w:r w:rsidRPr="008C3388">
        <w:t xml:space="preserve"> Assumptions Consistency table</w:t>
      </w:r>
    </w:p>
    <w:p w14:paraId="4D9C54DD" w14:textId="77777777" w:rsidR="00BF1326" w:rsidRDefault="00BF1326" w:rsidP="00DC1372">
      <w:pPr>
        <w:pStyle w:val="Heading3"/>
      </w:pPr>
      <w:bookmarkStart w:id="71" w:name="_Toc120551285"/>
      <w:bookmarkStart w:id="72" w:name="_Toc155973091"/>
      <w:bookmarkStart w:id="73" w:name="_Ref102899970"/>
      <w:r w:rsidRPr="00DC1372">
        <w:t>Security</w:t>
      </w:r>
      <w:r w:rsidRPr="008C3388">
        <w:t xml:space="preserve"> Objectives Consistency</w:t>
      </w:r>
      <w:bookmarkEnd w:id="71"/>
      <w:bookmarkEnd w:id="72"/>
      <w:r w:rsidRPr="008C3388">
        <w:t xml:space="preserve"> </w:t>
      </w:r>
    </w:p>
    <w:p w14:paraId="01707815" w14:textId="77777777" w:rsidR="00BF1326" w:rsidRDefault="00BF1326" w:rsidP="00BF1326">
      <w:pPr>
        <w:rPr>
          <w:rFonts w:cstheme="minorHAnsi"/>
          <w:color w:val="000000" w:themeColor="text1"/>
        </w:rPr>
      </w:pPr>
      <w:r>
        <w:rPr>
          <w:rFonts w:cstheme="minorHAnsi"/>
          <w:color w:val="000000" w:themeColor="text1"/>
        </w:rPr>
        <w:t>[</w:t>
      </w:r>
    </w:p>
    <w:p w14:paraId="52BB7048"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BCF4BE7" w14:textId="77777777" w:rsidR="00BF1326" w:rsidRDefault="00BF1326" w:rsidP="00BF1326">
      <w:pPr>
        <w:ind w:left="708"/>
        <w:rPr>
          <w:rFonts w:cstheme="minorHAnsi"/>
          <w:color w:val="000000" w:themeColor="text1"/>
        </w:rPr>
      </w:pPr>
    </w:p>
    <w:p w14:paraId="5A9FC8BD" w14:textId="77777777" w:rsidR="00BF1326" w:rsidRDefault="00BF1326" w:rsidP="00BF1326">
      <w:pPr>
        <w:ind w:left="708"/>
        <w:rPr>
          <w:rFonts w:cstheme="minorHAnsi"/>
          <w:color w:val="000000" w:themeColor="text1"/>
        </w:rPr>
      </w:pPr>
      <w:r>
        <w:rPr>
          <w:rFonts w:cstheme="minorHAnsi"/>
        </w:rPr>
        <w:t>In this section, no action of the ST writer is required cause the list is already prefilled. It is expected that additional objectives will also be added by the ST writer</w:t>
      </w:r>
      <w:r>
        <w:t xml:space="preserve">. </w:t>
      </w:r>
    </w:p>
    <w:p w14:paraId="3EE4E32F" w14:textId="77777777" w:rsidR="00BF1326" w:rsidRDefault="00BF1326" w:rsidP="00BF1326">
      <w:pPr>
        <w:ind w:left="708"/>
      </w:pPr>
    </w:p>
    <w:p w14:paraId="6DEC6AD2" w14:textId="77777777" w:rsidR="00BF1326" w:rsidRPr="00432641" w:rsidRDefault="00BF1326" w:rsidP="00BF1326">
      <w:pPr>
        <w:ind w:left="708"/>
        <w:rPr>
          <w:rFonts w:cstheme="minorHAnsi"/>
          <w:color w:val="000000" w:themeColor="text1"/>
        </w:rPr>
      </w:pPr>
      <w:r>
        <w:t xml:space="preserve">The ST writer </w:t>
      </w:r>
      <w:proofErr w:type="gramStart"/>
      <w:r>
        <w:t>has to</w:t>
      </w:r>
      <w:proofErr w:type="gramEnd"/>
      <w:r>
        <w:t xml:space="preserve"> keep (between scenario 1 and 3) the scenario adapted to the eUICC developed and remove the </w:t>
      </w:r>
      <w:proofErr w:type="spellStart"/>
      <w:r>
        <w:t>non selected</w:t>
      </w:r>
      <w:proofErr w:type="spellEnd"/>
      <w:r>
        <w:t xml:space="preserve"> one.</w:t>
      </w:r>
    </w:p>
    <w:p w14:paraId="21CAF7F2" w14:textId="77777777" w:rsidR="00BF1326" w:rsidRPr="00B71C96" w:rsidRDefault="00BF1326" w:rsidP="00BF1326">
      <w:pPr>
        <w:ind w:left="1416"/>
        <w:rPr>
          <w:rFonts w:cstheme="minorHAnsi"/>
        </w:rPr>
      </w:pPr>
    </w:p>
    <w:p w14:paraId="0296C9EC" w14:textId="77777777" w:rsidR="00BF1326" w:rsidRPr="008C3388" w:rsidRDefault="00BF1326" w:rsidP="00BF1326">
      <w:pPr>
        <w:rPr>
          <w:rFonts w:cstheme="minorHAnsi"/>
          <w:color w:val="000000" w:themeColor="text1"/>
        </w:rPr>
      </w:pPr>
      <w:r>
        <w:rPr>
          <w:rFonts w:cstheme="minorHAnsi"/>
          <w:color w:val="000000" w:themeColor="text1"/>
        </w:rPr>
        <w:t>]</w:t>
      </w:r>
    </w:p>
    <w:p w14:paraId="62834E39" w14:textId="77777777" w:rsidR="00BF1326" w:rsidRPr="008C3388" w:rsidRDefault="00BF1326" w:rsidP="00DC1372">
      <w:pPr>
        <w:pStyle w:val="Heading4"/>
      </w:pPr>
      <w:r w:rsidRPr="008C3388">
        <w:t xml:space="preserve">Objective </w:t>
      </w:r>
      <w:r w:rsidRPr="00DC1372">
        <w:t>for</w:t>
      </w:r>
      <w:r w:rsidRPr="008C3388">
        <w:t xml:space="preserve"> the TOE consistency</w:t>
      </w:r>
      <w:bookmarkEnd w:id="73"/>
    </w:p>
    <w:p w14:paraId="1DBA7883" w14:textId="77777777" w:rsidR="00BF1326" w:rsidRDefault="00BF1326" w:rsidP="00BF1326">
      <w:pPr>
        <w:rPr>
          <w:rFonts w:cstheme="minorHAnsi"/>
          <w:lang w:eastAsia="en-US"/>
        </w:rPr>
      </w:pPr>
      <w:r w:rsidRPr="008C3388">
        <w:rPr>
          <w:rFonts w:cstheme="minorHAnsi"/>
          <w:lang w:eastAsia="en-US"/>
        </w:rPr>
        <w:t>All Security Objectives defined in [PP-eUICC] are relevant for the TOE of this Security Target. The table below indicates the Security Objectives' consistency.</w:t>
      </w:r>
    </w:p>
    <w:p w14:paraId="4EC25BF2" w14:textId="77777777" w:rsidR="00BF1326" w:rsidRDefault="00BF1326" w:rsidP="00BF1326">
      <w:pPr>
        <w:rPr>
          <w:rFonts w:cstheme="minorHAnsi"/>
          <w:color w:val="000000" w:themeColor="text1"/>
        </w:rPr>
      </w:pPr>
      <w:r>
        <w:rPr>
          <w:rFonts w:cstheme="minorHAnsi"/>
          <w:color w:val="000000" w:themeColor="text1"/>
        </w:rPr>
        <w:t>[</w:t>
      </w:r>
    </w:p>
    <w:p w14:paraId="114E457C"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02CC4F1D" w14:textId="77777777" w:rsidR="00BF1326" w:rsidRDefault="00BF1326" w:rsidP="00BF1326">
      <w:pPr>
        <w:ind w:left="708"/>
        <w:rPr>
          <w:rFonts w:cstheme="minorHAnsi"/>
          <w:color w:val="000000" w:themeColor="text1"/>
        </w:rPr>
      </w:pPr>
    </w:p>
    <w:p w14:paraId="7303AD53" w14:textId="77777777" w:rsidR="00BF1326" w:rsidRDefault="00BF1326" w:rsidP="00BF1326">
      <w:pPr>
        <w:ind w:left="708"/>
      </w:pPr>
      <w:r>
        <w:t xml:space="preserve">The ST writer </w:t>
      </w:r>
      <w:proofErr w:type="gramStart"/>
      <w:r>
        <w:t>has to</w:t>
      </w:r>
      <w:proofErr w:type="gramEnd"/>
      <w:r>
        <w:t xml:space="preserve"> keep (between scenario 1 and 3) the scenario adapted to the developed eUICC and remove the </w:t>
      </w:r>
      <w:proofErr w:type="spellStart"/>
      <w:r>
        <w:t>non selected</w:t>
      </w:r>
      <w:proofErr w:type="spellEnd"/>
      <w:r>
        <w:t xml:space="preserve"> one. </w:t>
      </w:r>
    </w:p>
    <w:p w14:paraId="04A49BD9" w14:textId="77777777" w:rsidR="009E39A6" w:rsidRDefault="009E39A6" w:rsidP="009E39A6">
      <w:pPr>
        <w:ind w:left="708"/>
      </w:pPr>
    </w:p>
    <w:p w14:paraId="497BBE1F" w14:textId="3AD7D21E" w:rsidR="009E39A6" w:rsidRPr="00910763" w:rsidRDefault="009E39A6" w:rsidP="009E39A6">
      <w:pPr>
        <w:ind w:left="708"/>
      </w:pPr>
      <w:r w:rsidRPr="00910763">
        <w:t xml:space="preserve">The translation of objectives for the environment </w:t>
      </w:r>
      <w:proofErr w:type="gramStart"/>
      <w:r w:rsidRPr="00910763">
        <w:t>OE.RE</w:t>
      </w:r>
      <w:r>
        <w:t>.</w:t>
      </w:r>
      <w:r w:rsidRPr="00910763">
        <w:t>*</w:t>
      </w:r>
      <w:proofErr w:type="gramEnd"/>
      <w:r w:rsidRPr="00910763">
        <w:t xml:space="preserve"> and OE.IC.* to the security objectives for the TOE are only applicable to the scenario 3. For the scenario 1, </w:t>
      </w:r>
      <w:r w:rsidRPr="00910763">
        <w:rPr>
          <w:rStyle w:val="ui-provider"/>
        </w:rPr>
        <w:t>these are applicable</w:t>
      </w:r>
      <w:r w:rsidRPr="00910763">
        <w:t>.</w:t>
      </w:r>
    </w:p>
    <w:p w14:paraId="6F1D4648" w14:textId="77777777" w:rsidR="00BF1326" w:rsidRDefault="00BF1326" w:rsidP="00BF1326">
      <w:pPr>
        <w:ind w:left="708"/>
      </w:pPr>
    </w:p>
    <w:p w14:paraId="511E361C" w14:textId="77777777" w:rsidR="00BF1326" w:rsidRPr="00432641" w:rsidRDefault="00BF1326" w:rsidP="00BF1326">
      <w:pPr>
        <w:ind w:left="708"/>
        <w:rPr>
          <w:rFonts w:cstheme="minorHAnsi"/>
          <w:color w:val="000000" w:themeColor="text1"/>
        </w:rPr>
      </w:pPr>
      <w:r>
        <w:t xml:space="preserve">The current </w:t>
      </w:r>
      <w:proofErr w:type="spellStart"/>
      <w:r>
        <w:t>SFRs</w:t>
      </w:r>
      <w:proofErr w:type="spellEnd"/>
      <w:r>
        <w:t xml:space="preserve"> proposal include optional </w:t>
      </w:r>
      <w:proofErr w:type="spellStart"/>
      <w:r>
        <w:t>SFRs</w:t>
      </w:r>
      <w:proofErr w:type="spellEnd"/>
      <w:r>
        <w:t xml:space="preserve"> from [PP-GP] for assistance; but the ST writer can decide to use another selection of </w:t>
      </w:r>
      <w:proofErr w:type="spellStart"/>
      <w:r>
        <w:t>SFRs</w:t>
      </w:r>
      <w:proofErr w:type="spellEnd"/>
      <w:r>
        <w:t xml:space="preserve"> to cover the Security objectives of the TOE.</w:t>
      </w:r>
    </w:p>
    <w:p w14:paraId="0F0EB70D" w14:textId="77777777" w:rsidR="00BF1326" w:rsidRPr="00B71C96" w:rsidRDefault="00BF1326" w:rsidP="00BF1326">
      <w:pPr>
        <w:ind w:left="1416"/>
        <w:rPr>
          <w:rFonts w:cstheme="minorHAnsi"/>
        </w:rPr>
      </w:pPr>
    </w:p>
    <w:p w14:paraId="42913042" w14:textId="77777777" w:rsidR="00BF1326" w:rsidRPr="008C3388" w:rsidRDefault="00BF1326" w:rsidP="00BF1326">
      <w:pPr>
        <w:rPr>
          <w:rFonts w:cstheme="minorHAnsi"/>
          <w:color w:val="000000" w:themeColor="text1"/>
        </w:rPr>
      </w:pPr>
      <w:r>
        <w:rPr>
          <w:rFonts w:cstheme="minorHAnsi"/>
          <w:color w:val="000000" w:themeColor="text1"/>
        </w:rPr>
        <w:t>]</w:t>
      </w:r>
    </w:p>
    <w:p w14:paraId="56F53934" w14:textId="77777777" w:rsidR="00BF1326" w:rsidRPr="008C3388" w:rsidRDefault="00BF1326" w:rsidP="00BF1326">
      <w:pPr>
        <w:rPr>
          <w:rFonts w:cstheme="minorHAnsi"/>
          <w:lang w:eastAsia="en-US"/>
        </w:rPr>
      </w:pPr>
    </w:p>
    <w:p w14:paraId="18A068F1" w14:textId="77777777" w:rsidR="00BF1326" w:rsidRPr="008C3388" w:rsidRDefault="00BF1326" w:rsidP="00BF1326">
      <w:pPr>
        <w:rPr>
          <w:rFonts w:cstheme="minorHAnsi"/>
          <w:color w:val="000000" w:themeColor="text1"/>
        </w:rPr>
      </w:pPr>
      <w:r w:rsidRPr="00C871FD">
        <w:rPr>
          <w:rFonts w:cstheme="minorHAnsi"/>
        </w:rPr>
        <w:t xml:space="preserve">[Case: Scenario 1] </w:t>
      </w:r>
      <w:r w:rsidRPr="008C3388">
        <w:rPr>
          <w:rFonts w:cstheme="minorHAnsi"/>
          <w:color w:val="000000" w:themeColor="text1"/>
        </w:rPr>
        <w:t xml:space="preserve">Note that OE.RE* and </w:t>
      </w:r>
      <w:proofErr w:type="spellStart"/>
      <w:r w:rsidRPr="008C3388">
        <w:rPr>
          <w:rFonts w:cstheme="minorHAnsi"/>
          <w:color w:val="000000" w:themeColor="text1"/>
        </w:rPr>
        <w:t>OE.IC</w:t>
      </w:r>
      <w:proofErr w:type="spellEnd"/>
      <w:r w:rsidRPr="008C3388">
        <w:rPr>
          <w:rFonts w:cstheme="minorHAnsi"/>
          <w:color w:val="000000" w:themeColor="text1"/>
        </w:rPr>
        <w:t>* from [PP-eUICC] become security objectives from the TOE in the present security target. However, a product certified against the [PP-</w:t>
      </w:r>
      <w:proofErr w:type="spellStart"/>
      <w:r w:rsidRPr="008C3388">
        <w:rPr>
          <w:rFonts w:cstheme="minorHAnsi"/>
          <w:color w:val="000000" w:themeColor="text1"/>
        </w:rPr>
        <w:t>JCS</w:t>
      </w:r>
      <w:proofErr w:type="spellEnd"/>
      <w:r w:rsidRPr="008C3388">
        <w:rPr>
          <w:rFonts w:cstheme="minorHAnsi"/>
          <w:color w:val="000000" w:themeColor="text1"/>
        </w:rPr>
        <w:t xml:space="preserve">] already meets the security objectives OE.RE*. </w:t>
      </w:r>
    </w:p>
    <w:p w14:paraId="5CE6B25A" w14:textId="77777777" w:rsidR="00BF1326" w:rsidRPr="008C3388" w:rsidRDefault="00BF1326" w:rsidP="00BF1326">
      <w:pPr>
        <w:rPr>
          <w:rFonts w:cstheme="minorHAnsi"/>
          <w:color w:val="00B050"/>
        </w:rPr>
      </w:pPr>
      <w:r w:rsidRPr="008C3388">
        <w:rPr>
          <w:rFonts w:cstheme="minorHAnsi"/>
          <w:color w:val="00B050"/>
        </w:rPr>
        <w:t xml:space="preserve"> </w:t>
      </w:r>
    </w:p>
    <w:p w14:paraId="19550781" w14:textId="77777777" w:rsidR="00BF1326" w:rsidRPr="008C3388" w:rsidRDefault="00BF1326" w:rsidP="00BF1326">
      <w:pPr>
        <w:rPr>
          <w:rFonts w:cstheme="minorHAnsi"/>
          <w:color w:val="000000" w:themeColor="text1"/>
        </w:rPr>
      </w:pPr>
      <w:r w:rsidRPr="00C871FD">
        <w:rPr>
          <w:rFonts w:cstheme="minorHAnsi"/>
        </w:rPr>
        <w:t xml:space="preserve">[Case: Scenario 3] Note </w:t>
      </w:r>
      <w:r w:rsidRPr="008C3388">
        <w:rPr>
          <w:rFonts w:cstheme="minorHAnsi"/>
          <w:color w:val="000000" w:themeColor="text1"/>
        </w:rPr>
        <w:t xml:space="preserve">that OE.RE* and </w:t>
      </w:r>
      <w:proofErr w:type="spellStart"/>
      <w:r w:rsidRPr="008C3388">
        <w:rPr>
          <w:rFonts w:cstheme="minorHAnsi"/>
          <w:color w:val="000000" w:themeColor="text1"/>
        </w:rPr>
        <w:t>OE.IC</w:t>
      </w:r>
      <w:proofErr w:type="spellEnd"/>
      <w:r w:rsidRPr="008C3388">
        <w:rPr>
          <w:rFonts w:cstheme="minorHAnsi"/>
          <w:color w:val="000000" w:themeColor="text1"/>
        </w:rPr>
        <w:t>* from [PP-eUICC] become security objectives from the TOE in the present security target. The [PP-eUICC] already provides the conversion of OE.RE* to objectives from the [PP-</w:t>
      </w:r>
      <w:proofErr w:type="spellStart"/>
      <w:r w:rsidRPr="008C3388">
        <w:rPr>
          <w:rFonts w:cstheme="minorHAnsi"/>
          <w:color w:val="000000" w:themeColor="text1"/>
        </w:rPr>
        <w:t>JCS</w:t>
      </w:r>
      <w:proofErr w:type="spellEnd"/>
      <w:r w:rsidRPr="008C3388">
        <w:rPr>
          <w:rFonts w:cstheme="minorHAnsi"/>
          <w:color w:val="000000" w:themeColor="text1"/>
        </w:rPr>
        <w:t xml:space="preserve">] protection profile. </w:t>
      </w:r>
    </w:p>
    <w:tbl>
      <w:tblPr>
        <w:tblStyle w:val="TableGrid"/>
        <w:tblW w:w="0" w:type="auto"/>
        <w:tblLook w:val="04A0" w:firstRow="1" w:lastRow="0" w:firstColumn="1" w:lastColumn="0" w:noHBand="0" w:noVBand="1"/>
      </w:tblPr>
      <w:tblGrid>
        <w:gridCol w:w="3539"/>
        <w:gridCol w:w="1134"/>
        <w:gridCol w:w="142"/>
        <w:gridCol w:w="3679"/>
      </w:tblGrid>
      <w:tr w:rsidR="00BF1326" w:rsidRPr="008C3388" w14:paraId="65DED464" w14:textId="77777777" w:rsidTr="009520F5">
        <w:trPr>
          <w:trHeight w:val="63"/>
        </w:trPr>
        <w:tc>
          <w:tcPr>
            <w:tcW w:w="3539" w:type="dxa"/>
            <w:shd w:val="clear" w:color="auto" w:fill="C00000"/>
          </w:tcPr>
          <w:p w14:paraId="4CE56948"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O.TOE</w:t>
            </w:r>
            <w:proofErr w:type="spellEnd"/>
          </w:p>
        </w:tc>
        <w:tc>
          <w:tcPr>
            <w:tcW w:w="1276" w:type="dxa"/>
            <w:gridSpan w:val="2"/>
            <w:shd w:val="clear" w:color="auto" w:fill="C00000"/>
          </w:tcPr>
          <w:p w14:paraId="1804DA9B"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0D4331EC"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04213D73" w14:textId="77777777" w:rsidTr="00CC5F65">
        <w:trPr>
          <w:trHeight w:val="249"/>
        </w:trPr>
        <w:tc>
          <w:tcPr>
            <w:tcW w:w="3539" w:type="dxa"/>
            <w:vAlign w:val="bottom"/>
          </w:tcPr>
          <w:p w14:paraId="3087003B"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O.PPE</w:t>
            </w:r>
            <w:proofErr w:type="spellEnd"/>
            <w:r w:rsidRPr="008C3388">
              <w:rPr>
                <w:rFonts w:cstheme="minorHAnsi"/>
                <w:b/>
                <w:bCs/>
                <w:szCs w:val="22"/>
                <w:lang w:val="en-GB"/>
              </w:rPr>
              <w:t>-PPI</w:t>
            </w:r>
          </w:p>
        </w:tc>
        <w:tc>
          <w:tcPr>
            <w:tcW w:w="1134" w:type="dxa"/>
          </w:tcPr>
          <w:p w14:paraId="4620B3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6F96B81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DEE7CDE" w14:textId="77777777" w:rsidTr="00CC5F65">
        <w:trPr>
          <w:trHeight w:val="249"/>
        </w:trPr>
        <w:tc>
          <w:tcPr>
            <w:tcW w:w="3539" w:type="dxa"/>
            <w:vAlign w:val="bottom"/>
          </w:tcPr>
          <w:p w14:paraId="0A3F1842"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O.eUICC</w:t>
            </w:r>
            <w:proofErr w:type="spellEnd"/>
            <w:proofErr w:type="gramEnd"/>
            <w:r w:rsidRPr="008C3388">
              <w:rPr>
                <w:rFonts w:cstheme="minorHAnsi"/>
                <w:b/>
                <w:bCs/>
                <w:szCs w:val="22"/>
                <w:lang w:val="en-GB"/>
              </w:rPr>
              <w:t>-DOMAIN-RIGHTS</w:t>
            </w:r>
          </w:p>
        </w:tc>
        <w:tc>
          <w:tcPr>
            <w:tcW w:w="1134" w:type="dxa"/>
          </w:tcPr>
          <w:p w14:paraId="3192474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3C594E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31939BD" w14:textId="77777777" w:rsidTr="00CC5F65">
        <w:trPr>
          <w:trHeight w:val="249"/>
        </w:trPr>
        <w:tc>
          <w:tcPr>
            <w:tcW w:w="3539" w:type="dxa"/>
            <w:vAlign w:val="bottom"/>
          </w:tcPr>
          <w:p w14:paraId="213942C4"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O.SECURE</w:t>
            </w:r>
            <w:proofErr w:type="spellEnd"/>
            <w:proofErr w:type="gramEnd"/>
            <w:r w:rsidRPr="008C3388">
              <w:rPr>
                <w:rFonts w:cstheme="minorHAnsi"/>
                <w:b/>
                <w:bCs/>
                <w:szCs w:val="22"/>
                <w:lang w:val="en-GB"/>
              </w:rPr>
              <w:t>-CHANNELS</w:t>
            </w:r>
          </w:p>
        </w:tc>
        <w:tc>
          <w:tcPr>
            <w:tcW w:w="1134" w:type="dxa"/>
          </w:tcPr>
          <w:p w14:paraId="2CC3252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576369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B1417BE" w14:textId="77777777" w:rsidTr="00CC5F65">
        <w:trPr>
          <w:trHeight w:val="249"/>
        </w:trPr>
        <w:tc>
          <w:tcPr>
            <w:tcW w:w="3539" w:type="dxa"/>
            <w:vAlign w:val="bottom"/>
          </w:tcPr>
          <w:p w14:paraId="69C8DD4D"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O.INTERNAL</w:t>
            </w:r>
            <w:proofErr w:type="spellEnd"/>
            <w:proofErr w:type="gramEnd"/>
            <w:r w:rsidRPr="008C3388">
              <w:rPr>
                <w:rFonts w:cstheme="minorHAnsi"/>
                <w:b/>
                <w:bCs/>
                <w:szCs w:val="22"/>
                <w:lang w:val="en-GB"/>
              </w:rPr>
              <w:t>-SECURE-CHANNELS</w:t>
            </w:r>
          </w:p>
        </w:tc>
        <w:tc>
          <w:tcPr>
            <w:tcW w:w="1134" w:type="dxa"/>
          </w:tcPr>
          <w:p w14:paraId="59DEC46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221F07F"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7D9C31A" w14:textId="77777777" w:rsidTr="00CC5F65">
        <w:trPr>
          <w:trHeight w:val="130"/>
        </w:trPr>
        <w:tc>
          <w:tcPr>
            <w:tcW w:w="3539" w:type="dxa"/>
            <w:vAlign w:val="bottom"/>
          </w:tcPr>
          <w:p w14:paraId="4CDFCB89"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O.PROOF</w:t>
            </w:r>
            <w:proofErr w:type="gramEnd"/>
            <w:r w:rsidRPr="008C3388">
              <w:rPr>
                <w:rFonts w:cstheme="minorHAnsi"/>
                <w:b/>
                <w:bCs/>
                <w:szCs w:val="22"/>
                <w:lang w:val="en-GB"/>
              </w:rPr>
              <w:t>_OF_IDENTITY</w:t>
            </w:r>
            <w:proofErr w:type="spellEnd"/>
          </w:p>
        </w:tc>
        <w:tc>
          <w:tcPr>
            <w:tcW w:w="1134" w:type="dxa"/>
          </w:tcPr>
          <w:p w14:paraId="409015D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72A1E4F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113171" w14:textId="77777777" w:rsidTr="00CC5F65">
        <w:trPr>
          <w:trHeight w:val="249"/>
        </w:trPr>
        <w:tc>
          <w:tcPr>
            <w:tcW w:w="3539" w:type="dxa"/>
            <w:vAlign w:val="bottom"/>
          </w:tcPr>
          <w:p w14:paraId="081EA187"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O.OPERATE</w:t>
            </w:r>
            <w:proofErr w:type="spellEnd"/>
            <w:proofErr w:type="gramEnd"/>
          </w:p>
        </w:tc>
        <w:tc>
          <w:tcPr>
            <w:tcW w:w="1134" w:type="dxa"/>
          </w:tcPr>
          <w:p w14:paraId="1A276CC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75857CC9"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C1AFB57" w14:textId="77777777" w:rsidTr="00CC5F65">
        <w:trPr>
          <w:trHeight w:val="249"/>
        </w:trPr>
        <w:tc>
          <w:tcPr>
            <w:tcW w:w="3539" w:type="dxa"/>
            <w:vAlign w:val="bottom"/>
          </w:tcPr>
          <w:p w14:paraId="37A290CC"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O.API</w:t>
            </w:r>
            <w:proofErr w:type="spellEnd"/>
          </w:p>
        </w:tc>
        <w:tc>
          <w:tcPr>
            <w:tcW w:w="1134" w:type="dxa"/>
          </w:tcPr>
          <w:p w14:paraId="7299A64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0B8D7054"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2FEBDB6" w14:textId="77777777" w:rsidTr="00CC5F65">
        <w:trPr>
          <w:trHeight w:val="249"/>
        </w:trPr>
        <w:tc>
          <w:tcPr>
            <w:tcW w:w="3539" w:type="dxa"/>
            <w:vAlign w:val="bottom"/>
          </w:tcPr>
          <w:p w14:paraId="4229149E"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O.DATA</w:t>
            </w:r>
            <w:proofErr w:type="spellEnd"/>
            <w:r w:rsidRPr="008C3388">
              <w:rPr>
                <w:rFonts w:cstheme="minorHAnsi"/>
                <w:b/>
                <w:bCs/>
                <w:szCs w:val="22"/>
                <w:lang w:val="en-GB"/>
              </w:rPr>
              <w:t>-CONFIDENTIALITY</w:t>
            </w:r>
          </w:p>
        </w:tc>
        <w:tc>
          <w:tcPr>
            <w:tcW w:w="1134" w:type="dxa"/>
          </w:tcPr>
          <w:p w14:paraId="3D08CD5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15BA313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FC675AD" w14:textId="77777777" w:rsidTr="00CC5F65">
        <w:trPr>
          <w:trHeight w:val="249"/>
        </w:trPr>
        <w:tc>
          <w:tcPr>
            <w:tcW w:w="3539" w:type="dxa"/>
            <w:vAlign w:val="bottom"/>
          </w:tcPr>
          <w:p w14:paraId="21C0A179"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O.DATA</w:t>
            </w:r>
            <w:proofErr w:type="spellEnd"/>
            <w:r w:rsidRPr="008C3388">
              <w:rPr>
                <w:rFonts w:cstheme="minorHAnsi"/>
                <w:b/>
                <w:bCs/>
                <w:szCs w:val="22"/>
                <w:lang w:val="en-GB"/>
              </w:rPr>
              <w:t>-INTEGRITY</w:t>
            </w:r>
          </w:p>
        </w:tc>
        <w:tc>
          <w:tcPr>
            <w:tcW w:w="1134" w:type="dxa"/>
          </w:tcPr>
          <w:p w14:paraId="75FF54D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F6639DB"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8CDCC8C" w14:textId="77777777" w:rsidTr="00CC5F65">
        <w:trPr>
          <w:trHeight w:val="249"/>
        </w:trPr>
        <w:tc>
          <w:tcPr>
            <w:tcW w:w="3539" w:type="dxa"/>
            <w:vAlign w:val="bottom"/>
          </w:tcPr>
          <w:p w14:paraId="2B9D5600"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O.ALGORITHMS</w:t>
            </w:r>
            <w:proofErr w:type="spellEnd"/>
            <w:proofErr w:type="gramEnd"/>
          </w:p>
        </w:tc>
        <w:tc>
          <w:tcPr>
            <w:tcW w:w="1134" w:type="dxa"/>
          </w:tcPr>
          <w:p w14:paraId="4DF9040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651D86EB"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9E39A6" w:rsidRPr="008C3388" w14:paraId="6FCF847B" w14:textId="77777777" w:rsidTr="00CC5F65">
        <w:trPr>
          <w:trHeight w:val="249"/>
        </w:trPr>
        <w:tc>
          <w:tcPr>
            <w:tcW w:w="3539" w:type="dxa"/>
            <w:vAlign w:val="bottom"/>
          </w:tcPr>
          <w:p w14:paraId="5BF77881" w14:textId="56EE04D0" w:rsidR="009E39A6" w:rsidRPr="003859E3" w:rsidRDefault="009E39A6" w:rsidP="009E39A6">
            <w:pPr>
              <w:rPr>
                <w:rFonts w:cstheme="minorHAnsi"/>
                <w:b/>
                <w:bCs/>
                <w:szCs w:val="22"/>
                <w:lang w:val="en-GB"/>
              </w:rPr>
            </w:pPr>
            <w:proofErr w:type="spellStart"/>
            <w:r w:rsidRPr="003859E3">
              <w:rPr>
                <w:rFonts w:cstheme="minorHAnsi"/>
                <w:b/>
                <w:bCs/>
                <w:szCs w:val="22"/>
                <w:lang w:val="en-GB"/>
              </w:rPr>
              <w:t>O.</w:t>
            </w:r>
            <w:proofErr w:type="gramStart"/>
            <w:r w:rsidRPr="003859E3">
              <w:rPr>
                <w:rFonts w:cstheme="minorHAnsi"/>
                <w:b/>
                <w:bCs/>
                <w:szCs w:val="22"/>
                <w:lang w:val="en-GB"/>
              </w:rPr>
              <w:t>IC.PROOF</w:t>
            </w:r>
            <w:proofErr w:type="gramEnd"/>
            <w:r w:rsidRPr="003859E3">
              <w:rPr>
                <w:rFonts w:cstheme="minorHAnsi"/>
                <w:b/>
                <w:bCs/>
                <w:szCs w:val="22"/>
                <w:lang w:val="en-GB"/>
              </w:rPr>
              <w:t>_OF_IDENTITY</w:t>
            </w:r>
            <w:proofErr w:type="spellEnd"/>
          </w:p>
        </w:tc>
        <w:tc>
          <w:tcPr>
            <w:tcW w:w="1134" w:type="dxa"/>
          </w:tcPr>
          <w:p w14:paraId="3FD6C940" w14:textId="77777777" w:rsidR="009E39A6" w:rsidRPr="003859E3" w:rsidRDefault="009E39A6" w:rsidP="009E39A6">
            <w:pPr>
              <w:jc w:val="center"/>
              <w:rPr>
                <w:rFonts w:cstheme="minorHAnsi"/>
                <w:szCs w:val="22"/>
                <w:lang w:val="en-GB"/>
              </w:rPr>
            </w:pPr>
          </w:p>
        </w:tc>
        <w:tc>
          <w:tcPr>
            <w:tcW w:w="3821" w:type="dxa"/>
            <w:gridSpan w:val="2"/>
          </w:tcPr>
          <w:p w14:paraId="2DF374AB" w14:textId="043B8159" w:rsidR="009E39A6" w:rsidRPr="003859E3" w:rsidRDefault="009E39A6" w:rsidP="009E39A6">
            <w:pPr>
              <w:rPr>
                <w:rFonts w:cstheme="minorHAnsi"/>
                <w:szCs w:val="22"/>
                <w:lang w:val="en-GB"/>
              </w:rPr>
            </w:pPr>
            <w:r>
              <w:rPr>
                <w:rFonts w:cstheme="minorHAnsi"/>
                <w:szCs w:val="22"/>
                <w:lang w:val="en-US"/>
              </w:rPr>
              <w:t xml:space="preserve">(A): Added as Security Objective for the TOE instead of Security Objective for the Operational Environment. </w:t>
            </w:r>
          </w:p>
        </w:tc>
      </w:tr>
      <w:tr w:rsidR="009E39A6" w:rsidRPr="008C3388" w14:paraId="06A50B26" w14:textId="77777777" w:rsidTr="00CC5F65">
        <w:trPr>
          <w:trHeight w:val="249"/>
        </w:trPr>
        <w:tc>
          <w:tcPr>
            <w:tcW w:w="3539" w:type="dxa"/>
            <w:vAlign w:val="bottom"/>
          </w:tcPr>
          <w:p w14:paraId="4A319A8E" w14:textId="79DDE861" w:rsidR="009E39A6" w:rsidRPr="008C3388" w:rsidRDefault="009E39A6" w:rsidP="009E39A6">
            <w:pPr>
              <w:rPr>
                <w:rFonts w:cstheme="minorHAnsi"/>
                <w:b/>
                <w:bCs/>
                <w:szCs w:val="22"/>
              </w:rPr>
            </w:pPr>
            <w:proofErr w:type="spellStart"/>
            <w:r w:rsidRPr="008C3388">
              <w:rPr>
                <w:rFonts w:cstheme="minorHAnsi"/>
                <w:b/>
                <w:bCs/>
                <w:szCs w:val="22"/>
              </w:rPr>
              <w:t>O.</w:t>
            </w:r>
            <w:proofErr w:type="gramStart"/>
            <w:r w:rsidRPr="008C3388">
              <w:rPr>
                <w:rFonts w:cstheme="minorHAnsi"/>
                <w:b/>
                <w:bCs/>
                <w:szCs w:val="22"/>
              </w:rPr>
              <w:t>IC.SUPPORT</w:t>
            </w:r>
            <w:proofErr w:type="spellEnd"/>
            <w:proofErr w:type="gramEnd"/>
          </w:p>
        </w:tc>
        <w:tc>
          <w:tcPr>
            <w:tcW w:w="1134" w:type="dxa"/>
          </w:tcPr>
          <w:p w14:paraId="6C031F56" w14:textId="77777777" w:rsidR="009E39A6" w:rsidRPr="008C3388" w:rsidRDefault="009E39A6" w:rsidP="009E39A6">
            <w:pPr>
              <w:jc w:val="center"/>
              <w:rPr>
                <w:rFonts w:cstheme="minorHAnsi"/>
                <w:szCs w:val="22"/>
              </w:rPr>
            </w:pPr>
          </w:p>
        </w:tc>
        <w:tc>
          <w:tcPr>
            <w:tcW w:w="3821" w:type="dxa"/>
            <w:gridSpan w:val="2"/>
          </w:tcPr>
          <w:p w14:paraId="4ED619B5" w14:textId="5128C228" w:rsidR="009E39A6" w:rsidRPr="003859E3"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51C6A2FA" w14:textId="77777777" w:rsidTr="00CC5F65">
        <w:trPr>
          <w:trHeight w:val="249"/>
        </w:trPr>
        <w:tc>
          <w:tcPr>
            <w:tcW w:w="3539" w:type="dxa"/>
            <w:vAlign w:val="bottom"/>
          </w:tcPr>
          <w:p w14:paraId="63817201" w14:textId="23AD482F" w:rsidR="009E39A6" w:rsidRPr="008C3388" w:rsidRDefault="009E39A6" w:rsidP="009E39A6">
            <w:pPr>
              <w:rPr>
                <w:rFonts w:cstheme="minorHAnsi"/>
                <w:b/>
                <w:bCs/>
                <w:szCs w:val="22"/>
              </w:rPr>
            </w:pPr>
            <w:proofErr w:type="spellStart"/>
            <w:r w:rsidRPr="008C3388">
              <w:rPr>
                <w:rFonts w:cstheme="minorHAnsi"/>
                <w:b/>
                <w:bCs/>
                <w:szCs w:val="22"/>
              </w:rPr>
              <w:t>O.</w:t>
            </w:r>
            <w:proofErr w:type="gramStart"/>
            <w:r w:rsidRPr="008C3388">
              <w:rPr>
                <w:rFonts w:cstheme="minorHAnsi"/>
                <w:b/>
                <w:bCs/>
                <w:szCs w:val="22"/>
              </w:rPr>
              <w:t>IC.RECOVERY</w:t>
            </w:r>
            <w:proofErr w:type="spellEnd"/>
            <w:proofErr w:type="gramEnd"/>
          </w:p>
        </w:tc>
        <w:tc>
          <w:tcPr>
            <w:tcW w:w="1134" w:type="dxa"/>
          </w:tcPr>
          <w:p w14:paraId="77FF6ACC" w14:textId="77777777" w:rsidR="009E39A6" w:rsidRPr="008C3388" w:rsidRDefault="009E39A6" w:rsidP="009E39A6">
            <w:pPr>
              <w:jc w:val="center"/>
              <w:rPr>
                <w:rFonts w:cstheme="minorHAnsi"/>
                <w:szCs w:val="22"/>
              </w:rPr>
            </w:pPr>
          </w:p>
        </w:tc>
        <w:tc>
          <w:tcPr>
            <w:tcW w:w="3821" w:type="dxa"/>
            <w:gridSpan w:val="2"/>
          </w:tcPr>
          <w:p w14:paraId="1CB11D88" w14:textId="49B6E9C6" w:rsidR="009E39A6" w:rsidRPr="003859E3"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2184FFFA" w14:textId="77777777" w:rsidTr="00CC5F65">
        <w:trPr>
          <w:trHeight w:val="249"/>
        </w:trPr>
        <w:tc>
          <w:tcPr>
            <w:tcW w:w="3539" w:type="dxa"/>
            <w:vAlign w:val="bottom"/>
          </w:tcPr>
          <w:p w14:paraId="01C3544A" w14:textId="09331B56" w:rsidR="009E39A6" w:rsidRPr="008C3388" w:rsidRDefault="009E39A6" w:rsidP="009E39A6">
            <w:pPr>
              <w:rPr>
                <w:rFonts w:cstheme="minorHAnsi"/>
                <w:b/>
                <w:bCs/>
                <w:szCs w:val="22"/>
              </w:rPr>
            </w:pPr>
            <w:proofErr w:type="spellStart"/>
            <w:r w:rsidRPr="008C3388">
              <w:rPr>
                <w:rFonts w:cstheme="minorHAnsi"/>
                <w:b/>
                <w:bCs/>
                <w:szCs w:val="22"/>
              </w:rPr>
              <w:t>O.RE.PPE-PPI</w:t>
            </w:r>
            <w:proofErr w:type="spellEnd"/>
          </w:p>
        </w:tc>
        <w:tc>
          <w:tcPr>
            <w:tcW w:w="1134" w:type="dxa"/>
          </w:tcPr>
          <w:p w14:paraId="3D8556AD" w14:textId="77777777" w:rsidR="009E39A6" w:rsidRPr="008C3388" w:rsidRDefault="009E39A6" w:rsidP="009E39A6">
            <w:pPr>
              <w:jc w:val="center"/>
              <w:rPr>
                <w:rFonts w:cstheme="minorHAnsi"/>
                <w:szCs w:val="22"/>
              </w:rPr>
            </w:pPr>
          </w:p>
        </w:tc>
        <w:tc>
          <w:tcPr>
            <w:tcW w:w="3821" w:type="dxa"/>
            <w:gridSpan w:val="2"/>
          </w:tcPr>
          <w:p w14:paraId="3F5B02BE" w14:textId="08AC73E2" w:rsidR="009E39A6" w:rsidRPr="003859E3"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7DEFF9EC" w14:textId="77777777" w:rsidTr="00CC5F65">
        <w:trPr>
          <w:trHeight w:val="249"/>
        </w:trPr>
        <w:tc>
          <w:tcPr>
            <w:tcW w:w="3539" w:type="dxa"/>
            <w:vAlign w:val="bottom"/>
          </w:tcPr>
          <w:p w14:paraId="36C90733" w14:textId="5AE65D12" w:rsidR="009E39A6" w:rsidRPr="008C3388" w:rsidRDefault="009E39A6" w:rsidP="009E39A6">
            <w:pPr>
              <w:rPr>
                <w:rFonts w:cstheme="minorHAnsi"/>
                <w:b/>
                <w:bCs/>
                <w:szCs w:val="22"/>
              </w:rPr>
            </w:pPr>
            <w:proofErr w:type="spellStart"/>
            <w:r w:rsidRPr="008C3388">
              <w:rPr>
                <w:rFonts w:cstheme="minorHAnsi"/>
                <w:b/>
                <w:bCs/>
                <w:szCs w:val="22"/>
              </w:rPr>
              <w:t>O.</w:t>
            </w:r>
            <w:proofErr w:type="gramStart"/>
            <w:r w:rsidRPr="008C3388">
              <w:rPr>
                <w:rFonts w:cstheme="minorHAnsi"/>
                <w:b/>
                <w:bCs/>
                <w:szCs w:val="22"/>
              </w:rPr>
              <w:t>RE.SECURE</w:t>
            </w:r>
            <w:proofErr w:type="gramEnd"/>
            <w:r w:rsidRPr="008C3388">
              <w:rPr>
                <w:rFonts w:cstheme="minorHAnsi"/>
                <w:b/>
                <w:bCs/>
                <w:szCs w:val="22"/>
              </w:rPr>
              <w:t>-COMM</w:t>
            </w:r>
            <w:proofErr w:type="spellEnd"/>
          </w:p>
        </w:tc>
        <w:tc>
          <w:tcPr>
            <w:tcW w:w="1134" w:type="dxa"/>
          </w:tcPr>
          <w:p w14:paraId="592600F9" w14:textId="77777777" w:rsidR="009E39A6" w:rsidRPr="008C3388" w:rsidRDefault="009E39A6" w:rsidP="009E39A6">
            <w:pPr>
              <w:jc w:val="center"/>
              <w:rPr>
                <w:rFonts w:cstheme="minorHAnsi"/>
                <w:szCs w:val="22"/>
              </w:rPr>
            </w:pPr>
          </w:p>
        </w:tc>
        <w:tc>
          <w:tcPr>
            <w:tcW w:w="3821" w:type="dxa"/>
            <w:gridSpan w:val="2"/>
          </w:tcPr>
          <w:p w14:paraId="22003B4F" w14:textId="528D6FAD" w:rsidR="009E39A6" w:rsidRPr="003859E3"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1ADAF5C1" w14:textId="77777777" w:rsidTr="00CC5F65">
        <w:trPr>
          <w:trHeight w:val="249"/>
        </w:trPr>
        <w:tc>
          <w:tcPr>
            <w:tcW w:w="3539" w:type="dxa"/>
            <w:vAlign w:val="bottom"/>
          </w:tcPr>
          <w:p w14:paraId="22DF705F" w14:textId="17022E85" w:rsidR="009E39A6" w:rsidRPr="008C3388" w:rsidRDefault="009E39A6" w:rsidP="009E39A6">
            <w:pPr>
              <w:rPr>
                <w:rFonts w:cstheme="minorHAnsi"/>
                <w:b/>
                <w:bCs/>
                <w:szCs w:val="22"/>
              </w:rPr>
            </w:pPr>
            <w:proofErr w:type="spellStart"/>
            <w:r w:rsidRPr="008C3388">
              <w:rPr>
                <w:rFonts w:cstheme="minorHAnsi"/>
                <w:b/>
                <w:bCs/>
                <w:szCs w:val="22"/>
              </w:rPr>
              <w:t>O.RE.API</w:t>
            </w:r>
            <w:proofErr w:type="spellEnd"/>
          </w:p>
        </w:tc>
        <w:tc>
          <w:tcPr>
            <w:tcW w:w="1134" w:type="dxa"/>
          </w:tcPr>
          <w:p w14:paraId="70E6BC9B" w14:textId="77777777" w:rsidR="009E39A6" w:rsidRPr="008C3388" w:rsidRDefault="009E39A6" w:rsidP="009E39A6">
            <w:pPr>
              <w:jc w:val="center"/>
              <w:rPr>
                <w:rFonts w:cstheme="minorHAnsi"/>
                <w:szCs w:val="22"/>
              </w:rPr>
            </w:pPr>
          </w:p>
        </w:tc>
        <w:tc>
          <w:tcPr>
            <w:tcW w:w="3821" w:type="dxa"/>
            <w:gridSpan w:val="2"/>
          </w:tcPr>
          <w:p w14:paraId="5EDE8D2E" w14:textId="49BF62A8" w:rsidR="009E39A6" w:rsidRPr="003859E3"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23ABA41A" w14:textId="77777777" w:rsidTr="00CC5F65">
        <w:trPr>
          <w:trHeight w:val="249"/>
        </w:trPr>
        <w:tc>
          <w:tcPr>
            <w:tcW w:w="3539" w:type="dxa"/>
            <w:vAlign w:val="bottom"/>
          </w:tcPr>
          <w:p w14:paraId="78EE089F" w14:textId="4E38A5AA" w:rsidR="009E39A6" w:rsidRPr="008C3388" w:rsidRDefault="009E39A6" w:rsidP="009E39A6">
            <w:pPr>
              <w:rPr>
                <w:rFonts w:cstheme="minorHAnsi"/>
                <w:b/>
                <w:bCs/>
                <w:szCs w:val="22"/>
              </w:rPr>
            </w:pPr>
            <w:proofErr w:type="spellStart"/>
            <w:r w:rsidRPr="008C3388">
              <w:rPr>
                <w:rFonts w:cstheme="minorHAnsi"/>
                <w:b/>
                <w:bCs/>
                <w:szCs w:val="22"/>
              </w:rPr>
              <w:t>O.RE.DATA-CONFIDENTIALITY</w:t>
            </w:r>
            <w:proofErr w:type="spellEnd"/>
          </w:p>
        </w:tc>
        <w:tc>
          <w:tcPr>
            <w:tcW w:w="1134" w:type="dxa"/>
          </w:tcPr>
          <w:p w14:paraId="5ECDC062" w14:textId="77777777" w:rsidR="009E39A6" w:rsidRPr="008C3388" w:rsidRDefault="009E39A6" w:rsidP="009E39A6">
            <w:pPr>
              <w:jc w:val="center"/>
              <w:rPr>
                <w:rFonts w:cstheme="minorHAnsi"/>
                <w:szCs w:val="22"/>
              </w:rPr>
            </w:pPr>
          </w:p>
        </w:tc>
        <w:tc>
          <w:tcPr>
            <w:tcW w:w="3821" w:type="dxa"/>
            <w:gridSpan w:val="2"/>
          </w:tcPr>
          <w:p w14:paraId="165A5CED" w14:textId="6E385467" w:rsidR="009E39A6" w:rsidRPr="003859E3"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367FF28C" w14:textId="77777777" w:rsidTr="00CC5F65">
        <w:trPr>
          <w:trHeight w:val="249"/>
        </w:trPr>
        <w:tc>
          <w:tcPr>
            <w:tcW w:w="3539" w:type="dxa"/>
            <w:vAlign w:val="bottom"/>
          </w:tcPr>
          <w:p w14:paraId="59244228" w14:textId="020AF7F8" w:rsidR="009E39A6" w:rsidRPr="008C3388" w:rsidRDefault="009E39A6" w:rsidP="009E39A6">
            <w:pPr>
              <w:rPr>
                <w:rFonts w:cstheme="minorHAnsi"/>
                <w:b/>
                <w:bCs/>
                <w:szCs w:val="22"/>
              </w:rPr>
            </w:pPr>
            <w:proofErr w:type="spellStart"/>
            <w:r w:rsidRPr="008C3388">
              <w:rPr>
                <w:rFonts w:cstheme="minorHAnsi"/>
                <w:b/>
                <w:bCs/>
                <w:szCs w:val="22"/>
              </w:rPr>
              <w:lastRenderedPageBreak/>
              <w:t>O.RE.DATA-INTEGRITY</w:t>
            </w:r>
            <w:proofErr w:type="spellEnd"/>
          </w:p>
        </w:tc>
        <w:tc>
          <w:tcPr>
            <w:tcW w:w="1134" w:type="dxa"/>
          </w:tcPr>
          <w:p w14:paraId="5F0ADA89" w14:textId="77777777" w:rsidR="009E39A6" w:rsidRPr="008C3388" w:rsidRDefault="009E39A6" w:rsidP="009E39A6">
            <w:pPr>
              <w:jc w:val="center"/>
              <w:rPr>
                <w:rFonts w:cstheme="minorHAnsi"/>
                <w:szCs w:val="22"/>
              </w:rPr>
            </w:pPr>
          </w:p>
        </w:tc>
        <w:tc>
          <w:tcPr>
            <w:tcW w:w="3821" w:type="dxa"/>
            <w:gridSpan w:val="2"/>
          </w:tcPr>
          <w:p w14:paraId="3E6EAA16" w14:textId="79D7A501" w:rsidR="009E39A6" w:rsidRPr="003859E3"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403A84E2" w14:textId="77777777" w:rsidTr="00CC5F65">
        <w:trPr>
          <w:trHeight w:val="249"/>
        </w:trPr>
        <w:tc>
          <w:tcPr>
            <w:tcW w:w="3539" w:type="dxa"/>
            <w:vAlign w:val="bottom"/>
          </w:tcPr>
          <w:p w14:paraId="25FF945C" w14:textId="60E2153E" w:rsidR="009E39A6" w:rsidRPr="008C3388" w:rsidRDefault="009E39A6" w:rsidP="009E39A6">
            <w:pPr>
              <w:rPr>
                <w:rFonts w:cstheme="minorHAnsi"/>
                <w:b/>
                <w:bCs/>
                <w:szCs w:val="22"/>
              </w:rPr>
            </w:pPr>
            <w:proofErr w:type="spellStart"/>
            <w:r w:rsidRPr="008C3388">
              <w:rPr>
                <w:rFonts w:cstheme="minorHAnsi"/>
                <w:b/>
                <w:bCs/>
                <w:szCs w:val="22"/>
              </w:rPr>
              <w:t>O.</w:t>
            </w:r>
            <w:proofErr w:type="gramStart"/>
            <w:r w:rsidRPr="008C3388">
              <w:rPr>
                <w:rFonts w:cstheme="minorHAnsi"/>
                <w:b/>
                <w:bCs/>
                <w:szCs w:val="22"/>
              </w:rPr>
              <w:t>RE.IDENTITY</w:t>
            </w:r>
            <w:proofErr w:type="spellEnd"/>
            <w:proofErr w:type="gramEnd"/>
          </w:p>
        </w:tc>
        <w:tc>
          <w:tcPr>
            <w:tcW w:w="1134" w:type="dxa"/>
          </w:tcPr>
          <w:p w14:paraId="58EB60D1" w14:textId="77777777" w:rsidR="009E39A6" w:rsidRPr="008C3388" w:rsidRDefault="009E39A6" w:rsidP="009E39A6">
            <w:pPr>
              <w:jc w:val="center"/>
              <w:rPr>
                <w:rFonts w:cstheme="minorHAnsi"/>
                <w:szCs w:val="22"/>
              </w:rPr>
            </w:pPr>
          </w:p>
        </w:tc>
        <w:tc>
          <w:tcPr>
            <w:tcW w:w="3821" w:type="dxa"/>
            <w:gridSpan w:val="2"/>
          </w:tcPr>
          <w:p w14:paraId="58EE1222" w14:textId="5C55E26F" w:rsidR="009E39A6" w:rsidRPr="003859E3"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74BBAFBA" w14:textId="77777777" w:rsidTr="00CC5F65">
        <w:trPr>
          <w:trHeight w:val="249"/>
        </w:trPr>
        <w:tc>
          <w:tcPr>
            <w:tcW w:w="3539" w:type="dxa"/>
            <w:vAlign w:val="bottom"/>
          </w:tcPr>
          <w:p w14:paraId="5E359FB3" w14:textId="65DCA047" w:rsidR="009E39A6" w:rsidRPr="008C3388" w:rsidRDefault="009E39A6" w:rsidP="009E39A6">
            <w:pPr>
              <w:rPr>
                <w:rFonts w:cstheme="minorHAnsi"/>
                <w:b/>
                <w:bCs/>
                <w:szCs w:val="22"/>
              </w:rPr>
            </w:pPr>
            <w:proofErr w:type="spellStart"/>
            <w:r w:rsidRPr="008C3388">
              <w:rPr>
                <w:rFonts w:cstheme="minorHAnsi"/>
                <w:b/>
                <w:bCs/>
                <w:szCs w:val="22"/>
              </w:rPr>
              <w:t>O.</w:t>
            </w:r>
            <w:proofErr w:type="gramStart"/>
            <w:r w:rsidRPr="008C3388">
              <w:rPr>
                <w:rFonts w:cstheme="minorHAnsi"/>
                <w:b/>
                <w:bCs/>
                <w:szCs w:val="22"/>
              </w:rPr>
              <w:t>RE.CODE</w:t>
            </w:r>
            <w:proofErr w:type="spellEnd"/>
            <w:proofErr w:type="gramEnd"/>
            <w:r w:rsidRPr="008C3388">
              <w:rPr>
                <w:rFonts w:cstheme="minorHAnsi"/>
                <w:b/>
                <w:bCs/>
                <w:szCs w:val="22"/>
              </w:rPr>
              <w:t>-EXE</w:t>
            </w:r>
          </w:p>
        </w:tc>
        <w:tc>
          <w:tcPr>
            <w:tcW w:w="1134" w:type="dxa"/>
          </w:tcPr>
          <w:p w14:paraId="4A3C7449" w14:textId="77777777" w:rsidR="009E39A6" w:rsidRPr="008C3388" w:rsidRDefault="009E39A6" w:rsidP="009E39A6">
            <w:pPr>
              <w:jc w:val="center"/>
              <w:rPr>
                <w:rFonts w:cstheme="minorHAnsi"/>
                <w:szCs w:val="22"/>
              </w:rPr>
            </w:pPr>
          </w:p>
        </w:tc>
        <w:tc>
          <w:tcPr>
            <w:tcW w:w="3821" w:type="dxa"/>
            <w:gridSpan w:val="2"/>
          </w:tcPr>
          <w:p w14:paraId="0C4601B2" w14:textId="5BFDA978" w:rsidR="009E39A6" w:rsidRPr="003859E3" w:rsidRDefault="009E39A6" w:rsidP="009E39A6">
            <w:pPr>
              <w:rPr>
                <w:rFonts w:cstheme="minorHAnsi"/>
                <w:szCs w:val="22"/>
                <w:lang w:val="en-GB"/>
              </w:rPr>
            </w:pPr>
            <w:r>
              <w:rPr>
                <w:rFonts w:cstheme="minorHAnsi"/>
                <w:szCs w:val="22"/>
                <w:lang w:val="en-US"/>
              </w:rPr>
              <w:t>(A): Added as Security Objective for the TOE instead of Security Objective for the Operational Environment.</w:t>
            </w:r>
          </w:p>
        </w:tc>
      </w:tr>
      <w:tr w:rsidR="009E39A6" w:rsidRPr="008C3388" w14:paraId="432E52DB" w14:textId="77777777" w:rsidTr="00CC5F65">
        <w:trPr>
          <w:trHeight w:val="249"/>
        </w:trPr>
        <w:tc>
          <w:tcPr>
            <w:tcW w:w="3539" w:type="dxa"/>
            <w:vAlign w:val="bottom"/>
          </w:tcPr>
          <w:p w14:paraId="1802F08E" w14:textId="2D5B4D17" w:rsidR="009E39A6" w:rsidRPr="003859E3" w:rsidRDefault="009E39A6" w:rsidP="009E39A6">
            <w:pPr>
              <w:rPr>
                <w:rFonts w:cstheme="minorHAnsi"/>
                <w:b/>
                <w:bCs/>
                <w:szCs w:val="22"/>
                <w:lang w:val="en-GB"/>
              </w:rPr>
            </w:pPr>
            <w:proofErr w:type="spellStart"/>
            <w:r w:rsidRPr="003859E3">
              <w:rPr>
                <w:rFonts w:cstheme="minorHAnsi"/>
                <w:b/>
                <w:bCs/>
                <w:szCs w:val="22"/>
                <w:lang w:val="en-GB"/>
              </w:rPr>
              <w:t>O.</w:t>
            </w:r>
            <w:proofErr w:type="gramStart"/>
            <w:r w:rsidRPr="003859E3">
              <w:rPr>
                <w:rFonts w:cstheme="minorHAnsi"/>
                <w:b/>
                <w:bCs/>
                <w:szCs w:val="22"/>
                <w:lang w:val="en-GB"/>
              </w:rPr>
              <w:t>IC.PROOF</w:t>
            </w:r>
            <w:proofErr w:type="gramEnd"/>
            <w:r w:rsidRPr="003859E3">
              <w:rPr>
                <w:rFonts w:cstheme="minorHAnsi"/>
                <w:b/>
                <w:bCs/>
                <w:szCs w:val="22"/>
                <w:lang w:val="en-GB"/>
              </w:rPr>
              <w:t>_OF_IDENTITY</w:t>
            </w:r>
            <w:proofErr w:type="spellEnd"/>
          </w:p>
        </w:tc>
        <w:tc>
          <w:tcPr>
            <w:tcW w:w="1134" w:type="dxa"/>
          </w:tcPr>
          <w:p w14:paraId="43D3254B" w14:textId="77777777" w:rsidR="009E39A6" w:rsidRPr="003859E3" w:rsidRDefault="009E39A6" w:rsidP="009E39A6">
            <w:pPr>
              <w:jc w:val="center"/>
              <w:rPr>
                <w:rFonts w:cstheme="minorHAnsi"/>
                <w:szCs w:val="22"/>
                <w:lang w:val="en-GB"/>
              </w:rPr>
            </w:pPr>
          </w:p>
        </w:tc>
        <w:tc>
          <w:tcPr>
            <w:tcW w:w="3821" w:type="dxa"/>
            <w:gridSpan w:val="2"/>
          </w:tcPr>
          <w:p w14:paraId="164A8072" w14:textId="22A945CC" w:rsidR="009E39A6" w:rsidRPr="003859E3" w:rsidRDefault="009E39A6" w:rsidP="009E39A6">
            <w:pPr>
              <w:rPr>
                <w:rFonts w:cstheme="minorHAnsi"/>
                <w:szCs w:val="22"/>
                <w:lang w:val="en-GB"/>
              </w:rPr>
            </w:pPr>
            <w:r>
              <w:rPr>
                <w:rFonts w:cstheme="minorHAnsi"/>
                <w:szCs w:val="22"/>
                <w:lang w:val="en-US"/>
              </w:rPr>
              <w:t xml:space="preserve">(A): Added as Security Objective for the TOE instead of Security Objective for the Operational Environment. </w:t>
            </w:r>
          </w:p>
        </w:tc>
      </w:tr>
    </w:tbl>
    <w:p w14:paraId="4A2CF545" w14:textId="2E37C163" w:rsidR="00BF1326" w:rsidRPr="00301021" w:rsidRDefault="00BF1326" w:rsidP="00301021">
      <w:pPr>
        <w:pStyle w:val="TableCaption"/>
      </w:pPr>
      <w:r w:rsidRPr="008C3388">
        <w:t xml:space="preserve"> Security objectives for the TOE consistency table</w:t>
      </w:r>
    </w:p>
    <w:p w14:paraId="39CA2CD0" w14:textId="77777777" w:rsidR="00BF1326" w:rsidRPr="008C3388" w:rsidRDefault="00BF1326" w:rsidP="00DC1372">
      <w:pPr>
        <w:pStyle w:val="Heading4"/>
      </w:pPr>
      <w:bookmarkStart w:id="74" w:name="_Ref102899982"/>
      <w:r w:rsidRPr="008C3388">
        <w:t>Objective for Environment consistency</w:t>
      </w:r>
      <w:bookmarkEnd w:id="74"/>
    </w:p>
    <w:tbl>
      <w:tblPr>
        <w:tblStyle w:val="TableGrid"/>
        <w:tblW w:w="0" w:type="auto"/>
        <w:tblLook w:val="04A0" w:firstRow="1" w:lastRow="0" w:firstColumn="1" w:lastColumn="0" w:noHBand="0" w:noVBand="1"/>
      </w:tblPr>
      <w:tblGrid>
        <w:gridCol w:w="3539"/>
        <w:gridCol w:w="1276"/>
        <w:gridCol w:w="3679"/>
      </w:tblGrid>
      <w:tr w:rsidR="00BF1326" w:rsidRPr="008C3388" w14:paraId="72B8C325" w14:textId="77777777" w:rsidTr="009520F5">
        <w:trPr>
          <w:trHeight w:val="63"/>
        </w:trPr>
        <w:tc>
          <w:tcPr>
            <w:tcW w:w="3539" w:type="dxa"/>
            <w:shd w:val="clear" w:color="auto" w:fill="C00000"/>
          </w:tcPr>
          <w:p w14:paraId="75D1E376"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O.ENV</w:t>
            </w:r>
            <w:proofErr w:type="spellEnd"/>
          </w:p>
        </w:tc>
        <w:tc>
          <w:tcPr>
            <w:tcW w:w="1276" w:type="dxa"/>
            <w:shd w:val="clear" w:color="auto" w:fill="C00000"/>
          </w:tcPr>
          <w:p w14:paraId="10102759"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56C23003"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6568C86" w14:textId="77777777" w:rsidTr="009520F5">
        <w:trPr>
          <w:trHeight w:val="249"/>
        </w:trPr>
        <w:tc>
          <w:tcPr>
            <w:tcW w:w="3539" w:type="dxa"/>
            <w:vAlign w:val="bottom"/>
          </w:tcPr>
          <w:p w14:paraId="35235D66" w14:textId="77777777" w:rsidR="00BF1326" w:rsidRPr="008C3388" w:rsidRDefault="00BF1326" w:rsidP="00CC5F65">
            <w:pPr>
              <w:rPr>
                <w:rFonts w:cstheme="minorHAnsi"/>
                <w:b/>
                <w:bCs/>
                <w:szCs w:val="22"/>
                <w:lang w:val="en-GB"/>
              </w:rPr>
            </w:pPr>
            <w:r w:rsidRPr="008C3388">
              <w:rPr>
                <w:rFonts w:cstheme="minorHAnsi"/>
                <w:b/>
                <w:bCs/>
                <w:szCs w:val="22"/>
                <w:lang w:val="en-GB"/>
              </w:rPr>
              <w:t>OE.CI</w:t>
            </w:r>
          </w:p>
        </w:tc>
        <w:tc>
          <w:tcPr>
            <w:tcW w:w="1276" w:type="dxa"/>
          </w:tcPr>
          <w:p w14:paraId="28C2EEB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94DBCF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593A77A" w14:textId="77777777" w:rsidTr="009520F5">
        <w:trPr>
          <w:trHeight w:val="249"/>
        </w:trPr>
        <w:tc>
          <w:tcPr>
            <w:tcW w:w="3539" w:type="dxa"/>
            <w:vAlign w:val="bottom"/>
          </w:tcPr>
          <w:p w14:paraId="1159A6C8" w14:textId="77777777" w:rsidR="00BF1326" w:rsidRPr="008C3388" w:rsidRDefault="00BF1326" w:rsidP="00CC5F65">
            <w:pPr>
              <w:rPr>
                <w:rFonts w:cstheme="minorHAnsi"/>
                <w:b/>
                <w:bCs/>
                <w:szCs w:val="22"/>
                <w:lang w:val="en-GB"/>
              </w:rPr>
            </w:pPr>
            <w:r w:rsidRPr="008C3388">
              <w:rPr>
                <w:rFonts w:cstheme="minorHAnsi"/>
                <w:b/>
                <w:bCs/>
                <w:szCs w:val="22"/>
                <w:lang w:val="en-GB"/>
              </w:rPr>
              <w:t>OE.SM-</w:t>
            </w:r>
            <w:proofErr w:type="spellStart"/>
            <w:r w:rsidRPr="008C3388">
              <w:rPr>
                <w:rFonts w:cstheme="minorHAnsi"/>
                <w:b/>
                <w:bCs/>
                <w:szCs w:val="22"/>
                <w:lang w:val="en-GB"/>
              </w:rPr>
              <w:t>DPplus</w:t>
            </w:r>
            <w:proofErr w:type="spellEnd"/>
          </w:p>
        </w:tc>
        <w:tc>
          <w:tcPr>
            <w:tcW w:w="1276" w:type="dxa"/>
          </w:tcPr>
          <w:p w14:paraId="375FFFA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8E0727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263F133" w14:textId="77777777" w:rsidTr="009520F5">
        <w:trPr>
          <w:trHeight w:val="249"/>
        </w:trPr>
        <w:tc>
          <w:tcPr>
            <w:tcW w:w="3539" w:type="dxa"/>
            <w:vAlign w:val="bottom"/>
          </w:tcPr>
          <w:p w14:paraId="1C8CDD59"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OE.MNO</w:t>
            </w:r>
            <w:proofErr w:type="spellEnd"/>
          </w:p>
        </w:tc>
        <w:tc>
          <w:tcPr>
            <w:tcW w:w="1276" w:type="dxa"/>
          </w:tcPr>
          <w:p w14:paraId="631453A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DD93F7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F869029" w14:textId="77777777" w:rsidTr="009520F5">
        <w:trPr>
          <w:trHeight w:val="249"/>
        </w:trPr>
        <w:tc>
          <w:tcPr>
            <w:tcW w:w="3539" w:type="dxa"/>
            <w:vAlign w:val="bottom"/>
          </w:tcPr>
          <w:p w14:paraId="3F2903E0"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OE.TRUSTED</w:t>
            </w:r>
            <w:proofErr w:type="spellEnd"/>
            <w:proofErr w:type="gramEnd"/>
            <w:r w:rsidRPr="008C3388">
              <w:rPr>
                <w:rFonts w:cstheme="minorHAnsi"/>
                <w:b/>
                <w:bCs/>
                <w:szCs w:val="22"/>
                <w:lang w:val="en-GB"/>
              </w:rPr>
              <w:t>-PATHS-</w:t>
            </w:r>
            <w:proofErr w:type="spellStart"/>
            <w:r w:rsidRPr="008C3388">
              <w:rPr>
                <w:rFonts w:cstheme="minorHAnsi"/>
                <w:b/>
                <w:bCs/>
                <w:szCs w:val="22"/>
                <w:lang w:val="en-GB"/>
              </w:rPr>
              <w:t>LPAd</w:t>
            </w:r>
            <w:proofErr w:type="spellEnd"/>
          </w:p>
        </w:tc>
        <w:tc>
          <w:tcPr>
            <w:tcW w:w="1276" w:type="dxa"/>
          </w:tcPr>
          <w:p w14:paraId="238673C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813829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B091CF" w14:textId="77777777" w:rsidTr="009520F5">
        <w:trPr>
          <w:trHeight w:val="130"/>
        </w:trPr>
        <w:tc>
          <w:tcPr>
            <w:tcW w:w="3539" w:type="dxa"/>
            <w:vAlign w:val="bottom"/>
          </w:tcPr>
          <w:p w14:paraId="0855478B" w14:textId="77777777" w:rsidR="00BF1326" w:rsidRPr="008C3388" w:rsidRDefault="00BF1326" w:rsidP="00CC5F65">
            <w:pPr>
              <w:rPr>
                <w:rFonts w:cstheme="minorHAnsi"/>
                <w:b/>
                <w:bCs/>
                <w:szCs w:val="22"/>
                <w:lang w:val="en-GB"/>
              </w:rPr>
            </w:pPr>
            <w:proofErr w:type="spellStart"/>
            <w:proofErr w:type="gramStart"/>
            <w:r w:rsidRPr="008C3388">
              <w:rPr>
                <w:rFonts w:cstheme="minorHAnsi"/>
                <w:b/>
                <w:bCs/>
                <w:szCs w:val="22"/>
                <w:lang w:val="en-GB"/>
              </w:rPr>
              <w:t>OE.APPLICATIONS</w:t>
            </w:r>
            <w:proofErr w:type="spellEnd"/>
            <w:proofErr w:type="gramEnd"/>
          </w:p>
        </w:tc>
        <w:tc>
          <w:tcPr>
            <w:tcW w:w="1276" w:type="dxa"/>
          </w:tcPr>
          <w:p w14:paraId="4AA6606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BCC74F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05ACE36" w14:textId="77777777" w:rsidTr="009520F5">
        <w:trPr>
          <w:trHeight w:val="130"/>
        </w:trPr>
        <w:tc>
          <w:tcPr>
            <w:tcW w:w="3539" w:type="dxa"/>
            <w:vAlign w:val="bottom"/>
          </w:tcPr>
          <w:p w14:paraId="19D676C3" w14:textId="77777777" w:rsidR="00BF1326" w:rsidRPr="008C3388" w:rsidRDefault="00BF1326" w:rsidP="00CC5F65">
            <w:pPr>
              <w:rPr>
                <w:rFonts w:cstheme="minorHAnsi"/>
                <w:b/>
                <w:bCs/>
                <w:szCs w:val="22"/>
                <w:lang w:val="en-GB"/>
              </w:rPr>
            </w:pPr>
            <w:proofErr w:type="spellStart"/>
            <w:proofErr w:type="gramStart"/>
            <w:r>
              <w:rPr>
                <w:rFonts w:cstheme="minorHAnsi"/>
                <w:b/>
                <w:bCs/>
                <w:szCs w:val="22"/>
                <w:lang w:val="en-GB"/>
              </w:rPr>
              <w:t>OE.CODE</w:t>
            </w:r>
            <w:proofErr w:type="spellEnd"/>
            <w:proofErr w:type="gramEnd"/>
            <w:r>
              <w:rPr>
                <w:rFonts w:cstheme="minorHAnsi"/>
                <w:b/>
                <w:bCs/>
                <w:szCs w:val="22"/>
                <w:lang w:val="en-GB"/>
              </w:rPr>
              <w:t>-EVIDENCE</w:t>
            </w:r>
          </w:p>
        </w:tc>
        <w:tc>
          <w:tcPr>
            <w:tcW w:w="1276" w:type="dxa"/>
          </w:tcPr>
          <w:p w14:paraId="5396D208" w14:textId="4A5801CC" w:rsidR="00BF1326" w:rsidRPr="008C3388" w:rsidRDefault="00BF1326" w:rsidP="00CC5F65">
            <w:pPr>
              <w:jc w:val="center"/>
              <w:rPr>
                <w:rFonts w:cstheme="minorHAnsi"/>
                <w:szCs w:val="22"/>
                <w:lang w:val="en-GB"/>
              </w:rPr>
            </w:pPr>
          </w:p>
        </w:tc>
        <w:tc>
          <w:tcPr>
            <w:tcW w:w="3679" w:type="dxa"/>
          </w:tcPr>
          <w:p w14:paraId="5C0469C7"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075CEA12" w14:textId="77777777" w:rsidTr="009520F5">
        <w:trPr>
          <w:trHeight w:val="249"/>
        </w:trPr>
        <w:tc>
          <w:tcPr>
            <w:tcW w:w="3539" w:type="dxa"/>
            <w:vAlign w:val="bottom"/>
          </w:tcPr>
          <w:p w14:paraId="26A5BC12"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OE.MNO</w:t>
            </w:r>
            <w:proofErr w:type="spellEnd"/>
            <w:r w:rsidRPr="008C3388">
              <w:rPr>
                <w:rFonts w:cstheme="minorHAnsi"/>
                <w:b/>
                <w:bCs/>
                <w:szCs w:val="22"/>
                <w:lang w:val="en-GB"/>
              </w:rPr>
              <w:t>-SD</w:t>
            </w:r>
          </w:p>
        </w:tc>
        <w:tc>
          <w:tcPr>
            <w:tcW w:w="1276" w:type="dxa"/>
          </w:tcPr>
          <w:p w14:paraId="3F2CB8D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1BBA95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447F8B2" w14:textId="77777777" w:rsidTr="009520F5">
        <w:trPr>
          <w:trHeight w:val="249"/>
        </w:trPr>
        <w:tc>
          <w:tcPr>
            <w:tcW w:w="3539" w:type="dxa"/>
            <w:vAlign w:val="bottom"/>
          </w:tcPr>
          <w:p w14:paraId="128C5822"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OE.IC.PROOF_OF_IDENTITY</w:t>
            </w:r>
            <w:proofErr w:type="spellEnd"/>
          </w:p>
        </w:tc>
        <w:tc>
          <w:tcPr>
            <w:tcW w:w="1276" w:type="dxa"/>
            <w:vAlign w:val="center"/>
          </w:tcPr>
          <w:p w14:paraId="2D1DCE8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B897B31" w14:textId="77777777" w:rsidR="00BF1326" w:rsidRPr="008C3388" w:rsidRDefault="00BF1326" w:rsidP="00CC5F65">
            <w:pPr>
              <w:rPr>
                <w:rFonts w:cstheme="minorHAnsi"/>
                <w:szCs w:val="22"/>
                <w:lang w:val="en-GB"/>
              </w:rPr>
            </w:pPr>
            <w:r w:rsidRPr="008C3388">
              <w:rPr>
                <w:rFonts w:cstheme="minorHAnsi"/>
                <w:szCs w:val="22"/>
                <w:lang w:val="en-GB"/>
              </w:rPr>
              <w:t xml:space="preserve">Removed and replaced by </w:t>
            </w:r>
            <w:proofErr w:type="spellStart"/>
            <w:r w:rsidRPr="008C3388">
              <w:rPr>
                <w:rFonts w:cstheme="minorHAnsi"/>
                <w:szCs w:val="22"/>
                <w:lang w:val="en-GB"/>
              </w:rPr>
              <w:t>O.</w:t>
            </w:r>
            <w:proofErr w:type="gramStart"/>
            <w:r w:rsidRPr="008C3388">
              <w:rPr>
                <w:rFonts w:cstheme="minorHAnsi"/>
                <w:szCs w:val="22"/>
                <w:lang w:val="en-GB"/>
              </w:rPr>
              <w:t>IC.PROOF</w:t>
            </w:r>
            <w:proofErr w:type="gramEnd"/>
            <w:r w:rsidRPr="008C3388">
              <w:rPr>
                <w:rFonts w:cstheme="minorHAnsi"/>
                <w:szCs w:val="22"/>
                <w:lang w:val="en-GB"/>
              </w:rPr>
              <w:t>_OF</w:t>
            </w:r>
            <w:proofErr w:type="spellEnd"/>
            <w:r w:rsidRPr="008C3388">
              <w:rPr>
                <w:rFonts w:cstheme="minorHAnsi"/>
                <w:szCs w:val="22"/>
                <w:lang w:val="en-GB"/>
              </w:rPr>
              <w:t xml:space="preserve"> IDENTITY.</w:t>
            </w:r>
          </w:p>
        </w:tc>
      </w:tr>
      <w:tr w:rsidR="00BF1326" w:rsidRPr="008C3388" w14:paraId="3092BE0A" w14:textId="77777777" w:rsidTr="009520F5">
        <w:trPr>
          <w:trHeight w:val="249"/>
        </w:trPr>
        <w:tc>
          <w:tcPr>
            <w:tcW w:w="3539" w:type="dxa"/>
            <w:vAlign w:val="bottom"/>
          </w:tcPr>
          <w:p w14:paraId="281C7BBD"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OE.IC.SUPPORT</w:t>
            </w:r>
            <w:proofErr w:type="spellEnd"/>
          </w:p>
        </w:tc>
        <w:tc>
          <w:tcPr>
            <w:tcW w:w="1276" w:type="dxa"/>
            <w:vAlign w:val="center"/>
          </w:tcPr>
          <w:p w14:paraId="67C3C8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CF14FE4" w14:textId="77777777" w:rsidR="00BF1326" w:rsidRPr="008C3388" w:rsidRDefault="00BF1326" w:rsidP="00CC5F65">
            <w:pPr>
              <w:rPr>
                <w:rFonts w:cstheme="minorHAnsi"/>
                <w:szCs w:val="22"/>
                <w:lang w:val="en-GB"/>
              </w:rPr>
            </w:pPr>
            <w:r w:rsidRPr="008C3388">
              <w:rPr>
                <w:rFonts w:cstheme="minorHAnsi"/>
                <w:szCs w:val="22"/>
                <w:lang w:val="en-GB"/>
              </w:rPr>
              <w:t xml:space="preserve">Removed and replaced by </w:t>
            </w:r>
            <w:proofErr w:type="spellStart"/>
            <w:r w:rsidRPr="008C3388">
              <w:rPr>
                <w:rFonts w:cstheme="minorHAnsi"/>
                <w:szCs w:val="22"/>
                <w:lang w:val="en-GB"/>
              </w:rPr>
              <w:t>O.</w:t>
            </w:r>
            <w:proofErr w:type="gramStart"/>
            <w:r w:rsidRPr="008C3388">
              <w:rPr>
                <w:rFonts w:cstheme="minorHAnsi"/>
                <w:szCs w:val="22"/>
                <w:lang w:val="en-GB"/>
              </w:rPr>
              <w:t>IC.SUPPORT</w:t>
            </w:r>
            <w:proofErr w:type="spellEnd"/>
            <w:proofErr w:type="gramEnd"/>
            <w:r w:rsidRPr="008C3388">
              <w:rPr>
                <w:rFonts w:cstheme="minorHAnsi"/>
                <w:szCs w:val="22"/>
                <w:lang w:val="en-GB"/>
              </w:rPr>
              <w:t>.</w:t>
            </w:r>
          </w:p>
        </w:tc>
      </w:tr>
      <w:tr w:rsidR="00BF1326" w:rsidRPr="008C3388" w14:paraId="564990AB" w14:textId="77777777" w:rsidTr="009520F5">
        <w:trPr>
          <w:trHeight w:val="249"/>
        </w:trPr>
        <w:tc>
          <w:tcPr>
            <w:tcW w:w="3539" w:type="dxa"/>
            <w:vAlign w:val="bottom"/>
          </w:tcPr>
          <w:p w14:paraId="089141CE"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OE.IC.RECOVERY</w:t>
            </w:r>
            <w:proofErr w:type="spellEnd"/>
          </w:p>
        </w:tc>
        <w:tc>
          <w:tcPr>
            <w:tcW w:w="1276" w:type="dxa"/>
            <w:vAlign w:val="center"/>
          </w:tcPr>
          <w:p w14:paraId="479629D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D00B2C" w14:textId="77777777" w:rsidR="00BF1326" w:rsidRPr="008C3388" w:rsidRDefault="00BF1326" w:rsidP="00CC5F65">
            <w:pPr>
              <w:rPr>
                <w:rFonts w:cstheme="minorHAnsi"/>
                <w:szCs w:val="22"/>
                <w:lang w:val="en-GB"/>
              </w:rPr>
            </w:pPr>
            <w:r w:rsidRPr="008C3388">
              <w:rPr>
                <w:rFonts w:cstheme="minorHAnsi"/>
                <w:szCs w:val="22"/>
                <w:lang w:val="en-GB"/>
              </w:rPr>
              <w:t xml:space="preserve">Removed and replaced by </w:t>
            </w:r>
            <w:proofErr w:type="spellStart"/>
            <w:r w:rsidRPr="008C3388">
              <w:rPr>
                <w:rFonts w:cstheme="minorHAnsi"/>
                <w:szCs w:val="22"/>
                <w:lang w:val="en-GB"/>
              </w:rPr>
              <w:t>O.</w:t>
            </w:r>
            <w:proofErr w:type="gramStart"/>
            <w:r w:rsidRPr="008C3388">
              <w:rPr>
                <w:rFonts w:cstheme="minorHAnsi"/>
                <w:szCs w:val="22"/>
                <w:lang w:val="en-GB"/>
              </w:rPr>
              <w:t>IC.RECOVERY</w:t>
            </w:r>
            <w:proofErr w:type="spellEnd"/>
            <w:proofErr w:type="gramEnd"/>
            <w:r w:rsidRPr="008C3388">
              <w:rPr>
                <w:rFonts w:cstheme="minorHAnsi"/>
                <w:szCs w:val="22"/>
                <w:lang w:val="en-GB"/>
              </w:rPr>
              <w:t>.</w:t>
            </w:r>
          </w:p>
        </w:tc>
      </w:tr>
      <w:tr w:rsidR="00BF1326" w:rsidRPr="008C3388" w14:paraId="6B93DBC8" w14:textId="77777777" w:rsidTr="009520F5">
        <w:trPr>
          <w:trHeight w:val="249"/>
        </w:trPr>
        <w:tc>
          <w:tcPr>
            <w:tcW w:w="3539" w:type="dxa"/>
            <w:vAlign w:val="bottom"/>
          </w:tcPr>
          <w:p w14:paraId="5F3FC95C"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OE.RE.PPE</w:t>
            </w:r>
            <w:proofErr w:type="spellEnd"/>
            <w:r w:rsidRPr="008C3388">
              <w:rPr>
                <w:rFonts w:cstheme="minorHAnsi"/>
                <w:b/>
                <w:bCs/>
                <w:szCs w:val="22"/>
                <w:lang w:val="en-GB"/>
              </w:rPr>
              <w:t>-PPI</w:t>
            </w:r>
          </w:p>
        </w:tc>
        <w:tc>
          <w:tcPr>
            <w:tcW w:w="1276" w:type="dxa"/>
            <w:vAlign w:val="center"/>
          </w:tcPr>
          <w:p w14:paraId="2D1CB51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15B6DE6" w14:textId="77777777" w:rsidR="00BF1326" w:rsidRPr="008C3388" w:rsidRDefault="00BF1326" w:rsidP="00CC5F65">
            <w:pPr>
              <w:rPr>
                <w:rFonts w:cstheme="minorHAnsi"/>
                <w:szCs w:val="22"/>
                <w:lang w:val="en-GB"/>
              </w:rPr>
            </w:pPr>
            <w:r w:rsidRPr="008C3388">
              <w:rPr>
                <w:rFonts w:cstheme="minorHAnsi"/>
                <w:szCs w:val="22"/>
                <w:lang w:val="en-GB"/>
              </w:rPr>
              <w:t xml:space="preserve">Removed and replaced by </w:t>
            </w:r>
            <w:proofErr w:type="spellStart"/>
            <w:r w:rsidRPr="008C3388">
              <w:rPr>
                <w:rFonts w:cstheme="minorHAnsi"/>
                <w:szCs w:val="22"/>
                <w:lang w:val="en-GB"/>
              </w:rPr>
              <w:t>O.RE.PPE</w:t>
            </w:r>
            <w:proofErr w:type="spellEnd"/>
            <w:r w:rsidRPr="008C3388">
              <w:rPr>
                <w:rFonts w:cstheme="minorHAnsi"/>
                <w:szCs w:val="22"/>
                <w:lang w:val="en-GB"/>
              </w:rPr>
              <w:t>-PPI.</w:t>
            </w:r>
          </w:p>
        </w:tc>
      </w:tr>
      <w:tr w:rsidR="00BF1326" w:rsidRPr="008C3388" w14:paraId="5047AB17" w14:textId="77777777" w:rsidTr="009520F5">
        <w:trPr>
          <w:trHeight w:val="249"/>
        </w:trPr>
        <w:tc>
          <w:tcPr>
            <w:tcW w:w="3539" w:type="dxa"/>
            <w:vAlign w:val="bottom"/>
          </w:tcPr>
          <w:p w14:paraId="22636F95"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OE.RE.SECURE</w:t>
            </w:r>
            <w:proofErr w:type="spellEnd"/>
            <w:r w:rsidRPr="008C3388">
              <w:rPr>
                <w:rFonts w:cstheme="minorHAnsi"/>
                <w:b/>
                <w:bCs/>
                <w:szCs w:val="22"/>
                <w:lang w:val="en-GB"/>
              </w:rPr>
              <w:t>-COMM</w:t>
            </w:r>
          </w:p>
        </w:tc>
        <w:tc>
          <w:tcPr>
            <w:tcW w:w="1276" w:type="dxa"/>
            <w:vAlign w:val="center"/>
          </w:tcPr>
          <w:p w14:paraId="5BBC7E9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9507FE7" w14:textId="77777777" w:rsidR="00BF1326" w:rsidRPr="008C3388" w:rsidRDefault="00BF1326" w:rsidP="00CC5F65">
            <w:pPr>
              <w:rPr>
                <w:rFonts w:cstheme="minorHAnsi"/>
                <w:szCs w:val="22"/>
                <w:lang w:val="en-GB"/>
              </w:rPr>
            </w:pPr>
            <w:r w:rsidRPr="008C3388">
              <w:rPr>
                <w:rFonts w:cstheme="minorHAnsi"/>
                <w:szCs w:val="22"/>
                <w:lang w:val="en-GB"/>
              </w:rPr>
              <w:t xml:space="preserve">Removed and replaced by </w:t>
            </w:r>
            <w:proofErr w:type="spellStart"/>
            <w:r w:rsidRPr="008C3388">
              <w:rPr>
                <w:rFonts w:cstheme="minorHAnsi"/>
                <w:szCs w:val="22"/>
                <w:lang w:val="en-GB"/>
              </w:rPr>
              <w:t>O.</w:t>
            </w:r>
            <w:proofErr w:type="gramStart"/>
            <w:r w:rsidRPr="008C3388">
              <w:rPr>
                <w:rFonts w:cstheme="minorHAnsi"/>
                <w:szCs w:val="22"/>
                <w:lang w:val="en-GB"/>
              </w:rPr>
              <w:t>RE.SECURE</w:t>
            </w:r>
            <w:proofErr w:type="spellEnd"/>
            <w:proofErr w:type="gramEnd"/>
            <w:r w:rsidRPr="008C3388">
              <w:rPr>
                <w:rFonts w:cstheme="minorHAnsi"/>
                <w:szCs w:val="22"/>
                <w:lang w:val="en-GB"/>
              </w:rPr>
              <w:t>-COMM.</w:t>
            </w:r>
          </w:p>
        </w:tc>
      </w:tr>
      <w:tr w:rsidR="00BF1326" w:rsidRPr="008C3388" w14:paraId="08451B87" w14:textId="77777777" w:rsidTr="009520F5">
        <w:trPr>
          <w:trHeight w:val="249"/>
        </w:trPr>
        <w:tc>
          <w:tcPr>
            <w:tcW w:w="3539" w:type="dxa"/>
            <w:vAlign w:val="bottom"/>
          </w:tcPr>
          <w:p w14:paraId="687B79F4"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OE.RE.API</w:t>
            </w:r>
            <w:proofErr w:type="spellEnd"/>
          </w:p>
        </w:tc>
        <w:tc>
          <w:tcPr>
            <w:tcW w:w="1276" w:type="dxa"/>
            <w:vAlign w:val="center"/>
          </w:tcPr>
          <w:p w14:paraId="6402755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D5D1D97" w14:textId="77777777" w:rsidR="00BF1326" w:rsidRPr="008C3388" w:rsidRDefault="00BF1326" w:rsidP="00CC5F65">
            <w:pPr>
              <w:rPr>
                <w:rFonts w:cstheme="minorHAnsi"/>
                <w:szCs w:val="22"/>
                <w:lang w:val="en-GB"/>
              </w:rPr>
            </w:pPr>
            <w:r w:rsidRPr="008C3388">
              <w:rPr>
                <w:rFonts w:cstheme="minorHAnsi"/>
                <w:szCs w:val="22"/>
                <w:lang w:val="en-GB"/>
              </w:rPr>
              <w:t xml:space="preserve">Removed and replaced by </w:t>
            </w:r>
            <w:proofErr w:type="spellStart"/>
            <w:r w:rsidRPr="008C3388">
              <w:rPr>
                <w:rFonts w:cstheme="minorHAnsi"/>
                <w:szCs w:val="22"/>
                <w:lang w:val="en-GB"/>
              </w:rPr>
              <w:t>O.RE.API</w:t>
            </w:r>
            <w:proofErr w:type="spellEnd"/>
            <w:r w:rsidRPr="008C3388">
              <w:rPr>
                <w:rFonts w:cstheme="minorHAnsi"/>
                <w:szCs w:val="22"/>
                <w:lang w:val="en-GB"/>
              </w:rPr>
              <w:t>.</w:t>
            </w:r>
          </w:p>
        </w:tc>
      </w:tr>
      <w:tr w:rsidR="00BF1326" w:rsidRPr="008C3388" w14:paraId="60347882" w14:textId="77777777" w:rsidTr="009520F5">
        <w:trPr>
          <w:trHeight w:val="249"/>
        </w:trPr>
        <w:tc>
          <w:tcPr>
            <w:tcW w:w="3539" w:type="dxa"/>
            <w:vAlign w:val="bottom"/>
          </w:tcPr>
          <w:p w14:paraId="5E3DAC35"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OE.RE.DATA</w:t>
            </w:r>
            <w:proofErr w:type="spellEnd"/>
            <w:r w:rsidRPr="008C3388">
              <w:rPr>
                <w:rFonts w:cstheme="minorHAnsi"/>
                <w:b/>
                <w:bCs/>
                <w:szCs w:val="22"/>
                <w:lang w:val="en-GB"/>
              </w:rPr>
              <w:t>-CONFIDENTIALITY</w:t>
            </w:r>
          </w:p>
        </w:tc>
        <w:tc>
          <w:tcPr>
            <w:tcW w:w="1276" w:type="dxa"/>
            <w:vAlign w:val="center"/>
          </w:tcPr>
          <w:p w14:paraId="7F0466D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EAFE8E" w14:textId="77777777" w:rsidR="00BF1326" w:rsidRPr="008C3388" w:rsidRDefault="00BF1326" w:rsidP="00CC5F65">
            <w:pPr>
              <w:rPr>
                <w:rFonts w:cstheme="minorHAnsi"/>
                <w:szCs w:val="22"/>
                <w:lang w:val="en-GB"/>
              </w:rPr>
            </w:pPr>
            <w:r w:rsidRPr="008C3388">
              <w:rPr>
                <w:rFonts w:cstheme="minorHAnsi"/>
                <w:szCs w:val="22"/>
                <w:lang w:val="en-GB"/>
              </w:rPr>
              <w:t xml:space="preserve">Removed and replaced by </w:t>
            </w:r>
            <w:proofErr w:type="spellStart"/>
            <w:r w:rsidRPr="008C3388">
              <w:rPr>
                <w:rFonts w:cstheme="minorHAnsi"/>
                <w:szCs w:val="22"/>
                <w:lang w:val="en-GB"/>
              </w:rPr>
              <w:t>O.RE.DATA</w:t>
            </w:r>
            <w:proofErr w:type="spellEnd"/>
            <w:r w:rsidRPr="008C3388">
              <w:rPr>
                <w:rFonts w:cstheme="minorHAnsi"/>
                <w:szCs w:val="22"/>
                <w:lang w:val="en-GB"/>
              </w:rPr>
              <w:t>-CONFIDENTIALITY.</w:t>
            </w:r>
          </w:p>
        </w:tc>
      </w:tr>
      <w:tr w:rsidR="00BF1326" w:rsidRPr="008C3388" w14:paraId="041969D2" w14:textId="77777777" w:rsidTr="009520F5">
        <w:trPr>
          <w:trHeight w:val="249"/>
        </w:trPr>
        <w:tc>
          <w:tcPr>
            <w:tcW w:w="3539" w:type="dxa"/>
            <w:vAlign w:val="bottom"/>
          </w:tcPr>
          <w:p w14:paraId="57FFF4C8"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OE.RE.DATA</w:t>
            </w:r>
            <w:proofErr w:type="spellEnd"/>
            <w:r w:rsidRPr="008C3388">
              <w:rPr>
                <w:rFonts w:cstheme="minorHAnsi"/>
                <w:b/>
                <w:bCs/>
                <w:szCs w:val="22"/>
                <w:lang w:val="en-GB"/>
              </w:rPr>
              <w:t>-INTEGRITY</w:t>
            </w:r>
          </w:p>
        </w:tc>
        <w:tc>
          <w:tcPr>
            <w:tcW w:w="1276" w:type="dxa"/>
            <w:vAlign w:val="center"/>
          </w:tcPr>
          <w:p w14:paraId="115E898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2CED6F5" w14:textId="77777777" w:rsidR="00BF1326" w:rsidRPr="008C3388" w:rsidRDefault="00BF1326" w:rsidP="00CC5F65">
            <w:pPr>
              <w:rPr>
                <w:rFonts w:cstheme="minorHAnsi"/>
                <w:szCs w:val="22"/>
                <w:lang w:val="en-GB"/>
              </w:rPr>
            </w:pPr>
            <w:r w:rsidRPr="008C3388">
              <w:rPr>
                <w:rFonts w:cstheme="minorHAnsi"/>
                <w:szCs w:val="22"/>
                <w:lang w:val="en-GB"/>
              </w:rPr>
              <w:t xml:space="preserve">Removed and replaced by </w:t>
            </w:r>
            <w:proofErr w:type="spellStart"/>
            <w:r w:rsidRPr="008C3388">
              <w:rPr>
                <w:rFonts w:cstheme="minorHAnsi"/>
                <w:szCs w:val="22"/>
                <w:lang w:val="en-GB"/>
              </w:rPr>
              <w:t>O.RE.DATA</w:t>
            </w:r>
            <w:proofErr w:type="spellEnd"/>
            <w:r w:rsidRPr="008C3388">
              <w:rPr>
                <w:rFonts w:cstheme="minorHAnsi"/>
                <w:szCs w:val="22"/>
                <w:lang w:val="en-GB"/>
              </w:rPr>
              <w:t>-INTEGRITY</w:t>
            </w:r>
          </w:p>
        </w:tc>
      </w:tr>
      <w:tr w:rsidR="00BF1326" w:rsidRPr="008C3388" w14:paraId="0431C216" w14:textId="77777777" w:rsidTr="009520F5">
        <w:trPr>
          <w:trHeight w:val="249"/>
        </w:trPr>
        <w:tc>
          <w:tcPr>
            <w:tcW w:w="3539" w:type="dxa"/>
            <w:vAlign w:val="bottom"/>
          </w:tcPr>
          <w:p w14:paraId="5DFD57A8"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OE.RE.IDENTITY</w:t>
            </w:r>
            <w:proofErr w:type="spellEnd"/>
          </w:p>
        </w:tc>
        <w:tc>
          <w:tcPr>
            <w:tcW w:w="1276" w:type="dxa"/>
            <w:vAlign w:val="center"/>
          </w:tcPr>
          <w:p w14:paraId="5B18B4F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DE3B8B4" w14:textId="77777777" w:rsidR="00BF1326" w:rsidRPr="008C3388" w:rsidRDefault="00BF1326" w:rsidP="00CC5F65">
            <w:pPr>
              <w:rPr>
                <w:rFonts w:cstheme="minorHAnsi"/>
                <w:szCs w:val="22"/>
                <w:lang w:val="en-GB"/>
              </w:rPr>
            </w:pPr>
            <w:r w:rsidRPr="008C3388">
              <w:rPr>
                <w:rFonts w:cstheme="minorHAnsi"/>
                <w:szCs w:val="22"/>
                <w:lang w:val="en-GB"/>
              </w:rPr>
              <w:t xml:space="preserve">Removed and replaced by </w:t>
            </w:r>
            <w:proofErr w:type="spellStart"/>
            <w:r w:rsidRPr="008C3388">
              <w:rPr>
                <w:rFonts w:cstheme="minorHAnsi"/>
                <w:szCs w:val="22"/>
                <w:lang w:val="en-GB"/>
              </w:rPr>
              <w:t>O.</w:t>
            </w:r>
            <w:proofErr w:type="gramStart"/>
            <w:r w:rsidRPr="008C3388">
              <w:rPr>
                <w:rFonts w:cstheme="minorHAnsi"/>
                <w:szCs w:val="22"/>
                <w:lang w:val="en-GB"/>
              </w:rPr>
              <w:t>RE.IDENTITY</w:t>
            </w:r>
            <w:proofErr w:type="spellEnd"/>
            <w:proofErr w:type="gramEnd"/>
          </w:p>
        </w:tc>
      </w:tr>
      <w:tr w:rsidR="00BF1326" w:rsidRPr="008C3388" w14:paraId="7B466E68" w14:textId="77777777" w:rsidTr="009520F5">
        <w:trPr>
          <w:trHeight w:val="249"/>
        </w:trPr>
        <w:tc>
          <w:tcPr>
            <w:tcW w:w="3539" w:type="dxa"/>
            <w:vAlign w:val="bottom"/>
          </w:tcPr>
          <w:p w14:paraId="03EF80AA"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lastRenderedPageBreak/>
              <w:t>OE.RE.CODE</w:t>
            </w:r>
            <w:proofErr w:type="spellEnd"/>
            <w:r w:rsidRPr="008C3388">
              <w:rPr>
                <w:rFonts w:cstheme="minorHAnsi"/>
                <w:b/>
                <w:bCs/>
                <w:szCs w:val="22"/>
                <w:lang w:val="en-GB"/>
              </w:rPr>
              <w:t>-EXE</w:t>
            </w:r>
          </w:p>
        </w:tc>
        <w:tc>
          <w:tcPr>
            <w:tcW w:w="1276" w:type="dxa"/>
            <w:vAlign w:val="center"/>
          </w:tcPr>
          <w:p w14:paraId="1627B5D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C78399A" w14:textId="77777777" w:rsidR="00BF1326" w:rsidRPr="008C3388" w:rsidRDefault="00BF1326" w:rsidP="00CC5F65">
            <w:pPr>
              <w:rPr>
                <w:rFonts w:cstheme="minorHAnsi"/>
                <w:szCs w:val="22"/>
                <w:lang w:val="en-GB"/>
              </w:rPr>
            </w:pPr>
            <w:r w:rsidRPr="008C3388">
              <w:rPr>
                <w:rFonts w:cstheme="minorHAnsi"/>
                <w:szCs w:val="22"/>
                <w:lang w:val="en-GB"/>
              </w:rPr>
              <w:t xml:space="preserve">Removed and replaced by </w:t>
            </w:r>
            <w:proofErr w:type="spellStart"/>
            <w:r w:rsidRPr="008C3388">
              <w:rPr>
                <w:rFonts w:cstheme="minorHAnsi"/>
                <w:szCs w:val="22"/>
                <w:lang w:val="en-GB"/>
              </w:rPr>
              <w:t>O.</w:t>
            </w:r>
            <w:proofErr w:type="gramStart"/>
            <w:r w:rsidRPr="008C3388">
              <w:rPr>
                <w:rFonts w:cstheme="minorHAnsi"/>
                <w:szCs w:val="22"/>
                <w:lang w:val="en-GB"/>
              </w:rPr>
              <w:t>RE.CODE</w:t>
            </w:r>
            <w:proofErr w:type="spellEnd"/>
            <w:proofErr w:type="gramEnd"/>
            <w:r w:rsidRPr="008C3388">
              <w:rPr>
                <w:rFonts w:cstheme="minorHAnsi"/>
                <w:szCs w:val="22"/>
                <w:lang w:val="en-GB"/>
              </w:rPr>
              <w:t>-EXE</w:t>
            </w:r>
          </w:p>
        </w:tc>
      </w:tr>
    </w:tbl>
    <w:p w14:paraId="58068517" w14:textId="265C54C0" w:rsidR="00BF1326" w:rsidRPr="008C3388" w:rsidRDefault="00BF1326" w:rsidP="00301021">
      <w:pPr>
        <w:pStyle w:val="TableCaption"/>
      </w:pPr>
      <w:r w:rsidRPr="008C3388">
        <w:t xml:space="preserve"> Security objectives for the Operational Environment consistency table</w:t>
      </w:r>
    </w:p>
    <w:p w14:paraId="040A53AB" w14:textId="77777777" w:rsidR="00BF1326" w:rsidRPr="008C3388" w:rsidRDefault="00BF1326" w:rsidP="00DC1372">
      <w:pPr>
        <w:pStyle w:val="Heading3"/>
      </w:pPr>
      <w:bookmarkStart w:id="75" w:name="_Toc120551286"/>
      <w:bookmarkStart w:id="76" w:name="_Toc155973092"/>
      <w:r w:rsidRPr="00DC1372">
        <w:t>Conformity</w:t>
      </w:r>
      <w:r w:rsidRPr="008C3388">
        <w:t xml:space="preserve"> of the Requirement (</w:t>
      </w:r>
      <w:proofErr w:type="spellStart"/>
      <w:r w:rsidRPr="008C3388">
        <w:t>SFR</w:t>
      </w:r>
      <w:proofErr w:type="spellEnd"/>
      <w:r w:rsidRPr="008C3388">
        <w:t>/SAR)</w:t>
      </w:r>
      <w:bookmarkEnd w:id="75"/>
      <w:bookmarkEnd w:id="76"/>
    </w:p>
    <w:p w14:paraId="5EFDE5B0" w14:textId="77777777" w:rsidR="00BF1326" w:rsidRPr="008C3388" w:rsidRDefault="00BF1326" w:rsidP="00DC1372">
      <w:pPr>
        <w:pStyle w:val="Heading4"/>
      </w:pPr>
      <w:proofErr w:type="spellStart"/>
      <w:r w:rsidRPr="008C3388">
        <w:t>SFR</w:t>
      </w:r>
      <w:proofErr w:type="spellEnd"/>
      <w:r w:rsidRPr="008C3388">
        <w:t xml:space="preserve"> </w:t>
      </w:r>
      <w:r w:rsidRPr="00DC1372">
        <w:t>consistency</w:t>
      </w:r>
    </w:p>
    <w:tbl>
      <w:tblPr>
        <w:tblStyle w:val="TableGrid"/>
        <w:tblW w:w="0" w:type="auto"/>
        <w:tblLook w:val="04A0" w:firstRow="1" w:lastRow="0" w:firstColumn="1" w:lastColumn="0" w:noHBand="0" w:noVBand="1"/>
      </w:tblPr>
      <w:tblGrid>
        <w:gridCol w:w="3539"/>
        <w:gridCol w:w="1276"/>
        <w:gridCol w:w="3679"/>
      </w:tblGrid>
      <w:tr w:rsidR="00BF1326" w:rsidRPr="008C3388" w14:paraId="5EA1B8C8" w14:textId="77777777" w:rsidTr="009520F5">
        <w:trPr>
          <w:trHeight w:val="63"/>
        </w:trPr>
        <w:tc>
          <w:tcPr>
            <w:tcW w:w="3539" w:type="dxa"/>
            <w:shd w:val="clear" w:color="auto" w:fill="C00000"/>
          </w:tcPr>
          <w:p w14:paraId="2D10A88E"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SFR</w:t>
            </w:r>
            <w:proofErr w:type="spellEnd"/>
          </w:p>
        </w:tc>
        <w:tc>
          <w:tcPr>
            <w:tcW w:w="1276" w:type="dxa"/>
            <w:shd w:val="clear" w:color="auto" w:fill="C00000"/>
          </w:tcPr>
          <w:p w14:paraId="731F084E"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088E856F"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B56BF7E" w14:textId="77777777" w:rsidTr="009520F5">
        <w:trPr>
          <w:trHeight w:val="249"/>
        </w:trPr>
        <w:tc>
          <w:tcPr>
            <w:tcW w:w="3539" w:type="dxa"/>
          </w:tcPr>
          <w:p w14:paraId="7D3AB91A"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FIA_UID.1/EXT</w:t>
            </w:r>
            <w:r w:rsidRPr="008C3388">
              <w:rPr>
                <w:rFonts w:cstheme="minorHAnsi"/>
                <w:color w:val="000000" w:themeColor="text1"/>
                <w:szCs w:val="22"/>
                <w:lang w:val="en-GB"/>
              </w:rPr>
              <w:t xml:space="preserve"> </w:t>
            </w:r>
          </w:p>
        </w:tc>
        <w:tc>
          <w:tcPr>
            <w:tcW w:w="1276" w:type="dxa"/>
          </w:tcPr>
          <w:p w14:paraId="50DC229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827D65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63455BC" w14:textId="77777777" w:rsidTr="009520F5">
        <w:trPr>
          <w:trHeight w:val="249"/>
        </w:trPr>
        <w:tc>
          <w:tcPr>
            <w:tcW w:w="3539" w:type="dxa"/>
          </w:tcPr>
          <w:p w14:paraId="69FD1039"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FIA_UAU.1/EXT</w:t>
            </w:r>
            <w:r w:rsidRPr="008C3388">
              <w:rPr>
                <w:rFonts w:cstheme="minorHAnsi"/>
                <w:color w:val="000000" w:themeColor="text1"/>
                <w:szCs w:val="22"/>
                <w:lang w:val="en-GB"/>
              </w:rPr>
              <w:t xml:space="preserve"> </w:t>
            </w:r>
          </w:p>
        </w:tc>
        <w:tc>
          <w:tcPr>
            <w:tcW w:w="1276" w:type="dxa"/>
          </w:tcPr>
          <w:p w14:paraId="2C6457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07F1423"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FE4720C" w14:textId="77777777" w:rsidTr="009520F5">
        <w:trPr>
          <w:trHeight w:val="249"/>
        </w:trPr>
        <w:tc>
          <w:tcPr>
            <w:tcW w:w="3539" w:type="dxa"/>
          </w:tcPr>
          <w:p w14:paraId="60C9F10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FIA_USB.1/EXT</w:t>
            </w:r>
            <w:r w:rsidRPr="008C3388">
              <w:rPr>
                <w:rFonts w:cstheme="minorHAnsi"/>
                <w:color w:val="000000" w:themeColor="text1"/>
                <w:szCs w:val="22"/>
                <w:lang w:val="en-GB"/>
              </w:rPr>
              <w:t xml:space="preserve"> </w:t>
            </w:r>
          </w:p>
        </w:tc>
        <w:tc>
          <w:tcPr>
            <w:tcW w:w="1276" w:type="dxa"/>
          </w:tcPr>
          <w:p w14:paraId="3E306A5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26B77E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79691A20" w14:textId="77777777" w:rsidTr="009520F5">
        <w:trPr>
          <w:trHeight w:val="130"/>
        </w:trPr>
        <w:tc>
          <w:tcPr>
            <w:tcW w:w="3539" w:type="dxa"/>
          </w:tcPr>
          <w:p w14:paraId="09F823FC"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FIA_UAU.4/EXT</w:t>
            </w:r>
            <w:r w:rsidRPr="008C3388">
              <w:rPr>
                <w:rFonts w:cstheme="minorHAnsi"/>
                <w:color w:val="000000" w:themeColor="text1"/>
                <w:szCs w:val="22"/>
                <w:lang w:val="en-GB"/>
              </w:rPr>
              <w:t xml:space="preserve"> </w:t>
            </w:r>
          </w:p>
        </w:tc>
        <w:tc>
          <w:tcPr>
            <w:tcW w:w="1276" w:type="dxa"/>
          </w:tcPr>
          <w:p w14:paraId="0F89240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B391F0E"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5339FC2E" w14:textId="77777777" w:rsidTr="009520F5">
        <w:trPr>
          <w:trHeight w:val="249"/>
        </w:trPr>
        <w:tc>
          <w:tcPr>
            <w:tcW w:w="3539" w:type="dxa"/>
          </w:tcPr>
          <w:p w14:paraId="501C26C0"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FIA_UID.1/MNO-SD</w:t>
            </w:r>
            <w:r w:rsidRPr="008C3388">
              <w:rPr>
                <w:rFonts w:cstheme="minorHAnsi"/>
                <w:color w:val="000000" w:themeColor="text1"/>
                <w:szCs w:val="22"/>
                <w:lang w:val="en-GB"/>
              </w:rPr>
              <w:t xml:space="preserve"> </w:t>
            </w:r>
          </w:p>
        </w:tc>
        <w:tc>
          <w:tcPr>
            <w:tcW w:w="1276" w:type="dxa"/>
          </w:tcPr>
          <w:p w14:paraId="630767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E1E15E0"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D913F82" w14:textId="77777777" w:rsidTr="009520F5">
        <w:trPr>
          <w:trHeight w:val="249"/>
        </w:trPr>
        <w:tc>
          <w:tcPr>
            <w:tcW w:w="3539" w:type="dxa"/>
          </w:tcPr>
          <w:p w14:paraId="728C475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FIA_USB.1/MNO-SD</w:t>
            </w:r>
            <w:r w:rsidRPr="008C3388">
              <w:rPr>
                <w:rFonts w:cstheme="minorHAnsi"/>
                <w:color w:val="000000" w:themeColor="text1"/>
                <w:szCs w:val="22"/>
                <w:lang w:val="en-GB"/>
              </w:rPr>
              <w:t xml:space="preserve"> </w:t>
            </w:r>
          </w:p>
        </w:tc>
        <w:tc>
          <w:tcPr>
            <w:tcW w:w="1276" w:type="dxa"/>
          </w:tcPr>
          <w:p w14:paraId="0A993A7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364655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12B80530" w14:textId="77777777" w:rsidTr="009520F5">
        <w:trPr>
          <w:trHeight w:val="249"/>
        </w:trPr>
        <w:tc>
          <w:tcPr>
            <w:tcW w:w="3539" w:type="dxa"/>
          </w:tcPr>
          <w:p w14:paraId="383E23D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FIA_ATD.1</w:t>
            </w:r>
            <w:r w:rsidRPr="008C3388">
              <w:rPr>
                <w:rFonts w:cstheme="minorHAnsi"/>
                <w:color w:val="000000" w:themeColor="text1"/>
                <w:szCs w:val="22"/>
                <w:lang w:val="en-GB"/>
              </w:rPr>
              <w:t xml:space="preserve"> </w:t>
            </w:r>
          </w:p>
        </w:tc>
        <w:tc>
          <w:tcPr>
            <w:tcW w:w="1276" w:type="dxa"/>
          </w:tcPr>
          <w:p w14:paraId="42F198C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97E70BE"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14FA490" w14:textId="77777777" w:rsidTr="009520F5">
        <w:trPr>
          <w:trHeight w:val="249"/>
        </w:trPr>
        <w:tc>
          <w:tcPr>
            <w:tcW w:w="3539" w:type="dxa"/>
          </w:tcPr>
          <w:p w14:paraId="38ABC5F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FIA_API.1</w:t>
            </w:r>
            <w:r w:rsidRPr="008C3388">
              <w:rPr>
                <w:rFonts w:cstheme="minorHAnsi"/>
                <w:color w:val="000000" w:themeColor="text1"/>
                <w:szCs w:val="22"/>
                <w:lang w:val="en-GB"/>
              </w:rPr>
              <w:t xml:space="preserve"> </w:t>
            </w:r>
          </w:p>
        </w:tc>
        <w:tc>
          <w:tcPr>
            <w:tcW w:w="1276" w:type="dxa"/>
          </w:tcPr>
          <w:p w14:paraId="30D5C80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466A835"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B43DD26" w14:textId="77777777" w:rsidTr="009520F5">
        <w:trPr>
          <w:trHeight w:val="249"/>
        </w:trPr>
        <w:tc>
          <w:tcPr>
            <w:tcW w:w="3539" w:type="dxa"/>
          </w:tcPr>
          <w:p w14:paraId="276901B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FDP_IFC.1/SCP</w:t>
            </w:r>
            <w:r w:rsidRPr="008C3388">
              <w:rPr>
                <w:rFonts w:cstheme="minorHAnsi"/>
                <w:color w:val="000000" w:themeColor="text1"/>
                <w:szCs w:val="22"/>
                <w:lang w:val="en-GB"/>
              </w:rPr>
              <w:t xml:space="preserve"> </w:t>
            </w:r>
          </w:p>
        </w:tc>
        <w:tc>
          <w:tcPr>
            <w:tcW w:w="1276" w:type="dxa"/>
          </w:tcPr>
          <w:p w14:paraId="0273249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6508D27"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01DD8452" w14:textId="77777777" w:rsidTr="009520F5">
        <w:trPr>
          <w:trHeight w:val="249"/>
        </w:trPr>
        <w:tc>
          <w:tcPr>
            <w:tcW w:w="3539" w:type="dxa"/>
          </w:tcPr>
          <w:p w14:paraId="6587CC5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FDP_IFF.1/SCP</w:t>
            </w:r>
            <w:r w:rsidRPr="008C3388">
              <w:rPr>
                <w:rFonts w:cstheme="minorHAnsi"/>
                <w:color w:val="000000" w:themeColor="text1"/>
                <w:szCs w:val="22"/>
                <w:lang w:val="en-GB"/>
              </w:rPr>
              <w:t xml:space="preserve"> </w:t>
            </w:r>
          </w:p>
        </w:tc>
        <w:tc>
          <w:tcPr>
            <w:tcW w:w="1276" w:type="dxa"/>
          </w:tcPr>
          <w:p w14:paraId="25B67DF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50B698F"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FDA07C6" w14:textId="77777777" w:rsidTr="009520F5">
        <w:trPr>
          <w:trHeight w:val="249"/>
        </w:trPr>
        <w:tc>
          <w:tcPr>
            <w:tcW w:w="3539" w:type="dxa"/>
          </w:tcPr>
          <w:p w14:paraId="2A29EA7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FTP_ITC.1/SCP</w:t>
            </w:r>
            <w:r w:rsidRPr="008C3388">
              <w:rPr>
                <w:rFonts w:cstheme="minorHAnsi"/>
                <w:color w:val="000000" w:themeColor="text1"/>
                <w:szCs w:val="22"/>
                <w:lang w:val="en-GB"/>
              </w:rPr>
              <w:t xml:space="preserve"> </w:t>
            </w:r>
          </w:p>
        </w:tc>
        <w:tc>
          <w:tcPr>
            <w:tcW w:w="1276" w:type="dxa"/>
          </w:tcPr>
          <w:p w14:paraId="2513FB2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A96A238"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AEA77FF" w14:textId="77777777" w:rsidTr="009520F5">
        <w:trPr>
          <w:trHeight w:val="249"/>
        </w:trPr>
        <w:tc>
          <w:tcPr>
            <w:tcW w:w="3539" w:type="dxa"/>
          </w:tcPr>
          <w:p w14:paraId="7A691111"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FDP_ITC.2/SCP</w:t>
            </w:r>
            <w:r w:rsidRPr="008C3388">
              <w:rPr>
                <w:rFonts w:cstheme="minorHAnsi"/>
                <w:color w:val="000000" w:themeColor="text1"/>
                <w:szCs w:val="22"/>
                <w:lang w:val="en-GB"/>
              </w:rPr>
              <w:t xml:space="preserve"> </w:t>
            </w:r>
          </w:p>
        </w:tc>
        <w:tc>
          <w:tcPr>
            <w:tcW w:w="1276" w:type="dxa"/>
          </w:tcPr>
          <w:p w14:paraId="2BC0A6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8C8D044"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B8CFBF6" w14:textId="77777777" w:rsidTr="009520F5">
        <w:trPr>
          <w:trHeight w:val="249"/>
        </w:trPr>
        <w:tc>
          <w:tcPr>
            <w:tcW w:w="3539" w:type="dxa"/>
          </w:tcPr>
          <w:p w14:paraId="400A73CA"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FPT_TDC.1/SCP</w:t>
            </w:r>
            <w:r w:rsidRPr="008C3388">
              <w:rPr>
                <w:rFonts w:cstheme="minorHAnsi"/>
                <w:color w:val="000000" w:themeColor="text1"/>
                <w:szCs w:val="22"/>
                <w:lang w:val="en-GB"/>
              </w:rPr>
              <w:t xml:space="preserve"> </w:t>
            </w:r>
          </w:p>
        </w:tc>
        <w:tc>
          <w:tcPr>
            <w:tcW w:w="1276" w:type="dxa"/>
          </w:tcPr>
          <w:p w14:paraId="6C08D37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9A64AB6"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5A600FB" w14:textId="77777777" w:rsidTr="009520F5">
        <w:trPr>
          <w:trHeight w:val="249"/>
        </w:trPr>
        <w:tc>
          <w:tcPr>
            <w:tcW w:w="3539" w:type="dxa"/>
            <w:vAlign w:val="bottom"/>
          </w:tcPr>
          <w:p w14:paraId="1AAAF00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FDP_UCT.1/SCP</w:t>
            </w:r>
            <w:r w:rsidRPr="008C3388">
              <w:rPr>
                <w:rFonts w:cstheme="minorHAnsi"/>
                <w:color w:val="000000" w:themeColor="text1"/>
                <w:szCs w:val="22"/>
                <w:lang w:val="en-GB"/>
              </w:rPr>
              <w:t xml:space="preserve"> </w:t>
            </w:r>
          </w:p>
        </w:tc>
        <w:tc>
          <w:tcPr>
            <w:tcW w:w="1276" w:type="dxa"/>
          </w:tcPr>
          <w:p w14:paraId="2AC6E02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A915CE8"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3DB147DC" w14:textId="77777777" w:rsidTr="009520F5">
        <w:trPr>
          <w:trHeight w:val="249"/>
        </w:trPr>
        <w:tc>
          <w:tcPr>
            <w:tcW w:w="3539" w:type="dxa"/>
          </w:tcPr>
          <w:p w14:paraId="6C8068B5"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FDP_UIT.1/SCP</w:t>
            </w:r>
            <w:r w:rsidRPr="008C3388">
              <w:rPr>
                <w:rFonts w:cstheme="minorHAnsi"/>
                <w:color w:val="000000" w:themeColor="text1"/>
                <w:szCs w:val="22"/>
                <w:lang w:val="en-GB"/>
              </w:rPr>
              <w:t xml:space="preserve"> </w:t>
            </w:r>
          </w:p>
        </w:tc>
        <w:tc>
          <w:tcPr>
            <w:tcW w:w="1276" w:type="dxa"/>
          </w:tcPr>
          <w:p w14:paraId="153DEB8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3826D8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5E9097E" w14:textId="77777777" w:rsidTr="009520F5">
        <w:trPr>
          <w:trHeight w:val="249"/>
        </w:trPr>
        <w:tc>
          <w:tcPr>
            <w:tcW w:w="3539" w:type="dxa"/>
          </w:tcPr>
          <w:p w14:paraId="551E9F02"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FCS_CKM.1/SCP-SM</w:t>
            </w:r>
            <w:r w:rsidRPr="008C3388">
              <w:rPr>
                <w:rFonts w:cstheme="minorHAnsi"/>
                <w:color w:val="000000" w:themeColor="text1"/>
                <w:szCs w:val="22"/>
                <w:lang w:val="en-GB"/>
              </w:rPr>
              <w:t xml:space="preserve"> </w:t>
            </w:r>
          </w:p>
        </w:tc>
        <w:tc>
          <w:tcPr>
            <w:tcW w:w="1276" w:type="dxa"/>
          </w:tcPr>
          <w:p w14:paraId="12C6F2A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55701B2"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36C7DA3E" w14:textId="77777777" w:rsidTr="009520F5">
        <w:trPr>
          <w:trHeight w:val="249"/>
        </w:trPr>
        <w:tc>
          <w:tcPr>
            <w:tcW w:w="3539" w:type="dxa"/>
          </w:tcPr>
          <w:p w14:paraId="781DFC1D"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FCS_CKM.2/SCP-MNO</w:t>
            </w:r>
            <w:r w:rsidRPr="008C3388">
              <w:rPr>
                <w:rFonts w:cstheme="minorHAnsi"/>
                <w:color w:val="000000" w:themeColor="text1"/>
                <w:szCs w:val="22"/>
                <w:lang w:val="en-GB"/>
              </w:rPr>
              <w:t xml:space="preserve"> </w:t>
            </w:r>
          </w:p>
        </w:tc>
        <w:tc>
          <w:tcPr>
            <w:tcW w:w="1276" w:type="dxa"/>
          </w:tcPr>
          <w:p w14:paraId="315DE07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9791FDA"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9CF4C31" w14:textId="77777777" w:rsidTr="009520F5">
        <w:trPr>
          <w:trHeight w:val="249"/>
        </w:trPr>
        <w:tc>
          <w:tcPr>
            <w:tcW w:w="3539" w:type="dxa"/>
          </w:tcPr>
          <w:p w14:paraId="2C0C53AB"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FCS_CKM.4/SCP-SM</w:t>
            </w:r>
            <w:r w:rsidRPr="008C3388">
              <w:rPr>
                <w:rFonts w:cstheme="minorHAnsi"/>
                <w:color w:val="000000" w:themeColor="text1"/>
                <w:szCs w:val="22"/>
                <w:lang w:val="en-GB"/>
              </w:rPr>
              <w:t xml:space="preserve"> </w:t>
            </w:r>
          </w:p>
        </w:tc>
        <w:tc>
          <w:tcPr>
            <w:tcW w:w="1276" w:type="dxa"/>
          </w:tcPr>
          <w:p w14:paraId="6FF2841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5C320D4"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51867C2C" w14:textId="77777777" w:rsidTr="009520F5">
        <w:trPr>
          <w:trHeight w:val="249"/>
        </w:trPr>
        <w:tc>
          <w:tcPr>
            <w:tcW w:w="3539" w:type="dxa"/>
          </w:tcPr>
          <w:p w14:paraId="50AAD23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FCS_CKM.4/SCP-MNO</w:t>
            </w:r>
            <w:r w:rsidRPr="008C3388">
              <w:rPr>
                <w:rFonts w:cstheme="minorHAnsi"/>
                <w:color w:val="000000" w:themeColor="text1"/>
                <w:szCs w:val="22"/>
                <w:lang w:val="en-GB"/>
              </w:rPr>
              <w:t xml:space="preserve"> </w:t>
            </w:r>
          </w:p>
        </w:tc>
        <w:tc>
          <w:tcPr>
            <w:tcW w:w="1276" w:type="dxa"/>
          </w:tcPr>
          <w:p w14:paraId="444F365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DE551F9"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624DC2C" w14:textId="77777777" w:rsidTr="009520F5">
        <w:trPr>
          <w:trHeight w:val="249"/>
        </w:trPr>
        <w:tc>
          <w:tcPr>
            <w:tcW w:w="3539" w:type="dxa"/>
          </w:tcPr>
          <w:p w14:paraId="2F567F19"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FDP_ACC.1/</w:t>
            </w:r>
            <w:proofErr w:type="spellStart"/>
            <w:r w:rsidRPr="008C3388">
              <w:rPr>
                <w:rFonts w:cstheme="minorHAnsi"/>
                <w:color w:val="000000" w:themeColor="text1"/>
                <w:szCs w:val="22"/>
                <w:u w:val="single" w:color="0000FF"/>
                <w:lang w:val="en-GB"/>
              </w:rPr>
              <w:t>ISDR</w:t>
            </w:r>
            <w:proofErr w:type="spellEnd"/>
            <w:r w:rsidRPr="008C3388">
              <w:rPr>
                <w:rFonts w:cstheme="minorHAnsi"/>
                <w:color w:val="000000" w:themeColor="text1"/>
                <w:szCs w:val="22"/>
                <w:lang w:val="en-GB"/>
              </w:rPr>
              <w:t xml:space="preserve"> </w:t>
            </w:r>
          </w:p>
        </w:tc>
        <w:tc>
          <w:tcPr>
            <w:tcW w:w="1276" w:type="dxa"/>
          </w:tcPr>
          <w:p w14:paraId="2456B72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DBC26AF"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1D69F848" w14:textId="77777777" w:rsidTr="009520F5">
        <w:trPr>
          <w:trHeight w:val="249"/>
        </w:trPr>
        <w:tc>
          <w:tcPr>
            <w:tcW w:w="3539" w:type="dxa"/>
          </w:tcPr>
          <w:p w14:paraId="6F1F3A3B"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FDP_ACF.1/</w:t>
            </w:r>
            <w:proofErr w:type="spellStart"/>
            <w:r w:rsidRPr="008C3388">
              <w:rPr>
                <w:rFonts w:cstheme="minorHAnsi"/>
                <w:color w:val="000000" w:themeColor="text1"/>
                <w:szCs w:val="22"/>
                <w:u w:val="single" w:color="0000FF"/>
                <w:lang w:val="en-GB"/>
              </w:rPr>
              <w:t>ISDR</w:t>
            </w:r>
            <w:proofErr w:type="spellEnd"/>
            <w:r w:rsidRPr="008C3388">
              <w:rPr>
                <w:rFonts w:cstheme="minorHAnsi"/>
                <w:color w:val="000000" w:themeColor="text1"/>
                <w:szCs w:val="22"/>
                <w:lang w:val="en-GB"/>
              </w:rPr>
              <w:t xml:space="preserve"> </w:t>
            </w:r>
          </w:p>
        </w:tc>
        <w:tc>
          <w:tcPr>
            <w:tcW w:w="1276" w:type="dxa"/>
          </w:tcPr>
          <w:p w14:paraId="1C09D6C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080848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C476525" w14:textId="77777777" w:rsidTr="009520F5">
        <w:trPr>
          <w:trHeight w:val="249"/>
        </w:trPr>
        <w:tc>
          <w:tcPr>
            <w:tcW w:w="3539" w:type="dxa"/>
          </w:tcPr>
          <w:p w14:paraId="05669A95"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FDP_ACC.1/</w:t>
            </w:r>
            <w:proofErr w:type="spellStart"/>
            <w:r w:rsidRPr="008C3388">
              <w:rPr>
                <w:rFonts w:cstheme="minorHAnsi"/>
                <w:color w:val="000000" w:themeColor="text1"/>
                <w:szCs w:val="22"/>
                <w:u w:val="single" w:color="0000FF"/>
                <w:lang w:val="en-GB"/>
              </w:rPr>
              <w:t>ECASD</w:t>
            </w:r>
            <w:proofErr w:type="spellEnd"/>
            <w:r w:rsidRPr="008C3388">
              <w:rPr>
                <w:rFonts w:cstheme="minorHAnsi"/>
                <w:color w:val="000000" w:themeColor="text1"/>
                <w:szCs w:val="22"/>
                <w:lang w:val="en-GB"/>
              </w:rPr>
              <w:t xml:space="preserve"> </w:t>
            </w:r>
          </w:p>
        </w:tc>
        <w:tc>
          <w:tcPr>
            <w:tcW w:w="1276" w:type="dxa"/>
          </w:tcPr>
          <w:p w14:paraId="4C44F0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BDDEFDB"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092069F" w14:textId="77777777" w:rsidTr="009520F5">
        <w:trPr>
          <w:trHeight w:val="249"/>
        </w:trPr>
        <w:tc>
          <w:tcPr>
            <w:tcW w:w="3539" w:type="dxa"/>
          </w:tcPr>
          <w:p w14:paraId="3A002C4F"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FDP_ACF.1/</w:t>
            </w:r>
            <w:proofErr w:type="spellStart"/>
            <w:r w:rsidRPr="008C3388">
              <w:rPr>
                <w:rFonts w:cstheme="minorHAnsi"/>
                <w:color w:val="000000" w:themeColor="text1"/>
                <w:szCs w:val="22"/>
                <w:u w:val="single" w:color="0000FF"/>
                <w:lang w:val="en-GB"/>
              </w:rPr>
              <w:t>ECASD</w:t>
            </w:r>
            <w:proofErr w:type="spellEnd"/>
            <w:r w:rsidRPr="008C3388">
              <w:rPr>
                <w:rFonts w:cstheme="minorHAnsi"/>
                <w:color w:val="000000" w:themeColor="text1"/>
                <w:szCs w:val="22"/>
                <w:lang w:val="en-GB"/>
              </w:rPr>
              <w:t xml:space="preserve"> </w:t>
            </w:r>
          </w:p>
        </w:tc>
        <w:tc>
          <w:tcPr>
            <w:tcW w:w="1276" w:type="dxa"/>
          </w:tcPr>
          <w:p w14:paraId="33B0B3C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CEECF4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02D2D0B5" w14:textId="77777777" w:rsidTr="009520F5">
        <w:trPr>
          <w:trHeight w:val="249"/>
        </w:trPr>
        <w:tc>
          <w:tcPr>
            <w:tcW w:w="3539" w:type="dxa"/>
          </w:tcPr>
          <w:p w14:paraId="4D14CDF7"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FDP_IFC.1/</w:t>
            </w:r>
            <w:proofErr w:type="spellStart"/>
            <w:r w:rsidRPr="008C3388">
              <w:rPr>
                <w:rFonts w:cstheme="minorHAnsi"/>
                <w:color w:val="000000" w:themeColor="text1"/>
                <w:szCs w:val="22"/>
                <w:u w:val="single" w:color="0000FF"/>
                <w:lang w:val="en-GB"/>
              </w:rPr>
              <w:t>Platform_services</w:t>
            </w:r>
            <w:proofErr w:type="spellEnd"/>
            <w:r w:rsidRPr="008C3388">
              <w:rPr>
                <w:rFonts w:cstheme="minorHAnsi"/>
                <w:color w:val="000000" w:themeColor="text1"/>
                <w:szCs w:val="22"/>
                <w:lang w:val="en-GB"/>
              </w:rPr>
              <w:t xml:space="preserve"> </w:t>
            </w:r>
          </w:p>
        </w:tc>
        <w:tc>
          <w:tcPr>
            <w:tcW w:w="1276" w:type="dxa"/>
          </w:tcPr>
          <w:p w14:paraId="322E4C2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52C62B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9BB1F47" w14:textId="77777777" w:rsidTr="009520F5">
        <w:trPr>
          <w:trHeight w:val="249"/>
        </w:trPr>
        <w:tc>
          <w:tcPr>
            <w:tcW w:w="3539" w:type="dxa"/>
          </w:tcPr>
          <w:p w14:paraId="6C9D704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FDP_IFF.1/</w:t>
            </w:r>
            <w:proofErr w:type="spellStart"/>
            <w:r w:rsidRPr="008C3388">
              <w:rPr>
                <w:rFonts w:cstheme="minorHAnsi"/>
                <w:color w:val="000000" w:themeColor="text1"/>
                <w:szCs w:val="22"/>
                <w:u w:val="single" w:color="0000FF"/>
                <w:lang w:val="en-GB"/>
              </w:rPr>
              <w:t>Platform_services</w:t>
            </w:r>
            <w:proofErr w:type="spellEnd"/>
            <w:r w:rsidRPr="008C3388">
              <w:rPr>
                <w:rFonts w:cstheme="minorHAnsi"/>
                <w:color w:val="000000" w:themeColor="text1"/>
                <w:szCs w:val="22"/>
                <w:lang w:val="en-GB"/>
              </w:rPr>
              <w:t xml:space="preserve"> </w:t>
            </w:r>
          </w:p>
        </w:tc>
        <w:tc>
          <w:tcPr>
            <w:tcW w:w="1276" w:type="dxa"/>
          </w:tcPr>
          <w:p w14:paraId="6EE8C99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38B154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0E95B5A0" w14:textId="77777777" w:rsidTr="009520F5">
        <w:trPr>
          <w:trHeight w:val="249"/>
        </w:trPr>
        <w:tc>
          <w:tcPr>
            <w:tcW w:w="3539" w:type="dxa"/>
          </w:tcPr>
          <w:p w14:paraId="5AABB757"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FPT_FLS.1/</w:t>
            </w:r>
            <w:proofErr w:type="spellStart"/>
            <w:r w:rsidRPr="008C3388">
              <w:rPr>
                <w:rFonts w:cstheme="minorHAnsi"/>
                <w:color w:val="000000" w:themeColor="text1"/>
                <w:szCs w:val="22"/>
                <w:u w:val="single" w:color="0000FF"/>
                <w:lang w:val="en-GB"/>
              </w:rPr>
              <w:t>Platform_services</w:t>
            </w:r>
            <w:proofErr w:type="spellEnd"/>
            <w:r w:rsidRPr="008C3388">
              <w:rPr>
                <w:rFonts w:cstheme="minorHAnsi"/>
                <w:color w:val="000000" w:themeColor="text1"/>
                <w:szCs w:val="22"/>
                <w:lang w:val="en-GB"/>
              </w:rPr>
              <w:t xml:space="preserve"> </w:t>
            </w:r>
          </w:p>
        </w:tc>
        <w:tc>
          <w:tcPr>
            <w:tcW w:w="1276" w:type="dxa"/>
          </w:tcPr>
          <w:p w14:paraId="08A5689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CA91BA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1E1364E" w14:textId="77777777" w:rsidTr="009520F5">
        <w:trPr>
          <w:trHeight w:val="249"/>
        </w:trPr>
        <w:tc>
          <w:tcPr>
            <w:tcW w:w="3539" w:type="dxa"/>
          </w:tcPr>
          <w:p w14:paraId="20656F3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FCS_RNG.1</w:t>
            </w:r>
            <w:r w:rsidRPr="008C3388">
              <w:rPr>
                <w:rFonts w:cstheme="minorHAnsi"/>
                <w:color w:val="000000" w:themeColor="text1"/>
                <w:szCs w:val="22"/>
                <w:lang w:val="en-GB"/>
              </w:rPr>
              <w:t xml:space="preserve"> </w:t>
            </w:r>
          </w:p>
        </w:tc>
        <w:tc>
          <w:tcPr>
            <w:tcW w:w="1276" w:type="dxa"/>
          </w:tcPr>
          <w:p w14:paraId="6E67DA9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13964EA"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58204CB" w14:textId="77777777" w:rsidTr="009520F5">
        <w:trPr>
          <w:trHeight w:val="249"/>
        </w:trPr>
        <w:tc>
          <w:tcPr>
            <w:tcW w:w="3539" w:type="dxa"/>
          </w:tcPr>
          <w:p w14:paraId="27ED2B40"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FPT_EMS.1</w:t>
            </w:r>
            <w:r w:rsidRPr="008C3388">
              <w:rPr>
                <w:rFonts w:cstheme="minorHAnsi"/>
                <w:color w:val="000000" w:themeColor="text1"/>
                <w:szCs w:val="22"/>
                <w:lang w:val="en-GB"/>
              </w:rPr>
              <w:t xml:space="preserve"> </w:t>
            </w:r>
          </w:p>
        </w:tc>
        <w:tc>
          <w:tcPr>
            <w:tcW w:w="1276" w:type="dxa"/>
          </w:tcPr>
          <w:p w14:paraId="50A0F2B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98C46B9"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0CD0DF2" w14:textId="77777777" w:rsidTr="009520F5">
        <w:trPr>
          <w:trHeight w:val="249"/>
        </w:trPr>
        <w:tc>
          <w:tcPr>
            <w:tcW w:w="3539" w:type="dxa"/>
          </w:tcPr>
          <w:p w14:paraId="07FEB492"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FDP_SDI.1</w:t>
            </w:r>
            <w:r w:rsidRPr="008C3388">
              <w:rPr>
                <w:rFonts w:cstheme="minorHAnsi"/>
                <w:color w:val="000000" w:themeColor="text1"/>
                <w:szCs w:val="22"/>
                <w:lang w:val="en-GB"/>
              </w:rPr>
              <w:t xml:space="preserve"> </w:t>
            </w:r>
          </w:p>
        </w:tc>
        <w:tc>
          <w:tcPr>
            <w:tcW w:w="1276" w:type="dxa"/>
          </w:tcPr>
          <w:p w14:paraId="5161E9D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4544AF9"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49034EBC" w14:textId="77777777" w:rsidTr="009520F5">
        <w:trPr>
          <w:trHeight w:val="249"/>
        </w:trPr>
        <w:tc>
          <w:tcPr>
            <w:tcW w:w="3539" w:type="dxa"/>
          </w:tcPr>
          <w:p w14:paraId="759CCE6F"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lastRenderedPageBreak/>
              <w:t>FDP_RIP.1</w:t>
            </w:r>
            <w:r w:rsidRPr="008C3388">
              <w:rPr>
                <w:rFonts w:cstheme="minorHAnsi"/>
                <w:color w:val="000000" w:themeColor="text1"/>
                <w:szCs w:val="22"/>
                <w:lang w:val="en-GB"/>
              </w:rPr>
              <w:t xml:space="preserve"> </w:t>
            </w:r>
          </w:p>
        </w:tc>
        <w:tc>
          <w:tcPr>
            <w:tcW w:w="1276" w:type="dxa"/>
          </w:tcPr>
          <w:p w14:paraId="1BA86A2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6FCBD9F"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6C2DA2AD" w14:textId="77777777" w:rsidTr="009520F5">
        <w:trPr>
          <w:trHeight w:val="249"/>
        </w:trPr>
        <w:tc>
          <w:tcPr>
            <w:tcW w:w="3539" w:type="dxa"/>
          </w:tcPr>
          <w:p w14:paraId="1EF0513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FPT_FLS.1</w:t>
            </w:r>
            <w:r w:rsidRPr="008C3388">
              <w:rPr>
                <w:rFonts w:cstheme="minorHAnsi"/>
                <w:color w:val="000000" w:themeColor="text1"/>
                <w:szCs w:val="22"/>
                <w:lang w:val="en-GB"/>
              </w:rPr>
              <w:t xml:space="preserve"> </w:t>
            </w:r>
          </w:p>
        </w:tc>
        <w:tc>
          <w:tcPr>
            <w:tcW w:w="1276" w:type="dxa"/>
          </w:tcPr>
          <w:p w14:paraId="0467CF4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D875752"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BEC5465" w14:textId="77777777" w:rsidTr="009520F5">
        <w:trPr>
          <w:trHeight w:val="249"/>
        </w:trPr>
        <w:tc>
          <w:tcPr>
            <w:tcW w:w="3539" w:type="dxa"/>
          </w:tcPr>
          <w:p w14:paraId="2DC6C866"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w:t>
            </w:r>
            <w:proofErr w:type="spellStart"/>
            <w:r w:rsidRPr="008C3388">
              <w:rPr>
                <w:rFonts w:cstheme="minorHAnsi"/>
                <w:color w:val="000000" w:themeColor="text1"/>
                <w:szCs w:val="22"/>
                <w:u w:val="single" w:color="0000FF"/>
                <w:lang w:val="en-GB"/>
              </w:rPr>
              <w:t>PLATFORM_DATA</w:t>
            </w:r>
            <w:proofErr w:type="spellEnd"/>
            <w:r w:rsidRPr="008C3388">
              <w:rPr>
                <w:rFonts w:cstheme="minorHAnsi"/>
                <w:color w:val="000000" w:themeColor="text1"/>
                <w:szCs w:val="22"/>
                <w:lang w:val="en-GB"/>
              </w:rPr>
              <w:t xml:space="preserve"> </w:t>
            </w:r>
          </w:p>
        </w:tc>
        <w:tc>
          <w:tcPr>
            <w:tcW w:w="1276" w:type="dxa"/>
          </w:tcPr>
          <w:p w14:paraId="3E02CD2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C84C0F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05A6D3E" w14:textId="77777777" w:rsidTr="009520F5">
        <w:trPr>
          <w:trHeight w:val="249"/>
        </w:trPr>
        <w:tc>
          <w:tcPr>
            <w:tcW w:w="3539" w:type="dxa"/>
          </w:tcPr>
          <w:p w14:paraId="146E8029"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FMT_MSA.1/PPR</w:t>
            </w:r>
            <w:r w:rsidRPr="008C3388">
              <w:rPr>
                <w:rFonts w:cstheme="minorHAnsi"/>
                <w:color w:val="000000" w:themeColor="text1"/>
                <w:szCs w:val="22"/>
                <w:lang w:val="en-GB"/>
              </w:rPr>
              <w:t xml:space="preserve"> </w:t>
            </w:r>
          </w:p>
        </w:tc>
        <w:tc>
          <w:tcPr>
            <w:tcW w:w="1276" w:type="dxa"/>
          </w:tcPr>
          <w:p w14:paraId="6E3753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B93CE3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55C4FF3" w14:textId="77777777" w:rsidTr="009520F5">
        <w:trPr>
          <w:trHeight w:val="249"/>
        </w:trPr>
        <w:tc>
          <w:tcPr>
            <w:tcW w:w="3539" w:type="dxa"/>
          </w:tcPr>
          <w:p w14:paraId="381DC0E3"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w:t>
            </w:r>
            <w:proofErr w:type="spellStart"/>
            <w:r w:rsidRPr="008C3388">
              <w:rPr>
                <w:rFonts w:cstheme="minorHAnsi"/>
                <w:color w:val="000000" w:themeColor="text1"/>
                <w:szCs w:val="22"/>
                <w:u w:val="single" w:color="0000FF"/>
                <w:lang w:val="en-GB"/>
              </w:rPr>
              <w:t>CERT_KEYS</w:t>
            </w:r>
            <w:proofErr w:type="spellEnd"/>
            <w:r w:rsidRPr="008C3388">
              <w:rPr>
                <w:rFonts w:cstheme="minorHAnsi"/>
                <w:color w:val="000000" w:themeColor="text1"/>
                <w:szCs w:val="22"/>
                <w:lang w:val="en-GB"/>
              </w:rPr>
              <w:t xml:space="preserve"> </w:t>
            </w:r>
          </w:p>
        </w:tc>
        <w:tc>
          <w:tcPr>
            <w:tcW w:w="1276" w:type="dxa"/>
          </w:tcPr>
          <w:p w14:paraId="687D846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24C54C1"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7D31286B" w14:textId="77777777" w:rsidTr="009520F5">
        <w:trPr>
          <w:trHeight w:val="249"/>
        </w:trPr>
        <w:tc>
          <w:tcPr>
            <w:tcW w:w="3539" w:type="dxa"/>
          </w:tcPr>
          <w:p w14:paraId="3173DCF8"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FMT_SMF.1</w:t>
            </w:r>
            <w:r w:rsidRPr="008C3388">
              <w:rPr>
                <w:rFonts w:cstheme="minorHAnsi"/>
                <w:color w:val="000000" w:themeColor="text1"/>
                <w:szCs w:val="22"/>
                <w:lang w:val="en-GB"/>
              </w:rPr>
              <w:t xml:space="preserve"> </w:t>
            </w:r>
          </w:p>
        </w:tc>
        <w:tc>
          <w:tcPr>
            <w:tcW w:w="1276" w:type="dxa"/>
          </w:tcPr>
          <w:p w14:paraId="44F0D8B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B65D96"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6E3CA7D" w14:textId="77777777" w:rsidTr="009520F5">
        <w:trPr>
          <w:trHeight w:val="249"/>
        </w:trPr>
        <w:tc>
          <w:tcPr>
            <w:tcW w:w="3539" w:type="dxa"/>
          </w:tcPr>
          <w:p w14:paraId="61E88469"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FMT_SMR.1</w:t>
            </w:r>
            <w:r w:rsidRPr="008C3388">
              <w:rPr>
                <w:rFonts w:cstheme="minorHAnsi"/>
                <w:color w:val="000000" w:themeColor="text1"/>
                <w:szCs w:val="22"/>
                <w:lang w:val="en-GB"/>
              </w:rPr>
              <w:t xml:space="preserve"> </w:t>
            </w:r>
          </w:p>
        </w:tc>
        <w:tc>
          <w:tcPr>
            <w:tcW w:w="1276" w:type="dxa"/>
          </w:tcPr>
          <w:p w14:paraId="302C8D9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840540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419496C" w14:textId="77777777" w:rsidTr="009520F5">
        <w:trPr>
          <w:trHeight w:val="249"/>
        </w:trPr>
        <w:tc>
          <w:tcPr>
            <w:tcW w:w="3539" w:type="dxa"/>
          </w:tcPr>
          <w:p w14:paraId="3BDBD741"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FMT_MSA.1/RAT</w:t>
            </w:r>
            <w:r w:rsidRPr="008C3388">
              <w:rPr>
                <w:rFonts w:cstheme="minorHAnsi"/>
                <w:color w:val="000000" w:themeColor="text1"/>
                <w:szCs w:val="22"/>
                <w:lang w:val="en-GB"/>
              </w:rPr>
              <w:t xml:space="preserve"> </w:t>
            </w:r>
          </w:p>
        </w:tc>
        <w:tc>
          <w:tcPr>
            <w:tcW w:w="1276" w:type="dxa"/>
          </w:tcPr>
          <w:p w14:paraId="7BDDBB2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4614ED1"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E675619" w14:textId="77777777" w:rsidTr="009520F5">
        <w:trPr>
          <w:trHeight w:val="249"/>
        </w:trPr>
        <w:tc>
          <w:tcPr>
            <w:tcW w:w="3539" w:type="dxa"/>
          </w:tcPr>
          <w:p w14:paraId="79226F20"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FMT_MSA.3</w:t>
            </w:r>
            <w:r w:rsidRPr="008C3388">
              <w:rPr>
                <w:rFonts w:cstheme="minorHAnsi"/>
                <w:color w:val="000000" w:themeColor="text1"/>
                <w:szCs w:val="22"/>
                <w:lang w:val="en-GB"/>
              </w:rPr>
              <w:t xml:space="preserve"> </w:t>
            </w:r>
          </w:p>
        </w:tc>
        <w:tc>
          <w:tcPr>
            <w:tcW w:w="1276" w:type="dxa"/>
          </w:tcPr>
          <w:p w14:paraId="390E15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C6E4C05"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839FBB4" w14:textId="77777777" w:rsidTr="009520F5">
        <w:trPr>
          <w:trHeight w:val="249"/>
        </w:trPr>
        <w:tc>
          <w:tcPr>
            <w:tcW w:w="3539" w:type="dxa"/>
          </w:tcPr>
          <w:p w14:paraId="3D5EE7B5"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FCS_COP.1/</w:t>
            </w:r>
            <w:proofErr w:type="spellStart"/>
            <w:r w:rsidRPr="008C3388">
              <w:rPr>
                <w:rFonts w:cstheme="minorHAnsi"/>
                <w:color w:val="000000" w:themeColor="text1"/>
                <w:szCs w:val="22"/>
                <w:u w:val="single" w:color="0000FF"/>
                <w:lang w:val="en-GB"/>
              </w:rPr>
              <w:t>Mobile_network</w:t>
            </w:r>
            <w:proofErr w:type="spellEnd"/>
            <w:r w:rsidRPr="008C3388">
              <w:rPr>
                <w:rFonts w:cstheme="minorHAnsi"/>
                <w:color w:val="000000" w:themeColor="text1"/>
                <w:szCs w:val="22"/>
                <w:lang w:val="en-GB"/>
              </w:rPr>
              <w:t xml:space="preserve"> </w:t>
            </w:r>
          </w:p>
        </w:tc>
        <w:tc>
          <w:tcPr>
            <w:tcW w:w="1276" w:type="dxa"/>
          </w:tcPr>
          <w:p w14:paraId="7CEBD06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DA82FA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0AF191D" w14:textId="77777777" w:rsidTr="009520F5">
        <w:trPr>
          <w:trHeight w:val="249"/>
        </w:trPr>
        <w:tc>
          <w:tcPr>
            <w:tcW w:w="3539" w:type="dxa"/>
          </w:tcPr>
          <w:p w14:paraId="237A0BF9"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FCS_CKM.2/</w:t>
            </w:r>
            <w:proofErr w:type="spellStart"/>
            <w:r w:rsidRPr="008C3388">
              <w:rPr>
                <w:rFonts w:cstheme="minorHAnsi"/>
                <w:color w:val="000000" w:themeColor="text1"/>
                <w:szCs w:val="22"/>
                <w:u w:val="single" w:color="0000FF"/>
                <w:lang w:val="en-GB"/>
              </w:rPr>
              <w:t>Mobile_network</w:t>
            </w:r>
            <w:proofErr w:type="spellEnd"/>
            <w:r w:rsidRPr="008C3388">
              <w:rPr>
                <w:rFonts w:cstheme="minorHAnsi"/>
                <w:color w:val="000000" w:themeColor="text1"/>
                <w:szCs w:val="22"/>
                <w:lang w:val="en-GB"/>
              </w:rPr>
              <w:t xml:space="preserve"> </w:t>
            </w:r>
          </w:p>
        </w:tc>
        <w:tc>
          <w:tcPr>
            <w:tcW w:w="1276" w:type="dxa"/>
          </w:tcPr>
          <w:p w14:paraId="1C2A124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50CA1F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8186140" w14:textId="77777777" w:rsidTr="009520F5">
        <w:trPr>
          <w:trHeight w:val="249"/>
        </w:trPr>
        <w:tc>
          <w:tcPr>
            <w:tcW w:w="3539" w:type="dxa"/>
          </w:tcPr>
          <w:p w14:paraId="78633BD5"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FCS_CKM.4/</w:t>
            </w:r>
            <w:proofErr w:type="spellStart"/>
            <w:r w:rsidRPr="008C3388">
              <w:rPr>
                <w:rFonts w:cstheme="minorHAnsi"/>
                <w:color w:val="000000" w:themeColor="text1"/>
                <w:szCs w:val="22"/>
                <w:u w:val="single" w:color="0000FF"/>
                <w:lang w:val="en-GB"/>
              </w:rPr>
              <w:t>Mobile_network</w:t>
            </w:r>
            <w:proofErr w:type="spellEnd"/>
            <w:r w:rsidRPr="008C3388">
              <w:rPr>
                <w:rFonts w:cstheme="minorHAnsi"/>
                <w:color w:val="000000" w:themeColor="text1"/>
                <w:szCs w:val="22"/>
                <w:lang w:val="en-GB"/>
              </w:rPr>
              <w:t xml:space="preserve"> </w:t>
            </w:r>
          </w:p>
        </w:tc>
        <w:tc>
          <w:tcPr>
            <w:tcW w:w="1276" w:type="dxa"/>
          </w:tcPr>
          <w:p w14:paraId="11FB537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1BDC416"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4C4C0245" w14:textId="77777777" w:rsidTr="009520F5">
        <w:trPr>
          <w:trHeight w:val="249"/>
        </w:trPr>
        <w:tc>
          <w:tcPr>
            <w:tcW w:w="3539" w:type="dxa"/>
          </w:tcPr>
          <w:p w14:paraId="7A57A56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FDP_ACC.2/FIREWALL </w:t>
            </w:r>
          </w:p>
        </w:tc>
        <w:tc>
          <w:tcPr>
            <w:tcW w:w="1276" w:type="dxa"/>
          </w:tcPr>
          <w:p w14:paraId="0F710908" w14:textId="77777777" w:rsidR="00BF1326" w:rsidRPr="008C3388" w:rsidRDefault="00BF1326" w:rsidP="00CC5F65">
            <w:pPr>
              <w:jc w:val="center"/>
              <w:rPr>
                <w:rFonts w:cstheme="minorHAnsi"/>
                <w:szCs w:val="22"/>
                <w:lang w:val="en-GB"/>
              </w:rPr>
            </w:pPr>
          </w:p>
        </w:tc>
        <w:tc>
          <w:tcPr>
            <w:tcW w:w="3679" w:type="dxa"/>
          </w:tcPr>
          <w:p w14:paraId="7E743CC3"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40A5596E" w14:textId="77777777" w:rsidTr="009520F5">
        <w:trPr>
          <w:trHeight w:val="249"/>
        </w:trPr>
        <w:tc>
          <w:tcPr>
            <w:tcW w:w="3539" w:type="dxa"/>
          </w:tcPr>
          <w:p w14:paraId="1AFFED9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FDP_ACF.1/FIREWALL </w:t>
            </w:r>
          </w:p>
        </w:tc>
        <w:tc>
          <w:tcPr>
            <w:tcW w:w="1276" w:type="dxa"/>
          </w:tcPr>
          <w:p w14:paraId="674B134C" w14:textId="77777777" w:rsidR="00BF1326" w:rsidRPr="008C3388" w:rsidRDefault="00BF1326" w:rsidP="00CC5F65">
            <w:pPr>
              <w:jc w:val="center"/>
              <w:rPr>
                <w:rFonts w:cstheme="minorHAnsi"/>
                <w:szCs w:val="22"/>
                <w:lang w:val="en-GB"/>
              </w:rPr>
            </w:pPr>
          </w:p>
        </w:tc>
        <w:tc>
          <w:tcPr>
            <w:tcW w:w="3679" w:type="dxa"/>
          </w:tcPr>
          <w:p w14:paraId="46302918"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34A05BAB" w14:textId="77777777" w:rsidTr="009520F5">
        <w:trPr>
          <w:trHeight w:val="249"/>
        </w:trPr>
        <w:tc>
          <w:tcPr>
            <w:tcW w:w="3539" w:type="dxa"/>
            <w:vAlign w:val="center"/>
          </w:tcPr>
          <w:p w14:paraId="2264B76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FDP_IFC.1/</w:t>
            </w:r>
            <w:proofErr w:type="spellStart"/>
            <w:r w:rsidRPr="008C3388">
              <w:rPr>
                <w:rFonts w:cstheme="minorHAnsi"/>
                <w:color w:val="000000" w:themeColor="text1"/>
                <w:szCs w:val="22"/>
                <w:lang w:val="en-GB"/>
              </w:rPr>
              <w:t>JCVM</w:t>
            </w:r>
            <w:proofErr w:type="spellEnd"/>
            <w:r w:rsidRPr="008C3388">
              <w:rPr>
                <w:rFonts w:cstheme="minorHAnsi"/>
                <w:color w:val="000000" w:themeColor="text1"/>
                <w:szCs w:val="22"/>
                <w:lang w:val="en-GB"/>
              </w:rPr>
              <w:t xml:space="preserve"> </w:t>
            </w:r>
          </w:p>
        </w:tc>
        <w:tc>
          <w:tcPr>
            <w:tcW w:w="1276" w:type="dxa"/>
          </w:tcPr>
          <w:p w14:paraId="0CDC366C" w14:textId="77777777" w:rsidR="00BF1326" w:rsidRPr="008C3388" w:rsidRDefault="00BF1326" w:rsidP="00CC5F65">
            <w:pPr>
              <w:jc w:val="center"/>
              <w:rPr>
                <w:rFonts w:cstheme="minorHAnsi"/>
                <w:szCs w:val="22"/>
                <w:lang w:val="en-GB"/>
              </w:rPr>
            </w:pPr>
          </w:p>
        </w:tc>
        <w:tc>
          <w:tcPr>
            <w:tcW w:w="3679" w:type="dxa"/>
          </w:tcPr>
          <w:p w14:paraId="77207E76"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3AB0EE4E" w14:textId="77777777" w:rsidTr="009520F5">
        <w:trPr>
          <w:trHeight w:val="249"/>
        </w:trPr>
        <w:tc>
          <w:tcPr>
            <w:tcW w:w="3539" w:type="dxa"/>
            <w:vAlign w:val="center"/>
          </w:tcPr>
          <w:p w14:paraId="06E9910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FDP_IFF.1/</w:t>
            </w:r>
            <w:proofErr w:type="spellStart"/>
            <w:r w:rsidRPr="008C3388">
              <w:rPr>
                <w:rFonts w:cstheme="minorHAnsi"/>
                <w:color w:val="000000" w:themeColor="text1"/>
                <w:szCs w:val="22"/>
                <w:lang w:val="en-GB"/>
              </w:rPr>
              <w:t>JCVM</w:t>
            </w:r>
            <w:proofErr w:type="spellEnd"/>
            <w:r w:rsidRPr="008C3388">
              <w:rPr>
                <w:rFonts w:cstheme="minorHAnsi"/>
                <w:color w:val="000000" w:themeColor="text1"/>
                <w:szCs w:val="22"/>
                <w:lang w:val="en-GB"/>
              </w:rPr>
              <w:t xml:space="preserve"> </w:t>
            </w:r>
          </w:p>
        </w:tc>
        <w:tc>
          <w:tcPr>
            <w:tcW w:w="1276" w:type="dxa"/>
          </w:tcPr>
          <w:p w14:paraId="496E8912" w14:textId="77777777" w:rsidR="00BF1326" w:rsidRPr="008C3388" w:rsidRDefault="00BF1326" w:rsidP="00CC5F65">
            <w:pPr>
              <w:jc w:val="center"/>
              <w:rPr>
                <w:rFonts w:cstheme="minorHAnsi"/>
                <w:szCs w:val="22"/>
                <w:lang w:val="en-GB"/>
              </w:rPr>
            </w:pPr>
          </w:p>
        </w:tc>
        <w:tc>
          <w:tcPr>
            <w:tcW w:w="3679" w:type="dxa"/>
          </w:tcPr>
          <w:p w14:paraId="308D6037"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07F94749" w14:textId="77777777" w:rsidTr="009520F5">
        <w:trPr>
          <w:trHeight w:val="249"/>
        </w:trPr>
        <w:tc>
          <w:tcPr>
            <w:tcW w:w="3539" w:type="dxa"/>
            <w:vAlign w:val="center"/>
          </w:tcPr>
          <w:p w14:paraId="30B2F56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FDP_RIP.1/OBJECTS </w:t>
            </w:r>
          </w:p>
        </w:tc>
        <w:tc>
          <w:tcPr>
            <w:tcW w:w="1276" w:type="dxa"/>
          </w:tcPr>
          <w:p w14:paraId="5C7CA2A4" w14:textId="77777777" w:rsidR="00BF1326" w:rsidRPr="008C3388" w:rsidRDefault="00BF1326" w:rsidP="00CC5F65">
            <w:pPr>
              <w:jc w:val="center"/>
              <w:rPr>
                <w:rFonts w:cstheme="minorHAnsi"/>
                <w:szCs w:val="22"/>
                <w:lang w:val="en-GB"/>
              </w:rPr>
            </w:pPr>
          </w:p>
        </w:tc>
        <w:tc>
          <w:tcPr>
            <w:tcW w:w="3679" w:type="dxa"/>
          </w:tcPr>
          <w:p w14:paraId="347858F4"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285BDAA3" w14:textId="77777777" w:rsidTr="009520F5">
        <w:trPr>
          <w:trHeight w:val="249"/>
        </w:trPr>
        <w:tc>
          <w:tcPr>
            <w:tcW w:w="3539" w:type="dxa"/>
          </w:tcPr>
          <w:p w14:paraId="0130694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FMT_MSA.1/</w:t>
            </w:r>
            <w:proofErr w:type="spellStart"/>
            <w:r w:rsidRPr="008C3388">
              <w:rPr>
                <w:rFonts w:cstheme="minorHAnsi"/>
                <w:color w:val="000000" w:themeColor="text1"/>
                <w:szCs w:val="22"/>
                <w:lang w:val="en-GB"/>
              </w:rPr>
              <w:t>JCRE</w:t>
            </w:r>
            <w:proofErr w:type="spellEnd"/>
            <w:r w:rsidRPr="008C3388">
              <w:rPr>
                <w:rFonts w:cstheme="minorHAnsi"/>
                <w:color w:val="000000" w:themeColor="text1"/>
                <w:szCs w:val="22"/>
                <w:lang w:val="en-GB"/>
              </w:rPr>
              <w:t xml:space="preserve"> </w:t>
            </w:r>
          </w:p>
        </w:tc>
        <w:tc>
          <w:tcPr>
            <w:tcW w:w="1276" w:type="dxa"/>
          </w:tcPr>
          <w:p w14:paraId="39448823" w14:textId="77777777" w:rsidR="00BF1326" w:rsidRPr="008C3388" w:rsidRDefault="00BF1326" w:rsidP="00CC5F65">
            <w:pPr>
              <w:jc w:val="center"/>
              <w:rPr>
                <w:rFonts w:cstheme="minorHAnsi"/>
                <w:szCs w:val="22"/>
                <w:lang w:val="en-GB"/>
              </w:rPr>
            </w:pPr>
          </w:p>
        </w:tc>
        <w:tc>
          <w:tcPr>
            <w:tcW w:w="3679" w:type="dxa"/>
          </w:tcPr>
          <w:p w14:paraId="15278667"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9235A9F" w14:textId="77777777" w:rsidTr="009520F5">
        <w:trPr>
          <w:trHeight w:val="249"/>
        </w:trPr>
        <w:tc>
          <w:tcPr>
            <w:tcW w:w="3539" w:type="dxa"/>
          </w:tcPr>
          <w:p w14:paraId="66DF620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FMT_MSA.1/</w:t>
            </w:r>
            <w:proofErr w:type="spellStart"/>
            <w:r w:rsidRPr="008C3388">
              <w:rPr>
                <w:rFonts w:cstheme="minorHAnsi"/>
                <w:color w:val="000000" w:themeColor="text1"/>
                <w:szCs w:val="22"/>
                <w:lang w:val="en-GB"/>
              </w:rPr>
              <w:t>JCVM</w:t>
            </w:r>
            <w:proofErr w:type="spellEnd"/>
            <w:r w:rsidRPr="008C3388">
              <w:rPr>
                <w:rFonts w:cstheme="minorHAnsi"/>
                <w:color w:val="000000" w:themeColor="text1"/>
                <w:szCs w:val="22"/>
                <w:lang w:val="en-GB"/>
              </w:rPr>
              <w:t xml:space="preserve"> </w:t>
            </w:r>
          </w:p>
        </w:tc>
        <w:tc>
          <w:tcPr>
            <w:tcW w:w="1276" w:type="dxa"/>
          </w:tcPr>
          <w:p w14:paraId="22C16777" w14:textId="77777777" w:rsidR="00BF1326" w:rsidRPr="008C3388" w:rsidRDefault="00BF1326" w:rsidP="00CC5F65">
            <w:pPr>
              <w:jc w:val="center"/>
              <w:rPr>
                <w:rFonts w:cstheme="minorHAnsi"/>
                <w:szCs w:val="22"/>
                <w:lang w:val="en-GB"/>
              </w:rPr>
            </w:pPr>
          </w:p>
        </w:tc>
        <w:tc>
          <w:tcPr>
            <w:tcW w:w="3679" w:type="dxa"/>
          </w:tcPr>
          <w:p w14:paraId="70AAF26E"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05205E5E" w14:textId="77777777" w:rsidTr="009520F5">
        <w:trPr>
          <w:trHeight w:val="249"/>
        </w:trPr>
        <w:tc>
          <w:tcPr>
            <w:tcW w:w="3539" w:type="dxa"/>
          </w:tcPr>
          <w:p w14:paraId="0C587EE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FMT_MSA.2/FIREWALL_JCVM </w:t>
            </w:r>
          </w:p>
        </w:tc>
        <w:tc>
          <w:tcPr>
            <w:tcW w:w="1276" w:type="dxa"/>
          </w:tcPr>
          <w:p w14:paraId="3A09F28F" w14:textId="77777777" w:rsidR="00BF1326" w:rsidRPr="008C3388" w:rsidRDefault="00BF1326" w:rsidP="00CC5F65">
            <w:pPr>
              <w:jc w:val="center"/>
              <w:rPr>
                <w:rFonts w:cstheme="minorHAnsi"/>
                <w:szCs w:val="22"/>
                <w:lang w:val="en-GB"/>
              </w:rPr>
            </w:pPr>
          </w:p>
        </w:tc>
        <w:tc>
          <w:tcPr>
            <w:tcW w:w="3679" w:type="dxa"/>
          </w:tcPr>
          <w:p w14:paraId="2AAB3516"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2948E4F9" w14:textId="77777777" w:rsidTr="009520F5">
        <w:trPr>
          <w:trHeight w:val="249"/>
        </w:trPr>
        <w:tc>
          <w:tcPr>
            <w:tcW w:w="3539" w:type="dxa"/>
          </w:tcPr>
          <w:p w14:paraId="45D0F9A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FMT_MSA.3/FIREWALL </w:t>
            </w:r>
          </w:p>
        </w:tc>
        <w:tc>
          <w:tcPr>
            <w:tcW w:w="1276" w:type="dxa"/>
          </w:tcPr>
          <w:p w14:paraId="7D06CD77" w14:textId="77777777" w:rsidR="00BF1326" w:rsidRPr="008C3388" w:rsidRDefault="00BF1326" w:rsidP="00CC5F65">
            <w:pPr>
              <w:jc w:val="center"/>
              <w:rPr>
                <w:rFonts w:cstheme="minorHAnsi"/>
                <w:szCs w:val="22"/>
                <w:lang w:val="en-GB"/>
              </w:rPr>
            </w:pPr>
          </w:p>
        </w:tc>
        <w:tc>
          <w:tcPr>
            <w:tcW w:w="3679" w:type="dxa"/>
          </w:tcPr>
          <w:p w14:paraId="09053EDA"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4EDE7077" w14:textId="77777777" w:rsidTr="009520F5">
        <w:trPr>
          <w:trHeight w:val="249"/>
        </w:trPr>
        <w:tc>
          <w:tcPr>
            <w:tcW w:w="3539" w:type="dxa"/>
          </w:tcPr>
          <w:p w14:paraId="6C84EBA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FMT_MSA.3/</w:t>
            </w:r>
            <w:proofErr w:type="spellStart"/>
            <w:r w:rsidRPr="008C3388">
              <w:rPr>
                <w:rFonts w:cstheme="minorHAnsi"/>
                <w:color w:val="000000" w:themeColor="text1"/>
                <w:szCs w:val="22"/>
                <w:lang w:val="en-GB"/>
              </w:rPr>
              <w:t>JCVM</w:t>
            </w:r>
            <w:proofErr w:type="spellEnd"/>
            <w:r w:rsidRPr="008C3388">
              <w:rPr>
                <w:rFonts w:cstheme="minorHAnsi"/>
                <w:color w:val="000000" w:themeColor="text1"/>
                <w:szCs w:val="22"/>
                <w:lang w:val="en-GB"/>
              </w:rPr>
              <w:t xml:space="preserve"> </w:t>
            </w:r>
          </w:p>
        </w:tc>
        <w:tc>
          <w:tcPr>
            <w:tcW w:w="1276" w:type="dxa"/>
          </w:tcPr>
          <w:p w14:paraId="4250BB7C" w14:textId="77777777" w:rsidR="00BF1326" w:rsidRPr="008C3388" w:rsidRDefault="00BF1326" w:rsidP="00CC5F65">
            <w:pPr>
              <w:jc w:val="center"/>
              <w:rPr>
                <w:rFonts w:cstheme="minorHAnsi"/>
                <w:szCs w:val="22"/>
                <w:lang w:val="en-GB"/>
              </w:rPr>
            </w:pPr>
          </w:p>
        </w:tc>
        <w:tc>
          <w:tcPr>
            <w:tcW w:w="3679" w:type="dxa"/>
          </w:tcPr>
          <w:p w14:paraId="2E3553D9"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3798EB1" w14:textId="77777777" w:rsidTr="009520F5">
        <w:trPr>
          <w:trHeight w:val="249"/>
        </w:trPr>
        <w:tc>
          <w:tcPr>
            <w:tcW w:w="3539" w:type="dxa"/>
          </w:tcPr>
          <w:p w14:paraId="468D6DC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FMT_SM</w:t>
            </w:r>
            <w:r>
              <w:rPr>
                <w:rFonts w:cstheme="minorHAnsi"/>
                <w:color w:val="000000" w:themeColor="text1"/>
                <w:szCs w:val="22"/>
                <w:lang w:val="en-GB"/>
              </w:rPr>
              <w:t>F</w:t>
            </w:r>
            <w:r w:rsidRPr="008C3388">
              <w:rPr>
                <w:rFonts w:cstheme="minorHAnsi"/>
                <w:color w:val="000000" w:themeColor="text1"/>
                <w:szCs w:val="22"/>
                <w:lang w:val="en-GB"/>
              </w:rPr>
              <w:t xml:space="preserve">.1/JC </w:t>
            </w:r>
          </w:p>
        </w:tc>
        <w:tc>
          <w:tcPr>
            <w:tcW w:w="1276" w:type="dxa"/>
          </w:tcPr>
          <w:p w14:paraId="3AB86DDD" w14:textId="77777777" w:rsidR="00BF1326" w:rsidRPr="008C3388" w:rsidRDefault="00BF1326" w:rsidP="00CC5F65">
            <w:pPr>
              <w:jc w:val="center"/>
              <w:rPr>
                <w:rFonts w:cstheme="minorHAnsi"/>
                <w:szCs w:val="22"/>
                <w:lang w:val="en-GB"/>
              </w:rPr>
            </w:pPr>
          </w:p>
        </w:tc>
        <w:tc>
          <w:tcPr>
            <w:tcW w:w="3679" w:type="dxa"/>
          </w:tcPr>
          <w:p w14:paraId="505B8E93"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 Refined with iteration.</w:t>
            </w:r>
          </w:p>
        </w:tc>
      </w:tr>
      <w:tr w:rsidR="00BF1326" w:rsidRPr="008C3388" w14:paraId="26DFECD0" w14:textId="77777777" w:rsidTr="009520F5">
        <w:trPr>
          <w:trHeight w:val="249"/>
        </w:trPr>
        <w:tc>
          <w:tcPr>
            <w:tcW w:w="3539" w:type="dxa"/>
          </w:tcPr>
          <w:p w14:paraId="49640EB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FMT_SMR.1/JC </w:t>
            </w:r>
          </w:p>
        </w:tc>
        <w:tc>
          <w:tcPr>
            <w:tcW w:w="1276" w:type="dxa"/>
          </w:tcPr>
          <w:p w14:paraId="1E956A55" w14:textId="77777777" w:rsidR="00BF1326" w:rsidRPr="008C3388" w:rsidRDefault="00BF1326" w:rsidP="00CC5F65">
            <w:pPr>
              <w:jc w:val="center"/>
              <w:rPr>
                <w:rFonts w:cstheme="minorHAnsi"/>
                <w:szCs w:val="22"/>
                <w:lang w:val="en-GB"/>
              </w:rPr>
            </w:pPr>
          </w:p>
        </w:tc>
        <w:tc>
          <w:tcPr>
            <w:tcW w:w="3679" w:type="dxa"/>
          </w:tcPr>
          <w:p w14:paraId="651D0F46"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 Refined with iteration.</w:t>
            </w:r>
          </w:p>
        </w:tc>
      </w:tr>
      <w:tr w:rsidR="00BF1326" w:rsidRPr="008C3388" w14:paraId="3A33C8F4" w14:textId="77777777" w:rsidTr="009520F5">
        <w:trPr>
          <w:trHeight w:val="249"/>
        </w:trPr>
        <w:tc>
          <w:tcPr>
            <w:tcW w:w="3539" w:type="dxa"/>
          </w:tcPr>
          <w:p w14:paraId="778CAF1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FCS_CKM.1</w:t>
            </w:r>
          </w:p>
        </w:tc>
        <w:tc>
          <w:tcPr>
            <w:tcW w:w="1276" w:type="dxa"/>
          </w:tcPr>
          <w:p w14:paraId="6B26FDA5" w14:textId="77777777" w:rsidR="00BF1326" w:rsidRPr="008C3388" w:rsidRDefault="00BF1326" w:rsidP="00CC5F65">
            <w:pPr>
              <w:jc w:val="center"/>
              <w:rPr>
                <w:rFonts w:cstheme="minorHAnsi"/>
                <w:szCs w:val="22"/>
                <w:lang w:val="en-GB"/>
              </w:rPr>
            </w:pPr>
          </w:p>
        </w:tc>
        <w:tc>
          <w:tcPr>
            <w:tcW w:w="3679" w:type="dxa"/>
          </w:tcPr>
          <w:p w14:paraId="51DD8492"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572A3FBF" w14:textId="77777777" w:rsidTr="009520F5">
        <w:trPr>
          <w:trHeight w:val="249"/>
        </w:trPr>
        <w:tc>
          <w:tcPr>
            <w:tcW w:w="3539" w:type="dxa"/>
          </w:tcPr>
          <w:p w14:paraId="6FB1126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FCS_CKM.4 </w:t>
            </w:r>
          </w:p>
        </w:tc>
        <w:tc>
          <w:tcPr>
            <w:tcW w:w="1276" w:type="dxa"/>
          </w:tcPr>
          <w:p w14:paraId="771BEA7B" w14:textId="77777777" w:rsidR="00BF1326" w:rsidRPr="008C3388" w:rsidRDefault="00BF1326" w:rsidP="00CC5F65">
            <w:pPr>
              <w:jc w:val="center"/>
              <w:rPr>
                <w:rFonts w:cstheme="minorHAnsi"/>
                <w:szCs w:val="22"/>
                <w:lang w:val="en-GB"/>
              </w:rPr>
            </w:pPr>
          </w:p>
        </w:tc>
        <w:tc>
          <w:tcPr>
            <w:tcW w:w="3679" w:type="dxa"/>
          </w:tcPr>
          <w:p w14:paraId="04FF74A3"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1CA213DA" w14:textId="77777777" w:rsidTr="009520F5">
        <w:trPr>
          <w:trHeight w:val="249"/>
        </w:trPr>
        <w:tc>
          <w:tcPr>
            <w:tcW w:w="3539" w:type="dxa"/>
          </w:tcPr>
          <w:p w14:paraId="0ADC548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FCS_COP.1 </w:t>
            </w:r>
          </w:p>
        </w:tc>
        <w:tc>
          <w:tcPr>
            <w:tcW w:w="1276" w:type="dxa"/>
          </w:tcPr>
          <w:p w14:paraId="41A2DC10" w14:textId="77777777" w:rsidR="00BF1326" w:rsidRPr="008C3388" w:rsidRDefault="00BF1326" w:rsidP="00CC5F65">
            <w:pPr>
              <w:jc w:val="center"/>
              <w:rPr>
                <w:rFonts w:cstheme="minorHAnsi"/>
                <w:szCs w:val="22"/>
                <w:lang w:val="en-GB"/>
              </w:rPr>
            </w:pPr>
          </w:p>
        </w:tc>
        <w:tc>
          <w:tcPr>
            <w:tcW w:w="3679" w:type="dxa"/>
          </w:tcPr>
          <w:p w14:paraId="1FE12DAD"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722B1115" w14:textId="77777777" w:rsidTr="009520F5">
        <w:trPr>
          <w:trHeight w:val="249"/>
        </w:trPr>
        <w:tc>
          <w:tcPr>
            <w:tcW w:w="3539" w:type="dxa"/>
            <w:vAlign w:val="center"/>
          </w:tcPr>
          <w:p w14:paraId="10E0490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FDP_RIP.1/ABORT </w:t>
            </w:r>
          </w:p>
        </w:tc>
        <w:tc>
          <w:tcPr>
            <w:tcW w:w="1276" w:type="dxa"/>
          </w:tcPr>
          <w:p w14:paraId="075F0357" w14:textId="77777777" w:rsidR="00BF1326" w:rsidRPr="008C3388" w:rsidRDefault="00BF1326" w:rsidP="00CC5F65">
            <w:pPr>
              <w:jc w:val="center"/>
              <w:rPr>
                <w:rFonts w:cstheme="minorHAnsi"/>
                <w:szCs w:val="22"/>
                <w:lang w:val="en-GB"/>
              </w:rPr>
            </w:pPr>
          </w:p>
        </w:tc>
        <w:tc>
          <w:tcPr>
            <w:tcW w:w="3679" w:type="dxa"/>
          </w:tcPr>
          <w:p w14:paraId="630FDA00"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059A3E01" w14:textId="77777777" w:rsidTr="009520F5">
        <w:trPr>
          <w:trHeight w:val="249"/>
        </w:trPr>
        <w:tc>
          <w:tcPr>
            <w:tcW w:w="3539" w:type="dxa"/>
            <w:vAlign w:val="center"/>
          </w:tcPr>
          <w:p w14:paraId="793B3FB9"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FDP_RIP.1/</w:t>
            </w:r>
            <w:proofErr w:type="spellStart"/>
            <w:r w:rsidRPr="008C3388">
              <w:rPr>
                <w:rFonts w:cstheme="minorHAnsi"/>
                <w:color w:val="000000" w:themeColor="text1"/>
                <w:szCs w:val="22"/>
                <w:lang w:val="en-GB"/>
              </w:rPr>
              <w:t>APDU</w:t>
            </w:r>
            <w:proofErr w:type="spellEnd"/>
            <w:r w:rsidRPr="008C3388">
              <w:rPr>
                <w:rFonts w:cstheme="minorHAnsi"/>
                <w:color w:val="000000" w:themeColor="text1"/>
                <w:szCs w:val="22"/>
                <w:lang w:val="en-GB"/>
              </w:rPr>
              <w:t xml:space="preserve"> </w:t>
            </w:r>
          </w:p>
        </w:tc>
        <w:tc>
          <w:tcPr>
            <w:tcW w:w="1276" w:type="dxa"/>
          </w:tcPr>
          <w:p w14:paraId="71088807" w14:textId="77777777" w:rsidR="00BF1326" w:rsidRPr="008C3388" w:rsidRDefault="00BF1326" w:rsidP="00CC5F65">
            <w:pPr>
              <w:jc w:val="center"/>
              <w:rPr>
                <w:rFonts w:cstheme="minorHAnsi"/>
                <w:szCs w:val="22"/>
                <w:lang w:val="en-GB"/>
              </w:rPr>
            </w:pPr>
          </w:p>
        </w:tc>
        <w:tc>
          <w:tcPr>
            <w:tcW w:w="3679" w:type="dxa"/>
          </w:tcPr>
          <w:p w14:paraId="6F575D11"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2F93DEF7" w14:textId="77777777" w:rsidTr="009520F5">
        <w:trPr>
          <w:trHeight w:val="249"/>
        </w:trPr>
        <w:tc>
          <w:tcPr>
            <w:tcW w:w="3539" w:type="dxa"/>
            <w:vAlign w:val="center"/>
          </w:tcPr>
          <w:p w14:paraId="0949645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FDP_RIP.1/</w:t>
            </w:r>
            <w:proofErr w:type="spellStart"/>
            <w:r w:rsidRPr="008C3388">
              <w:rPr>
                <w:rFonts w:cstheme="minorHAnsi"/>
                <w:color w:val="000000" w:themeColor="text1"/>
                <w:szCs w:val="22"/>
                <w:lang w:val="en-GB"/>
              </w:rPr>
              <w:t>bArray</w:t>
            </w:r>
            <w:proofErr w:type="spellEnd"/>
            <w:r w:rsidRPr="008C3388">
              <w:rPr>
                <w:rFonts w:cstheme="minorHAnsi"/>
                <w:color w:val="000000" w:themeColor="text1"/>
                <w:szCs w:val="22"/>
                <w:lang w:val="en-GB"/>
              </w:rPr>
              <w:t xml:space="preserve"> </w:t>
            </w:r>
          </w:p>
        </w:tc>
        <w:tc>
          <w:tcPr>
            <w:tcW w:w="1276" w:type="dxa"/>
          </w:tcPr>
          <w:p w14:paraId="5F9B0504" w14:textId="77777777" w:rsidR="00BF1326" w:rsidRPr="008C3388" w:rsidRDefault="00BF1326" w:rsidP="00CC5F65">
            <w:pPr>
              <w:jc w:val="center"/>
              <w:rPr>
                <w:rFonts w:cstheme="minorHAnsi"/>
                <w:szCs w:val="22"/>
                <w:lang w:val="en-GB"/>
              </w:rPr>
            </w:pPr>
          </w:p>
        </w:tc>
        <w:tc>
          <w:tcPr>
            <w:tcW w:w="3679" w:type="dxa"/>
          </w:tcPr>
          <w:p w14:paraId="591C591F"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33B4EA6E" w14:textId="77777777" w:rsidTr="009520F5">
        <w:trPr>
          <w:trHeight w:val="249"/>
        </w:trPr>
        <w:tc>
          <w:tcPr>
            <w:tcW w:w="3539" w:type="dxa"/>
            <w:vAlign w:val="center"/>
          </w:tcPr>
          <w:p w14:paraId="56DD885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FDP_RIP.1/</w:t>
            </w:r>
            <w:proofErr w:type="spellStart"/>
            <w:r w:rsidRPr="008C3388">
              <w:rPr>
                <w:rFonts w:cstheme="minorHAnsi"/>
                <w:color w:val="000000" w:themeColor="text1"/>
                <w:szCs w:val="22"/>
                <w:lang w:val="en-GB"/>
              </w:rPr>
              <w:t>GlobalArray</w:t>
            </w:r>
            <w:proofErr w:type="spellEnd"/>
            <w:r w:rsidRPr="008C3388">
              <w:rPr>
                <w:rFonts w:cstheme="minorHAnsi"/>
                <w:color w:val="000000" w:themeColor="text1"/>
                <w:szCs w:val="22"/>
                <w:lang w:val="en-GB"/>
              </w:rPr>
              <w:t xml:space="preserve"> </w:t>
            </w:r>
          </w:p>
        </w:tc>
        <w:tc>
          <w:tcPr>
            <w:tcW w:w="1276" w:type="dxa"/>
          </w:tcPr>
          <w:p w14:paraId="0BC54170" w14:textId="77777777" w:rsidR="00BF1326" w:rsidRPr="008C3388" w:rsidRDefault="00BF1326" w:rsidP="00CC5F65">
            <w:pPr>
              <w:jc w:val="center"/>
              <w:rPr>
                <w:rFonts w:cstheme="minorHAnsi"/>
                <w:szCs w:val="22"/>
                <w:lang w:val="en-GB"/>
              </w:rPr>
            </w:pPr>
          </w:p>
        </w:tc>
        <w:tc>
          <w:tcPr>
            <w:tcW w:w="3679" w:type="dxa"/>
          </w:tcPr>
          <w:p w14:paraId="296C1D83"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44A14176" w14:textId="77777777" w:rsidTr="009520F5">
        <w:trPr>
          <w:trHeight w:val="249"/>
        </w:trPr>
        <w:tc>
          <w:tcPr>
            <w:tcW w:w="3539" w:type="dxa"/>
            <w:vAlign w:val="center"/>
          </w:tcPr>
          <w:p w14:paraId="3E924E82"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FDP_RIP.1/KEYS </w:t>
            </w:r>
          </w:p>
        </w:tc>
        <w:tc>
          <w:tcPr>
            <w:tcW w:w="1276" w:type="dxa"/>
          </w:tcPr>
          <w:p w14:paraId="0DDAB52F" w14:textId="77777777" w:rsidR="00BF1326" w:rsidRPr="008C3388" w:rsidRDefault="00BF1326" w:rsidP="00CC5F65">
            <w:pPr>
              <w:jc w:val="center"/>
              <w:rPr>
                <w:rFonts w:cstheme="minorHAnsi"/>
                <w:szCs w:val="22"/>
                <w:lang w:val="en-GB"/>
              </w:rPr>
            </w:pPr>
          </w:p>
        </w:tc>
        <w:tc>
          <w:tcPr>
            <w:tcW w:w="3679" w:type="dxa"/>
          </w:tcPr>
          <w:p w14:paraId="1A658B64"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04F7A194" w14:textId="77777777" w:rsidTr="009520F5">
        <w:trPr>
          <w:trHeight w:val="249"/>
        </w:trPr>
        <w:tc>
          <w:tcPr>
            <w:tcW w:w="3539" w:type="dxa"/>
            <w:vAlign w:val="center"/>
          </w:tcPr>
          <w:p w14:paraId="7959264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FDP_RIP.1/TRANSIENT </w:t>
            </w:r>
          </w:p>
        </w:tc>
        <w:tc>
          <w:tcPr>
            <w:tcW w:w="1276" w:type="dxa"/>
          </w:tcPr>
          <w:p w14:paraId="6C1F6164" w14:textId="77777777" w:rsidR="00BF1326" w:rsidRPr="008C3388" w:rsidRDefault="00BF1326" w:rsidP="00CC5F65">
            <w:pPr>
              <w:jc w:val="center"/>
              <w:rPr>
                <w:rFonts w:cstheme="minorHAnsi"/>
                <w:szCs w:val="22"/>
                <w:lang w:val="en-GB"/>
              </w:rPr>
            </w:pPr>
          </w:p>
        </w:tc>
        <w:tc>
          <w:tcPr>
            <w:tcW w:w="3679" w:type="dxa"/>
          </w:tcPr>
          <w:p w14:paraId="0AE81844"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184DE4D3" w14:textId="77777777" w:rsidTr="009520F5">
        <w:trPr>
          <w:trHeight w:val="249"/>
        </w:trPr>
        <w:tc>
          <w:tcPr>
            <w:tcW w:w="3539" w:type="dxa"/>
            <w:vAlign w:val="center"/>
          </w:tcPr>
          <w:p w14:paraId="2AFE591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FDP_ROL.1/FIREWALL </w:t>
            </w:r>
          </w:p>
        </w:tc>
        <w:tc>
          <w:tcPr>
            <w:tcW w:w="1276" w:type="dxa"/>
          </w:tcPr>
          <w:p w14:paraId="7AABEB1E" w14:textId="77777777" w:rsidR="00BF1326" w:rsidRPr="008C3388" w:rsidRDefault="00BF1326" w:rsidP="00CC5F65">
            <w:pPr>
              <w:jc w:val="center"/>
              <w:rPr>
                <w:rFonts w:cstheme="minorHAnsi"/>
                <w:szCs w:val="22"/>
                <w:lang w:val="en-GB"/>
              </w:rPr>
            </w:pPr>
          </w:p>
        </w:tc>
        <w:tc>
          <w:tcPr>
            <w:tcW w:w="3679" w:type="dxa"/>
          </w:tcPr>
          <w:p w14:paraId="3067C719"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31AC4EAB" w14:textId="77777777" w:rsidTr="009520F5">
        <w:trPr>
          <w:trHeight w:val="249"/>
        </w:trPr>
        <w:tc>
          <w:tcPr>
            <w:tcW w:w="3539" w:type="dxa"/>
          </w:tcPr>
          <w:p w14:paraId="7F5024D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FAU_ARP.1 </w:t>
            </w:r>
          </w:p>
        </w:tc>
        <w:tc>
          <w:tcPr>
            <w:tcW w:w="1276" w:type="dxa"/>
          </w:tcPr>
          <w:p w14:paraId="40A2B3DC" w14:textId="77777777" w:rsidR="00BF1326" w:rsidRPr="008C3388" w:rsidRDefault="00BF1326" w:rsidP="00CC5F65">
            <w:pPr>
              <w:jc w:val="center"/>
              <w:rPr>
                <w:rFonts w:cstheme="minorHAnsi"/>
                <w:szCs w:val="22"/>
                <w:lang w:val="en-GB"/>
              </w:rPr>
            </w:pPr>
          </w:p>
        </w:tc>
        <w:tc>
          <w:tcPr>
            <w:tcW w:w="3679" w:type="dxa"/>
          </w:tcPr>
          <w:p w14:paraId="3CDAD1B8"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2D234454" w14:textId="77777777" w:rsidTr="009520F5">
        <w:trPr>
          <w:trHeight w:val="249"/>
        </w:trPr>
        <w:tc>
          <w:tcPr>
            <w:tcW w:w="3539" w:type="dxa"/>
          </w:tcPr>
          <w:p w14:paraId="3A52D342"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lastRenderedPageBreak/>
              <w:t xml:space="preserve">FDP_SDI.2/DATA </w:t>
            </w:r>
          </w:p>
        </w:tc>
        <w:tc>
          <w:tcPr>
            <w:tcW w:w="1276" w:type="dxa"/>
          </w:tcPr>
          <w:p w14:paraId="167F5C5A" w14:textId="77777777" w:rsidR="00BF1326" w:rsidRPr="008C3388" w:rsidRDefault="00BF1326" w:rsidP="00CC5F65">
            <w:pPr>
              <w:jc w:val="center"/>
              <w:rPr>
                <w:rFonts w:cstheme="minorHAnsi"/>
                <w:szCs w:val="22"/>
                <w:lang w:val="en-GB"/>
              </w:rPr>
            </w:pPr>
          </w:p>
        </w:tc>
        <w:tc>
          <w:tcPr>
            <w:tcW w:w="3679" w:type="dxa"/>
          </w:tcPr>
          <w:p w14:paraId="2F06A636"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7899DF46" w14:textId="77777777" w:rsidTr="009520F5">
        <w:trPr>
          <w:trHeight w:val="249"/>
        </w:trPr>
        <w:tc>
          <w:tcPr>
            <w:tcW w:w="3539" w:type="dxa"/>
          </w:tcPr>
          <w:p w14:paraId="3D0114C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FPR_UNO.1 </w:t>
            </w:r>
          </w:p>
        </w:tc>
        <w:tc>
          <w:tcPr>
            <w:tcW w:w="1276" w:type="dxa"/>
          </w:tcPr>
          <w:p w14:paraId="6D86A3A1" w14:textId="77777777" w:rsidR="00BF1326" w:rsidRPr="008C3388" w:rsidRDefault="00BF1326" w:rsidP="00CC5F65">
            <w:pPr>
              <w:jc w:val="center"/>
              <w:rPr>
                <w:rFonts w:cstheme="minorHAnsi"/>
                <w:szCs w:val="22"/>
                <w:lang w:val="en-GB"/>
              </w:rPr>
            </w:pPr>
          </w:p>
        </w:tc>
        <w:tc>
          <w:tcPr>
            <w:tcW w:w="3679" w:type="dxa"/>
          </w:tcPr>
          <w:p w14:paraId="61403E10"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7FA4953B" w14:textId="77777777" w:rsidTr="009520F5">
        <w:trPr>
          <w:trHeight w:val="249"/>
        </w:trPr>
        <w:tc>
          <w:tcPr>
            <w:tcW w:w="3539" w:type="dxa"/>
          </w:tcPr>
          <w:p w14:paraId="42177D1C" w14:textId="793E5604" w:rsidR="00BF1326" w:rsidRPr="008C3388" w:rsidRDefault="00BF1326" w:rsidP="00CC5F65">
            <w:pPr>
              <w:rPr>
                <w:rFonts w:cstheme="minorHAnsi"/>
                <w:color w:val="000000" w:themeColor="text1"/>
                <w:szCs w:val="22"/>
                <w:lang w:val="en-GB"/>
              </w:rPr>
            </w:pPr>
            <w:r w:rsidRPr="00695D71">
              <w:rPr>
                <w:rFonts w:cstheme="minorHAnsi"/>
                <w:color w:val="000000" w:themeColor="text1"/>
                <w:szCs w:val="22"/>
                <w:lang w:val="en-GB"/>
              </w:rPr>
              <w:t>FPT_FLS.1</w:t>
            </w:r>
            <w:r w:rsidR="00C55B1D">
              <w:rPr>
                <w:rFonts w:cstheme="minorHAnsi"/>
                <w:color w:val="000000" w:themeColor="text1"/>
                <w:szCs w:val="22"/>
                <w:lang w:val="en-GB"/>
              </w:rPr>
              <w:t>/JC</w:t>
            </w:r>
            <w:r w:rsidRPr="008C3388">
              <w:rPr>
                <w:rFonts w:cstheme="minorHAnsi"/>
                <w:color w:val="000000" w:themeColor="text1"/>
                <w:szCs w:val="22"/>
                <w:lang w:val="en-GB"/>
              </w:rPr>
              <w:t xml:space="preserve"> </w:t>
            </w:r>
          </w:p>
        </w:tc>
        <w:tc>
          <w:tcPr>
            <w:tcW w:w="1276" w:type="dxa"/>
          </w:tcPr>
          <w:p w14:paraId="1A277E9B" w14:textId="77777777" w:rsidR="00BF1326" w:rsidRPr="008C3388" w:rsidRDefault="00BF1326" w:rsidP="00CC5F65">
            <w:pPr>
              <w:jc w:val="center"/>
              <w:rPr>
                <w:rFonts w:cstheme="minorHAnsi"/>
                <w:szCs w:val="22"/>
                <w:lang w:val="en-GB"/>
              </w:rPr>
            </w:pPr>
          </w:p>
        </w:tc>
        <w:tc>
          <w:tcPr>
            <w:tcW w:w="3679" w:type="dxa"/>
          </w:tcPr>
          <w:p w14:paraId="7830B534" w14:textId="261F1E69"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r w:rsidR="00C55B1D">
              <w:rPr>
                <w:rFonts w:cstheme="minorHAnsi"/>
                <w:szCs w:val="22"/>
                <w:lang w:val="en-GB"/>
              </w:rPr>
              <w:t xml:space="preserve"> </w:t>
            </w:r>
            <w:proofErr w:type="spellStart"/>
            <w:r w:rsidR="00C55B1D">
              <w:rPr>
                <w:rFonts w:cstheme="minorHAnsi"/>
                <w:szCs w:val="22"/>
              </w:rPr>
              <w:t>Refined</w:t>
            </w:r>
            <w:proofErr w:type="spellEnd"/>
            <w:r w:rsidR="00C55B1D">
              <w:rPr>
                <w:rFonts w:cstheme="minorHAnsi"/>
                <w:szCs w:val="22"/>
              </w:rPr>
              <w:t xml:space="preserve"> </w:t>
            </w:r>
            <w:proofErr w:type="spellStart"/>
            <w:r w:rsidR="00C55B1D">
              <w:rPr>
                <w:rFonts w:cstheme="minorHAnsi"/>
                <w:szCs w:val="22"/>
              </w:rPr>
              <w:t>with</w:t>
            </w:r>
            <w:proofErr w:type="spellEnd"/>
            <w:r w:rsidR="00C55B1D">
              <w:rPr>
                <w:rFonts w:cstheme="minorHAnsi"/>
                <w:szCs w:val="22"/>
              </w:rPr>
              <w:t xml:space="preserve"> </w:t>
            </w:r>
            <w:proofErr w:type="spellStart"/>
            <w:r w:rsidR="00C55B1D">
              <w:rPr>
                <w:rFonts w:cstheme="minorHAnsi"/>
                <w:szCs w:val="22"/>
              </w:rPr>
              <w:t>iteration</w:t>
            </w:r>
            <w:proofErr w:type="spellEnd"/>
            <w:r w:rsidR="00C55B1D">
              <w:rPr>
                <w:rFonts w:cstheme="minorHAnsi"/>
                <w:szCs w:val="22"/>
              </w:rPr>
              <w:t>.</w:t>
            </w:r>
          </w:p>
        </w:tc>
      </w:tr>
      <w:tr w:rsidR="00BF1326" w:rsidRPr="008C3388" w14:paraId="7341B366" w14:textId="77777777" w:rsidTr="009520F5">
        <w:trPr>
          <w:trHeight w:val="249"/>
        </w:trPr>
        <w:tc>
          <w:tcPr>
            <w:tcW w:w="3539" w:type="dxa"/>
          </w:tcPr>
          <w:p w14:paraId="67FDF6B0"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FPT_TDC.1 </w:t>
            </w:r>
          </w:p>
        </w:tc>
        <w:tc>
          <w:tcPr>
            <w:tcW w:w="1276" w:type="dxa"/>
          </w:tcPr>
          <w:p w14:paraId="14ED9A54" w14:textId="77777777" w:rsidR="00BF1326" w:rsidRPr="008C3388" w:rsidRDefault="00BF1326" w:rsidP="00CC5F65">
            <w:pPr>
              <w:jc w:val="center"/>
              <w:rPr>
                <w:rFonts w:cstheme="minorHAnsi"/>
                <w:szCs w:val="22"/>
                <w:lang w:val="en-GB"/>
              </w:rPr>
            </w:pPr>
          </w:p>
        </w:tc>
        <w:tc>
          <w:tcPr>
            <w:tcW w:w="3679" w:type="dxa"/>
          </w:tcPr>
          <w:p w14:paraId="7A463A91"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7B0FCA05" w14:textId="77777777" w:rsidTr="009520F5">
        <w:trPr>
          <w:trHeight w:val="249"/>
        </w:trPr>
        <w:tc>
          <w:tcPr>
            <w:tcW w:w="3539" w:type="dxa"/>
          </w:tcPr>
          <w:p w14:paraId="3A8C517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FIA_ATD.1/AID </w:t>
            </w:r>
          </w:p>
        </w:tc>
        <w:tc>
          <w:tcPr>
            <w:tcW w:w="1276" w:type="dxa"/>
          </w:tcPr>
          <w:p w14:paraId="341DC3A8" w14:textId="77777777" w:rsidR="00BF1326" w:rsidRPr="008C3388" w:rsidRDefault="00BF1326" w:rsidP="00CC5F65">
            <w:pPr>
              <w:jc w:val="center"/>
              <w:rPr>
                <w:rFonts w:cstheme="minorHAnsi"/>
                <w:szCs w:val="22"/>
                <w:lang w:val="en-GB"/>
              </w:rPr>
            </w:pPr>
          </w:p>
        </w:tc>
        <w:tc>
          <w:tcPr>
            <w:tcW w:w="3679" w:type="dxa"/>
          </w:tcPr>
          <w:p w14:paraId="74E7C8D0"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44D969D6" w14:textId="77777777" w:rsidTr="009520F5">
        <w:trPr>
          <w:trHeight w:val="249"/>
        </w:trPr>
        <w:tc>
          <w:tcPr>
            <w:tcW w:w="3539" w:type="dxa"/>
          </w:tcPr>
          <w:p w14:paraId="27C628C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FIA_UID.2/AID </w:t>
            </w:r>
          </w:p>
        </w:tc>
        <w:tc>
          <w:tcPr>
            <w:tcW w:w="1276" w:type="dxa"/>
          </w:tcPr>
          <w:p w14:paraId="78169FEC" w14:textId="77777777" w:rsidR="00BF1326" w:rsidRPr="008C3388" w:rsidRDefault="00BF1326" w:rsidP="00CC5F65">
            <w:pPr>
              <w:jc w:val="center"/>
              <w:rPr>
                <w:rFonts w:cstheme="minorHAnsi"/>
                <w:szCs w:val="22"/>
                <w:lang w:val="en-GB"/>
              </w:rPr>
            </w:pPr>
          </w:p>
        </w:tc>
        <w:tc>
          <w:tcPr>
            <w:tcW w:w="3679" w:type="dxa"/>
          </w:tcPr>
          <w:p w14:paraId="17020DD5"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FC80E0C" w14:textId="77777777" w:rsidTr="009520F5">
        <w:trPr>
          <w:trHeight w:val="249"/>
        </w:trPr>
        <w:tc>
          <w:tcPr>
            <w:tcW w:w="3539" w:type="dxa"/>
          </w:tcPr>
          <w:p w14:paraId="63BE1F3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FIA_USB.1/AID </w:t>
            </w:r>
          </w:p>
        </w:tc>
        <w:tc>
          <w:tcPr>
            <w:tcW w:w="1276" w:type="dxa"/>
          </w:tcPr>
          <w:p w14:paraId="0FBF7C96" w14:textId="77777777" w:rsidR="00BF1326" w:rsidRPr="008C3388" w:rsidRDefault="00BF1326" w:rsidP="00CC5F65">
            <w:pPr>
              <w:jc w:val="center"/>
              <w:rPr>
                <w:rFonts w:cstheme="minorHAnsi"/>
                <w:szCs w:val="22"/>
                <w:lang w:val="en-GB"/>
              </w:rPr>
            </w:pPr>
          </w:p>
        </w:tc>
        <w:tc>
          <w:tcPr>
            <w:tcW w:w="3679" w:type="dxa"/>
          </w:tcPr>
          <w:p w14:paraId="401B3B8B"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0A3106A" w14:textId="77777777" w:rsidTr="009520F5">
        <w:trPr>
          <w:trHeight w:val="249"/>
        </w:trPr>
        <w:tc>
          <w:tcPr>
            <w:tcW w:w="3539" w:type="dxa"/>
          </w:tcPr>
          <w:p w14:paraId="68CFD84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FMT_MTD.1/</w:t>
            </w:r>
            <w:proofErr w:type="spellStart"/>
            <w:r w:rsidRPr="008C3388">
              <w:rPr>
                <w:rFonts w:cstheme="minorHAnsi"/>
                <w:color w:val="000000" w:themeColor="text1"/>
                <w:szCs w:val="22"/>
                <w:lang w:val="en-GB"/>
              </w:rPr>
              <w:t>JCRE</w:t>
            </w:r>
            <w:proofErr w:type="spellEnd"/>
            <w:r w:rsidRPr="008C3388">
              <w:rPr>
                <w:rFonts w:cstheme="minorHAnsi"/>
                <w:color w:val="000000" w:themeColor="text1"/>
                <w:szCs w:val="22"/>
                <w:lang w:val="en-GB"/>
              </w:rPr>
              <w:t xml:space="preserve"> </w:t>
            </w:r>
          </w:p>
        </w:tc>
        <w:tc>
          <w:tcPr>
            <w:tcW w:w="1276" w:type="dxa"/>
          </w:tcPr>
          <w:p w14:paraId="08A9B1DB" w14:textId="77777777" w:rsidR="00BF1326" w:rsidRPr="008C3388" w:rsidRDefault="00BF1326" w:rsidP="00CC5F65">
            <w:pPr>
              <w:jc w:val="center"/>
              <w:rPr>
                <w:rFonts w:cstheme="minorHAnsi"/>
                <w:szCs w:val="22"/>
                <w:lang w:val="en-GB"/>
              </w:rPr>
            </w:pPr>
          </w:p>
        </w:tc>
        <w:tc>
          <w:tcPr>
            <w:tcW w:w="3679" w:type="dxa"/>
          </w:tcPr>
          <w:p w14:paraId="7118D4A7"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3FFA7957" w14:textId="77777777" w:rsidTr="009520F5">
        <w:trPr>
          <w:trHeight w:val="249"/>
        </w:trPr>
        <w:tc>
          <w:tcPr>
            <w:tcW w:w="3539" w:type="dxa"/>
          </w:tcPr>
          <w:p w14:paraId="6AB99530"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FMT_MTD.3/</w:t>
            </w:r>
            <w:proofErr w:type="spellStart"/>
            <w:r w:rsidRPr="008C3388">
              <w:rPr>
                <w:rFonts w:cstheme="minorHAnsi"/>
                <w:color w:val="000000" w:themeColor="text1"/>
                <w:szCs w:val="22"/>
                <w:lang w:val="en-GB"/>
              </w:rPr>
              <w:t>JCRE</w:t>
            </w:r>
            <w:proofErr w:type="spellEnd"/>
            <w:r w:rsidRPr="008C3388">
              <w:rPr>
                <w:rFonts w:cstheme="minorHAnsi"/>
                <w:color w:val="000000" w:themeColor="text1"/>
                <w:szCs w:val="22"/>
                <w:lang w:val="en-GB"/>
              </w:rPr>
              <w:t xml:space="preserve"> </w:t>
            </w:r>
          </w:p>
        </w:tc>
        <w:tc>
          <w:tcPr>
            <w:tcW w:w="1276" w:type="dxa"/>
          </w:tcPr>
          <w:p w14:paraId="6C9D34BE" w14:textId="77777777" w:rsidR="00BF1326" w:rsidRPr="008C3388" w:rsidRDefault="00BF1326" w:rsidP="00CC5F65">
            <w:pPr>
              <w:jc w:val="center"/>
              <w:rPr>
                <w:rFonts w:cstheme="minorHAnsi"/>
                <w:szCs w:val="22"/>
                <w:lang w:val="en-GB"/>
              </w:rPr>
            </w:pPr>
          </w:p>
        </w:tc>
        <w:tc>
          <w:tcPr>
            <w:tcW w:w="3679" w:type="dxa"/>
          </w:tcPr>
          <w:p w14:paraId="65FD42D9"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AD2B400" w14:textId="77777777" w:rsidTr="009520F5">
        <w:trPr>
          <w:trHeight w:val="249"/>
        </w:trPr>
        <w:tc>
          <w:tcPr>
            <w:tcW w:w="3539" w:type="dxa"/>
          </w:tcPr>
          <w:p w14:paraId="070DD7C6" w14:textId="6EE07235"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FDP_ITC.2/</w:t>
            </w:r>
            <w:r w:rsidR="00407B98">
              <w:rPr>
                <w:rFonts w:cstheme="minorHAnsi"/>
                <w:color w:val="000000" w:themeColor="text1"/>
                <w:szCs w:val="22"/>
              </w:rPr>
              <w:t xml:space="preserve"> </w:t>
            </w:r>
            <w:proofErr w:type="spellStart"/>
            <w:r w:rsidR="00407B98">
              <w:rPr>
                <w:rFonts w:cstheme="minorHAnsi"/>
                <w:color w:val="000000" w:themeColor="text1"/>
                <w:szCs w:val="22"/>
              </w:rPr>
              <w:t>GP-ELF</w:t>
            </w:r>
            <w:proofErr w:type="spellEnd"/>
            <w:r w:rsidRPr="008C3388">
              <w:rPr>
                <w:rFonts w:cstheme="minorHAnsi"/>
                <w:color w:val="000000" w:themeColor="text1"/>
                <w:szCs w:val="22"/>
                <w:lang w:val="en-GB"/>
              </w:rPr>
              <w:t xml:space="preserve"> </w:t>
            </w:r>
          </w:p>
        </w:tc>
        <w:tc>
          <w:tcPr>
            <w:tcW w:w="1276" w:type="dxa"/>
          </w:tcPr>
          <w:p w14:paraId="391B8040" w14:textId="77777777" w:rsidR="00BF1326" w:rsidRPr="008C3388" w:rsidRDefault="00BF1326" w:rsidP="00CC5F65">
            <w:pPr>
              <w:jc w:val="center"/>
              <w:rPr>
                <w:rFonts w:cstheme="minorHAnsi"/>
                <w:szCs w:val="22"/>
                <w:lang w:val="en-GB"/>
              </w:rPr>
            </w:pPr>
          </w:p>
        </w:tc>
        <w:tc>
          <w:tcPr>
            <w:tcW w:w="3679" w:type="dxa"/>
          </w:tcPr>
          <w:p w14:paraId="6F13EF5D" w14:textId="338A4594" w:rsidR="00BF1326" w:rsidRPr="008C3388" w:rsidRDefault="00BF1326" w:rsidP="00CC5F65">
            <w:pPr>
              <w:rPr>
                <w:rFonts w:cstheme="minorHAnsi"/>
                <w:szCs w:val="22"/>
                <w:lang w:val="en-GB"/>
              </w:rPr>
            </w:pPr>
            <w:r w:rsidRPr="008C3388">
              <w:rPr>
                <w:rFonts w:cstheme="minorHAnsi"/>
                <w:szCs w:val="22"/>
                <w:lang w:val="en-GB"/>
              </w:rPr>
              <w:t>(A): Added from [PP-</w:t>
            </w:r>
            <w:r w:rsidR="00407B98">
              <w:rPr>
                <w:rFonts w:cstheme="minorHAnsi"/>
                <w:szCs w:val="22"/>
                <w:lang w:val="en-GB"/>
              </w:rPr>
              <w:t>GP</w:t>
            </w:r>
            <w:r w:rsidRPr="008C3388">
              <w:rPr>
                <w:rFonts w:cstheme="minorHAnsi"/>
                <w:szCs w:val="22"/>
                <w:lang w:val="en-GB"/>
              </w:rPr>
              <w:t>].</w:t>
            </w:r>
          </w:p>
        </w:tc>
      </w:tr>
      <w:tr w:rsidR="00BF1326" w:rsidRPr="008C3388" w14:paraId="485A2960" w14:textId="77777777" w:rsidTr="009520F5">
        <w:trPr>
          <w:trHeight w:val="249"/>
        </w:trPr>
        <w:tc>
          <w:tcPr>
            <w:tcW w:w="3539" w:type="dxa"/>
          </w:tcPr>
          <w:p w14:paraId="48AB2783" w14:textId="5A9C0F03"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FPT_FLS.1/</w:t>
            </w:r>
            <w:r w:rsidR="00407B98">
              <w:rPr>
                <w:rFonts w:cstheme="minorHAnsi"/>
                <w:color w:val="000000" w:themeColor="text1"/>
                <w:szCs w:val="22"/>
              </w:rPr>
              <w:t xml:space="preserve"> </w:t>
            </w:r>
            <w:proofErr w:type="spellStart"/>
            <w:r w:rsidR="00407B98">
              <w:rPr>
                <w:rFonts w:cstheme="minorHAnsi"/>
                <w:color w:val="000000" w:themeColor="text1"/>
                <w:szCs w:val="22"/>
              </w:rPr>
              <w:t>GP</w:t>
            </w:r>
            <w:proofErr w:type="spellEnd"/>
          </w:p>
        </w:tc>
        <w:tc>
          <w:tcPr>
            <w:tcW w:w="1276" w:type="dxa"/>
          </w:tcPr>
          <w:p w14:paraId="6917B56A" w14:textId="77777777" w:rsidR="00BF1326" w:rsidRPr="008C3388" w:rsidRDefault="00BF1326" w:rsidP="00CC5F65">
            <w:pPr>
              <w:jc w:val="center"/>
              <w:rPr>
                <w:rFonts w:cstheme="minorHAnsi"/>
                <w:szCs w:val="22"/>
                <w:lang w:val="en-GB"/>
              </w:rPr>
            </w:pPr>
          </w:p>
        </w:tc>
        <w:tc>
          <w:tcPr>
            <w:tcW w:w="3679" w:type="dxa"/>
          </w:tcPr>
          <w:p w14:paraId="4D9781C4" w14:textId="2FF8D489" w:rsidR="00BF1326" w:rsidRPr="008C3388" w:rsidRDefault="00BF1326" w:rsidP="00CC5F65">
            <w:pPr>
              <w:rPr>
                <w:rFonts w:cstheme="minorHAnsi"/>
                <w:szCs w:val="22"/>
                <w:lang w:val="en-GB"/>
              </w:rPr>
            </w:pPr>
            <w:r w:rsidRPr="008C3388">
              <w:rPr>
                <w:rFonts w:cstheme="minorHAnsi"/>
                <w:szCs w:val="22"/>
                <w:lang w:val="en-GB"/>
              </w:rPr>
              <w:t>(A): Added from [PP-</w:t>
            </w:r>
            <w:r w:rsidR="00407B98" w:rsidRPr="003859E3">
              <w:rPr>
                <w:rFonts w:cstheme="minorHAnsi"/>
                <w:color w:val="000000" w:themeColor="text1"/>
                <w:szCs w:val="22"/>
                <w:lang w:val="en-GB"/>
              </w:rPr>
              <w:t>GP</w:t>
            </w:r>
            <w:r w:rsidRPr="008C3388">
              <w:rPr>
                <w:rFonts w:cstheme="minorHAnsi"/>
                <w:szCs w:val="22"/>
                <w:lang w:val="en-GB"/>
              </w:rPr>
              <w:t>].</w:t>
            </w:r>
          </w:p>
        </w:tc>
      </w:tr>
      <w:tr w:rsidR="00BF1326" w:rsidRPr="008C3388" w14:paraId="6DB7C807" w14:textId="77777777" w:rsidTr="009520F5">
        <w:trPr>
          <w:trHeight w:val="249"/>
        </w:trPr>
        <w:tc>
          <w:tcPr>
            <w:tcW w:w="3539" w:type="dxa"/>
          </w:tcPr>
          <w:p w14:paraId="45F2144D" w14:textId="77FE5B91"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FPT_RCV.3/</w:t>
            </w:r>
            <w:r w:rsidR="00407B98">
              <w:rPr>
                <w:rFonts w:cstheme="minorHAnsi"/>
                <w:color w:val="000000" w:themeColor="text1"/>
                <w:szCs w:val="22"/>
              </w:rPr>
              <w:t xml:space="preserve"> </w:t>
            </w:r>
            <w:proofErr w:type="spellStart"/>
            <w:r w:rsidR="00407B98">
              <w:rPr>
                <w:rFonts w:cstheme="minorHAnsi"/>
                <w:color w:val="000000" w:themeColor="text1"/>
                <w:szCs w:val="22"/>
              </w:rPr>
              <w:t>GP</w:t>
            </w:r>
            <w:proofErr w:type="spellEnd"/>
          </w:p>
        </w:tc>
        <w:tc>
          <w:tcPr>
            <w:tcW w:w="1276" w:type="dxa"/>
          </w:tcPr>
          <w:p w14:paraId="7301B24D" w14:textId="77777777" w:rsidR="00BF1326" w:rsidRPr="008C3388" w:rsidRDefault="00BF1326" w:rsidP="00CC5F65">
            <w:pPr>
              <w:jc w:val="center"/>
              <w:rPr>
                <w:rFonts w:cstheme="minorHAnsi"/>
                <w:szCs w:val="22"/>
                <w:lang w:val="en-GB"/>
              </w:rPr>
            </w:pPr>
          </w:p>
        </w:tc>
        <w:tc>
          <w:tcPr>
            <w:tcW w:w="3679" w:type="dxa"/>
          </w:tcPr>
          <w:p w14:paraId="23221621" w14:textId="740BB4AC" w:rsidR="00BF1326" w:rsidRPr="008C3388" w:rsidRDefault="00BF1326" w:rsidP="00CC5F65">
            <w:pPr>
              <w:rPr>
                <w:rFonts w:cstheme="minorHAnsi"/>
                <w:szCs w:val="22"/>
                <w:lang w:val="en-GB"/>
              </w:rPr>
            </w:pPr>
            <w:r w:rsidRPr="008C3388">
              <w:rPr>
                <w:rFonts w:cstheme="minorHAnsi"/>
                <w:szCs w:val="22"/>
                <w:lang w:val="en-GB"/>
              </w:rPr>
              <w:t>(A): Added from [PP-</w:t>
            </w:r>
            <w:r w:rsidR="00407B98" w:rsidRPr="003859E3">
              <w:rPr>
                <w:rFonts w:cstheme="minorHAnsi"/>
                <w:color w:val="000000" w:themeColor="text1"/>
                <w:szCs w:val="22"/>
                <w:lang w:val="en-GB"/>
              </w:rPr>
              <w:t>GP</w:t>
            </w:r>
            <w:r w:rsidRPr="008C3388">
              <w:rPr>
                <w:rFonts w:cstheme="minorHAnsi"/>
                <w:szCs w:val="22"/>
                <w:lang w:val="en-GB"/>
              </w:rPr>
              <w:t>].</w:t>
            </w:r>
          </w:p>
        </w:tc>
      </w:tr>
      <w:tr w:rsidR="00BF1326" w:rsidRPr="008C3388" w14:paraId="678D03B3" w14:textId="77777777" w:rsidTr="009520F5">
        <w:trPr>
          <w:trHeight w:val="249"/>
        </w:trPr>
        <w:tc>
          <w:tcPr>
            <w:tcW w:w="3539" w:type="dxa"/>
          </w:tcPr>
          <w:p w14:paraId="3E819EC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FDP_ACC.2/ADEL </w:t>
            </w:r>
          </w:p>
        </w:tc>
        <w:tc>
          <w:tcPr>
            <w:tcW w:w="1276" w:type="dxa"/>
          </w:tcPr>
          <w:p w14:paraId="0DB59B1B" w14:textId="77777777" w:rsidR="00BF1326" w:rsidRPr="008C3388" w:rsidRDefault="00BF1326" w:rsidP="00CC5F65">
            <w:pPr>
              <w:jc w:val="center"/>
              <w:rPr>
                <w:rFonts w:cstheme="minorHAnsi"/>
                <w:szCs w:val="22"/>
                <w:lang w:val="en-GB"/>
              </w:rPr>
            </w:pPr>
          </w:p>
        </w:tc>
        <w:tc>
          <w:tcPr>
            <w:tcW w:w="3679" w:type="dxa"/>
          </w:tcPr>
          <w:p w14:paraId="0B0C079F"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051387EB" w14:textId="77777777" w:rsidTr="009520F5">
        <w:trPr>
          <w:trHeight w:val="249"/>
        </w:trPr>
        <w:tc>
          <w:tcPr>
            <w:tcW w:w="3539" w:type="dxa"/>
          </w:tcPr>
          <w:p w14:paraId="27D3D8E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FDP_ACF.1/ADEL </w:t>
            </w:r>
          </w:p>
        </w:tc>
        <w:tc>
          <w:tcPr>
            <w:tcW w:w="1276" w:type="dxa"/>
          </w:tcPr>
          <w:p w14:paraId="0535A8FC" w14:textId="77777777" w:rsidR="00BF1326" w:rsidRPr="008C3388" w:rsidRDefault="00BF1326" w:rsidP="00CC5F65">
            <w:pPr>
              <w:jc w:val="center"/>
              <w:rPr>
                <w:rFonts w:cstheme="minorHAnsi"/>
                <w:szCs w:val="22"/>
                <w:lang w:val="en-GB"/>
              </w:rPr>
            </w:pPr>
          </w:p>
        </w:tc>
        <w:tc>
          <w:tcPr>
            <w:tcW w:w="3679" w:type="dxa"/>
          </w:tcPr>
          <w:p w14:paraId="76A07774"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5C41E036" w14:textId="77777777" w:rsidTr="009520F5">
        <w:trPr>
          <w:trHeight w:val="249"/>
        </w:trPr>
        <w:tc>
          <w:tcPr>
            <w:tcW w:w="3539" w:type="dxa"/>
            <w:vAlign w:val="center"/>
          </w:tcPr>
          <w:p w14:paraId="5951EFB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FDP_RIP.1/ADEL </w:t>
            </w:r>
          </w:p>
        </w:tc>
        <w:tc>
          <w:tcPr>
            <w:tcW w:w="1276" w:type="dxa"/>
          </w:tcPr>
          <w:p w14:paraId="3765A21C" w14:textId="77777777" w:rsidR="00BF1326" w:rsidRPr="008C3388" w:rsidRDefault="00BF1326" w:rsidP="00CC5F65">
            <w:pPr>
              <w:jc w:val="center"/>
              <w:rPr>
                <w:rFonts w:cstheme="minorHAnsi"/>
                <w:szCs w:val="22"/>
                <w:lang w:val="en-GB"/>
              </w:rPr>
            </w:pPr>
          </w:p>
        </w:tc>
        <w:tc>
          <w:tcPr>
            <w:tcW w:w="3679" w:type="dxa"/>
          </w:tcPr>
          <w:p w14:paraId="5108DE38"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1B01EB84" w14:textId="77777777" w:rsidTr="009520F5">
        <w:trPr>
          <w:trHeight w:val="249"/>
        </w:trPr>
        <w:tc>
          <w:tcPr>
            <w:tcW w:w="3539" w:type="dxa"/>
          </w:tcPr>
          <w:p w14:paraId="66435799"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FMT_MSA.1/ADEL </w:t>
            </w:r>
          </w:p>
        </w:tc>
        <w:tc>
          <w:tcPr>
            <w:tcW w:w="1276" w:type="dxa"/>
          </w:tcPr>
          <w:p w14:paraId="40847C92" w14:textId="77777777" w:rsidR="00BF1326" w:rsidRPr="008C3388" w:rsidRDefault="00BF1326" w:rsidP="00CC5F65">
            <w:pPr>
              <w:jc w:val="center"/>
              <w:rPr>
                <w:rFonts w:cstheme="minorHAnsi"/>
                <w:szCs w:val="22"/>
                <w:lang w:val="en-GB"/>
              </w:rPr>
            </w:pPr>
          </w:p>
        </w:tc>
        <w:tc>
          <w:tcPr>
            <w:tcW w:w="3679" w:type="dxa"/>
          </w:tcPr>
          <w:p w14:paraId="35ABCDC6"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061E5AB4" w14:textId="77777777" w:rsidTr="009520F5">
        <w:trPr>
          <w:trHeight w:val="249"/>
        </w:trPr>
        <w:tc>
          <w:tcPr>
            <w:tcW w:w="3539" w:type="dxa"/>
          </w:tcPr>
          <w:p w14:paraId="33B4DE7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FMT_MSA.3/ADEL </w:t>
            </w:r>
            <w:r w:rsidRPr="008C3388">
              <w:rPr>
                <w:rFonts w:cstheme="minorHAnsi"/>
                <w:color w:val="000000" w:themeColor="text1"/>
                <w:szCs w:val="22"/>
                <w:lang w:val="en-GB"/>
              </w:rPr>
              <w:tab/>
            </w:r>
          </w:p>
        </w:tc>
        <w:tc>
          <w:tcPr>
            <w:tcW w:w="1276" w:type="dxa"/>
          </w:tcPr>
          <w:p w14:paraId="3CC7B8A6" w14:textId="77777777" w:rsidR="00BF1326" w:rsidRPr="008C3388" w:rsidRDefault="00BF1326" w:rsidP="00CC5F65">
            <w:pPr>
              <w:jc w:val="center"/>
              <w:rPr>
                <w:rFonts w:cstheme="minorHAnsi"/>
                <w:szCs w:val="22"/>
                <w:lang w:val="en-GB"/>
              </w:rPr>
            </w:pPr>
          </w:p>
        </w:tc>
        <w:tc>
          <w:tcPr>
            <w:tcW w:w="3679" w:type="dxa"/>
          </w:tcPr>
          <w:p w14:paraId="55039956"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117C8448" w14:textId="77777777" w:rsidTr="009520F5">
        <w:trPr>
          <w:trHeight w:val="249"/>
        </w:trPr>
        <w:tc>
          <w:tcPr>
            <w:tcW w:w="3539" w:type="dxa"/>
          </w:tcPr>
          <w:p w14:paraId="558A526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FMT_SMF.1/ADEL </w:t>
            </w:r>
          </w:p>
        </w:tc>
        <w:tc>
          <w:tcPr>
            <w:tcW w:w="1276" w:type="dxa"/>
          </w:tcPr>
          <w:p w14:paraId="368911CA" w14:textId="77777777" w:rsidR="00BF1326" w:rsidRPr="008C3388" w:rsidRDefault="00BF1326" w:rsidP="00CC5F65">
            <w:pPr>
              <w:jc w:val="center"/>
              <w:rPr>
                <w:rFonts w:cstheme="minorHAnsi"/>
                <w:szCs w:val="22"/>
                <w:lang w:val="en-GB"/>
              </w:rPr>
            </w:pPr>
          </w:p>
        </w:tc>
        <w:tc>
          <w:tcPr>
            <w:tcW w:w="3679" w:type="dxa"/>
          </w:tcPr>
          <w:p w14:paraId="437C4554"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2665661" w14:textId="77777777" w:rsidTr="009520F5">
        <w:trPr>
          <w:trHeight w:val="249"/>
        </w:trPr>
        <w:tc>
          <w:tcPr>
            <w:tcW w:w="3539" w:type="dxa"/>
          </w:tcPr>
          <w:p w14:paraId="70EB6CAF"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FMT_SMR.1/ADEL </w:t>
            </w:r>
          </w:p>
        </w:tc>
        <w:tc>
          <w:tcPr>
            <w:tcW w:w="1276" w:type="dxa"/>
          </w:tcPr>
          <w:p w14:paraId="12B56E10" w14:textId="77777777" w:rsidR="00BF1326" w:rsidRPr="008C3388" w:rsidRDefault="00BF1326" w:rsidP="00CC5F65">
            <w:pPr>
              <w:jc w:val="center"/>
              <w:rPr>
                <w:rFonts w:cstheme="minorHAnsi"/>
                <w:szCs w:val="22"/>
                <w:lang w:val="en-GB"/>
              </w:rPr>
            </w:pPr>
          </w:p>
        </w:tc>
        <w:tc>
          <w:tcPr>
            <w:tcW w:w="3679" w:type="dxa"/>
          </w:tcPr>
          <w:p w14:paraId="554C1249"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2E46E8C6" w14:textId="77777777" w:rsidTr="009520F5">
        <w:trPr>
          <w:trHeight w:val="249"/>
        </w:trPr>
        <w:tc>
          <w:tcPr>
            <w:tcW w:w="3539" w:type="dxa"/>
          </w:tcPr>
          <w:p w14:paraId="0B0CBB9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FPT_FLS.1/ADEL </w:t>
            </w:r>
          </w:p>
        </w:tc>
        <w:tc>
          <w:tcPr>
            <w:tcW w:w="1276" w:type="dxa"/>
          </w:tcPr>
          <w:p w14:paraId="0285E029" w14:textId="77777777" w:rsidR="00BF1326" w:rsidRPr="008C3388" w:rsidRDefault="00BF1326" w:rsidP="00CC5F65">
            <w:pPr>
              <w:jc w:val="center"/>
              <w:rPr>
                <w:rFonts w:cstheme="minorHAnsi"/>
                <w:szCs w:val="22"/>
                <w:lang w:val="en-GB"/>
              </w:rPr>
            </w:pPr>
          </w:p>
        </w:tc>
        <w:tc>
          <w:tcPr>
            <w:tcW w:w="3679" w:type="dxa"/>
          </w:tcPr>
          <w:p w14:paraId="64F536DF"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25E2BCF2" w14:textId="77777777" w:rsidTr="009520F5">
        <w:trPr>
          <w:trHeight w:val="249"/>
        </w:trPr>
        <w:tc>
          <w:tcPr>
            <w:tcW w:w="3539" w:type="dxa"/>
            <w:vAlign w:val="center"/>
          </w:tcPr>
          <w:p w14:paraId="715CC3A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FDP_RIP.1/ODEL </w:t>
            </w:r>
          </w:p>
        </w:tc>
        <w:tc>
          <w:tcPr>
            <w:tcW w:w="1276" w:type="dxa"/>
          </w:tcPr>
          <w:p w14:paraId="0ECAC1B3" w14:textId="77777777" w:rsidR="00BF1326" w:rsidRPr="008C3388" w:rsidRDefault="00BF1326" w:rsidP="00CC5F65">
            <w:pPr>
              <w:jc w:val="center"/>
              <w:rPr>
                <w:rFonts w:cstheme="minorHAnsi"/>
                <w:szCs w:val="22"/>
                <w:lang w:val="en-GB"/>
              </w:rPr>
            </w:pPr>
          </w:p>
        </w:tc>
        <w:tc>
          <w:tcPr>
            <w:tcW w:w="3679" w:type="dxa"/>
          </w:tcPr>
          <w:p w14:paraId="1375B663"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6CAEEBDA" w14:textId="77777777" w:rsidTr="009520F5">
        <w:trPr>
          <w:trHeight w:val="249"/>
        </w:trPr>
        <w:tc>
          <w:tcPr>
            <w:tcW w:w="3539" w:type="dxa"/>
          </w:tcPr>
          <w:p w14:paraId="0677669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FPT_FLS.1/ODEL </w:t>
            </w:r>
          </w:p>
        </w:tc>
        <w:tc>
          <w:tcPr>
            <w:tcW w:w="1276" w:type="dxa"/>
          </w:tcPr>
          <w:p w14:paraId="2DA82838" w14:textId="77777777" w:rsidR="00BF1326" w:rsidRPr="008C3388" w:rsidRDefault="00BF1326" w:rsidP="00CC5F65">
            <w:pPr>
              <w:jc w:val="center"/>
              <w:rPr>
                <w:rFonts w:cstheme="minorHAnsi"/>
                <w:szCs w:val="22"/>
                <w:lang w:val="en-GB"/>
              </w:rPr>
            </w:pPr>
          </w:p>
        </w:tc>
        <w:tc>
          <w:tcPr>
            <w:tcW w:w="3679" w:type="dxa"/>
          </w:tcPr>
          <w:p w14:paraId="271BB301" w14:textId="77777777" w:rsidR="00BF1326" w:rsidRPr="008C3388" w:rsidRDefault="00BF1326" w:rsidP="00CC5F65">
            <w:pPr>
              <w:rPr>
                <w:rFonts w:cstheme="minorHAnsi"/>
                <w:szCs w:val="22"/>
                <w:lang w:val="en-GB"/>
              </w:rPr>
            </w:pPr>
            <w:r w:rsidRPr="008C3388">
              <w:rPr>
                <w:rFonts w:cstheme="minorHAnsi"/>
                <w:szCs w:val="22"/>
                <w:lang w:val="en-GB"/>
              </w:rPr>
              <w:t>(A): Added from [PP-</w:t>
            </w:r>
            <w:proofErr w:type="spellStart"/>
            <w:r w:rsidRPr="008C3388">
              <w:rPr>
                <w:rFonts w:cstheme="minorHAnsi"/>
                <w:szCs w:val="22"/>
                <w:lang w:val="en-GB"/>
              </w:rPr>
              <w:t>JCS</w:t>
            </w:r>
            <w:proofErr w:type="spellEnd"/>
            <w:r w:rsidRPr="008C3388">
              <w:rPr>
                <w:rFonts w:cstheme="minorHAnsi"/>
                <w:szCs w:val="22"/>
                <w:lang w:val="en-GB"/>
              </w:rPr>
              <w:t>].</w:t>
            </w:r>
          </w:p>
        </w:tc>
      </w:tr>
      <w:tr w:rsidR="00BF1326" w:rsidRPr="008C3388" w14:paraId="2292745C" w14:textId="77777777" w:rsidTr="009520F5">
        <w:trPr>
          <w:trHeight w:val="249"/>
        </w:trPr>
        <w:tc>
          <w:tcPr>
            <w:tcW w:w="3539" w:type="dxa"/>
          </w:tcPr>
          <w:p w14:paraId="0D9AF6C5" w14:textId="001F1303"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FCO_NRO.2/</w:t>
            </w:r>
            <w:proofErr w:type="spellStart"/>
            <w:r w:rsidR="00407B98">
              <w:rPr>
                <w:rFonts w:cstheme="minorHAnsi"/>
                <w:color w:val="000000" w:themeColor="text1"/>
                <w:szCs w:val="22"/>
              </w:rPr>
              <w:t>GP</w:t>
            </w:r>
            <w:proofErr w:type="spellEnd"/>
            <w:r w:rsidRPr="008C3388">
              <w:rPr>
                <w:rFonts w:cstheme="minorHAnsi"/>
                <w:color w:val="000000" w:themeColor="text1"/>
                <w:szCs w:val="22"/>
                <w:lang w:val="en-GB"/>
              </w:rPr>
              <w:t xml:space="preserve"> </w:t>
            </w:r>
          </w:p>
        </w:tc>
        <w:tc>
          <w:tcPr>
            <w:tcW w:w="1276" w:type="dxa"/>
          </w:tcPr>
          <w:p w14:paraId="0CF99EB0" w14:textId="77777777" w:rsidR="00BF1326" w:rsidRPr="008C3388" w:rsidRDefault="00BF1326" w:rsidP="00CC5F65">
            <w:pPr>
              <w:jc w:val="center"/>
              <w:rPr>
                <w:rFonts w:cstheme="minorHAnsi"/>
                <w:szCs w:val="22"/>
                <w:lang w:val="en-GB"/>
              </w:rPr>
            </w:pPr>
          </w:p>
        </w:tc>
        <w:tc>
          <w:tcPr>
            <w:tcW w:w="3679" w:type="dxa"/>
          </w:tcPr>
          <w:p w14:paraId="5F49857A" w14:textId="43291C8D" w:rsidR="00BF1326" w:rsidRPr="008C3388" w:rsidRDefault="00BF1326" w:rsidP="00CC5F65">
            <w:pPr>
              <w:rPr>
                <w:rFonts w:cstheme="minorHAnsi"/>
                <w:szCs w:val="22"/>
                <w:lang w:val="en-GB"/>
              </w:rPr>
            </w:pPr>
            <w:r w:rsidRPr="008C3388">
              <w:rPr>
                <w:rFonts w:cstheme="minorHAnsi"/>
                <w:szCs w:val="22"/>
                <w:lang w:val="en-GB"/>
              </w:rPr>
              <w:t>(A): Added from [PP-</w:t>
            </w:r>
            <w:r w:rsidR="00407B98" w:rsidRPr="003859E3">
              <w:rPr>
                <w:rFonts w:cstheme="minorHAnsi"/>
                <w:color w:val="000000" w:themeColor="text1"/>
                <w:szCs w:val="22"/>
                <w:lang w:val="en-GB"/>
              </w:rPr>
              <w:t>GP</w:t>
            </w:r>
            <w:r w:rsidRPr="008C3388">
              <w:rPr>
                <w:rFonts w:cstheme="minorHAnsi"/>
                <w:szCs w:val="22"/>
                <w:lang w:val="en-GB"/>
              </w:rPr>
              <w:t>].</w:t>
            </w:r>
          </w:p>
        </w:tc>
      </w:tr>
      <w:tr w:rsidR="00BF1326" w:rsidRPr="008C3388" w14:paraId="01E74814" w14:textId="77777777" w:rsidTr="009520F5">
        <w:trPr>
          <w:trHeight w:val="249"/>
        </w:trPr>
        <w:tc>
          <w:tcPr>
            <w:tcW w:w="3539" w:type="dxa"/>
          </w:tcPr>
          <w:p w14:paraId="6786BB7F" w14:textId="1B392B7D"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FDP_IFC.2/</w:t>
            </w:r>
            <w:proofErr w:type="spellStart"/>
            <w:r w:rsidR="00407B98">
              <w:rPr>
                <w:rFonts w:cstheme="minorHAnsi"/>
                <w:color w:val="000000" w:themeColor="text1"/>
                <w:szCs w:val="22"/>
              </w:rPr>
              <w:t>GP-ELF</w:t>
            </w:r>
            <w:proofErr w:type="spellEnd"/>
            <w:r w:rsidRPr="008C3388">
              <w:rPr>
                <w:rFonts w:cstheme="minorHAnsi"/>
                <w:color w:val="000000" w:themeColor="text1"/>
                <w:szCs w:val="22"/>
                <w:lang w:val="en-GB"/>
              </w:rPr>
              <w:t xml:space="preserve"> </w:t>
            </w:r>
          </w:p>
        </w:tc>
        <w:tc>
          <w:tcPr>
            <w:tcW w:w="1276" w:type="dxa"/>
          </w:tcPr>
          <w:p w14:paraId="36D3DB51" w14:textId="77777777" w:rsidR="00BF1326" w:rsidRPr="008C3388" w:rsidRDefault="00BF1326" w:rsidP="00CC5F65">
            <w:pPr>
              <w:jc w:val="center"/>
              <w:rPr>
                <w:rFonts w:cstheme="minorHAnsi"/>
                <w:szCs w:val="22"/>
                <w:lang w:val="en-GB"/>
              </w:rPr>
            </w:pPr>
          </w:p>
        </w:tc>
        <w:tc>
          <w:tcPr>
            <w:tcW w:w="3679" w:type="dxa"/>
          </w:tcPr>
          <w:p w14:paraId="789186A4" w14:textId="7B46093D" w:rsidR="00BF1326" w:rsidRPr="008C3388" w:rsidRDefault="00BF1326" w:rsidP="00CC5F65">
            <w:pPr>
              <w:rPr>
                <w:rFonts w:cstheme="minorHAnsi"/>
                <w:szCs w:val="22"/>
                <w:lang w:val="en-GB"/>
              </w:rPr>
            </w:pPr>
            <w:r w:rsidRPr="008C3388">
              <w:rPr>
                <w:rFonts w:cstheme="minorHAnsi"/>
                <w:szCs w:val="22"/>
                <w:lang w:val="en-GB"/>
              </w:rPr>
              <w:t>(A): Added from [PP-</w:t>
            </w:r>
            <w:r w:rsidR="00407B98">
              <w:rPr>
                <w:rFonts w:cstheme="minorHAnsi"/>
                <w:color w:val="000000" w:themeColor="text1"/>
                <w:szCs w:val="22"/>
                <w:lang w:val="en-GB"/>
              </w:rPr>
              <w:t>GP</w:t>
            </w:r>
            <w:r w:rsidRPr="008C3388">
              <w:rPr>
                <w:rFonts w:cstheme="minorHAnsi"/>
                <w:szCs w:val="22"/>
                <w:lang w:val="en-GB"/>
              </w:rPr>
              <w:t>].</w:t>
            </w:r>
          </w:p>
        </w:tc>
      </w:tr>
      <w:tr w:rsidR="00BF1326" w:rsidRPr="008C3388" w14:paraId="4A1DEE79" w14:textId="77777777" w:rsidTr="009520F5">
        <w:trPr>
          <w:trHeight w:val="249"/>
        </w:trPr>
        <w:tc>
          <w:tcPr>
            <w:tcW w:w="3539" w:type="dxa"/>
          </w:tcPr>
          <w:p w14:paraId="20C4DC8B" w14:textId="48DD5728"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FDP_IFF.1/</w:t>
            </w:r>
            <w:proofErr w:type="spellStart"/>
            <w:r w:rsidR="00407B98">
              <w:rPr>
                <w:rFonts w:cstheme="minorHAnsi"/>
                <w:color w:val="000000" w:themeColor="text1"/>
                <w:szCs w:val="22"/>
              </w:rPr>
              <w:t>GP-ELF</w:t>
            </w:r>
            <w:proofErr w:type="spellEnd"/>
            <w:r w:rsidRPr="008C3388">
              <w:rPr>
                <w:rFonts w:cstheme="minorHAnsi"/>
                <w:color w:val="000000" w:themeColor="text1"/>
                <w:szCs w:val="22"/>
                <w:lang w:val="en-GB"/>
              </w:rPr>
              <w:t xml:space="preserve"> </w:t>
            </w:r>
          </w:p>
        </w:tc>
        <w:tc>
          <w:tcPr>
            <w:tcW w:w="1276" w:type="dxa"/>
          </w:tcPr>
          <w:p w14:paraId="3B4D7998" w14:textId="77777777" w:rsidR="00BF1326" w:rsidRPr="008C3388" w:rsidRDefault="00BF1326" w:rsidP="00CC5F65">
            <w:pPr>
              <w:jc w:val="center"/>
              <w:rPr>
                <w:rFonts w:cstheme="minorHAnsi"/>
                <w:szCs w:val="22"/>
                <w:lang w:val="en-GB"/>
              </w:rPr>
            </w:pPr>
          </w:p>
        </w:tc>
        <w:tc>
          <w:tcPr>
            <w:tcW w:w="3679" w:type="dxa"/>
          </w:tcPr>
          <w:p w14:paraId="263E966F" w14:textId="6E6565E1" w:rsidR="00BF1326" w:rsidRPr="008C3388" w:rsidRDefault="00BF1326" w:rsidP="00CC5F65">
            <w:pPr>
              <w:rPr>
                <w:rFonts w:cstheme="minorHAnsi"/>
                <w:szCs w:val="22"/>
                <w:lang w:val="en-GB"/>
              </w:rPr>
            </w:pPr>
            <w:r w:rsidRPr="008C3388">
              <w:rPr>
                <w:rFonts w:cstheme="minorHAnsi"/>
                <w:szCs w:val="22"/>
                <w:lang w:val="en-GB"/>
              </w:rPr>
              <w:t>(A): Added from [PP-</w:t>
            </w:r>
            <w:r w:rsidR="00407B98">
              <w:rPr>
                <w:rFonts w:cstheme="minorHAnsi"/>
                <w:color w:val="000000" w:themeColor="text1"/>
                <w:szCs w:val="22"/>
                <w:lang w:val="en-GB"/>
              </w:rPr>
              <w:t>GP</w:t>
            </w:r>
            <w:r w:rsidRPr="008C3388">
              <w:rPr>
                <w:rFonts w:cstheme="minorHAnsi"/>
                <w:szCs w:val="22"/>
                <w:lang w:val="en-GB"/>
              </w:rPr>
              <w:t>].</w:t>
            </w:r>
          </w:p>
        </w:tc>
      </w:tr>
      <w:tr w:rsidR="00BF1326" w:rsidRPr="008C3388" w14:paraId="72B4135E" w14:textId="77777777" w:rsidTr="009520F5">
        <w:trPr>
          <w:trHeight w:val="249"/>
        </w:trPr>
        <w:tc>
          <w:tcPr>
            <w:tcW w:w="3539" w:type="dxa"/>
          </w:tcPr>
          <w:p w14:paraId="7952831A" w14:textId="43026C76"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FDP_UIT.1/</w:t>
            </w:r>
            <w:r w:rsidR="00407B98">
              <w:rPr>
                <w:rFonts w:cstheme="minorHAnsi"/>
                <w:color w:val="000000" w:themeColor="text1"/>
                <w:szCs w:val="22"/>
                <w:lang w:val="en-GB"/>
              </w:rPr>
              <w:t>GP</w:t>
            </w:r>
          </w:p>
        </w:tc>
        <w:tc>
          <w:tcPr>
            <w:tcW w:w="1276" w:type="dxa"/>
          </w:tcPr>
          <w:p w14:paraId="6D7C72E8" w14:textId="77777777" w:rsidR="00BF1326" w:rsidRPr="008C3388" w:rsidRDefault="00BF1326" w:rsidP="00CC5F65">
            <w:pPr>
              <w:jc w:val="center"/>
              <w:rPr>
                <w:rFonts w:cstheme="minorHAnsi"/>
                <w:szCs w:val="22"/>
                <w:lang w:val="en-GB"/>
              </w:rPr>
            </w:pPr>
          </w:p>
        </w:tc>
        <w:tc>
          <w:tcPr>
            <w:tcW w:w="3679" w:type="dxa"/>
          </w:tcPr>
          <w:p w14:paraId="5A510EDD" w14:textId="4F07D14B" w:rsidR="00BF1326" w:rsidRPr="008C3388" w:rsidRDefault="00BF1326" w:rsidP="00CC5F65">
            <w:pPr>
              <w:rPr>
                <w:rFonts w:cstheme="minorHAnsi"/>
                <w:szCs w:val="22"/>
                <w:lang w:val="en-GB"/>
              </w:rPr>
            </w:pPr>
            <w:r w:rsidRPr="008C3388">
              <w:rPr>
                <w:rFonts w:cstheme="minorHAnsi"/>
                <w:szCs w:val="22"/>
                <w:lang w:val="en-GB"/>
              </w:rPr>
              <w:t>(A): Added from [PP-</w:t>
            </w:r>
            <w:r w:rsidR="00407B98">
              <w:rPr>
                <w:rFonts w:cstheme="minorHAnsi"/>
                <w:color w:val="000000" w:themeColor="text1"/>
                <w:szCs w:val="22"/>
                <w:lang w:val="en-GB"/>
              </w:rPr>
              <w:t>GP</w:t>
            </w:r>
            <w:r w:rsidRPr="008C3388">
              <w:rPr>
                <w:rFonts w:cstheme="minorHAnsi"/>
                <w:szCs w:val="22"/>
                <w:lang w:val="en-GB"/>
              </w:rPr>
              <w:t>].</w:t>
            </w:r>
          </w:p>
        </w:tc>
      </w:tr>
      <w:tr w:rsidR="00BF1326" w:rsidRPr="008C3388" w14:paraId="5AFDA627" w14:textId="77777777" w:rsidTr="009520F5">
        <w:trPr>
          <w:trHeight w:val="249"/>
        </w:trPr>
        <w:tc>
          <w:tcPr>
            <w:tcW w:w="3539" w:type="dxa"/>
          </w:tcPr>
          <w:p w14:paraId="0157EA40" w14:textId="79F50FB2"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FIA_UID.1/</w:t>
            </w:r>
            <w:r w:rsidR="00407B98">
              <w:rPr>
                <w:rFonts w:cstheme="minorHAnsi"/>
                <w:color w:val="000000" w:themeColor="text1"/>
                <w:szCs w:val="22"/>
                <w:lang w:val="en-GB"/>
              </w:rPr>
              <w:t xml:space="preserve"> GP</w:t>
            </w:r>
          </w:p>
        </w:tc>
        <w:tc>
          <w:tcPr>
            <w:tcW w:w="1276" w:type="dxa"/>
          </w:tcPr>
          <w:p w14:paraId="24C23859" w14:textId="77777777" w:rsidR="00BF1326" w:rsidRPr="008C3388" w:rsidRDefault="00BF1326" w:rsidP="00CC5F65">
            <w:pPr>
              <w:jc w:val="center"/>
              <w:rPr>
                <w:rFonts w:cstheme="minorHAnsi"/>
                <w:szCs w:val="22"/>
                <w:lang w:val="en-GB"/>
              </w:rPr>
            </w:pPr>
          </w:p>
        </w:tc>
        <w:tc>
          <w:tcPr>
            <w:tcW w:w="3679" w:type="dxa"/>
          </w:tcPr>
          <w:p w14:paraId="49F8706B" w14:textId="49681D9E" w:rsidR="00BF1326" w:rsidRPr="008C3388" w:rsidRDefault="00BF1326" w:rsidP="00CC5F65">
            <w:pPr>
              <w:rPr>
                <w:rFonts w:cstheme="minorHAnsi"/>
                <w:szCs w:val="22"/>
                <w:lang w:val="en-GB"/>
              </w:rPr>
            </w:pPr>
            <w:r w:rsidRPr="008C3388">
              <w:rPr>
                <w:rFonts w:cstheme="minorHAnsi"/>
                <w:szCs w:val="22"/>
                <w:lang w:val="en-GB"/>
              </w:rPr>
              <w:t>(A): Added from [PP-</w:t>
            </w:r>
            <w:r w:rsidR="00407B98">
              <w:rPr>
                <w:rFonts w:cstheme="minorHAnsi"/>
                <w:color w:val="000000" w:themeColor="text1"/>
                <w:szCs w:val="22"/>
                <w:lang w:val="en-GB"/>
              </w:rPr>
              <w:t>GP</w:t>
            </w:r>
            <w:r w:rsidRPr="008C3388">
              <w:rPr>
                <w:rFonts w:cstheme="minorHAnsi"/>
                <w:szCs w:val="22"/>
                <w:lang w:val="en-GB"/>
              </w:rPr>
              <w:t>].</w:t>
            </w:r>
          </w:p>
        </w:tc>
      </w:tr>
      <w:tr w:rsidR="00BF1326" w:rsidRPr="008C3388" w14:paraId="2AD0C7A4" w14:textId="77777777" w:rsidTr="009520F5">
        <w:trPr>
          <w:trHeight w:val="249"/>
        </w:trPr>
        <w:tc>
          <w:tcPr>
            <w:tcW w:w="3539" w:type="dxa"/>
          </w:tcPr>
          <w:p w14:paraId="4FDC1044" w14:textId="3A451D4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FMT_MSA.1/</w:t>
            </w:r>
            <w:r w:rsidR="00407B98">
              <w:rPr>
                <w:rFonts w:cstheme="minorHAnsi"/>
                <w:color w:val="000000" w:themeColor="text1"/>
                <w:szCs w:val="22"/>
                <w:lang w:val="en-GB"/>
              </w:rPr>
              <w:t xml:space="preserve"> GP</w:t>
            </w:r>
            <w:r w:rsidRPr="008C3388">
              <w:rPr>
                <w:rFonts w:cstheme="minorHAnsi"/>
                <w:color w:val="000000" w:themeColor="text1"/>
                <w:szCs w:val="22"/>
                <w:lang w:val="en-GB"/>
              </w:rPr>
              <w:t xml:space="preserve"> </w:t>
            </w:r>
          </w:p>
        </w:tc>
        <w:tc>
          <w:tcPr>
            <w:tcW w:w="1276" w:type="dxa"/>
          </w:tcPr>
          <w:p w14:paraId="4868E256" w14:textId="77777777" w:rsidR="00BF1326" w:rsidRPr="008C3388" w:rsidRDefault="00BF1326" w:rsidP="00CC5F65">
            <w:pPr>
              <w:jc w:val="center"/>
              <w:rPr>
                <w:rFonts w:cstheme="minorHAnsi"/>
                <w:szCs w:val="22"/>
                <w:lang w:val="en-GB"/>
              </w:rPr>
            </w:pPr>
          </w:p>
        </w:tc>
        <w:tc>
          <w:tcPr>
            <w:tcW w:w="3679" w:type="dxa"/>
          </w:tcPr>
          <w:p w14:paraId="7ABFCAB7" w14:textId="0880EF55" w:rsidR="00BF1326" w:rsidRPr="008C3388" w:rsidRDefault="00BF1326" w:rsidP="00CC5F65">
            <w:pPr>
              <w:rPr>
                <w:rFonts w:cstheme="minorHAnsi"/>
                <w:szCs w:val="22"/>
                <w:lang w:val="en-GB"/>
              </w:rPr>
            </w:pPr>
            <w:r w:rsidRPr="008C3388">
              <w:rPr>
                <w:rFonts w:cstheme="minorHAnsi"/>
                <w:szCs w:val="22"/>
                <w:lang w:val="en-GB"/>
              </w:rPr>
              <w:t>(A): Added from [PP-</w:t>
            </w:r>
            <w:r w:rsidR="00407B98">
              <w:rPr>
                <w:rFonts w:cstheme="minorHAnsi"/>
                <w:color w:val="000000" w:themeColor="text1"/>
                <w:szCs w:val="22"/>
                <w:lang w:val="en-GB"/>
              </w:rPr>
              <w:t>GP</w:t>
            </w:r>
            <w:r w:rsidRPr="008C3388">
              <w:rPr>
                <w:rFonts w:cstheme="minorHAnsi"/>
                <w:szCs w:val="22"/>
                <w:lang w:val="en-GB"/>
              </w:rPr>
              <w:t>].</w:t>
            </w:r>
          </w:p>
        </w:tc>
      </w:tr>
      <w:tr w:rsidR="00BF1326" w:rsidRPr="008C3388" w14:paraId="4192B016" w14:textId="77777777" w:rsidTr="009520F5">
        <w:trPr>
          <w:trHeight w:val="249"/>
        </w:trPr>
        <w:tc>
          <w:tcPr>
            <w:tcW w:w="3539" w:type="dxa"/>
          </w:tcPr>
          <w:p w14:paraId="2687AD7B" w14:textId="556A4EBE"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FMT_MSA.3/</w:t>
            </w:r>
            <w:r w:rsidR="00407B98">
              <w:rPr>
                <w:rFonts w:cstheme="minorHAnsi"/>
                <w:color w:val="000000" w:themeColor="text1"/>
                <w:szCs w:val="22"/>
                <w:lang w:val="en-GB"/>
              </w:rPr>
              <w:t xml:space="preserve"> GP</w:t>
            </w:r>
          </w:p>
        </w:tc>
        <w:tc>
          <w:tcPr>
            <w:tcW w:w="1276" w:type="dxa"/>
          </w:tcPr>
          <w:p w14:paraId="3E17056D" w14:textId="77777777" w:rsidR="00BF1326" w:rsidRPr="008C3388" w:rsidRDefault="00BF1326" w:rsidP="00CC5F65">
            <w:pPr>
              <w:jc w:val="center"/>
              <w:rPr>
                <w:rFonts w:cstheme="minorHAnsi"/>
                <w:szCs w:val="22"/>
                <w:lang w:val="en-GB"/>
              </w:rPr>
            </w:pPr>
          </w:p>
        </w:tc>
        <w:tc>
          <w:tcPr>
            <w:tcW w:w="3679" w:type="dxa"/>
          </w:tcPr>
          <w:p w14:paraId="1437F3DA" w14:textId="6A5BB812" w:rsidR="00BF1326" w:rsidRPr="008C3388" w:rsidRDefault="00BF1326" w:rsidP="00CC5F65">
            <w:pPr>
              <w:rPr>
                <w:rFonts w:cstheme="minorHAnsi"/>
                <w:szCs w:val="22"/>
                <w:lang w:val="en-GB"/>
              </w:rPr>
            </w:pPr>
            <w:r w:rsidRPr="008C3388">
              <w:rPr>
                <w:rFonts w:cstheme="minorHAnsi"/>
                <w:szCs w:val="22"/>
                <w:lang w:val="en-GB"/>
              </w:rPr>
              <w:t>(A): Added from [PP-</w:t>
            </w:r>
            <w:r w:rsidR="00407B98">
              <w:rPr>
                <w:rFonts w:cstheme="minorHAnsi"/>
                <w:color w:val="000000" w:themeColor="text1"/>
                <w:szCs w:val="22"/>
                <w:lang w:val="en-GB"/>
              </w:rPr>
              <w:t>GP</w:t>
            </w:r>
            <w:r w:rsidRPr="008C3388">
              <w:rPr>
                <w:rFonts w:cstheme="minorHAnsi"/>
                <w:szCs w:val="22"/>
                <w:lang w:val="en-GB"/>
              </w:rPr>
              <w:t>].</w:t>
            </w:r>
          </w:p>
        </w:tc>
      </w:tr>
      <w:tr w:rsidR="00BF1326" w:rsidRPr="008C3388" w14:paraId="6E8AB47C" w14:textId="77777777" w:rsidTr="009520F5">
        <w:trPr>
          <w:trHeight w:val="249"/>
        </w:trPr>
        <w:tc>
          <w:tcPr>
            <w:tcW w:w="3539" w:type="dxa"/>
          </w:tcPr>
          <w:p w14:paraId="337A172E" w14:textId="5BB17DB4"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FMT_SMF.1/</w:t>
            </w:r>
            <w:r w:rsidR="00407B98">
              <w:rPr>
                <w:rFonts w:cstheme="minorHAnsi"/>
                <w:color w:val="000000" w:themeColor="text1"/>
                <w:szCs w:val="22"/>
                <w:lang w:val="en-GB"/>
              </w:rPr>
              <w:t xml:space="preserve"> GP</w:t>
            </w:r>
          </w:p>
        </w:tc>
        <w:tc>
          <w:tcPr>
            <w:tcW w:w="1276" w:type="dxa"/>
          </w:tcPr>
          <w:p w14:paraId="6DD81BB8" w14:textId="77777777" w:rsidR="00BF1326" w:rsidRPr="008C3388" w:rsidRDefault="00BF1326" w:rsidP="00CC5F65">
            <w:pPr>
              <w:jc w:val="center"/>
              <w:rPr>
                <w:rFonts w:cstheme="minorHAnsi"/>
                <w:szCs w:val="22"/>
                <w:lang w:val="en-GB"/>
              </w:rPr>
            </w:pPr>
          </w:p>
        </w:tc>
        <w:tc>
          <w:tcPr>
            <w:tcW w:w="3679" w:type="dxa"/>
          </w:tcPr>
          <w:p w14:paraId="16AC6426" w14:textId="43304333" w:rsidR="00BF1326" w:rsidRPr="008C3388" w:rsidRDefault="00BF1326" w:rsidP="00CC5F65">
            <w:pPr>
              <w:rPr>
                <w:rFonts w:cstheme="minorHAnsi"/>
                <w:szCs w:val="22"/>
                <w:lang w:val="en-GB"/>
              </w:rPr>
            </w:pPr>
            <w:r w:rsidRPr="008C3388">
              <w:rPr>
                <w:rFonts w:cstheme="minorHAnsi"/>
                <w:szCs w:val="22"/>
                <w:lang w:val="en-GB"/>
              </w:rPr>
              <w:t>(A): Added from [PP-</w:t>
            </w:r>
            <w:r w:rsidR="00407B98">
              <w:rPr>
                <w:rFonts w:cstheme="minorHAnsi"/>
                <w:color w:val="000000" w:themeColor="text1"/>
                <w:szCs w:val="22"/>
                <w:lang w:val="en-GB"/>
              </w:rPr>
              <w:t>GP</w:t>
            </w:r>
            <w:r w:rsidRPr="008C3388">
              <w:rPr>
                <w:rFonts w:cstheme="minorHAnsi"/>
                <w:szCs w:val="22"/>
                <w:lang w:val="en-GB"/>
              </w:rPr>
              <w:t>].</w:t>
            </w:r>
          </w:p>
        </w:tc>
      </w:tr>
      <w:tr w:rsidR="00C852E7" w:rsidRPr="008C3388" w14:paraId="13FF375D" w14:textId="77777777" w:rsidTr="009520F5">
        <w:trPr>
          <w:trHeight w:val="249"/>
        </w:trPr>
        <w:tc>
          <w:tcPr>
            <w:tcW w:w="3539" w:type="dxa"/>
          </w:tcPr>
          <w:p w14:paraId="5ED3AB44" w14:textId="2D8EC914" w:rsidR="00C852E7" w:rsidRPr="008C3388" w:rsidRDefault="00407B98" w:rsidP="00C852E7">
            <w:pPr>
              <w:rPr>
                <w:rFonts w:cstheme="minorHAnsi"/>
                <w:color w:val="000000" w:themeColor="text1"/>
                <w:szCs w:val="22"/>
              </w:rPr>
            </w:pPr>
            <w:r>
              <w:rPr>
                <w:rFonts w:cstheme="minorHAnsi"/>
                <w:color w:val="000000" w:themeColor="text1"/>
                <w:szCs w:val="22"/>
              </w:rPr>
              <w:t>FDP_ROL.1/</w:t>
            </w:r>
            <w:proofErr w:type="spellStart"/>
            <w:r>
              <w:rPr>
                <w:rFonts w:cstheme="minorHAnsi"/>
                <w:color w:val="000000" w:themeColor="text1"/>
                <w:szCs w:val="22"/>
              </w:rPr>
              <w:t>GP</w:t>
            </w:r>
            <w:proofErr w:type="spellEnd"/>
          </w:p>
        </w:tc>
        <w:tc>
          <w:tcPr>
            <w:tcW w:w="1276" w:type="dxa"/>
          </w:tcPr>
          <w:p w14:paraId="795E3394" w14:textId="77777777" w:rsidR="00C852E7" w:rsidRPr="008C3388" w:rsidRDefault="00C852E7" w:rsidP="00C852E7">
            <w:pPr>
              <w:jc w:val="center"/>
              <w:rPr>
                <w:rFonts w:cstheme="minorHAnsi"/>
                <w:szCs w:val="22"/>
              </w:rPr>
            </w:pPr>
          </w:p>
        </w:tc>
        <w:tc>
          <w:tcPr>
            <w:tcW w:w="3679" w:type="dxa"/>
          </w:tcPr>
          <w:p w14:paraId="2DEDB9D7" w14:textId="59C4DE07" w:rsidR="00C852E7" w:rsidRPr="003859E3" w:rsidRDefault="00C852E7" w:rsidP="00C852E7">
            <w:pPr>
              <w:rPr>
                <w:rFonts w:cstheme="minorHAnsi"/>
                <w:szCs w:val="22"/>
                <w:lang w:val="en-GB"/>
              </w:rPr>
            </w:pPr>
            <w:r w:rsidRPr="003859E3">
              <w:rPr>
                <w:rFonts w:cstheme="minorHAnsi"/>
                <w:szCs w:val="22"/>
                <w:lang w:val="en-GB"/>
              </w:rPr>
              <w:t>(A): Added from [PP-</w:t>
            </w:r>
            <w:r w:rsidR="00407B98">
              <w:rPr>
                <w:rFonts w:cstheme="minorHAnsi"/>
                <w:color w:val="000000" w:themeColor="text1"/>
                <w:szCs w:val="22"/>
                <w:lang w:val="en-GB"/>
              </w:rPr>
              <w:t>GP</w:t>
            </w:r>
            <w:r w:rsidRPr="003859E3">
              <w:rPr>
                <w:rFonts w:cstheme="minorHAnsi"/>
                <w:szCs w:val="22"/>
                <w:lang w:val="en-GB"/>
              </w:rPr>
              <w:t>].</w:t>
            </w:r>
          </w:p>
        </w:tc>
      </w:tr>
      <w:tr w:rsidR="00BF1326" w:rsidRPr="008C3388" w14:paraId="717886A4" w14:textId="77777777" w:rsidTr="009520F5">
        <w:trPr>
          <w:trHeight w:val="249"/>
        </w:trPr>
        <w:tc>
          <w:tcPr>
            <w:tcW w:w="3539" w:type="dxa"/>
          </w:tcPr>
          <w:p w14:paraId="5A3AD91B" w14:textId="783F752E" w:rsidR="00BF1326" w:rsidRPr="008C3388" w:rsidRDefault="00BF1326" w:rsidP="00CC5F65">
            <w:pPr>
              <w:rPr>
                <w:rFonts w:cstheme="minorHAnsi"/>
                <w:color w:val="000000" w:themeColor="text1"/>
                <w:szCs w:val="22"/>
                <w:lang w:val="en-GB"/>
              </w:rPr>
            </w:pPr>
            <w:r w:rsidRPr="00866FC0">
              <w:rPr>
                <w:rFonts w:cstheme="minorHAnsi"/>
                <w:color w:val="000000" w:themeColor="text1"/>
                <w:szCs w:val="22"/>
                <w:lang w:val="en-GB"/>
              </w:rPr>
              <w:t>FTP_ITC.1/</w:t>
            </w:r>
            <w:r w:rsidR="00407B98">
              <w:rPr>
                <w:rFonts w:cstheme="minorHAnsi"/>
                <w:color w:val="000000" w:themeColor="text1"/>
                <w:szCs w:val="22"/>
                <w:lang w:val="en-GB"/>
              </w:rPr>
              <w:t>GP</w:t>
            </w:r>
            <w:r w:rsidR="00407B98" w:rsidRPr="008C3388">
              <w:rPr>
                <w:rFonts w:cstheme="minorHAnsi"/>
                <w:color w:val="000000" w:themeColor="text1"/>
                <w:szCs w:val="22"/>
                <w:lang w:val="en-GB"/>
              </w:rPr>
              <w:t xml:space="preserve"> </w:t>
            </w:r>
          </w:p>
        </w:tc>
        <w:tc>
          <w:tcPr>
            <w:tcW w:w="1276" w:type="dxa"/>
          </w:tcPr>
          <w:p w14:paraId="1EA7B58E" w14:textId="77777777" w:rsidR="00BF1326" w:rsidRPr="00866FC0" w:rsidRDefault="00BF1326" w:rsidP="00CC5F65">
            <w:pPr>
              <w:jc w:val="center"/>
              <w:rPr>
                <w:rFonts w:cstheme="minorHAnsi"/>
                <w:color w:val="000000" w:themeColor="text1"/>
                <w:szCs w:val="22"/>
                <w:lang w:val="en-GB"/>
              </w:rPr>
            </w:pPr>
          </w:p>
        </w:tc>
        <w:tc>
          <w:tcPr>
            <w:tcW w:w="3679" w:type="dxa"/>
          </w:tcPr>
          <w:p w14:paraId="22ECCCC6" w14:textId="357F59ED" w:rsidR="00BF1326" w:rsidRPr="00866FC0" w:rsidRDefault="00BF1326" w:rsidP="00CC5F65">
            <w:pPr>
              <w:rPr>
                <w:rFonts w:cstheme="minorHAnsi"/>
                <w:color w:val="000000" w:themeColor="text1"/>
                <w:szCs w:val="22"/>
                <w:lang w:val="en-GB"/>
              </w:rPr>
            </w:pPr>
            <w:r w:rsidRPr="00866FC0">
              <w:rPr>
                <w:rFonts w:cstheme="minorHAnsi"/>
                <w:color w:val="000000" w:themeColor="text1"/>
                <w:szCs w:val="22"/>
                <w:lang w:val="en-GB"/>
              </w:rPr>
              <w:t>(A): Added from [PP-</w:t>
            </w:r>
            <w:r w:rsidR="00407B98">
              <w:rPr>
                <w:rFonts w:cstheme="minorHAnsi"/>
                <w:color w:val="000000" w:themeColor="text1"/>
                <w:szCs w:val="22"/>
                <w:lang w:val="en-GB"/>
              </w:rPr>
              <w:t>GP</w:t>
            </w:r>
            <w:r w:rsidRPr="00866FC0">
              <w:rPr>
                <w:rFonts w:cstheme="minorHAnsi"/>
                <w:color w:val="000000" w:themeColor="text1"/>
                <w:szCs w:val="22"/>
                <w:lang w:val="en-GB"/>
              </w:rPr>
              <w:t>].</w:t>
            </w:r>
          </w:p>
        </w:tc>
      </w:tr>
      <w:tr w:rsidR="00BF1326" w:rsidRPr="008C3388" w14:paraId="009617F5" w14:textId="77777777" w:rsidTr="009520F5">
        <w:trPr>
          <w:trHeight w:val="249"/>
        </w:trPr>
        <w:tc>
          <w:tcPr>
            <w:tcW w:w="3539" w:type="dxa"/>
          </w:tcPr>
          <w:p w14:paraId="37D2430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FIA_AFL.1/GP</w:t>
            </w:r>
          </w:p>
        </w:tc>
        <w:tc>
          <w:tcPr>
            <w:tcW w:w="1276" w:type="dxa"/>
          </w:tcPr>
          <w:p w14:paraId="18634522" w14:textId="77777777" w:rsidR="00BF1326" w:rsidRPr="008C3388" w:rsidRDefault="00BF1326" w:rsidP="00CC5F65">
            <w:pPr>
              <w:jc w:val="center"/>
              <w:rPr>
                <w:rFonts w:cstheme="minorHAnsi"/>
                <w:szCs w:val="22"/>
                <w:lang w:val="en-GB"/>
              </w:rPr>
            </w:pPr>
          </w:p>
        </w:tc>
        <w:tc>
          <w:tcPr>
            <w:tcW w:w="3679" w:type="dxa"/>
          </w:tcPr>
          <w:p w14:paraId="335FE30C"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3A40029E" w14:textId="77777777" w:rsidTr="009520F5">
        <w:trPr>
          <w:trHeight w:val="249"/>
        </w:trPr>
        <w:tc>
          <w:tcPr>
            <w:tcW w:w="3539" w:type="dxa"/>
          </w:tcPr>
          <w:p w14:paraId="1921C84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FIA_UAU.1/GP</w:t>
            </w:r>
          </w:p>
        </w:tc>
        <w:tc>
          <w:tcPr>
            <w:tcW w:w="1276" w:type="dxa"/>
          </w:tcPr>
          <w:p w14:paraId="400C2C92" w14:textId="77777777" w:rsidR="00BF1326" w:rsidRPr="008C3388" w:rsidRDefault="00BF1326" w:rsidP="00CC5F65">
            <w:pPr>
              <w:jc w:val="center"/>
              <w:rPr>
                <w:rFonts w:cstheme="minorHAnsi"/>
                <w:szCs w:val="22"/>
                <w:lang w:val="en-GB"/>
              </w:rPr>
            </w:pPr>
          </w:p>
        </w:tc>
        <w:tc>
          <w:tcPr>
            <w:tcW w:w="3679" w:type="dxa"/>
          </w:tcPr>
          <w:p w14:paraId="2E16C2E8"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056B061C" w14:textId="77777777" w:rsidTr="009520F5">
        <w:trPr>
          <w:trHeight w:val="249"/>
        </w:trPr>
        <w:tc>
          <w:tcPr>
            <w:tcW w:w="3539" w:type="dxa"/>
          </w:tcPr>
          <w:p w14:paraId="44B1340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FIA_UAU.4/GP</w:t>
            </w:r>
          </w:p>
        </w:tc>
        <w:tc>
          <w:tcPr>
            <w:tcW w:w="1276" w:type="dxa"/>
          </w:tcPr>
          <w:p w14:paraId="5D26A998" w14:textId="77777777" w:rsidR="00BF1326" w:rsidRPr="008C3388" w:rsidRDefault="00BF1326" w:rsidP="00CC5F65">
            <w:pPr>
              <w:jc w:val="center"/>
              <w:rPr>
                <w:rFonts w:cstheme="minorHAnsi"/>
                <w:szCs w:val="22"/>
                <w:lang w:val="en-GB"/>
              </w:rPr>
            </w:pPr>
          </w:p>
        </w:tc>
        <w:tc>
          <w:tcPr>
            <w:tcW w:w="3679" w:type="dxa"/>
          </w:tcPr>
          <w:p w14:paraId="2F450203"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52060008" w14:textId="77777777" w:rsidTr="009520F5">
        <w:trPr>
          <w:trHeight w:val="249"/>
        </w:trPr>
        <w:tc>
          <w:tcPr>
            <w:tcW w:w="3539" w:type="dxa"/>
          </w:tcPr>
          <w:p w14:paraId="5E741B26"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lastRenderedPageBreak/>
              <w:t>FDP_UCT.1/GP</w:t>
            </w:r>
          </w:p>
        </w:tc>
        <w:tc>
          <w:tcPr>
            <w:tcW w:w="1276" w:type="dxa"/>
          </w:tcPr>
          <w:p w14:paraId="27427445" w14:textId="77777777" w:rsidR="00BF1326" w:rsidRPr="008C3388" w:rsidRDefault="00BF1326" w:rsidP="00CC5F65">
            <w:pPr>
              <w:jc w:val="center"/>
              <w:rPr>
                <w:rFonts w:cstheme="minorHAnsi"/>
                <w:szCs w:val="22"/>
                <w:lang w:val="en-GB"/>
              </w:rPr>
            </w:pPr>
          </w:p>
        </w:tc>
        <w:tc>
          <w:tcPr>
            <w:tcW w:w="3679" w:type="dxa"/>
          </w:tcPr>
          <w:p w14:paraId="3B735162"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C852E7" w:rsidRPr="008C3388" w14:paraId="011AA74A" w14:textId="77777777" w:rsidTr="009520F5">
        <w:trPr>
          <w:trHeight w:val="249"/>
        </w:trPr>
        <w:tc>
          <w:tcPr>
            <w:tcW w:w="3539" w:type="dxa"/>
          </w:tcPr>
          <w:p w14:paraId="4F5F5F18" w14:textId="2FE973EA" w:rsidR="00C852E7" w:rsidRPr="008C3388" w:rsidRDefault="00407B98" w:rsidP="00C852E7">
            <w:pPr>
              <w:rPr>
                <w:rFonts w:cstheme="minorHAnsi"/>
                <w:color w:val="000000" w:themeColor="text1"/>
                <w:szCs w:val="22"/>
              </w:rPr>
            </w:pPr>
            <w:r>
              <w:t>FPR_UNO.1/</w:t>
            </w:r>
            <w:proofErr w:type="spellStart"/>
            <w:r>
              <w:t>GP</w:t>
            </w:r>
            <w:proofErr w:type="spellEnd"/>
            <w:r w:rsidR="00C852E7" w:rsidRPr="00A04E66">
              <w:t xml:space="preserve"> </w:t>
            </w:r>
          </w:p>
        </w:tc>
        <w:tc>
          <w:tcPr>
            <w:tcW w:w="1276" w:type="dxa"/>
          </w:tcPr>
          <w:p w14:paraId="18D0048C" w14:textId="77777777" w:rsidR="00C852E7" w:rsidRPr="008C3388" w:rsidRDefault="00C852E7" w:rsidP="00C852E7">
            <w:pPr>
              <w:jc w:val="center"/>
              <w:rPr>
                <w:rFonts w:cstheme="minorHAnsi"/>
                <w:szCs w:val="22"/>
              </w:rPr>
            </w:pPr>
          </w:p>
        </w:tc>
        <w:tc>
          <w:tcPr>
            <w:tcW w:w="3679" w:type="dxa"/>
          </w:tcPr>
          <w:p w14:paraId="7F4B26C1" w14:textId="3FE3802C" w:rsidR="00C852E7" w:rsidRPr="003859E3" w:rsidRDefault="00C852E7" w:rsidP="00C852E7">
            <w:pPr>
              <w:rPr>
                <w:rFonts w:cstheme="minorHAnsi"/>
                <w:szCs w:val="22"/>
                <w:lang w:val="en-GB"/>
              </w:rPr>
            </w:pPr>
            <w:r w:rsidRPr="003859E3">
              <w:rPr>
                <w:rFonts w:cstheme="minorHAnsi"/>
                <w:szCs w:val="22"/>
                <w:lang w:val="en-GB"/>
              </w:rPr>
              <w:t>(A): Added from [PP-GP].</w:t>
            </w:r>
          </w:p>
        </w:tc>
      </w:tr>
      <w:tr w:rsidR="00C852E7" w:rsidRPr="008C3388" w14:paraId="1332D2B1" w14:textId="77777777" w:rsidTr="009520F5">
        <w:trPr>
          <w:trHeight w:val="249"/>
        </w:trPr>
        <w:tc>
          <w:tcPr>
            <w:tcW w:w="3539" w:type="dxa"/>
          </w:tcPr>
          <w:p w14:paraId="7C2F0BA7" w14:textId="7BA8DC63" w:rsidR="00C852E7" w:rsidRPr="008C3388" w:rsidRDefault="00C852E7" w:rsidP="00C852E7">
            <w:pPr>
              <w:rPr>
                <w:rFonts w:cstheme="minorHAnsi"/>
                <w:color w:val="000000" w:themeColor="text1"/>
                <w:szCs w:val="22"/>
              </w:rPr>
            </w:pPr>
            <w:r>
              <w:t>FDP_IFC.2/</w:t>
            </w:r>
            <w:proofErr w:type="spellStart"/>
            <w:r>
              <w:t>GP</w:t>
            </w:r>
            <w:proofErr w:type="spellEnd"/>
            <w:r>
              <w:t>-KL</w:t>
            </w:r>
          </w:p>
        </w:tc>
        <w:tc>
          <w:tcPr>
            <w:tcW w:w="1276" w:type="dxa"/>
          </w:tcPr>
          <w:p w14:paraId="33DF0532" w14:textId="77777777" w:rsidR="00C852E7" w:rsidRPr="008C3388" w:rsidRDefault="00C852E7" w:rsidP="00C852E7">
            <w:pPr>
              <w:jc w:val="center"/>
              <w:rPr>
                <w:rFonts w:cstheme="minorHAnsi"/>
                <w:szCs w:val="22"/>
              </w:rPr>
            </w:pPr>
          </w:p>
        </w:tc>
        <w:tc>
          <w:tcPr>
            <w:tcW w:w="3679" w:type="dxa"/>
          </w:tcPr>
          <w:p w14:paraId="0DD72F00" w14:textId="181BCE75" w:rsidR="00C852E7" w:rsidRPr="003859E3" w:rsidRDefault="00C852E7" w:rsidP="00C852E7">
            <w:pPr>
              <w:rPr>
                <w:rFonts w:cstheme="minorHAnsi"/>
                <w:szCs w:val="22"/>
                <w:lang w:val="en-GB"/>
              </w:rPr>
            </w:pPr>
            <w:r w:rsidRPr="003859E3">
              <w:rPr>
                <w:rFonts w:cstheme="minorHAnsi"/>
                <w:szCs w:val="22"/>
                <w:lang w:val="en-GB"/>
              </w:rPr>
              <w:t>(A): Added from [PP-GP].</w:t>
            </w:r>
          </w:p>
        </w:tc>
      </w:tr>
      <w:tr w:rsidR="00C852E7" w:rsidRPr="008C3388" w14:paraId="54D9D83E" w14:textId="77777777" w:rsidTr="009520F5">
        <w:trPr>
          <w:trHeight w:val="249"/>
        </w:trPr>
        <w:tc>
          <w:tcPr>
            <w:tcW w:w="3539" w:type="dxa"/>
          </w:tcPr>
          <w:p w14:paraId="33A46544" w14:textId="3A90D29F" w:rsidR="00C852E7" w:rsidRPr="008C3388" w:rsidRDefault="00C852E7" w:rsidP="00C852E7">
            <w:pPr>
              <w:rPr>
                <w:rFonts w:cstheme="minorHAnsi"/>
                <w:color w:val="000000" w:themeColor="text1"/>
                <w:szCs w:val="22"/>
              </w:rPr>
            </w:pPr>
            <w:r w:rsidRPr="00796FE8">
              <w:t>FMT_SMR.1/</w:t>
            </w:r>
            <w:proofErr w:type="spellStart"/>
            <w:r w:rsidRPr="00796FE8">
              <w:t>GP</w:t>
            </w:r>
            <w:proofErr w:type="spellEnd"/>
          </w:p>
        </w:tc>
        <w:tc>
          <w:tcPr>
            <w:tcW w:w="1276" w:type="dxa"/>
          </w:tcPr>
          <w:p w14:paraId="44CDB745" w14:textId="77777777" w:rsidR="00C852E7" w:rsidRPr="008C3388" w:rsidRDefault="00C852E7" w:rsidP="00C852E7">
            <w:pPr>
              <w:jc w:val="center"/>
              <w:rPr>
                <w:rFonts w:cstheme="minorHAnsi"/>
                <w:szCs w:val="22"/>
              </w:rPr>
            </w:pPr>
          </w:p>
        </w:tc>
        <w:tc>
          <w:tcPr>
            <w:tcW w:w="3679" w:type="dxa"/>
          </w:tcPr>
          <w:p w14:paraId="22FCBC8B" w14:textId="60ECEB16" w:rsidR="00C852E7" w:rsidRPr="003859E3" w:rsidRDefault="00C852E7" w:rsidP="00C852E7">
            <w:pPr>
              <w:rPr>
                <w:rFonts w:cstheme="minorHAnsi"/>
                <w:szCs w:val="22"/>
                <w:lang w:val="en-GB"/>
              </w:rPr>
            </w:pPr>
            <w:r w:rsidRPr="003859E3">
              <w:rPr>
                <w:rFonts w:cstheme="minorHAnsi"/>
                <w:szCs w:val="22"/>
                <w:lang w:val="en-GB"/>
              </w:rPr>
              <w:t>(A): Added from [PP-GP].</w:t>
            </w:r>
          </w:p>
        </w:tc>
      </w:tr>
      <w:tr w:rsidR="00C852E7" w:rsidRPr="008C3388" w14:paraId="52282396" w14:textId="77777777" w:rsidTr="009520F5">
        <w:trPr>
          <w:trHeight w:val="249"/>
        </w:trPr>
        <w:tc>
          <w:tcPr>
            <w:tcW w:w="3539" w:type="dxa"/>
          </w:tcPr>
          <w:p w14:paraId="6885437C" w14:textId="7C039636" w:rsidR="00C852E7" w:rsidRPr="008C3388" w:rsidRDefault="00C852E7" w:rsidP="00C852E7">
            <w:pPr>
              <w:rPr>
                <w:rFonts w:cstheme="minorHAnsi"/>
                <w:color w:val="000000" w:themeColor="text1"/>
                <w:szCs w:val="22"/>
              </w:rPr>
            </w:pPr>
            <w:r w:rsidRPr="000179EF">
              <w:t>FDP_ITC.2/</w:t>
            </w:r>
            <w:proofErr w:type="spellStart"/>
            <w:r w:rsidRPr="000179EF">
              <w:t>GP</w:t>
            </w:r>
            <w:proofErr w:type="spellEnd"/>
            <w:r w:rsidRPr="000179EF">
              <w:t xml:space="preserve">-KL </w:t>
            </w:r>
          </w:p>
        </w:tc>
        <w:tc>
          <w:tcPr>
            <w:tcW w:w="1276" w:type="dxa"/>
          </w:tcPr>
          <w:p w14:paraId="5B7AE3B5" w14:textId="77777777" w:rsidR="00C852E7" w:rsidRPr="008C3388" w:rsidRDefault="00C852E7" w:rsidP="00C852E7">
            <w:pPr>
              <w:jc w:val="center"/>
              <w:rPr>
                <w:rFonts w:cstheme="minorHAnsi"/>
                <w:szCs w:val="22"/>
              </w:rPr>
            </w:pPr>
          </w:p>
        </w:tc>
        <w:tc>
          <w:tcPr>
            <w:tcW w:w="3679" w:type="dxa"/>
          </w:tcPr>
          <w:p w14:paraId="147E73AB" w14:textId="30A6930C" w:rsidR="00C852E7" w:rsidRPr="003859E3" w:rsidRDefault="00C852E7" w:rsidP="00C852E7">
            <w:pPr>
              <w:rPr>
                <w:rFonts w:cstheme="minorHAnsi"/>
                <w:szCs w:val="22"/>
                <w:lang w:val="en-GB"/>
              </w:rPr>
            </w:pPr>
            <w:r w:rsidRPr="003859E3">
              <w:rPr>
                <w:rFonts w:cstheme="minorHAnsi"/>
                <w:szCs w:val="22"/>
                <w:lang w:val="en-GB"/>
              </w:rPr>
              <w:t>(A): Added from [PP-GP].</w:t>
            </w:r>
          </w:p>
        </w:tc>
      </w:tr>
      <w:tr w:rsidR="00C852E7" w:rsidRPr="008C3388" w14:paraId="3055280E" w14:textId="77777777" w:rsidTr="009520F5">
        <w:trPr>
          <w:trHeight w:val="249"/>
        </w:trPr>
        <w:tc>
          <w:tcPr>
            <w:tcW w:w="3539" w:type="dxa"/>
          </w:tcPr>
          <w:p w14:paraId="6DFDEF1C" w14:textId="01640FE6" w:rsidR="00C852E7" w:rsidRPr="008C3388" w:rsidRDefault="00C852E7" w:rsidP="00C852E7">
            <w:pPr>
              <w:rPr>
                <w:rFonts w:cstheme="minorHAnsi"/>
                <w:color w:val="000000" w:themeColor="text1"/>
                <w:szCs w:val="22"/>
              </w:rPr>
            </w:pPr>
            <w:r w:rsidRPr="00347F87">
              <w:t>FTP_ITC.1/</w:t>
            </w:r>
            <w:proofErr w:type="spellStart"/>
            <w:r w:rsidRPr="00347F87">
              <w:t>GP</w:t>
            </w:r>
            <w:proofErr w:type="spellEnd"/>
            <w:r w:rsidRPr="00347F87">
              <w:t xml:space="preserve"> </w:t>
            </w:r>
          </w:p>
        </w:tc>
        <w:tc>
          <w:tcPr>
            <w:tcW w:w="1276" w:type="dxa"/>
          </w:tcPr>
          <w:p w14:paraId="41CAFDE2" w14:textId="77777777" w:rsidR="00C852E7" w:rsidRPr="008C3388" w:rsidRDefault="00C852E7" w:rsidP="00C852E7">
            <w:pPr>
              <w:jc w:val="center"/>
              <w:rPr>
                <w:rFonts w:cstheme="minorHAnsi"/>
                <w:szCs w:val="22"/>
              </w:rPr>
            </w:pPr>
          </w:p>
        </w:tc>
        <w:tc>
          <w:tcPr>
            <w:tcW w:w="3679" w:type="dxa"/>
          </w:tcPr>
          <w:p w14:paraId="237A928E" w14:textId="76C2AA8A" w:rsidR="00C852E7" w:rsidRPr="003859E3" w:rsidRDefault="00C852E7" w:rsidP="00C852E7">
            <w:pPr>
              <w:rPr>
                <w:rFonts w:cstheme="minorHAnsi"/>
                <w:szCs w:val="22"/>
                <w:lang w:val="en-GB"/>
              </w:rPr>
            </w:pPr>
            <w:r w:rsidRPr="003859E3">
              <w:rPr>
                <w:rFonts w:cstheme="minorHAnsi"/>
                <w:szCs w:val="22"/>
                <w:lang w:val="en-GB"/>
              </w:rPr>
              <w:t>(A): Added from [PP-GP].</w:t>
            </w:r>
          </w:p>
        </w:tc>
      </w:tr>
      <w:tr w:rsidR="00C852E7" w:rsidRPr="008C3388" w14:paraId="47355541" w14:textId="77777777" w:rsidTr="009520F5">
        <w:trPr>
          <w:trHeight w:val="249"/>
        </w:trPr>
        <w:tc>
          <w:tcPr>
            <w:tcW w:w="3539" w:type="dxa"/>
          </w:tcPr>
          <w:p w14:paraId="1D831CFC" w14:textId="7C8E6F92" w:rsidR="00C852E7" w:rsidRPr="008C3388" w:rsidRDefault="00C852E7" w:rsidP="00C852E7">
            <w:pPr>
              <w:rPr>
                <w:rFonts w:cstheme="minorHAnsi"/>
                <w:color w:val="000000" w:themeColor="text1"/>
                <w:szCs w:val="22"/>
              </w:rPr>
            </w:pPr>
            <w:r w:rsidRPr="00D51EF0">
              <w:t>FDP_IFF.1/</w:t>
            </w:r>
            <w:proofErr w:type="spellStart"/>
            <w:r w:rsidRPr="00D51EF0">
              <w:t>GP</w:t>
            </w:r>
            <w:proofErr w:type="spellEnd"/>
            <w:r w:rsidRPr="00D51EF0">
              <w:t xml:space="preserve">-KL </w:t>
            </w:r>
          </w:p>
        </w:tc>
        <w:tc>
          <w:tcPr>
            <w:tcW w:w="1276" w:type="dxa"/>
          </w:tcPr>
          <w:p w14:paraId="49FBBF58" w14:textId="77777777" w:rsidR="00C852E7" w:rsidRPr="008C3388" w:rsidRDefault="00C852E7" w:rsidP="00C852E7">
            <w:pPr>
              <w:jc w:val="center"/>
              <w:rPr>
                <w:rFonts w:cstheme="minorHAnsi"/>
                <w:szCs w:val="22"/>
              </w:rPr>
            </w:pPr>
          </w:p>
        </w:tc>
        <w:tc>
          <w:tcPr>
            <w:tcW w:w="3679" w:type="dxa"/>
          </w:tcPr>
          <w:p w14:paraId="59E87DF7" w14:textId="7F5B26E7" w:rsidR="00C852E7" w:rsidRPr="003859E3" w:rsidRDefault="00C852E7" w:rsidP="00C852E7">
            <w:pPr>
              <w:rPr>
                <w:rFonts w:cstheme="minorHAnsi"/>
                <w:szCs w:val="22"/>
                <w:lang w:val="en-GB"/>
              </w:rPr>
            </w:pPr>
            <w:r w:rsidRPr="003859E3">
              <w:rPr>
                <w:rFonts w:cstheme="minorHAnsi"/>
                <w:szCs w:val="22"/>
                <w:lang w:val="en-GB"/>
              </w:rPr>
              <w:t>(A): Added from [PP-GP].</w:t>
            </w:r>
          </w:p>
        </w:tc>
      </w:tr>
      <w:tr w:rsidR="00C852E7" w:rsidRPr="008C3388" w14:paraId="5F6F0997" w14:textId="77777777" w:rsidTr="009520F5">
        <w:trPr>
          <w:trHeight w:val="249"/>
        </w:trPr>
        <w:tc>
          <w:tcPr>
            <w:tcW w:w="3539" w:type="dxa"/>
          </w:tcPr>
          <w:p w14:paraId="07E5F26E" w14:textId="321F7CA1" w:rsidR="00C852E7" w:rsidRPr="008C3388" w:rsidRDefault="00C852E7" w:rsidP="00C852E7">
            <w:pPr>
              <w:rPr>
                <w:rFonts w:cstheme="minorHAnsi"/>
                <w:color w:val="000000" w:themeColor="text1"/>
                <w:szCs w:val="22"/>
              </w:rPr>
            </w:pPr>
            <w:r w:rsidRPr="00610808">
              <w:rPr>
                <w:lang w:val="en-US"/>
              </w:rPr>
              <w:t>FPT_TDC.1</w:t>
            </w:r>
            <w:r>
              <w:rPr>
                <w:lang w:val="en-US"/>
              </w:rPr>
              <w:t>/GP</w:t>
            </w:r>
          </w:p>
        </w:tc>
        <w:tc>
          <w:tcPr>
            <w:tcW w:w="1276" w:type="dxa"/>
          </w:tcPr>
          <w:p w14:paraId="1B921997" w14:textId="77777777" w:rsidR="00C852E7" w:rsidRPr="008C3388" w:rsidRDefault="00C852E7" w:rsidP="00C852E7">
            <w:pPr>
              <w:jc w:val="center"/>
              <w:rPr>
                <w:rFonts w:cstheme="minorHAnsi"/>
                <w:szCs w:val="22"/>
              </w:rPr>
            </w:pPr>
          </w:p>
        </w:tc>
        <w:tc>
          <w:tcPr>
            <w:tcW w:w="3679" w:type="dxa"/>
          </w:tcPr>
          <w:p w14:paraId="4EEC6F1A" w14:textId="7CFD0114" w:rsidR="00C852E7" w:rsidRPr="003859E3" w:rsidRDefault="00C852E7" w:rsidP="00C852E7">
            <w:pPr>
              <w:rPr>
                <w:rFonts w:cstheme="minorHAnsi"/>
                <w:szCs w:val="22"/>
                <w:lang w:val="en-GB"/>
              </w:rPr>
            </w:pPr>
            <w:r w:rsidRPr="003859E3">
              <w:rPr>
                <w:rFonts w:cstheme="minorHAnsi"/>
                <w:szCs w:val="22"/>
                <w:lang w:val="en-GB"/>
              </w:rPr>
              <w:t>(A): Added from [PP-GP].</w:t>
            </w:r>
          </w:p>
        </w:tc>
      </w:tr>
      <w:tr w:rsidR="00BF1326" w:rsidRPr="008C3388" w14:paraId="6C65A72E" w14:textId="77777777" w:rsidTr="009520F5">
        <w:trPr>
          <w:trHeight w:val="249"/>
        </w:trPr>
        <w:tc>
          <w:tcPr>
            <w:tcW w:w="3539" w:type="dxa"/>
          </w:tcPr>
          <w:p w14:paraId="4B3C0E2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FAU_SAS.1</w:t>
            </w:r>
          </w:p>
        </w:tc>
        <w:tc>
          <w:tcPr>
            <w:tcW w:w="1276" w:type="dxa"/>
          </w:tcPr>
          <w:p w14:paraId="59F86A9A" w14:textId="77777777" w:rsidR="00BF1326" w:rsidRPr="008C3388" w:rsidRDefault="00BF1326" w:rsidP="00CC5F65">
            <w:pPr>
              <w:jc w:val="center"/>
              <w:rPr>
                <w:rFonts w:cstheme="minorHAnsi"/>
                <w:szCs w:val="22"/>
                <w:lang w:val="en-GB"/>
              </w:rPr>
            </w:pPr>
          </w:p>
        </w:tc>
        <w:tc>
          <w:tcPr>
            <w:tcW w:w="3679" w:type="dxa"/>
          </w:tcPr>
          <w:p w14:paraId="2A1E6DC3" w14:textId="77777777" w:rsidR="00BF1326" w:rsidRPr="008C3388" w:rsidRDefault="00BF1326" w:rsidP="00CC5F65">
            <w:pPr>
              <w:rPr>
                <w:rFonts w:cstheme="minorHAnsi"/>
                <w:szCs w:val="22"/>
                <w:lang w:val="en-GB"/>
              </w:rPr>
            </w:pPr>
            <w:r w:rsidRPr="008C3388">
              <w:rPr>
                <w:rFonts w:cstheme="minorHAnsi"/>
                <w:szCs w:val="22"/>
                <w:lang w:val="en-GB"/>
              </w:rPr>
              <w:t xml:space="preserve">(A): Added to cover </w:t>
            </w:r>
            <w:proofErr w:type="spellStart"/>
            <w:r w:rsidRPr="008C3388">
              <w:rPr>
                <w:rFonts w:cstheme="minorHAnsi"/>
                <w:szCs w:val="22"/>
                <w:lang w:val="en-GB"/>
              </w:rPr>
              <w:t>O.</w:t>
            </w:r>
            <w:proofErr w:type="gramStart"/>
            <w:r w:rsidRPr="008C3388">
              <w:rPr>
                <w:rFonts w:cstheme="minorHAnsi"/>
                <w:szCs w:val="22"/>
                <w:lang w:val="en-GB"/>
              </w:rPr>
              <w:t>IC.PROOF</w:t>
            </w:r>
            <w:proofErr w:type="gramEnd"/>
            <w:r w:rsidRPr="008C3388">
              <w:rPr>
                <w:rFonts w:cstheme="minorHAnsi"/>
                <w:szCs w:val="22"/>
                <w:lang w:val="en-GB"/>
              </w:rPr>
              <w:t>_OF_IDENTITY</w:t>
            </w:r>
            <w:proofErr w:type="spellEnd"/>
            <w:r w:rsidRPr="008C3388">
              <w:rPr>
                <w:rFonts w:cstheme="minorHAnsi"/>
                <w:szCs w:val="22"/>
                <w:lang w:val="en-GB"/>
              </w:rPr>
              <w:t>.</w:t>
            </w:r>
          </w:p>
        </w:tc>
      </w:tr>
      <w:tr w:rsidR="00BF1326" w:rsidRPr="008C3388" w14:paraId="7302D364" w14:textId="77777777" w:rsidTr="009520F5">
        <w:trPr>
          <w:trHeight w:val="249"/>
        </w:trPr>
        <w:tc>
          <w:tcPr>
            <w:tcW w:w="3539" w:type="dxa"/>
          </w:tcPr>
          <w:p w14:paraId="12CB8BA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FPT_RCV.3/OS</w:t>
            </w:r>
            <w:r w:rsidRPr="008C3388">
              <w:rPr>
                <w:rFonts w:cstheme="minorHAnsi"/>
                <w:b/>
                <w:bCs/>
                <w:lang w:val="en-GB"/>
              </w:rPr>
              <w:t xml:space="preserve"> </w:t>
            </w:r>
          </w:p>
        </w:tc>
        <w:tc>
          <w:tcPr>
            <w:tcW w:w="1276" w:type="dxa"/>
          </w:tcPr>
          <w:p w14:paraId="25B8FD34" w14:textId="77777777" w:rsidR="00BF1326" w:rsidRPr="008C3388" w:rsidRDefault="00BF1326" w:rsidP="00CC5F65">
            <w:pPr>
              <w:jc w:val="center"/>
              <w:rPr>
                <w:rFonts w:cstheme="minorHAnsi"/>
                <w:szCs w:val="22"/>
                <w:lang w:val="en-GB"/>
              </w:rPr>
            </w:pPr>
          </w:p>
        </w:tc>
        <w:tc>
          <w:tcPr>
            <w:tcW w:w="3679" w:type="dxa"/>
          </w:tcPr>
          <w:p w14:paraId="44D67993" w14:textId="77777777" w:rsidR="00BF1326" w:rsidRPr="008C3388" w:rsidRDefault="00BF1326" w:rsidP="00CC5F65">
            <w:pPr>
              <w:rPr>
                <w:rFonts w:cstheme="minorHAnsi"/>
                <w:szCs w:val="22"/>
                <w:lang w:val="en-GB"/>
              </w:rPr>
            </w:pPr>
            <w:r w:rsidRPr="008C3388">
              <w:rPr>
                <w:rFonts w:cstheme="minorHAnsi"/>
                <w:szCs w:val="22"/>
                <w:lang w:val="en-GB"/>
              </w:rPr>
              <w:t xml:space="preserve">(A): Added to cover </w:t>
            </w:r>
            <w:proofErr w:type="spellStart"/>
            <w:r w:rsidRPr="008C3388">
              <w:rPr>
                <w:rFonts w:cstheme="minorHAnsi"/>
                <w:szCs w:val="22"/>
                <w:lang w:val="en-GB"/>
              </w:rPr>
              <w:t>O.</w:t>
            </w:r>
            <w:proofErr w:type="gramStart"/>
            <w:r w:rsidRPr="008C3388">
              <w:rPr>
                <w:rFonts w:cstheme="minorHAnsi"/>
                <w:szCs w:val="22"/>
                <w:lang w:val="en-GB"/>
              </w:rPr>
              <w:t>IC.RECOVERY</w:t>
            </w:r>
            <w:proofErr w:type="spellEnd"/>
            <w:proofErr w:type="gramEnd"/>
            <w:r w:rsidRPr="008C3388">
              <w:rPr>
                <w:rFonts w:cstheme="minorHAnsi"/>
                <w:szCs w:val="22"/>
                <w:lang w:val="en-GB"/>
              </w:rPr>
              <w:t>.</w:t>
            </w:r>
          </w:p>
        </w:tc>
      </w:tr>
      <w:tr w:rsidR="00BF1326" w:rsidRPr="008C3388" w14:paraId="64B83171" w14:textId="77777777" w:rsidTr="009520F5">
        <w:trPr>
          <w:trHeight w:val="249"/>
        </w:trPr>
        <w:tc>
          <w:tcPr>
            <w:tcW w:w="3539" w:type="dxa"/>
          </w:tcPr>
          <w:p w14:paraId="4E749F1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FPT_RCV.4/OS</w:t>
            </w:r>
            <w:r w:rsidRPr="008C3388">
              <w:rPr>
                <w:rFonts w:cstheme="minorHAnsi"/>
                <w:b/>
                <w:bCs/>
                <w:lang w:val="en-GB"/>
              </w:rPr>
              <w:t xml:space="preserve"> </w:t>
            </w:r>
          </w:p>
        </w:tc>
        <w:tc>
          <w:tcPr>
            <w:tcW w:w="1276" w:type="dxa"/>
          </w:tcPr>
          <w:p w14:paraId="6B08D1B5" w14:textId="77777777" w:rsidR="00BF1326" w:rsidRPr="008C3388" w:rsidRDefault="00BF1326" w:rsidP="00CC5F65">
            <w:pPr>
              <w:jc w:val="center"/>
              <w:rPr>
                <w:rFonts w:cstheme="minorHAnsi"/>
                <w:szCs w:val="22"/>
                <w:lang w:val="en-GB"/>
              </w:rPr>
            </w:pPr>
          </w:p>
        </w:tc>
        <w:tc>
          <w:tcPr>
            <w:tcW w:w="3679" w:type="dxa"/>
          </w:tcPr>
          <w:p w14:paraId="4C61F31B" w14:textId="77777777" w:rsidR="00BF1326" w:rsidRPr="008C3388" w:rsidRDefault="00BF1326" w:rsidP="00CC5F65">
            <w:pPr>
              <w:rPr>
                <w:rFonts w:cstheme="minorHAnsi"/>
                <w:szCs w:val="22"/>
                <w:lang w:val="en-GB"/>
              </w:rPr>
            </w:pPr>
            <w:r w:rsidRPr="008C3388">
              <w:rPr>
                <w:rFonts w:cstheme="minorHAnsi"/>
                <w:szCs w:val="22"/>
                <w:lang w:val="en-GB"/>
              </w:rPr>
              <w:t xml:space="preserve">(A): Added to cover </w:t>
            </w:r>
            <w:proofErr w:type="spellStart"/>
            <w:r w:rsidRPr="008C3388">
              <w:rPr>
                <w:rFonts w:cstheme="minorHAnsi"/>
                <w:szCs w:val="22"/>
                <w:lang w:val="en-GB"/>
              </w:rPr>
              <w:t>O.</w:t>
            </w:r>
            <w:proofErr w:type="gramStart"/>
            <w:r w:rsidRPr="008C3388">
              <w:rPr>
                <w:rFonts w:cstheme="minorHAnsi"/>
                <w:szCs w:val="22"/>
                <w:lang w:val="en-GB"/>
              </w:rPr>
              <w:t>IC.SUPPORT</w:t>
            </w:r>
            <w:proofErr w:type="spellEnd"/>
            <w:proofErr w:type="gramEnd"/>
            <w:r w:rsidRPr="008C3388">
              <w:rPr>
                <w:rFonts w:cstheme="minorHAnsi"/>
                <w:szCs w:val="22"/>
                <w:lang w:val="en-GB"/>
              </w:rPr>
              <w:t>.</w:t>
            </w:r>
          </w:p>
        </w:tc>
      </w:tr>
    </w:tbl>
    <w:p w14:paraId="094DA5B4" w14:textId="0A5E54C1" w:rsidR="00BF1326" w:rsidRPr="008C3388" w:rsidRDefault="00BF1326" w:rsidP="00301021">
      <w:pPr>
        <w:pStyle w:val="TableCaption"/>
      </w:pPr>
      <w:r w:rsidRPr="008C3388">
        <w:t xml:space="preserve"> Security Functional Requirement consistency table</w:t>
      </w:r>
    </w:p>
    <w:p w14:paraId="02DAA237" w14:textId="77777777" w:rsidR="00BF1326" w:rsidRPr="008C3388" w:rsidRDefault="00BF1326" w:rsidP="00DC1372">
      <w:pPr>
        <w:pStyle w:val="Heading4"/>
      </w:pPr>
      <w:r w:rsidRPr="008C3388">
        <w:t>SAR consistency</w:t>
      </w:r>
    </w:p>
    <w:p w14:paraId="188DD7D2" w14:textId="77777777" w:rsidR="00BF1326" w:rsidRPr="008C3388" w:rsidRDefault="00BF1326" w:rsidP="00BF1326">
      <w:pPr>
        <w:rPr>
          <w:rFonts w:cstheme="minorHAnsi"/>
          <w:lang w:eastAsia="en-US"/>
        </w:rPr>
      </w:pPr>
      <w:r w:rsidRPr="008C3388">
        <w:rPr>
          <w:rFonts w:cstheme="minorHAnsi"/>
          <w:lang w:eastAsia="en-US"/>
        </w:rPr>
        <w:t>This ST claims the same evaluation assurance level as [</w:t>
      </w:r>
      <w:r w:rsidRPr="008C3388">
        <w:rPr>
          <w:rFonts w:cstheme="minorHAnsi"/>
          <w:color w:val="000000" w:themeColor="text1"/>
        </w:rPr>
        <w:t>PP-eUICC</w:t>
      </w:r>
      <w:r w:rsidRPr="008C3388">
        <w:rPr>
          <w:rFonts w:cstheme="minorHAnsi"/>
          <w:lang w:eastAsia="en-US"/>
        </w:rPr>
        <w:t>], i.e., EAL4 augmented with ALC_DVS.2 and AVA_VAN.5.</w:t>
      </w:r>
    </w:p>
    <w:p w14:paraId="149D63D8" w14:textId="77777777" w:rsidR="00BF1326" w:rsidRPr="008C3388" w:rsidRDefault="00BF1326" w:rsidP="00BF1326">
      <w:pPr>
        <w:rPr>
          <w:rFonts w:cstheme="minorHAnsi"/>
          <w:lang w:eastAsia="en-US"/>
        </w:rPr>
      </w:pPr>
      <w:r w:rsidRPr="008C3388">
        <w:rPr>
          <w:rFonts w:cstheme="minorHAnsi"/>
          <w:lang w:eastAsia="en-US"/>
        </w:rPr>
        <w:br w:type="page"/>
      </w:r>
    </w:p>
    <w:p w14:paraId="750C03B2" w14:textId="77777777" w:rsidR="00BF1326" w:rsidRPr="00DC1372" w:rsidRDefault="00BF1326" w:rsidP="00DC1372">
      <w:pPr>
        <w:pStyle w:val="Heading1"/>
      </w:pPr>
      <w:bookmarkStart w:id="77" w:name="_Toc120551287"/>
      <w:bookmarkStart w:id="78" w:name="_Toc155973093"/>
      <w:r w:rsidRPr="00DC1372">
        <w:lastRenderedPageBreak/>
        <w:t>Security Problem definition</w:t>
      </w:r>
      <w:bookmarkEnd w:id="77"/>
      <w:bookmarkEnd w:id="78"/>
    </w:p>
    <w:p w14:paraId="5E2F4889" w14:textId="77777777" w:rsidR="00BF1326" w:rsidRDefault="00BF1326" w:rsidP="00BF1326">
      <w:pPr>
        <w:rPr>
          <w:rFonts w:cstheme="minorHAnsi"/>
          <w:color w:val="000000" w:themeColor="text1"/>
        </w:rPr>
      </w:pPr>
      <w:r>
        <w:rPr>
          <w:rFonts w:cstheme="minorHAnsi"/>
          <w:color w:val="000000" w:themeColor="text1"/>
        </w:rPr>
        <w:t>[</w:t>
      </w:r>
    </w:p>
    <w:p w14:paraId="56FE8A22"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E06166F" w14:textId="77777777" w:rsidR="00BF1326" w:rsidRDefault="00BF1326" w:rsidP="00BF1326">
      <w:pPr>
        <w:ind w:left="708"/>
        <w:rPr>
          <w:rFonts w:cstheme="minorHAnsi"/>
          <w:color w:val="000000" w:themeColor="text1"/>
        </w:rPr>
      </w:pPr>
    </w:p>
    <w:p w14:paraId="4A97A998" w14:textId="77777777" w:rsidR="00BF1326" w:rsidRPr="00432641" w:rsidRDefault="00BF1326" w:rsidP="00BF1326">
      <w:pPr>
        <w:ind w:left="708"/>
        <w:rPr>
          <w:rFonts w:cstheme="minorHAnsi"/>
          <w:color w:val="000000" w:themeColor="text1"/>
        </w:rPr>
      </w:pPr>
      <w:r>
        <w:rPr>
          <w:rFonts w:cstheme="minorHAnsi"/>
        </w:rPr>
        <w:t xml:space="preserve">In this section, no action of the ST writer is required. It is expected that additional assets, users, subjects, </w:t>
      </w:r>
      <w:proofErr w:type="spellStart"/>
      <w:r>
        <w:rPr>
          <w:rFonts w:cstheme="minorHAnsi"/>
        </w:rPr>
        <w:t>SFR</w:t>
      </w:r>
      <w:proofErr w:type="spellEnd"/>
      <w:r>
        <w:rPr>
          <w:rFonts w:cstheme="minorHAnsi"/>
        </w:rPr>
        <w:t xml:space="preserve">, threats, </w:t>
      </w:r>
      <w:proofErr w:type="spellStart"/>
      <w:r>
        <w:rPr>
          <w:rFonts w:cstheme="minorHAnsi"/>
        </w:rPr>
        <w:t>OSPs</w:t>
      </w:r>
      <w:proofErr w:type="spellEnd"/>
      <w:r>
        <w:rPr>
          <w:rFonts w:cstheme="minorHAnsi"/>
        </w:rPr>
        <w:t>, or assumptions will also be added by the ST writer</w:t>
      </w:r>
      <w:r>
        <w:t xml:space="preserve">. </w:t>
      </w:r>
    </w:p>
    <w:p w14:paraId="3751FD11" w14:textId="77777777" w:rsidR="00BF1326" w:rsidRPr="00B71C96" w:rsidRDefault="00BF1326" w:rsidP="00BF1326">
      <w:pPr>
        <w:ind w:left="1416"/>
        <w:rPr>
          <w:rFonts w:cstheme="minorHAnsi"/>
        </w:rPr>
      </w:pPr>
    </w:p>
    <w:p w14:paraId="5F664EA3" w14:textId="77777777" w:rsidR="00BF1326" w:rsidRDefault="00BF1326" w:rsidP="00BF1326">
      <w:pPr>
        <w:rPr>
          <w:rFonts w:cstheme="minorHAnsi"/>
          <w:color w:val="000000" w:themeColor="text1"/>
        </w:rPr>
      </w:pPr>
      <w:r>
        <w:rPr>
          <w:rFonts w:cstheme="minorHAnsi"/>
          <w:color w:val="000000" w:themeColor="text1"/>
        </w:rPr>
        <w:t>]</w:t>
      </w:r>
    </w:p>
    <w:p w14:paraId="72E3BEC5" w14:textId="77777777" w:rsidR="00BF1326" w:rsidRDefault="00BF1326" w:rsidP="00BF1326">
      <w:pPr>
        <w:rPr>
          <w:rFonts w:cstheme="minorHAnsi"/>
        </w:rPr>
      </w:pPr>
    </w:p>
    <w:p w14:paraId="261A7990" w14:textId="77777777" w:rsidR="00BF1326" w:rsidRPr="008C3388" w:rsidRDefault="00BF1326" w:rsidP="00BF1326">
      <w:pPr>
        <w:rPr>
          <w:rFonts w:cstheme="minorHAnsi"/>
        </w:rPr>
      </w:pPr>
      <w:r w:rsidRPr="008C3388">
        <w:rPr>
          <w:rFonts w:cstheme="minorHAnsi"/>
        </w:rPr>
        <w:t>This chapter introduces the security problem addressed by the TOE and its operational environment. The security problem consists of the threats the TOE may face in the field, the assumptions on its operational environment, and the organizational policies that must be implemented by the TOE or within the operational environment.</w:t>
      </w:r>
    </w:p>
    <w:p w14:paraId="4E01381E" w14:textId="77777777" w:rsidR="00BF1326" w:rsidRPr="008C3388" w:rsidRDefault="00BF1326" w:rsidP="00DC1372">
      <w:pPr>
        <w:pStyle w:val="Heading2"/>
      </w:pPr>
      <w:bookmarkStart w:id="79" w:name="_Toc120551288"/>
      <w:bookmarkStart w:id="80" w:name="_Toc155973094"/>
      <w:r w:rsidRPr="00E50A61">
        <w:t>Assets</w:t>
      </w:r>
      <w:bookmarkEnd w:id="79"/>
      <w:bookmarkEnd w:id="80"/>
    </w:p>
    <w:p w14:paraId="72B03EDC" w14:textId="71A9A872" w:rsidR="00BF1326" w:rsidRPr="008C3388" w:rsidRDefault="00BF1326" w:rsidP="00BF1326">
      <w:pPr>
        <w:rPr>
          <w:rFonts w:cstheme="minorHAnsi"/>
        </w:rPr>
      </w:pPr>
      <w:r w:rsidRPr="008C3388">
        <w:rPr>
          <w:rFonts w:cstheme="minorHAnsi"/>
        </w:rPr>
        <w:t>The definition of the assets from [PP-eUICC] and [PP-</w:t>
      </w:r>
      <w:proofErr w:type="spellStart"/>
      <w:r w:rsidRPr="008C3388">
        <w:rPr>
          <w:rFonts w:cstheme="minorHAnsi"/>
        </w:rPr>
        <w:t>JCS</w:t>
      </w:r>
      <w:proofErr w:type="spellEnd"/>
      <w:r w:rsidRPr="008C3388">
        <w:rPr>
          <w:rFonts w:cstheme="minorHAnsi"/>
        </w:rPr>
        <w:t xml:space="preserve">] is not repeated here. See section </w:t>
      </w:r>
      <w:r w:rsidRPr="008C3388">
        <w:rPr>
          <w:rFonts w:cstheme="minorHAnsi"/>
        </w:rPr>
        <w:fldChar w:fldCharType="begin"/>
      </w:r>
      <w:r w:rsidRPr="008C3388">
        <w:rPr>
          <w:rFonts w:cstheme="minorHAnsi"/>
        </w:rPr>
        <w:instrText xml:space="preserve"> REF _Ref103075307 \n \h  \* MERGEFORMAT </w:instrText>
      </w:r>
      <w:r w:rsidRPr="008C3388">
        <w:rPr>
          <w:rFonts w:cstheme="minorHAnsi"/>
        </w:rPr>
      </w:r>
      <w:r w:rsidRPr="008C3388">
        <w:rPr>
          <w:rFonts w:cstheme="minorHAnsi"/>
        </w:rPr>
        <w:fldChar w:fldCharType="separate"/>
      </w:r>
      <w:r w:rsidR="007746D4">
        <w:rPr>
          <w:rFonts w:cstheme="minorHAnsi"/>
        </w:rPr>
        <w:t>4.4.2.1</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assets.</w:t>
      </w:r>
    </w:p>
    <w:p w14:paraId="3AA15907" w14:textId="77777777" w:rsidR="00BF1326" w:rsidRPr="008C3388" w:rsidRDefault="00BF1326" w:rsidP="00DC1372">
      <w:pPr>
        <w:pStyle w:val="Heading2"/>
      </w:pPr>
      <w:bookmarkStart w:id="81" w:name="_Toc120551289"/>
      <w:bookmarkStart w:id="82" w:name="_Toc155973095"/>
      <w:r w:rsidRPr="008C3388">
        <w:t xml:space="preserve">Users </w:t>
      </w:r>
      <w:r w:rsidRPr="00DC1372">
        <w:t>and</w:t>
      </w:r>
      <w:r w:rsidRPr="008C3388">
        <w:t xml:space="preserve"> Subjects</w:t>
      </w:r>
      <w:bookmarkEnd w:id="81"/>
      <w:bookmarkEnd w:id="82"/>
    </w:p>
    <w:p w14:paraId="0B430C36" w14:textId="14B004F8" w:rsidR="00BF1326" w:rsidRPr="008C3388" w:rsidRDefault="00BF1326" w:rsidP="00BF1326">
      <w:pPr>
        <w:rPr>
          <w:rFonts w:cstheme="minorHAnsi"/>
        </w:rPr>
      </w:pPr>
      <w:r w:rsidRPr="008C3388">
        <w:rPr>
          <w:rFonts w:cstheme="minorHAnsi"/>
        </w:rPr>
        <w:t>The definition of users and subjects from [PP-eUICC] and [PP-</w:t>
      </w:r>
      <w:proofErr w:type="spellStart"/>
      <w:r w:rsidRPr="008C3388">
        <w:rPr>
          <w:rFonts w:cstheme="minorHAnsi"/>
        </w:rPr>
        <w:t>JCS</w:t>
      </w:r>
      <w:proofErr w:type="spellEnd"/>
      <w:r w:rsidRPr="008C3388">
        <w:rPr>
          <w:rFonts w:cstheme="minorHAnsi"/>
        </w:rPr>
        <w:t xml:space="preserve">] is not repeated here. See section </w:t>
      </w:r>
      <w:r w:rsidRPr="008C3388">
        <w:rPr>
          <w:rFonts w:cstheme="minorHAnsi"/>
        </w:rPr>
        <w:fldChar w:fldCharType="begin"/>
      </w:r>
      <w:r w:rsidRPr="008C3388">
        <w:rPr>
          <w:rFonts w:cstheme="minorHAnsi"/>
        </w:rPr>
        <w:instrText xml:space="preserve"> REF _Ref102898441 \n \h  \* MERGEFORMAT </w:instrText>
      </w:r>
      <w:r w:rsidRPr="008C3388">
        <w:rPr>
          <w:rFonts w:cstheme="minorHAnsi"/>
        </w:rPr>
      </w:r>
      <w:r w:rsidRPr="008C3388">
        <w:rPr>
          <w:rFonts w:cstheme="minorHAnsi"/>
        </w:rPr>
        <w:fldChar w:fldCharType="separate"/>
      </w:r>
      <w:r w:rsidR="007746D4">
        <w:rPr>
          <w:rFonts w:cstheme="minorHAnsi"/>
        </w:rPr>
        <w:t>4.4.2.2</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users and subjects.</w:t>
      </w:r>
    </w:p>
    <w:p w14:paraId="545A48B7" w14:textId="77777777" w:rsidR="00BF1326" w:rsidRPr="008C3388" w:rsidRDefault="00BF1326" w:rsidP="00DC1372">
      <w:pPr>
        <w:pStyle w:val="Heading2"/>
      </w:pPr>
      <w:bookmarkStart w:id="83" w:name="_Toc120551290"/>
      <w:bookmarkStart w:id="84" w:name="_Toc155973096"/>
      <w:r w:rsidRPr="00DC1372">
        <w:t>Threats</w:t>
      </w:r>
      <w:bookmarkEnd w:id="83"/>
      <w:bookmarkEnd w:id="84"/>
    </w:p>
    <w:p w14:paraId="0FCF72F1" w14:textId="3FBB52C5" w:rsidR="00BF1326" w:rsidRPr="008C3388" w:rsidRDefault="00BF1326" w:rsidP="00BF1326">
      <w:pPr>
        <w:rPr>
          <w:rFonts w:cstheme="minorHAnsi"/>
        </w:rPr>
      </w:pPr>
      <w:r w:rsidRPr="008C3388">
        <w:rPr>
          <w:rFonts w:cstheme="minorHAnsi"/>
        </w:rPr>
        <w:t xml:space="preserve">The definition of threats from [PP-eUICC] where no refinements are made is not repeated here. See section </w:t>
      </w:r>
      <w:r w:rsidRPr="008C3388">
        <w:rPr>
          <w:rFonts w:cstheme="minorHAnsi"/>
        </w:rPr>
        <w:fldChar w:fldCharType="begin"/>
      </w:r>
      <w:r w:rsidRPr="008C3388">
        <w:rPr>
          <w:rFonts w:cstheme="minorHAnsi"/>
        </w:rPr>
        <w:instrText xml:space="preserve"> REF _Ref102898508 \n \h  \* MERGEFORMAT </w:instrText>
      </w:r>
      <w:r w:rsidRPr="008C3388">
        <w:rPr>
          <w:rFonts w:cstheme="minorHAnsi"/>
        </w:rPr>
      </w:r>
      <w:r w:rsidRPr="008C3388">
        <w:rPr>
          <w:rFonts w:cstheme="minorHAnsi"/>
        </w:rPr>
        <w:fldChar w:fldCharType="separate"/>
      </w:r>
      <w:r w:rsidR="007746D4">
        <w:rPr>
          <w:rFonts w:cstheme="minorHAnsi"/>
        </w:rPr>
        <w:t>4.4.2.3</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threats.</w:t>
      </w:r>
    </w:p>
    <w:p w14:paraId="24795375" w14:textId="77777777" w:rsidR="00BF1326" w:rsidRPr="008C3388" w:rsidRDefault="00BF1326" w:rsidP="00BF1326">
      <w:pPr>
        <w:rPr>
          <w:rFonts w:cstheme="minorHAnsi"/>
        </w:rPr>
      </w:pPr>
    </w:p>
    <w:p w14:paraId="5D83630E" w14:textId="10631DA5" w:rsidR="00BF1326" w:rsidRPr="008C3388" w:rsidRDefault="00BF1326" w:rsidP="00BF1326">
      <w:pPr>
        <w:rPr>
          <w:rFonts w:cstheme="minorHAnsi"/>
        </w:rPr>
      </w:pPr>
      <w:r w:rsidRPr="008C3388">
        <w:rPr>
          <w:rFonts w:cstheme="minorHAnsi"/>
        </w:rPr>
        <w:t xml:space="preserve">Refined threats description </w:t>
      </w:r>
      <w:r w:rsidR="00C852E7">
        <w:rPr>
          <w:rFonts w:cstheme="minorHAnsi"/>
        </w:rPr>
        <w:t>is</w:t>
      </w:r>
      <w:r w:rsidR="00C852E7" w:rsidRPr="008C3388">
        <w:rPr>
          <w:rFonts w:cstheme="minorHAnsi"/>
        </w:rPr>
        <w:t xml:space="preserve"> </w:t>
      </w:r>
      <w:r w:rsidRPr="008C3388">
        <w:rPr>
          <w:rFonts w:cstheme="minorHAnsi"/>
        </w:rPr>
        <w:t>detailed below:</w:t>
      </w:r>
    </w:p>
    <w:p w14:paraId="147BE8BB" w14:textId="77777777" w:rsidR="00BF1326" w:rsidRPr="008C3388" w:rsidRDefault="00BF1326" w:rsidP="00BF1326">
      <w:pPr>
        <w:rPr>
          <w:rFonts w:cstheme="minorHAnsi"/>
        </w:rPr>
      </w:pPr>
    </w:p>
    <w:p w14:paraId="0DDC504C" w14:textId="6D794753" w:rsidR="00BF1326" w:rsidRPr="008C3388" w:rsidRDefault="00BF1326" w:rsidP="00BF1326">
      <w:pPr>
        <w:rPr>
          <w:rFont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6"/>
      </w:tblGrid>
      <w:tr w:rsidR="00C852E7" w:rsidRPr="00C852E7" w14:paraId="63575251" w14:textId="77777777" w:rsidTr="00394480">
        <w:trPr>
          <w:trHeight w:val="63"/>
        </w:trPr>
        <w:tc>
          <w:tcPr>
            <w:tcW w:w="3681" w:type="dxa"/>
            <w:shd w:val="clear" w:color="auto" w:fill="C00000"/>
          </w:tcPr>
          <w:p w14:paraId="53685D32" w14:textId="77777777" w:rsidR="00C852E7" w:rsidRPr="00C852E7" w:rsidRDefault="00C852E7" w:rsidP="00C852E7">
            <w:pPr>
              <w:rPr>
                <w:rFonts w:cs="Calibri"/>
                <w:b/>
                <w:bCs/>
                <w:szCs w:val="22"/>
              </w:rPr>
            </w:pPr>
            <w:r w:rsidRPr="00C852E7">
              <w:rPr>
                <w:rFonts w:cs="Calibri"/>
                <w:b/>
                <w:bCs/>
                <w:szCs w:val="22"/>
              </w:rPr>
              <w:t>Threat</w:t>
            </w:r>
          </w:p>
        </w:tc>
        <w:tc>
          <w:tcPr>
            <w:tcW w:w="5386" w:type="dxa"/>
            <w:shd w:val="clear" w:color="auto" w:fill="C00000"/>
          </w:tcPr>
          <w:p w14:paraId="65CC2293" w14:textId="77777777" w:rsidR="00C852E7" w:rsidRPr="00C852E7" w:rsidRDefault="00C852E7" w:rsidP="00C852E7">
            <w:pPr>
              <w:rPr>
                <w:rFonts w:cs="Calibri"/>
                <w:b/>
                <w:bCs/>
                <w:szCs w:val="22"/>
              </w:rPr>
            </w:pPr>
            <w:r w:rsidRPr="00C852E7">
              <w:rPr>
                <w:rFonts w:cs="Calibri"/>
                <w:b/>
                <w:bCs/>
                <w:szCs w:val="22"/>
              </w:rPr>
              <w:t>Refined description</w:t>
            </w:r>
          </w:p>
        </w:tc>
      </w:tr>
      <w:tr w:rsidR="00C852E7" w:rsidRPr="00C852E7" w14:paraId="473C37CF" w14:textId="77777777" w:rsidTr="00394480">
        <w:trPr>
          <w:trHeight w:val="249"/>
        </w:trPr>
        <w:tc>
          <w:tcPr>
            <w:tcW w:w="3681" w:type="dxa"/>
          </w:tcPr>
          <w:p w14:paraId="27FDE35D" w14:textId="77777777" w:rsidR="00C852E7" w:rsidRPr="00C852E7" w:rsidRDefault="00C852E7" w:rsidP="00C852E7">
            <w:pPr>
              <w:rPr>
                <w:rFonts w:cs="Calibri"/>
                <w:b/>
                <w:bCs/>
              </w:rPr>
            </w:pPr>
            <w:proofErr w:type="spellStart"/>
            <w:proofErr w:type="gramStart"/>
            <w:r w:rsidRPr="00C852E7">
              <w:rPr>
                <w:rFonts w:cs="Calibri"/>
                <w:b/>
                <w:bCs/>
              </w:rPr>
              <w:t>T.UNAUTHORIZED</w:t>
            </w:r>
            <w:proofErr w:type="spellEnd"/>
            <w:proofErr w:type="gramEnd"/>
            <w:r w:rsidRPr="00C852E7">
              <w:rPr>
                <w:rFonts w:cs="Calibri"/>
                <w:b/>
                <w:bCs/>
              </w:rPr>
              <w:t xml:space="preserve">-PROFILE-MNG </w:t>
            </w:r>
          </w:p>
          <w:p w14:paraId="52083CE1" w14:textId="77777777" w:rsidR="00C852E7" w:rsidRPr="00C852E7" w:rsidRDefault="00C852E7" w:rsidP="00C852E7">
            <w:pPr>
              <w:rPr>
                <w:rFonts w:cs="Calibri"/>
                <w:b/>
                <w:bCs/>
                <w:szCs w:val="22"/>
              </w:rPr>
            </w:pPr>
          </w:p>
        </w:tc>
        <w:tc>
          <w:tcPr>
            <w:tcW w:w="5386" w:type="dxa"/>
          </w:tcPr>
          <w:p w14:paraId="21145244"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23A4BBF8" w14:textId="60B21B49" w:rsidR="00C852E7" w:rsidRPr="00C852E7" w:rsidRDefault="00C852E7" w:rsidP="00C852E7">
            <w:pPr>
              <w:rPr>
                <w:rFonts w:cs="Calibri"/>
                <w:lang w:val="en-US"/>
              </w:rPr>
            </w:pPr>
            <w:r w:rsidRPr="00C852E7">
              <w:rPr>
                <w:rFonts w:cs="Calibri"/>
                <w:lang w:val="en-US"/>
              </w:rPr>
              <w:t xml:space="preserve">Directly threatens the assets: </w:t>
            </w:r>
            <w:proofErr w:type="spellStart"/>
            <w:r w:rsidRPr="00C852E7">
              <w:rPr>
                <w:rFonts w:cs="Calibri"/>
                <w:lang w:val="en-US"/>
              </w:rPr>
              <w:t>D.MNO_KEYS</w:t>
            </w:r>
            <w:proofErr w:type="spellEnd"/>
            <w:r w:rsidRPr="00C852E7">
              <w:rPr>
                <w:rFonts w:cs="Calibri"/>
                <w:lang w:val="en-US"/>
              </w:rPr>
              <w:t xml:space="preserve">, </w:t>
            </w:r>
            <w:proofErr w:type="spellStart"/>
            <w:r w:rsidRPr="00C852E7">
              <w:rPr>
                <w:rFonts w:cs="Calibri"/>
                <w:lang w:val="en-US"/>
              </w:rPr>
              <w:t>D.TSF_CODE</w:t>
            </w:r>
            <w:proofErr w:type="spellEnd"/>
            <w:r w:rsidRPr="00C852E7">
              <w:rPr>
                <w:rFonts w:cs="Calibri"/>
                <w:lang w:val="en-US"/>
              </w:rPr>
              <w:t xml:space="preserve"> (</w:t>
            </w:r>
            <w:proofErr w:type="spellStart"/>
            <w:r w:rsidRPr="00C852E7">
              <w:rPr>
                <w:rFonts w:cs="Calibri"/>
                <w:lang w:val="en-US"/>
              </w:rPr>
              <w:t>ISD</w:t>
            </w:r>
            <w:proofErr w:type="spellEnd"/>
            <w:r w:rsidRPr="00C852E7">
              <w:rPr>
                <w:rFonts w:cs="Calibri"/>
                <w:lang w:val="en-US"/>
              </w:rPr>
              <w:t xml:space="preserve">-P), </w:t>
            </w:r>
            <w:proofErr w:type="spellStart"/>
            <w:proofErr w:type="gramStart"/>
            <w:r w:rsidRPr="00C852E7">
              <w:rPr>
                <w:rFonts w:cs="Calibri"/>
                <w:lang w:val="en-US"/>
              </w:rPr>
              <w:t>D.PROFILE</w:t>
            </w:r>
            <w:proofErr w:type="spellEnd"/>
            <w:proofErr w:type="gramEnd"/>
            <w:r w:rsidRPr="00C852E7">
              <w:rPr>
                <w:rFonts w:cs="Calibri"/>
                <w:lang w:val="en-US"/>
              </w:rPr>
              <w:t xml:space="preserve">_*, </w:t>
            </w:r>
            <w:proofErr w:type="spellStart"/>
            <w:r w:rsidRPr="00C852E7">
              <w:rPr>
                <w:rFonts w:cs="Calibri"/>
                <w:lang w:val="en-US"/>
              </w:rPr>
              <w:t>D.APP_C_DATA</w:t>
            </w:r>
            <w:proofErr w:type="spellEnd"/>
            <w:r w:rsidRPr="00C852E7">
              <w:rPr>
                <w:rFonts w:cs="Calibri"/>
                <w:lang w:val="en-US"/>
              </w:rPr>
              <w:t xml:space="preserve">, </w:t>
            </w:r>
            <w:proofErr w:type="spellStart"/>
            <w:r w:rsidRPr="00C852E7">
              <w:rPr>
                <w:rFonts w:cs="Calibri"/>
                <w:lang w:val="en-US"/>
              </w:rPr>
              <w:t>D.APP_I_DATA</w:t>
            </w:r>
            <w:proofErr w:type="spellEnd"/>
            <w:r w:rsidRPr="00C852E7">
              <w:rPr>
                <w:rFonts w:cs="Calibri"/>
                <w:lang w:val="en-US"/>
              </w:rPr>
              <w:t xml:space="preserve">, </w:t>
            </w:r>
            <w:proofErr w:type="spellStart"/>
            <w:r w:rsidRPr="00C852E7">
              <w:rPr>
                <w:rFonts w:cs="Calibri"/>
                <w:lang w:val="en-US"/>
              </w:rPr>
              <w:t>D.PIN</w:t>
            </w:r>
            <w:proofErr w:type="spellEnd"/>
            <w:r w:rsidRPr="00C852E7">
              <w:rPr>
                <w:rFonts w:cs="Calibri"/>
                <w:lang w:val="en-US"/>
              </w:rPr>
              <w:t xml:space="preserve">, </w:t>
            </w:r>
            <w:proofErr w:type="spellStart"/>
            <w:r w:rsidRPr="00C852E7">
              <w:rPr>
                <w:rFonts w:cs="Calibri"/>
                <w:lang w:val="en-US"/>
              </w:rPr>
              <w:t>D.APP_KEYs</w:t>
            </w:r>
            <w:proofErr w:type="spellEnd"/>
            <w:r w:rsidRPr="00C852E7">
              <w:rPr>
                <w:rFonts w:cs="Calibri"/>
                <w:lang w:val="en-US"/>
              </w:rPr>
              <w:t xml:space="preserve"> and </w:t>
            </w:r>
            <w:proofErr w:type="spellStart"/>
            <w:r w:rsidRPr="00C852E7">
              <w:rPr>
                <w:rFonts w:cs="Calibri"/>
                <w:lang w:val="en-US"/>
              </w:rPr>
              <w:t>D.APP_CODE</w:t>
            </w:r>
            <w:proofErr w:type="spellEnd"/>
            <w:r w:rsidRPr="00C852E7">
              <w:rPr>
                <w:rFonts w:cs="Calibri"/>
                <w:lang w:val="en-US"/>
              </w:rPr>
              <w:t xml:space="preserve">. </w:t>
            </w:r>
          </w:p>
          <w:p w14:paraId="01CBD497" w14:textId="77777777" w:rsidR="00C852E7" w:rsidRPr="00C852E7" w:rsidRDefault="00C852E7" w:rsidP="00C852E7">
            <w:pPr>
              <w:rPr>
                <w:rFonts w:cs="Calibri"/>
                <w:lang w:val="en-US"/>
              </w:rPr>
            </w:pPr>
          </w:p>
          <w:p w14:paraId="03A760E1" w14:textId="77777777" w:rsidR="00C852E7" w:rsidRPr="00C852E7" w:rsidRDefault="00C852E7" w:rsidP="00C852E7">
            <w:pPr>
              <w:rPr>
                <w:rFonts w:cs="Calibri"/>
                <w:szCs w:val="22"/>
              </w:rPr>
            </w:pPr>
          </w:p>
        </w:tc>
      </w:tr>
      <w:tr w:rsidR="00C852E7" w:rsidRPr="00C852E7" w14:paraId="2EDB9851" w14:textId="77777777" w:rsidTr="00394480">
        <w:trPr>
          <w:trHeight w:val="249"/>
        </w:trPr>
        <w:tc>
          <w:tcPr>
            <w:tcW w:w="3681" w:type="dxa"/>
          </w:tcPr>
          <w:p w14:paraId="6C35E724" w14:textId="77777777" w:rsidR="00C852E7" w:rsidRPr="00C852E7" w:rsidRDefault="00C852E7" w:rsidP="00C852E7">
            <w:pPr>
              <w:rPr>
                <w:rFonts w:cs="Calibri"/>
                <w:b/>
                <w:bCs/>
              </w:rPr>
            </w:pPr>
            <w:proofErr w:type="spellStart"/>
            <w:proofErr w:type="gramStart"/>
            <w:r w:rsidRPr="00C852E7">
              <w:rPr>
                <w:rFonts w:cs="Calibri"/>
                <w:b/>
                <w:bCs/>
              </w:rPr>
              <w:t>T.UNAUTHORIZED</w:t>
            </w:r>
            <w:proofErr w:type="spellEnd"/>
            <w:proofErr w:type="gramEnd"/>
            <w:r w:rsidRPr="00C852E7">
              <w:rPr>
                <w:rFonts w:cs="Calibri"/>
                <w:b/>
                <w:bCs/>
              </w:rPr>
              <w:t>-PLATFORM-</w:t>
            </w:r>
            <w:proofErr w:type="spellStart"/>
            <w:r w:rsidRPr="00C852E7">
              <w:rPr>
                <w:rFonts w:cs="Calibri"/>
                <w:b/>
                <w:bCs/>
              </w:rPr>
              <w:t>MNG</w:t>
            </w:r>
            <w:proofErr w:type="spellEnd"/>
            <w:r w:rsidRPr="00C852E7">
              <w:rPr>
                <w:rFonts w:cs="Calibri"/>
                <w:b/>
                <w:bCs/>
              </w:rPr>
              <w:t xml:space="preserve"> </w:t>
            </w:r>
          </w:p>
          <w:p w14:paraId="6AF130A9" w14:textId="77777777" w:rsidR="00C852E7" w:rsidRPr="00C852E7" w:rsidRDefault="00C852E7" w:rsidP="00C852E7">
            <w:pPr>
              <w:rPr>
                <w:rFonts w:cs="Calibri"/>
                <w:b/>
                <w:bCs/>
                <w:szCs w:val="22"/>
              </w:rPr>
            </w:pPr>
          </w:p>
        </w:tc>
        <w:tc>
          <w:tcPr>
            <w:tcW w:w="5386" w:type="dxa"/>
          </w:tcPr>
          <w:p w14:paraId="41E4A27B"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7B3A0F7D" w14:textId="77777777" w:rsidR="00C852E7" w:rsidRPr="00C852E7" w:rsidRDefault="00C852E7" w:rsidP="00C852E7">
            <w:pPr>
              <w:rPr>
                <w:rFonts w:cs="Calibri"/>
                <w:lang w:val="en-US"/>
              </w:rPr>
            </w:pPr>
          </w:p>
          <w:p w14:paraId="7D712132" w14:textId="77777777" w:rsidR="00C852E7" w:rsidRPr="00C852E7" w:rsidRDefault="00C852E7" w:rsidP="00C852E7">
            <w:pPr>
              <w:rPr>
                <w:rFonts w:cs="Calibri"/>
                <w:lang w:val="en-US"/>
              </w:rPr>
            </w:pPr>
            <w:r w:rsidRPr="00C852E7">
              <w:rPr>
                <w:rFonts w:cs="Calibri"/>
                <w:lang w:val="en-US"/>
              </w:rPr>
              <w:t xml:space="preserve">Directly threatened assets are </w:t>
            </w:r>
            <w:proofErr w:type="spellStart"/>
            <w:r w:rsidRPr="00C852E7">
              <w:rPr>
                <w:rFonts w:cs="Calibri"/>
                <w:lang w:val="en-US"/>
              </w:rPr>
              <w:t>D.TSF_CODE</w:t>
            </w:r>
            <w:proofErr w:type="spellEnd"/>
            <w:r w:rsidRPr="00C852E7">
              <w:rPr>
                <w:rFonts w:cs="Calibri"/>
                <w:lang w:val="en-US"/>
              </w:rPr>
              <w:t xml:space="preserve">, </w:t>
            </w:r>
            <w:proofErr w:type="spellStart"/>
            <w:proofErr w:type="gramStart"/>
            <w:r w:rsidRPr="00C852E7">
              <w:rPr>
                <w:rFonts w:cs="Calibri"/>
                <w:lang w:val="en-US"/>
              </w:rPr>
              <w:t>D.PLATFORM</w:t>
            </w:r>
            <w:proofErr w:type="gramEnd"/>
            <w:r w:rsidRPr="00C852E7">
              <w:rPr>
                <w:rFonts w:cs="Calibri"/>
                <w:lang w:val="en-US"/>
              </w:rPr>
              <w:t>_DATA</w:t>
            </w:r>
            <w:proofErr w:type="spellEnd"/>
            <w:r w:rsidRPr="00C852E7">
              <w:rPr>
                <w:rFonts w:cs="Calibri"/>
                <w:lang w:val="en-US"/>
              </w:rPr>
              <w:t xml:space="preserve">, </w:t>
            </w:r>
            <w:proofErr w:type="spellStart"/>
            <w:r w:rsidRPr="00C852E7">
              <w:rPr>
                <w:rFonts w:cs="Calibri"/>
                <w:lang w:val="en-US"/>
              </w:rPr>
              <w:t>D.PLATFORM_RAT</w:t>
            </w:r>
            <w:proofErr w:type="spellEnd"/>
            <w:r w:rsidRPr="00C852E7">
              <w:rPr>
                <w:rFonts w:cs="Calibri"/>
                <w:lang w:val="en-US"/>
              </w:rPr>
              <w:t xml:space="preserve">.  By altering the </w:t>
            </w:r>
            <w:proofErr w:type="spellStart"/>
            <w:r w:rsidRPr="00C852E7">
              <w:rPr>
                <w:rFonts w:cs="Calibri"/>
                <w:lang w:val="en-US"/>
              </w:rPr>
              <w:t>behaviour</w:t>
            </w:r>
            <w:proofErr w:type="spellEnd"/>
            <w:r w:rsidRPr="00C852E7">
              <w:rPr>
                <w:rFonts w:cs="Calibri"/>
                <w:lang w:val="en-US"/>
              </w:rPr>
              <w:t xml:space="preserve"> of </w:t>
            </w:r>
            <w:proofErr w:type="spellStart"/>
            <w:r w:rsidRPr="00C852E7">
              <w:rPr>
                <w:rFonts w:cs="Calibri"/>
                <w:lang w:val="en-US"/>
              </w:rPr>
              <w:t>ISD</w:t>
            </w:r>
            <w:proofErr w:type="spellEnd"/>
            <w:r w:rsidRPr="00C852E7">
              <w:rPr>
                <w:rFonts w:cs="Calibri"/>
                <w:lang w:val="en-US"/>
              </w:rPr>
              <w:t xml:space="preserve">-R or PPE, the attacker indirectly threatens the provisioning status of the eUICC, thus also threatens the same assets as </w:t>
            </w:r>
            <w:proofErr w:type="spellStart"/>
            <w:proofErr w:type="gramStart"/>
            <w:r w:rsidRPr="00C852E7">
              <w:rPr>
                <w:rFonts w:cs="Calibri"/>
                <w:lang w:val="en-US"/>
              </w:rPr>
              <w:t>T.UNAUTHORIZED</w:t>
            </w:r>
            <w:proofErr w:type="spellEnd"/>
            <w:proofErr w:type="gramEnd"/>
            <w:r w:rsidRPr="00C852E7">
              <w:rPr>
                <w:rFonts w:cs="Calibri"/>
                <w:lang w:val="en-US"/>
              </w:rPr>
              <w:t xml:space="preserve">-PROFILE-MNG. </w:t>
            </w:r>
          </w:p>
          <w:p w14:paraId="781385DA" w14:textId="77777777" w:rsidR="00C852E7" w:rsidRPr="00C852E7" w:rsidRDefault="00C852E7" w:rsidP="00C852E7">
            <w:pPr>
              <w:rPr>
                <w:rFonts w:cs="Calibri"/>
                <w:lang w:val="en-US"/>
              </w:rPr>
            </w:pPr>
          </w:p>
          <w:p w14:paraId="200304CB" w14:textId="77777777" w:rsidR="00C852E7" w:rsidRPr="00C852E7" w:rsidRDefault="00C852E7" w:rsidP="00C852E7">
            <w:pPr>
              <w:rPr>
                <w:rFonts w:cs="Calibri"/>
                <w:szCs w:val="22"/>
              </w:rPr>
            </w:pPr>
          </w:p>
        </w:tc>
      </w:tr>
      <w:tr w:rsidR="00C852E7" w:rsidRPr="00C852E7" w14:paraId="220BC6DB" w14:textId="77777777" w:rsidTr="00394480">
        <w:trPr>
          <w:trHeight w:val="249"/>
        </w:trPr>
        <w:tc>
          <w:tcPr>
            <w:tcW w:w="3681" w:type="dxa"/>
          </w:tcPr>
          <w:p w14:paraId="396F3A96" w14:textId="77777777" w:rsidR="00C852E7" w:rsidRPr="00C852E7" w:rsidRDefault="00C852E7" w:rsidP="00C852E7">
            <w:pPr>
              <w:rPr>
                <w:rFonts w:cs="Calibri"/>
                <w:b/>
                <w:bCs/>
              </w:rPr>
            </w:pPr>
            <w:proofErr w:type="spellStart"/>
            <w:proofErr w:type="gramStart"/>
            <w:r w:rsidRPr="00C852E7">
              <w:rPr>
                <w:rFonts w:cs="Calibri"/>
                <w:b/>
                <w:bCs/>
              </w:rPr>
              <w:lastRenderedPageBreak/>
              <w:t>T.PROFILE</w:t>
            </w:r>
            <w:proofErr w:type="spellEnd"/>
            <w:proofErr w:type="gramEnd"/>
            <w:r w:rsidRPr="00C852E7">
              <w:rPr>
                <w:rFonts w:cs="Calibri"/>
                <w:b/>
                <w:bCs/>
              </w:rPr>
              <w:t>-</w:t>
            </w:r>
            <w:proofErr w:type="spellStart"/>
            <w:r w:rsidRPr="00C852E7">
              <w:rPr>
                <w:rFonts w:cs="Calibri"/>
                <w:b/>
                <w:bCs/>
              </w:rPr>
              <w:t>MNG</w:t>
            </w:r>
            <w:proofErr w:type="spellEnd"/>
            <w:r w:rsidRPr="00C852E7">
              <w:rPr>
                <w:rFonts w:cs="Calibri"/>
                <w:b/>
                <w:bCs/>
              </w:rPr>
              <w:t xml:space="preserve">-INTERCEPTION </w:t>
            </w:r>
          </w:p>
          <w:p w14:paraId="7B275A31" w14:textId="77777777" w:rsidR="00C852E7" w:rsidRPr="00C852E7" w:rsidRDefault="00C852E7" w:rsidP="00C852E7">
            <w:pPr>
              <w:rPr>
                <w:rFonts w:cs="Calibri"/>
                <w:b/>
                <w:bCs/>
                <w:szCs w:val="22"/>
              </w:rPr>
            </w:pPr>
          </w:p>
        </w:tc>
        <w:tc>
          <w:tcPr>
            <w:tcW w:w="5386" w:type="dxa"/>
          </w:tcPr>
          <w:p w14:paraId="2FBBF181"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582CA453" w14:textId="77777777" w:rsidR="00C852E7" w:rsidRPr="00C852E7" w:rsidRDefault="00C852E7" w:rsidP="00C852E7">
            <w:pPr>
              <w:rPr>
                <w:rFonts w:cs="Calibri"/>
                <w:lang w:val="en-US"/>
              </w:rPr>
            </w:pPr>
          </w:p>
          <w:p w14:paraId="43A8E26A" w14:textId="77777777" w:rsidR="00C852E7" w:rsidRPr="00C852E7" w:rsidRDefault="00C852E7" w:rsidP="00C852E7">
            <w:pPr>
              <w:rPr>
                <w:rFonts w:cs="Calibri"/>
                <w:lang w:val="en-US"/>
              </w:rPr>
            </w:pPr>
            <w:r w:rsidRPr="00C852E7">
              <w:rPr>
                <w:rFonts w:cs="Calibri"/>
                <w:lang w:val="en-US"/>
              </w:rPr>
              <w:t xml:space="preserve">Directly threatens the assets: </w:t>
            </w:r>
            <w:proofErr w:type="spellStart"/>
            <w:r w:rsidRPr="00C852E7">
              <w:rPr>
                <w:rFonts w:cs="Calibri"/>
                <w:lang w:val="en-US"/>
              </w:rPr>
              <w:t>D.MNO_KEYS</w:t>
            </w:r>
            <w:proofErr w:type="spellEnd"/>
            <w:r w:rsidRPr="00C852E7">
              <w:rPr>
                <w:rFonts w:cs="Calibri"/>
                <w:lang w:val="en-US"/>
              </w:rPr>
              <w:t xml:space="preserve">, </w:t>
            </w:r>
            <w:proofErr w:type="spellStart"/>
            <w:r w:rsidRPr="00C852E7">
              <w:rPr>
                <w:rFonts w:cs="Calibri"/>
                <w:lang w:val="en-US"/>
              </w:rPr>
              <w:t>D.TSF_CODE</w:t>
            </w:r>
            <w:proofErr w:type="spellEnd"/>
            <w:r w:rsidRPr="00C852E7">
              <w:rPr>
                <w:rFonts w:cs="Calibri"/>
                <w:lang w:val="en-US"/>
              </w:rPr>
              <w:t xml:space="preserve"> (</w:t>
            </w:r>
            <w:proofErr w:type="spellStart"/>
            <w:r w:rsidRPr="00C852E7">
              <w:rPr>
                <w:rFonts w:cs="Calibri"/>
                <w:lang w:val="en-US"/>
              </w:rPr>
              <w:t>ISD</w:t>
            </w:r>
            <w:proofErr w:type="spellEnd"/>
            <w:r w:rsidRPr="00C852E7">
              <w:rPr>
                <w:rFonts w:cs="Calibri"/>
                <w:lang w:val="en-US"/>
              </w:rPr>
              <w:t xml:space="preserve">-P), </w:t>
            </w:r>
            <w:proofErr w:type="spellStart"/>
            <w:proofErr w:type="gramStart"/>
            <w:r w:rsidRPr="00C852E7">
              <w:rPr>
                <w:rFonts w:cs="Calibri"/>
                <w:lang w:val="en-US"/>
              </w:rPr>
              <w:t>D.PROFILE</w:t>
            </w:r>
            <w:proofErr w:type="spellEnd"/>
            <w:proofErr w:type="gramEnd"/>
            <w:r w:rsidRPr="00C852E7">
              <w:rPr>
                <w:rFonts w:cs="Calibri"/>
                <w:lang w:val="en-US"/>
              </w:rPr>
              <w:t xml:space="preserve">_*., </w:t>
            </w:r>
            <w:proofErr w:type="spellStart"/>
            <w:r w:rsidRPr="00C852E7">
              <w:rPr>
                <w:rFonts w:cs="Calibri"/>
                <w:lang w:val="en-US"/>
              </w:rPr>
              <w:t>D.APP_C_DATA</w:t>
            </w:r>
            <w:proofErr w:type="spellEnd"/>
            <w:r w:rsidRPr="00C852E7">
              <w:rPr>
                <w:rFonts w:cs="Calibri"/>
                <w:lang w:val="en-US"/>
              </w:rPr>
              <w:t xml:space="preserve">, </w:t>
            </w:r>
            <w:proofErr w:type="spellStart"/>
            <w:r w:rsidRPr="00C852E7">
              <w:rPr>
                <w:rFonts w:cs="Calibri"/>
                <w:lang w:val="en-US"/>
              </w:rPr>
              <w:t>D.PIN</w:t>
            </w:r>
            <w:proofErr w:type="spellEnd"/>
            <w:r w:rsidRPr="00C852E7">
              <w:rPr>
                <w:rFonts w:cs="Calibri"/>
                <w:lang w:val="en-US"/>
              </w:rPr>
              <w:t xml:space="preserve"> and </w:t>
            </w:r>
            <w:proofErr w:type="spellStart"/>
            <w:r w:rsidRPr="00C852E7">
              <w:rPr>
                <w:rFonts w:cs="Calibri"/>
                <w:lang w:val="en-US"/>
              </w:rPr>
              <w:t>D.APP_KEYs</w:t>
            </w:r>
            <w:proofErr w:type="spellEnd"/>
            <w:r w:rsidRPr="00C852E7">
              <w:rPr>
                <w:rFonts w:cs="Calibri"/>
                <w:lang w:val="en-US"/>
              </w:rPr>
              <w:t>.</w:t>
            </w:r>
          </w:p>
          <w:p w14:paraId="4102C351" w14:textId="77777777" w:rsidR="00C852E7" w:rsidRPr="00C852E7" w:rsidRDefault="00C852E7" w:rsidP="00C852E7">
            <w:pPr>
              <w:rPr>
                <w:rFonts w:cs="Calibri"/>
                <w:szCs w:val="22"/>
              </w:rPr>
            </w:pPr>
          </w:p>
        </w:tc>
      </w:tr>
      <w:tr w:rsidR="00C852E7" w:rsidRPr="00C852E7" w14:paraId="5573A9E6" w14:textId="77777777" w:rsidTr="00394480">
        <w:trPr>
          <w:trHeight w:val="249"/>
        </w:trPr>
        <w:tc>
          <w:tcPr>
            <w:tcW w:w="3681" w:type="dxa"/>
          </w:tcPr>
          <w:p w14:paraId="38D87D86" w14:textId="77777777" w:rsidR="00C852E7" w:rsidRPr="00C852E7" w:rsidRDefault="00C852E7" w:rsidP="00C852E7">
            <w:pPr>
              <w:rPr>
                <w:rFonts w:cs="Calibri"/>
                <w:b/>
                <w:bCs/>
              </w:rPr>
            </w:pPr>
            <w:proofErr w:type="spellStart"/>
            <w:proofErr w:type="gramStart"/>
            <w:r w:rsidRPr="00C852E7">
              <w:rPr>
                <w:rFonts w:cs="Calibri"/>
                <w:b/>
                <w:bCs/>
              </w:rPr>
              <w:t>T.PROFILE</w:t>
            </w:r>
            <w:proofErr w:type="spellEnd"/>
            <w:proofErr w:type="gramEnd"/>
            <w:r w:rsidRPr="00C852E7">
              <w:rPr>
                <w:rFonts w:cs="Calibri"/>
                <w:b/>
                <w:bCs/>
              </w:rPr>
              <w:t>-</w:t>
            </w:r>
            <w:proofErr w:type="spellStart"/>
            <w:r w:rsidRPr="00C852E7">
              <w:rPr>
                <w:rFonts w:cs="Calibri"/>
                <w:b/>
                <w:bCs/>
              </w:rPr>
              <w:t>MNG</w:t>
            </w:r>
            <w:proofErr w:type="spellEnd"/>
            <w:r w:rsidRPr="00C852E7">
              <w:rPr>
                <w:rFonts w:cs="Calibri"/>
                <w:b/>
                <w:bCs/>
              </w:rPr>
              <w:t xml:space="preserve">-ELIGIBILITY </w:t>
            </w:r>
          </w:p>
          <w:p w14:paraId="64545FD5" w14:textId="77777777" w:rsidR="00C852E7" w:rsidRPr="00C852E7" w:rsidRDefault="00C852E7" w:rsidP="00C852E7">
            <w:pPr>
              <w:rPr>
                <w:rFonts w:cs="Calibri"/>
                <w:b/>
                <w:bCs/>
                <w:szCs w:val="22"/>
              </w:rPr>
            </w:pPr>
          </w:p>
        </w:tc>
        <w:tc>
          <w:tcPr>
            <w:tcW w:w="5386" w:type="dxa"/>
          </w:tcPr>
          <w:p w14:paraId="13ED6CA3"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166D5F2B" w14:textId="77777777" w:rsidR="00C852E7" w:rsidRPr="00C852E7" w:rsidRDefault="00C852E7" w:rsidP="00C852E7">
            <w:pPr>
              <w:rPr>
                <w:rFonts w:cs="Calibri"/>
                <w:lang w:val="en-US"/>
              </w:rPr>
            </w:pPr>
          </w:p>
          <w:p w14:paraId="7CE89FB4" w14:textId="77777777" w:rsidR="00C852E7" w:rsidRPr="00C852E7" w:rsidRDefault="00C852E7" w:rsidP="00C852E7">
            <w:pPr>
              <w:rPr>
                <w:rFonts w:cs="Calibri"/>
                <w:lang w:val="en-US"/>
              </w:rPr>
            </w:pPr>
            <w:r w:rsidRPr="00C852E7">
              <w:rPr>
                <w:rFonts w:cs="Calibri"/>
                <w:lang w:val="en-US"/>
              </w:rPr>
              <w:t xml:space="preserve">Directly threatens the assets: </w:t>
            </w:r>
            <w:proofErr w:type="spellStart"/>
            <w:r w:rsidRPr="00C852E7">
              <w:rPr>
                <w:rFonts w:cs="Calibri"/>
                <w:lang w:val="en-US"/>
              </w:rPr>
              <w:t>D.TSF_CODE</w:t>
            </w:r>
            <w:proofErr w:type="spellEnd"/>
            <w:r w:rsidRPr="00C852E7">
              <w:rPr>
                <w:rFonts w:cs="Calibri"/>
                <w:lang w:val="en-US"/>
              </w:rPr>
              <w:t xml:space="preserve">, </w:t>
            </w:r>
            <w:proofErr w:type="spellStart"/>
            <w:proofErr w:type="gramStart"/>
            <w:r w:rsidRPr="00C852E7">
              <w:rPr>
                <w:rFonts w:cs="Calibri"/>
                <w:lang w:val="en-US"/>
              </w:rPr>
              <w:t>D.DEVICE</w:t>
            </w:r>
            <w:proofErr w:type="gramEnd"/>
            <w:r w:rsidRPr="00C852E7">
              <w:rPr>
                <w:rFonts w:cs="Calibri"/>
                <w:lang w:val="en-US"/>
              </w:rPr>
              <w:t>_INFO</w:t>
            </w:r>
            <w:proofErr w:type="spellEnd"/>
            <w:r w:rsidRPr="00C852E7">
              <w:rPr>
                <w:rFonts w:cs="Calibri"/>
                <w:lang w:val="en-US"/>
              </w:rPr>
              <w:t xml:space="preserve">, </w:t>
            </w:r>
            <w:proofErr w:type="spellStart"/>
            <w:r w:rsidRPr="00C852E7">
              <w:rPr>
                <w:rFonts w:cs="Calibri"/>
                <w:lang w:val="en-US"/>
              </w:rPr>
              <w:t>D.EID</w:t>
            </w:r>
            <w:proofErr w:type="spellEnd"/>
            <w:r w:rsidRPr="00C852E7">
              <w:rPr>
                <w:rFonts w:cs="Calibri"/>
                <w:lang w:val="en-US"/>
              </w:rPr>
              <w:t xml:space="preserve">, </w:t>
            </w:r>
            <w:proofErr w:type="spellStart"/>
            <w:r w:rsidRPr="00C852E7">
              <w:rPr>
                <w:rFonts w:cs="Calibri"/>
                <w:lang w:val="en-US"/>
              </w:rPr>
              <w:t>D.APP_C_DATA</w:t>
            </w:r>
            <w:proofErr w:type="spellEnd"/>
            <w:r w:rsidRPr="00C852E7">
              <w:rPr>
                <w:rFonts w:cs="Calibri"/>
                <w:lang w:val="en-US"/>
              </w:rPr>
              <w:t xml:space="preserve">, </w:t>
            </w:r>
            <w:proofErr w:type="spellStart"/>
            <w:r w:rsidRPr="00C852E7">
              <w:rPr>
                <w:rFonts w:cs="Calibri"/>
                <w:lang w:val="en-US"/>
              </w:rPr>
              <w:t>D.PIN</w:t>
            </w:r>
            <w:proofErr w:type="spellEnd"/>
            <w:r w:rsidRPr="00C852E7">
              <w:rPr>
                <w:rFonts w:cs="Calibri"/>
                <w:lang w:val="en-US"/>
              </w:rPr>
              <w:t xml:space="preserve">, </w:t>
            </w:r>
            <w:proofErr w:type="spellStart"/>
            <w:r w:rsidRPr="00C852E7">
              <w:rPr>
                <w:rFonts w:cs="Calibri"/>
                <w:lang w:val="en-US"/>
              </w:rPr>
              <w:t>D.APP_KEYs</w:t>
            </w:r>
            <w:proofErr w:type="spellEnd"/>
            <w:r w:rsidRPr="00C852E7">
              <w:rPr>
                <w:rFonts w:cs="Calibri"/>
                <w:lang w:val="en-US"/>
              </w:rPr>
              <w:t xml:space="preserve">, </w:t>
            </w:r>
            <w:proofErr w:type="spellStart"/>
            <w:r w:rsidRPr="00C852E7">
              <w:rPr>
                <w:rFonts w:cs="Calibri"/>
                <w:lang w:val="en-US"/>
              </w:rPr>
              <w:t>D.APP_CODE</w:t>
            </w:r>
            <w:proofErr w:type="spellEnd"/>
            <w:r w:rsidRPr="00C852E7">
              <w:rPr>
                <w:rFonts w:cs="Calibri"/>
                <w:lang w:val="en-US"/>
              </w:rPr>
              <w:t xml:space="preserve"> and </w:t>
            </w:r>
            <w:proofErr w:type="spellStart"/>
            <w:r w:rsidRPr="00C852E7">
              <w:rPr>
                <w:rFonts w:cs="Calibri"/>
                <w:lang w:val="en-US"/>
              </w:rPr>
              <w:t>D.APP_I_DATA</w:t>
            </w:r>
            <w:proofErr w:type="spellEnd"/>
            <w:r w:rsidRPr="00C852E7">
              <w:rPr>
                <w:rFonts w:cs="Calibri"/>
                <w:lang w:val="en-US"/>
              </w:rPr>
              <w:t>.</w:t>
            </w:r>
          </w:p>
          <w:p w14:paraId="0343A73E" w14:textId="77777777" w:rsidR="00C852E7" w:rsidRPr="00C852E7" w:rsidRDefault="00C852E7" w:rsidP="00C852E7">
            <w:pPr>
              <w:rPr>
                <w:rFonts w:cs="Calibri"/>
                <w:szCs w:val="22"/>
                <w:lang w:val="en-US"/>
              </w:rPr>
            </w:pPr>
          </w:p>
        </w:tc>
      </w:tr>
      <w:tr w:rsidR="00C852E7" w:rsidRPr="00C852E7" w14:paraId="419D426B" w14:textId="77777777" w:rsidTr="00394480">
        <w:trPr>
          <w:trHeight w:val="67"/>
        </w:trPr>
        <w:tc>
          <w:tcPr>
            <w:tcW w:w="3681" w:type="dxa"/>
          </w:tcPr>
          <w:p w14:paraId="5149B51F" w14:textId="77777777" w:rsidR="00C852E7" w:rsidRPr="00C852E7" w:rsidRDefault="00C852E7" w:rsidP="00C852E7">
            <w:pPr>
              <w:rPr>
                <w:rFonts w:cs="Calibri"/>
                <w:b/>
                <w:bCs/>
              </w:rPr>
            </w:pPr>
            <w:proofErr w:type="spellStart"/>
            <w:proofErr w:type="gramStart"/>
            <w:r w:rsidRPr="00C852E7">
              <w:rPr>
                <w:rFonts w:cs="Calibri"/>
                <w:b/>
                <w:bCs/>
              </w:rPr>
              <w:t>T.UNAUTHORIZED</w:t>
            </w:r>
            <w:proofErr w:type="spellEnd"/>
            <w:proofErr w:type="gramEnd"/>
            <w:r w:rsidRPr="00C852E7">
              <w:rPr>
                <w:rFonts w:cs="Calibri"/>
                <w:b/>
                <w:bCs/>
              </w:rPr>
              <w:t>-IDENTITY-</w:t>
            </w:r>
            <w:proofErr w:type="spellStart"/>
            <w:r w:rsidRPr="00C852E7">
              <w:rPr>
                <w:rFonts w:cs="Calibri"/>
                <w:b/>
                <w:bCs/>
              </w:rPr>
              <w:t>MNG</w:t>
            </w:r>
            <w:proofErr w:type="spellEnd"/>
            <w:r w:rsidRPr="00C852E7">
              <w:rPr>
                <w:rFonts w:cs="Calibri"/>
                <w:b/>
                <w:bCs/>
              </w:rPr>
              <w:t xml:space="preserve"> </w:t>
            </w:r>
          </w:p>
          <w:p w14:paraId="13B64B91" w14:textId="77777777" w:rsidR="00C852E7" w:rsidRPr="00C852E7" w:rsidRDefault="00C852E7" w:rsidP="00C852E7">
            <w:pPr>
              <w:rPr>
                <w:rFonts w:cs="Calibri"/>
                <w:b/>
                <w:bCs/>
                <w:szCs w:val="22"/>
              </w:rPr>
            </w:pPr>
          </w:p>
        </w:tc>
        <w:tc>
          <w:tcPr>
            <w:tcW w:w="5386" w:type="dxa"/>
          </w:tcPr>
          <w:p w14:paraId="537DC354"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1ABB5C90" w14:textId="77777777" w:rsidR="00C852E7" w:rsidRPr="00C852E7" w:rsidRDefault="00C852E7" w:rsidP="00C852E7">
            <w:pPr>
              <w:rPr>
                <w:rFonts w:cs="Calibri"/>
                <w:lang w:val="en-US"/>
              </w:rPr>
            </w:pPr>
          </w:p>
          <w:p w14:paraId="20DABB22" w14:textId="77777777" w:rsidR="00C852E7" w:rsidRPr="00C852E7" w:rsidRDefault="00C852E7" w:rsidP="00C852E7">
            <w:pPr>
              <w:rPr>
                <w:rFonts w:cs="Calibri"/>
                <w:szCs w:val="22"/>
                <w:lang w:val="en-US"/>
              </w:rPr>
            </w:pPr>
            <w:r w:rsidRPr="00C852E7">
              <w:rPr>
                <w:rFonts w:cs="Calibri"/>
                <w:lang w:val="en-US"/>
              </w:rPr>
              <w:t xml:space="preserve">Directly threatens the assets: </w:t>
            </w:r>
            <w:proofErr w:type="spellStart"/>
            <w:r w:rsidRPr="00C852E7">
              <w:rPr>
                <w:rFonts w:cs="Calibri"/>
                <w:lang w:val="en-US"/>
              </w:rPr>
              <w:t>D.TSF_CODE</w:t>
            </w:r>
            <w:proofErr w:type="spellEnd"/>
            <w:r w:rsidRPr="00C852E7">
              <w:rPr>
                <w:rFonts w:cs="Calibri"/>
                <w:lang w:val="en-US"/>
              </w:rPr>
              <w:t xml:space="preserve">, </w:t>
            </w:r>
            <w:proofErr w:type="spellStart"/>
            <w:r w:rsidRPr="00C852E7">
              <w:rPr>
                <w:rFonts w:cs="Calibri"/>
                <w:lang w:val="en-US"/>
              </w:rPr>
              <w:t>D.</w:t>
            </w:r>
            <w:proofErr w:type="gramStart"/>
            <w:r w:rsidRPr="00C852E7">
              <w:rPr>
                <w:rFonts w:cs="Calibri"/>
                <w:lang w:val="en-US"/>
              </w:rPr>
              <w:t>SK.EUICC.ECDSA</w:t>
            </w:r>
            <w:proofErr w:type="spellEnd"/>
            <w:proofErr w:type="gramEnd"/>
            <w:r w:rsidRPr="00C852E7">
              <w:rPr>
                <w:rFonts w:cs="Calibri"/>
                <w:lang w:val="en-US"/>
              </w:rPr>
              <w:t xml:space="preserve">, </w:t>
            </w:r>
            <w:proofErr w:type="spellStart"/>
            <w:r w:rsidRPr="00C852E7">
              <w:rPr>
                <w:rFonts w:cs="Calibri"/>
                <w:lang w:val="en-US"/>
              </w:rPr>
              <w:t>D.SECRETS</w:t>
            </w:r>
            <w:proofErr w:type="spellEnd"/>
            <w:r w:rsidRPr="00C852E7">
              <w:rPr>
                <w:rFonts w:cs="Calibri"/>
                <w:lang w:val="en-US"/>
              </w:rPr>
              <w:t xml:space="preserve">, </w:t>
            </w:r>
            <w:proofErr w:type="spellStart"/>
            <w:r w:rsidRPr="00C852E7">
              <w:rPr>
                <w:rFonts w:cs="Calibri"/>
                <w:lang w:val="en-US"/>
              </w:rPr>
              <w:t>D.CERT.EUICC.ECDSA</w:t>
            </w:r>
            <w:proofErr w:type="spellEnd"/>
            <w:r w:rsidRPr="00C852E7">
              <w:rPr>
                <w:rFonts w:cs="Calibri"/>
                <w:lang w:val="en-US"/>
              </w:rPr>
              <w:t xml:space="preserve">, </w:t>
            </w:r>
            <w:proofErr w:type="spellStart"/>
            <w:r w:rsidRPr="00C852E7">
              <w:rPr>
                <w:rFonts w:cs="Calibri"/>
                <w:lang w:val="en-US"/>
              </w:rPr>
              <w:t>D.PK.CI.ECDSA</w:t>
            </w:r>
            <w:proofErr w:type="spellEnd"/>
            <w:r w:rsidRPr="00C852E7">
              <w:rPr>
                <w:rFonts w:cs="Calibri"/>
                <w:lang w:val="en-US"/>
              </w:rPr>
              <w:t xml:space="preserve">, </w:t>
            </w:r>
            <w:proofErr w:type="spellStart"/>
            <w:r w:rsidRPr="00C852E7">
              <w:rPr>
                <w:rFonts w:cs="Calibri"/>
                <w:lang w:val="en-US"/>
              </w:rPr>
              <w:t>D.EID</w:t>
            </w:r>
            <w:proofErr w:type="spellEnd"/>
            <w:r w:rsidRPr="00C852E7">
              <w:rPr>
                <w:rFonts w:cs="Calibri"/>
                <w:lang w:val="en-US"/>
              </w:rPr>
              <w:t xml:space="preserve">, </w:t>
            </w:r>
            <w:proofErr w:type="spellStart"/>
            <w:r w:rsidRPr="00C852E7">
              <w:rPr>
                <w:rFonts w:cs="Calibri"/>
                <w:lang w:val="en-US"/>
              </w:rPr>
              <w:t>D.CERT.EUM.ECDSA</w:t>
            </w:r>
            <w:proofErr w:type="spellEnd"/>
            <w:r w:rsidRPr="00C852E7">
              <w:rPr>
                <w:rFonts w:cs="Calibri"/>
                <w:lang w:val="en-US"/>
              </w:rPr>
              <w:t xml:space="preserve">, </w:t>
            </w:r>
            <w:proofErr w:type="spellStart"/>
            <w:r w:rsidRPr="00C852E7">
              <w:rPr>
                <w:rFonts w:cs="Calibri"/>
                <w:lang w:val="en-US"/>
              </w:rPr>
              <w:t>D.CRLs</w:t>
            </w:r>
            <w:proofErr w:type="spellEnd"/>
            <w:r w:rsidRPr="00C852E7">
              <w:rPr>
                <w:rFonts w:cs="Calibri"/>
                <w:lang w:val="en-US"/>
              </w:rPr>
              <w:t xml:space="preserve">, </w:t>
            </w:r>
            <w:proofErr w:type="spellStart"/>
            <w:r w:rsidRPr="00C852E7">
              <w:rPr>
                <w:rFonts w:cs="Calibri"/>
                <w:lang w:val="en-US"/>
              </w:rPr>
              <w:t>D.APP_CODE</w:t>
            </w:r>
            <w:proofErr w:type="spellEnd"/>
            <w:r w:rsidRPr="00C852E7">
              <w:rPr>
                <w:rFonts w:cs="Calibri"/>
                <w:lang w:val="en-US"/>
              </w:rPr>
              <w:t xml:space="preserve">, </w:t>
            </w:r>
            <w:proofErr w:type="spellStart"/>
            <w:r w:rsidRPr="00C852E7">
              <w:rPr>
                <w:rFonts w:cs="Calibri"/>
                <w:lang w:val="en-US"/>
              </w:rPr>
              <w:t>D.APP_I_DATA</w:t>
            </w:r>
            <w:proofErr w:type="spellEnd"/>
            <w:r w:rsidRPr="00C852E7">
              <w:rPr>
                <w:rFonts w:cs="Calibri"/>
                <w:lang w:val="en-US"/>
              </w:rPr>
              <w:t xml:space="preserve">, </w:t>
            </w:r>
            <w:proofErr w:type="spellStart"/>
            <w:r w:rsidRPr="00C852E7">
              <w:rPr>
                <w:rFonts w:cs="Calibri"/>
                <w:lang w:val="en-US"/>
              </w:rPr>
              <w:t>D.PIN</w:t>
            </w:r>
            <w:proofErr w:type="spellEnd"/>
            <w:r w:rsidRPr="00C852E7">
              <w:rPr>
                <w:rFonts w:cs="Calibri"/>
                <w:lang w:val="en-US"/>
              </w:rPr>
              <w:t xml:space="preserve">, </w:t>
            </w:r>
            <w:proofErr w:type="spellStart"/>
            <w:r w:rsidRPr="00C852E7">
              <w:rPr>
                <w:rFonts w:cs="Calibri"/>
                <w:lang w:val="en-US"/>
              </w:rPr>
              <w:t>D.APP_KEYs</w:t>
            </w:r>
            <w:proofErr w:type="spellEnd"/>
            <w:r w:rsidRPr="00C852E7">
              <w:rPr>
                <w:rFonts w:cs="Calibri"/>
                <w:lang w:val="en-US"/>
              </w:rPr>
              <w:t xml:space="preserve">, </w:t>
            </w:r>
            <w:proofErr w:type="spellStart"/>
            <w:r w:rsidRPr="00C852E7">
              <w:rPr>
                <w:rFonts w:cs="Calibri"/>
                <w:lang w:val="en-US"/>
              </w:rPr>
              <w:t>D.APP_C_DATA</w:t>
            </w:r>
            <w:proofErr w:type="spellEnd"/>
            <w:r w:rsidRPr="00C852E7">
              <w:rPr>
                <w:rFonts w:cs="Calibri"/>
                <w:lang w:val="en-US"/>
              </w:rPr>
              <w:t xml:space="preserve"> and </w:t>
            </w:r>
            <w:proofErr w:type="spellStart"/>
            <w:r w:rsidRPr="00C852E7">
              <w:rPr>
                <w:rFonts w:cs="Calibri"/>
                <w:lang w:val="en-US"/>
              </w:rPr>
              <w:t>D.SEC_DATA</w:t>
            </w:r>
            <w:proofErr w:type="spellEnd"/>
            <w:r w:rsidRPr="00C852E7">
              <w:rPr>
                <w:rFonts w:cs="Calibri"/>
                <w:lang w:val="en-US"/>
              </w:rPr>
              <w:t>.</w:t>
            </w:r>
          </w:p>
          <w:p w14:paraId="0249D163" w14:textId="77777777" w:rsidR="00C852E7" w:rsidRPr="00C852E7" w:rsidRDefault="00C852E7" w:rsidP="00C852E7">
            <w:pPr>
              <w:rPr>
                <w:rFonts w:cs="Calibri"/>
                <w:lang w:val="en-US"/>
              </w:rPr>
            </w:pPr>
          </w:p>
          <w:p w14:paraId="64F261C2" w14:textId="77777777" w:rsidR="00C852E7" w:rsidRPr="00C852E7" w:rsidRDefault="00C852E7" w:rsidP="00C852E7">
            <w:pPr>
              <w:rPr>
                <w:rFonts w:cs="Calibri"/>
                <w:szCs w:val="22"/>
                <w:lang w:val="en-US"/>
              </w:rPr>
            </w:pPr>
          </w:p>
        </w:tc>
      </w:tr>
      <w:tr w:rsidR="00C852E7" w:rsidRPr="00C852E7" w14:paraId="2B9C912D" w14:textId="77777777" w:rsidTr="00394480">
        <w:trPr>
          <w:trHeight w:val="67"/>
        </w:trPr>
        <w:tc>
          <w:tcPr>
            <w:tcW w:w="3681" w:type="dxa"/>
          </w:tcPr>
          <w:p w14:paraId="4909E5C7" w14:textId="77777777" w:rsidR="00C852E7" w:rsidRPr="00C852E7" w:rsidRDefault="00C852E7" w:rsidP="00C852E7">
            <w:pPr>
              <w:rPr>
                <w:rFonts w:cs="Calibri"/>
                <w:b/>
                <w:bCs/>
              </w:rPr>
            </w:pPr>
            <w:proofErr w:type="spellStart"/>
            <w:proofErr w:type="gramStart"/>
            <w:r w:rsidRPr="00C852E7">
              <w:rPr>
                <w:rFonts w:cs="Calibri"/>
                <w:b/>
                <w:bCs/>
              </w:rPr>
              <w:t>T.IDENTITY</w:t>
            </w:r>
            <w:proofErr w:type="spellEnd"/>
            <w:proofErr w:type="gramEnd"/>
            <w:r w:rsidRPr="00C852E7">
              <w:rPr>
                <w:rFonts w:cs="Calibri"/>
                <w:b/>
                <w:bCs/>
              </w:rPr>
              <w:t xml:space="preserve">-INTERCEPTION </w:t>
            </w:r>
          </w:p>
          <w:p w14:paraId="1BC0D425" w14:textId="77777777" w:rsidR="00C852E7" w:rsidRPr="00C852E7" w:rsidRDefault="00C852E7" w:rsidP="00C852E7">
            <w:pPr>
              <w:rPr>
                <w:rFonts w:cs="Calibri"/>
                <w:b/>
                <w:bCs/>
              </w:rPr>
            </w:pPr>
          </w:p>
        </w:tc>
        <w:tc>
          <w:tcPr>
            <w:tcW w:w="5386" w:type="dxa"/>
          </w:tcPr>
          <w:p w14:paraId="4F97428B"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78E0A3B0" w14:textId="77777777" w:rsidR="00C852E7" w:rsidRPr="00C852E7" w:rsidRDefault="00C852E7" w:rsidP="00C852E7">
            <w:pPr>
              <w:rPr>
                <w:rFonts w:cs="Calibri"/>
                <w:lang w:val="en-US"/>
              </w:rPr>
            </w:pPr>
            <w:r w:rsidRPr="00C852E7">
              <w:rPr>
                <w:rFonts w:cs="Calibri"/>
                <w:lang w:val="en-US"/>
              </w:rPr>
              <w:t xml:space="preserve">Directly threatens the assets: </w:t>
            </w:r>
            <w:proofErr w:type="spellStart"/>
            <w:proofErr w:type="gramStart"/>
            <w:r w:rsidRPr="00C852E7">
              <w:rPr>
                <w:rFonts w:cs="Calibri"/>
                <w:lang w:val="en-US"/>
              </w:rPr>
              <w:t>D.SECRETS</w:t>
            </w:r>
            <w:proofErr w:type="spellEnd"/>
            <w:proofErr w:type="gramEnd"/>
            <w:r w:rsidRPr="00C852E7">
              <w:rPr>
                <w:rFonts w:cs="Calibri"/>
                <w:lang w:val="en-US"/>
              </w:rPr>
              <w:t xml:space="preserve">, </w:t>
            </w:r>
            <w:proofErr w:type="spellStart"/>
            <w:r w:rsidRPr="00C852E7">
              <w:rPr>
                <w:rFonts w:cs="Calibri"/>
                <w:lang w:val="en-US"/>
              </w:rPr>
              <w:t>D.EID</w:t>
            </w:r>
            <w:proofErr w:type="spellEnd"/>
            <w:r w:rsidRPr="00C852E7">
              <w:rPr>
                <w:rFonts w:cs="Calibri"/>
                <w:lang w:val="en-US"/>
              </w:rPr>
              <w:t xml:space="preserve">, </w:t>
            </w:r>
            <w:proofErr w:type="spellStart"/>
            <w:r w:rsidRPr="00C852E7">
              <w:rPr>
                <w:rFonts w:cs="Calibri"/>
                <w:lang w:val="en-US"/>
              </w:rPr>
              <w:t>D.APP_C_DATA</w:t>
            </w:r>
            <w:proofErr w:type="spellEnd"/>
            <w:r w:rsidRPr="00C852E7">
              <w:rPr>
                <w:rFonts w:cs="Calibri"/>
                <w:lang w:val="en-US"/>
              </w:rPr>
              <w:t xml:space="preserve">, </w:t>
            </w:r>
            <w:proofErr w:type="spellStart"/>
            <w:r w:rsidRPr="00C852E7">
              <w:rPr>
                <w:rFonts w:cs="Calibri"/>
                <w:lang w:val="en-US"/>
              </w:rPr>
              <w:t>D.PIN</w:t>
            </w:r>
            <w:proofErr w:type="spellEnd"/>
            <w:r w:rsidRPr="00C852E7">
              <w:rPr>
                <w:rFonts w:cs="Calibri"/>
                <w:lang w:val="en-US"/>
              </w:rPr>
              <w:t xml:space="preserve"> and </w:t>
            </w:r>
            <w:proofErr w:type="spellStart"/>
            <w:r w:rsidRPr="00C852E7">
              <w:rPr>
                <w:rFonts w:cs="Calibri"/>
                <w:lang w:val="en-US"/>
              </w:rPr>
              <w:t>D.APP_KEYs</w:t>
            </w:r>
            <w:proofErr w:type="spellEnd"/>
            <w:r w:rsidRPr="00C852E7">
              <w:rPr>
                <w:rFonts w:cs="Calibri"/>
                <w:lang w:val="en-US"/>
              </w:rPr>
              <w:t>.</w:t>
            </w:r>
          </w:p>
          <w:p w14:paraId="5CF484EE" w14:textId="77777777" w:rsidR="00C852E7" w:rsidRPr="00C852E7" w:rsidRDefault="00C852E7" w:rsidP="00C852E7">
            <w:pPr>
              <w:rPr>
                <w:rFonts w:cs="Calibri"/>
                <w:szCs w:val="22"/>
                <w:lang w:val="en-US"/>
              </w:rPr>
            </w:pPr>
          </w:p>
        </w:tc>
      </w:tr>
      <w:tr w:rsidR="00C852E7" w:rsidRPr="00C852E7" w14:paraId="79007B14" w14:textId="77777777" w:rsidTr="00394480">
        <w:trPr>
          <w:trHeight w:val="67"/>
        </w:trPr>
        <w:tc>
          <w:tcPr>
            <w:tcW w:w="3681" w:type="dxa"/>
          </w:tcPr>
          <w:p w14:paraId="307A48B6" w14:textId="77777777" w:rsidR="00C852E7" w:rsidRPr="00C852E7" w:rsidRDefault="00C852E7" w:rsidP="00C852E7">
            <w:pPr>
              <w:rPr>
                <w:rFonts w:cs="Calibri"/>
                <w:b/>
                <w:bCs/>
              </w:rPr>
            </w:pPr>
            <w:proofErr w:type="spellStart"/>
            <w:proofErr w:type="gramStart"/>
            <w:r w:rsidRPr="00C852E7">
              <w:rPr>
                <w:rFonts w:cs="Calibri"/>
                <w:b/>
                <w:bCs/>
              </w:rPr>
              <w:lastRenderedPageBreak/>
              <w:t>T.LOGICAL</w:t>
            </w:r>
            <w:proofErr w:type="spellEnd"/>
            <w:proofErr w:type="gramEnd"/>
            <w:r w:rsidRPr="00C852E7">
              <w:rPr>
                <w:rFonts w:cs="Calibri"/>
                <w:b/>
                <w:bCs/>
              </w:rPr>
              <w:t xml:space="preserve">-ATTACK </w:t>
            </w:r>
          </w:p>
          <w:p w14:paraId="5E442E08" w14:textId="77777777" w:rsidR="00C852E7" w:rsidRPr="00C852E7" w:rsidRDefault="00C852E7" w:rsidP="00C852E7">
            <w:pPr>
              <w:rPr>
                <w:rFonts w:cs="Calibri"/>
                <w:b/>
                <w:bCs/>
              </w:rPr>
            </w:pPr>
          </w:p>
        </w:tc>
        <w:tc>
          <w:tcPr>
            <w:tcW w:w="5386" w:type="dxa"/>
          </w:tcPr>
          <w:p w14:paraId="78A6C06B" w14:textId="77777777" w:rsidR="00C852E7" w:rsidRPr="00C852E7" w:rsidRDefault="00C852E7" w:rsidP="00C852E7">
            <w:pPr>
              <w:rPr>
                <w:rFonts w:cs="Calibri"/>
                <w:lang w:val="en-US"/>
              </w:rPr>
            </w:pPr>
            <w:r w:rsidRPr="00C852E7">
              <w:rPr>
                <w:lang w:val="en-US"/>
              </w:rPr>
              <w:t>The definition of this threat is present in [PP-eUICC]. The mapping against assets has been refined as detailed below.</w:t>
            </w:r>
          </w:p>
          <w:p w14:paraId="3030CF12" w14:textId="77777777" w:rsidR="00C852E7" w:rsidRPr="00C852E7" w:rsidRDefault="00C852E7" w:rsidP="00C852E7">
            <w:pPr>
              <w:rPr>
                <w:rFonts w:cs="Calibri"/>
                <w:lang w:val="en-US"/>
              </w:rPr>
            </w:pPr>
          </w:p>
          <w:p w14:paraId="5B84A54D" w14:textId="77777777" w:rsidR="00C852E7" w:rsidRPr="00C852E7" w:rsidRDefault="00C852E7" w:rsidP="00C852E7">
            <w:pPr>
              <w:rPr>
                <w:rFonts w:cs="Calibri"/>
                <w:lang w:val="en-US"/>
              </w:rPr>
            </w:pPr>
            <w:r w:rsidRPr="00C852E7">
              <w:rPr>
                <w:rFonts w:cs="Calibri"/>
                <w:lang w:val="en-US"/>
              </w:rPr>
              <w:t xml:space="preserve">Directly threatens the assets: </w:t>
            </w:r>
            <w:proofErr w:type="spellStart"/>
            <w:r w:rsidRPr="00C852E7">
              <w:rPr>
                <w:rFonts w:cs="Calibri"/>
                <w:lang w:val="en-US"/>
              </w:rPr>
              <w:t>D.TSF_CODE</w:t>
            </w:r>
            <w:proofErr w:type="spellEnd"/>
            <w:r w:rsidRPr="00C852E7">
              <w:rPr>
                <w:rFonts w:cs="Calibri"/>
                <w:lang w:val="en-US"/>
              </w:rPr>
              <w:t xml:space="preserve">, </w:t>
            </w:r>
            <w:proofErr w:type="spellStart"/>
            <w:proofErr w:type="gramStart"/>
            <w:r w:rsidRPr="00C852E7">
              <w:rPr>
                <w:rFonts w:cs="Calibri"/>
                <w:lang w:val="en-US"/>
              </w:rPr>
              <w:t>D.PROFILE</w:t>
            </w:r>
            <w:proofErr w:type="gramEnd"/>
            <w:r w:rsidRPr="00C852E7">
              <w:rPr>
                <w:rFonts w:cs="Calibri"/>
                <w:lang w:val="en-US"/>
              </w:rPr>
              <w:t>_NAA_PARAMS</w:t>
            </w:r>
            <w:proofErr w:type="spellEnd"/>
            <w:r w:rsidRPr="00C852E7">
              <w:rPr>
                <w:rFonts w:cs="Calibri"/>
                <w:lang w:val="en-US"/>
              </w:rPr>
              <w:t xml:space="preserve">, </w:t>
            </w:r>
            <w:proofErr w:type="spellStart"/>
            <w:r w:rsidRPr="00C852E7">
              <w:rPr>
                <w:rFonts w:cs="Calibri"/>
                <w:lang w:val="en-US"/>
              </w:rPr>
              <w:t>D.PROFILE_POLICY_RULES</w:t>
            </w:r>
            <w:proofErr w:type="spellEnd"/>
            <w:r w:rsidRPr="00C852E7">
              <w:rPr>
                <w:rFonts w:cs="Calibri"/>
                <w:lang w:val="en-US"/>
              </w:rPr>
              <w:t xml:space="preserve">, </w:t>
            </w:r>
            <w:proofErr w:type="spellStart"/>
            <w:r w:rsidRPr="00C852E7">
              <w:rPr>
                <w:rFonts w:cs="Calibri"/>
                <w:lang w:val="en-US"/>
              </w:rPr>
              <w:t>D.PLATFORM_DATA</w:t>
            </w:r>
            <w:proofErr w:type="spellEnd"/>
            <w:r w:rsidRPr="00C852E7">
              <w:rPr>
                <w:rFonts w:cs="Calibri"/>
                <w:lang w:val="en-US"/>
              </w:rPr>
              <w:t xml:space="preserve">, </w:t>
            </w:r>
            <w:proofErr w:type="spellStart"/>
            <w:r w:rsidRPr="00C852E7">
              <w:rPr>
                <w:rFonts w:cs="Calibri"/>
                <w:lang w:val="en-US"/>
              </w:rPr>
              <w:t>D.PLATFORM_RAT</w:t>
            </w:r>
            <w:proofErr w:type="spellEnd"/>
            <w:r w:rsidRPr="00C852E7">
              <w:rPr>
                <w:rFonts w:cs="Calibri"/>
                <w:lang w:val="en-US"/>
              </w:rPr>
              <w:t xml:space="preserve">, </w:t>
            </w:r>
            <w:proofErr w:type="spellStart"/>
            <w:r w:rsidRPr="00C852E7">
              <w:rPr>
                <w:rFonts w:cs="Calibri"/>
                <w:lang w:val="en-US"/>
              </w:rPr>
              <w:t>D.JCS_CODE</w:t>
            </w:r>
            <w:proofErr w:type="spellEnd"/>
            <w:r w:rsidRPr="00C852E7">
              <w:rPr>
                <w:rFonts w:cs="Calibri"/>
                <w:lang w:val="en-US"/>
              </w:rPr>
              <w:t xml:space="preserve">, </w:t>
            </w:r>
            <w:proofErr w:type="spellStart"/>
            <w:r w:rsidRPr="00C852E7">
              <w:rPr>
                <w:rFonts w:cs="Calibri"/>
                <w:lang w:val="en-US"/>
              </w:rPr>
              <w:t>D.API_DATA</w:t>
            </w:r>
            <w:proofErr w:type="spellEnd"/>
            <w:r w:rsidRPr="00C852E7">
              <w:rPr>
                <w:rFonts w:cs="Calibri"/>
                <w:lang w:val="en-US"/>
              </w:rPr>
              <w:t xml:space="preserve">, </w:t>
            </w:r>
            <w:proofErr w:type="spellStart"/>
            <w:r w:rsidRPr="00C852E7">
              <w:rPr>
                <w:rFonts w:cs="Calibri"/>
                <w:lang w:val="en-US"/>
              </w:rPr>
              <w:t>D.SEC_DATA</w:t>
            </w:r>
            <w:proofErr w:type="spellEnd"/>
            <w:r w:rsidRPr="00C852E7">
              <w:rPr>
                <w:rFonts w:cs="Calibri"/>
                <w:lang w:val="en-US"/>
              </w:rPr>
              <w:t xml:space="preserve">, </w:t>
            </w:r>
            <w:proofErr w:type="spellStart"/>
            <w:r w:rsidRPr="00C852E7">
              <w:rPr>
                <w:rFonts w:cs="Calibri"/>
                <w:lang w:val="en-US"/>
              </w:rPr>
              <w:t>D.JCS_DATA</w:t>
            </w:r>
            <w:proofErr w:type="spellEnd"/>
            <w:r w:rsidRPr="00C852E7">
              <w:rPr>
                <w:rFonts w:cs="Calibri"/>
                <w:lang w:val="en-US"/>
              </w:rPr>
              <w:t xml:space="preserve">, </w:t>
            </w:r>
            <w:proofErr w:type="spellStart"/>
            <w:r w:rsidRPr="00C852E7">
              <w:rPr>
                <w:rFonts w:cs="Calibri"/>
                <w:lang w:val="en-US"/>
              </w:rPr>
              <w:t>D.CRYPTO</w:t>
            </w:r>
            <w:proofErr w:type="spellEnd"/>
            <w:r w:rsidRPr="00C852E7">
              <w:rPr>
                <w:rFonts w:cs="Calibri"/>
                <w:lang w:val="en-US"/>
              </w:rPr>
              <w:t xml:space="preserve">, </w:t>
            </w:r>
            <w:proofErr w:type="spellStart"/>
            <w:r w:rsidRPr="00C852E7">
              <w:rPr>
                <w:rFonts w:cs="Calibri"/>
                <w:lang w:val="en-US"/>
              </w:rPr>
              <w:t>D.APP_CODE</w:t>
            </w:r>
            <w:proofErr w:type="spellEnd"/>
            <w:r w:rsidRPr="00C852E7">
              <w:rPr>
                <w:rFonts w:cs="Calibri"/>
                <w:lang w:val="en-US"/>
              </w:rPr>
              <w:t xml:space="preserve">, </w:t>
            </w:r>
            <w:proofErr w:type="spellStart"/>
            <w:r w:rsidRPr="00C852E7">
              <w:rPr>
                <w:rFonts w:cs="Calibri"/>
                <w:lang w:val="en-US"/>
              </w:rPr>
              <w:t>D.APP_I_DATA</w:t>
            </w:r>
            <w:proofErr w:type="spellEnd"/>
            <w:r w:rsidRPr="00C852E7">
              <w:rPr>
                <w:rFonts w:cs="Calibri"/>
                <w:lang w:val="en-US"/>
              </w:rPr>
              <w:t xml:space="preserve">, </w:t>
            </w:r>
            <w:proofErr w:type="spellStart"/>
            <w:r w:rsidRPr="00C852E7">
              <w:rPr>
                <w:rFonts w:cs="Calibri"/>
                <w:lang w:val="en-US"/>
              </w:rPr>
              <w:t>D.PIN</w:t>
            </w:r>
            <w:proofErr w:type="spellEnd"/>
            <w:r w:rsidRPr="00C852E7">
              <w:rPr>
                <w:rFonts w:cs="Calibri"/>
                <w:lang w:val="en-US"/>
              </w:rPr>
              <w:t xml:space="preserve">, </w:t>
            </w:r>
            <w:proofErr w:type="spellStart"/>
            <w:r w:rsidRPr="00C852E7">
              <w:rPr>
                <w:rFonts w:cs="Calibri"/>
                <w:lang w:val="en-US"/>
              </w:rPr>
              <w:t>D.APP_KEYs</w:t>
            </w:r>
            <w:proofErr w:type="spellEnd"/>
            <w:r w:rsidRPr="00C852E7">
              <w:rPr>
                <w:rFonts w:cs="Calibri"/>
                <w:lang w:val="en-US"/>
              </w:rPr>
              <w:t xml:space="preserve"> and </w:t>
            </w:r>
            <w:proofErr w:type="spellStart"/>
            <w:r w:rsidRPr="00C852E7">
              <w:rPr>
                <w:rFonts w:cs="Calibri"/>
                <w:lang w:val="en-US"/>
              </w:rPr>
              <w:t>D.APP_C_DATA</w:t>
            </w:r>
            <w:proofErr w:type="spellEnd"/>
            <w:r w:rsidRPr="00C852E7">
              <w:rPr>
                <w:rFonts w:cs="Calibri"/>
                <w:lang w:val="en-US"/>
              </w:rPr>
              <w:t>.</w:t>
            </w:r>
          </w:p>
          <w:p w14:paraId="0AC66AEB" w14:textId="77777777" w:rsidR="00C852E7" w:rsidRPr="00C852E7" w:rsidRDefault="00C852E7" w:rsidP="00C852E7">
            <w:pPr>
              <w:rPr>
                <w:rFonts w:cs="Calibri"/>
                <w:szCs w:val="22"/>
                <w:lang w:val="en-US"/>
              </w:rPr>
            </w:pPr>
          </w:p>
        </w:tc>
      </w:tr>
    </w:tbl>
    <w:p w14:paraId="580138C4" w14:textId="7652FE50" w:rsidR="00BF1326" w:rsidRPr="008C3388" w:rsidRDefault="00C852E7" w:rsidP="00394480">
      <w:pPr>
        <w:pStyle w:val="TableCaption"/>
      </w:pPr>
      <w:r>
        <w:t xml:space="preserve"> </w:t>
      </w:r>
      <w:r w:rsidR="00394480" w:rsidRPr="008C3388">
        <w:rPr>
          <w:rFonts w:cstheme="minorHAnsi"/>
        </w:rPr>
        <w:t>Refined threats description</w:t>
      </w:r>
    </w:p>
    <w:p w14:paraId="41EBAA25" w14:textId="77777777" w:rsidR="00BF1326" w:rsidRPr="008C3388" w:rsidRDefault="00BF1326" w:rsidP="00DC1372">
      <w:pPr>
        <w:pStyle w:val="Heading2"/>
      </w:pPr>
      <w:bookmarkStart w:id="85" w:name="_Toc120551291"/>
      <w:bookmarkStart w:id="86" w:name="_Toc155973097"/>
      <w:r w:rsidRPr="00DC1372">
        <w:t>Organizational</w:t>
      </w:r>
      <w:r w:rsidRPr="008C3388">
        <w:t xml:space="preserve"> Security Policies</w:t>
      </w:r>
      <w:bookmarkEnd w:id="85"/>
      <w:bookmarkEnd w:id="86"/>
    </w:p>
    <w:p w14:paraId="3E381EE2" w14:textId="2BCD9B29" w:rsidR="00BF1326" w:rsidRDefault="00BF1326" w:rsidP="00BF1326">
      <w:pPr>
        <w:rPr>
          <w:rFonts w:cstheme="minorHAnsi"/>
        </w:rPr>
      </w:pPr>
      <w:r w:rsidRPr="008C3388">
        <w:rPr>
          <w:rFonts w:cstheme="minorHAnsi"/>
        </w:rPr>
        <w:t>The definition of organizational security policies from [PP-eUICC] and [PP-</w:t>
      </w:r>
      <w:proofErr w:type="spellStart"/>
      <w:r w:rsidRPr="008C3388">
        <w:rPr>
          <w:rFonts w:cstheme="minorHAnsi"/>
        </w:rPr>
        <w:t>JCS</w:t>
      </w:r>
      <w:proofErr w:type="spellEnd"/>
      <w:r w:rsidRPr="008C3388">
        <w:rPr>
          <w:rFonts w:cstheme="minorHAnsi"/>
        </w:rPr>
        <w:t xml:space="preserve">] is not repeated here. See section </w:t>
      </w:r>
      <w:r w:rsidRPr="008C3388">
        <w:rPr>
          <w:rFonts w:cstheme="minorHAnsi"/>
        </w:rPr>
        <w:fldChar w:fldCharType="begin"/>
      </w:r>
      <w:r w:rsidRPr="008C3388">
        <w:rPr>
          <w:rFonts w:cstheme="minorHAnsi"/>
        </w:rPr>
        <w:instrText xml:space="preserve"> REF _Ref103075360 \n \h  \* MERGEFORMAT </w:instrText>
      </w:r>
      <w:r w:rsidRPr="008C3388">
        <w:rPr>
          <w:rFonts w:cstheme="minorHAnsi"/>
        </w:rPr>
      </w:r>
      <w:r w:rsidRPr="008C3388">
        <w:rPr>
          <w:rFonts w:cstheme="minorHAnsi"/>
        </w:rPr>
        <w:fldChar w:fldCharType="separate"/>
      </w:r>
      <w:r w:rsidR="007746D4">
        <w:rPr>
          <w:rFonts w:cstheme="minorHAnsi"/>
        </w:rPr>
        <w:t>4.4.2.4</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organizational security policies.</w:t>
      </w:r>
    </w:p>
    <w:p w14:paraId="743C1E63" w14:textId="77777777" w:rsidR="00C55B1D" w:rsidRPr="00C55B1D" w:rsidRDefault="00C55B1D" w:rsidP="00394480">
      <w:pPr>
        <w:pStyle w:val="Heading2"/>
      </w:pPr>
      <w:r w:rsidRPr="00C55B1D">
        <w:t>Assumptions</w:t>
      </w:r>
    </w:p>
    <w:p w14:paraId="4166BAD2" w14:textId="77777777" w:rsidR="00C55B1D" w:rsidRPr="00C55B1D" w:rsidRDefault="00C55B1D" w:rsidP="00C55B1D">
      <w:pPr>
        <w:spacing w:before="0" w:after="200" w:line="276" w:lineRule="auto"/>
        <w:rPr>
          <w:szCs w:val="22"/>
          <w:lang w:eastAsia="en-US"/>
        </w:rPr>
      </w:pPr>
      <w:r w:rsidRPr="00C55B1D">
        <w:rPr>
          <w:szCs w:val="22"/>
          <w:lang w:eastAsia="en-US"/>
        </w:rPr>
        <w:t>The definition of assumptions from [PP-eUICC] and [PP-</w:t>
      </w:r>
      <w:proofErr w:type="spellStart"/>
      <w:r w:rsidRPr="00C55B1D">
        <w:rPr>
          <w:szCs w:val="22"/>
          <w:lang w:eastAsia="en-US"/>
        </w:rPr>
        <w:t>JCS</w:t>
      </w:r>
      <w:proofErr w:type="spellEnd"/>
      <w:r w:rsidRPr="00C55B1D">
        <w:rPr>
          <w:szCs w:val="22"/>
          <w:lang w:eastAsia="en-US"/>
        </w:rPr>
        <w:t>] is not repeated here. See section 4.4.2.5 for complete list of assumptions.</w:t>
      </w:r>
    </w:p>
    <w:p w14:paraId="19B7439D" w14:textId="77777777" w:rsidR="00C55B1D" w:rsidRPr="008C3388" w:rsidRDefault="00C55B1D" w:rsidP="00BF1326">
      <w:pPr>
        <w:rPr>
          <w:rFonts w:eastAsiaTheme="majorEastAsia" w:cstheme="minorHAnsi"/>
          <w:b/>
          <w:bCs/>
          <w:color w:val="000000" w:themeColor="text1"/>
          <w:sz w:val="32"/>
          <w:szCs w:val="32"/>
          <w:lang w:eastAsia="en-US"/>
        </w:rPr>
      </w:pPr>
    </w:p>
    <w:p w14:paraId="0A059CBF" w14:textId="77777777" w:rsidR="00BF1326" w:rsidRDefault="00BF1326" w:rsidP="00BF1326">
      <w:pPr>
        <w:rPr>
          <w:rFonts w:eastAsiaTheme="majorEastAsia" w:cstheme="minorHAnsi"/>
          <w:b/>
          <w:bCs/>
          <w:color w:val="000000" w:themeColor="text1"/>
          <w:sz w:val="32"/>
          <w:szCs w:val="32"/>
          <w:lang w:eastAsia="en-US"/>
        </w:rPr>
      </w:pPr>
      <w:r>
        <w:rPr>
          <w:rFonts w:cstheme="minorHAnsi"/>
        </w:rPr>
        <w:br w:type="page"/>
      </w:r>
    </w:p>
    <w:p w14:paraId="145AFA4B" w14:textId="77777777" w:rsidR="00BF1326" w:rsidRPr="00DC1372" w:rsidRDefault="00BF1326" w:rsidP="00DC1372">
      <w:pPr>
        <w:pStyle w:val="Heading1"/>
      </w:pPr>
      <w:bookmarkStart w:id="87" w:name="_Toc120551292"/>
      <w:bookmarkStart w:id="88" w:name="_Toc155973098"/>
      <w:r w:rsidRPr="00DC1372">
        <w:lastRenderedPageBreak/>
        <w:t>Security Objectives</w:t>
      </w:r>
      <w:bookmarkEnd w:id="87"/>
      <w:bookmarkEnd w:id="88"/>
    </w:p>
    <w:p w14:paraId="308B9610" w14:textId="77777777" w:rsidR="00BF1326" w:rsidRDefault="00BF1326" w:rsidP="00BF1326">
      <w:pPr>
        <w:rPr>
          <w:rFonts w:cstheme="minorHAnsi"/>
          <w:color w:val="000000" w:themeColor="text1"/>
        </w:rPr>
      </w:pPr>
      <w:r>
        <w:rPr>
          <w:rFonts w:cstheme="minorHAnsi"/>
          <w:color w:val="000000" w:themeColor="text1"/>
        </w:rPr>
        <w:t>[</w:t>
      </w:r>
    </w:p>
    <w:p w14:paraId="7608C18C"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48F6061E" w14:textId="77777777" w:rsidR="00BF1326" w:rsidRDefault="00BF1326" w:rsidP="00BF1326">
      <w:pPr>
        <w:ind w:left="708"/>
        <w:rPr>
          <w:rFonts w:cstheme="minorHAnsi"/>
          <w:color w:val="000000" w:themeColor="text1"/>
        </w:rPr>
      </w:pPr>
    </w:p>
    <w:p w14:paraId="21557E7F"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It is expected that additional objectives will also be added by the ST writer</w:t>
      </w:r>
      <w:r>
        <w:t xml:space="preserve">. </w:t>
      </w:r>
    </w:p>
    <w:p w14:paraId="67E2A08E" w14:textId="77777777" w:rsidR="00BF1326" w:rsidRPr="00B71C96" w:rsidRDefault="00BF1326" w:rsidP="00BF1326">
      <w:pPr>
        <w:ind w:left="1416"/>
        <w:rPr>
          <w:rFonts w:cstheme="minorHAnsi"/>
        </w:rPr>
      </w:pPr>
    </w:p>
    <w:p w14:paraId="7C36604B" w14:textId="77777777" w:rsidR="00BF1326" w:rsidRDefault="00BF1326" w:rsidP="00BF1326">
      <w:pPr>
        <w:rPr>
          <w:rFonts w:cstheme="minorHAnsi"/>
        </w:rPr>
      </w:pPr>
      <w:r>
        <w:rPr>
          <w:rFonts w:cstheme="minorHAnsi"/>
          <w:color w:val="000000" w:themeColor="text1"/>
        </w:rPr>
        <w:t>]</w:t>
      </w:r>
    </w:p>
    <w:p w14:paraId="4D190EFD" w14:textId="77777777" w:rsidR="00BF1326" w:rsidRPr="008C3388" w:rsidRDefault="00BF1326" w:rsidP="00BF1326"/>
    <w:p w14:paraId="5560CF8F" w14:textId="77777777" w:rsidR="00BF1326" w:rsidRPr="008C3388" w:rsidRDefault="00BF1326" w:rsidP="00BF1326">
      <w:pPr>
        <w:rPr>
          <w:rFonts w:cstheme="minorHAnsi"/>
        </w:rPr>
      </w:pPr>
      <w:r w:rsidRPr="008C3388">
        <w:rPr>
          <w:rFonts w:cstheme="minorHAnsi"/>
          <w:lang w:eastAsia="en-GB"/>
        </w:rPr>
        <w:t>This section introduces the security objectives for the TOE.</w:t>
      </w:r>
    </w:p>
    <w:p w14:paraId="007A037F" w14:textId="77777777" w:rsidR="00BF1326" w:rsidRPr="008C3388" w:rsidRDefault="00BF1326" w:rsidP="00DC1372">
      <w:pPr>
        <w:pStyle w:val="Heading2"/>
      </w:pPr>
      <w:bookmarkStart w:id="89" w:name="_Toc120551293"/>
      <w:bookmarkStart w:id="90" w:name="_Toc155973099"/>
      <w:r w:rsidRPr="00DC1372">
        <w:t>Security</w:t>
      </w:r>
      <w:r w:rsidRPr="008C3388">
        <w:t xml:space="preserve"> Objectives for the TOE</w:t>
      </w:r>
      <w:bookmarkEnd w:id="89"/>
      <w:bookmarkEnd w:id="90"/>
    </w:p>
    <w:p w14:paraId="5E92CA22" w14:textId="09C62CFE" w:rsidR="00BF1326" w:rsidRPr="008C3388" w:rsidRDefault="00BF1326" w:rsidP="00BF1326">
      <w:pPr>
        <w:rPr>
          <w:rFonts w:cstheme="minorHAnsi"/>
        </w:rPr>
      </w:pPr>
      <w:r w:rsidRPr="008C3388">
        <w:rPr>
          <w:rFonts w:cstheme="minorHAnsi"/>
        </w:rPr>
        <w:t>The list and definitions of the Security Objectives for the TOE</w:t>
      </w:r>
      <w:r w:rsidRPr="008C3388" w:rsidDel="0099124A">
        <w:rPr>
          <w:rFonts w:cstheme="minorHAnsi"/>
        </w:rPr>
        <w:t xml:space="preserve"> </w:t>
      </w:r>
      <w:r w:rsidRPr="008C3388">
        <w:rPr>
          <w:rFonts w:cstheme="minorHAnsi"/>
        </w:rPr>
        <w:t xml:space="preserve">from [PP-eUICC] are not repeated here. See section </w:t>
      </w:r>
      <w:r w:rsidRPr="008C3388">
        <w:rPr>
          <w:rFonts w:cstheme="minorHAnsi"/>
        </w:rPr>
        <w:fldChar w:fldCharType="begin"/>
      </w:r>
      <w:r w:rsidRPr="008C3388">
        <w:rPr>
          <w:rFonts w:cstheme="minorHAnsi"/>
        </w:rPr>
        <w:instrText xml:space="preserve"> REF _Ref102899970 \n \h </w:instrText>
      </w:r>
      <w:r w:rsidRPr="008C3388">
        <w:rPr>
          <w:rFonts w:cstheme="minorHAnsi"/>
        </w:rPr>
      </w:r>
      <w:r w:rsidRPr="008C3388">
        <w:rPr>
          <w:rFonts w:cstheme="minorHAnsi"/>
        </w:rPr>
        <w:fldChar w:fldCharType="separate"/>
      </w:r>
      <w:r w:rsidR="007746D4">
        <w:rPr>
          <w:rFonts w:cstheme="minorHAnsi"/>
        </w:rPr>
        <w:t>4.4.3</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Security Objectives for the TOE.</w:t>
      </w:r>
    </w:p>
    <w:p w14:paraId="406175D5" w14:textId="77777777" w:rsidR="00BF1326" w:rsidRPr="008C3388" w:rsidRDefault="00BF1326" w:rsidP="00BF1326">
      <w:pPr>
        <w:rPr>
          <w:rFonts w:cstheme="minorHAnsi"/>
        </w:rPr>
      </w:pPr>
    </w:p>
    <w:p w14:paraId="75F25367" w14:textId="04367AB6" w:rsidR="00BF1326" w:rsidRPr="008C3388" w:rsidRDefault="00BF1326" w:rsidP="00BF1326">
      <w:pPr>
        <w:rPr>
          <w:rFonts w:cstheme="minorHAnsi"/>
        </w:rPr>
      </w:pPr>
      <w:r w:rsidRPr="008C3388">
        <w:rPr>
          <w:rFonts w:cstheme="minorHAnsi"/>
        </w:rPr>
        <w:t xml:space="preserve">Some objectives from the environment have been converted to objectives of the TOE, specifically the ones from [PP-eUICC] related to OE.RE* and </w:t>
      </w:r>
      <w:proofErr w:type="spellStart"/>
      <w:r w:rsidRPr="008C3388">
        <w:rPr>
          <w:rFonts w:cstheme="minorHAnsi"/>
        </w:rPr>
        <w:t>OE.IC</w:t>
      </w:r>
      <w:proofErr w:type="spellEnd"/>
      <w:r w:rsidRPr="008C3388">
        <w:rPr>
          <w:rFonts w:cstheme="minorHAnsi"/>
        </w:rPr>
        <w:t xml:space="preserve">*. The replaced objectives from </w:t>
      </w:r>
      <w:r w:rsidRPr="008C3388">
        <w:rPr>
          <w:rFonts w:cstheme="minorHAnsi"/>
        </w:rPr>
        <w:fldChar w:fldCharType="begin"/>
      </w:r>
      <w:r w:rsidRPr="008C3388">
        <w:rPr>
          <w:rFonts w:cstheme="minorHAnsi"/>
        </w:rPr>
        <w:instrText xml:space="preserve"> REF _Ref102899982 \r \h  \* MERGEFORMAT </w:instrText>
      </w:r>
      <w:r w:rsidRPr="008C3388">
        <w:rPr>
          <w:rFonts w:cstheme="minorHAnsi"/>
        </w:rPr>
      </w:r>
      <w:r w:rsidRPr="008C3388">
        <w:rPr>
          <w:rFonts w:cstheme="minorHAnsi"/>
        </w:rPr>
        <w:fldChar w:fldCharType="separate"/>
      </w:r>
      <w:r w:rsidR="007746D4">
        <w:rPr>
          <w:rFonts w:cstheme="minorHAnsi"/>
        </w:rPr>
        <w:t>4.4.3.2</w:t>
      </w:r>
      <w:r w:rsidRPr="008C3388">
        <w:rPr>
          <w:rFonts w:cstheme="minorHAnsi"/>
        </w:rPr>
        <w:fldChar w:fldCharType="end"/>
      </w:r>
      <w:r w:rsidRPr="008C3388">
        <w:rPr>
          <w:rFonts w:cstheme="minorHAnsi"/>
        </w:rPr>
        <w:t xml:space="preserve"> and their description are listed next:</w:t>
      </w:r>
    </w:p>
    <w:tbl>
      <w:tblPr>
        <w:tblStyle w:val="TableGrid"/>
        <w:tblW w:w="8500" w:type="dxa"/>
        <w:tblLook w:val="04A0" w:firstRow="1" w:lastRow="0" w:firstColumn="1" w:lastColumn="0" w:noHBand="0" w:noVBand="1"/>
      </w:tblPr>
      <w:tblGrid>
        <w:gridCol w:w="3065"/>
        <w:gridCol w:w="5435"/>
      </w:tblGrid>
      <w:tr w:rsidR="00BF1326" w:rsidRPr="008C3388" w14:paraId="7383EF02" w14:textId="77777777" w:rsidTr="009520F5">
        <w:trPr>
          <w:trHeight w:val="63"/>
        </w:trPr>
        <w:tc>
          <w:tcPr>
            <w:tcW w:w="3065" w:type="dxa"/>
            <w:shd w:val="clear" w:color="auto" w:fill="C00000"/>
          </w:tcPr>
          <w:p w14:paraId="1B15D3C0" w14:textId="77777777" w:rsidR="00BF1326" w:rsidRPr="008C3388" w:rsidRDefault="00BF1326" w:rsidP="00CC5F65">
            <w:pPr>
              <w:rPr>
                <w:rFonts w:cstheme="minorHAnsi"/>
                <w:b/>
                <w:bCs/>
                <w:szCs w:val="22"/>
                <w:lang w:val="en-GB"/>
              </w:rPr>
            </w:pPr>
            <w:r w:rsidRPr="008C3388">
              <w:rPr>
                <w:rFonts w:cstheme="minorHAnsi"/>
                <w:b/>
                <w:bCs/>
                <w:szCs w:val="22"/>
                <w:lang w:val="en-GB"/>
              </w:rPr>
              <w:t>Sec. Objectives for the TOE</w:t>
            </w:r>
          </w:p>
        </w:tc>
        <w:tc>
          <w:tcPr>
            <w:tcW w:w="5435" w:type="dxa"/>
            <w:shd w:val="clear" w:color="auto" w:fill="C00000"/>
          </w:tcPr>
          <w:p w14:paraId="2F693E33" w14:textId="77777777" w:rsidR="00BF1326" w:rsidRPr="008C3388" w:rsidRDefault="00BF1326" w:rsidP="00CC5F65">
            <w:pPr>
              <w:rPr>
                <w:rFonts w:cstheme="minorHAnsi"/>
                <w:b/>
                <w:bCs/>
                <w:szCs w:val="22"/>
                <w:lang w:val="en-GB"/>
              </w:rPr>
            </w:pPr>
            <w:r w:rsidRPr="008C3388">
              <w:rPr>
                <w:rFonts w:cstheme="minorHAnsi"/>
                <w:b/>
                <w:bCs/>
                <w:szCs w:val="22"/>
                <w:lang w:val="en-GB"/>
              </w:rPr>
              <w:t>Description</w:t>
            </w:r>
          </w:p>
        </w:tc>
      </w:tr>
      <w:tr w:rsidR="00BF1326" w:rsidRPr="008C3388" w14:paraId="10B25786" w14:textId="77777777" w:rsidTr="009520F5">
        <w:trPr>
          <w:trHeight w:val="249"/>
        </w:trPr>
        <w:tc>
          <w:tcPr>
            <w:tcW w:w="3065" w:type="dxa"/>
            <w:vAlign w:val="bottom"/>
          </w:tcPr>
          <w:p w14:paraId="277520AE"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w:t>
            </w:r>
            <w:proofErr w:type="gramStart"/>
            <w:r w:rsidRPr="008C3388">
              <w:rPr>
                <w:rFonts w:cstheme="minorHAnsi"/>
                <w:b/>
                <w:bCs/>
                <w:szCs w:val="22"/>
                <w:lang w:val="en-GB"/>
              </w:rPr>
              <w:t>IC.PROOF</w:t>
            </w:r>
            <w:proofErr w:type="gramEnd"/>
            <w:r w:rsidRPr="008C3388">
              <w:rPr>
                <w:rFonts w:cstheme="minorHAnsi"/>
                <w:b/>
                <w:bCs/>
                <w:szCs w:val="22"/>
                <w:lang w:val="en-GB"/>
              </w:rPr>
              <w:t>_OF_IDENTITY</w:t>
            </w:r>
            <w:proofErr w:type="spellEnd"/>
          </w:p>
        </w:tc>
        <w:tc>
          <w:tcPr>
            <w:tcW w:w="5435" w:type="dxa"/>
          </w:tcPr>
          <w:p w14:paraId="53737DEA" w14:textId="77777777" w:rsidR="00BF1326" w:rsidRPr="008C3388" w:rsidRDefault="00BF1326" w:rsidP="00CC5F65">
            <w:pPr>
              <w:rPr>
                <w:rFonts w:cstheme="minorHAnsi"/>
                <w:szCs w:val="22"/>
                <w:lang w:val="en-GB"/>
              </w:rPr>
            </w:pPr>
            <w:r w:rsidRPr="008C3388">
              <w:rPr>
                <w:rFonts w:cstheme="minorHAnsi"/>
                <w:szCs w:val="22"/>
                <w:lang w:val="en-GB"/>
              </w:rPr>
              <w:t>The underlying IC used by the TOE is uniquely identified.</w:t>
            </w:r>
          </w:p>
        </w:tc>
      </w:tr>
      <w:tr w:rsidR="00BF1326" w:rsidRPr="008C3388" w14:paraId="340667B6" w14:textId="77777777" w:rsidTr="009520F5">
        <w:trPr>
          <w:trHeight w:val="249"/>
        </w:trPr>
        <w:tc>
          <w:tcPr>
            <w:tcW w:w="3065" w:type="dxa"/>
            <w:vAlign w:val="bottom"/>
          </w:tcPr>
          <w:p w14:paraId="24D4572B"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w:t>
            </w:r>
            <w:proofErr w:type="gramStart"/>
            <w:r w:rsidRPr="008C3388">
              <w:rPr>
                <w:rFonts w:cstheme="minorHAnsi"/>
                <w:b/>
                <w:bCs/>
                <w:szCs w:val="22"/>
                <w:lang w:val="en-GB"/>
              </w:rPr>
              <w:t>IC.SUPPORT</w:t>
            </w:r>
            <w:proofErr w:type="spellEnd"/>
            <w:proofErr w:type="gramEnd"/>
          </w:p>
        </w:tc>
        <w:tc>
          <w:tcPr>
            <w:tcW w:w="5435" w:type="dxa"/>
          </w:tcPr>
          <w:p w14:paraId="0120DBE6" w14:textId="77777777" w:rsidR="00BF1326" w:rsidRPr="008C3388" w:rsidRDefault="00BF1326" w:rsidP="00CC5F65">
            <w:pPr>
              <w:rPr>
                <w:rFonts w:cstheme="minorHAnsi"/>
                <w:b/>
                <w:bCs/>
                <w:szCs w:val="22"/>
                <w:lang w:val="en-GB"/>
              </w:rPr>
            </w:pPr>
            <w:r w:rsidRPr="008C3388">
              <w:rPr>
                <w:rFonts w:cstheme="minorHAnsi"/>
                <w:szCs w:val="22"/>
                <w:lang w:val="en-GB"/>
              </w:rPr>
              <w:t xml:space="preserve">The IC embedded software shall support the following functionalities: </w:t>
            </w:r>
          </w:p>
          <w:p w14:paraId="64A0C0C6" w14:textId="77777777" w:rsidR="00BF1326" w:rsidRPr="008C3388" w:rsidRDefault="00BF1326">
            <w:pPr>
              <w:pStyle w:val="ListParagraph"/>
              <w:numPr>
                <w:ilvl w:val="0"/>
                <w:numId w:val="38"/>
              </w:numPr>
              <w:spacing w:after="0" w:line="240" w:lineRule="auto"/>
              <w:rPr>
                <w:rFonts w:cstheme="minorHAnsi"/>
                <w:b/>
                <w:bCs/>
                <w:szCs w:val="22"/>
                <w:lang w:val="en-GB"/>
              </w:rPr>
            </w:pPr>
            <w:r w:rsidRPr="008C3388">
              <w:rPr>
                <w:rFonts w:cstheme="minorHAnsi"/>
                <w:szCs w:val="22"/>
                <w:lang w:val="en-GB"/>
              </w:rPr>
              <w:t xml:space="preserve">It does not allow the </w:t>
            </w:r>
            <w:proofErr w:type="spellStart"/>
            <w:r w:rsidRPr="008C3388">
              <w:rPr>
                <w:rFonts w:cstheme="minorHAnsi"/>
                <w:szCs w:val="22"/>
                <w:lang w:val="en-GB"/>
              </w:rPr>
              <w:t>TSFs</w:t>
            </w:r>
            <w:proofErr w:type="spellEnd"/>
            <w:r w:rsidRPr="008C3388">
              <w:rPr>
                <w:rFonts w:cstheme="minorHAnsi"/>
                <w:szCs w:val="22"/>
                <w:lang w:val="en-GB"/>
              </w:rPr>
              <w:t xml:space="preserve"> to be bypassed or altered and does not allow access to low-level functions other than those made available by the packages of the API. That includes the protection of its private data and code (against disclosure or modification). </w:t>
            </w:r>
          </w:p>
          <w:p w14:paraId="06104AF2" w14:textId="77777777" w:rsidR="00BF1326" w:rsidRPr="008C3388" w:rsidRDefault="00BF1326">
            <w:pPr>
              <w:pStyle w:val="ListParagraph"/>
              <w:numPr>
                <w:ilvl w:val="0"/>
                <w:numId w:val="38"/>
              </w:numPr>
              <w:spacing w:after="0" w:line="240" w:lineRule="auto"/>
              <w:rPr>
                <w:rFonts w:cstheme="minorHAnsi"/>
                <w:b/>
                <w:bCs/>
                <w:szCs w:val="22"/>
                <w:lang w:val="en-GB"/>
              </w:rPr>
            </w:pPr>
            <w:r w:rsidRPr="008C3388">
              <w:rPr>
                <w:rFonts w:cstheme="minorHAnsi"/>
                <w:szCs w:val="22"/>
                <w:lang w:val="en-GB"/>
              </w:rPr>
              <w:t>It provides secure low-level cryptographic processing to Profile Policy Enabler, Profile Package Interpreter, and Telecom Framework (</w:t>
            </w:r>
            <w:proofErr w:type="spellStart"/>
            <w:r w:rsidRPr="008C3388">
              <w:rPr>
                <w:rFonts w:cstheme="minorHAnsi"/>
                <w:szCs w:val="22"/>
                <w:lang w:val="en-GB"/>
              </w:rPr>
              <w:t>S.PPE</w:t>
            </w:r>
            <w:proofErr w:type="spellEnd"/>
            <w:r w:rsidRPr="008C3388">
              <w:rPr>
                <w:rFonts w:cstheme="minorHAnsi"/>
                <w:szCs w:val="22"/>
                <w:lang w:val="en-GB"/>
              </w:rPr>
              <w:t xml:space="preserve">, </w:t>
            </w:r>
            <w:proofErr w:type="spellStart"/>
            <w:r w:rsidRPr="008C3388">
              <w:rPr>
                <w:rFonts w:cstheme="minorHAnsi"/>
                <w:szCs w:val="22"/>
                <w:lang w:val="en-GB"/>
              </w:rPr>
              <w:t>S.PPI</w:t>
            </w:r>
            <w:proofErr w:type="spellEnd"/>
            <w:r w:rsidRPr="008C3388">
              <w:rPr>
                <w:rFonts w:cstheme="minorHAnsi"/>
                <w:szCs w:val="22"/>
                <w:lang w:val="en-GB"/>
              </w:rPr>
              <w:t xml:space="preserve">, and </w:t>
            </w:r>
            <w:proofErr w:type="spellStart"/>
            <w:proofErr w:type="gramStart"/>
            <w:r w:rsidRPr="008C3388">
              <w:rPr>
                <w:rFonts w:cstheme="minorHAnsi"/>
                <w:szCs w:val="22"/>
                <w:lang w:val="en-GB"/>
              </w:rPr>
              <w:t>S.TELECOM</w:t>
            </w:r>
            <w:proofErr w:type="spellEnd"/>
            <w:proofErr w:type="gramEnd"/>
            <w:r w:rsidRPr="008C3388">
              <w:rPr>
                <w:rFonts w:cstheme="minorHAnsi"/>
                <w:szCs w:val="22"/>
                <w:lang w:val="en-GB"/>
              </w:rPr>
              <w:t xml:space="preserve">). </w:t>
            </w:r>
          </w:p>
          <w:p w14:paraId="3A17CAC8" w14:textId="77777777" w:rsidR="00BF1326" w:rsidRPr="008C3388" w:rsidRDefault="00BF1326">
            <w:pPr>
              <w:pStyle w:val="ListParagraph"/>
              <w:numPr>
                <w:ilvl w:val="0"/>
                <w:numId w:val="38"/>
              </w:numPr>
              <w:spacing w:after="0" w:line="240" w:lineRule="auto"/>
              <w:rPr>
                <w:rFonts w:cstheme="minorHAnsi"/>
                <w:b/>
                <w:bCs/>
                <w:szCs w:val="22"/>
                <w:lang w:val="en-GB"/>
              </w:rPr>
            </w:pPr>
            <w:r w:rsidRPr="008C3388">
              <w:rPr>
                <w:rFonts w:cstheme="minorHAnsi"/>
                <w:szCs w:val="22"/>
                <w:lang w:val="en-GB"/>
              </w:rPr>
              <w:t xml:space="preserve">It allows the </w:t>
            </w:r>
            <w:proofErr w:type="spellStart"/>
            <w:r w:rsidRPr="008C3388">
              <w:rPr>
                <w:rFonts w:cstheme="minorHAnsi"/>
                <w:szCs w:val="22"/>
                <w:lang w:val="en-GB"/>
              </w:rPr>
              <w:t>S.PPE</w:t>
            </w:r>
            <w:proofErr w:type="spellEnd"/>
            <w:r w:rsidRPr="008C3388">
              <w:rPr>
                <w:rFonts w:cstheme="minorHAnsi"/>
                <w:szCs w:val="22"/>
                <w:lang w:val="en-GB"/>
              </w:rPr>
              <w:t xml:space="preserve">, </w:t>
            </w:r>
            <w:proofErr w:type="spellStart"/>
            <w:r w:rsidRPr="008C3388">
              <w:rPr>
                <w:rFonts w:cstheme="minorHAnsi"/>
                <w:szCs w:val="22"/>
                <w:lang w:val="en-GB"/>
              </w:rPr>
              <w:t>S.PPI</w:t>
            </w:r>
            <w:proofErr w:type="spellEnd"/>
            <w:r w:rsidRPr="008C3388">
              <w:rPr>
                <w:rFonts w:cstheme="minorHAnsi"/>
                <w:szCs w:val="22"/>
                <w:lang w:val="en-GB"/>
              </w:rPr>
              <w:t xml:space="preserve">, and </w:t>
            </w:r>
            <w:proofErr w:type="spellStart"/>
            <w:proofErr w:type="gramStart"/>
            <w:r w:rsidRPr="008C3388">
              <w:rPr>
                <w:rFonts w:cstheme="minorHAnsi"/>
                <w:szCs w:val="22"/>
                <w:lang w:val="en-GB"/>
              </w:rPr>
              <w:t>S.TELECOM</w:t>
            </w:r>
            <w:proofErr w:type="spellEnd"/>
            <w:proofErr w:type="gramEnd"/>
            <w:r w:rsidRPr="008C3388">
              <w:rPr>
                <w:rFonts w:cstheme="minorHAnsi"/>
                <w:szCs w:val="22"/>
                <w:lang w:val="en-GB"/>
              </w:rPr>
              <w:t xml:space="preserve"> to store data in "persistent technology memory" or in volatile memory, depending on its needs (for instance, transient objects must not be stored in non-volatile memory). The memory model is structured and allows for low-level control accesses (segmentation fault detection). </w:t>
            </w:r>
          </w:p>
          <w:p w14:paraId="3DCB1C38" w14:textId="77777777" w:rsidR="00BF1326" w:rsidRPr="008C3388" w:rsidRDefault="00BF1326">
            <w:pPr>
              <w:pStyle w:val="ListParagraph"/>
              <w:numPr>
                <w:ilvl w:val="0"/>
                <w:numId w:val="38"/>
              </w:numPr>
              <w:spacing w:after="0" w:line="240" w:lineRule="auto"/>
              <w:rPr>
                <w:rFonts w:cstheme="minorHAnsi"/>
                <w:szCs w:val="22"/>
                <w:lang w:val="en-GB"/>
              </w:rPr>
            </w:pPr>
            <w:r w:rsidRPr="008C3388">
              <w:rPr>
                <w:rFonts w:cstheme="minorHAnsi"/>
                <w:szCs w:val="22"/>
                <w:lang w:val="en-GB"/>
              </w:rPr>
              <w:t xml:space="preserve">It provides a means to perform memory operations atomically for </w:t>
            </w:r>
            <w:proofErr w:type="spellStart"/>
            <w:r w:rsidRPr="008C3388">
              <w:rPr>
                <w:rFonts w:cstheme="minorHAnsi"/>
                <w:szCs w:val="22"/>
                <w:lang w:val="en-GB"/>
              </w:rPr>
              <w:t>S.PPE</w:t>
            </w:r>
            <w:proofErr w:type="spellEnd"/>
            <w:r w:rsidRPr="008C3388">
              <w:rPr>
                <w:rFonts w:cstheme="minorHAnsi"/>
                <w:szCs w:val="22"/>
                <w:lang w:val="en-GB"/>
              </w:rPr>
              <w:t xml:space="preserve">, </w:t>
            </w:r>
            <w:proofErr w:type="spellStart"/>
            <w:r w:rsidRPr="008C3388">
              <w:rPr>
                <w:rFonts w:cstheme="minorHAnsi"/>
                <w:szCs w:val="22"/>
                <w:lang w:val="en-GB"/>
              </w:rPr>
              <w:t>S.PPI</w:t>
            </w:r>
            <w:proofErr w:type="spellEnd"/>
            <w:r w:rsidRPr="008C3388">
              <w:rPr>
                <w:rFonts w:cstheme="minorHAnsi"/>
                <w:szCs w:val="22"/>
                <w:lang w:val="en-GB"/>
              </w:rPr>
              <w:t xml:space="preserve">, and </w:t>
            </w:r>
            <w:proofErr w:type="spellStart"/>
            <w:proofErr w:type="gramStart"/>
            <w:r w:rsidRPr="008C3388">
              <w:rPr>
                <w:rFonts w:cstheme="minorHAnsi"/>
                <w:szCs w:val="22"/>
                <w:lang w:val="en-GB"/>
              </w:rPr>
              <w:t>S.TELECOM</w:t>
            </w:r>
            <w:proofErr w:type="spellEnd"/>
            <w:proofErr w:type="gramEnd"/>
            <w:r w:rsidRPr="008C3388">
              <w:rPr>
                <w:rFonts w:cstheme="minorHAnsi"/>
                <w:szCs w:val="22"/>
                <w:lang w:val="en-GB"/>
              </w:rPr>
              <w:t>.</w:t>
            </w:r>
          </w:p>
        </w:tc>
      </w:tr>
      <w:tr w:rsidR="00BF1326" w:rsidRPr="008C3388" w14:paraId="2928AFD4" w14:textId="77777777" w:rsidTr="009520F5">
        <w:trPr>
          <w:trHeight w:val="249"/>
        </w:trPr>
        <w:tc>
          <w:tcPr>
            <w:tcW w:w="3065" w:type="dxa"/>
            <w:vAlign w:val="bottom"/>
          </w:tcPr>
          <w:p w14:paraId="74C58303"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w:t>
            </w:r>
            <w:proofErr w:type="gramStart"/>
            <w:r w:rsidRPr="008C3388">
              <w:rPr>
                <w:rFonts w:cstheme="minorHAnsi"/>
                <w:b/>
                <w:bCs/>
                <w:szCs w:val="22"/>
                <w:lang w:val="en-GB"/>
              </w:rPr>
              <w:t>IC.RECOVERY</w:t>
            </w:r>
            <w:proofErr w:type="spellEnd"/>
            <w:proofErr w:type="gramEnd"/>
          </w:p>
        </w:tc>
        <w:tc>
          <w:tcPr>
            <w:tcW w:w="5435" w:type="dxa"/>
          </w:tcPr>
          <w:p w14:paraId="583FF862" w14:textId="77777777" w:rsidR="00BF1326" w:rsidRPr="008C3388" w:rsidRDefault="00BF1326" w:rsidP="00CC5F65">
            <w:pPr>
              <w:rPr>
                <w:rFonts w:cstheme="minorHAnsi"/>
                <w:szCs w:val="22"/>
                <w:lang w:val="en-GB"/>
              </w:rPr>
            </w:pPr>
            <w:r w:rsidRPr="008C3388">
              <w:rPr>
                <w:rFonts w:cstheme="minorHAnsi"/>
                <w:szCs w:val="22"/>
                <w:lang w:val="en-GB"/>
              </w:rPr>
              <w:t xml:space="preserve">If there is a loss of power while an operation is in progress, the underlying IC must allow the TOE to eventually complete the interrupted operation </w:t>
            </w:r>
            <w:proofErr w:type="gramStart"/>
            <w:r w:rsidRPr="008C3388">
              <w:rPr>
                <w:rFonts w:cstheme="minorHAnsi"/>
                <w:szCs w:val="22"/>
                <w:lang w:val="en-GB"/>
              </w:rPr>
              <w:t>successfully, or</w:t>
            </w:r>
            <w:proofErr w:type="gramEnd"/>
            <w:r w:rsidRPr="008C3388">
              <w:rPr>
                <w:rFonts w:cstheme="minorHAnsi"/>
                <w:szCs w:val="22"/>
                <w:lang w:val="en-GB"/>
              </w:rPr>
              <w:t xml:space="preserve"> recover to a consistent and secure state.</w:t>
            </w:r>
          </w:p>
        </w:tc>
      </w:tr>
      <w:tr w:rsidR="00BF1326" w:rsidRPr="008C3388" w14:paraId="3777D1BD" w14:textId="77777777" w:rsidTr="009520F5">
        <w:trPr>
          <w:trHeight w:val="249"/>
        </w:trPr>
        <w:tc>
          <w:tcPr>
            <w:tcW w:w="3065" w:type="dxa"/>
            <w:vAlign w:val="bottom"/>
          </w:tcPr>
          <w:p w14:paraId="18EE24E5"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lastRenderedPageBreak/>
              <w:t>O.RE.PPE</w:t>
            </w:r>
            <w:proofErr w:type="spellEnd"/>
            <w:r w:rsidRPr="008C3388">
              <w:rPr>
                <w:rFonts w:cstheme="minorHAnsi"/>
                <w:b/>
                <w:bCs/>
                <w:szCs w:val="22"/>
                <w:lang w:val="en-GB"/>
              </w:rPr>
              <w:t>-PPI</w:t>
            </w:r>
          </w:p>
        </w:tc>
        <w:tc>
          <w:tcPr>
            <w:tcW w:w="5435" w:type="dxa"/>
          </w:tcPr>
          <w:p w14:paraId="2C9E71FB" w14:textId="77777777" w:rsidR="00C35235" w:rsidRDefault="00BF1326" w:rsidP="00CC5F65">
            <w:pPr>
              <w:rPr>
                <w:rFonts w:cstheme="minorHAnsi"/>
                <w:szCs w:val="22"/>
                <w:lang w:val="en-GB"/>
              </w:rPr>
            </w:pPr>
            <w:r w:rsidRPr="008C3388">
              <w:rPr>
                <w:rFonts w:cstheme="minorHAnsi"/>
                <w:szCs w:val="22"/>
                <w:lang w:val="en-GB"/>
              </w:rPr>
              <w:t xml:space="preserve">The Runtime Environment shall provide secure means for card management activities, including: </w:t>
            </w:r>
          </w:p>
          <w:p w14:paraId="4679DE8C" w14:textId="7171439A"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load of a package file, o installation of a package file, </w:t>
            </w:r>
          </w:p>
          <w:p w14:paraId="6D0EB03B" w14:textId="03413F14"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extradition of a package file or an application, </w:t>
            </w:r>
          </w:p>
          <w:p w14:paraId="7643234E" w14:textId="559B6707"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personalization of an application or a Security Domain, </w:t>
            </w:r>
          </w:p>
          <w:p w14:paraId="27117C15" w14:textId="135DCFC7"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deletion of a package file or an application, </w:t>
            </w:r>
          </w:p>
          <w:p w14:paraId="690BEC65" w14:textId="5EF9E395" w:rsidR="00C35235"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 xml:space="preserve">privileges update of an application or a Security Domain, </w:t>
            </w:r>
          </w:p>
          <w:p w14:paraId="030A269C" w14:textId="64D20B64" w:rsidR="00BF1326" w:rsidRPr="00C35235" w:rsidRDefault="00BF1326" w:rsidP="00C35235">
            <w:pPr>
              <w:pStyle w:val="ListParagraph"/>
              <w:numPr>
                <w:ilvl w:val="0"/>
                <w:numId w:val="58"/>
              </w:numPr>
              <w:rPr>
                <w:rFonts w:cstheme="minorHAnsi"/>
                <w:szCs w:val="22"/>
                <w:lang w:val="en-GB"/>
              </w:rPr>
            </w:pPr>
            <w:r w:rsidRPr="00C35235">
              <w:rPr>
                <w:rFonts w:cstheme="minorHAnsi"/>
                <w:szCs w:val="22"/>
                <w:lang w:val="en-GB"/>
              </w:rPr>
              <w:t>o access to an application outside of its expected availability.</w:t>
            </w:r>
          </w:p>
        </w:tc>
      </w:tr>
      <w:tr w:rsidR="00BF1326" w:rsidRPr="008C3388" w14:paraId="72AE323B" w14:textId="77777777" w:rsidTr="009520F5">
        <w:trPr>
          <w:trHeight w:val="130"/>
        </w:trPr>
        <w:tc>
          <w:tcPr>
            <w:tcW w:w="3065" w:type="dxa"/>
            <w:vAlign w:val="bottom"/>
          </w:tcPr>
          <w:p w14:paraId="0AB619CE"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w:t>
            </w:r>
            <w:proofErr w:type="gramStart"/>
            <w:r w:rsidRPr="008C3388">
              <w:rPr>
                <w:rFonts w:cstheme="minorHAnsi"/>
                <w:b/>
                <w:bCs/>
                <w:szCs w:val="22"/>
                <w:lang w:val="en-GB"/>
              </w:rPr>
              <w:t>RE.SECURE</w:t>
            </w:r>
            <w:proofErr w:type="spellEnd"/>
            <w:proofErr w:type="gramEnd"/>
            <w:r w:rsidRPr="008C3388">
              <w:rPr>
                <w:rFonts w:cstheme="minorHAnsi"/>
                <w:b/>
                <w:bCs/>
                <w:szCs w:val="22"/>
                <w:lang w:val="en-GB"/>
              </w:rPr>
              <w:t xml:space="preserve">-COMM </w:t>
            </w:r>
          </w:p>
        </w:tc>
        <w:tc>
          <w:tcPr>
            <w:tcW w:w="5435" w:type="dxa"/>
          </w:tcPr>
          <w:p w14:paraId="0708ABA9"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provide means to protect the confidentiality and integrity of applications communication.</w:t>
            </w:r>
          </w:p>
        </w:tc>
      </w:tr>
      <w:tr w:rsidR="00BF1326" w:rsidRPr="008C3388" w14:paraId="6C29C248" w14:textId="77777777" w:rsidTr="009520F5">
        <w:trPr>
          <w:trHeight w:val="249"/>
        </w:trPr>
        <w:tc>
          <w:tcPr>
            <w:tcW w:w="3065" w:type="dxa"/>
            <w:vAlign w:val="bottom"/>
          </w:tcPr>
          <w:p w14:paraId="1FC9F859"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O.RE.API</w:t>
            </w:r>
            <w:proofErr w:type="spellEnd"/>
          </w:p>
        </w:tc>
        <w:tc>
          <w:tcPr>
            <w:tcW w:w="5435" w:type="dxa"/>
          </w:tcPr>
          <w:p w14:paraId="22492C00"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ensure that native code can be invoked only via an API.</w:t>
            </w:r>
          </w:p>
        </w:tc>
      </w:tr>
      <w:tr w:rsidR="00BF1326" w:rsidRPr="008C3388" w14:paraId="19787BC0" w14:textId="77777777" w:rsidTr="009520F5">
        <w:trPr>
          <w:trHeight w:val="249"/>
        </w:trPr>
        <w:tc>
          <w:tcPr>
            <w:tcW w:w="3065" w:type="dxa"/>
            <w:vAlign w:val="bottom"/>
          </w:tcPr>
          <w:p w14:paraId="190F2C89"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O.RE.DATA</w:t>
            </w:r>
            <w:proofErr w:type="spellEnd"/>
            <w:r w:rsidRPr="008C3388">
              <w:rPr>
                <w:rFonts w:cstheme="minorHAnsi"/>
                <w:b/>
                <w:bCs/>
                <w:szCs w:val="22"/>
                <w:lang w:val="en-GB"/>
              </w:rPr>
              <w:t>-CONFIDENTIALITY</w:t>
            </w:r>
          </w:p>
        </w:tc>
        <w:tc>
          <w:tcPr>
            <w:tcW w:w="5435" w:type="dxa"/>
            <w:vAlign w:val="center"/>
          </w:tcPr>
          <w:p w14:paraId="762C384B" w14:textId="77777777" w:rsidR="00BF1326" w:rsidRPr="008C3388" w:rsidRDefault="00BF1326" w:rsidP="00CC5F65">
            <w:pPr>
              <w:rPr>
                <w:rFonts w:cstheme="minorHAnsi"/>
                <w:szCs w:val="22"/>
                <w:lang w:val="en-GB"/>
              </w:rPr>
            </w:pPr>
            <w:r w:rsidRPr="008C3388">
              <w:rPr>
                <w:rFonts w:cstheme="minorHAnsi"/>
                <w:szCs w:val="22"/>
                <w:lang w:val="en-GB"/>
              </w:rPr>
              <w:t xml:space="preserve">The Runtime Environment shall provide a means to </w:t>
            </w:r>
            <w:proofErr w:type="gramStart"/>
            <w:r w:rsidRPr="008C3388">
              <w:rPr>
                <w:rFonts w:cstheme="minorHAnsi"/>
                <w:szCs w:val="22"/>
                <w:lang w:val="en-GB"/>
              </w:rPr>
              <w:t>protect at all times</w:t>
            </w:r>
            <w:proofErr w:type="gramEnd"/>
            <w:r w:rsidRPr="008C3388">
              <w:rPr>
                <w:rFonts w:cstheme="minorHAnsi"/>
                <w:szCs w:val="22"/>
                <w:lang w:val="en-GB"/>
              </w:rPr>
              <w:t xml:space="preserve"> the confidentiality of the TOE sensitive data it processes.</w:t>
            </w:r>
          </w:p>
        </w:tc>
      </w:tr>
      <w:tr w:rsidR="00BF1326" w:rsidRPr="008C3388" w14:paraId="30D3894C" w14:textId="77777777" w:rsidTr="009520F5">
        <w:trPr>
          <w:trHeight w:val="249"/>
        </w:trPr>
        <w:tc>
          <w:tcPr>
            <w:tcW w:w="3065" w:type="dxa"/>
            <w:vAlign w:val="bottom"/>
          </w:tcPr>
          <w:p w14:paraId="3E303ACF"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O.RE.DATA</w:t>
            </w:r>
            <w:proofErr w:type="spellEnd"/>
            <w:r w:rsidRPr="008C3388">
              <w:rPr>
                <w:rFonts w:cstheme="minorHAnsi"/>
                <w:b/>
                <w:bCs/>
                <w:szCs w:val="22"/>
                <w:lang w:val="en-GB"/>
              </w:rPr>
              <w:t>-INTEGRITY</w:t>
            </w:r>
          </w:p>
        </w:tc>
        <w:tc>
          <w:tcPr>
            <w:tcW w:w="5435" w:type="dxa"/>
            <w:vAlign w:val="center"/>
          </w:tcPr>
          <w:p w14:paraId="5B4CEAAB" w14:textId="77777777" w:rsidR="00BF1326" w:rsidRPr="008C3388" w:rsidRDefault="00BF1326" w:rsidP="00CC5F65">
            <w:pPr>
              <w:rPr>
                <w:rFonts w:cstheme="minorHAnsi"/>
                <w:szCs w:val="22"/>
                <w:lang w:val="en-GB"/>
              </w:rPr>
            </w:pPr>
            <w:r w:rsidRPr="008C3388">
              <w:rPr>
                <w:rFonts w:cstheme="minorHAnsi"/>
                <w:szCs w:val="22"/>
                <w:lang w:val="en-GB"/>
              </w:rPr>
              <w:t xml:space="preserve">The Runtime Environment shall provide a means to </w:t>
            </w:r>
            <w:proofErr w:type="gramStart"/>
            <w:r w:rsidRPr="008C3388">
              <w:rPr>
                <w:rFonts w:cstheme="minorHAnsi"/>
                <w:szCs w:val="22"/>
                <w:lang w:val="en-GB"/>
              </w:rPr>
              <w:t>protect at all times</w:t>
            </w:r>
            <w:proofErr w:type="gramEnd"/>
            <w:r w:rsidRPr="008C3388">
              <w:rPr>
                <w:rFonts w:cstheme="minorHAnsi"/>
                <w:szCs w:val="22"/>
                <w:lang w:val="en-GB"/>
              </w:rPr>
              <w:t xml:space="preserve"> the integrity of the TOE sensitive data it processes.</w:t>
            </w:r>
          </w:p>
        </w:tc>
      </w:tr>
      <w:tr w:rsidR="00BF1326" w:rsidRPr="008C3388" w14:paraId="01F89B80" w14:textId="77777777" w:rsidTr="009520F5">
        <w:trPr>
          <w:trHeight w:val="249"/>
        </w:trPr>
        <w:tc>
          <w:tcPr>
            <w:tcW w:w="3065" w:type="dxa"/>
            <w:vAlign w:val="bottom"/>
          </w:tcPr>
          <w:p w14:paraId="3E470705"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w:t>
            </w:r>
            <w:proofErr w:type="gramStart"/>
            <w:r w:rsidRPr="008C3388">
              <w:rPr>
                <w:rFonts w:cstheme="minorHAnsi"/>
                <w:b/>
                <w:bCs/>
                <w:szCs w:val="22"/>
                <w:lang w:val="en-GB"/>
              </w:rPr>
              <w:t>RE.IDENTITY</w:t>
            </w:r>
            <w:proofErr w:type="spellEnd"/>
            <w:proofErr w:type="gramEnd"/>
          </w:p>
        </w:tc>
        <w:tc>
          <w:tcPr>
            <w:tcW w:w="5435" w:type="dxa"/>
            <w:vAlign w:val="center"/>
          </w:tcPr>
          <w:p w14:paraId="45E51F8F"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ensure the secure identification of the applications it executes.</w:t>
            </w:r>
          </w:p>
        </w:tc>
      </w:tr>
      <w:tr w:rsidR="00BF1326" w:rsidRPr="008C3388" w14:paraId="486DB5C4" w14:textId="77777777" w:rsidTr="009520F5">
        <w:trPr>
          <w:trHeight w:val="249"/>
        </w:trPr>
        <w:tc>
          <w:tcPr>
            <w:tcW w:w="3065" w:type="dxa"/>
            <w:vAlign w:val="bottom"/>
          </w:tcPr>
          <w:p w14:paraId="39723C37" w14:textId="77777777" w:rsidR="00BF1326" w:rsidRPr="008C3388" w:rsidRDefault="00BF1326" w:rsidP="00CC5F65">
            <w:pPr>
              <w:rPr>
                <w:rFonts w:cstheme="minorHAnsi"/>
                <w:b/>
                <w:bCs/>
                <w:szCs w:val="22"/>
                <w:lang w:val="en-GB"/>
              </w:rPr>
            </w:pPr>
            <w:proofErr w:type="spellStart"/>
            <w:r w:rsidRPr="008C3388">
              <w:rPr>
                <w:rFonts w:cstheme="minorHAnsi"/>
                <w:b/>
                <w:bCs/>
                <w:szCs w:val="22"/>
                <w:lang w:val="en-GB"/>
              </w:rPr>
              <w:t>O.</w:t>
            </w:r>
            <w:proofErr w:type="gramStart"/>
            <w:r w:rsidRPr="008C3388">
              <w:rPr>
                <w:rFonts w:cstheme="minorHAnsi"/>
                <w:b/>
                <w:bCs/>
                <w:szCs w:val="22"/>
                <w:lang w:val="en-GB"/>
              </w:rPr>
              <w:t>RE.CODE</w:t>
            </w:r>
            <w:proofErr w:type="spellEnd"/>
            <w:proofErr w:type="gramEnd"/>
            <w:r w:rsidRPr="008C3388">
              <w:rPr>
                <w:rFonts w:cstheme="minorHAnsi"/>
                <w:b/>
                <w:bCs/>
                <w:szCs w:val="22"/>
                <w:lang w:val="en-GB"/>
              </w:rPr>
              <w:t>-EXE</w:t>
            </w:r>
          </w:p>
        </w:tc>
        <w:tc>
          <w:tcPr>
            <w:tcW w:w="5435" w:type="dxa"/>
            <w:vAlign w:val="center"/>
          </w:tcPr>
          <w:p w14:paraId="6E7CE518"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prevent unauthorized code execution by applications.</w:t>
            </w:r>
          </w:p>
        </w:tc>
      </w:tr>
    </w:tbl>
    <w:p w14:paraId="33E2F759" w14:textId="58A6FD93" w:rsidR="00BF1326" w:rsidRPr="008C3388" w:rsidRDefault="00C852E7" w:rsidP="00394480">
      <w:pPr>
        <w:pStyle w:val="TableCaption"/>
      </w:pPr>
      <w:r>
        <w:t xml:space="preserve"> Security Objectives for the TOE</w:t>
      </w:r>
    </w:p>
    <w:p w14:paraId="2537CE53" w14:textId="77777777" w:rsidR="00BF1326" w:rsidRPr="008C3388" w:rsidRDefault="00BF1326" w:rsidP="00DC1372">
      <w:pPr>
        <w:pStyle w:val="Heading2"/>
      </w:pPr>
      <w:bookmarkStart w:id="91" w:name="_Toc120551294"/>
      <w:bookmarkStart w:id="92" w:name="_Toc155973100"/>
      <w:r w:rsidRPr="008C3388">
        <w:t xml:space="preserve">Security Objectives for the Operational </w:t>
      </w:r>
      <w:r w:rsidRPr="00DC1372">
        <w:t>Environment</w:t>
      </w:r>
      <w:bookmarkEnd w:id="91"/>
      <w:bookmarkEnd w:id="92"/>
    </w:p>
    <w:p w14:paraId="514A6E84" w14:textId="12B8CF7D" w:rsidR="00BF1326" w:rsidRPr="008C3388" w:rsidRDefault="00BF1326" w:rsidP="00BF1326">
      <w:pPr>
        <w:rPr>
          <w:rFonts w:cstheme="minorHAnsi"/>
        </w:rPr>
      </w:pPr>
      <w:r w:rsidRPr="008C3388">
        <w:rPr>
          <w:rFonts w:cstheme="minorHAnsi"/>
        </w:rPr>
        <w:t>The list and definitions of the Security Objectives for the TOE</w:t>
      </w:r>
      <w:r w:rsidRPr="008C3388" w:rsidDel="0099124A">
        <w:rPr>
          <w:rFonts w:cstheme="minorHAnsi"/>
        </w:rPr>
        <w:t xml:space="preserve"> </w:t>
      </w:r>
      <w:r w:rsidRPr="008C3388">
        <w:rPr>
          <w:rFonts w:cstheme="minorHAnsi"/>
        </w:rPr>
        <w:t xml:space="preserve">from [PP-eUICC] </w:t>
      </w:r>
      <w:r w:rsidR="00C55B1D">
        <w:rPr>
          <w:rFonts w:cstheme="minorHAnsi"/>
        </w:rPr>
        <w:t>and [PP-</w:t>
      </w:r>
      <w:proofErr w:type="spellStart"/>
      <w:r w:rsidR="00C55B1D">
        <w:rPr>
          <w:rFonts w:cstheme="minorHAnsi"/>
        </w:rPr>
        <w:t>JCS</w:t>
      </w:r>
      <w:proofErr w:type="spellEnd"/>
      <w:r w:rsidR="00C55B1D">
        <w:rPr>
          <w:rFonts w:cstheme="minorHAnsi"/>
        </w:rPr>
        <w:t xml:space="preserve">] </w:t>
      </w:r>
      <w:r w:rsidRPr="008C3388">
        <w:rPr>
          <w:rFonts w:cstheme="minorHAnsi"/>
        </w:rPr>
        <w:t xml:space="preserve">are not repeated here. See section </w:t>
      </w:r>
      <w:r w:rsidRPr="008C3388">
        <w:rPr>
          <w:rFonts w:cstheme="minorHAnsi"/>
        </w:rPr>
        <w:fldChar w:fldCharType="begin"/>
      </w:r>
      <w:r w:rsidRPr="008C3388">
        <w:rPr>
          <w:rFonts w:cstheme="minorHAnsi"/>
        </w:rPr>
        <w:instrText xml:space="preserve"> REF _Ref102899982 \n \h </w:instrText>
      </w:r>
      <w:r w:rsidRPr="008C3388">
        <w:rPr>
          <w:rFonts w:cstheme="minorHAnsi"/>
        </w:rPr>
      </w:r>
      <w:r w:rsidRPr="008C3388">
        <w:rPr>
          <w:rFonts w:cstheme="minorHAnsi"/>
        </w:rPr>
        <w:fldChar w:fldCharType="separate"/>
      </w:r>
      <w:r w:rsidR="007746D4">
        <w:rPr>
          <w:rFonts w:cstheme="minorHAnsi"/>
        </w:rPr>
        <w:t>4.4.3.2</w:t>
      </w:r>
      <w:r w:rsidRPr="008C3388">
        <w:rPr>
          <w:rFonts w:cstheme="minorHAnsi"/>
        </w:rPr>
        <w:fldChar w:fldCharType="end"/>
      </w:r>
      <w:r w:rsidRPr="008C3388">
        <w:rPr>
          <w:rFonts w:cstheme="minorHAnsi"/>
        </w:rPr>
        <w:t xml:space="preserve"> for complete list </w:t>
      </w:r>
      <w:r w:rsidR="00C852E7">
        <w:rPr>
          <w:rFonts w:cstheme="minorHAnsi"/>
        </w:rPr>
        <w:t>of</w:t>
      </w:r>
      <w:r w:rsidR="00C852E7" w:rsidRPr="008C3388">
        <w:rPr>
          <w:rFonts w:cstheme="minorHAnsi"/>
        </w:rPr>
        <w:t xml:space="preserve"> </w:t>
      </w:r>
      <w:r w:rsidRPr="008C3388">
        <w:rPr>
          <w:rFonts w:cstheme="minorHAnsi"/>
        </w:rPr>
        <w:t>Security Objectives for the Operational Environment.</w:t>
      </w:r>
    </w:p>
    <w:p w14:paraId="26361C8F" w14:textId="77777777" w:rsidR="00BF1326" w:rsidRPr="008C3388" w:rsidRDefault="00BF1326" w:rsidP="00DC1372">
      <w:pPr>
        <w:pStyle w:val="Heading2"/>
      </w:pPr>
      <w:bookmarkStart w:id="93" w:name="_Toc120551295"/>
      <w:bookmarkStart w:id="94" w:name="_Toc155973101"/>
      <w:r w:rsidRPr="00DC1372">
        <w:t>Security</w:t>
      </w:r>
      <w:r w:rsidRPr="008C3388">
        <w:t xml:space="preserve"> Objectives Rationale</w:t>
      </w:r>
      <w:bookmarkEnd w:id="93"/>
      <w:bookmarkEnd w:id="94"/>
    </w:p>
    <w:p w14:paraId="6103C413" w14:textId="77777777" w:rsidR="00BF1326" w:rsidRPr="008C3388" w:rsidRDefault="00BF1326" w:rsidP="00DC1372">
      <w:pPr>
        <w:pStyle w:val="Heading3"/>
      </w:pPr>
      <w:bookmarkStart w:id="95" w:name="_Toc120551296"/>
      <w:bookmarkStart w:id="96" w:name="_Toc155973102"/>
      <w:r w:rsidRPr="00DC1372">
        <w:t>Threats</w:t>
      </w:r>
      <w:bookmarkEnd w:id="95"/>
      <w:bookmarkEnd w:id="96"/>
    </w:p>
    <w:p w14:paraId="773932EE" w14:textId="77777777" w:rsidR="00BF1326" w:rsidRPr="008C3388" w:rsidRDefault="00BF1326" w:rsidP="00DC1372">
      <w:pPr>
        <w:pStyle w:val="Heading4"/>
      </w:pPr>
      <w:bookmarkStart w:id="97" w:name="_Ref102917401"/>
      <w:r w:rsidRPr="00DC1372">
        <w:t>Unauthorized</w:t>
      </w:r>
      <w:r w:rsidRPr="008C3388">
        <w:t xml:space="preserve"> profile and platform management</w:t>
      </w:r>
      <w:bookmarkEnd w:id="97"/>
    </w:p>
    <w:p w14:paraId="6863C620" w14:textId="77777777" w:rsidR="00BF1326" w:rsidRPr="008C3388" w:rsidRDefault="00BF1326" w:rsidP="00BF1326">
      <w:pPr>
        <w:rPr>
          <w:rFonts w:cstheme="minorHAnsi"/>
          <w:lang w:eastAsia="en-US"/>
        </w:rPr>
      </w:pPr>
    </w:p>
    <w:p w14:paraId="56B4A898" w14:textId="77777777" w:rsidR="00BF1326" w:rsidRPr="008C3388" w:rsidRDefault="00BF1326" w:rsidP="00BF1326">
      <w:pPr>
        <w:rPr>
          <w:rFonts w:cstheme="minorHAnsi"/>
          <w:b/>
          <w:bCs/>
        </w:rPr>
      </w:pPr>
      <w:proofErr w:type="spellStart"/>
      <w:proofErr w:type="gramStart"/>
      <w:r w:rsidRPr="008C3388">
        <w:rPr>
          <w:rFonts w:cstheme="minorHAnsi"/>
          <w:b/>
          <w:bCs/>
        </w:rPr>
        <w:t>T.UNAUTHORIZED</w:t>
      </w:r>
      <w:proofErr w:type="spellEnd"/>
      <w:proofErr w:type="gramEnd"/>
      <w:r w:rsidRPr="008C3388">
        <w:rPr>
          <w:rFonts w:cstheme="minorHAnsi"/>
          <w:b/>
          <w:bCs/>
        </w:rPr>
        <w:t>-PROFILE-MNG</w:t>
      </w:r>
    </w:p>
    <w:p w14:paraId="6BB4A96E" w14:textId="77777777" w:rsidR="00BF1326" w:rsidRPr="008C3388" w:rsidRDefault="00BF1326" w:rsidP="00BF1326">
      <w:pPr>
        <w:rPr>
          <w:rFonts w:cstheme="minorHAnsi"/>
        </w:rPr>
      </w:pPr>
      <w:r w:rsidRPr="008C3388">
        <w:rPr>
          <w:rFonts w:cstheme="minorHAnsi"/>
        </w:rPr>
        <w:t xml:space="preserve">This threat is covered by requiring authentication and authorization from the legitimate actors: </w:t>
      </w:r>
    </w:p>
    <w:p w14:paraId="0CD4D57A" w14:textId="77777777" w:rsidR="00BF1326" w:rsidRPr="008C3388" w:rsidRDefault="00BF1326">
      <w:pPr>
        <w:pStyle w:val="ListParagraph"/>
        <w:numPr>
          <w:ilvl w:val="0"/>
          <w:numId w:val="24"/>
        </w:numPr>
        <w:spacing w:after="0" w:line="240" w:lineRule="auto"/>
        <w:rPr>
          <w:rFonts w:cstheme="minorHAnsi"/>
        </w:rPr>
      </w:pPr>
      <w:proofErr w:type="spellStart"/>
      <w:r w:rsidRPr="008C3388">
        <w:rPr>
          <w:rFonts w:cstheme="minorHAnsi"/>
        </w:rPr>
        <w:t>O.PPE</w:t>
      </w:r>
      <w:proofErr w:type="spellEnd"/>
      <w:r w:rsidRPr="008C3388">
        <w:rPr>
          <w:rFonts w:cstheme="minorHAnsi"/>
        </w:rPr>
        <w:t xml:space="preserve">-PPI and </w:t>
      </w:r>
      <w:proofErr w:type="spellStart"/>
      <w:proofErr w:type="gramStart"/>
      <w:r w:rsidRPr="008C3388">
        <w:rPr>
          <w:rFonts w:cstheme="minorHAnsi"/>
        </w:rPr>
        <w:t>O.eUICC</w:t>
      </w:r>
      <w:proofErr w:type="spellEnd"/>
      <w:proofErr w:type="gramEnd"/>
      <w:r w:rsidRPr="008C3388">
        <w:rPr>
          <w:rFonts w:cstheme="minorHAnsi"/>
        </w:rPr>
        <w:t>-DOMAIN-RIGHTS ensure that only authorized and authenticated actors (SM-DP+ and MNO OTA Platform) will access the Security Domains functions and content;</w:t>
      </w:r>
    </w:p>
    <w:p w14:paraId="5C0E6E2E"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lastRenderedPageBreak/>
        <w:t>OE.SM-</w:t>
      </w:r>
      <w:proofErr w:type="spellStart"/>
      <w:r w:rsidRPr="008C3388">
        <w:rPr>
          <w:rFonts w:cstheme="minorHAnsi"/>
        </w:rPr>
        <w:t>DPplus</w:t>
      </w:r>
      <w:proofErr w:type="spellEnd"/>
      <w:r w:rsidRPr="008C3388">
        <w:rPr>
          <w:rFonts w:cstheme="minorHAnsi"/>
        </w:rPr>
        <w:t xml:space="preserve"> and </w:t>
      </w:r>
      <w:proofErr w:type="spellStart"/>
      <w:r w:rsidRPr="008C3388">
        <w:rPr>
          <w:rFonts w:cstheme="minorHAnsi"/>
        </w:rPr>
        <w:t>OE.MNO</w:t>
      </w:r>
      <w:proofErr w:type="spellEnd"/>
      <w:r w:rsidRPr="008C3388">
        <w:rPr>
          <w:rFonts w:cstheme="minorHAnsi"/>
        </w:rPr>
        <w:t xml:space="preserve"> protect the corresponding credentials when used </w:t>
      </w:r>
      <w:proofErr w:type="spellStart"/>
      <w:r w:rsidRPr="008C3388">
        <w:rPr>
          <w:rFonts w:cstheme="minorHAnsi"/>
        </w:rPr>
        <w:t>offcard</w:t>
      </w:r>
      <w:proofErr w:type="spellEnd"/>
      <w:r w:rsidRPr="008C3388">
        <w:rPr>
          <w:rFonts w:cstheme="minorHAnsi"/>
        </w:rPr>
        <w:t>. The on-card access control policy relies upon the underlying Runtime Environment, which ensures confidentiality and integrity of application data (</w:t>
      </w:r>
      <w:proofErr w:type="spellStart"/>
      <w:r w:rsidRPr="008C3388">
        <w:rPr>
          <w:rFonts w:cstheme="minorHAnsi"/>
        </w:rPr>
        <w:t>O.RE.DATA</w:t>
      </w:r>
      <w:proofErr w:type="spellEnd"/>
      <w:r w:rsidRPr="008C3388">
        <w:rPr>
          <w:rFonts w:cstheme="minorHAnsi"/>
        </w:rPr>
        <w:t xml:space="preserve">-CONFIDENTIALITY and </w:t>
      </w:r>
      <w:proofErr w:type="spellStart"/>
      <w:r w:rsidRPr="008C3388">
        <w:rPr>
          <w:rFonts w:cstheme="minorHAnsi"/>
        </w:rPr>
        <w:t>O.RE.DATA</w:t>
      </w:r>
      <w:proofErr w:type="spellEnd"/>
      <w:r w:rsidRPr="008C3388">
        <w:rPr>
          <w:rFonts w:cstheme="minorHAnsi"/>
        </w:rPr>
        <w:t xml:space="preserve">-INTEGRITY). The authentication is supported by corresponding secure channels: </w:t>
      </w:r>
    </w:p>
    <w:p w14:paraId="30A5B1C7" w14:textId="77777777" w:rsidR="00BF1326" w:rsidRPr="008C3388" w:rsidRDefault="00BF1326">
      <w:pPr>
        <w:pStyle w:val="ListParagraph"/>
        <w:numPr>
          <w:ilvl w:val="0"/>
          <w:numId w:val="24"/>
        </w:numPr>
        <w:spacing w:after="0" w:line="240" w:lineRule="auto"/>
        <w:rPr>
          <w:rFonts w:cstheme="minorHAnsi"/>
        </w:rPr>
      </w:pPr>
      <w:proofErr w:type="spellStart"/>
      <w:proofErr w:type="gramStart"/>
      <w:r w:rsidRPr="008C3388">
        <w:rPr>
          <w:rFonts w:cstheme="minorHAnsi"/>
        </w:rPr>
        <w:t>O.SECURE</w:t>
      </w:r>
      <w:proofErr w:type="spellEnd"/>
      <w:proofErr w:type="gramEnd"/>
      <w:r w:rsidRPr="008C3388">
        <w:rPr>
          <w:rFonts w:cstheme="minorHAnsi"/>
        </w:rPr>
        <w:t xml:space="preserve">-CHANNELS and </w:t>
      </w:r>
      <w:proofErr w:type="spellStart"/>
      <w:r w:rsidRPr="008C3388">
        <w:rPr>
          <w:rFonts w:cstheme="minorHAnsi"/>
        </w:rPr>
        <w:t>O.INTERNAL</w:t>
      </w:r>
      <w:proofErr w:type="spellEnd"/>
      <w:r w:rsidRPr="008C3388">
        <w:rPr>
          <w:rFonts w:cstheme="minorHAnsi"/>
        </w:rPr>
        <w:t>-SECURE-CHANNELS provide a secure channel for communication with SM-DP+ and a secure channel for communication with MNO OTA Platform. These secure channels rely upon the underlying Runtime Environment, which protects the applications communications (</w:t>
      </w:r>
      <w:proofErr w:type="spellStart"/>
      <w:r w:rsidRPr="008C3388">
        <w:rPr>
          <w:rFonts w:cstheme="minorHAnsi"/>
        </w:rPr>
        <w:t>O.</w:t>
      </w:r>
      <w:proofErr w:type="gramStart"/>
      <w:r w:rsidRPr="008C3388">
        <w:rPr>
          <w:rFonts w:cstheme="minorHAnsi"/>
        </w:rPr>
        <w:t>RE.SECURE</w:t>
      </w:r>
      <w:proofErr w:type="spellEnd"/>
      <w:proofErr w:type="gramEnd"/>
      <w:r w:rsidRPr="008C3388">
        <w:rPr>
          <w:rFonts w:cstheme="minorHAnsi"/>
        </w:rPr>
        <w:t xml:space="preserve">-COMM). </w:t>
      </w:r>
    </w:p>
    <w:p w14:paraId="5FA1FBAE" w14:textId="77777777" w:rsidR="00BF1326" w:rsidRPr="008C3388" w:rsidRDefault="00BF1326" w:rsidP="00BF1326">
      <w:pPr>
        <w:ind w:left="360"/>
        <w:rPr>
          <w:rFonts w:cstheme="minorHAnsi"/>
        </w:rPr>
      </w:pPr>
    </w:p>
    <w:p w14:paraId="64411AA0" w14:textId="77777777" w:rsidR="00BF1326" w:rsidRPr="008C3388" w:rsidRDefault="00BF1326" w:rsidP="00BF1326">
      <w:pPr>
        <w:ind w:left="360"/>
        <w:rPr>
          <w:rFonts w:cstheme="minorHAnsi"/>
        </w:rPr>
      </w:pPr>
      <w:r w:rsidRPr="008C3388">
        <w:rPr>
          <w:rFonts w:cstheme="minorHAnsi"/>
        </w:rPr>
        <w:t xml:space="preserve">Since the MNO-SD Security Domain is not part of the TOE, the operational environment </w:t>
      </w:r>
      <w:proofErr w:type="gramStart"/>
      <w:r w:rsidRPr="008C3388">
        <w:rPr>
          <w:rFonts w:cstheme="minorHAnsi"/>
        </w:rPr>
        <w:t>has to</w:t>
      </w:r>
      <w:proofErr w:type="gramEnd"/>
      <w:r w:rsidRPr="008C3388">
        <w:rPr>
          <w:rFonts w:cstheme="minorHAnsi"/>
        </w:rPr>
        <w:t xml:space="preserve"> guarantee that it will use securely the SCP80/81 secure channel provided by the TOE (</w:t>
      </w:r>
      <w:proofErr w:type="spellStart"/>
      <w:r w:rsidRPr="008C3388">
        <w:rPr>
          <w:rFonts w:cstheme="minorHAnsi"/>
        </w:rPr>
        <w:t>OE.MNO</w:t>
      </w:r>
      <w:proofErr w:type="spellEnd"/>
      <w:r w:rsidRPr="008C3388">
        <w:rPr>
          <w:rFonts w:cstheme="minorHAnsi"/>
        </w:rPr>
        <w:t xml:space="preserve">-SD). </w:t>
      </w:r>
      <w:proofErr w:type="gramStart"/>
      <w:r w:rsidRPr="008C3388">
        <w:rPr>
          <w:rFonts w:cstheme="minorHAnsi"/>
        </w:rPr>
        <w:t>In order to</w:t>
      </w:r>
      <w:proofErr w:type="gramEnd"/>
      <w:r w:rsidRPr="008C3388">
        <w:rPr>
          <w:rFonts w:cstheme="minorHAnsi"/>
        </w:rPr>
        <w:t xml:space="preserve"> ensure the secure operation of the Application Firewall, the following objectives for the operational environment are also required: </w:t>
      </w:r>
    </w:p>
    <w:p w14:paraId="30A752DA"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compliance to security guidelines for applications (</w:t>
      </w:r>
      <w:proofErr w:type="spellStart"/>
      <w:proofErr w:type="gramStart"/>
      <w:r w:rsidRPr="008C3388">
        <w:rPr>
          <w:rFonts w:cstheme="minorHAnsi"/>
        </w:rPr>
        <w:t>OE.APPLICATIONS</w:t>
      </w:r>
      <w:proofErr w:type="spellEnd"/>
      <w:proofErr w:type="gramEnd"/>
      <w:r>
        <w:rPr>
          <w:rFonts w:cstheme="minorHAnsi"/>
        </w:rPr>
        <w:t xml:space="preserve"> and </w:t>
      </w:r>
      <w:proofErr w:type="spellStart"/>
      <w:r>
        <w:rPr>
          <w:rFonts w:cstheme="minorHAnsi"/>
        </w:rPr>
        <w:t>OE.CODE</w:t>
      </w:r>
      <w:proofErr w:type="spellEnd"/>
      <w:r>
        <w:rPr>
          <w:rFonts w:cstheme="minorHAnsi"/>
        </w:rPr>
        <w:t>-EVIDENCE</w:t>
      </w:r>
      <w:r w:rsidRPr="008C3388">
        <w:rPr>
          <w:rFonts w:cstheme="minorHAnsi"/>
        </w:rPr>
        <w:t>).</w:t>
      </w:r>
    </w:p>
    <w:p w14:paraId="1E225029" w14:textId="77777777" w:rsidR="00BF1326" w:rsidRPr="008C3388" w:rsidRDefault="00BF1326" w:rsidP="00BF1326">
      <w:pPr>
        <w:rPr>
          <w:rFonts w:cstheme="minorHAnsi"/>
          <w:lang w:eastAsia="en-US"/>
        </w:rPr>
      </w:pPr>
    </w:p>
    <w:p w14:paraId="2569FC01" w14:textId="77777777" w:rsidR="00BF1326" w:rsidRPr="008C3388" w:rsidRDefault="00BF1326" w:rsidP="00BF1326">
      <w:pPr>
        <w:rPr>
          <w:rFonts w:cstheme="minorHAnsi"/>
          <w:b/>
          <w:bCs/>
        </w:rPr>
      </w:pPr>
      <w:proofErr w:type="spellStart"/>
      <w:proofErr w:type="gramStart"/>
      <w:r w:rsidRPr="008C3388">
        <w:rPr>
          <w:rFonts w:cstheme="minorHAnsi"/>
          <w:b/>
          <w:bCs/>
        </w:rPr>
        <w:t>T.UNAUTHORIZED</w:t>
      </w:r>
      <w:proofErr w:type="spellEnd"/>
      <w:proofErr w:type="gramEnd"/>
      <w:r w:rsidRPr="008C3388">
        <w:rPr>
          <w:rFonts w:cstheme="minorHAnsi"/>
          <w:b/>
          <w:bCs/>
        </w:rPr>
        <w:t>-PLATFORM-</w:t>
      </w:r>
      <w:proofErr w:type="spellStart"/>
      <w:r w:rsidRPr="008C3388">
        <w:rPr>
          <w:rFonts w:cstheme="minorHAnsi"/>
          <w:b/>
          <w:bCs/>
        </w:rPr>
        <w:t>MNG</w:t>
      </w:r>
      <w:proofErr w:type="spellEnd"/>
    </w:p>
    <w:p w14:paraId="6DF5744C" w14:textId="77777777" w:rsidR="00BF1326" w:rsidRPr="008C3388" w:rsidRDefault="00BF1326" w:rsidP="00BF1326">
      <w:pPr>
        <w:rPr>
          <w:rFonts w:cstheme="minorHAnsi"/>
          <w:b/>
          <w:bCs/>
        </w:rPr>
      </w:pPr>
    </w:p>
    <w:p w14:paraId="7C7B81D0" w14:textId="77777777" w:rsidR="00BF1326" w:rsidRPr="008C3388" w:rsidRDefault="00BF1326" w:rsidP="00BF1326">
      <w:pPr>
        <w:rPr>
          <w:rFonts w:cstheme="minorHAnsi"/>
        </w:rPr>
      </w:pPr>
      <w:r w:rsidRPr="008C3388">
        <w:rPr>
          <w:rFonts w:cstheme="minorHAnsi"/>
        </w:rPr>
        <w:t xml:space="preserve">This threat is covered by requiring authentication and authorization from the legitimate actors: </w:t>
      </w:r>
    </w:p>
    <w:p w14:paraId="293012A8" w14:textId="77777777" w:rsidR="00BF1326" w:rsidRPr="008C3388" w:rsidRDefault="00BF1326">
      <w:pPr>
        <w:pStyle w:val="ListParagraph"/>
        <w:numPr>
          <w:ilvl w:val="0"/>
          <w:numId w:val="24"/>
        </w:numPr>
        <w:spacing w:after="0" w:line="240" w:lineRule="auto"/>
        <w:rPr>
          <w:rFonts w:cstheme="minorHAnsi"/>
        </w:rPr>
      </w:pPr>
      <w:proofErr w:type="spellStart"/>
      <w:r w:rsidRPr="008C3388">
        <w:rPr>
          <w:rFonts w:cstheme="minorHAnsi"/>
        </w:rPr>
        <w:t>O.PPE</w:t>
      </w:r>
      <w:proofErr w:type="spellEnd"/>
      <w:r w:rsidRPr="008C3388">
        <w:rPr>
          <w:rFonts w:cstheme="minorHAnsi"/>
        </w:rPr>
        <w:t xml:space="preserve">-PPI and </w:t>
      </w:r>
      <w:proofErr w:type="spellStart"/>
      <w:proofErr w:type="gramStart"/>
      <w:r w:rsidRPr="008C3388">
        <w:rPr>
          <w:rFonts w:cstheme="minorHAnsi"/>
        </w:rPr>
        <w:t>O.eUICC</w:t>
      </w:r>
      <w:proofErr w:type="spellEnd"/>
      <w:proofErr w:type="gramEnd"/>
      <w:r w:rsidRPr="008C3388">
        <w:rPr>
          <w:rFonts w:cstheme="minorHAnsi"/>
        </w:rPr>
        <w:t xml:space="preserve">-DOMAIN-RIGHTS ensure that only authorized and authenticated actors will access the Security Domains functions and content. </w:t>
      </w:r>
    </w:p>
    <w:p w14:paraId="344887E1" w14:textId="77777777" w:rsidR="00BF1326" w:rsidRPr="008C3388" w:rsidRDefault="00BF1326" w:rsidP="00BF1326">
      <w:pPr>
        <w:rPr>
          <w:rFonts w:cstheme="minorHAnsi"/>
        </w:rPr>
      </w:pPr>
    </w:p>
    <w:p w14:paraId="5D919C34" w14:textId="77777777" w:rsidR="00BF1326" w:rsidRPr="008C3388" w:rsidRDefault="00BF1326" w:rsidP="00BF1326">
      <w:pPr>
        <w:rPr>
          <w:rFonts w:cstheme="minorHAnsi"/>
        </w:rPr>
      </w:pPr>
      <w:r w:rsidRPr="008C3388">
        <w:rPr>
          <w:rFonts w:cstheme="minorHAnsi"/>
        </w:rPr>
        <w:t>The on-card access control policy relies upon the underlying Runtime Environment, which ensures confidentiality and integrity of application data (</w:t>
      </w:r>
      <w:proofErr w:type="spellStart"/>
      <w:r w:rsidRPr="008C3388">
        <w:rPr>
          <w:rFonts w:cstheme="minorHAnsi"/>
        </w:rPr>
        <w:t>O.RE.DATA</w:t>
      </w:r>
      <w:proofErr w:type="spellEnd"/>
      <w:r w:rsidRPr="008C3388">
        <w:rPr>
          <w:rFonts w:cstheme="minorHAnsi"/>
        </w:rPr>
        <w:t xml:space="preserve">-CONFIDENTIALITY and </w:t>
      </w:r>
      <w:proofErr w:type="spellStart"/>
      <w:r w:rsidRPr="008C3388">
        <w:rPr>
          <w:rFonts w:cstheme="minorHAnsi"/>
        </w:rPr>
        <w:t>O.RE.DATA</w:t>
      </w:r>
      <w:proofErr w:type="spellEnd"/>
      <w:r w:rsidRPr="008C3388">
        <w:rPr>
          <w:rFonts w:cstheme="minorHAnsi"/>
        </w:rPr>
        <w:t xml:space="preserve">-INTEGRITY). </w:t>
      </w:r>
    </w:p>
    <w:p w14:paraId="36224C16" w14:textId="77777777" w:rsidR="00BF1326" w:rsidRPr="008C3388" w:rsidRDefault="00BF1326" w:rsidP="00BF1326">
      <w:pPr>
        <w:rPr>
          <w:rFonts w:cstheme="minorHAnsi"/>
        </w:rPr>
      </w:pPr>
    </w:p>
    <w:p w14:paraId="5CCDAF9F" w14:textId="77777777" w:rsidR="00BF1326" w:rsidRPr="008C3388" w:rsidRDefault="00BF1326" w:rsidP="00BF1326">
      <w:pPr>
        <w:rPr>
          <w:rFonts w:cstheme="minorHAnsi"/>
        </w:rPr>
      </w:pPr>
      <w:r w:rsidRPr="008C3388">
        <w:rPr>
          <w:rFonts w:cstheme="minorHAnsi"/>
        </w:rPr>
        <w:t>In order to ensure the secure operation of the Application Firewall, the following objectives for the operational environment are also required: o compliance to security guidelines for applications (</w:t>
      </w:r>
      <w:proofErr w:type="spellStart"/>
      <w:proofErr w:type="gramStart"/>
      <w:r w:rsidRPr="008C3388">
        <w:rPr>
          <w:rFonts w:cstheme="minorHAnsi"/>
        </w:rPr>
        <w:t>OE.APPLICATIONS</w:t>
      </w:r>
      <w:proofErr w:type="spellEnd"/>
      <w:proofErr w:type="gramEnd"/>
      <w:r>
        <w:rPr>
          <w:rFonts w:cstheme="minorHAnsi"/>
        </w:rPr>
        <w:t xml:space="preserve"> and </w:t>
      </w:r>
      <w:proofErr w:type="spellStart"/>
      <w:r>
        <w:rPr>
          <w:rFonts w:cstheme="minorHAnsi"/>
        </w:rPr>
        <w:t>OE.CODE</w:t>
      </w:r>
      <w:proofErr w:type="spellEnd"/>
      <w:r>
        <w:rPr>
          <w:rFonts w:cstheme="minorHAnsi"/>
        </w:rPr>
        <w:t>-EVIDENCE</w:t>
      </w:r>
      <w:r w:rsidRPr="008C3388">
        <w:rPr>
          <w:rFonts w:cstheme="minorHAnsi"/>
        </w:rPr>
        <w:t>).</w:t>
      </w:r>
    </w:p>
    <w:p w14:paraId="59D7597A" w14:textId="77777777" w:rsidR="00BF1326" w:rsidRPr="008C3388" w:rsidRDefault="00BF1326" w:rsidP="00BF1326">
      <w:pPr>
        <w:rPr>
          <w:rFonts w:cstheme="minorHAnsi"/>
          <w:lang w:eastAsia="en-US"/>
        </w:rPr>
      </w:pPr>
    </w:p>
    <w:p w14:paraId="35907AAF" w14:textId="77777777" w:rsidR="00BF1326" w:rsidRPr="008C3388" w:rsidRDefault="00BF1326" w:rsidP="00BF1326">
      <w:pPr>
        <w:rPr>
          <w:rFonts w:cstheme="minorHAnsi"/>
        </w:rPr>
      </w:pPr>
      <w:proofErr w:type="spellStart"/>
      <w:proofErr w:type="gramStart"/>
      <w:r w:rsidRPr="008C3388">
        <w:rPr>
          <w:rFonts w:cstheme="minorHAnsi"/>
          <w:b/>
          <w:bCs/>
        </w:rPr>
        <w:t>T.PROFILE</w:t>
      </w:r>
      <w:proofErr w:type="spellEnd"/>
      <w:proofErr w:type="gramEnd"/>
      <w:r w:rsidRPr="008C3388">
        <w:rPr>
          <w:rFonts w:cstheme="minorHAnsi"/>
          <w:b/>
          <w:bCs/>
        </w:rPr>
        <w:t>-</w:t>
      </w:r>
      <w:proofErr w:type="spellStart"/>
      <w:r w:rsidRPr="008C3388">
        <w:rPr>
          <w:rFonts w:cstheme="minorHAnsi"/>
          <w:b/>
          <w:bCs/>
        </w:rPr>
        <w:t>MNG</w:t>
      </w:r>
      <w:proofErr w:type="spellEnd"/>
      <w:r w:rsidRPr="008C3388">
        <w:rPr>
          <w:rFonts w:cstheme="minorHAnsi"/>
          <w:b/>
          <w:bCs/>
        </w:rPr>
        <w:t>-INTERCEPTION</w:t>
      </w:r>
      <w:r w:rsidRPr="008C3388">
        <w:rPr>
          <w:rFonts w:cstheme="minorHAnsi"/>
        </w:rPr>
        <w:t xml:space="preserve"> </w:t>
      </w:r>
    </w:p>
    <w:p w14:paraId="02BF4B7E" w14:textId="77777777" w:rsidR="00BF1326" w:rsidRPr="008C3388" w:rsidRDefault="00BF1326" w:rsidP="00BF1326">
      <w:pPr>
        <w:rPr>
          <w:rFonts w:cstheme="minorHAnsi"/>
        </w:rPr>
      </w:pPr>
    </w:p>
    <w:p w14:paraId="7FBFD1EC" w14:textId="77777777" w:rsidR="00BF1326" w:rsidRPr="008C3388" w:rsidRDefault="00BF1326" w:rsidP="00BF1326">
      <w:pPr>
        <w:rPr>
          <w:rFonts w:cstheme="minorHAnsi"/>
        </w:rPr>
      </w:pPr>
      <w:r w:rsidRPr="008C3388">
        <w:rPr>
          <w:rFonts w:cstheme="minorHAnsi"/>
        </w:rPr>
        <w:t>Commands and profiles are transmitted by the SM-DP+ to its on-card representative (</w:t>
      </w:r>
      <w:proofErr w:type="spellStart"/>
      <w:r w:rsidRPr="008C3388">
        <w:rPr>
          <w:rFonts w:cstheme="minorHAnsi"/>
        </w:rPr>
        <w:t>ISD</w:t>
      </w:r>
      <w:proofErr w:type="spellEnd"/>
      <w:r w:rsidRPr="008C3388">
        <w:rPr>
          <w:rFonts w:cstheme="minorHAnsi"/>
        </w:rPr>
        <w:t xml:space="preserve">-P), while profile data (including meta-data such as </w:t>
      </w:r>
      <w:proofErr w:type="spellStart"/>
      <w:r w:rsidRPr="008C3388">
        <w:rPr>
          <w:rFonts w:cstheme="minorHAnsi"/>
        </w:rPr>
        <w:t>PPRs</w:t>
      </w:r>
      <w:proofErr w:type="spellEnd"/>
      <w:r w:rsidRPr="008C3388">
        <w:rPr>
          <w:rFonts w:cstheme="minorHAnsi"/>
        </w:rPr>
        <w:t xml:space="preserve">) is also transmitted by the MNO OTA Platform to its on-card representative (MNO-SD). </w:t>
      </w:r>
    </w:p>
    <w:p w14:paraId="7CE550EE" w14:textId="77777777" w:rsidR="00BF1326" w:rsidRPr="008C3388" w:rsidRDefault="00BF1326" w:rsidP="00BF1326">
      <w:pPr>
        <w:rPr>
          <w:rFonts w:cstheme="minorHAnsi"/>
        </w:rPr>
      </w:pPr>
      <w:r w:rsidRPr="008C3388">
        <w:rPr>
          <w:rFonts w:cstheme="minorHAnsi"/>
        </w:rPr>
        <w:t xml:space="preserve">Consequently, the </w:t>
      </w:r>
      <w:proofErr w:type="spellStart"/>
      <w:r w:rsidRPr="008C3388">
        <w:rPr>
          <w:rFonts w:cstheme="minorHAnsi"/>
        </w:rPr>
        <w:t>TSF</w:t>
      </w:r>
      <w:proofErr w:type="spellEnd"/>
      <w:r w:rsidRPr="008C3388">
        <w:rPr>
          <w:rFonts w:cstheme="minorHAnsi"/>
        </w:rPr>
        <w:t xml:space="preserve"> ensures:</w:t>
      </w:r>
    </w:p>
    <w:p w14:paraId="045EB785"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Security of the transmission to the Security Domain (</w:t>
      </w:r>
      <w:proofErr w:type="spellStart"/>
      <w:proofErr w:type="gramStart"/>
      <w:r w:rsidRPr="008C3388">
        <w:rPr>
          <w:rFonts w:cstheme="minorHAnsi"/>
        </w:rPr>
        <w:t>O.SECURE</w:t>
      </w:r>
      <w:proofErr w:type="spellEnd"/>
      <w:proofErr w:type="gramEnd"/>
      <w:r w:rsidRPr="008C3388">
        <w:rPr>
          <w:rFonts w:cstheme="minorHAnsi"/>
        </w:rPr>
        <w:t xml:space="preserve">-CHANNELS and </w:t>
      </w:r>
      <w:proofErr w:type="spellStart"/>
      <w:r w:rsidRPr="008C3388">
        <w:rPr>
          <w:rFonts w:cstheme="minorHAnsi"/>
        </w:rPr>
        <w:t>O.INTERNAL</w:t>
      </w:r>
      <w:proofErr w:type="spellEnd"/>
      <w:r w:rsidRPr="008C3388">
        <w:rPr>
          <w:rFonts w:cstheme="minorHAnsi"/>
        </w:rPr>
        <w:t>-SECURE-CHANNELS) by requiring authentication from SM-DP+ and MNO OTA Platforms, and protecting the transmission from unauthorized disclosure, modification and replay. These secure channels rely upon the underlying Runtime Environment, which protects the applications communications (</w:t>
      </w:r>
      <w:proofErr w:type="spellStart"/>
      <w:r w:rsidRPr="008C3388">
        <w:rPr>
          <w:rFonts w:cstheme="minorHAnsi"/>
        </w:rPr>
        <w:t>O.</w:t>
      </w:r>
      <w:proofErr w:type="gramStart"/>
      <w:r w:rsidRPr="008C3388">
        <w:rPr>
          <w:rFonts w:cstheme="minorHAnsi"/>
        </w:rPr>
        <w:t>RE.SECURE</w:t>
      </w:r>
      <w:proofErr w:type="spellEnd"/>
      <w:proofErr w:type="gramEnd"/>
      <w:r w:rsidRPr="008C3388">
        <w:rPr>
          <w:rFonts w:cstheme="minorHAnsi"/>
        </w:rPr>
        <w:t xml:space="preserve">-COMM). </w:t>
      </w:r>
    </w:p>
    <w:p w14:paraId="40B322F0" w14:textId="77777777" w:rsidR="00BF1326" w:rsidRPr="008C3388" w:rsidRDefault="00BF1326" w:rsidP="00DC1372">
      <w:pPr>
        <w:pStyle w:val="ListParagraph"/>
        <w:numPr>
          <w:ilvl w:val="0"/>
          <w:numId w:val="0"/>
        </w:numPr>
        <w:ind w:left="680"/>
        <w:rPr>
          <w:rFonts w:cstheme="minorHAnsi"/>
        </w:rPr>
      </w:pPr>
    </w:p>
    <w:p w14:paraId="33501ED0" w14:textId="77777777" w:rsidR="00BF1326" w:rsidRPr="008C3388" w:rsidRDefault="00BF1326" w:rsidP="00BF1326">
      <w:pPr>
        <w:rPr>
          <w:rFonts w:cstheme="minorHAnsi"/>
        </w:rPr>
      </w:pPr>
      <w:r w:rsidRPr="008C3388">
        <w:rPr>
          <w:rFonts w:cstheme="minorHAnsi"/>
        </w:rPr>
        <w:lastRenderedPageBreak/>
        <w:t xml:space="preserve">Since the MNO-SD Security Domain is not part of the TOE, the operational environment </w:t>
      </w:r>
      <w:proofErr w:type="gramStart"/>
      <w:r w:rsidRPr="008C3388">
        <w:rPr>
          <w:rFonts w:cstheme="minorHAnsi"/>
        </w:rPr>
        <w:t>has to</w:t>
      </w:r>
      <w:proofErr w:type="gramEnd"/>
      <w:r w:rsidRPr="008C3388">
        <w:rPr>
          <w:rFonts w:cstheme="minorHAnsi"/>
        </w:rPr>
        <w:t xml:space="preserve"> guarantee that it will securely use the SCP80/81 secure channel provided by the TOE (</w:t>
      </w:r>
      <w:proofErr w:type="spellStart"/>
      <w:r w:rsidRPr="008C3388">
        <w:rPr>
          <w:rFonts w:cstheme="minorHAnsi"/>
        </w:rPr>
        <w:t>OE.MNO</w:t>
      </w:r>
      <w:proofErr w:type="spellEnd"/>
      <w:r w:rsidRPr="008C3388">
        <w:rPr>
          <w:rFonts w:cstheme="minorHAnsi"/>
        </w:rPr>
        <w:t>-SD). OE.SM-</w:t>
      </w:r>
      <w:proofErr w:type="spellStart"/>
      <w:r w:rsidRPr="008C3388">
        <w:rPr>
          <w:rFonts w:cstheme="minorHAnsi"/>
        </w:rPr>
        <w:t>DPplus</w:t>
      </w:r>
      <w:proofErr w:type="spellEnd"/>
      <w:r w:rsidRPr="008C3388">
        <w:rPr>
          <w:rFonts w:cstheme="minorHAnsi"/>
        </w:rPr>
        <w:t xml:space="preserve"> and </w:t>
      </w:r>
      <w:proofErr w:type="spellStart"/>
      <w:r w:rsidRPr="008C3388">
        <w:rPr>
          <w:rFonts w:cstheme="minorHAnsi"/>
        </w:rPr>
        <w:t>OE.MNO</w:t>
      </w:r>
      <w:proofErr w:type="spellEnd"/>
      <w:r w:rsidRPr="008C3388">
        <w:rPr>
          <w:rFonts w:cstheme="minorHAnsi"/>
        </w:rPr>
        <w:t xml:space="preserve"> ensure that the credentials related to the secure channels will not be disclosed when used by off-card actors.</w:t>
      </w:r>
    </w:p>
    <w:p w14:paraId="23BAF24C" w14:textId="77777777" w:rsidR="00BF1326" w:rsidRPr="008C3388" w:rsidRDefault="00BF1326" w:rsidP="00BF1326">
      <w:pPr>
        <w:rPr>
          <w:rFonts w:cstheme="minorHAnsi"/>
          <w:lang w:eastAsia="en-US"/>
        </w:rPr>
      </w:pPr>
    </w:p>
    <w:p w14:paraId="55EE1431" w14:textId="77777777" w:rsidR="00BF1326" w:rsidRPr="008C3388" w:rsidRDefault="00BF1326" w:rsidP="00BF1326">
      <w:pPr>
        <w:rPr>
          <w:rFonts w:cstheme="minorHAnsi"/>
        </w:rPr>
      </w:pPr>
      <w:proofErr w:type="spellStart"/>
      <w:proofErr w:type="gramStart"/>
      <w:r w:rsidRPr="008C3388">
        <w:rPr>
          <w:rFonts w:cstheme="minorHAnsi"/>
          <w:b/>
          <w:bCs/>
        </w:rPr>
        <w:t>T.PROFILE</w:t>
      </w:r>
      <w:proofErr w:type="spellEnd"/>
      <w:proofErr w:type="gramEnd"/>
      <w:r w:rsidRPr="008C3388">
        <w:rPr>
          <w:rFonts w:cstheme="minorHAnsi"/>
          <w:b/>
          <w:bCs/>
        </w:rPr>
        <w:t>-</w:t>
      </w:r>
      <w:proofErr w:type="spellStart"/>
      <w:r w:rsidRPr="008C3388">
        <w:rPr>
          <w:rFonts w:cstheme="minorHAnsi"/>
          <w:b/>
          <w:bCs/>
        </w:rPr>
        <w:t>MNG</w:t>
      </w:r>
      <w:proofErr w:type="spellEnd"/>
      <w:r w:rsidRPr="008C3388">
        <w:rPr>
          <w:rFonts w:cstheme="minorHAnsi"/>
          <w:b/>
          <w:bCs/>
        </w:rPr>
        <w:t>-ELIGIBILITY</w:t>
      </w:r>
      <w:r w:rsidRPr="008C3388">
        <w:rPr>
          <w:rFonts w:cstheme="minorHAnsi"/>
        </w:rPr>
        <w:t xml:space="preserve"> </w:t>
      </w:r>
    </w:p>
    <w:p w14:paraId="298979B0" w14:textId="77777777" w:rsidR="00BF1326" w:rsidRPr="008C3388" w:rsidRDefault="00BF1326" w:rsidP="00BF1326">
      <w:pPr>
        <w:rPr>
          <w:rFonts w:cstheme="minorHAnsi"/>
        </w:rPr>
      </w:pPr>
      <w:r w:rsidRPr="008C3388">
        <w:rPr>
          <w:rFonts w:cstheme="minorHAnsi"/>
        </w:rPr>
        <w:t xml:space="preserve">Device Info and eUICCInfo2, transmitted by the eUICC to the SM-DP+, are used by the SM-DP+ to perform the Eligibility Check prior to allowing profile download onto the eUICC. </w:t>
      </w:r>
    </w:p>
    <w:p w14:paraId="1A0E1F45" w14:textId="77777777" w:rsidR="00BF1326" w:rsidRPr="008C3388" w:rsidRDefault="00BF1326" w:rsidP="00BF1326">
      <w:pPr>
        <w:rPr>
          <w:rFonts w:cstheme="minorHAnsi"/>
        </w:rPr>
      </w:pPr>
      <w:r w:rsidRPr="008C3388">
        <w:rPr>
          <w:rFonts w:cstheme="minorHAnsi"/>
        </w:rPr>
        <w:t xml:space="preserve">Consequently, the </w:t>
      </w:r>
      <w:proofErr w:type="spellStart"/>
      <w:r w:rsidRPr="008C3388">
        <w:rPr>
          <w:rFonts w:cstheme="minorHAnsi"/>
        </w:rPr>
        <w:t>TSF</w:t>
      </w:r>
      <w:proofErr w:type="spellEnd"/>
      <w:r w:rsidRPr="008C3388">
        <w:rPr>
          <w:rFonts w:cstheme="minorHAnsi"/>
        </w:rPr>
        <w:t xml:space="preserve"> ensures:</w:t>
      </w:r>
    </w:p>
    <w:p w14:paraId="2AD254BD"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 Security of the transmission to the Security Domain (</w:t>
      </w:r>
      <w:proofErr w:type="spellStart"/>
      <w:proofErr w:type="gramStart"/>
      <w:r w:rsidRPr="008C3388">
        <w:rPr>
          <w:rFonts w:cstheme="minorHAnsi"/>
        </w:rPr>
        <w:t>O.SECURE</w:t>
      </w:r>
      <w:proofErr w:type="spellEnd"/>
      <w:proofErr w:type="gramEnd"/>
      <w:r w:rsidRPr="008C3388">
        <w:rPr>
          <w:rFonts w:cstheme="minorHAnsi"/>
        </w:rPr>
        <w:t xml:space="preserve">-CHANNELS and </w:t>
      </w:r>
      <w:proofErr w:type="spellStart"/>
      <w:r w:rsidRPr="008C3388">
        <w:rPr>
          <w:rFonts w:cstheme="minorHAnsi"/>
        </w:rPr>
        <w:t>O.INTERNAL</w:t>
      </w:r>
      <w:proofErr w:type="spellEnd"/>
      <w:r w:rsidRPr="008C3388">
        <w:rPr>
          <w:rFonts w:cstheme="minorHAnsi"/>
        </w:rPr>
        <w:t>-SECURE-CHANNELS) by requiring authentication from SM-DP+, and protecting the transmission from unauthorized disclosure, modification and replay. These secure channels rely upon the underlying Runtime Environment, which protects the applications communications (</w:t>
      </w:r>
      <w:proofErr w:type="spellStart"/>
      <w:r w:rsidRPr="008C3388">
        <w:rPr>
          <w:rFonts w:cstheme="minorHAnsi"/>
        </w:rPr>
        <w:t>O.</w:t>
      </w:r>
      <w:proofErr w:type="gramStart"/>
      <w:r w:rsidRPr="008C3388">
        <w:rPr>
          <w:rFonts w:cstheme="minorHAnsi"/>
        </w:rPr>
        <w:t>RE.SECURE</w:t>
      </w:r>
      <w:proofErr w:type="spellEnd"/>
      <w:proofErr w:type="gramEnd"/>
      <w:r w:rsidRPr="008C3388">
        <w:rPr>
          <w:rFonts w:cstheme="minorHAnsi"/>
        </w:rPr>
        <w:t xml:space="preserve">-COMM). </w:t>
      </w:r>
    </w:p>
    <w:p w14:paraId="620992C0" w14:textId="77777777" w:rsidR="00BF1326" w:rsidRPr="008C3388" w:rsidRDefault="00BF1326" w:rsidP="00BF1326">
      <w:pPr>
        <w:rPr>
          <w:rFonts w:cstheme="minorHAnsi"/>
        </w:rPr>
      </w:pPr>
    </w:p>
    <w:p w14:paraId="244FC384" w14:textId="77777777" w:rsidR="00BF1326" w:rsidRPr="008C3388" w:rsidRDefault="00BF1326" w:rsidP="00BF1326">
      <w:pPr>
        <w:rPr>
          <w:rFonts w:cstheme="minorHAnsi"/>
        </w:rPr>
      </w:pPr>
      <w:r w:rsidRPr="008C3388">
        <w:rPr>
          <w:rFonts w:cstheme="minorHAnsi"/>
        </w:rPr>
        <w:t>OE.SM-</w:t>
      </w:r>
      <w:proofErr w:type="spellStart"/>
      <w:r w:rsidRPr="008C3388">
        <w:rPr>
          <w:rFonts w:cstheme="minorHAnsi"/>
        </w:rPr>
        <w:t>DPplus</w:t>
      </w:r>
      <w:proofErr w:type="spellEnd"/>
      <w:r w:rsidRPr="008C3388">
        <w:rPr>
          <w:rFonts w:cstheme="minorHAnsi"/>
        </w:rPr>
        <w:t xml:space="preserve"> ensures that the credentials related to the secure channels will not be disclosed when used by off-card actors. </w:t>
      </w:r>
      <w:proofErr w:type="spellStart"/>
      <w:r w:rsidRPr="008C3388">
        <w:rPr>
          <w:rFonts w:cstheme="minorHAnsi"/>
        </w:rPr>
        <w:t>O.DATA</w:t>
      </w:r>
      <w:proofErr w:type="spellEnd"/>
      <w:r w:rsidRPr="008C3388">
        <w:rPr>
          <w:rFonts w:cstheme="minorHAnsi"/>
        </w:rPr>
        <w:t xml:space="preserve">-INTEGRITY and </w:t>
      </w:r>
      <w:proofErr w:type="spellStart"/>
      <w:r w:rsidRPr="008C3388">
        <w:rPr>
          <w:rFonts w:cstheme="minorHAnsi"/>
        </w:rPr>
        <w:t>O.RE.DATA</w:t>
      </w:r>
      <w:proofErr w:type="spellEnd"/>
      <w:r w:rsidRPr="008C3388">
        <w:rPr>
          <w:rFonts w:cstheme="minorHAnsi"/>
        </w:rPr>
        <w:t>-INTEGRITY ensure that the integrity of Device Info and eUICCInfo2 is protected at the eUICC level.</w:t>
      </w:r>
    </w:p>
    <w:p w14:paraId="230C6AC8" w14:textId="77777777" w:rsidR="00BF1326" w:rsidRPr="008C3388" w:rsidRDefault="00BF1326" w:rsidP="00DC1372">
      <w:pPr>
        <w:pStyle w:val="Heading4"/>
      </w:pPr>
      <w:bookmarkStart w:id="98" w:name="_Ref102917460"/>
      <w:r w:rsidRPr="00DC1372">
        <w:t>Identity</w:t>
      </w:r>
      <w:r w:rsidRPr="008C3388">
        <w:t xml:space="preserve"> Tampering</w:t>
      </w:r>
      <w:bookmarkEnd w:id="98"/>
    </w:p>
    <w:p w14:paraId="2E694D9A" w14:textId="77777777" w:rsidR="00BF1326" w:rsidRPr="008C3388" w:rsidRDefault="00BF1326" w:rsidP="00BF1326">
      <w:pPr>
        <w:rPr>
          <w:rFonts w:cstheme="minorHAnsi"/>
          <w:lang w:eastAsia="en-US"/>
        </w:rPr>
      </w:pPr>
    </w:p>
    <w:p w14:paraId="18D2E9B6" w14:textId="77777777" w:rsidR="00BF1326" w:rsidRPr="008C3388" w:rsidRDefault="00BF1326" w:rsidP="00BF1326">
      <w:pPr>
        <w:rPr>
          <w:rFonts w:cstheme="minorHAnsi"/>
          <w:b/>
          <w:bCs/>
        </w:rPr>
      </w:pPr>
      <w:proofErr w:type="spellStart"/>
      <w:proofErr w:type="gramStart"/>
      <w:r w:rsidRPr="008C3388">
        <w:rPr>
          <w:rFonts w:cstheme="minorHAnsi"/>
          <w:b/>
          <w:bCs/>
        </w:rPr>
        <w:t>T.UNAUTHORIZED</w:t>
      </w:r>
      <w:proofErr w:type="spellEnd"/>
      <w:proofErr w:type="gramEnd"/>
      <w:r w:rsidRPr="008C3388">
        <w:rPr>
          <w:rFonts w:cstheme="minorHAnsi"/>
          <w:b/>
          <w:bCs/>
        </w:rPr>
        <w:t>-IDENTITY-</w:t>
      </w:r>
      <w:proofErr w:type="spellStart"/>
      <w:r w:rsidRPr="008C3388">
        <w:rPr>
          <w:rFonts w:cstheme="minorHAnsi"/>
          <w:b/>
          <w:bCs/>
        </w:rPr>
        <w:t>MNG</w:t>
      </w:r>
      <w:proofErr w:type="spellEnd"/>
      <w:r w:rsidRPr="008C3388">
        <w:rPr>
          <w:rFonts w:cstheme="minorHAnsi"/>
          <w:b/>
          <w:bCs/>
        </w:rPr>
        <w:t xml:space="preserve"> </w:t>
      </w:r>
    </w:p>
    <w:p w14:paraId="6E5C99A5" w14:textId="77777777" w:rsidR="00BF1326" w:rsidRPr="008C3388" w:rsidRDefault="00BF1326" w:rsidP="00BF1326">
      <w:pPr>
        <w:rPr>
          <w:rFonts w:cstheme="minorHAnsi"/>
        </w:rPr>
      </w:pPr>
      <w:proofErr w:type="spellStart"/>
      <w:r w:rsidRPr="008C3388">
        <w:rPr>
          <w:rFonts w:cstheme="minorHAnsi"/>
        </w:rPr>
        <w:t>O.PPE</w:t>
      </w:r>
      <w:proofErr w:type="spellEnd"/>
      <w:r w:rsidRPr="008C3388">
        <w:rPr>
          <w:rFonts w:cstheme="minorHAnsi"/>
        </w:rPr>
        <w:t xml:space="preserve">-PPI and </w:t>
      </w:r>
      <w:proofErr w:type="spellStart"/>
      <w:proofErr w:type="gramStart"/>
      <w:r w:rsidRPr="008C3388">
        <w:rPr>
          <w:rFonts w:cstheme="minorHAnsi"/>
        </w:rPr>
        <w:t>O.eUICC</w:t>
      </w:r>
      <w:proofErr w:type="spellEnd"/>
      <w:proofErr w:type="gramEnd"/>
      <w:r w:rsidRPr="008C3388">
        <w:rPr>
          <w:rFonts w:cstheme="minorHAnsi"/>
        </w:rPr>
        <w:t xml:space="preserve">-DOMAIN-RIGHTS covers this threat by providing an access control policy for </w:t>
      </w:r>
      <w:proofErr w:type="spellStart"/>
      <w:r w:rsidRPr="008C3388">
        <w:rPr>
          <w:rFonts w:cstheme="minorHAnsi"/>
        </w:rPr>
        <w:t>ECASD</w:t>
      </w:r>
      <w:proofErr w:type="spellEnd"/>
      <w:r w:rsidRPr="008C3388">
        <w:rPr>
          <w:rFonts w:cstheme="minorHAnsi"/>
        </w:rPr>
        <w:t xml:space="preserve"> content and functionality. </w:t>
      </w:r>
    </w:p>
    <w:p w14:paraId="717F476C" w14:textId="77777777" w:rsidR="00BF1326" w:rsidRPr="008C3388" w:rsidRDefault="00BF1326" w:rsidP="00BF1326">
      <w:pPr>
        <w:rPr>
          <w:rFonts w:cstheme="minorHAnsi"/>
        </w:rPr>
      </w:pPr>
    </w:p>
    <w:p w14:paraId="3AE3FD6F" w14:textId="77777777" w:rsidR="00BF1326" w:rsidRPr="008C3388" w:rsidRDefault="00BF1326" w:rsidP="00BF1326">
      <w:pPr>
        <w:rPr>
          <w:rFonts w:cstheme="minorHAnsi"/>
        </w:rPr>
      </w:pPr>
      <w:r w:rsidRPr="008C3388">
        <w:rPr>
          <w:rFonts w:cstheme="minorHAnsi"/>
        </w:rPr>
        <w:t>The on-card access control policy relies upon the underlying Runtime Environment, which ensures confidentiality and integrity of application data (</w:t>
      </w:r>
      <w:proofErr w:type="spellStart"/>
      <w:r w:rsidRPr="008C3388">
        <w:rPr>
          <w:rFonts w:cstheme="minorHAnsi"/>
        </w:rPr>
        <w:t>O.RE.DATA</w:t>
      </w:r>
      <w:proofErr w:type="spellEnd"/>
      <w:r w:rsidRPr="008C3388">
        <w:rPr>
          <w:rFonts w:cstheme="minorHAnsi"/>
        </w:rPr>
        <w:t xml:space="preserve">-CONFIDENTIALITY and </w:t>
      </w:r>
      <w:proofErr w:type="spellStart"/>
      <w:r w:rsidRPr="008C3388">
        <w:rPr>
          <w:rFonts w:cstheme="minorHAnsi"/>
        </w:rPr>
        <w:t>O.RE.DATA</w:t>
      </w:r>
      <w:proofErr w:type="spellEnd"/>
      <w:r w:rsidRPr="008C3388">
        <w:rPr>
          <w:rFonts w:cstheme="minorHAnsi"/>
        </w:rPr>
        <w:t xml:space="preserve">-INTEGRITY). </w:t>
      </w:r>
    </w:p>
    <w:p w14:paraId="577E6743" w14:textId="77777777" w:rsidR="00BF1326" w:rsidRPr="008C3388" w:rsidRDefault="00BF1326" w:rsidP="00BF1326">
      <w:pPr>
        <w:rPr>
          <w:rFonts w:cstheme="minorHAnsi"/>
        </w:rPr>
      </w:pPr>
    </w:p>
    <w:p w14:paraId="274C4A4F" w14:textId="77777777" w:rsidR="00BF1326" w:rsidRPr="008C3388" w:rsidRDefault="00BF1326" w:rsidP="00BF1326">
      <w:pPr>
        <w:rPr>
          <w:rFonts w:cstheme="minorHAnsi"/>
        </w:rPr>
      </w:pPr>
      <w:proofErr w:type="spellStart"/>
      <w:r w:rsidRPr="008C3388">
        <w:rPr>
          <w:rFonts w:cstheme="minorHAnsi"/>
        </w:rPr>
        <w:t>O.</w:t>
      </w:r>
      <w:proofErr w:type="gramStart"/>
      <w:r w:rsidRPr="008C3388">
        <w:rPr>
          <w:rFonts w:cstheme="minorHAnsi"/>
        </w:rPr>
        <w:t>RE.IDENTITY</w:t>
      </w:r>
      <w:proofErr w:type="spellEnd"/>
      <w:proofErr w:type="gramEnd"/>
      <w:r w:rsidRPr="008C3388">
        <w:rPr>
          <w:rFonts w:cstheme="minorHAnsi"/>
        </w:rPr>
        <w:t xml:space="preserve"> ensures that at the Java Card level, the applications cannot impersonate other actors or modify their privileges.</w:t>
      </w:r>
    </w:p>
    <w:p w14:paraId="34CB91CA" w14:textId="77777777" w:rsidR="00BF1326" w:rsidRPr="008C3388" w:rsidRDefault="00BF1326" w:rsidP="00BF1326">
      <w:pPr>
        <w:rPr>
          <w:rFonts w:cstheme="minorHAnsi"/>
        </w:rPr>
      </w:pPr>
    </w:p>
    <w:p w14:paraId="00A4CB1A" w14:textId="77777777" w:rsidR="00BF1326" w:rsidRPr="008C3388" w:rsidRDefault="00BF1326" w:rsidP="00BF1326">
      <w:pPr>
        <w:rPr>
          <w:rFonts w:cstheme="minorHAnsi"/>
          <w:b/>
          <w:bCs/>
        </w:rPr>
      </w:pPr>
      <w:proofErr w:type="spellStart"/>
      <w:proofErr w:type="gramStart"/>
      <w:r w:rsidRPr="008C3388">
        <w:rPr>
          <w:rFonts w:cstheme="minorHAnsi"/>
          <w:b/>
          <w:bCs/>
        </w:rPr>
        <w:t>T.IDENTITY</w:t>
      </w:r>
      <w:proofErr w:type="spellEnd"/>
      <w:proofErr w:type="gramEnd"/>
      <w:r w:rsidRPr="008C3388">
        <w:rPr>
          <w:rFonts w:cstheme="minorHAnsi"/>
          <w:b/>
          <w:bCs/>
        </w:rPr>
        <w:t xml:space="preserve">-INTERCEPTION </w:t>
      </w:r>
    </w:p>
    <w:p w14:paraId="4D105A51" w14:textId="77777777" w:rsidR="00BF1326" w:rsidRPr="008C3388" w:rsidRDefault="00BF1326" w:rsidP="00BF1326">
      <w:pPr>
        <w:rPr>
          <w:rFonts w:cstheme="minorHAnsi"/>
        </w:rPr>
      </w:pPr>
      <w:proofErr w:type="spellStart"/>
      <w:proofErr w:type="gramStart"/>
      <w:r w:rsidRPr="008C3388">
        <w:rPr>
          <w:rFonts w:cstheme="minorHAnsi"/>
        </w:rPr>
        <w:t>O.INTERNAL</w:t>
      </w:r>
      <w:proofErr w:type="spellEnd"/>
      <w:proofErr w:type="gramEnd"/>
      <w:r w:rsidRPr="008C3388">
        <w:rPr>
          <w:rFonts w:cstheme="minorHAnsi"/>
        </w:rPr>
        <w:t xml:space="preserve">-SECURE-CHANNELS ensures the secure transmission of the shared secrets from the </w:t>
      </w:r>
      <w:proofErr w:type="spellStart"/>
      <w:r w:rsidRPr="008C3388">
        <w:rPr>
          <w:rFonts w:cstheme="minorHAnsi"/>
        </w:rPr>
        <w:t>ECASD</w:t>
      </w:r>
      <w:proofErr w:type="spellEnd"/>
      <w:r w:rsidRPr="008C3388">
        <w:rPr>
          <w:rFonts w:cstheme="minorHAnsi"/>
        </w:rPr>
        <w:t xml:space="preserve"> to </w:t>
      </w:r>
      <w:proofErr w:type="spellStart"/>
      <w:r w:rsidRPr="008C3388">
        <w:rPr>
          <w:rFonts w:cstheme="minorHAnsi"/>
        </w:rPr>
        <w:t>ISD</w:t>
      </w:r>
      <w:proofErr w:type="spellEnd"/>
      <w:r w:rsidRPr="008C3388">
        <w:rPr>
          <w:rFonts w:cstheme="minorHAnsi"/>
        </w:rPr>
        <w:t xml:space="preserve">-R and </w:t>
      </w:r>
      <w:proofErr w:type="spellStart"/>
      <w:r w:rsidRPr="008C3388">
        <w:rPr>
          <w:rFonts w:cstheme="minorHAnsi"/>
        </w:rPr>
        <w:t>ISD</w:t>
      </w:r>
      <w:proofErr w:type="spellEnd"/>
      <w:r w:rsidRPr="008C3388">
        <w:rPr>
          <w:rFonts w:cstheme="minorHAnsi"/>
        </w:rPr>
        <w:t>-P. These secure channels rely upon the underlying Runtime Environment, which protects the applications communications (</w:t>
      </w:r>
      <w:proofErr w:type="spellStart"/>
      <w:r w:rsidRPr="008C3388">
        <w:rPr>
          <w:rFonts w:cstheme="minorHAnsi"/>
        </w:rPr>
        <w:t>O.</w:t>
      </w:r>
      <w:proofErr w:type="gramStart"/>
      <w:r w:rsidRPr="008C3388">
        <w:rPr>
          <w:rFonts w:cstheme="minorHAnsi"/>
        </w:rPr>
        <w:t>RE.SECURE</w:t>
      </w:r>
      <w:proofErr w:type="spellEnd"/>
      <w:proofErr w:type="gramEnd"/>
      <w:r w:rsidRPr="008C3388">
        <w:rPr>
          <w:rFonts w:cstheme="minorHAnsi"/>
        </w:rPr>
        <w:t xml:space="preserve">-COMM). </w:t>
      </w:r>
    </w:p>
    <w:p w14:paraId="0765C646" w14:textId="77777777" w:rsidR="00BF1326" w:rsidRPr="008C3388" w:rsidRDefault="00BF1326" w:rsidP="00BF1326">
      <w:pPr>
        <w:rPr>
          <w:rFonts w:cstheme="minorHAnsi"/>
        </w:rPr>
      </w:pPr>
    </w:p>
    <w:p w14:paraId="66741922" w14:textId="77777777" w:rsidR="00BF1326" w:rsidRPr="008C3388" w:rsidRDefault="00BF1326" w:rsidP="00BF1326">
      <w:pPr>
        <w:rPr>
          <w:rFonts w:cstheme="minorHAnsi"/>
        </w:rPr>
      </w:pPr>
      <w:r w:rsidRPr="008C3388">
        <w:rPr>
          <w:rFonts w:cstheme="minorHAnsi"/>
        </w:rPr>
        <w:t>OE.CI ensures that the CI root will manage securely its credentials off-card.</w:t>
      </w:r>
    </w:p>
    <w:p w14:paraId="0EF525EA" w14:textId="77777777" w:rsidR="00BF1326" w:rsidRPr="008C3388" w:rsidRDefault="00BF1326" w:rsidP="00BF1326">
      <w:pPr>
        <w:rPr>
          <w:rFonts w:cstheme="minorHAnsi"/>
        </w:rPr>
      </w:pPr>
    </w:p>
    <w:p w14:paraId="6DBC3F72" w14:textId="77777777" w:rsidR="00BF1326" w:rsidRPr="008C3388" w:rsidRDefault="00BF1326" w:rsidP="00DC1372">
      <w:pPr>
        <w:pStyle w:val="Heading4"/>
      </w:pPr>
      <w:bookmarkStart w:id="99" w:name="_Ref102917509"/>
      <w:r w:rsidRPr="00DC1372">
        <w:t>eUICC</w:t>
      </w:r>
      <w:r w:rsidRPr="008C3388">
        <w:t xml:space="preserve"> cloning</w:t>
      </w:r>
      <w:bookmarkEnd w:id="99"/>
    </w:p>
    <w:p w14:paraId="69DAF684" w14:textId="77777777" w:rsidR="00BF1326" w:rsidRPr="008C3388" w:rsidRDefault="00BF1326" w:rsidP="00BF1326">
      <w:pPr>
        <w:rPr>
          <w:rFonts w:cstheme="minorHAnsi"/>
          <w:lang w:eastAsia="en-US"/>
        </w:rPr>
      </w:pPr>
    </w:p>
    <w:p w14:paraId="10301AC5" w14:textId="77777777" w:rsidR="00BF1326" w:rsidRPr="008C3388" w:rsidRDefault="00BF1326" w:rsidP="00BF1326">
      <w:pPr>
        <w:rPr>
          <w:rFonts w:cstheme="minorHAnsi"/>
          <w:b/>
          <w:bCs/>
        </w:rPr>
      </w:pPr>
      <w:proofErr w:type="spellStart"/>
      <w:proofErr w:type="gramStart"/>
      <w:r w:rsidRPr="008C3388">
        <w:rPr>
          <w:rFonts w:cstheme="minorHAnsi"/>
          <w:b/>
          <w:bCs/>
        </w:rPr>
        <w:t>T.UNAUTHORIZED</w:t>
      </w:r>
      <w:proofErr w:type="spellEnd"/>
      <w:proofErr w:type="gramEnd"/>
      <w:r w:rsidRPr="008C3388">
        <w:rPr>
          <w:rFonts w:cstheme="minorHAnsi"/>
          <w:b/>
          <w:bCs/>
        </w:rPr>
        <w:t xml:space="preserve">-eUICC </w:t>
      </w:r>
    </w:p>
    <w:p w14:paraId="207FB1DD" w14:textId="77777777" w:rsidR="00BF1326" w:rsidRPr="008C3388" w:rsidRDefault="00BF1326" w:rsidP="00BF1326">
      <w:pPr>
        <w:rPr>
          <w:rFonts w:cstheme="minorHAnsi"/>
        </w:rPr>
      </w:pPr>
      <w:proofErr w:type="spellStart"/>
      <w:proofErr w:type="gramStart"/>
      <w:r w:rsidRPr="008C3388">
        <w:rPr>
          <w:rFonts w:cstheme="minorHAnsi"/>
        </w:rPr>
        <w:lastRenderedPageBreak/>
        <w:t>O.PROOF</w:t>
      </w:r>
      <w:proofErr w:type="gramEnd"/>
      <w:r w:rsidRPr="008C3388">
        <w:rPr>
          <w:rFonts w:cstheme="minorHAnsi"/>
        </w:rPr>
        <w:t>_OF_IDENTITY</w:t>
      </w:r>
      <w:proofErr w:type="spellEnd"/>
      <w:r w:rsidRPr="008C3388">
        <w:rPr>
          <w:rFonts w:cstheme="minorHAnsi"/>
        </w:rPr>
        <w:t xml:space="preserve"> guarantees that the off-card actor can be provided with a cryptographic proof of identity based on an EID.</w:t>
      </w:r>
    </w:p>
    <w:p w14:paraId="5DD72AE6" w14:textId="77777777" w:rsidR="00BF1326" w:rsidRPr="008C3388" w:rsidRDefault="00BF1326" w:rsidP="00BF1326">
      <w:pPr>
        <w:rPr>
          <w:rFonts w:cstheme="minorHAnsi"/>
        </w:rPr>
      </w:pPr>
    </w:p>
    <w:p w14:paraId="22959B90" w14:textId="77777777" w:rsidR="00BF1326" w:rsidRPr="008C3388" w:rsidRDefault="00BF1326" w:rsidP="00BF1326">
      <w:pPr>
        <w:rPr>
          <w:rFonts w:cstheme="minorHAnsi"/>
        </w:rPr>
      </w:pPr>
      <w:proofErr w:type="spellStart"/>
      <w:proofErr w:type="gramStart"/>
      <w:r w:rsidRPr="008C3388">
        <w:rPr>
          <w:rFonts w:cstheme="minorHAnsi"/>
        </w:rPr>
        <w:t>O.PROOF</w:t>
      </w:r>
      <w:proofErr w:type="gramEnd"/>
      <w:r w:rsidRPr="008C3388">
        <w:rPr>
          <w:rFonts w:cstheme="minorHAnsi"/>
        </w:rPr>
        <w:t>_OF_IDENTITY</w:t>
      </w:r>
      <w:proofErr w:type="spellEnd"/>
      <w:r w:rsidRPr="008C3388">
        <w:rPr>
          <w:rFonts w:cstheme="minorHAnsi"/>
        </w:rPr>
        <w:t xml:space="preserve"> guarantees this EID uniqueness by basing it on the eUICC hardware identification (which is unique due to </w:t>
      </w:r>
      <w:proofErr w:type="spellStart"/>
      <w:r w:rsidRPr="008C3388">
        <w:rPr>
          <w:rFonts w:cstheme="minorHAnsi"/>
        </w:rPr>
        <w:t>O.IC.PROOF_OF_IDENTITY</w:t>
      </w:r>
      <w:proofErr w:type="spellEnd"/>
      <w:r w:rsidRPr="008C3388">
        <w:rPr>
          <w:rFonts w:cstheme="minorHAnsi"/>
        </w:rPr>
        <w:t xml:space="preserve">). </w:t>
      </w:r>
    </w:p>
    <w:p w14:paraId="607DAD44" w14:textId="77777777" w:rsidR="00BF1326" w:rsidRPr="008C3388" w:rsidRDefault="00BF1326" w:rsidP="00BF1326">
      <w:pPr>
        <w:rPr>
          <w:rFonts w:cstheme="minorHAnsi"/>
        </w:rPr>
      </w:pPr>
    </w:p>
    <w:p w14:paraId="506CEE42" w14:textId="77777777" w:rsidR="00BF1326" w:rsidRPr="008C3388" w:rsidRDefault="00BF1326" w:rsidP="00DC1372">
      <w:pPr>
        <w:pStyle w:val="Heading4"/>
      </w:pPr>
      <w:bookmarkStart w:id="100" w:name="_Ref102917540"/>
      <w:proofErr w:type="spellStart"/>
      <w:r w:rsidRPr="008C3388">
        <w:t>LPAd</w:t>
      </w:r>
      <w:proofErr w:type="spellEnd"/>
      <w:r w:rsidRPr="008C3388">
        <w:t xml:space="preserve"> </w:t>
      </w:r>
      <w:r w:rsidRPr="00DC1372">
        <w:t>impersonation</w:t>
      </w:r>
      <w:bookmarkEnd w:id="100"/>
    </w:p>
    <w:p w14:paraId="7DFD2AAC" w14:textId="77777777" w:rsidR="00BF1326" w:rsidRPr="008C3388" w:rsidRDefault="00BF1326" w:rsidP="00BF1326">
      <w:pPr>
        <w:rPr>
          <w:rFonts w:cstheme="minorHAnsi"/>
        </w:rPr>
      </w:pPr>
    </w:p>
    <w:p w14:paraId="745AFA5F" w14:textId="77777777" w:rsidR="00BF1326" w:rsidRPr="008C3388" w:rsidRDefault="00BF1326" w:rsidP="00BF1326">
      <w:pPr>
        <w:rPr>
          <w:rFonts w:cstheme="minorHAnsi"/>
        </w:rPr>
      </w:pPr>
      <w:proofErr w:type="spellStart"/>
      <w:proofErr w:type="gramStart"/>
      <w:r w:rsidRPr="008C3388">
        <w:rPr>
          <w:rFonts w:cstheme="minorHAnsi"/>
          <w:b/>
          <w:bCs/>
        </w:rPr>
        <w:t>T.LPAd</w:t>
      </w:r>
      <w:proofErr w:type="spellEnd"/>
      <w:proofErr w:type="gramEnd"/>
      <w:r w:rsidRPr="008C3388">
        <w:rPr>
          <w:rFonts w:cstheme="minorHAnsi"/>
          <w:b/>
          <w:bCs/>
        </w:rPr>
        <w:t>-INTERFACE-EXPLOIT</w:t>
      </w:r>
      <w:r w:rsidRPr="008C3388">
        <w:rPr>
          <w:rFonts w:cstheme="minorHAnsi"/>
        </w:rPr>
        <w:t xml:space="preserve"> </w:t>
      </w:r>
    </w:p>
    <w:p w14:paraId="6144124F" w14:textId="77777777" w:rsidR="00BF1326" w:rsidRPr="008C3388" w:rsidRDefault="00BF1326" w:rsidP="00BF1326">
      <w:pPr>
        <w:rPr>
          <w:rFonts w:cstheme="minorHAnsi"/>
        </w:rPr>
      </w:pPr>
      <w:proofErr w:type="spellStart"/>
      <w:proofErr w:type="gramStart"/>
      <w:r w:rsidRPr="008C3388">
        <w:rPr>
          <w:rFonts w:cstheme="minorHAnsi"/>
        </w:rPr>
        <w:t>OE.TRUSTED</w:t>
      </w:r>
      <w:proofErr w:type="spellEnd"/>
      <w:proofErr w:type="gramEnd"/>
      <w:r w:rsidRPr="008C3388">
        <w:rPr>
          <w:rFonts w:cstheme="minorHAnsi"/>
        </w:rPr>
        <w:t>-PATHS-</w:t>
      </w:r>
      <w:proofErr w:type="spellStart"/>
      <w:r w:rsidRPr="008C3388">
        <w:rPr>
          <w:rFonts w:cstheme="minorHAnsi"/>
        </w:rPr>
        <w:t>LPAd</w:t>
      </w:r>
      <w:proofErr w:type="spellEnd"/>
      <w:r w:rsidRPr="008C3388">
        <w:rPr>
          <w:rFonts w:cstheme="minorHAnsi"/>
        </w:rPr>
        <w:t xml:space="preserve"> ensures that the interfaces ES10a, ES10b and ES10c are trusted paths to the </w:t>
      </w:r>
      <w:proofErr w:type="spellStart"/>
      <w:r w:rsidRPr="008C3388">
        <w:rPr>
          <w:rFonts w:cstheme="minorHAnsi"/>
        </w:rPr>
        <w:t>LPAd</w:t>
      </w:r>
      <w:proofErr w:type="spellEnd"/>
      <w:r w:rsidRPr="008C3388">
        <w:rPr>
          <w:rFonts w:cstheme="minorHAnsi"/>
        </w:rPr>
        <w:t xml:space="preserve">. </w:t>
      </w:r>
    </w:p>
    <w:p w14:paraId="0B7F4E06" w14:textId="77777777" w:rsidR="00BF1326" w:rsidRPr="008C3388" w:rsidRDefault="00BF1326" w:rsidP="00BF1326">
      <w:pPr>
        <w:rPr>
          <w:rFonts w:cstheme="minorHAnsi"/>
        </w:rPr>
      </w:pPr>
    </w:p>
    <w:p w14:paraId="2DE0F02E" w14:textId="77777777" w:rsidR="00BF1326" w:rsidRPr="008C3388" w:rsidRDefault="00BF1326" w:rsidP="00DC1372">
      <w:pPr>
        <w:pStyle w:val="Heading4"/>
      </w:pPr>
      <w:bookmarkStart w:id="101" w:name="_Ref102917567"/>
      <w:r w:rsidRPr="00DC1372">
        <w:t>Unauthorized</w:t>
      </w:r>
      <w:r w:rsidRPr="008C3388">
        <w:t xml:space="preserve"> access to the mobile network</w:t>
      </w:r>
      <w:bookmarkEnd w:id="101"/>
      <w:r w:rsidRPr="008C3388">
        <w:t xml:space="preserve"> </w:t>
      </w:r>
    </w:p>
    <w:p w14:paraId="296AF0CD" w14:textId="77777777" w:rsidR="00BF1326" w:rsidRPr="008C3388" w:rsidRDefault="00BF1326" w:rsidP="00BF1326">
      <w:pPr>
        <w:rPr>
          <w:rFonts w:cstheme="minorHAnsi"/>
        </w:rPr>
      </w:pPr>
    </w:p>
    <w:p w14:paraId="06A4A505" w14:textId="77777777" w:rsidR="00BF1326" w:rsidRPr="008C3388" w:rsidRDefault="00BF1326" w:rsidP="00BF1326">
      <w:pPr>
        <w:rPr>
          <w:rFonts w:cstheme="minorHAnsi"/>
        </w:rPr>
      </w:pPr>
      <w:proofErr w:type="spellStart"/>
      <w:proofErr w:type="gramStart"/>
      <w:r w:rsidRPr="008C3388">
        <w:rPr>
          <w:rFonts w:cstheme="minorHAnsi"/>
          <w:b/>
          <w:bCs/>
        </w:rPr>
        <w:t>T.UNAUTHORIZED</w:t>
      </w:r>
      <w:proofErr w:type="spellEnd"/>
      <w:proofErr w:type="gramEnd"/>
      <w:r w:rsidRPr="008C3388">
        <w:rPr>
          <w:rFonts w:cstheme="minorHAnsi"/>
          <w:b/>
          <w:bCs/>
        </w:rPr>
        <w:t>-MOBILE-ACCESS</w:t>
      </w:r>
      <w:r w:rsidRPr="008C3388">
        <w:rPr>
          <w:rFonts w:cstheme="minorHAnsi"/>
        </w:rPr>
        <w:t xml:space="preserve"> </w:t>
      </w:r>
    </w:p>
    <w:p w14:paraId="755B5B4C" w14:textId="77777777" w:rsidR="00BF1326" w:rsidRPr="008C3388" w:rsidRDefault="00BF1326" w:rsidP="00BF1326">
      <w:pPr>
        <w:rPr>
          <w:rFonts w:cstheme="minorHAnsi"/>
        </w:rPr>
      </w:pPr>
      <w:r w:rsidRPr="008C3388">
        <w:rPr>
          <w:rFonts w:cstheme="minorHAnsi"/>
        </w:rPr>
        <w:t xml:space="preserve">The objective </w:t>
      </w:r>
      <w:proofErr w:type="spellStart"/>
      <w:proofErr w:type="gramStart"/>
      <w:r w:rsidRPr="008C3388">
        <w:rPr>
          <w:rFonts w:cstheme="minorHAnsi"/>
        </w:rPr>
        <w:t>O.ALGORITHMS</w:t>
      </w:r>
      <w:proofErr w:type="spellEnd"/>
      <w:proofErr w:type="gramEnd"/>
      <w:r w:rsidRPr="008C3388">
        <w:rPr>
          <w:rFonts w:cstheme="minorHAnsi"/>
        </w:rPr>
        <w:t xml:space="preserve"> ensures that a profile may only access the mobile network using a secure authentication method, which prevents impersonation by an attacker.</w:t>
      </w:r>
    </w:p>
    <w:p w14:paraId="4CCA7270" w14:textId="77777777" w:rsidR="00BF1326" w:rsidRPr="008C3388" w:rsidRDefault="00BF1326" w:rsidP="00BF1326">
      <w:pPr>
        <w:rPr>
          <w:rFonts w:cstheme="minorHAnsi"/>
        </w:rPr>
      </w:pPr>
    </w:p>
    <w:p w14:paraId="0D950809" w14:textId="77777777" w:rsidR="00BF1326" w:rsidRPr="008C3388" w:rsidRDefault="00BF1326" w:rsidP="00DC1372">
      <w:pPr>
        <w:pStyle w:val="Heading4"/>
      </w:pPr>
      <w:bookmarkStart w:id="102" w:name="_Ref103099307"/>
      <w:bookmarkStart w:id="103" w:name="_Ref102917580"/>
      <w:r w:rsidRPr="00DC1372">
        <w:t>Second</w:t>
      </w:r>
      <w:r w:rsidRPr="008C3388">
        <w:t xml:space="preserve"> Level Threats</w:t>
      </w:r>
      <w:bookmarkEnd w:id="102"/>
    </w:p>
    <w:bookmarkEnd w:id="103"/>
    <w:p w14:paraId="2961F07A" w14:textId="77777777" w:rsidR="00BF1326" w:rsidRPr="008C3388" w:rsidRDefault="00BF1326" w:rsidP="00BF1326">
      <w:pPr>
        <w:rPr>
          <w:rFonts w:cstheme="minorHAnsi"/>
        </w:rPr>
      </w:pPr>
    </w:p>
    <w:p w14:paraId="2D533C6E" w14:textId="77777777" w:rsidR="00BF1326" w:rsidRPr="008C3388" w:rsidRDefault="00BF1326" w:rsidP="00BF1326">
      <w:pPr>
        <w:rPr>
          <w:rFonts w:cstheme="minorHAnsi"/>
        </w:rPr>
      </w:pPr>
      <w:proofErr w:type="spellStart"/>
      <w:proofErr w:type="gramStart"/>
      <w:r w:rsidRPr="008C3388">
        <w:rPr>
          <w:rFonts w:cstheme="minorHAnsi"/>
          <w:b/>
          <w:bCs/>
        </w:rPr>
        <w:t>T.LOGICAL</w:t>
      </w:r>
      <w:proofErr w:type="spellEnd"/>
      <w:proofErr w:type="gramEnd"/>
      <w:r w:rsidRPr="008C3388">
        <w:rPr>
          <w:rFonts w:cstheme="minorHAnsi"/>
          <w:b/>
          <w:bCs/>
        </w:rPr>
        <w:t>-ATTACK</w:t>
      </w:r>
      <w:r w:rsidRPr="008C3388">
        <w:rPr>
          <w:rFonts w:cstheme="minorHAnsi"/>
        </w:rPr>
        <w:t xml:space="preserve"> </w:t>
      </w:r>
    </w:p>
    <w:p w14:paraId="6D422612" w14:textId="77777777" w:rsidR="00BF1326" w:rsidRPr="008C3388" w:rsidRDefault="00BF1326" w:rsidP="00BF1326">
      <w:pPr>
        <w:rPr>
          <w:rFonts w:cstheme="minorHAnsi"/>
        </w:rPr>
      </w:pPr>
      <w:r w:rsidRPr="008C3388">
        <w:rPr>
          <w:rFonts w:cstheme="minorHAnsi"/>
        </w:rPr>
        <w:t>This threat is covered by controlling the information flow between Security Domains and the PPE, PPI, the Telecom Framework or any native/OS part of the TOE. As such it is covered:</w:t>
      </w:r>
    </w:p>
    <w:p w14:paraId="1DBB5FC6"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by the APIs provided by the Runtime Environment (</w:t>
      </w:r>
      <w:proofErr w:type="spellStart"/>
      <w:r w:rsidRPr="008C3388">
        <w:rPr>
          <w:rFonts w:cstheme="minorHAnsi"/>
        </w:rPr>
        <w:t>O.RE.API</w:t>
      </w:r>
      <w:proofErr w:type="spellEnd"/>
      <w:proofErr w:type="gramStart"/>
      <w:r w:rsidRPr="008C3388">
        <w:rPr>
          <w:rFonts w:cstheme="minorHAnsi"/>
        </w:rPr>
        <w:t>);</w:t>
      </w:r>
      <w:proofErr w:type="gramEnd"/>
      <w:r w:rsidRPr="008C3388">
        <w:rPr>
          <w:rFonts w:cstheme="minorHAnsi"/>
        </w:rPr>
        <w:t xml:space="preserve"> </w:t>
      </w:r>
    </w:p>
    <w:p w14:paraId="385603AD"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by the APIs of the </w:t>
      </w:r>
      <w:proofErr w:type="spellStart"/>
      <w:r w:rsidRPr="008C3388">
        <w:rPr>
          <w:rFonts w:cstheme="minorHAnsi"/>
        </w:rPr>
        <w:t>TSF</w:t>
      </w:r>
      <w:proofErr w:type="spellEnd"/>
      <w:r w:rsidRPr="008C3388">
        <w:rPr>
          <w:rFonts w:cstheme="minorHAnsi"/>
        </w:rPr>
        <w:t xml:space="preserve"> (</w:t>
      </w:r>
      <w:proofErr w:type="spellStart"/>
      <w:r w:rsidRPr="008C3388">
        <w:rPr>
          <w:rFonts w:cstheme="minorHAnsi"/>
        </w:rPr>
        <w:t>O.API</w:t>
      </w:r>
      <w:proofErr w:type="spellEnd"/>
      <w:r w:rsidRPr="008C3388">
        <w:rPr>
          <w:rFonts w:cstheme="minorHAnsi"/>
        </w:rPr>
        <w:t>); the APIs of Telecom Framework, PPE and PPI shall ensure atomic transactions (</w:t>
      </w:r>
      <w:proofErr w:type="spellStart"/>
      <w:r w:rsidRPr="008C3388">
        <w:rPr>
          <w:rFonts w:cstheme="minorHAnsi"/>
        </w:rPr>
        <w:t>O.</w:t>
      </w:r>
      <w:proofErr w:type="gramStart"/>
      <w:r w:rsidRPr="008C3388">
        <w:rPr>
          <w:rFonts w:cstheme="minorHAnsi"/>
        </w:rPr>
        <w:t>IC.SUPPORT</w:t>
      </w:r>
      <w:proofErr w:type="spellEnd"/>
      <w:proofErr w:type="gramEnd"/>
      <w:r w:rsidRPr="008C3388">
        <w:rPr>
          <w:rFonts w:cstheme="minorHAnsi"/>
        </w:rPr>
        <w:t xml:space="preserve">). </w:t>
      </w:r>
    </w:p>
    <w:p w14:paraId="56D7C808" w14:textId="77777777" w:rsidR="00BF1326" w:rsidRPr="008C3388" w:rsidRDefault="00BF1326" w:rsidP="00BF1326">
      <w:pPr>
        <w:rPr>
          <w:rFonts w:cstheme="minorHAnsi"/>
        </w:rPr>
      </w:pPr>
    </w:p>
    <w:p w14:paraId="2F21BFFC" w14:textId="77777777" w:rsidR="00BF1326" w:rsidRPr="008C3388" w:rsidRDefault="00BF1326" w:rsidP="00BF1326">
      <w:pPr>
        <w:rPr>
          <w:rFonts w:cstheme="minorHAnsi"/>
        </w:rPr>
      </w:pPr>
      <w:r w:rsidRPr="008C3388">
        <w:rPr>
          <w:rFonts w:cstheme="minorHAnsi"/>
        </w:rPr>
        <w:t>Whenever sensitive data of the TOE are processed by applications, confidentiality and integrity must be protected at all times by the Runtime Environment (</w:t>
      </w:r>
      <w:proofErr w:type="spellStart"/>
      <w:r w:rsidRPr="008C3388">
        <w:rPr>
          <w:rFonts w:cstheme="minorHAnsi"/>
        </w:rPr>
        <w:t>O.</w:t>
      </w:r>
      <w:proofErr w:type="gramStart"/>
      <w:r w:rsidRPr="008C3388">
        <w:rPr>
          <w:rFonts w:cstheme="minorHAnsi"/>
        </w:rPr>
        <w:t>RE.DATACONFIDENTIALITY</w:t>
      </w:r>
      <w:proofErr w:type="spellEnd"/>
      <w:proofErr w:type="gramEnd"/>
      <w:r w:rsidRPr="008C3388">
        <w:rPr>
          <w:rFonts w:cstheme="minorHAnsi"/>
        </w:rPr>
        <w:t xml:space="preserve">, </w:t>
      </w:r>
      <w:proofErr w:type="spellStart"/>
      <w:r w:rsidRPr="008C3388">
        <w:rPr>
          <w:rFonts w:cstheme="minorHAnsi"/>
        </w:rPr>
        <w:t>O.RE.DATA</w:t>
      </w:r>
      <w:proofErr w:type="spellEnd"/>
      <w:r w:rsidRPr="008C3388">
        <w:rPr>
          <w:rFonts w:cstheme="minorHAnsi"/>
        </w:rPr>
        <w:t xml:space="preserve">-INTEGRITY). </w:t>
      </w:r>
      <w:proofErr w:type="gramStart"/>
      <w:r w:rsidRPr="008C3388">
        <w:rPr>
          <w:rFonts w:cstheme="minorHAnsi"/>
        </w:rPr>
        <w:t>However</w:t>
      </w:r>
      <w:proofErr w:type="gramEnd"/>
      <w:r w:rsidRPr="008C3388">
        <w:rPr>
          <w:rFonts w:cstheme="minorHAnsi"/>
        </w:rPr>
        <w:t xml:space="preserve"> these sensitive data are also processed by the PPE, PPI and the Telecom Framework, which are not protected by these mechanisms. Consequently,</w:t>
      </w:r>
    </w:p>
    <w:p w14:paraId="3CCF01A9"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 the TOE itself must ensure the correct operation of PPE, PPI and Telecom Framework (</w:t>
      </w:r>
      <w:proofErr w:type="spellStart"/>
      <w:proofErr w:type="gramStart"/>
      <w:r w:rsidRPr="008C3388">
        <w:rPr>
          <w:rFonts w:cstheme="minorHAnsi"/>
        </w:rPr>
        <w:t>O.OPERATE</w:t>
      </w:r>
      <w:proofErr w:type="spellEnd"/>
      <w:proofErr w:type="gramEnd"/>
      <w:r w:rsidRPr="008C3388">
        <w:rPr>
          <w:rFonts w:cstheme="minorHAnsi"/>
        </w:rPr>
        <w:t>), and</w:t>
      </w:r>
    </w:p>
    <w:p w14:paraId="6C7F8570"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PPE, PPI and Telecom Framework must protect the confidentiality and integrity of the sensitive data they process, while applications must use the protection mechanisms provided by the Runtime Environment (</w:t>
      </w:r>
      <w:proofErr w:type="spellStart"/>
      <w:r w:rsidRPr="008C3388">
        <w:rPr>
          <w:rFonts w:cstheme="minorHAnsi"/>
        </w:rPr>
        <w:t>O.DATA</w:t>
      </w:r>
      <w:proofErr w:type="spellEnd"/>
      <w:r w:rsidRPr="008C3388">
        <w:rPr>
          <w:rFonts w:cstheme="minorHAnsi"/>
        </w:rPr>
        <w:t xml:space="preserve">-CONFIDENTIALITY, </w:t>
      </w:r>
      <w:proofErr w:type="spellStart"/>
      <w:r w:rsidRPr="008C3388">
        <w:rPr>
          <w:rFonts w:cstheme="minorHAnsi"/>
        </w:rPr>
        <w:t>O.DATA</w:t>
      </w:r>
      <w:proofErr w:type="spellEnd"/>
      <w:r w:rsidRPr="008C3388">
        <w:rPr>
          <w:rFonts w:cstheme="minorHAnsi"/>
        </w:rPr>
        <w:t xml:space="preserve">-INTEGRITY). </w:t>
      </w:r>
    </w:p>
    <w:p w14:paraId="732EF9BE" w14:textId="77777777" w:rsidR="00BF1326" w:rsidRPr="008C3388" w:rsidRDefault="00BF1326" w:rsidP="00BF1326">
      <w:pPr>
        <w:rPr>
          <w:rFonts w:cstheme="minorHAnsi"/>
        </w:rPr>
      </w:pPr>
    </w:p>
    <w:p w14:paraId="443B16C5" w14:textId="77777777" w:rsidR="00F94441" w:rsidRPr="008C3388" w:rsidRDefault="00F94441" w:rsidP="00F94441">
      <w:pPr>
        <w:rPr>
          <w:rFonts w:cstheme="minorHAnsi"/>
        </w:rPr>
      </w:pPr>
      <w:r w:rsidRPr="008C3388">
        <w:rPr>
          <w:rFonts w:cstheme="minorHAnsi"/>
        </w:rPr>
        <w:t>Th</w:t>
      </w:r>
      <w:r>
        <w:rPr>
          <w:rFonts w:cstheme="minorHAnsi"/>
        </w:rPr>
        <w:t xml:space="preserve">is threat is covered by </w:t>
      </w:r>
      <w:r w:rsidRPr="008C3388">
        <w:rPr>
          <w:rFonts w:cstheme="minorHAnsi"/>
        </w:rPr>
        <w:t>prevention of unauthorized code execution by applications (</w:t>
      </w:r>
      <w:proofErr w:type="spellStart"/>
      <w:r w:rsidRPr="008C3388">
        <w:rPr>
          <w:rFonts w:cstheme="minorHAnsi"/>
        </w:rPr>
        <w:t>O.</w:t>
      </w:r>
      <w:proofErr w:type="gramStart"/>
      <w:r w:rsidRPr="008C3388">
        <w:rPr>
          <w:rFonts w:cstheme="minorHAnsi"/>
        </w:rPr>
        <w:t>RE.CODE</w:t>
      </w:r>
      <w:proofErr w:type="spellEnd"/>
      <w:proofErr w:type="gramEnd"/>
      <w:r w:rsidRPr="008C3388">
        <w:rPr>
          <w:rFonts w:cstheme="minorHAnsi"/>
        </w:rPr>
        <w:t>-EXE),</w:t>
      </w:r>
    </w:p>
    <w:p w14:paraId="320DD692" w14:textId="77777777" w:rsidR="00F94441" w:rsidRDefault="00F94441" w:rsidP="00BF1326">
      <w:pPr>
        <w:rPr>
          <w:rFonts w:cstheme="minorHAnsi"/>
        </w:rPr>
      </w:pPr>
    </w:p>
    <w:p w14:paraId="6C2FE921" w14:textId="3613D637" w:rsidR="00BF1326" w:rsidRPr="008C3388" w:rsidRDefault="00BF1326" w:rsidP="00BF1326">
      <w:pPr>
        <w:rPr>
          <w:rFonts w:cstheme="minorHAnsi"/>
        </w:rPr>
      </w:pPr>
      <w:r w:rsidRPr="008C3388">
        <w:rPr>
          <w:rFonts w:cstheme="minorHAnsi"/>
        </w:rPr>
        <w:lastRenderedPageBreak/>
        <w:t xml:space="preserve">The following objectives for the operational environment are also required: </w:t>
      </w:r>
    </w:p>
    <w:p w14:paraId="050F819D" w14:textId="03DAFD1E" w:rsidR="00BF1326" w:rsidRPr="008C3388" w:rsidRDefault="00BF1326" w:rsidP="002D72DB">
      <w:pPr>
        <w:pStyle w:val="ListParagraph"/>
        <w:numPr>
          <w:ilvl w:val="0"/>
          <w:numId w:val="0"/>
        </w:numPr>
        <w:spacing w:after="0" w:line="240" w:lineRule="auto"/>
        <w:ind w:left="720"/>
        <w:rPr>
          <w:rFonts w:cstheme="minorHAnsi"/>
        </w:rPr>
      </w:pPr>
    </w:p>
    <w:p w14:paraId="3EEC29CB"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compliance to security guidelines for applications (</w:t>
      </w:r>
      <w:proofErr w:type="spellStart"/>
      <w:proofErr w:type="gramStart"/>
      <w:r w:rsidRPr="008C3388">
        <w:rPr>
          <w:rFonts w:cstheme="minorHAnsi"/>
        </w:rPr>
        <w:t>OE.APPLICATIONS</w:t>
      </w:r>
      <w:proofErr w:type="spellEnd"/>
      <w:proofErr w:type="gramEnd"/>
      <w:r>
        <w:rPr>
          <w:rFonts w:cstheme="minorHAnsi"/>
        </w:rPr>
        <w:t xml:space="preserve"> and </w:t>
      </w:r>
      <w:proofErr w:type="spellStart"/>
      <w:r>
        <w:rPr>
          <w:rFonts w:cstheme="minorHAnsi"/>
        </w:rPr>
        <w:t>OE.CODE</w:t>
      </w:r>
      <w:proofErr w:type="spellEnd"/>
      <w:r>
        <w:rPr>
          <w:rFonts w:cstheme="minorHAnsi"/>
        </w:rPr>
        <w:t>-EVIDENCE</w:t>
      </w:r>
      <w:r w:rsidRPr="008C3388">
        <w:rPr>
          <w:rFonts w:cstheme="minorHAnsi"/>
        </w:rPr>
        <w:t>).</w:t>
      </w:r>
    </w:p>
    <w:p w14:paraId="050C2EB6" w14:textId="77777777" w:rsidR="00BF1326" w:rsidRPr="008C3388" w:rsidRDefault="00BF1326" w:rsidP="00BF1326">
      <w:pPr>
        <w:rPr>
          <w:rFonts w:cstheme="minorHAnsi"/>
        </w:rPr>
      </w:pPr>
    </w:p>
    <w:p w14:paraId="3F68A70D" w14:textId="77777777" w:rsidR="00BF1326" w:rsidRPr="008C3388" w:rsidRDefault="00BF1326" w:rsidP="00BF1326">
      <w:pPr>
        <w:rPr>
          <w:rFonts w:cstheme="minorHAnsi"/>
        </w:rPr>
      </w:pPr>
      <w:proofErr w:type="spellStart"/>
      <w:proofErr w:type="gramStart"/>
      <w:r w:rsidRPr="008C3388">
        <w:rPr>
          <w:rFonts w:cstheme="minorHAnsi"/>
          <w:b/>
          <w:bCs/>
        </w:rPr>
        <w:t>T.PHYSICAL</w:t>
      </w:r>
      <w:proofErr w:type="spellEnd"/>
      <w:proofErr w:type="gramEnd"/>
      <w:r w:rsidRPr="008C3388">
        <w:rPr>
          <w:rFonts w:cstheme="minorHAnsi"/>
          <w:b/>
          <w:bCs/>
        </w:rPr>
        <w:t>-ATTACK</w:t>
      </w:r>
      <w:r w:rsidRPr="008C3388">
        <w:rPr>
          <w:rFonts w:cstheme="minorHAnsi"/>
        </w:rPr>
        <w:t xml:space="preserve"> </w:t>
      </w:r>
    </w:p>
    <w:p w14:paraId="2CDD7AA3" w14:textId="77777777" w:rsidR="00BF1326" w:rsidRPr="008C3388" w:rsidRDefault="00BF1326" w:rsidP="00BF1326">
      <w:pPr>
        <w:rPr>
          <w:rFonts w:cstheme="minorHAnsi"/>
        </w:rPr>
      </w:pPr>
      <w:r w:rsidRPr="008C3388">
        <w:rPr>
          <w:rFonts w:cstheme="minorHAnsi"/>
        </w:rPr>
        <w:t xml:space="preserve">This threat is countered mainly by physical protections which rely on the underlying Platform and are therefore an environmental issue. </w:t>
      </w:r>
    </w:p>
    <w:p w14:paraId="47B67BAF" w14:textId="77777777" w:rsidR="00BF1326" w:rsidRPr="008C3388" w:rsidRDefault="00BF1326" w:rsidP="00BF1326">
      <w:pPr>
        <w:rPr>
          <w:rFonts w:cstheme="minorHAnsi"/>
        </w:rPr>
      </w:pPr>
    </w:p>
    <w:p w14:paraId="3EB3B274" w14:textId="77777777" w:rsidR="00BF1326" w:rsidRPr="008C3388" w:rsidRDefault="00BF1326" w:rsidP="00BF1326">
      <w:pPr>
        <w:rPr>
          <w:rFonts w:cstheme="minorHAnsi"/>
        </w:rPr>
      </w:pPr>
      <w:r w:rsidRPr="008C3388">
        <w:rPr>
          <w:rFonts w:cstheme="minorHAnsi"/>
        </w:rPr>
        <w:t xml:space="preserve">The security objectives </w:t>
      </w:r>
      <w:proofErr w:type="spellStart"/>
      <w:r w:rsidRPr="008C3388">
        <w:rPr>
          <w:rFonts w:cstheme="minorHAnsi"/>
        </w:rPr>
        <w:t>O.</w:t>
      </w:r>
      <w:proofErr w:type="gramStart"/>
      <w:r w:rsidRPr="008C3388">
        <w:rPr>
          <w:rFonts w:cstheme="minorHAnsi"/>
        </w:rPr>
        <w:t>IC.SUPPORT</w:t>
      </w:r>
      <w:proofErr w:type="spellEnd"/>
      <w:proofErr w:type="gramEnd"/>
      <w:r w:rsidRPr="008C3388">
        <w:rPr>
          <w:rFonts w:cstheme="minorHAnsi"/>
        </w:rPr>
        <w:t xml:space="preserve"> and </w:t>
      </w:r>
      <w:proofErr w:type="spellStart"/>
      <w:r w:rsidRPr="008C3388">
        <w:rPr>
          <w:rFonts w:cstheme="minorHAnsi"/>
        </w:rPr>
        <w:t>O.IC.RECOVERY</w:t>
      </w:r>
      <w:proofErr w:type="spellEnd"/>
      <w:r w:rsidRPr="008C3388">
        <w:rPr>
          <w:rFonts w:cstheme="minorHAnsi"/>
        </w:rPr>
        <w:t xml:space="preserve"> protect sensitive assets of the Platform against loss of integrity and confidentiality and especially ensure the </w:t>
      </w:r>
      <w:proofErr w:type="spellStart"/>
      <w:r w:rsidRPr="008C3388">
        <w:rPr>
          <w:rFonts w:cstheme="minorHAnsi"/>
        </w:rPr>
        <w:t>TSFs</w:t>
      </w:r>
      <w:proofErr w:type="spellEnd"/>
      <w:r w:rsidRPr="008C3388">
        <w:rPr>
          <w:rFonts w:cstheme="minorHAnsi"/>
        </w:rPr>
        <w:t xml:space="preserve"> cannot be bypassed or altered. </w:t>
      </w:r>
    </w:p>
    <w:p w14:paraId="0ED1E9BB" w14:textId="77777777" w:rsidR="00BF1326" w:rsidRPr="008C3388" w:rsidRDefault="00BF1326" w:rsidP="00BF1326">
      <w:pPr>
        <w:rPr>
          <w:rFonts w:cstheme="minorHAnsi"/>
        </w:rPr>
      </w:pPr>
    </w:p>
    <w:p w14:paraId="26005964" w14:textId="77777777" w:rsidR="00BF1326" w:rsidRPr="008C3388" w:rsidRDefault="00BF1326" w:rsidP="00BF1326">
      <w:pPr>
        <w:rPr>
          <w:rFonts w:cstheme="minorHAnsi"/>
        </w:rPr>
      </w:pPr>
      <w:r w:rsidRPr="008C3388">
        <w:rPr>
          <w:rFonts w:cstheme="minorHAnsi"/>
        </w:rPr>
        <w:t xml:space="preserve">In particular, the security objective </w:t>
      </w:r>
      <w:proofErr w:type="spellStart"/>
      <w:r w:rsidRPr="008C3388">
        <w:rPr>
          <w:rFonts w:cstheme="minorHAnsi"/>
        </w:rPr>
        <w:t>O.</w:t>
      </w:r>
      <w:proofErr w:type="gramStart"/>
      <w:r w:rsidRPr="008C3388">
        <w:rPr>
          <w:rFonts w:cstheme="minorHAnsi"/>
        </w:rPr>
        <w:t>IC.SUPPORT</w:t>
      </w:r>
      <w:proofErr w:type="spellEnd"/>
      <w:proofErr w:type="gramEnd"/>
      <w:r w:rsidRPr="008C3388">
        <w:rPr>
          <w:rFonts w:cstheme="minorHAnsi"/>
        </w:rPr>
        <w:t xml:space="preserve"> provides functionality to ensure atomicity of sensitive operations, secure low level access control and protection against bypassing of the security features of the TOE. </w:t>
      </w:r>
      <w:proofErr w:type="gramStart"/>
      <w:r w:rsidRPr="008C3388">
        <w:rPr>
          <w:rFonts w:cstheme="minorHAnsi"/>
        </w:rPr>
        <w:t>In particular, it</w:t>
      </w:r>
      <w:proofErr w:type="gramEnd"/>
      <w:r w:rsidRPr="008C3388">
        <w:rPr>
          <w:rFonts w:cstheme="minorHAnsi"/>
        </w:rPr>
        <w:t xml:space="preserve"> explicitly ensures the independent protection in integrity of the Platform data. </w:t>
      </w:r>
    </w:p>
    <w:p w14:paraId="76721C7A" w14:textId="77777777" w:rsidR="00BF1326" w:rsidRPr="008C3388" w:rsidRDefault="00BF1326" w:rsidP="00BF1326">
      <w:pPr>
        <w:rPr>
          <w:rFonts w:cstheme="minorHAnsi"/>
        </w:rPr>
      </w:pPr>
    </w:p>
    <w:p w14:paraId="12BB7BA5" w14:textId="77777777" w:rsidR="00BF1326" w:rsidRPr="008C3388" w:rsidRDefault="00BF1326" w:rsidP="00BF1326">
      <w:pPr>
        <w:rPr>
          <w:rFonts w:cstheme="minorHAnsi"/>
        </w:rPr>
      </w:pPr>
      <w:r w:rsidRPr="008C3388">
        <w:rPr>
          <w:rFonts w:cstheme="minorHAnsi"/>
        </w:rPr>
        <w:t>Since the TOE cannot only rely on the IC protection measures, the TOE shall enforce any necessary mechanism to ensure resistance against side channels (</w:t>
      </w:r>
      <w:proofErr w:type="spellStart"/>
      <w:proofErr w:type="gramStart"/>
      <w:r w:rsidRPr="008C3388">
        <w:rPr>
          <w:rFonts w:cstheme="minorHAnsi"/>
        </w:rPr>
        <w:t>O.DATACONFIDENTIALITY</w:t>
      </w:r>
      <w:proofErr w:type="spellEnd"/>
      <w:proofErr w:type="gramEnd"/>
      <w:r w:rsidRPr="008C3388">
        <w:rPr>
          <w:rFonts w:cstheme="minorHAnsi"/>
        </w:rPr>
        <w:t>). For the same reason, the Java Card Platform security architecture must cover side channels (</w:t>
      </w:r>
      <w:proofErr w:type="spellStart"/>
      <w:r w:rsidRPr="008C3388">
        <w:rPr>
          <w:rFonts w:cstheme="minorHAnsi"/>
        </w:rPr>
        <w:t>O.RE.DATA</w:t>
      </w:r>
      <w:proofErr w:type="spellEnd"/>
      <w:r w:rsidRPr="008C3388">
        <w:rPr>
          <w:rFonts w:cstheme="minorHAnsi"/>
        </w:rPr>
        <w:t>-CONFIDENTIALITY).</w:t>
      </w:r>
    </w:p>
    <w:p w14:paraId="6A2B0370" w14:textId="77777777" w:rsidR="00BF1326" w:rsidRPr="008C3388" w:rsidRDefault="00BF1326" w:rsidP="00DC1372">
      <w:pPr>
        <w:pStyle w:val="Heading3"/>
      </w:pPr>
      <w:bookmarkStart w:id="104" w:name="_Ref102919237"/>
      <w:bookmarkStart w:id="105" w:name="_Toc120551297"/>
      <w:bookmarkStart w:id="106" w:name="_Toc155973103"/>
      <w:r w:rsidRPr="008C3388">
        <w:t>Organizational Security Policies</w:t>
      </w:r>
      <w:bookmarkEnd w:id="104"/>
      <w:bookmarkEnd w:id="105"/>
      <w:bookmarkEnd w:id="106"/>
    </w:p>
    <w:p w14:paraId="0F2FC944" w14:textId="77777777" w:rsidR="00BF1326" w:rsidRPr="008C3388" w:rsidRDefault="00BF1326" w:rsidP="00BF1326">
      <w:pPr>
        <w:rPr>
          <w:rFonts w:cstheme="minorHAnsi"/>
        </w:rPr>
      </w:pPr>
      <w:r w:rsidRPr="008C3388">
        <w:rPr>
          <w:rFonts w:cstheme="minorHAnsi"/>
        </w:rPr>
        <w:t xml:space="preserve">The </w:t>
      </w:r>
      <w:proofErr w:type="spellStart"/>
      <w:r w:rsidRPr="008C3388">
        <w:rPr>
          <w:rFonts w:cstheme="minorHAnsi"/>
        </w:rPr>
        <w:t>OSP</w:t>
      </w:r>
      <w:proofErr w:type="spellEnd"/>
      <w:r w:rsidRPr="008C3388">
        <w:rPr>
          <w:rFonts w:cstheme="minorHAnsi"/>
        </w:rPr>
        <w:t xml:space="preserve"> defined is </w:t>
      </w:r>
      <w:proofErr w:type="spellStart"/>
      <w:r w:rsidRPr="008C3388">
        <w:rPr>
          <w:rFonts w:cstheme="minorHAnsi"/>
        </w:rPr>
        <w:t>OSP.LIFE</w:t>
      </w:r>
      <w:proofErr w:type="spellEnd"/>
      <w:r w:rsidRPr="008C3388">
        <w:rPr>
          <w:rFonts w:cstheme="minorHAnsi"/>
        </w:rPr>
        <w:t>-CYCLE as in [PP-eUICC] section 4.3.2.</w:t>
      </w:r>
    </w:p>
    <w:p w14:paraId="02C1BFEA" w14:textId="77777777" w:rsidR="00BF1326" w:rsidRPr="008C3388" w:rsidRDefault="00BF1326" w:rsidP="00DC1372">
      <w:pPr>
        <w:pStyle w:val="Heading3"/>
      </w:pPr>
      <w:bookmarkStart w:id="107" w:name="_Ref102919799"/>
      <w:bookmarkStart w:id="108" w:name="_Toc120551298"/>
      <w:bookmarkStart w:id="109" w:name="_Toc155973104"/>
      <w:r w:rsidRPr="00DC1372">
        <w:t>Assumptions</w:t>
      </w:r>
      <w:bookmarkEnd w:id="107"/>
      <w:bookmarkEnd w:id="108"/>
      <w:bookmarkEnd w:id="109"/>
    </w:p>
    <w:p w14:paraId="3CB85D93" w14:textId="77777777" w:rsidR="00C852E7" w:rsidRDefault="00BF1326" w:rsidP="00C852E7">
      <w:pPr>
        <w:rPr>
          <w:rFonts w:cstheme="minorHAnsi"/>
        </w:rPr>
      </w:pPr>
      <w:r w:rsidRPr="008C3388">
        <w:rPr>
          <w:rFonts w:cstheme="minorHAnsi"/>
        </w:rPr>
        <w:t xml:space="preserve">The assumptions </w:t>
      </w:r>
      <w:proofErr w:type="spellStart"/>
      <w:proofErr w:type="gramStart"/>
      <w:r w:rsidRPr="008C3388">
        <w:rPr>
          <w:rFonts w:cstheme="minorHAnsi"/>
        </w:rPr>
        <w:t>A.TRUSTED</w:t>
      </w:r>
      <w:proofErr w:type="spellEnd"/>
      <w:proofErr w:type="gramEnd"/>
      <w:r w:rsidRPr="008C3388">
        <w:rPr>
          <w:rFonts w:cstheme="minorHAnsi"/>
        </w:rPr>
        <w:t>-PATHS-</w:t>
      </w:r>
      <w:proofErr w:type="spellStart"/>
      <w:r w:rsidRPr="008C3388">
        <w:rPr>
          <w:rFonts w:cstheme="minorHAnsi"/>
        </w:rPr>
        <w:t>LPAd</w:t>
      </w:r>
      <w:proofErr w:type="spellEnd"/>
      <w:r w:rsidRPr="008C3388">
        <w:rPr>
          <w:rFonts w:cstheme="minorHAnsi"/>
        </w:rPr>
        <w:t xml:space="preserve">, </w:t>
      </w:r>
      <w:proofErr w:type="spellStart"/>
      <w:r w:rsidRPr="008C3388">
        <w:rPr>
          <w:rFonts w:cstheme="minorHAnsi"/>
        </w:rPr>
        <w:t>A.ACTORS</w:t>
      </w:r>
      <w:proofErr w:type="spellEnd"/>
      <w:r w:rsidRPr="008C3388">
        <w:rPr>
          <w:rFonts w:cstheme="minorHAnsi"/>
        </w:rPr>
        <w:t xml:space="preserve"> and </w:t>
      </w:r>
      <w:proofErr w:type="spellStart"/>
      <w:r w:rsidRPr="008C3388">
        <w:rPr>
          <w:rFonts w:cstheme="minorHAnsi"/>
        </w:rPr>
        <w:t>A.APPLICATIONS</w:t>
      </w:r>
      <w:proofErr w:type="spellEnd"/>
      <w:r w:rsidRPr="008C3388">
        <w:rPr>
          <w:rFonts w:cstheme="minorHAnsi"/>
        </w:rPr>
        <w:t xml:space="preserve"> are defined as in [PP-eUICC].</w:t>
      </w:r>
      <w:r w:rsidR="00C852E7">
        <w:rPr>
          <w:rFonts w:cstheme="minorHAnsi"/>
        </w:rPr>
        <w:t xml:space="preserve"> </w:t>
      </w:r>
      <w:proofErr w:type="spellStart"/>
      <w:r w:rsidR="00C852E7">
        <w:rPr>
          <w:rFonts w:cstheme="minorHAnsi"/>
        </w:rPr>
        <w:t>A.CAP_FILE</w:t>
      </w:r>
      <w:proofErr w:type="spellEnd"/>
      <w:r w:rsidR="00C852E7">
        <w:rPr>
          <w:rFonts w:cstheme="minorHAnsi"/>
        </w:rPr>
        <w:t xml:space="preserve"> is defined as in [PP-</w:t>
      </w:r>
      <w:proofErr w:type="spellStart"/>
      <w:r w:rsidR="00C852E7">
        <w:rPr>
          <w:rFonts w:cstheme="minorHAnsi"/>
        </w:rPr>
        <w:t>JCS</w:t>
      </w:r>
      <w:proofErr w:type="spellEnd"/>
      <w:r w:rsidR="00C852E7">
        <w:rPr>
          <w:rFonts w:cstheme="minorHAnsi"/>
        </w:rPr>
        <w:t>] section 5.4</w:t>
      </w:r>
      <w:r w:rsidR="00C852E7" w:rsidRPr="008C3388">
        <w:rPr>
          <w:rFonts w:cstheme="minorHAnsi"/>
        </w:rPr>
        <w:t>.</w:t>
      </w:r>
    </w:p>
    <w:p w14:paraId="29F0AA3E" w14:textId="77777777" w:rsidR="00C55B1D" w:rsidRDefault="00C55B1D" w:rsidP="00C55B1D">
      <w:pPr>
        <w:pStyle w:val="NormalParagraph"/>
        <w:jc w:val="both"/>
        <w:rPr>
          <w:lang w:eastAsia="de-DE"/>
        </w:rPr>
      </w:pPr>
    </w:p>
    <w:p w14:paraId="5DD55B80" w14:textId="08D68D20" w:rsidR="00C55B1D" w:rsidRDefault="00C55B1D" w:rsidP="00C55B1D">
      <w:pPr>
        <w:pStyle w:val="NormalParagraph"/>
        <w:jc w:val="both"/>
        <w:rPr>
          <w:lang w:eastAsia="de-DE"/>
        </w:rPr>
      </w:pPr>
      <w:proofErr w:type="spellStart"/>
      <w:proofErr w:type="gramStart"/>
      <w:r>
        <w:rPr>
          <w:lang w:eastAsia="de-DE"/>
        </w:rPr>
        <w:t>A.APPLICATIONS</w:t>
      </w:r>
      <w:proofErr w:type="spellEnd"/>
      <w:proofErr w:type="gramEnd"/>
      <w:r>
        <w:rPr>
          <w:lang w:eastAsia="de-DE"/>
        </w:rPr>
        <w:t xml:space="preserve"> is directly upheld by </w:t>
      </w:r>
      <w:proofErr w:type="spellStart"/>
      <w:r>
        <w:rPr>
          <w:lang w:eastAsia="de-DE"/>
        </w:rPr>
        <w:t>OE.APPLICATIONS</w:t>
      </w:r>
      <w:proofErr w:type="spellEnd"/>
      <w:r>
        <w:rPr>
          <w:lang w:eastAsia="de-DE"/>
        </w:rPr>
        <w:t xml:space="preserve"> (which implies verifying all the bytecodes at least once) and by </w:t>
      </w:r>
      <w:proofErr w:type="spellStart"/>
      <w:r>
        <w:rPr>
          <w:lang w:eastAsia="de-DE"/>
        </w:rPr>
        <w:t>OE.CODE</w:t>
      </w:r>
      <w:proofErr w:type="spellEnd"/>
      <w:r>
        <w:rPr>
          <w:lang w:eastAsia="de-DE"/>
        </w:rPr>
        <w:t>-EVIDENCE (which ensures that the sequence of bytecodes has not changed after their verification).</w:t>
      </w:r>
    </w:p>
    <w:p w14:paraId="3D6ED457" w14:textId="77777777" w:rsidR="00BF1326" w:rsidRPr="008C3388" w:rsidRDefault="00BF1326" w:rsidP="00DC1372">
      <w:pPr>
        <w:pStyle w:val="Heading3"/>
      </w:pPr>
      <w:bookmarkStart w:id="110" w:name="_Toc120551299"/>
      <w:bookmarkStart w:id="111" w:name="_Toc155973105"/>
      <w:r w:rsidRPr="008C3388">
        <w:t xml:space="preserve">Rationale </w:t>
      </w:r>
      <w:r w:rsidRPr="00DC1372">
        <w:t>Tables</w:t>
      </w:r>
      <w:bookmarkEnd w:id="110"/>
      <w:bookmarkEnd w:id="111"/>
    </w:p>
    <w:p w14:paraId="06E7E4C5" w14:textId="77777777" w:rsidR="00BF1326" w:rsidRPr="008C3388" w:rsidRDefault="00BF1326" w:rsidP="00DC1372">
      <w:pPr>
        <w:pStyle w:val="Heading4"/>
      </w:pPr>
      <w:r w:rsidRPr="00DC1372">
        <w:t>Threats</w:t>
      </w:r>
      <w:r w:rsidRPr="008C3388">
        <w:t xml:space="preserve"> Rationale</w:t>
      </w:r>
    </w:p>
    <w:tbl>
      <w:tblPr>
        <w:tblStyle w:val="TableGrid"/>
        <w:tblW w:w="0" w:type="auto"/>
        <w:tblLook w:val="04A0" w:firstRow="1" w:lastRow="0" w:firstColumn="1" w:lastColumn="0" w:noHBand="0" w:noVBand="1"/>
      </w:tblPr>
      <w:tblGrid>
        <w:gridCol w:w="3431"/>
        <w:gridCol w:w="3947"/>
        <w:gridCol w:w="1442"/>
      </w:tblGrid>
      <w:tr w:rsidR="00BF1326" w:rsidRPr="008C3388" w14:paraId="1F435208" w14:textId="77777777" w:rsidTr="009520F5">
        <w:tc>
          <w:tcPr>
            <w:tcW w:w="3431" w:type="dxa"/>
            <w:shd w:val="clear" w:color="auto" w:fill="C00000"/>
          </w:tcPr>
          <w:p w14:paraId="78D115B5" w14:textId="77777777" w:rsidR="00BF1326" w:rsidRPr="008C3388" w:rsidRDefault="00BF1326" w:rsidP="00CC5F65">
            <w:pPr>
              <w:rPr>
                <w:rFonts w:cstheme="minorHAnsi"/>
                <w:b/>
                <w:bCs/>
                <w:szCs w:val="22"/>
                <w:lang w:val="en-GB"/>
              </w:rPr>
            </w:pPr>
            <w:r w:rsidRPr="008C3388">
              <w:rPr>
                <w:rFonts w:cstheme="minorHAnsi"/>
                <w:b/>
                <w:bCs/>
                <w:szCs w:val="22"/>
                <w:lang w:val="en-GB"/>
              </w:rPr>
              <w:t xml:space="preserve">Threats </w:t>
            </w:r>
          </w:p>
        </w:tc>
        <w:tc>
          <w:tcPr>
            <w:tcW w:w="3947" w:type="dxa"/>
            <w:shd w:val="clear" w:color="auto" w:fill="C00000"/>
          </w:tcPr>
          <w:p w14:paraId="083AC7C7"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1442" w:type="dxa"/>
            <w:shd w:val="clear" w:color="auto" w:fill="C00000"/>
          </w:tcPr>
          <w:p w14:paraId="520EDD0E" w14:textId="77777777" w:rsidR="00BF1326" w:rsidRPr="008C3388" w:rsidRDefault="00BF1326" w:rsidP="00CC5F65">
            <w:pPr>
              <w:rPr>
                <w:rFonts w:cstheme="minorHAnsi"/>
                <w:b/>
                <w:bCs/>
                <w:szCs w:val="22"/>
                <w:lang w:val="en-GB"/>
              </w:rPr>
            </w:pPr>
            <w:r w:rsidRPr="008C3388">
              <w:rPr>
                <w:rFonts w:cstheme="minorHAnsi"/>
                <w:b/>
                <w:bCs/>
                <w:szCs w:val="22"/>
                <w:lang w:val="en-GB"/>
              </w:rPr>
              <w:t>Rationale</w:t>
            </w:r>
          </w:p>
        </w:tc>
      </w:tr>
      <w:tr w:rsidR="00BF1326" w:rsidRPr="008C3388" w14:paraId="1B6549DA" w14:textId="77777777" w:rsidTr="009520F5">
        <w:tc>
          <w:tcPr>
            <w:tcW w:w="3431" w:type="dxa"/>
          </w:tcPr>
          <w:p w14:paraId="74AEBE9E"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u w:color="0000FF"/>
                <w:lang w:val="en-GB"/>
              </w:rPr>
              <w:t>T.UNAUTHORIZEDPROFILE</w:t>
            </w:r>
            <w:proofErr w:type="gramEnd"/>
            <w:r w:rsidRPr="008C3388">
              <w:rPr>
                <w:rFonts w:cstheme="minorHAnsi"/>
                <w:szCs w:val="22"/>
                <w:u w:color="0000FF"/>
                <w:lang w:val="en-GB"/>
              </w:rPr>
              <w:t>-MNG</w:t>
            </w:r>
            <w:proofErr w:type="spellEnd"/>
          </w:p>
        </w:tc>
        <w:tc>
          <w:tcPr>
            <w:tcW w:w="3947" w:type="dxa"/>
          </w:tcPr>
          <w:p w14:paraId="6ED398B3"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u w:color="0000FF"/>
                <w:lang w:val="en-GB"/>
              </w:rPr>
              <w:t>O.eUICC</w:t>
            </w:r>
            <w:proofErr w:type="spellEnd"/>
            <w:proofErr w:type="gramEnd"/>
            <w:r w:rsidRPr="008C3388">
              <w:rPr>
                <w:rFonts w:cstheme="minorHAnsi"/>
                <w:szCs w:val="22"/>
                <w:u w:color="0000FF"/>
                <w:lang w:val="en-GB"/>
              </w:rPr>
              <w:t>-DOMAIN-RIGHTS</w:t>
            </w:r>
            <w:r w:rsidRPr="008C3388">
              <w:rPr>
                <w:rFonts w:cstheme="minorHAnsi"/>
                <w:szCs w:val="22"/>
                <w:lang w:val="en-GB"/>
              </w:rPr>
              <w:t xml:space="preserve">, </w:t>
            </w:r>
            <w:r w:rsidRPr="008C3388">
              <w:rPr>
                <w:rFonts w:cstheme="minorHAnsi"/>
                <w:szCs w:val="22"/>
                <w:u w:color="0000FF"/>
                <w:lang w:val="en-GB"/>
              </w:rPr>
              <w:t>OE.SM-</w:t>
            </w:r>
            <w:proofErr w:type="spellStart"/>
            <w:r w:rsidRPr="008C3388">
              <w:rPr>
                <w:rFonts w:cstheme="minorHAnsi"/>
                <w:szCs w:val="22"/>
                <w:u w:color="0000FF"/>
                <w:lang w:val="en-GB"/>
              </w:rPr>
              <w:t>DPplus</w:t>
            </w:r>
            <w:proofErr w:type="spellEnd"/>
            <w:r w:rsidRPr="008C3388">
              <w:rPr>
                <w:rFonts w:cstheme="minorHAnsi"/>
                <w:szCs w:val="22"/>
                <w:lang w:val="en-GB"/>
              </w:rPr>
              <w:t xml:space="preserve">, </w:t>
            </w:r>
            <w:proofErr w:type="spellStart"/>
            <w:r w:rsidRPr="008C3388">
              <w:rPr>
                <w:rFonts w:cstheme="minorHAnsi"/>
                <w:szCs w:val="22"/>
                <w:u w:color="0000FF"/>
                <w:lang w:val="en-GB"/>
              </w:rPr>
              <w:t>OE.MNO</w:t>
            </w:r>
            <w:proofErr w:type="spellEnd"/>
            <w:r w:rsidRPr="008C3388">
              <w:rPr>
                <w:rFonts w:cstheme="minorHAnsi"/>
                <w:szCs w:val="22"/>
                <w:lang w:val="en-GB"/>
              </w:rPr>
              <w:t>,</w:t>
            </w:r>
          </w:p>
          <w:p w14:paraId="4695FB0C" w14:textId="77777777" w:rsidR="00BF1326" w:rsidRPr="008C3388" w:rsidRDefault="00BF1326" w:rsidP="00CC5F65">
            <w:pPr>
              <w:rPr>
                <w:rFonts w:cstheme="minorHAnsi"/>
                <w:szCs w:val="22"/>
                <w:lang w:val="en-GB"/>
              </w:rPr>
            </w:pPr>
            <w:proofErr w:type="spellStart"/>
            <w:r w:rsidRPr="008C3388">
              <w:rPr>
                <w:rFonts w:cstheme="minorHAnsi"/>
                <w:szCs w:val="22"/>
                <w:u w:color="0000FF"/>
                <w:lang w:val="en-GB"/>
              </w:rPr>
              <w:t>O.PPE</w:t>
            </w:r>
            <w:proofErr w:type="spellEnd"/>
            <w:r w:rsidRPr="008C3388">
              <w:rPr>
                <w:rFonts w:cstheme="minorHAnsi"/>
                <w:szCs w:val="22"/>
                <w:u w:color="0000FF"/>
                <w:lang w:val="en-GB"/>
              </w:rPr>
              <w:t>-PPI</w:t>
            </w:r>
            <w:r w:rsidRPr="008C3388">
              <w:rPr>
                <w:rFonts w:cstheme="minorHAnsi"/>
                <w:szCs w:val="22"/>
                <w:lang w:val="en-GB"/>
              </w:rPr>
              <w:t xml:space="preserve">, </w:t>
            </w:r>
            <w:proofErr w:type="spellStart"/>
            <w:proofErr w:type="gramStart"/>
            <w:r w:rsidRPr="008C3388">
              <w:rPr>
                <w:rFonts w:cstheme="minorHAnsi"/>
                <w:szCs w:val="22"/>
                <w:u w:color="0000FF"/>
                <w:lang w:val="en-GB"/>
              </w:rPr>
              <w:t>O.SECURE</w:t>
            </w:r>
            <w:proofErr w:type="spellEnd"/>
            <w:proofErr w:type="gramEnd"/>
            <w:r w:rsidRPr="008C3388">
              <w:rPr>
                <w:rFonts w:cstheme="minorHAnsi"/>
                <w:szCs w:val="22"/>
                <w:u w:color="0000FF"/>
                <w:lang w:val="en-GB"/>
              </w:rPr>
              <w:t>-CHANNELS</w:t>
            </w:r>
            <w:r w:rsidRPr="008C3388">
              <w:rPr>
                <w:rFonts w:cstheme="minorHAnsi"/>
                <w:szCs w:val="22"/>
                <w:lang w:val="en-GB"/>
              </w:rPr>
              <w:t>,</w:t>
            </w:r>
          </w:p>
          <w:p w14:paraId="02CCC41E"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u w:color="0000FF"/>
                <w:lang w:val="en-GB"/>
              </w:rPr>
              <w:t>OE.APPLICATIONS</w:t>
            </w:r>
            <w:proofErr w:type="spellEnd"/>
            <w:proofErr w:type="gramEnd"/>
            <w:r w:rsidRPr="008C3388">
              <w:rPr>
                <w:rFonts w:cstheme="minorHAnsi"/>
                <w:szCs w:val="22"/>
                <w:lang w:val="en-GB"/>
              </w:rPr>
              <w:t>,</w:t>
            </w:r>
            <w:r>
              <w:rPr>
                <w:rFonts w:cstheme="minorHAnsi"/>
                <w:szCs w:val="22"/>
                <w:lang w:val="en-GB"/>
              </w:rPr>
              <w:t xml:space="preserve"> </w:t>
            </w:r>
            <w:r w:rsidRPr="001C6525">
              <w:rPr>
                <w:rFonts w:cstheme="minorHAnsi"/>
                <w:lang w:val="en-GB"/>
              </w:rPr>
              <w:t xml:space="preserve">and </w:t>
            </w:r>
            <w:proofErr w:type="spellStart"/>
            <w:r w:rsidRPr="001C6525">
              <w:rPr>
                <w:rFonts w:cstheme="minorHAnsi"/>
                <w:lang w:val="en-GB"/>
              </w:rPr>
              <w:t>OE.CODE</w:t>
            </w:r>
            <w:proofErr w:type="spellEnd"/>
            <w:r w:rsidRPr="001C6525">
              <w:rPr>
                <w:rFonts w:cstheme="minorHAnsi"/>
                <w:lang w:val="en-GB"/>
              </w:rPr>
              <w:t>-EVIDENCE,</w:t>
            </w:r>
            <w:r w:rsidRPr="008C3388">
              <w:rPr>
                <w:rFonts w:cstheme="minorHAnsi"/>
                <w:szCs w:val="22"/>
                <w:lang w:val="en-GB"/>
              </w:rPr>
              <w:t xml:space="preserve"> </w:t>
            </w:r>
            <w:proofErr w:type="spellStart"/>
            <w:r w:rsidRPr="008C3388">
              <w:rPr>
                <w:rFonts w:cstheme="minorHAnsi"/>
                <w:szCs w:val="22"/>
                <w:u w:color="0000FF"/>
                <w:lang w:val="en-GB"/>
              </w:rPr>
              <w:t>O.INTERNAL-SECURECHANNELS</w:t>
            </w:r>
            <w:proofErr w:type="spellEnd"/>
            <w:r w:rsidRPr="008C3388">
              <w:rPr>
                <w:rFonts w:cstheme="minorHAnsi"/>
                <w:szCs w:val="22"/>
                <w:lang w:val="en-GB"/>
              </w:rPr>
              <w:t xml:space="preserve">, </w:t>
            </w:r>
            <w:proofErr w:type="spellStart"/>
            <w:r w:rsidRPr="008C3388">
              <w:rPr>
                <w:rFonts w:cstheme="minorHAnsi"/>
                <w:szCs w:val="22"/>
                <w:u w:color="0000FF"/>
                <w:lang w:val="en-GB"/>
              </w:rPr>
              <w:t>O.RE.SECURE</w:t>
            </w:r>
            <w:proofErr w:type="spellEnd"/>
            <w:r w:rsidRPr="008C3388">
              <w:rPr>
                <w:rFonts w:cstheme="minorHAnsi"/>
                <w:szCs w:val="22"/>
                <w:u w:color="0000FF"/>
                <w:lang w:val="en-GB"/>
              </w:rPr>
              <w:t>-COMM</w:t>
            </w:r>
            <w:r w:rsidRPr="008C3388">
              <w:rPr>
                <w:rFonts w:cstheme="minorHAnsi"/>
                <w:szCs w:val="22"/>
                <w:lang w:val="en-GB"/>
              </w:rPr>
              <w:t xml:space="preserve">, </w:t>
            </w:r>
            <w:proofErr w:type="spellStart"/>
            <w:r w:rsidRPr="008C3388">
              <w:rPr>
                <w:rFonts w:cstheme="minorHAnsi"/>
                <w:szCs w:val="22"/>
                <w:u w:color="0000FF"/>
                <w:lang w:val="en-GB"/>
              </w:rPr>
              <w:lastRenderedPageBreak/>
              <w:t>O.RE.DATACONFIDENTIALITY</w:t>
            </w:r>
            <w:proofErr w:type="spellEnd"/>
            <w:r w:rsidRPr="008C3388">
              <w:rPr>
                <w:rFonts w:cstheme="minorHAnsi"/>
                <w:szCs w:val="22"/>
                <w:lang w:val="en-GB"/>
              </w:rPr>
              <w:t xml:space="preserve">, </w:t>
            </w:r>
            <w:proofErr w:type="spellStart"/>
            <w:r w:rsidRPr="008C3388">
              <w:rPr>
                <w:rFonts w:cstheme="minorHAnsi"/>
                <w:szCs w:val="22"/>
                <w:u w:color="0000FF"/>
                <w:lang w:val="en-GB"/>
              </w:rPr>
              <w:t>O.RE.DATA</w:t>
            </w:r>
            <w:proofErr w:type="spellEnd"/>
            <w:r w:rsidRPr="008C3388">
              <w:rPr>
                <w:rFonts w:cstheme="minorHAnsi"/>
                <w:szCs w:val="22"/>
                <w:u w:color="0000FF"/>
                <w:lang w:val="en-GB"/>
              </w:rPr>
              <w:t>-INTEGRITY</w:t>
            </w:r>
            <w:r w:rsidRPr="008C3388">
              <w:rPr>
                <w:rFonts w:cstheme="minorHAnsi"/>
                <w:szCs w:val="22"/>
                <w:lang w:val="en-GB"/>
              </w:rPr>
              <w:t xml:space="preserve">, </w:t>
            </w:r>
            <w:proofErr w:type="spellStart"/>
            <w:r w:rsidRPr="008C3388">
              <w:rPr>
                <w:rFonts w:cstheme="minorHAnsi"/>
                <w:szCs w:val="22"/>
                <w:u w:color="0000FF"/>
                <w:lang w:val="en-GB"/>
              </w:rPr>
              <w:t>OE.MNO</w:t>
            </w:r>
            <w:proofErr w:type="spellEnd"/>
            <w:r w:rsidRPr="008C3388">
              <w:rPr>
                <w:rFonts w:cstheme="minorHAnsi"/>
                <w:szCs w:val="22"/>
                <w:u w:color="0000FF"/>
                <w:lang w:val="en-GB"/>
              </w:rPr>
              <w:t>-SD</w:t>
            </w:r>
          </w:p>
        </w:tc>
        <w:tc>
          <w:tcPr>
            <w:tcW w:w="1442" w:type="dxa"/>
          </w:tcPr>
          <w:p w14:paraId="048C74B0" w14:textId="0632D53E" w:rsidR="00BF1326" w:rsidRPr="008C3388" w:rsidRDefault="00BF1326" w:rsidP="00CC5F65">
            <w:pPr>
              <w:rPr>
                <w:rFonts w:cstheme="minorHAnsi"/>
                <w:szCs w:val="22"/>
                <w:lang w:val="en-GB"/>
              </w:rPr>
            </w:pPr>
            <w:r w:rsidRPr="008C3388">
              <w:rPr>
                <w:rFonts w:cstheme="minorHAnsi"/>
                <w:szCs w:val="22"/>
                <w:u w:color="0000FF"/>
                <w:lang w:val="en-GB"/>
              </w:rPr>
              <w:lastRenderedPageBreak/>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7746D4">
              <w:rPr>
                <w:rFonts w:cstheme="minorHAnsi"/>
                <w:szCs w:val="22"/>
                <w:u w:color="0000FF"/>
                <w:lang w:val="en-GB"/>
              </w:rPr>
              <w:t>6.3.1.1</w:t>
            </w:r>
            <w:r w:rsidRPr="008C3388">
              <w:rPr>
                <w:rFonts w:cstheme="minorHAnsi"/>
                <w:szCs w:val="22"/>
                <w:u w:color="0000FF"/>
              </w:rPr>
              <w:fldChar w:fldCharType="end"/>
            </w:r>
          </w:p>
        </w:tc>
      </w:tr>
      <w:tr w:rsidR="00BF1326" w:rsidRPr="008C3388" w14:paraId="5F4DDB3E" w14:textId="77777777" w:rsidTr="009520F5">
        <w:tc>
          <w:tcPr>
            <w:tcW w:w="3431" w:type="dxa"/>
          </w:tcPr>
          <w:p w14:paraId="17CEE65D"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u w:color="0000FF"/>
                <w:lang w:val="en-GB"/>
              </w:rPr>
              <w:t>T.UNAUTHORIZEDPLATFORM</w:t>
            </w:r>
            <w:proofErr w:type="gramEnd"/>
            <w:r w:rsidRPr="008C3388">
              <w:rPr>
                <w:rFonts w:cstheme="minorHAnsi"/>
                <w:szCs w:val="22"/>
                <w:u w:color="0000FF"/>
                <w:lang w:val="en-GB"/>
              </w:rPr>
              <w:t>-MNG</w:t>
            </w:r>
            <w:proofErr w:type="spellEnd"/>
          </w:p>
        </w:tc>
        <w:tc>
          <w:tcPr>
            <w:tcW w:w="3947" w:type="dxa"/>
          </w:tcPr>
          <w:p w14:paraId="77682E86"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u w:color="0000FF"/>
                <w:lang w:val="en-GB"/>
              </w:rPr>
              <w:t>O.eUICC</w:t>
            </w:r>
            <w:proofErr w:type="spellEnd"/>
            <w:proofErr w:type="gramEnd"/>
            <w:r w:rsidRPr="008C3388">
              <w:rPr>
                <w:rFonts w:cstheme="minorHAnsi"/>
                <w:szCs w:val="22"/>
                <w:u w:color="0000FF"/>
                <w:lang w:val="en-GB"/>
              </w:rPr>
              <w:t>-DOMAIN-RIGHTS</w:t>
            </w:r>
            <w:r w:rsidRPr="008C3388">
              <w:rPr>
                <w:rFonts w:cstheme="minorHAnsi"/>
                <w:szCs w:val="22"/>
                <w:lang w:val="en-GB"/>
              </w:rPr>
              <w:t xml:space="preserve">, </w:t>
            </w:r>
            <w:proofErr w:type="spellStart"/>
            <w:r w:rsidRPr="008C3388">
              <w:rPr>
                <w:rFonts w:cstheme="minorHAnsi"/>
                <w:szCs w:val="22"/>
                <w:u w:color="0000FF"/>
                <w:lang w:val="en-GB"/>
              </w:rPr>
              <w:t>O.PPE</w:t>
            </w:r>
            <w:proofErr w:type="spellEnd"/>
            <w:r w:rsidRPr="008C3388">
              <w:rPr>
                <w:rFonts w:cstheme="minorHAnsi"/>
                <w:szCs w:val="22"/>
                <w:u w:color="0000FF"/>
                <w:lang w:val="en-GB"/>
              </w:rPr>
              <w:t>-PPI</w:t>
            </w:r>
            <w:r w:rsidRPr="008C3388">
              <w:rPr>
                <w:rFonts w:cstheme="minorHAnsi"/>
                <w:szCs w:val="22"/>
                <w:lang w:val="en-GB"/>
              </w:rPr>
              <w:t>,</w:t>
            </w:r>
          </w:p>
          <w:p w14:paraId="72CDBDBB"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u w:color="0000FF"/>
                <w:lang w:val="en-GB"/>
              </w:rPr>
              <w:t>OE.APPLICATIONS</w:t>
            </w:r>
            <w:proofErr w:type="spellEnd"/>
            <w:proofErr w:type="gramEnd"/>
            <w:r w:rsidRPr="008C3388">
              <w:rPr>
                <w:rFonts w:cstheme="minorHAnsi"/>
                <w:szCs w:val="22"/>
                <w:lang w:val="en-GB"/>
              </w:rPr>
              <w:t xml:space="preserve">, </w:t>
            </w:r>
            <w:r w:rsidRPr="001C6525">
              <w:rPr>
                <w:rFonts w:cstheme="minorHAnsi"/>
                <w:szCs w:val="22"/>
                <w:lang w:val="en-GB"/>
              </w:rPr>
              <w:t xml:space="preserve">and </w:t>
            </w:r>
            <w:proofErr w:type="spellStart"/>
            <w:r w:rsidRPr="001C6525">
              <w:rPr>
                <w:rFonts w:cstheme="minorHAnsi"/>
                <w:szCs w:val="22"/>
                <w:lang w:val="en-GB"/>
              </w:rPr>
              <w:t>OE.CODE</w:t>
            </w:r>
            <w:proofErr w:type="spellEnd"/>
            <w:r w:rsidRPr="001C6525">
              <w:rPr>
                <w:rFonts w:cstheme="minorHAnsi"/>
                <w:szCs w:val="22"/>
                <w:lang w:val="en-GB"/>
              </w:rPr>
              <w:t>-EVIDENCE</w:t>
            </w:r>
            <w:r w:rsidRPr="001C6525">
              <w:rPr>
                <w:rFonts w:cstheme="minorHAnsi"/>
                <w:szCs w:val="22"/>
                <w:u w:color="0000FF"/>
                <w:lang w:val="en-GB"/>
              </w:rPr>
              <w:t>,</w:t>
            </w:r>
            <w:r>
              <w:rPr>
                <w:rFonts w:cstheme="minorHAnsi"/>
                <w:szCs w:val="22"/>
                <w:u w:color="0000FF"/>
                <w:lang w:val="en-GB"/>
              </w:rPr>
              <w:t xml:space="preserve"> </w:t>
            </w:r>
            <w:proofErr w:type="spellStart"/>
            <w:r w:rsidRPr="008C3388">
              <w:rPr>
                <w:rFonts w:cstheme="minorHAnsi"/>
                <w:szCs w:val="22"/>
                <w:u w:color="0000FF"/>
                <w:lang w:val="en-GB"/>
              </w:rPr>
              <w:t>O.RE.DATA</w:t>
            </w:r>
            <w:proofErr w:type="spellEnd"/>
            <w:r w:rsidRPr="008C3388">
              <w:rPr>
                <w:rFonts w:cstheme="minorHAnsi"/>
                <w:szCs w:val="22"/>
                <w:u w:color="0000FF"/>
                <w:lang w:val="en-GB"/>
              </w:rPr>
              <w:t>-</w:t>
            </w:r>
          </w:p>
          <w:p w14:paraId="59F49882" w14:textId="77777777" w:rsidR="00BF1326" w:rsidRPr="008C3388" w:rsidRDefault="00BF1326" w:rsidP="00CC5F65">
            <w:pPr>
              <w:rPr>
                <w:rFonts w:cstheme="minorHAnsi"/>
                <w:szCs w:val="22"/>
                <w:lang w:val="en-GB"/>
              </w:rPr>
            </w:pPr>
            <w:r w:rsidRPr="008C3388">
              <w:rPr>
                <w:rFonts w:cstheme="minorHAnsi"/>
                <w:szCs w:val="22"/>
                <w:u w:color="0000FF"/>
                <w:lang w:val="en-GB"/>
              </w:rPr>
              <w:t>CONFIDENTIALITY</w:t>
            </w:r>
            <w:r w:rsidRPr="008C3388">
              <w:rPr>
                <w:rFonts w:cstheme="minorHAnsi"/>
                <w:szCs w:val="22"/>
                <w:lang w:val="en-GB"/>
              </w:rPr>
              <w:t xml:space="preserve">, </w:t>
            </w:r>
            <w:proofErr w:type="spellStart"/>
            <w:r w:rsidRPr="008C3388">
              <w:rPr>
                <w:rFonts w:cstheme="minorHAnsi"/>
                <w:szCs w:val="22"/>
                <w:u w:color="0000FF"/>
                <w:lang w:val="en-GB"/>
              </w:rPr>
              <w:t>O.RE.DATA</w:t>
            </w:r>
            <w:proofErr w:type="spellEnd"/>
            <w:r w:rsidRPr="008C3388">
              <w:rPr>
                <w:rFonts w:cstheme="minorHAnsi"/>
                <w:szCs w:val="22"/>
                <w:u w:color="0000FF"/>
                <w:lang w:val="en-GB"/>
              </w:rPr>
              <w:t>-INTEGRITY</w:t>
            </w:r>
          </w:p>
        </w:tc>
        <w:tc>
          <w:tcPr>
            <w:tcW w:w="1442" w:type="dxa"/>
          </w:tcPr>
          <w:p w14:paraId="178B8A85" w14:textId="05E574CE"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7746D4">
              <w:rPr>
                <w:rFonts w:cstheme="minorHAnsi"/>
                <w:szCs w:val="22"/>
                <w:u w:color="0000FF"/>
                <w:lang w:val="en-GB"/>
              </w:rPr>
              <w:t>6.3.1.1</w:t>
            </w:r>
            <w:r w:rsidRPr="008C3388">
              <w:rPr>
                <w:rFonts w:cstheme="minorHAnsi"/>
                <w:szCs w:val="22"/>
                <w:u w:color="0000FF"/>
              </w:rPr>
              <w:fldChar w:fldCharType="end"/>
            </w:r>
          </w:p>
        </w:tc>
      </w:tr>
      <w:tr w:rsidR="00BF1326" w:rsidRPr="008C3388" w14:paraId="3A1F2700" w14:textId="77777777" w:rsidTr="009520F5">
        <w:tc>
          <w:tcPr>
            <w:tcW w:w="3431" w:type="dxa"/>
          </w:tcPr>
          <w:p w14:paraId="48E0CBF0"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T.PROFILE</w:t>
            </w:r>
            <w:proofErr w:type="spellEnd"/>
            <w:proofErr w:type="gram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-INTERCEPTION</w:t>
            </w:r>
          </w:p>
        </w:tc>
        <w:tc>
          <w:tcPr>
            <w:tcW w:w="3947" w:type="dxa"/>
          </w:tcPr>
          <w:p w14:paraId="72FC9E09" w14:textId="77777777" w:rsidR="00BF1326" w:rsidRPr="008C3388" w:rsidRDefault="00BF1326" w:rsidP="00CC5F65">
            <w:pPr>
              <w:rPr>
                <w:rFonts w:cstheme="minorHAnsi"/>
                <w:szCs w:val="22"/>
                <w:lang w:val="en-GB"/>
              </w:rPr>
            </w:pPr>
            <w:r w:rsidRPr="008C3388">
              <w:rPr>
                <w:rFonts w:cstheme="minorHAnsi"/>
                <w:szCs w:val="22"/>
                <w:lang w:val="en-GB"/>
              </w:rPr>
              <w:t>OE.SM-</w:t>
            </w:r>
            <w:proofErr w:type="spellStart"/>
            <w:r w:rsidRPr="008C3388">
              <w:rPr>
                <w:rFonts w:cstheme="minorHAnsi"/>
                <w:szCs w:val="22"/>
                <w:lang w:val="en-GB"/>
              </w:rPr>
              <w:t>DPplus</w:t>
            </w:r>
            <w:proofErr w:type="spellEnd"/>
            <w:r w:rsidRPr="008C3388">
              <w:rPr>
                <w:rFonts w:cstheme="minorHAnsi"/>
                <w:szCs w:val="22"/>
                <w:lang w:val="en-GB"/>
              </w:rPr>
              <w:t xml:space="preserve">, </w:t>
            </w:r>
            <w:proofErr w:type="spellStart"/>
            <w:r w:rsidRPr="008C3388">
              <w:rPr>
                <w:rFonts w:cstheme="minorHAnsi"/>
                <w:szCs w:val="22"/>
                <w:lang w:val="en-GB"/>
              </w:rPr>
              <w:t>OE.MNO</w:t>
            </w:r>
            <w:proofErr w:type="spellEnd"/>
            <w:r w:rsidRPr="008C3388">
              <w:rPr>
                <w:rFonts w:cstheme="minorHAnsi"/>
                <w:szCs w:val="22"/>
                <w:lang w:val="en-GB"/>
              </w:rPr>
              <w:t xml:space="preserve">, </w:t>
            </w:r>
            <w:proofErr w:type="spellStart"/>
            <w:proofErr w:type="gramStart"/>
            <w:r w:rsidRPr="008C3388">
              <w:rPr>
                <w:rFonts w:cstheme="minorHAnsi"/>
                <w:szCs w:val="22"/>
                <w:lang w:val="en-GB"/>
              </w:rPr>
              <w:t>O.SECURE</w:t>
            </w:r>
            <w:proofErr w:type="spellEnd"/>
            <w:proofErr w:type="gramEnd"/>
            <w:r w:rsidRPr="008C3388">
              <w:rPr>
                <w:rFonts w:cstheme="minorHAnsi"/>
                <w:szCs w:val="22"/>
                <w:lang w:val="en-GB"/>
              </w:rPr>
              <w:t xml:space="preserve">-CHANNELS, </w:t>
            </w:r>
            <w:proofErr w:type="spellStart"/>
            <w:r w:rsidRPr="008C3388">
              <w:rPr>
                <w:rFonts w:cstheme="minorHAnsi"/>
                <w:szCs w:val="22"/>
                <w:lang w:val="en-GB"/>
              </w:rPr>
              <w:t>O.INTERNAL</w:t>
            </w:r>
            <w:proofErr w:type="spellEnd"/>
            <w:r w:rsidRPr="008C3388">
              <w:rPr>
                <w:rFonts w:cstheme="minorHAnsi"/>
                <w:szCs w:val="22"/>
                <w:lang w:val="en-GB"/>
              </w:rPr>
              <w:t xml:space="preserve">-SECURE-CHANNELS, </w:t>
            </w:r>
            <w:proofErr w:type="spellStart"/>
            <w:r w:rsidRPr="008C3388">
              <w:rPr>
                <w:rFonts w:cstheme="minorHAnsi"/>
                <w:szCs w:val="22"/>
                <w:lang w:val="en-GB"/>
              </w:rPr>
              <w:t>O.RE.SECURE</w:t>
            </w:r>
            <w:proofErr w:type="spellEnd"/>
            <w:r w:rsidRPr="008C3388">
              <w:rPr>
                <w:rFonts w:cstheme="minorHAnsi"/>
                <w:szCs w:val="22"/>
                <w:lang w:val="en-GB"/>
              </w:rPr>
              <w:t xml:space="preserve">-COMM, </w:t>
            </w:r>
            <w:proofErr w:type="spellStart"/>
            <w:r w:rsidRPr="008C3388">
              <w:rPr>
                <w:rFonts w:cstheme="minorHAnsi"/>
                <w:szCs w:val="22"/>
                <w:lang w:val="en-GB"/>
              </w:rPr>
              <w:t>OE.MNO</w:t>
            </w:r>
            <w:proofErr w:type="spellEnd"/>
            <w:r w:rsidRPr="008C3388">
              <w:rPr>
                <w:rFonts w:cstheme="minorHAnsi"/>
                <w:szCs w:val="22"/>
                <w:lang w:val="en-GB"/>
              </w:rPr>
              <w:t>-SD</w:t>
            </w:r>
          </w:p>
        </w:tc>
        <w:tc>
          <w:tcPr>
            <w:tcW w:w="1442" w:type="dxa"/>
          </w:tcPr>
          <w:p w14:paraId="6047B607" w14:textId="05F1C667"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7746D4">
              <w:rPr>
                <w:rFonts w:cstheme="minorHAnsi"/>
                <w:szCs w:val="22"/>
                <w:u w:color="0000FF"/>
                <w:lang w:val="en-GB"/>
              </w:rPr>
              <w:t>6.3.1.1</w:t>
            </w:r>
            <w:r w:rsidRPr="008C3388">
              <w:rPr>
                <w:rFonts w:cstheme="minorHAnsi"/>
                <w:szCs w:val="22"/>
                <w:u w:color="0000FF"/>
              </w:rPr>
              <w:fldChar w:fldCharType="end"/>
            </w:r>
          </w:p>
        </w:tc>
      </w:tr>
      <w:tr w:rsidR="00BF1326" w:rsidRPr="008C3388" w14:paraId="71EEFD2E" w14:textId="77777777" w:rsidTr="009520F5">
        <w:tc>
          <w:tcPr>
            <w:tcW w:w="3431" w:type="dxa"/>
          </w:tcPr>
          <w:p w14:paraId="5827F986"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T.PROFILE</w:t>
            </w:r>
            <w:proofErr w:type="spellEnd"/>
            <w:proofErr w:type="gram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-ELIGIBILITY</w:t>
            </w:r>
          </w:p>
        </w:tc>
        <w:tc>
          <w:tcPr>
            <w:tcW w:w="3947" w:type="dxa"/>
          </w:tcPr>
          <w:p w14:paraId="109C714F" w14:textId="77777777" w:rsidR="00BF1326" w:rsidRPr="008C3388" w:rsidRDefault="00BF1326" w:rsidP="00CC5F65">
            <w:pPr>
              <w:rPr>
                <w:rFonts w:cstheme="minorHAnsi"/>
                <w:szCs w:val="22"/>
                <w:lang w:val="en-GB"/>
              </w:rPr>
            </w:pPr>
            <w:r w:rsidRPr="008C3388">
              <w:rPr>
                <w:rFonts w:cstheme="minorHAnsi"/>
                <w:szCs w:val="22"/>
                <w:lang w:val="en-GB"/>
              </w:rPr>
              <w:t>OE.SM-</w:t>
            </w:r>
            <w:proofErr w:type="spellStart"/>
            <w:r w:rsidRPr="008C3388">
              <w:rPr>
                <w:rFonts w:cstheme="minorHAnsi"/>
                <w:szCs w:val="22"/>
                <w:lang w:val="en-GB"/>
              </w:rPr>
              <w:t>DPplus</w:t>
            </w:r>
            <w:proofErr w:type="spellEnd"/>
            <w:r w:rsidRPr="008C3388">
              <w:rPr>
                <w:rFonts w:cstheme="minorHAnsi"/>
                <w:szCs w:val="22"/>
                <w:lang w:val="en-GB"/>
              </w:rPr>
              <w:t xml:space="preserve">, </w:t>
            </w:r>
            <w:proofErr w:type="spellStart"/>
            <w:r w:rsidRPr="008C3388">
              <w:rPr>
                <w:rFonts w:cstheme="minorHAnsi"/>
                <w:szCs w:val="22"/>
                <w:lang w:val="en-GB"/>
              </w:rPr>
              <w:t>OE.RE.SECURE</w:t>
            </w:r>
            <w:proofErr w:type="spellEnd"/>
            <w:r w:rsidRPr="008C3388">
              <w:rPr>
                <w:rFonts w:cstheme="minorHAnsi"/>
                <w:szCs w:val="22"/>
                <w:lang w:val="en-GB"/>
              </w:rPr>
              <w:t xml:space="preserve">-COMM, </w:t>
            </w:r>
            <w:proofErr w:type="spellStart"/>
            <w:proofErr w:type="gramStart"/>
            <w:r w:rsidRPr="008C3388">
              <w:rPr>
                <w:rFonts w:cstheme="minorHAnsi"/>
                <w:szCs w:val="22"/>
                <w:lang w:val="en-GB"/>
              </w:rPr>
              <w:t>O.SECURE</w:t>
            </w:r>
            <w:proofErr w:type="spellEnd"/>
            <w:proofErr w:type="gramEnd"/>
            <w:r w:rsidRPr="008C3388">
              <w:rPr>
                <w:rFonts w:cstheme="minorHAnsi"/>
                <w:szCs w:val="22"/>
                <w:lang w:val="en-GB"/>
              </w:rPr>
              <w:t xml:space="preserve">-CHANNELS, </w:t>
            </w:r>
            <w:proofErr w:type="spellStart"/>
            <w:r w:rsidRPr="008C3388">
              <w:rPr>
                <w:rFonts w:cstheme="minorHAnsi"/>
                <w:szCs w:val="22"/>
                <w:lang w:val="en-GB"/>
              </w:rPr>
              <w:t>O.INTERNAL</w:t>
            </w:r>
            <w:proofErr w:type="spellEnd"/>
            <w:r w:rsidRPr="008C3388">
              <w:rPr>
                <w:rFonts w:cstheme="minorHAnsi"/>
                <w:szCs w:val="22"/>
                <w:lang w:val="en-GB"/>
              </w:rPr>
              <w:t xml:space="preserve">-SECURE-CHANNELS, </w:t>
            </w:r>
            <w:proofErr w:type="spellStart"/>
            <w:r w:rsidRPr="008C3388">
              <w:rPr>
                <w:rFonts w:cstheme="minorHAnsi"/>
                <w:szCs w:val="22"/>
                <w:lang w:val="en-GB"/>
              </w:rPr>
              <w:t>O.RE.DATA</w:t>
            </w:r>
            <w:proofErr w:type="spellEnd"/>
            <w:r w:rsidRPr="008C3388">
              <w:rPr>
                <w:rFonts w:cstheme="minorHAnsi"/>
                <w:szCs w:val="22"/>
                <w:lang w:val="en-GB"/>
              </w:rPr>
              <w:t xml:space="preserve">-INTEGRITY, </w:t>
            </w:r>
            <w:proofErr w:type="spellStart"/>
            <w:r w:rsidRPr="008C3388">
              <w:rPr>
                <w:rFonts w:cstheme="minorHAnsi"/>
                <w:szCs w:val="22"/>
                <w:lang w:val="en-GB"/>
              </w:rPr>
              <w:t>O.DATA</w:t>
            </w:r>
            <w:proofErr w:type="spellEnd"/>
            <w:r w:rsidRPr="008C3388">
              <w:rPr>
                <w:rFonts w:cstheme="minorHAnsi"/>
                <w:szCs w:val="22"/>
                <w:lang w:val="en-GB"/>
              </w:rPr>
              <w:t>-INTEGRITY</w:t>
            </w:r>
          </w:p>
        </w:tc>
        <w:tc>
          <w:tcPr>
            <w:tcW w:w="1442" w:type="dxa"/>
          </w:tcPr>
          <w:p w14:paraId="5CB39F31" w14:textId="03E0A51A"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7746D4">
              <w:rPr>
                <w:rFonts w:cstheme="minorHAnsi"/>
                <w:szCs w:val="22"/>
                <w:u w:color="0000FF"/>
                <w:lang w:val="en-GB"/>
              </w:rPr>
              <w:t>6.3.1.1</w:t>
            </w:r>
            <w:r w:rsidRPr="008C3388">
              <w:rPr>
                <w:rFonts w:cstheme="minorHAnsi"/>
                <w:szCs w:val="22"/>
                <w:u w:color="0000FF"/>
              </w:rPr>
              <w:fldChar w:fldCharType="end"/>
            </w:r>
          </w:p>
        </w:tc>
      </w:tr>
      <w:tr w:rsidR="00BF1326" w:rsidRPr="008C3388" w14:paraId="02FACC87" w14:textId="77777777" w:rsidTr="009520F5">
        <w:tc>
          <w:tcPr>
            <w:tcW w:w="3431" w:type="dxa"/>
          </w:tcPr>
          <w:p w14:paraId="7873BA81"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-IDENTITY-</w:t>
            </w:r>
            <w:proofErr w:type="spellStart"/>
            <w:r w:rsidRPr="008C3388">
              <w:rPr>
                <w:rFonts w:cstheme="minorHAnsi"/>
                <w:szCs w:val="22"/>
                <w:lang w:val="en-GB"/>
              </w:rPr>
              <w:t>MNG</w:t>
            </w:r>
            <w:proofErr w:type="spellEnd"/>
          </w:p>
        </w:tc>
        <w:tc>
          <w:tcPr>
            <w:tcW w:w="3947" w:type="dxa"/>
          </w:tcPr>
          <w:p w14:paraId="0AC6DD2E"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O.eUICC</w:t>
            </w:r>
            <w:proofErr w:type="spellEnd"/>
            <w:proofErr w:type="gramEnd"/>
            <w:r w:rsidRPr="008C3388">
              <w:rPr>
                <w:rFonts w:cstheme="minorHAnsi"/>
                <w:szCs w:val="22"/>
                <w:lang w:val="en-GB"/>
              </w:rPr>
              <w:t xml:space="preserve">-DOMAIN-RIGHTS, </w:t>
            </w:r>
            <w:proofErr w:type="spellStart"/>
            <w:r w:rsidRPr="008C3388">
              <w:rPr>
                <w:rFonts w:cstheme="minorHAnsi"/>
                <w:szCs w:val="22"/>
                <w:lang w:val="en-GB"/>
              </w:rPr>
              <w:t>O.PPE</w:t>
            </w:r>
            <w:proofErr w:type="spellEnd"/>
            <w:r w:rsidRPr="008C3388">
              <w:rPr>
                <w:rFonts w:cstheme="minorHAnsi"/>
                <w:szCs w:val="22"/>
                <w:lang w:val="en-GB"/>
              </w:rPr>
              <w:t xml:space="preserve">-PPI, </w:t>
            </w:r>
            <w:proofErr w:type="spellStart"/>
            <w:r w:rsidRPr="008C3388">
              <w:rPr>
                <w:rFonts w:cstheme="minorHAnsi"/>
                <w:szCs w:val="22"/>
                <w:lang w:val="en-GB"/>
              </w:rPr>
              <w:t>O.RE.DATA</w:t>
            </w:r>
            <w:proofErr w:type="spellEnd"/>
            <w:r w:rsidRPr="008C3388">
              <w:rPr>
                <w:rFonts w:cstheme="minorHAnsi"/>
                <w:szCs w:val="22"/>
                <w:lang w:val="en-GB"/>
              </w:rPr>
              <w:t xml:space="preserve">-CONFIDENTIALITY, </w:t>
            </w:r>
            <w:proofErr w:type="spellStart"/>
            <w:r w:rsidRPr="008C3388">
              <w:rPr>
                <w:rFonts w:cstheme="minorHAnsi"/>
                <w:szCs w:val="22"/>
                <w:lang w:val="en-GB"/>
              </w:rPr>
              <w:t>O.RE.DATA</w:t>
            </w:r>
            <w:proofErr w:type="spellEnd"/>
            <w:r w:rsidRPr="008C3388">
              <w:rPr>
                <w:rFonts w:cstheme="minorHAnsi"/>
                <w:szCs w:val="22"/>
                <w:lang w:val="en-GB"/>
              </w:rPr>
              <w:t xml:space="preserve">-INTEGRITY, </w:t>
            </w:r>
            <w:proofErr w:type="spellStart"/>
            <w:r w:rsidRPr="008C3388">
              <w:rPr>
                <w:rFonts w:cstheme="minorHAnsi"/>
                <w:szCs w:val="22"/>
                <w:lang w:val="en-GB"/>
              </w:rPr>
              <w:t>O.RE.IDENTITY</w:t>
            </w:r>
            <w:proofErr w:type="spellEnd"/>
          </w:p>
        </w:tc>
        <w:tc>
          <w:tcPr>
            <w:tcW w:w="1442" w:type="dxa"/>
          </w:tcPr>
          <w:p w14:paraId="0A1FD9FF" w14:textId="67C04B7B"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_Ref102917460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6.3.1.2</w:t>
            </w:r>
            <w:r w:rsidRPr="008C3388">
              <w:rPr>
                <w:rFonts w:cstheme="minorHAnsi"/>
                <w:szCs w:val="22"/>
              </w:rPr>
              <w:fldChar w:fldCharType="end"/>
            </w:r>
          </w:p>
        </w:tc>
      </w:tr>
      <w:tr w:rsidR="00BF1326" w:rsidRPr="008C3388" w14:paraId="41F80FB9" w14:textId="77777777" w:rsidTr="009520F5">
        <w:tc>
          <w:tcPr>
            <w:tcW w:w="3431" w:type="dxa"/>
          </w:tcPr>
          <w:p w14:paraId="6A85160E"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T.IDENTITY</w:t>
            </w:r>
            <w:proofErr w:type="spellEnd"/>
            <w:proofErr w:type="gramEnd"/>
            <w:r w:rsidRPr="008C3388">
              <w:rPr>
                <w:rFonts w:cstheme="minorHAnsi"/>
                <w:szCs w:val="22"/>
                <w:lang w:val="en-GB"/>
              </w:rPr>
              <w:t>-INTERCEPTION</w:t>
            </w:r>
          </w:p>
        </w:tc>
        <w:tc>
          <w:tcPr>
            <w:tcW w:w="3947" w:type="dxa"/>
          </w:tcPr>
          <w:p w14:paraId="0EAC0E14"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roofErr w:type="spellStart"/>
            <w:proofErr w:type="gramStart"/>
            <w:r w:rsidRPr="008C3388">
              <w:rPr>
                <w:rFonts w:cstheme="minorHAnsi"/>
                <w:szCs w:val="22"/>
                <w:lang w:val="en-GB"/>
              </w:rPr>
              <w:t>O.INTERNAL</w:t>
            </w:r>
            <w:proofErr w:type="spellEnd"/>
            <w:proofErr w:type="gramEnd"/>
            <w:r w:rsidRPr="008C3388">
              <w:rPr>
                <w:rFonts w:cstheme="minorHAnsi"/>
                <w:szCs w:val="22"/>
                <w:lang w:val="en-GB"/>
              </w:rPr>
              <w:t xml:space="preserve">-SECURE-CHANNELS, </w:t>
            </w:r>
            <w:proofErr w:type="spellStart"/>
            <w:r w:rsidRPr="008C3388">
              <w:rPr>
                <w:rFonts w:cstheme="minorHAnsi"/>
                <w:szCs w:val="22"/>
                <w:lang w:val="en-GB"/>
              </w:rPr>
              <w:t>O.RE.SECURE</w:t>
            </w:r>
            <w:proofErr w:type="spellEnd"/>
            <w:r w:rsidRPr="008C3388">
              <w:rPr>
                <w:rFonts w:cstheme="minorHAnsi"/>
                <w:szCs w:val="22"/>
                <w:lang w:val="en-GB"/>
              </w:rPr>
              <w:t>-COMM</w:t>
            </w:r>
          </w:p>
        </w:tc>
        <w:tc>
          <w:tcPr>
            <w:tcW w:w="1442" w:type="dxa"/>
          </w:tcPr>
          <w:p w14:paraId="79A4CA76" w14:textId="7FD7EB32"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_Ref102917460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6.3.1.2</w:t>
            </w:r>
            <w:r w:rsidRPr="008C3388">
              <w:rPr>
                <w:rFonts w:cstheme="minorHAnsi"/>
                <w:szCs w:val="22"/>
              </w:rPr>
              <w:fldChar w:fldCharType="end"/>
            </w:r>
          </w:p>
        </w:tc>
      </w:tr>
      <w:tr w:rsidR="00BF1326" w:rsidRPr="008C3388" w14:paraId="31F5A7F5" w14:textId="77777777" w:rsidTr="009520F5">
        <w:tc>
          <w:tcPr>
            <w:tcW w:w="3431" w:type="dxa"/>
          </w:tcPr>
          <w:p w14:paraId="647FF39D"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-eUICC</w:t>
            </w:r>
          </w:p>
        </w:tc>
        <w:tc>
          <w:tcPr>
            <w:tcW w:w="3947" w:type="dxa"/>
          </w:tcPr>
          <w:p w14:paraId="1BB1ABD9"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O.PROOF</w:t>
            </w:r>
            <w:proofErr w:type="gramEnd"/>
            <w:r w:rsidRPr="008C3388">
              <w:rPr>
                <w:rFonts w:cstheme="minorHAnsi"/>
                <w:szCs w:val="22"/>
                <w:lang w:val="en-GB"/>
              </w:rPr>
              <w:t>_OF_IDENTITY</w:t>
            </w:r>
            <w:proofErr w:type="spellEnd"/>
            <w:r w:rsidRPr="008C3388">
              <w:rPr>
                <w:rFonts w:cstheme="minorHAnsi"/>
                <w:szCs w:val="22"/>
                <w:lang w:val="en-GB"/>
              </w:rPr>
              <w:t xml:space="preserve">, </w:t>
            </w:r>
            <w:proofErr w:type="spellStart"/>
            <w:r w:rsidRPr="008C3388">
              <w:rPr>
                <w:rFonts w:cstheme="minorHAnsi"/>
                <w:szCs w:val="22"/>
                <w:lang w:val="en-GB"/>
              </w:rPr>
              <w:t>O.IC.PROOF_OF_IDENTITY</w:t>
            </w:r>
            <w:proofErr w:type="spellEnd"/>
          </w:p>
        </w:tc>
        <w:tc>
          <w:tcPr>
            <w:tcW w:w="1442" w:type="dxa"/>
          </w:tcPr>
          <w:p w14:paraId="0A1A6732" w14:textId="1BFEFD09"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_Ref102917509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6.3.1.3</w:t>
            </w:r>
            <w:r w:rsidRPr="008C3388">
              <w:rPr>
                <w:rFonts w:cstheme="minorHAnsi"/>
                <w:szCs w:val="22"/>
              </w:rPr>
              <w:fldChar w:fldCharType="end"/>
            </w:r>
          </w:p>
        </w:tc>
      </w:tr>
      <w:tr w:rsidR="00BF1326" w:rsidRPr="008C3388" w14:paraId="6B3E354F" w14:textId="77777777" w:rsidTr="009520F5">
        <w:tc>
          <w:tcPr>
            <w:tcW w:w="3431" w:type="dxa"/>
          </w:tcPr>
          <w:p w14:paraId="38391DB9"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T.LPAd</w:t>
            </w:r>
            <w:proofErr w:type="spellEnd"/>
            <w:proofErr w:type="gramEnd"/>
            <w:r w:rsidRPr="008C3388">
              <w:rPr>
                <w:rFonts w:cstheme="minorHAnsi"/>
                <w:szCs w:val="22"/>
                <w:lang w:val="en-GB"/>
              </w:rPr>
              <w:t>-INTERFACE-EXPLOIT</w:t>
            </w:r>
          </w:p>
        </w:tc>
        <w:tc>
          <w:tcPr>
            <w:tcW w:w="3947" w:type="dxa"/>
          </w:tcPr>
          <w:p w14:paraId="02361322"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OE.TRUSTED</w:t>
            </w:r>
            <w:proofErr w:type="spellEnd"/>
            <w:proofErr w:type="gramEnd"/>
            <w:r w:rsidRPr="008C3388">
              <w:rPr>
                <w:rFonts w:cstheme="minorHAnsi"/>
                <w:szCs w:val="22"/>
                <w:lang w:val="en-GB"/>
              </w:rPr>
              <w:t>-PATHS-</w:t>
            </w:r>
            <w:proofErr w:type="spellStart"/>
            <w:r w:rsidRPr="008C3388">
              <w:rPr>
                <w:rFonts w:cstheme="minorHAnsi"/>
                <w:szCs w:val="22"/>
                <w:lang w:val="en-GB"/>
              </w:rPr>
              <w:t>LPAd</w:t>
            </w:r>
            <w:proofErr w:type="spellEnd"/>
          </w:p>
        </w:tc>
        <w:tc>
          <w:tcPr>
            <w:tcW w:w="1442" w:type="dxa"/>
          </w:tcPr>
          <w:p w14:paraId="6F88B96B" w14:textId="0736ED77"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_Ref102917540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6.3.1.4</w:t>
            </w:r>
            <w:r w:rsidRPr="008C3388">
              <w:rPr>
                <w:rFonts w:cstheme="minorHAnsi"/>
                <w:szCs w:val="22"/>
              </w:rPr>
              <w:fldChar w:fldCharType="end"/>
            </w:r>
          </w:p>
        </w:tc>
      </w:tr>
      <w:tr w:rsidR="00BF1326" w:rsidRPr="008C3388" w14:paraId="2B931B62" w14:textId="77777777" w:rsidTr="009520F5">
        <w:tc>
          <w:tcPr>
            <w:tcW w:w="3431" w:type="dxa"/>
          </w:tcPr>
          <w:p w14:paraId="4C8FF6C8"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-MOBILE-ACCESS</w:t>
            </w:r>
          </w:p>
        </w:tc>
        <w:tc>
          <w:tcPr>
            <w:tcW w:w="3947" w:type="dxa"/>
          </w:tcPr>
          <w:p w14:paraId="49FB43D4"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O.ALGORITHMS</w:t>
            </w:r>
            <w:proofErr w:type="spellEnd"/>
            <w:proofErr w:type="gramEnd"/>
          </w:p>
        </w:tc>
        <w:tc>
          <w:tcPr>
            <w:tcW w:w="1442" w:type="dxa"/>
          </w:tcPr>
          <w:p w14:paraId="4765E871" w14:textId="0529E9B8"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_Ref102917567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6.3.1.5</w:t>
            </w:r>
            <w:r w:rsidRPr="008C3388">
              <w:rPr>
                <w:rFonts w:cstheme="minorHAnsi"/>
                <w:szCs w:val="22"/>
              </w:rPr>
              <w:fldChar w:fldCharType="end"/>
            </w:r>
          </w:p>
        </w:tc>
      </w:tr>
      <w:tr w:rsidR="00BF1326" w:rsidRPr="008C3388" w14:paraId="6DA69C7F" w14:textId="77777777" w:rsidTr="009520F5">
        <w:tc>
          <w:tcPr>
            <w:tcW w:w="3431" w:type="dxa"/>
          </w:tcPr>
          <w:p w14:paraId="458E3A65"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T.LOGICAL</w:t>
            </w:r>
            <w:proofErr w:type="spellEnd"/>
            <w:proofErr w:type="gramEnd"/>
            <w:r w:rsidRPr="008C3388">
              <w:rPr>
                <w:rFonts w:cstheme="minorHAnsi"/>
                <w:szCs w:val="22"/>
                <w:lang w:val="en-GB"/>
              </w:rPr>
              <w:t>-ATTACK</w:t>
            </w:r>
          </w:p>
        </w:tc>
        <w:tc>
          <w:tcPr>
            <w:tcW w:w="3947" w:type="dxa"/>
          </w:tcPr>
          <w:p w14:paraId="7C630C94" w14:textId="77777777" w:rsidR="00BF1326" w:rsidRPr="008C3388" w:rsidRDefault="00BF1326" w:rsidP="00CC5F65">
            <w:pPr>
              <w:rPr>
                <w:rFonts w:cstheme="minorHAnsi"/>
                <w:szCs w:val="22"/>
                <w:lang w:val="en-GB"/>
              </w:rPr>
            </w:pPr>
            <w:proofErr w:type="spellStart"/>
            <w:r w:rsidRPr="008C3388">
              <w:rPr>
                <w:rFonts w:cstheme="minorHAnsi"/>
                <w:szCs w:val="22"/>
                <w:lang w:val="en-GB"/>
              </w:rPr>
              <w:t>O.DATA</w:t>
            </w:r>
            <w:proofErr w:type="spellEnd"/>
            <w:r w:rsidRPr="008C3388">
              <w:rPr>
                <w:rFonts w:cstheme="minorHAnsi"/>
                <w:szCs w:val="22"/>
                <w:lang w:val="en-GB"/>
              </w:rPr>
              <w:t xml:space="preserve">-CONFIDENTIALITY, </w:t>
            </w:r>
            <w:proofErr w:type="spellStart"/>
            <w:r w:rsidRPr="008C3388">
              <w:rPr>
                <w:rFonts w:cstheme="minorHAnsi"/>
                <w:szCs w:val="22"/>
                <w:lang w:val="en-GB"/>
              </w:rPr>
              <w:t>O.DATA</w:t>
            </w:r>
            <w:proofErr w:type="spellEnd"/>
            <w:r w:rsidRPr="008C3388">
              <w:rPr>
                <w:rFonts w:cstheme="minorHAnsi"/>
                <w:szCs w:val="22"/>
                <w:lang w:val="en-GB"/>
              </w:rPr>
              <w:t xml:space="preserve">-INTEGRITY, </w:t>
            </w:r>
            <w:proofErr w:type="spellStart"/>
            <w:r w:rsidRPr="008C3388">
              <w:rPr>
                <w:rFonts w:cstheme="minorHAnsi"/>
                <w:szCs w:val="22"/>
                <w:lang w:val="en-GB"/>
              </w:rPr>
              <w:t>O.API</w:t>
            </w:r>
            <w:proofErr w:type="spellEnd"/>
            <w:r w:rsidRPr="008C3388">
              <w:rPr>
                <w:rFonts w:cstheme="minorHAnsi"/>
                <w:szCs w:val="22"/>
                <w:lang w:val="en-GB"/>
              </w:rPr>
              <w:t xml:space="preserve">, </w:t>
            </w:r>
            <w:proofErr w:type="spellStart"/>
            <w:proofErr w:type="gramStart"/>
            <w:r w:rsidRPr="008C3388">
              <w:rPr>
                <w:rFonts w:cstheme="minorHAnsi"/>
                <w:szCs w:val="22"/>
                <w:lang w:val="en-GB"/>
              </w:rPr>
              <w:t>OE.APPLICATIONS</w:t>
            </w:r>
            <w:proofErr w:type="spellEnd"/>
            <w:proofErr w:type="gramEnd"/>
            <w:r w:rsidRPr="008C3388">
              <w:rPr>
                <w:rFonts w:cstheme="minorHAnsi"/>
                <w:szCs w:val="22"/>
                <w:lang w:val="en-GB"/>
              </w:rPr>
              <w:t>,</w:t>
            </w:r>
            <w:r>
              <w:rPr>
                <w:rFonts w:cstheme="minorHAnsi"/>
                <w:szCs w:val="22"/>
                <w:lang w:val="en-GB"/>
              </w:rPr>
              <w:t xml:space="preserve"> </w:t>
            </w:r>
            <w:r w:rsidRPr="001C6525">
              <w:rPr>
                <w:rFonts w:cstheme="minorHAnsi"/>
                <w:lang w:val="en-GB"/>
              </w:rPr>
              <w:t xml:space="preserve">and </w:t>
            </w:r>
            <w:proofErr w:type="spellStart"/>
            <w:r w:rsidRPr="001C6525">
              <w:rPr>
                <w:rFonts w:cstheme="minorHAnsi"/>
                <w:lang w:val="en-GB"/>
              </w:rPr>
              <w:t>OE.CODE</w:t>
            </w:r>
            <w:proofErr w:type="spellEnd"/>
            <w:r w:rsidRPr="001C6525">
              <w:rPr>
                <w:rFonts w:cstheme="minorHAnsi"/>
                <w:lang w:val="en-GB"/>
              </w:rPr>
              <w:t xml:space="preserve">-EVIDENCE, </w:t>
            </w:r>
            <w:proofErr w:type="spellStart"/>
            <w:r w:rsidRPr="008C3388">
              <w:rPr>
                <w:rFonts w:cstheme="minorHAnsi"/>
                <w:szCs w:val="22"/>
                <w:lang w:val="en-GB"/>
              </w:rPr>
              <w:t>O.OPERATE</w:t>
            </w:r>
            <w:proofErr w:type="spellEnd"/>
            <w:r w:rsidRPr="008C3388">
              <w:rPr>
                <w:rFonts w:cstheme="minorHAnsi"/>
                <w:szCs w:val="22"/>
                <w:lang w:val="en-GB"/>
              </w:rPr>
              <w:t xml:space="preserve">, </w:t>
            </w:r>
            <w:proofErr w:type="spellStart"/>
            <w:r w:rsidRPr="008C3388">
              <w:rPr>
                <w:rFonts w:cstheme="minorHAnsi"/>
                <w:szCs w:val="22"/>
                <w:lang w:val="en-GB"/>
              </w:rPr>
              <w:t>O.RE.API</w:t>
            </w:r>
            <w:proofErr w:type="spellEnd"/>
            <w:r w:rsidRPr="008C3388">
              <w:rPr>
                <w:rFonts w:cstheme="minorHAnsi"/>
                <w:szCs w:val="22"/>
                <w:lang w:val="en-GB"/>
              </w:rPr>
              <w:t xml:space="preserve">, </w:t>
            </w:r>
            <w:proofErr w:type="spellStart"/>
            <w:r w:rsidRPr="008C3388">
              <w:rPr>
                <w:rFonts w:cstheme="minorHAnsi"/>
                <w:szCs w:val="22"/>
                <w:lang w:val="en-GB"/>
              </w:rPr>
              <w:t>O.RE.CODE</w:t>
            </w:r>
            <w:proofErr w:type="spellEnd"/>
            <w:r w:rsidRPr="008C3388">
              <w:rPr>
                <w:rFonts w:cstheme="minorHAnsi"/>
                <w:szCs w:val="22"/>
                <w:lang w:val="en-GB"/>
              </w:rPr>
              <w:t xml:space="preserve">-EXE, </w:t>
            </w:r>
            <w:proofErr w:type="spellStart"/>
            <w:r w:rsidRPr="008C3388">
              <w:rPr>
                <w:rFonts w:cstheme="minorHAnsi"/>
                <w:szCs w:val="22"/>
                <w:lang w:val="en-GB"/>
              </w:rPr>
              <w:t>O.IC.SUPPORT</w:t>
            </w:r>
            <w:proofErr w:type="spellEnd"/>
            <w:r w:rsidRPr="008C3388">
              <w:rPr>
                <w:rFonts w:cstheme="minorHAnsi"/>
                <w:szCs w:val="22"/>
                <w:lang w:val="en-GB"/>
              </w:rPr>
              <w:t xml:space="preserve">, </w:t>
            </w:r>
            <w:proofErr w:type="spellStart"/>
            <w:r w:rsidRPr="008C3388">
              <w:rPr>
                <w:rFonts w:cstheme="minorHAnsi"/>
                <w:szCs w:val="22"/>
                <w:lang w:val="en-GB"/>
              </w:rPr>
              <w:t>O.RE.DATA</w:t>
            </w:r>
            <w:proofErr w:type="spellEnd"/>
            <w:r w:rsidRPr="008C3388">
              <w:rPr>
                <w:rFonts w:cstheme="minorHAnsi"/>
                <w:szCs w:val="22"/>
                <w:lang w:val="en-GB"/>
              </w:rPr>
              <w:t xml:space="preserve">-CONFIDENTIALITY, </w:t>
            </w:r>
            <w:proofErr w:type="spellStart"/>
            <w:r w:rsidRPr="008C3388">
              <w:rPr>
                <w:rFonts w:cstheme="minorHAnsi"/>
                <w:szCs w:val="22"/>
                <w:lang w:val="en-GB"/>
              </w:rPr>
              <w:t>O.RE.DATA</w:t>
            </w:r>
            <w:proofErr w:type="spellEnd"/>
            <w:r w:rsidRPr="008C3388">
              <w:rPr>
                <w:rFonts w:cstheme="minorHAnsi"/>
                <w:szCs w:val="22"/>
                <w:lang w:val="en-GB"/>
              </w:rPr>
              <w:t>-INTEGRITY</w:t>
            </w:r>
          </w:p>
        </w:tc>
        <w:tc>
          <w:tcPr>
            <w:tcW w:w="1442" w:type="dxa"/>
          </w:tcPr>
          <w:p w14:paraId="7EE68C70" w14:textId="470EB15A"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_Ref103099307 \r \h </w:instrText>
            </w:r>
            <w:r w:rsidRPr="008C3388">
              <w:rPr>
                <w:rFonts w:cstheme="minorHAnsi"/>
                <w:szCs w:val="22"/>
              </w:rPr>
            </w:r>
            <w:r w:rsidRPr="008C3388">
              <w:rPr>
                <w:rFonts w:cstheme="minorHAnsi"/>
                <w:szCs w:val="22"/>
              </w:rPr>
              <w:fldChar w:fldCharType="separate"/>
            </w:r>
            <w:r w:rsidR="007746D4">
              <w:rPr>
                <w:rFonts w:cstheme="minorHAnsi"/>
                <w:szCs w:val="22"/>
                <w:lang w:val="en-GB"/>
              </w:rPr>
              <w:t>6.3.1.6</w:t>
            </w:r>
            <w:r w:rsidRPr="008C3388">
              <w:rPr>
                <w:rFonts w:cstheme="minorHAnsi"/>
                <w:szCs w:val="22"/>
              </w:rPr>
              <w:fldChar w:fldCharType="end"/>
            </w:r>
          </w:p>
        </w:tc>
      </w:tr>
      <w:tr w:rsidR="00BF1326" w:rsidRPr="008C3388" w14:paraId="2B6D299B" w14:textId="77777777" w:rsidTr="009520F5">
        <w:tc>
          <w:tcPr>
            <w:tcW w:w="3431" w:type="dxa"/>
          </w:tcPr>
          <w:p w14:paraId="2BCE9F10"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T.PHYSICAL</w:t>
            </w:r>
            <w:proofErr w:type="spellEnd"/>
            <w:proofErr w:type="gramEnd"/>
            <w:r w:rsidRPr="008C3388">
              <w:rPr>
                <w:rFonts w:cstheme="minorHAnsi"/>
                <w:szCs w:val="22"/>
                <w:lang w:val="en-GB"/>
              </w:rPr>
              <w:t>-ATTACK</w:t>
            </w:r>
          </w:p>
        </w:tc>
        <w:tc>
          <w:tcPr>
            <w:tcW w:w="3947" w:type="dxa"/>
          </w:tcPr>
          <w:p w14:paraId="30B8E415"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IC.SUPPORT</w:t>
            </w:r>
            <w:proofErr w:type="spellEnd"/>
            <w:proofErr w:type="gramEnd"/>
            <w:r w:rsidRPr="008C3388">
              <w:rPr>
                <w:rFonts w:cstheme="minorHAnsi"/>
                <w:szCs w:val="22"/>
                <w:lang w:val="en-GB"/>
              </w:rPr>
              <w:t xml:space="preserve">, </w:t>
            </w:r>
            <w:proofErr w:type="spellStart"/>
            <w:r w:rsidRPr="008C3388">
              <w:rPr>
                <w:rFonts w:cstheme="minorHAnsi"/>
                <w:szCs w:val="22"/>
                <w:lang w:val="en-GB"/>
              </w:rPr>
              <w:t>O.IC.RECOVERY</w:t>
            </w:r>
            <w:proofErr w:type="spellEnd"/>
            <w:r w:rsidRPr="008C3388">
              <w:rPr>
                <w:rFonts w:cstheme="minorHAnsi"/>
                <w:szCs w:val="22"/>
                <w:lang w:val="en-GB"/>
              </w:rPr>
              <w:t xml:space="preserve">, </w:t>
            </w:r>
            <w:proofErr w:type="spellStart"/>
            <w:r w:rsidRPr="008C3388">
              <w:rPr>
                <w:rFonts w:cstheme="minorHAnsi"/>
                <w:szCs w:val="22"/>
                <w:lang w:val="en-GB"/>
              </w:rPr>
              <w:t>O.DATA</w:t>
            </w:r>
            <w:proofErr w:type="spellEnd"/>
            <w:r w:rsidRPr="008C3388">
              <w:rPr>
                <w:rFonts w:cstheme="minorHAnsi"/>
                <w:szCs w:val="22"/>
                <w:lang w:val="en-GB"/>
              </w:rPr>
              <w:t xml:space="preserve">-CONFIDENTIALITY, </w:t>
            </w:r>
            <w:proofErr w:type="spellStart"/>
            <w:r w:rsidRPr="008C3388">
              <w:rPr>
                <w:rFonts w:cstheme="minorHAnsi"/>
                <w:szCs w:val="22"/>
                <w:lang w:val="en-GB"/>
              </w:rPr>
              <w:t>O.RE.DATA</w:t>
            </w:r>
            <w:proofErr w:type="spellEnd"/>
            <w:r w:rsidRPr="008C3388">
              <w:rPr>
                <w:rFonts w:cstheme="minorHAnsi"/>
                <w:szCs w:val="22"/>
                <w:lang w:val="en-GB"/>
              </w:rPr>
              <w:t>-CONFIDENTIALITY</w:t>
            </w:r>
          </w:p>
        </w:tc>
        <w:tc>
          <w:tcPr>
            <w:tcW w:w="1442" w:type="dxa"/>
          </w:tcPr>
          <w:p w14:paraId="4012C71B" w14:textId="0EAF7051"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_Ref103099307 \r \h </w:instrText>
            </w:r>
            <w:r w:rsidRPr="008C3388">
              <w:rPr>
                <w:rFonts w:cstheme="minorHAnsi"/>
                <w:szCs w:val="22"/>
              </w:rPr>
            </w:r>
            <w:r w:rsidRPr="008C3388">
              <w:rPr>
                <w:rFonts w:cstheme="minorHAnsi"/>
                <w:szCs w:val="22"/>
              </w:rPr>
              <w:fldChar w:fldCharType="separate"/>
            </w:r>
            <w:r w:rsidR="007746D4">
              <w:rPr>
                <w:rFonts w:cstheme="minorHAnsi"/>
                <w:szCs w:val="22"/>
                <w:lang w:val="en-GB"/>
              </w:rPr>
              <w:t>6.3.1.6</w:t>
            </w:r>
            <w:r w:rsidRPr="008C3388">
              <w:rPr>
                <w:rFonts w:cstheme="minorHAnsi"/>
                <w:szCs w:val="22"/>
              </w:rPr>
              <w:fldChar w:fldCharType="end"/>
            </w:r>
          </w:p>
        </w:tc>
      </w:tr>
    </w:tbl>
    <w:p w14:paraId="15E1EE23" w14:textId="7F7DC02C" w:rsidR="00BF1326" w:rsidRPr="008C3388" w:rsidRDefault="00BF1326" w:rsidP="00162746">
      <w:pPr>
        <w:pStyle w:val="TableCaption"/>
      </w:pPr>
      <w:r w:rsidRPr="008C3388">
        <w:t xml:space="preserve"> Threats and Security Objectives</w:t>
      </w:r>
      <w:proofErr w:type="gramStart"/>
      <w:r w:rsidRPr="008C3388">
        <w:t>-  Coverage</w:t>
      </w:r>
      <w:proofErr w:type="gramEnd"/>
    </w:p>
    <w:tbl>
      <w:tblPr>
        <w:tblStyle w:val="TableGrid"/>
        <w:tblW w:w="8500" w:type="dxa"/>
        <w:tblLook w:val="04A0" w:firstRow="1" w:lastRow="0" w:firstColumn="1" w:lastColumn="0" w:noHBand="0" w:noVBand="1"/>
      </w:tblPr>
      <w:tblGrid>
        <w:gridCol w:w="3131"/>
        <w:gridCol w:w="5369"/>
      </w:tblGrid>
      <w:tr w:rsidR="00BF1326" w:rsidRPr="008C3388" w14:paraId="7DA319EF" w14:textId="77777777" w:rsidTr="009520F5">
        <w:tc>
          <w:tcPr>
            <w:tcW w:w="3131" w:type="dxa"/>
            <w:shd w:val="clear" w:color="auto" w:fill="C00000"/>
          </w:tcPr>
          <w:p w14:paraId="0BBCBB8A"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5369" w:type="dxa"/>
            <w:shd w:val="clear" w:color="auto" w:fill="C00000"/>
          </w:tcPr>
          <w:p w14:paraId="6273557A" w14:textId="77777777" w:rsidR="00BF1326" w:rsidRPr="008C3388" w:rsidRDefault="00BF1326" w:rsidP="00CC5F65">
            <w:pPr>
              <w:rPr>
                <w:rFonts w:cstheme="minorHAnsi"/>
                <w:b/>
                <w:bCs/>
                <w:szCs w:val="22"/>
                <w:lang w:val="en-GB"/>
              </w:rPr>
            </w:pPr>
            <w:r w:rsidRPr="008C3388">
              <w:rPr>
                <w:rFonts w:cstheme="minorHAnsi"/>
                <w:b/>
                <w:bCs/>
                <w:szCs w:val="22"/>
                <w:lang w:val="en-GB"/>
              </w:rPr>
              <w:t>Threats</w:t>
            </w:r>
          </w:p>
        </w:tc>
      </w:tr>
      <w:tr w:rsidR="00BF1326" w:rsidRPr="008C3388" w14:paraId="164450DC" w14:textId="77777777" w:rsidTr="00CC5F65">
        <w:tc>
          <w:tcPr>
            <w:tcW w:w="3131" w:type="dxa"/>
          </w:tcPr>
          <w:p w14:paraId="7526E640" w14:textId="77777777" w:rsidR="00BF1326" w:rsidRPr="008C3388" w:rsidRDefault="00BF1326" w:rsidP="00CC5F65">
            <w:pPr>
              <w:rPr>
                <w:rFonts w:cstheme="minorHAnsi"/>
                <w:szCs w:val="22"/>
                <w:lang w:val="en-GB"/>
              </w:rPr>
            </w:pPr>
            <w:proofErr w:type="spellStart"/>
            <w:r w:rsidRPr="008C3388">
              <w:rPr>
                <w:rFonts w:cstheme="minorHAnsi"/>
                <w:szCs w:val="22"/>
                <w:lang w:val="en-GB"/>
              </w:rPr>
              <w:t>O.PPE</w:t>
            </w:r>
            <w:proofErr w:type="spellEnd"/>
            <w:r w:rsidRPr="008C3388">
              <w:rPr>
                <w:rFonts w:cstheme="minorHAnsi"/>
                <w:szCs w:val="22"/>
                <w:lang w:val="en-GB"/>
              </w:rPr>
              <w:t xml:space="preserve">-PPI </w:t>
            </w:r>
          </w:p>
        </w:tc>
        <w:tc>
          <w:tcPr>
            <w:tcW w:w="5369" w:type="dxa"/>
          </w:tcPr>
          <w:p w14:paraId="705C0BF9"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-PROFILE-MNG, </w:t>
            </w:r>
            <w:proofErr w:type="spellStart"/>
            <w:r w:rsidRPr="008C3388">
              <w:rPr>
                <w:rFonts w:cstheme="minorHAnsi"/>
                <w:szCs w:val="22"/>
                <w:lang w:val="en-GB"/>
              </w:rPr>
              <w:t>T.UNAUTHORIZED</w:t>
            </w:r>
            <w:proofErr w:type="spellEnd"/>
            <w:r w:rsidRPr="008C3388">
              <w:rPr>
                <w:rFonts w:cstheme="minorHAnsi"/>
                <w:szCs w:val="22"/>
                <w:lang w:val="en-GB"/>
              </w:rPr>
              <w:t>-PLATFORM-</w:t>
            </w:r>
            <w:proofErr w:type="spellStart"/>
            <w:r w:rsidRPr="008C3388">
              <w:rPr>
                <w:rFonts w:cstheme="minorHAnsi"/>
                <w:szCs w:val="22"/>
                <w:lang w:val="en-GB"/>
              </w:rPr>
              <w:t>MNG</w:t>
            </w:r>
            <w:proofErr w:type="spellEnd"/>
            <w:r w:rsidRPr="008C3388">
              <w:rPr>
                <w:rFonts w:cstheme="minorHAnsi"/>
                <w:szCs w:val="22"/>
                <w:lang w:val="en-GB"/>
              </w:rPr>
              <w:t xml:space="preserve">, </w:t>
            </w:r>
            <w:proofErr w:type="spellStart"/>
            <w:r w:rsidRPr="008C3388">
              <w:rPr>
                <w:rFonts w:cstheme="minorHAnsi"/>
                <w:szCs w:val="22"/>
                <w:lang w:val="en-GB"/>
              </w:rPr>
              <w:t>T.UNAUTHORIZED</w:t>
            </w:r>
            <w:proofErr w:type="spellEnd"/>
            <w:r w:rsidRPr="008C3388">
              <w:rPr>
                <w:rFonts w:cstheme="minorHAnsi"/>
                <w:szCs w:val="22"/>
                <w:lang w:val="en-GB"/>
              </w:rPr>
              <w:t>-IDENTITY-</w:t>
            </w:r>
            <w:proofErr w:type="spellStart"/>
            <w:r w:rsidRPr="008C3388">
              <w:rPr>
                <w:rFonts w:cstheme="minorHAnsi"/>
                <w:szCs w:val="22"/>
                <w:lang w:val="en-GB"/>
              </w:rPr>
              <w:t>MNG</w:t>
            </w:r>
            <w:proofErr w:type="spellEnd"/>
            <w:r w:rsidRPr="008C3388">
              <w:rPr>
                <w:rFonts w:cstheme="minorHAnsi"/>
                <w:szCs w:val="22"/>
                <w:lang w:val="en-GB"/>
              </w:rPr>
              <w:t xml:space="preserve"> </w:t>
            </w:r>
          </w:p>
        </w:tc>
      </w:tr>
      <w:tr w:rsidR="00BF1326" w:rsidRPr="008C3388" w14:paraId="5B153F09" w14:textId="77777777" w:rsidTr="00CC5F65">
        <w:tc>
          <w:tcPr>
            <w:tcW w:w="3131" w:type="dxa"/>
          </w:tcPr>
          <w:p w14:paraId="55DED612"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lastRenderedPageBreak/>
              <w:t>O.eUICC</w:t>
            </w:r>
            <w:proofErr w:type="spellEnd"/>
            <w:proofErr w:type="gramEnd"/>
            <w:r w:rsidRPr="008C3388">
              <w:rPr>
                <w:rFonts w:cstheme="minorHAnsi"/>
                <w:szCs w:val="22"/>
                <w:lang w:val="en-GB"/>
              </w:rPr>
              <w:t xml:space="preserve">-DOMAIN-RIGHTS </w:t>
            </w:r>
          </w:p>
        </w:tc>
        <w:tc>
          <w:tcPr>
            <w:tcW w:w="5369" w:type="dxa"/>
          </w:tcPr>
          <w:p w14:paraId="60C75BAF"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-PROFILE-MNG, </w:t>
            </w:r>
            <w:proofErr w:type="spellStart"/>
            <w:r w:rsidRPr="008C3388">
              <w:rPr>
                <w:rFonts w:cstheme="minorHAnsi"/>
                <w:szCs w:val="22"/>
                <w:lang w:val="en-GB"/>
              </w:rPr>
              <w:t>T.UNAUTHORIZED</w:t>
            </w:r>
            <w:proofErr w:type="spellEnd"/>
            <w:r w:rsidRPr="008C3388">
              <w:rPr>
                <w:rFonts w:cstheme="minorHAnsi"/>
                <w:szCs w:val="22"/>
                <w:lang w:val="en-GB"/>
              </w:rPr>
              <w:t>-PLATFORM-</w:t>
            </w:r>
            <w:proofErr w:type="spellStart"/>
            <w:r w:rsidRPr="008C3388">
              <w:rPr>
                <w:rFonts w:cstheme="minorHAnsi"/>
                <w:szCs w:val="22"/>
                <w:lang w:val="en-GB"/>
              </w:rPr>
              <w:t>MNG</w:t>
            </w:r>
            <w:proofErr w:type="spellEnd"/>
            <w:r w:rsidRPr="008C3388">
              <w:rPr>
                <w:rFonts w:cstheme="minorHAnsi"/>
                <w:szCs w:val="22"/>
                <w:lang w:val="en-GB"/>
              </w:rPr>
              <w:t xml:space="preserve">, </w:t>
            </w:r>
            <w:proofErr w:type="spellStart"/>
            <w:r w:rsidRPr="008C3388">
              <w:rPr>
                <w:rFonts w:cstheme="minorHAnsi"/>
                <w:szCs w:val="22"/>
                <w:lang w:val="en-GB"/>
              </w:rPr>
              <w:t>T.UNAUTHORIZED</w:t>
            </w:r>
            <w:proofErr w:type="spellEnd"/>
            <w:r w:rsidRPr="008C3388">
              <w:rPr>
                <w:rFonts w:cstheme="minorHAnsi"/>
                <w:szCs w:val="22"/>
                <w:lang w:val="en-GB"/>
              </w:rPr>
              <w:t>-IDENTITY-</w:t>
            </w:r>
            <w:proofErr w:type="spellStart"/>
            <w:r w:rsidRPr="008C3388">
              <w:rPr>
                <w:rFonts w:cstheme="minorHAnsi"/>
                <w:szCs w:val="22"/>
                <w:lang w:val="en-GB"/>
              </w:rPr>
              <w:t>MNG</w:t>
            </w:r>
            <w:proofErr w:type="spellEnd"/>
            <w:r w:rsidRPr="008C3388">
              <w:rPr>
                <w:rFonts w:cstheme="minorHAnsi"/>
                <w:szCs w:val="22"/>
                <w:lang w:val="en-GB"/>
              </w:rPr>
              <w:t xml:space="preserve"> </w:t>
            </w:r>
          </w:p>
        </w:tc>
      </w:tr>
      <w:tr w:rsidR="00BF1326" w:rsidRPr="008C3388" w14:paraId="61B76520" w14:textId="77777777" w:rsidTr="00CC5F65">
        <w:tc>
          <w:tcPr>
            <w:tcW w:w="3131" w:type="dxa"/>
          </w:tcPr>
          <w:p w14:paraId="59201CC7"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O.SECURE</w:t>
            </w:r>
            <w:proofErr w:type="spellEnd"/>
            <w:proofErr w:type="gramEnd"/>
            <w:r w:rsidRPr="008C3388">
              <w:rPr>
                <w:rFonts w:cstheme="minorHAnsi"/>
                <w:szCs w:val="22"/>
                <w:lang w:val="en-GB"/>
              </w:rPr>
              <w:t xml:space="preserve">-CHANNELS </w:t>
            </w:r>
          </w:p>
        </w:tc>
        <w:tc>
          <w:tcPr>
            <w:tcW w:w="5369" w:type="dxa"/>
          </w:tcPr>
          <w:p w14:paraId="3FFCD656"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-PROFILE-MNG, </w:t>
            </w:r>
            <w:proofErr w:type="spellStart"/>
            <w:r w:rsidRPr="008C3388">
              <w:rPr>
                <w:rFonts w:cstheme="minorHAnsi"/>
                <w:szCs w:val="22"/>
                <w:lang w:val="en-GB"/>
              </w:rPr>
              <w:t>T.PROFILE</w:t>
            </w:r>
            <w:proofErr w:type="spell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-INTERCEPTION, </w:t>
            </w:r>
            <w:proofErr w:type="spellStart"/>
            <w:r w:rsidRPr="008C3388">
              <w:rPr>
                <w:rFonts w:cstheme="minorHAnsi"/>
                <w:szCs w:val="22"/>
                <w:lang w:val="en-GB"/>
              </w:rPr>
              <w:t>T.PROFILE</w:t>
            </w:r>
            <w:proofErr w:type="spell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-ELIGIBILITY </w:t>
            </w:r>
          </w:p>
        </w:tc>
      </w:tr>
      <w:tr w:rsidR="00BF1326" w:rsidRPr="008C3388" w14:paraId="3EE23F9A" w14:textId="77777777" w:rsidTr="00CC5F65">
        <w:tc>
          <w:tcPr>
            <w:tcW w:w="3131" w:type="dxa"/>
          </w:tcPr>
          <w:p w14:paraId="53AF6C31"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O.INTERNAL</w:t>
            </w:r>
            <w:proofErr w:type="spellEnd"/>
            <w:proofErr w:type="gramEnd"/>
            <w:r w:rsidRPr="008C3388">
              <w:rPr>
                <w:rFonts w:cstheme="minorHAnsi"/>
                <w:szCs w:val="22"/>
                <w:lang w:val="en-GB"/>
              </w:rPr>
              <w:t xml:space="preserve">-SECURE-CHANNELS </w:t>
            </w:r>
          </w:p>
        </w:tc>
        <w:tc>
          <w:tcPr>
            <w:tcW w:w="5369" w:type="dxa"/>
          </w:tcPr>
          <w:p w14:paraId="0BD67F67"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-PROFILE-MNG, </w:t>
            </w:r>
            <w:proofErr w:type="spellStart"/>
            <w:r w:rsidRPr="008C3388">
              <w:rPr>
                <w:rFonts w:cstheme="minorHAnsi"/>
                <w:szCs w:val="22"/>
                <w:lang w:val="en-GB"/>
              </w:rPr>
              <w:t>T.PROFILE</w:t>
            </w:r>
            <w:proofErr w:type="spell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-INTERCEPTION, </w:t>
            </w:r>
            <w:proofErr w:type="spellStart"/>
            <w:r w:rsidRPr="008C3388">
              <w:rPr>
                <w:rFonts w:cstheme="minorHAnsi"/>
                <w:szCs w:val="22"/>
                <w:lang w:val="en-GB"/>
              </w:rPr>
              <w:t>T.PROFILE</w:t>
            </w:r>
            <w:proofErr w:type="spell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-ELIGIBILITY, </w:t>
            </w:r>
            <w:proofErr w:type="spellStart"/>
            <w:r w:rsidRPr="008C3388">
              <w:rPr>
                <w:rFonts w:cstheme="minorHAnsi"/>
                <w:szCs w:val="22"/>
                <w:lang w:val="en-GB"/>
              </w:rPr>
              <w:t>T.IDENTITY</w:t>
            </w:r>
            <w:proofErr w:type="spellEnd"/>
            <w:r w:rsidRPr="008C3388">
              <w:rPr>
                <w:rFonts w:cstheme="minorHAnsi"/>
                <w:szCs w:val="22"/>
                <w:lang w:val="en-GB"/>
              </w:rPr>
              <w:t xml:space="preserve">-INTERCEPTION </w:t>
            </w:r>
          </w:p>
        </w:tc>
      </w:tr>
      <w:tr w:rsidR="00BF1326" w:rsidRPr="008C3388" w14:paraId="19E8300B" w14:textId="77777777" w:rsidTr="00CC5F65">
        <w:tc>
          <w:tcPr>
            <w:tcW w:w="3131" w:type="dxa"/>
          </w:tcPr>
          <w:p w14:paraId="08AEBEBB"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O.PROOF</w:t>
            </w:r>
            <w:proofErr w:type="gramEnd"/>
            <w:r w:rsidRPr="008C3388">
              <w:rPr>
                <w:rFonts w:cstheme="minorHAnsi"/>
                <w:szCs w:val="22"/>
                <w:lang w:val="en-GB"/>
              </w:rPr>
              <w:t>_OF_IDENTITY</w:t>
            </w:r>
            <w:proofErr w:type="spellEnd"/>
            <w:r w:rsidRPr="008C3388">
              <w:rPr>
                <w:rFonts w:cstheme="minorHAnsi"/>
                <w:szCs w:val="22"/>
                <w:lang w:val="en-GB"/>
              </w:rPr>
              <w:t xml:space="preserve"> </w:t>
            </w:r>
          </w:p>
        </w:tc>
        <w:tc>
          <w:tcPr>
            <w:tcW w:w="5369" w:type="dxa"/>
          </w:tcPr>
          <w:p w14:paraId="32D7BFDC"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-eUICC </w:t>
            </w:r>
          </w:p>
        </w:tc>
      </w:tr>
      <w:tr w:rsidR="00BF1326" w:rsidRPr="008C3388" w14:paraId="11DFDECA" w14:textId="77777777" w:rsidTr="00CC5F65">
        <w:tc>
          <w:tcPr>
            <w:tcW w:w="3131" w:type="dxa"/>
          </w:tcPr>
          <w:p w14:paraId="7B87D6A8"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O.OPERATE</w:t>
            </w:r>
            <w:proofErr w:type="spellEnd"/>
            <w:proofErr w:type="gramEnd"/>
            <w:r w:rsidRPr="008C3388">
              <w:rPr>
                <w:rFonts w:cstheme="minorHAnsi"/>
                <w:szCs w:val="22"/>
                <w:lang w:val="en-GB"/>
              </w:rPr>
              <w:t xml:space="preserve"> </w:t>
            </w:r>
          </w:p>
        </w:tc>
        <w:tc>
          <w:tcPr>
            <w:tcW w:w="5369" w:type="dxa"/>
          </w:tcPr>
          <w:p w14:paraId="2542E1DF"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T.LOGICAL</w:t>
            </w:r>
            <w:proofErr w:type="spellEnd"/>
            <w:proofErr w:type="gramEnd"/>
            <w:r w:rsidRPr="008C3388">
              <w:rPr>
                <w:rFonts w:cstheme="minorHAnsi"/>
                <w:szCs w:val="22"/>
                <w:lang w:val="en-GB"/>
              </w:rPr>
              <w:t xml:space="preserve">-ATTACK </w:t>
            </w:r>
          </w:p>
        </w:tc>
      </w:tr>
      <w:tr w:rsidR="00BF1326" w:rsidRPr="008C3388" w14:paraId="682AF5F6" w14:textId="77777777" w:rsidTr="00CC5F65">
        <w:tc>
          <w:tcPr>
            <w:tcW w:w="3131" w:type="dxa"/>
          </w:tcPr>
          <w:p w14:paraId="54729664" w14:textId="77777777" w:rsidR="00BF1326" w:rsidRPr="008C3388" w:rsidRDefault="00BF1326" w:rsidP="00CC5F65">
            <w:pPr>
              <w:rPr>
                <w:rFonts w:cstheme="minorHAnsi"/>
                <w:szCs w:val="22"/>
                <w:lang w:val="en-GB"/>
              </w:rPr>
            </w:pPr>
            <w:proofErr w:type="spellStart"/>
            <w:r w:rsidRPr="008C3388">
              <w:rPr>
                <w:rFonts w:cstheme="minorHAnsi"/>
                <w:szCs w:val="22"/>
                <w:lang w:val="en-GB"/>
              </w:rPr>
              <w:t>O.API</w:t>
            </w:r>
            <w:proofErr w:type="spellEnd"/>
            <w:r w:rsidRPr="008C3388">
              <w:rPr>
                <w:rFonts w:cstheme="minorHAnsi"/>
                <w:szCs w:val="22"/>
                <w:lang w:val="en-GB"/>
              </w:rPr>
              <w:t xml:space="preserve"> </w:t>
            </w:r>
          </w:p>
        </w:tc>
        <w:tc>
          <w:tcPr>
            <w:tcW w:w="5369" w:type="dxa"/>
          </w:tcPr>
          <w:p w14:paraId="4B005E35"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T.LOGICAL</w:t>
            </w:r>
            <w:proofErr w:type="spellEnd"/>
            <w:proofErr w:type="gramEnd"/>
            <w:r w:rsidRPr="008C3388">
              <w:rPr>
                <w:rFonts w:cstheme="minorHAnsi"/>
                <w:szCs w:val="22"/>
                <w:lang w:val="en-GB"/>
              </w:rPr>
              <w:t xml:space="preserve">-ATTACK </w:t>
            </w:r>
          </w:p>
        </w:tc>
      </w:tr>
      <w:tr w:rsidR="00BF1326" w:rsidRPr="008C3388" w14:paraId="18870E40" w14:textId="77777777" w:rsidTr="00CC5F65">
        <w:tc>
          <w:tcPr>
            <w:tcW w:w="3131" w:type="dxa"/>
          </w:tcPr>
          <w:p w14:paraId="532ACEFC" w14:textId="77777777" w:rsidR="00BF1326" w:rsidRPr="008C3388" w:rsidRDefault="00BF1326" w:rsidP="00CC5F65">
            <w:pPr>
              <w:rPr>
                <w:rFonts w:cstheme="minorHAnsi"/>
                <w:szCs w:val="22"/>
                <w:lang w:val="en-GB"/>
              </w:rPr>
            </w:pPr>
            <w:proofErr w:type="spellStart"/>
            <w:r w:rsidRPr="008C3388">
              <w:rPr>
                <w:rFonts w:cstheme="minorHAnsi"/>
                <w:szCs w:val="22"/>
                <w:lang w:val="en-GB"/>
              </w:rPr>
              <w:t>O.DATA</w:t>
            </w:r>
            <w:proofErr w:type="spellEnd"/>
            <w:r w:rsidRPr="008C3388">
              <w:rPr>
                <w:rFonts w:cstheme="minorHAnsi"/>
                <w:szCs w:val="22"/>
                <w:lang w:val="en-GB"/>
              </w:rPr>
              <w:t xml:space="preserve">-CONFIDENTIALITY </w:t>
            </w:r>
          </w:p>
        </w:tc>
        <w:tc>
          <w:tcPr>
            <w:tcW w:w="5369" w:type="dxa"/>
          </w:tcPr>
          <w:p w14:paraId="2C53739D"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T.LOGICAL</w:t>
            </w:r>
            <w:proofErr w:type="spellEnd"/>
            <w:proofErr w:type="gramEnd"/>
            <w:r w:rsidRPr="008C3388">
              <w:rPr>
                <w:rFonts w:cstheme="minorHAnsi"/>
                <w:szCs w:val="22"/>
                <w:lang w:val="en-GB"/>
              </w:rPr>
              <w:t xml:space="preserve">-ATTACK, </w:t>
            </w:r>
            <w:proofErr w:type="spellStart"/>
            <w:r w:rsidRPr="008C3388">
              <w:rPr>
                <w:rFonts w:cstheme="minorHAnsi"/>
                <w:szCs w:val="22"/>
                <w:lang w:val="en-GB"/>
              </w:rPr>
              <w:t>T.PHYSICAL</w:t>
            </w:r>
            <w:proofErr w:type="spellEnd"/>
            <w:r w:rsidRPr="008C3388">
              <w:rPr>
                <w:rFonts w:cstheme="minorHAnsi"/>
                <w:szCs w:val="22"/>
                <w:lang w:val="en-GB"/>
              </w:rPr>
              <w:t xml:space="preserve">-ATTACK </w:t>
            </w:r>
          </w:p>
        </w:tc>
      </w:tr>
      <w:tr w:rsidR="00BF1326" w:rsidRPr="008C3388" w14:paraId="5DA4DDA1" w14:textId="77777777" w:rsidTr="00CC5F65">
        <w:tc>
          <w:tcPr>
            <w:tcW w:w="3131" w:type="dxa"/>
          </w:tcPr>
          <w:p w14:paraId="103A7A48" w14:textId="77777777" w:rsidR="00BF1326" w:rsidRPr="008C3388" w:rsidRDefault="00BF1326" w:rsidP="00CC5F65">
            <w:pPr>
              <w:rPr>
                <w:rFonts w:cstheme="minorHAnsi"/>
                <w:szCs w:val="22"/>
                <w:lang w:val="en-GB"/>
              </w:rPr>
            </w:pPr>
            <w:proofErr w:type="spellStart"/>
            <w:r w:rsidRPr="008C3388">
              <w:rPr>
                <w:rFonts w:cstheme="minorHAnsi"/>
                <w:szCs w:val="22"/>
                <w:lang w:val="en-GB"/>
              </w:rPr>
              <w:t>O.DATA</w:t>
            </w:r>
            <w:proofErr w:type="spellEnd"/>
            <w:r w:rsidRPr="008C3388">
              <w:rPr>
                <w:rFonts w:cstheme="minorHAnsi"/>
                <w:szCs w:val="22"/>
                <w:lang w:val="en-GB"/>
              </w:rPr>
              <w:t xml:space="preserve">-INTEGRITY </w:t>
            </w:r>
          </w:p>
        </w:tc>
        <w:tc>
          <w:tcPr>
            <w:tcW w:w="5369" w:type="dxa"/>
          </w:tcPr>
          <w:p w14:paraId="2E71C525"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T.PROFILE</w:t>
            </w:r>
            <w:proofErr w:type="spellEnd"/>
            <w:proofErr w:type="gram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-ELIGIBILITY, </w:t>
            </w:r>
            <w:proofErr w:type="spellStart"/>
            <w:r w:rsidRPr="008C3388">
              <w:rPr>
                <w:rFonts w:cstheme="minorHAnsi"/>
                <w:szCs w:val="22"/>
                <w:lang w:val="en-GB"/>
              </w:rPr>
              <w:t>T.LOGICAL</w:t>
            </w:r>
            <w:proofErr w:type="spellEnd"/>
            <w:r w:rsidRPr="008C3388">
              <w:rPr>
                <w:rFonts w:cstheme="minorHAnsi"/>
                <w:szCs w:val="22"/>
                <w:lang w:val="en-GB"/>
              </w:rPr>
              <w:t xml:space="preserve">-ATTACK </w:t>
            </w:r>
          </w:p>
        </w:tc>
      </w:tr>
      <w:tr w:rsidR="00BF1326" w:rsidRPr="008C3388" w14:paraId="2B13384C" w14:textId="77777777" w:rsidTr="00CC5F65">
        <w:tc>
          <w:tcPr>
            <w:tcW w:w="3131" w:type="dxa"/>
          </w:tcPr>
          <w:p w14:paraId="18D74461"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O.ALGORITHMS</w:t>
            </w:r>
            <w:proofErr w:type="spellEnd"/>
            <w:proofErr w:type="gramEnd"/>
            <w:r w:rsidRPr="008C3388">
              <w:rPr>
                <w:rFonts w:cstheme="minorHAnsi"/>
                <w:szCs w:val="22"/>
                <w:lang w:val="en-GB"/>
              </w:rPr>
              <w:t xml:space="preserve"> </w:t>
            </w:r>
          </w:p>
        </w:tc>
        <w:tc>
          <w:tcPr>
            <w:tcW w:w="5369" w:type="dxa"/>
          </w:tcPr>
          <w:p w14:paraId="1566FD61"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-MOBILE-ACCESS </w:t>
            </w:r>
          </w:p>
        </w:tc>
      </w:tr>
      <w:tr w:rsidR="00BF1326" w:rsidRPr="008C3388" w14:paraId="7EC6A275" w14:textId="77777777" w:rsidTr="00CC5F65">
        <w:tc>
          <w:tcPr>
            <w:tcW w:w="3131" w:type="dxa"/>
          </w:tcPr>
          <w:p w14:paraId="1B638F15"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5369" w:type="dxa"/>
          </w:tcPr>
          <w:p w14:paraId="5574D971"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T.IDENTITY</w:t>
            </w:r>
            <w:proofErr w:type="spellEnd"/>
            <w:proofErr w:type="gramEnd"/>
            <w:r w:rsidRPr="008C3388">
              <w:rPr>
                <w:rFonts w:cstheme="minorHAnsi"/>
                <w:szCs w:val="22"/>
                <w:lang w:val="en-GB"/>
              </w:rPr>
              <w:t xml:space="preserve">-INTERCEPTION </w:t>
            </w:r>
          </w:p>
        </w:tc>
      </w:tr>
      <w:tr w:rsidR="00BF1326" w:rsidRPr="008C3388" w14:paraId="17866D4C" w14:textId="77777777" w:rsidTr="00CC5F65">
        <w:tc>
          <w:tcPr>
            <w:tcW w:w="3131" w:type="dxa"/>
          </w:tcPr>
          <w:p w14:paraId="25535D9D" w14:textId="77777777" w:rsidR="00BF1326" w:rsidRPr="008C3388" w:rsidRDefault="00BF1326" w:rsidP="00CC5F65">
            <w:pPr>
              <w:rPr>
                <w:rFonts w:cstheme="minorHAnsi"/>
                <w:szCs w:val="22"/>
                <w:lang w:val="en-GB"/>
              </w:rPr>
            </w:pPr>
            <w:r w:rsidRPr="008C3388">
              <w:rPr>
                <w:rFonts w:cstheme="minorHAnsi"/>
                <w:szCs w:val="22"/>
                <w:lang w:val="en-GB"/>
              </w:rPr>
              <w:t>OE.SM-</w:t>
            </w:r>
            <w:proofErr w:type="spellStart"/>
            <w:r w:rsidRPr="008C3388">
              <w:rPr>
                <w:rFonts w:cstheme="minorHAnsi"/>
                <w:szCs w:val="22"/>
                <w:lang w:val="en-GB"/>
              </w:rPr>
              <w:t>DPplus</w:t>
            </w:r>
            <w:proofErr w:type="spellEnd"/>
            <w:r w:rsidRPr="008C3388">
              <w:rPr>
                <w:rFonts w:cstheme="minorHAnsi"/>
                <w:szCs w:val="22"/>
                <w:lang w:val="en-GB"/>
              </w:rPr>
              <w:t xml:space="preserve"> </w:t>
            </w:r>
          </w:p>
        </w:tc>
        <w:tc>
          <w:tcPr>
            <w:tcW w:w="5369" w:type="dxa"/>
          </w:tcPr>
          <w:p w14:paraId="0A3B144C"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-PROFILE-MNG, </w:t>
            </w:r>
            <w:proofErr w:type="spellStart"/>
            <w:r w:rsidRPr="008C3388">
              <w:rPr>
                <w:rFonts w:cstheme="minorHAnsi"/>
                <w:szCs w:val="22"/>
                <w:lang w:val="en-GB"/>
              </w:rPr>
              <w:t>T.PROFILE</w:t>
            </w:r>
            <w:proofErr w:type="spell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-INTERCEPTION, </w:t>
            </w:r>
            <w:proofErr w:type="spellStart"/>
            <w:r w:rsidRPr="008C3388">
              <w:rPr>
                <w:rFonts w:cstheme="minorHAnsi"/>
                <w:szCs w:val="22"/>
                <w:lang w:val="en-GB"/>
              </w:rPr>
              <w:t>T.PROFILE</w:t>
            </w:r>
            <w:proofErr w:type="spell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-ELIGIBILITY </w:t>
            </w:r>
          </w:p>
        </w:tc>
      </w:tr>
      <w:tr w:rsidR="00BF1326" w:rsidRPr="008C3388" w14:paraId="7F88544C" w14:textId="77777777" w:rsidTr="00CC5F65">
        <w:tc>
          <w:tcPr>
            <w:tcW w:w="3131" w:type="dxa"/>
          </w:tcPr>
          <w:p w14:paraId="1B1BAD3E" w14:textId="77777777" w:rsidR="00BF1326" w:rsidRPr="008C3388" w:rsidRDefault="00BF1326" w:rsidP="00CC5F65">
            <w:pPr>
              <w:rPr>
                <w:rFonts w:cstheme="minorHAnsi"/>
                <w:szCs w:val="22"/>
                <w:lang w:val="en-GB"/>
              </w:rPr>
            </w:pPr>
            <w:proofErr w:type="spellStart"/>
            <w:r w:rsidRPr="008C3388">
              <w:rPr>
                <w:rFonts w:cstheme="minorHAnsi"/>
                <w:szCs w:val="22"/>
                <w:lang w:val="en-GB"/>
              </w:rPr>
              <w:t>OE.MNO</w:t>
            </w:r>
            <w:proofErr w:type="spellEnd"/>
            <w:r w:rsidRPr="008C3388">
              <w:rPr>
                <w:rFonts w:cstheme="minorHAnsi"/>
                <w:szCs w:val="22"/>
                <w:lang w:val="en-GB"/>
              </w:rPr>
              <w:t xml:space="preserve"> </w:t>
            </w:r>
          </w:p>
        </w:tc>
        <w:tc>
          <w:tcPr>
            <w:tcW w:w="5369" w:type="dxa"/>
          </w:tcPr>
          <w:p w14:paraId="0FD1D295"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-PROFILE-MNG, </w:t>
            </w:r>
            <w:proofErr w:type="spellStart"/>
            <w:r w:rsidRPr="008C3388">
              <w:rPr>
                <w:rFonts w:cstheme="minorHAnsi"/>
                <w:szCs w:val="22"/>
                <w:lang w:val="en-GB"/>
              </w:rPr>
              <w:t>T.PROFILE</w:t>
            </w:r>
            <w:proofErr w:type="spell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-INTERCEPTION </w:t>
            </w:r>
          </w:p>
        </w:tc>
      </w:tr>
      <w:tr w:rsidR="00BF1326" w:rsidRPr="008C3388" w14:paraId="5119F2AB" w14:textId="77777777" w:rsidTr="00CC5F65">
        <w:tc>
          <w:tcPr>
            <w:tcW w:w="3131" w:type="dxa"/>
          </w:tcPr>
          <w:p w14:paraId="2C16F454"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IC.PROOF</w:t>
            </w:r>
            <w:proofErr w:type="gramEnd"/>
            <w:r w:rsidRPr="008C3388">
              <w:rPr>
                <w:rFonts w:cstheme="minorHAnsi"/>
                <w:szCs w:val="22"/>
                <w:lang w:val="en-GB"/>
              </w:rPr>
              <w:t>_OF_IDENTITY</w:t>
            </w:r>
            <w:proofErr w:type="spellEnd"/>
            <w:r w:rsidRPr="008C3388">
              <w:rPr>
                <w:rFonts w:cstheme="minorHAnsi"/>
                <w:szCs w:val="22"/>
                <w:lang w:val="en-GB"/>
              </w:rPr>
              <w:t xml:space="preserve"> </w:t>
            </w:r>
          </w:p>
        </w:tc>
        <w:tc>
          <w:tcPr>
            <w:tcW w:w="5369" w:type="dxa"/>
          </w:tcPr>
          <w:p w14:paraId="07A7F2CA"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-eUICC </w:t>
            </w:r>
          </w:p>
        </w:tc>
      </w:tr>
      <w:tr w:rsidR="00BF1326" w:rsidRPr="008C3388" w14:paraId="2824A4AF" w14:textId="77777777" w:rsidTr="00CC5F65">
        <w:tc>
          <w:tcPr>
            <w:tcW w:w="3131" w:type="dxa"/>
          </w:tcPr>
          <w:p w14:paraId="6B7F684E"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IC.SUPPORT</w:t>
            </w:r>
            <w:proofErr w:type="spellEnd"/>
            <w:proofErr w:type="gramEnd"/>
            <w:r w:rsidRPr="008C3388">
              <w:rPr>
                <w:rFonts w:cstheme="minorHAnsi"/>
                <w:szCs w:val="22"/>
                <w:lang w:val="en-GB"/>
              </w:rPr>
              <w:t xml:space="preserve"> </w:t>
            </w:r>
          </w:p>
        </w:tc>
        <w:tc>
          <w:tcPr>
            <w:tcW w:w="5369" w:type="dxa"/>
          </w:tcPr>
          <w:p w14:paraId="11D15E8B"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T.LOGICAL</w:t>
            </w:r>
            <w:proofErr w:type="spellEnd"/>
            <w:proofErr w:type="gramEnd"/>
            <w:r w:rsidRPr="008C3388">
              <w:rPr>
                <w:rFonts w:cstheme="minorHAnsi"/>
                <w:szCs w:val="22"/>
                <w:lang w:val="en-GB"/>
              </w:rPr>
              <w:t xml:space="preserve">-ATTACK, </w:t>
            </w:r>
            <w:proofErr w:type="spellStart"/>
            <w:r w:rsidRPr="008C3388">
              <w:rPr>
                <w:rFonts w:cstheme="minorHAnsi"/>
                <w:szCs w:val="22"/>
                <w:lang w:val="en-GB"/>
              </w:rPr>
              <w:t>T.PHYSICAL</w:t>
            </w:r>
            <w:proofErr w:type="spellEnd"/>
            <w:r w:rsidRPr="008C3388">
              <w:rPr>
                <w:rFonts w:cstheme="minorHAnsi"/>
                <w:szCs w:val="22"/>
                <w:lang w:val="en-GB"/>
              </w:rPr>
              <w:t xml:space="preserve">-ATTACK </w:t>
            </w:r>
          </w:p>
        </w:tc>
      </w:tr>
      <w:tr w:rsidR="00BF1326" w:rsidRPr="008C3388" w14:paraId="3E135052" w14:textId="77777777" w:rsidTr="00CC5F65">
        <w:tc>
          <w:tcPr>
            <w:tcW w:w="3131" w:type="dxa"/>
          </w:tcPr>
          <w:p w14:paraId="20CE8B2B"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IC.RECOVERY</w:t>
            </w:r>
            <w:proofErr w:type="spellEnd"/>
            <w:proofErr w:type="gramEnd"/>
            <w:r w:rsidRPr="008C3388">
              <w:rPr>
                <w:rFonts w:cstheme="minorHAnsi"/>
                <w:szCs w:val="22"/>
                <w:lang w:val="en-GB"/>
              </w:rPr>
              <w:t xml:space="preserve"> </w:t>
            </w:r>
          </w:p>
        </w:tc>
        <w:tc>
          <w:tcPr>
            <w:tcW w:w="5369" w:type="dxa"/>
          </w:tcPr>
          <w:p w14:paraId="2EBDAFF0"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T.PHYSICAL</w:t>
            </w:r>
            <w:proofErr w:type="spellEnd"/>
            <w:proofErr w:type="gramEnd"/>
            <w:r w:rsidRPr="008C3388">
              <w:rPr>
                <w:rFonts w:cstheme="minorHAnsi"/>
                <w:szCs w:val="22"/>
                <w:lang w:val="en-GB"/>
              </w:rPr>
              <w:t xml:space="preserve">-ATTACK </w:t>
            </w:r>
          </w:p>
        </w:tc>
      </w:tr>
      <w:tr w:rsidR="00BF1326" w:rsidRPr="008C3388" w14:paraId="1512426A" w14:textId="77777777" w:rsidTr="00CC5F65">
        <w:tc>
          <w:tcPr>
            <w:tcW w:w="3131" w:type="dxa"/>
          </w:tcPr>
          <w:p w14:paraId="05FD343B" w14:textId="77777777" w:rsidR="00BF1326" w:rsidRPr="008C3388" w:rsidRDefault="00BF1326" w:rsidP="00CC5F65">
            <w:pPr>
              <w:pStyle w:val="Default"/>
              <w:jc w:val="both"/>
              <w:rPr>
                <w:rFonts w:asciiTheme="minorHAnsi" w:eastAsia="Times New Roman" w:hAnsiTheme="minorHAnsi" w:cstheme="minorHAnsi"/>
                <w:color w:val="auto"/>
                <w:sz w:val="22"/>
                <w:szCs w:val="22"/>
                <w:lang w:val="en-GB" w:eastAsia="es-ES_tradnl"/>
              </w:rPr>
            </w:pPr>
            <w:proofErr w:type="spellStart"/>
            <w:r w:rsidRPr="008C3388">
              <w:rPr>
                <w:rFonts w:asciiTheme="minorHAnsi" w:eastAsia="Times New Roman" w:hAnsiTheme="minorHAnsi" w:cstheme="minorHAnsi"/>
                <w:color w:val="auto"/>
                <w:sz w:val="22"/>
                <w:szCs w:val="22"/>
                <w:lang w:val="en-GB" w:eastAsia="es-ES_tradnl"/>
              </w:rPr>
              <w:t>O.RE.PPE</w:t>
            </w:r>
            <w:proofErr w:type="spellEnd"/>
            <w:r w:rsidRPr="008C3388">
              <w:rPr>
                <w:rFonts w:asciiTheme="minorHAnsi" w:eastAsia="Times New Roman" w:hAnsiTheme="minorHAnsi" w:cstheme="minorHAnsi"/>
                <w:color w:val="auto"/>
                <w:sz w:val="22"/>
                <w:szCs w:val="22"/>
                <w:lang w:val="en-GB" w:eastAsia="es-ES_tradnl"/>
              </w:rPr>
              <w:t xml:space="preserve">-PPI </w:t>
            </w:r>
          </w:p>
        </w:tc>
        <w:tc>
          <w:tcPr>
            <w:tcW w:w="5369" w:type="dxa"/>
          </w:tcPr>
          <w:p w14:paraId="5DC97820" w14:textId="77777777" w:rsidR="00BF1326" w:rsidRPr="008C3388" w:rsidRDefault="00BF1326" w:rsidP="00CC5F65">
            <w:pPr>
              <w:rPr>
                <w:rFonts w:cstheme="minorHAnsi"/>
                <w:szCs w:val="22"/>
                <w:lang w:val="en-GB"/>
              </w:rPr>
            </w:pPr>
          </w:p>
        </w:tc>
      </w:tr>
      <w:tr w:rsidR="00BF1326" w:rsidRPr="008C3388" w14:paraId="164F1462" w14:textId="77777777" w:rsidTr="00CC5F65">
        <w:tc>
          <w:tcPr>
            <w:tcW w:w="3131" w:type="dxa"/>
          </w:tcPr>
          <w:p w14:paraId="788A875D"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RE.SECURE</w:t>
            </w:r>
            <w:proofErr w:type="spellEnd"/>
            <w:proofErr w:type="gramEnd"/>
            <w:r w:rsidRPr="008C3388">
              <w:rPr>
                <w:rFonts w:cstheme="minorHAnsi"/>
                <w:szCs w:val="22"/>
                <w:lang w:val="en-GB"/>
              </w:rPr>
              <w:t xml:space="preserve">-COMM </w:t>
            </w:r>
          </w:p>
        </w:tc>
        <w:tc>
          <w:tcPr>
            <w:tcW w:w="5369" w:type="dxa"/>
          </w:tcPr>
          <w:p w14:paraId="7577F717"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-PROFILE-MNG, </w:t>
            </w:r>
            <w:proofErr w:type="spellStart"/>
            <w:r w:rsidRPr="008C3388">
              <w:rPr>
                <w:rFonts w:cstheme="minorHAnsi"/>
                <w:szCs w:val="22"/>
                <w:lang w:val="en-GB"/>
              </w:rPr>
              <w:t>T.PROFILE</w:t>
            </w:r>
            <w:proofErr w:type="spell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-INTERCEPTION, </w:t>
            </w:r>
            <w:proofErr w:type="spellStart"/>
            <w:r w:rsidRPr="008C3388">
              <w:rPr>
                <w:rFonts w:cstheme="minorHAnsi"/>
                <w:szCs w:val="22"/>
                <w:lang w:val="en-GB"/>
              </w:rPr>
              <w:t>T.PROFILE</w:t>
            </w:r>
            <w:proofErr w:type="spell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-ELIGIBILITY, </w:t>
            </w:r>
            <w:proofErr w:type="spellStart"/>
            <w:r w:rsidRPr="008C3388">
              <w:rPr>
                <w:rFonts w:cstheme="minorHAnsi"/>
                <w:szCs w:val="22"/>
                <w:lang w:val="en-GB"/>
              </w:rPr>
              <w:t>T.IDENTITY</w:t>
            </w:r>
            <w:proofErr w:type="spellEnd"/>
            <w:r w:rsidRPr="008C3388">
              <w:rPr>
                <w:rFonts w:cstheme="minorHAnsi"/>
                <w:szCs w:val="22"/>
                <w:lang w:val="en-GB"/>
              </w:rPr>
              <w:t xml:space="preserve">-INTERCEPTION </w:t>
            </w:r>
          </w:p>
        </w:tc>
      </w:tr>
      <w:tr w:rsidR="00BF1326" w:rsidRPr="008C3388" w14:paraId="7C4AFD4D" w14:textId="77777777" w:rsidTr="00CC5F65">
        <w:tc>
          <w:tcPr>
            <w:tcW w:w="3131" w:type="dxa"/>
          </w:tcPr>
          <w:p w14:paraId="72CDC426" w14:textId="77777777" w:rsidR="00BF1326" w:rsidRPr="008C3388" w:rsidRDefault="00BF1326" w:rsidP="00CC5F65">
            <w:pPr>
              <w:rPr>
                <w:rFonts w:cstheme="minorHAnsi"/>
                <w:szCs w:val="22"/>
                <w:lang w:val="en-GB"/>
              </w:rPr>
            </w:pPr>
            <w:proofErr w:type="spellStart"/>
            <w:r w:rsidRPr="008C3388">
              <w:rPr>
                <w:rFonts w:cstheme="minorHAnsi"/>
                <w:szCs w:val="22"/>
                <w:lang w:val="en-GB"/>
              </w:rPr>
              <w:t>O.RE.API</w:t>
            </w:r>
            <w:proofErr w:type="spellEnd"/>
            <w:r w:rsidRPr="008C3388">
              <w:rPr>
                <w:rFonts w:cstheme="minorHAnsi"/>
                <w:szCs w:val="22"/>
                <w:lang w:val="en-GB"/>
              </w:rPr>
              <w:t xml:space="preserve"> </w:t>
            </w:r>
          </w:p>
        </w:tc>
        <w:tc>
          <w:tcPr>
            <w:tcW w:w="5369" w:type="dxa"/>
          </w:tcPr>
          <w:p w14:paraId="5AEAC9C2"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T.LOGICAL</w:t>
            </w:r>
            <w:proofErr w:type="spellEnd"/>
            <w:proofErr w:type="gramEnd"/>
            <w:r w:rsidRPr="008C3388">
              <w:rPr>
                <w:rFonts w:cstheme="minorHAnsi"/>
                <w:szCs w:val="22"/>
                <w:lang w:val="en-GB"/>
              </w:rPr>
              <w:t xml:space="preserve">-ATTACK </w:t>
            </w:r>
          </w:p>
        </w:tc>
      </w:tr>
      <w:tr w:rsidR="00BF1326" w:rsidRPr="008C3388" w14:paraId="11A61A5F" w14:textId="77777777" w:rsidTr="00CC5F65">
        <w:tc>
          <w:tcPr>
            <w:tcW w:w="3131" w:type="dxa"/>
          </w:tcPr>
          <w:p w14:paraId="63E46D67" w14:textId="77777777" w:rsidR="00BF1326" w:rsidRPr="008C3388" w:rsidRDefault="00BF1326" w:rsidP="00CC5F65">
            <w:pPr>
              <w:rPr>
                <w:rFonts w:cstheme="minorHAnsi"/>
                <w:szCs w:val="22"/>
                <w:lang w:val="en-GB"/>
              </w:rPr>
            </w:pPr>
            <w:proofErr w:type="spellStart"/>
            <w:r w:rsidRPr="008C3388">
              <w:rPr>
                <w:rFonts w:cstheme="minorHAnsi"/>
                <w:szCs w:val="22"/>
                <w:lang w:val="en-GB"/>
              </w:rPr>
              <w:t>O.RE.DATA</w:t>
            </w:r>
            <w:proofErr w:type="spellEnd"/>
            <w:r w:rsidRPr="008C3388">
              <w:rPr>
                <w:rFonts w:cstheme="minorHAnsi"/>
                <w:szCs w:val="22"/>
                <w:lang w:val="en-GB"/>
              </w:rPr>
              <w:t xml:space="preserve">-CONFIDENTIALITY </w:t>
            </w:r>
          </w:p>
        </w:tc>
        <w:tc>
          <w:tcPr>
            <w:tcW w:w="5369" w:type="dxa"/>
          </w:tcPr>
          <w:p w14:paraId="4D460121"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-PROFILE-MNG, </w:t>
            </w:r>
            <w:proofErr w:type="spellStart"/>
            <w:r w:rsidRPr="008C3388">
              <w:rPr>
                <w:rFonts w:cstheme="minorHAnsi"/>
                <w:szCs w:val="22"/>
                <w:lang w:val="en-GB"/>
              </w:rPr>
              <w:t>T.UNAUTHORIZED</w:t>
            </w:r>
            <w:proofErr w:type="spellEnd"/>
            <w:r w:rsidRPr="008C3388">
              <w:rPr>
                <w:rFonts w:cstheme="minorHAnsi"/>
                <w:szCs w:val="22"/>
                <w:lang w:val="en-GB"/>
              </w:rPr>
              <w:t>-PLATFORM-</w:t>
            </w:r>
            <w:proofErr w:type="spellStart"/>
            <w:r w:rsidRPr="008C3388">
              <w:rPr>
                <w:rFonts w:cstheme="minorHAnsi"/>
                <w:szCs w:val="22"/>
                <w:lang w:val="en-GB"/>
              </w:rPr>
              <w:t>MNG</w:t>
            </w:r>
            <w:proofErr w:type="spellEnd"/>
            <w:r w:rsidRPr="008C3388">
              <w:rPr>
                <w:rFonts w:cstheme="minorHAnsi"/>
                <w:szCs w:val="22"/>
                <w:lang w:val="en-GB"/>
              </w:rPr>
              <w:t xml:space="preserve">, </w:t>
            </w:r>
            <w:proofErr w:type="spellStart"/>
            <w:r w:rsidRPr="008C3388">
              <w:rPr>
                <w:rFonts w:cstheme="minorHAnsi"/>
                <w:szCs w:val="22"/>
                <w:lang w:val="en-GB"/>
              </w:rPr>
              <w:t>T.UNAUTHORIZED</w:t>
            </w:r>
            <w:proofErr w:type="spellEnd"/>
            <w:r w:rsidRPr="008C3388">
              <w:rPr>
                <w:rFonts w:cstheme="minorHAnsi"/>
                <w:szCs w:val="22"/>
                <w:lang w:val="en-GB"/>
              </w:rPr>
              <w:t>-IDENTITY-</w:t>
            </w:r>
            <w:proofErr w:type="spellStart"/>
            <w:r w:rsidRPr="008C3388">
              <w:rPr>
                <w:rFonts w:cstheme="minorHAnsi"/>
                <w:szCs w:val="22"/>
                <w:lang w:val="en-GB"/>
              </w:rPr>
              <w:t>MNG</w:t>
            </w:r>
            <w:proofErr w:type="spellEnd"/>
            <w:r w:rsidRPr="008C3388">
              <w:rPr>
                <w:rFonts w:cstheme="minorHAnsi"/>
                <w:szCs w:val="22"/>
                <w:lang w:val="en-GB"/>
              </w:rPr>
              <w:t xml:space="preserve">, </w:t>
            </w:r>
            <w:proofErr w:type="spellStart"/>
            <w:r w:rsidRPr="008C3388">
              <w:rPr>
                <w:rFonts w:cstheme="minorHAnsi"/>
                <w:szCs w:val="22"/>
                <w:lang w:val="en-GB"/>
              </w:rPr>
              <w:t>T.LOGICAL</w:t>
            </w:r>
            <w:proofErr w:type="spellEnd"/>
            <w:r w:rsidRPr="008C3388">
              <w:rPr>
                <w:rFonts w:cstheme="minorHAnsi"/>
                <w:szCs w:val="22"/>
                <w:lang w:val="en-GB"/>
              </w:rPr>
              <w:t xml:space="preserve">-ATTACK, </w:t>
            </w:r>
            <w:proofErr w:type="spellStart"/>
            <w:r w:rsidRPr="008C3388">
              <w:rPr>
                <w:rFonts w:cstheme="minorHAnsi"/>
                <w:szCs w:val="22"/>
                <w:lang w:val="en-GB"/>
              </w:rPr>
              <w:t>T.PHYSICAL</w:t>
            </w:r>
            <w:proofErr w:type="spellEnd"/>
            <w:r w:rsidRPr="008C3388">
              <w:rPr>
                <w:rFonts w:cstheme="minorHAnsi"/>
                <w:szCs w:val="22"/>
                <w:lang w:val="en-GB"/>
              </w:rPr>
              <w:t xml:space="preserve">-ATTACK </w:t>
            </w:r>
          </w:p>
        </w:tc>
      </w:tr>
      <w:tr w:rsidR="00BF1326" w:rsidRPr="008C3388" w14:paraId="1885309C" w14:textId="77777777" w:rsidTr="00CC5F65">
        <w:tc>
          <w:tcPr>
            <w:tcW w:w="3131" w:type="dxa"/>
          </w:tcPr>
          <w:p w14:paraId="2C4E57A6" w14:textId="77777777" w:rsidR="00BF1326" w:rsidRPr="008C3388" w:rsidRDefault="00BF1326" w:rsidP="00CC5F65">
            <w:pPr>
              <w:rPr>
                <w:rFonts w:cstheme="minorHAnsi"/>
                <w:szCs w:val="22"/>
                <w:lang w:val="en-GB"/>
              </w:rPr>
            </w:pPr>
            <w:proofErr w:type="spellStart"/>
            <w:r w:rsidRPr="008C3388">
              <w:rPr>
                <w:rFonts w:cstheme="minorHAnsi"/>
                <w:szCs w:val="22"/>
                <w:lang w:val="en-GB"/>
              </w:rPr>
              <w:t>O.RE.DATA</w:t>
            </w:r>
            <w:proofErr w:type="spellEnd"/>
            <w:r w:rsidRPr="008C3388">
              <w:rPr>
                <w:rFonts w:cstheme="minorHAnsi"/>
                <w:szCs w:val="22"/>
                <w:lang w:val="en-GB"/>
              </w:rPr>
              <w:t xml:space="preserve">-INTEGRITY </w:t>
            </w:r>
          </w:p>
        </w:tc>
        <w:tc>
          <w:tcPr>
            <w:tcW w:w="5369" w:type="dxa"/>
          </w:tcPr>
          <w:p w14:paraId="54854A6E"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-PROFILE-MNG, </w:t>
            </w:r>
            <w:proofErr w:type="spellStart"/>
            <w:r w:rsidRPr="008C3388">
              <w:rPr>
                <w:rFonts w:cstheme="minorHAnsi"/>
                <w:szCs w:val="22"/>
                <w:lang w:val="en-GB"/>
              </w:rPr>
              <w:t>T.UNAUTHORIZED</w:t>
            </w:r>
            <w:proofErr w:type="spellEnd"/>
            <w:r w:rsidRPr="008C3388">
              <w:rPr>
                <w:rFonts w:cstheme="minorHAnsi"/>
                <w:szCs w:val="22"/>
                <w:lang w:val="en-GB"/>
              </w:rPr>
              <w:t>-PLATFORM-</w:t>
            </w:r>
            <w:proofErr w:type="spellStart"/>
            <w:r w:rsidRPr="008C3388">
              <w:rPr>
                <w:rFonts w:cstheme="minorHAnsi"/>
                <w:szCs w:val="22"/>
                <w:lang w:val="en-GB"/>
              </w:rPr>
              <w:t>MNG</w:t>
            </w:r>
            <w:proofErr w:type="spellEnd"/>
            <w:r w:rsidRPr="008C3388">
              <w:rPr>
                <w:rFonts w:cstheme="minorHAnsi"/>
                <w:szCs w:val="22"/>
                <w:lang w:val="en-GB"/>
              </w:rPr>
              <w:t xml:space="preserve">, </w:t>
            </w:r>
            <w:proofErr w:type="spellStart"/>
            <w:r w:rsidRPr="008C3388">
              <w:rPr>
                <w:rFonts w:cstheme="minorHAnsi"/>
                <w:szCs w:val="22"/>
                <w:lang w:val="en-GB"/>
              </w:rPr>
              <w:t>T.PROFILE</w:t>
            </w:r>
            <w:proofErr w:type="spell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-ELIGIBILITY, </w:t>
            </w:r>
            <w:proofErr w:type="spellStart"/>
            <w:r w:rsidRPr="008C3388">
              <w:rPr>
                <w:rFonts w:cstheme="minorHAnsi"/>
                <w:szCs w:val="22"/>
                <w:lang w:val="en-GB"/>
              </w:rPr>
              <w:t>T.UNAUTHORIZED</w:t>
            </w:r>
            <w:proofErr w:type="spellEnd"/>
            <w:r w:rsidRPr="008C3388">
              <w:rPr>
                <w:rFonts w:cstheme="minorHAnsi"/>
                <w:szCs w:val="22"/>
                <w:lang w:val="en-GB"/>
              </w:rPr>
              <w:t>-IDENTITY-</w:t>
            </w:r>
            <w:proofErr w:type="spellStart"/>
            <w:r w:rsidRPr="008C3388">
              <w:rPr>
                <w:rFonts w:cstheme="minorHAnsi"/>
                <w:szCs w:val="22"/>
                <w:lang w:val="en-GB"/>
              </w:rPr>
              <w:t>MNG</w:t>
            </w:r>
            <w:proofErr w:type="spellEnd"/>
            <w:r w:rsidRPr="008C3388">
              <w:rPr>
                <w:rFonts w:cstheme="minorHAnsi"/>
                <w:szCs w:val="22"/>
                <w:lang w:val="en-GB"/>
              </w:rPr>
              <w:t xml:space="preserve">, </w:t>
            </w:r>
            <w:proofErr w:type="spellStart"/>
            <w:r w:rsidRPr="008C3388">
              <w:rPr>
                <w:rFonts w:cstheme="minorHAnsi"/>
                <w:szCs w:val="22"/>
                <w:lang w:val="en-GB"/>
              </w:rPr>
              <w:t>T.LOGICAL</w:t>
            </w:r>
            <w:proofErr w:type="spellEnd"/>
            <w:r w:rsidRPr="008C3388">
              <w:rPr>
                <w:rFonts w:cstheme="minorHAnsi"/>
                <w:szCs w:val="22"/>
                <w:lang w:val="en-GB"/>
              </w:rPr>
              <w:t xml:space="preserve">-ATTACK </w:t>
            </w:r>
          </w:p>
        </w:tc>
      </w:tr>
      <w:tr w:rsidR="00BF1326" w:rsidRPr="008C3388" w14:paraId="41B86724" w14:textId="77777777" w:rsidTr="00CC5F65">
        <w:tc>
          <w:tcPr>
            <w:tcW w:w="3131" w:type="dxa"/>
          </w:tcPr>
          <w:p w14:paraId="48A6918F"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RE.IDENTITY</w:t>
            </w:r>
            <w:proofErr w:type="spellEnd"/>
            <w:proofErr w:type="gramEnd"/>
            <w:r w:rsidRPr="008C3388">
              <w:rPr>
                <w:rFonts w:cstheme="minorHAnsi"/>
                <w:szCs w:val="22"/>
                <w:lang w:val="en-GB"/>
              </w:rPr>
              <w:t xml:space="preserve"> </w:t>
            </w:r>
          </w:p>
        </w:tc>
        <w:tc>
          <w:tcPr>
            <w:tcW w:w="5369" w:type="dxa"/>
          </w:tcPr>
          <w:p w14:paraId="392B0054"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-IDENTITY-</w:t>
            </w:r>
            <w:proofErr w:type="spellStart"/>
            <w:r w:rsidRPr="008C3388">
              <w:rPr>
                <w:rFonts w:cstheme="minorHAnsi"/>
                <w:szCs w:val="22"/>
                <w:lang w:val="en-GB"/>
              </w:rPr>
              <w:t>MNG</w:t>
            </w:r>
            <w:proofErr w:type="spellEnd"/>
            <w:r w:rsidRPr="008C3388">
              <w:rPr>
                <w:rFonts w:cstheme="minorHAnsi"/>
                <w:szCs w:val="22"/>
                <w:lang w:val="en-GB"/>
              </w:rPr>
              <w:t xml:space="preserve"> </w:t>
            </w:r>
          </w:p>
        </w:tc>
      </w:tr>
      <w:tr w:rsidR="00BF1326" w:rsidRPr="008C3388" w14:paraId="7FE4FC6F" w14:textId="77777777" w:rsidTr="00CC5F65">
        <w:tc>
          <w:tcPr>
            <w:tcW w:w="3131" w:type="dxa"/>
          </w:tcPr>
          <w:p w14:paraId="5A5994A3"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RE.CODE</w:t>
            </w:r>
            <w:proofErr w:type="spellEnd"/>
            <w:proofErr w:type="gramEnd"/>
            <w:r w:rsidRPr="008C3388">
              <w:rPr>
                <w:rFonts w:cstheme="minorHAnsi"/>
                <w:szCs w:val="22"/>
                <w:lang w:val="en-GB"/>
              </w:rPr>
              <w:t xml:space="preserve">-EXE </w:t>
            </w:r>
          </w:p>
        </w:tc>
        <w:tc>
          <w:tcPr>
            <w:tcW w:w="5369" w:type="dxa"/>
          </w:tcPr>
          <w:p w14:paraId="39A812C6"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T.LOGICAL</w:t>
            </w:r>
            <w:proofErr w:type="spellEnd"/>
            <w:proofErr w:type="gramEnd"/>
            <w:r w:rsidRPr="008C3388">
              <w:rPr>
                <w:rFonts w:cstheme="minorHAnsi"/>
                <w:szCs w:val="22"/>
                <w:lang w:val="en-GB"/>
              </w:rPr>
              <w:t xml:space="preserve">-ATTACK </w:t>
            </w:r>
          </w:p>
        </w:tc>
      </w:tr>
      <w:tr w:rsidR="00BF1326" w:rsidRPr="008C3388" w14:paraId="326E9E23" w14:textId="77777777" w:rsidTr="00CC5F65">
        <w:tc>
          <w:tcPr>
            <w:tcW w:w="3131" w:type="dxa"/>
          </w:tcPr>
          <w:p w14:paraId="0EB52B9C"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OE.TRUSTED</w:t>
            </w:r>
            <w:proofErr w:type="spellEnd"/>
            <w:proofErr w:type="gram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c>
          <w:tcPr>
            <w:tcW w:w="5369" w:type="dxa"/>
          </w:tcPr>
          <w:p w14:paraId="5756A7C2"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T.LPAd</w:t>
            </w:r>
            <w:proofErr w:type="spellEnd"/>
            <w:proofErr w:type="gramEnd"/>
            <w:r w:rsidRPr="008C3388">
              <w:rPr>
                <w:rFonts w:cstheme="minorHAnsi"/>
                <w:szCs w:val="22"/>
                <w:lang w:val="en-GB"/>
              </w:rPr>
              <w:t xml:space="preserve">-INTERFACE-EXPLOIT </w:t>
            </w:r>
          </w:p>
        </w:tc>
      </w:tr>
      <w:tr w:rsidR="00BF1326" w:rsidRPr="008C3388" w14:paraId="6870FAA2" w14:textId="77777777" w:rsidTr="00CC5F65">
        <w:tc>
          <w:tcPr>
            <w:tcW w:w="3131" w:type="dxa"/>
          </w:tcPr>
          <w:p w14:paraId="58B56454"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lastRenderedPageBreak/>
              <w:t>OE.APPLICATIONS</w:t>
            </w:r>
            <w:proofErr w:type="spellEnd"/>
            <w:proofErr w:type="gramEnd"/>
            <w:r w:rsidRPr="008C3388">
              <w:rPr>
                <w:rFonts w:cstheme="minorHAnsi"/>
                <w:szCs w:val="22"/>
                <w:lang w:val="en-GB"/>
              </w:rPr>
              <w:t xml:space="preserve"> </w:t>
            </w:r>
          </w:p>
        </w:tc>
        <w:tc>
          <w:tcPr>
            <w:tcW w:w="5369" w:type="dxa"/>
          </w:tcPr>
          <w:p w14:paraId="41D6CC86"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-PROFILE-MNG, </w:t>
            </w:r>
            <w:proofErr w:type="spellStart"/>
            <w:r w:rsidRPr="008C3388">
              <w:rPr>
                <w:rFonts w:cstheme="minorHAnsi"/>
                <w:szCs w:val="22"/>
                <w:lang w:val="en-GB"/>
              </w:rPr>
              <w:t>T.UNAUTHORIZED</w:t>
            </w:r>
            <w:proofErr w:type="spellEnd"/>
            <w:r w:rsidRPr="008C3388">
              <w:rPr>
                <w:rFonts w:cstheme="minorHAnsi"/>
                <w:szCs w:val="22"/>
                <w:lang w:val="en-GB"/>
              </w:rPr>
              <w:t>-PLATFORM-</w:t>
            </w:r>
            <w:proofErr w:type="spellStart"/>
            <w:r w:rsidRPr="008C3388">
              <w:rPr>
                <w:rFonts w:cstheme="minorHAnsi"/>
                <w:szCs w:val="22"/>
                <w:lang w:val="en-GB"/>
              </w:rPr>
              <w:t>MNG</w:t>
            </w:r>
            <w:proofErr w:type="spellEnd"/>
            <w:r w:rsidRPr="008C3388">
              <w:rPr>
                <w:rFonts w:cstheme="minorHAnsi"/>
                <w:szCs w:val="22"/>
                <w:lang w:val="en-GB"/>
              </w:rPr>
              <w:t xml:space="preserve">, </w:t>
            </w:r>
            <w:proofErr w:type="spellStart"/>
            <w:r w:rsidRPr="008C3388">
              <w:rPr>
                <w:rFonts w:cstheme="minorHAnsi"/>
                <w:szCs w:val="22"/>
                <w:lang w:val="en-GB"/>
              </w:rPr>
              <w:t>T.LOGICAL</w:t>
            </w:r>
            <w:proofErr w:type="spellEnd"/>
            <w:r w:rsidRPr="008C3388">
              <w:rPr>
                <w:rFonts w:cstheme="minorHAnsi"/>
                <w:szCs w:val="22"/>
                <w:lang w:val="en-GB"/>
              </w:rPr>
              <w:t xml:space="preserve">-ATTACK </w:t>
            </w:r>
          </w:p>
        </w:tc>
      </w:tr>
      <w:tr w:rsidR="00F94441" w:rsidRPr="008C3388" w14:paraId="21BEEC3F" w14:textId="77777777" w:rsidTr="00CC5F65">
        <w:tc>
          <w:tcPr>
            <w:tcW w:w="3131" w:type="dxa"/>
          </w:tcPr>
          <w:p w14:paraId="41AEAA99" w14:textId="1421C837" w:rsidR="00F94441" w:rsidRPr="008C3388" w:rsidRDefault="00F94441" w:rsidP="00F94441">
            <w:pPr>
              <w:rPr>
                <w:rFonts w:cstheme="minorHAnsi"/>
                <w:szCs w:val="22"/>
              </w:rPr>
            </w:pPr>
            <w:proofErr w:type="spellStart"/>
            <w:proofErr w:type="gramStart"/>
            <w:r w:rsidRPr="008C3388">
              <w:rPr>
                <w:rFonts w:cstheme="minorHAnsi"/>
                <w:szCs w:val="22"/>
              </w:rPr>
              <w:t>OE.</w:t>
            </w:r>
            <w:r>
              <w:rPr>
                <w:rFonts w:cstheme="minorHAnsi"/>
                <w:szCs w:val="22"/>
              </w:rPr>
              <w:t>CODE</w:t>
            </w:r>
            <w:proofErr w:type="gramEnd"/>
            <w:r>
              <w:rPr>
                <w:rFonts w:cstheme="minorHAnsi"/>
                <w:szCs w:val="22"/>
              </w:rPr>
              <w:t>-EVIDENCE</w:t>
            </w:r>
            <w:proofErr w:type="spellEnd"/>
            <w:r w:rsidRPr="008C3388">
              <w:rPr>
                <w:rFonts w:cstheme="minorHAnsi"/>
                <w:szCs w:val="22"/>
              </w:rPr>
              <w:t xml:space="preserve"> </w:t>
            </w:r>
          </w:p>
        </w:tc>
        <w:tc>
          <w:tcPr>
            <w:tcW w:w="5369" w:type="dxa"/>
          </w:tcPr>
          <w:p w14:paraId="64D385BF" w14:textId="6F0A9E8C" w:rsidR="00F94441" w:rsidRPr="008B378E" w:rsidRDefault="00F94441" w:rsidP="00F94441">
            <w:pPr>
              <w:rPr>
                <w:rFonts w:cstheme="minorHAnsi"/>
                <w:szCs w:val="22"/>
                <w:lang w:val="en-GB"/>
              </w:rPr>
            </w:pPr>
            <w:proofErr w:type="spellStart"/>
            <w:proofErr w:type="gramStart"/>
            <w:r w:rsidRPr="008B378E">
              <w:rPr>
                <w:rFonts w:cstheme="minorHAnsi"/>
                <w:szCs w:val="22"/>
                <w:lang w:val="en-GB"/>
              </w:rPr>
              <w:t>T.UNAUTHORIZED</w:t>
            </w:r>
            <w:proofErr w:type="spellEnd"/>
            <w:proofErr w:type="gramEnd"/>
            <w:r w:rsidRPr="008B378E">
              <w:rPr>
                <w:rFonts w:cstheme="minorHAnsi"/>
                <w:szCs w:val="22"/>
                <w:lang w:val="en-GB"/>
              </w:rPr>
              <w:t xml:space="preserve">-PROFILE-MNG, </w:t>
            </w:r>
            <w:proofErr w:type="spellStart"/>
            <w:r w:rsidRPr="008B378E">
              <w:rPr>
                <w:rFonts w:cstheme="minorHAnsi"/>
                <w:szCs w:val="22"/>
                <w:lang w:val="en-GB"/>
              </w:rPr>
              <w:t>T.UNAUTHORIZED</w:t>
            </w:r>
            <w:proofErr w:type="spellEnd"/>
            <w:r w:rsidRPr="008B378E">
              <w:rPr>
                <w:rFonts w:cstheme="minorHAnsi"/>
                <w:szCs w:val="22"/>
                <w:lang w:val="en-GB"/>
              </w:rPr>
              <w:t>-PLATFORM-</w:t>
            </w:r>
            <w:proofErr w:type="spellStart"/>
            <w:r w:rsidRPr="008B378E">
              <w:rPr>
                <w:rFonts w:cstheme="minorHAnsi"/>
                <w:szCs w:val="22"/>
                <w:lang w:val="en-GB"/>
              </w:rPr>
              <w:t>MNG</w:t>
            </w:r>
            <w:proofErr w:type="spellEnd"/>
            <w:r w:rsidRPr="008B378E">
              <w:rPr>
                <w:rFonts w:cstheme="minorHAnsi"/>
                <w:szCs w:val="22"/>
                <w:lang w:val="en-GB"/>
              </w:rPr>
              <w:t xml:space="preserve">, </w:t>
            </w:r>
            <w:proofErr w:type="spellStart"/>
            <w:r w:rsidRPr="008B378E">
              <w:rPr>
                <w:rFonts w:cstheme="minorHAnsi"/>
                <w:szCs w:val="22"/>
                <w:lang w:val="en-GB"/>
              </w:rPr>
              <w:t>T.LOGICAL</w:t>
            </w:r>
            <w:proofErr w:type="spellEnd"/>
            <w:r w:rsidRPr="008B378E">
              <w:rPr>
                <w:rFonts w:cstheme="minorHAnsi"/>
                <w:szCs w:val="22"/>
                <w:lang w:val="en-GB"/>
              </w:rPr>
              <w:t xml:space="preserve">-ATTACK </w:t>
            </w:r>
          </w:p>
        </w:tc>
      </w:tr>
      <w:tr w:rsidR="00BF1326" w:rsidRPr="008C3388" w14:paraId="5D06ED36" w14:textId="77777777" w:rsidTr="00CC5F65">
        <w:tc>
          <w:tcPr>
            <w:tcW w:w="3131" w:type="dxa"/>
          </w:tcPr>
          <w:p w14:paraId="514BFD68" w14:textId="77777777" w:rsidR="00BF1326" w:rsidRPr="008C3388" w:rsidRDefault="00BF1326" w:rsidP="00CC5F65">
            <w:pPr>
              <w:rPr>
                <w:rFonts w:cstheme="minorHAnsi"/>
                <w:szCs w:val="22"/>
                <w:lang w:val="en-GB"/>
              </w:rPr>
            </w:pPr>
            <w:proofErr w:type="spellStart"/>
            <w:r w:rsidRPr="008C3388">
              <w:rPr>
                <w:rFonts w:cstheme="minorHAnsi"/>
                <w:szCs w:val="22"/>
                <w:lang w:val="en-GB"/>
              </w:rPr>
              <w:t>OE.MNO</w:t>
            </w:r>
            <w:proofErr w:type="spellEnd"/>
            <w:r w:rsidRPr="008C3388">
              <w:rPr>
                <w:rFonts w:cstheme="minorHAnsi"/>
                <w:szCs w:val="22"/>
                <w:lang w:val="en-GB"/>
              </w:rPr>
              <w:t xml:space="preserve">-SD </w:t>
            </w:r>
          </w:p>
        </w:tc>
        <w:tc>
          <w:tcPr>
            <w:tcW w:w="5369" w:type="dxa"/>
          </w:tcPr>
          <w:p w14:paraId="6B454F7A"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T.UNAUTHORIZED</w:t>
            </w:r>
            <w:proofErr w:type="spellEnd"/>
            <w:proofErr w:type="gramEnd"/>
            <w:r w:rsidRPr="008C3388">
              <w:rPr>
                <w:rFonts w:cstheme="minorHAnsi"/>
                <w:szCs w:val="22"/>
                <w:lang w:val="en-GB"/>
              </w:rPr>
              <w:t xml:space="preserve">-PROFILE-MNG, </w:t>
            </w:r>
            <w:proofErr w:type="spellStart"/>
            <w:r w:rsidRPr="008C3388">
              <w:rPr>
                <w:rFonts w:cstheme="minorHAnsi"/>
                <w:szCs w:val="22"/>
                <w:lang w:val="en-GB"/>
              </w:rPr>
              <w:t>T.PROFILE</w:t>
            </w:r>
            <w:proofErr w:type="spellEnd"/>
            <w:r w:rsidRPr="008C3388">
              <w:rPr>
                <w:rFonts w:cstheme="minorHAnsi"/>
                <w:szCs w:val="22"/>
                <w:lang w:val="en-GB"/>
              </w:rPr>
              <w:t>-</w:t>
            </w:r>
            <w:proofErr w:type="spellStart"/>
            <w:r w:rsidRPr="008C3388">
              <w:rPr>
                <w:rFonts w:cstheme="minorHAnsi"/>
                <w:szCs w:val="22"/>
                <w:lang w:val="en-GB"/>
              </w:rPr>
              <w:t>MNG</w:t>
            </w:r>
            <w:proofErr w:type="spellEnd"/>
            <w:r w:rsidRPr="008C3388">
              <w:rPr>
                <w:rFonts w:cstheme="minorHAnsi"/>
                <w:szCs w:val="22"/>
                <w:lang w:val="en-GB"/>
              </w:rPr>
              <w:t xml:space="preserve">-INTERCEPTION </w:t>
            </w:r>
          </w:p>
        </w:tc>
      </w:tr>
    </w:tbl>
    <w:p w14:paraId="6DC70E0D" w14:textId="63C5E907" w:rsidR="00BF1326" w:rsidRPr="008C3388" w:rsidRDefault="00BF1326" w:rsidP="00162746">
      <w:pPr>
        <w:pStyle w:val="TableCaption"/>
      </w:pPr>
      <w:r w:rsidRPr="008C3388">
        <w:t xml:space="preserve"> Security Objectives and threats</w:t>
      </w:r>
    </w:p>
    <w:p w14:paraId="0872F5F9" w14:textId="77777777" w:rsidR="00BF1326" w:rsidRPr="008C3388" w:rsidRDefault="00BF1326" w:rsidP="00DC1372">
      <w:pPr>
        <w:pStyle w:val="Heading4"/>
      </w:pPr>
      <w:r w:rsidRPr="00DC1372">
        <w:t>Organizational</w:t>
      </w:r>
      <w:r w:rsidRPr="008C3388">
        <w:t xml:space="preserve"> Security Policies Rationale</w:t>
      </w:r>
    </w:p>
    <w:tbl>
      <w:tblPr>
        <w:tblStyle w:val="TableGrid"/>
        <w:tblW w:w="0" w:type="auto"/>
        <w:tblLook w:val="04A0" w:firstRow="1" w:lastRow="0" w:firstColumn="1" w:lastColumn="0" w:noHBand="0" w:noVBand="1"/>
      </w:tblPr>
      <w:tblGrid>
        <w:gridCol w:w="3090"/>
        <w:gridCol w:w="4065"/>
        <w:gridCol w:w="1339"/>
      </w:tblGrid>
      <w:tr w:rsidR="00BF1326" w:rsidRPr="008C3388" w14:paraId="68B0D3D2" w14:textId="77777777" w:rsidTr="009520F5">
        <w:tc>
          <w:tcPr>
            <w:tcW w:w="3090" w:type="dxa"/>
            <w:shd w:val="clear" w:color="auto" w:fill="C00000"/>
          </w:tcPr>
          <w:p w14:paraId="33FFA15C" w14:textId="77777777" w:rsidR="00BF1326" w:rsidRPr="008C3388" w:rsidRDefault="00BF1326" w:rsidP="00CC5F65">
            <w:pPr>
              <w:rPr>
                <w:rFonts w:cstheme="minorHAnsi"/>
                <w:b/>
                <w:bCs/>
                <w:szCs w:val="22"/>
                <w:lang w:val="en-GB"/>
              </w:rPr>
            </w:pPr>
            <w:r w:rsidRPr="008C3388">
              <w:rPr>
                <w:rFonts w:cstheme="minorHAnsi"/>
                <w:b/>
                <w:bCs/>
                <w:szCs w:val="22"/>
                <w:lang w:val="en-GB"/>
              </w:rPr>
              <w:t>Organizational Security Policies</w:t>
            </w:r>
          </w:p>
        </w:tc>
        <w:tc>
          <w:tcPr>
            <w:tcW w:w="4065" w:type="dxa"/>
            <w:shd w:val="clear" w:color="auto" w:fill="C00000"/>
          </w:tcPr>
          <w:p w14:paraId="70DE20B5"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1339" w:type="dxa"/>
            <w:shd w:val="clear" w:color="auto" w:fill="C00000"/>
          </w:tcPr>
          <w:p w14:paraId="1499BB3D" w14:textId="77777777" w:rsidR="00BF1326" w:rsidRPr="008C3388" w:rsidRDefault="00BF1326" w:rsidP="00CC5F65">
            <w:pPr>
              <w:rPr>
                <w:rFonts w:cstheme="minorHAnsi"/>
                <w:b/>
                <w:bCs/>
                <w:szCs w:val="22"/>
                <w:lang w:val="en-GB"/>
              </w:rPr>
            </w:pPr>
            <w:r w:rsidRPr="008C3388">
              <w:rPr>
                <w:rFonts w:cstheme="minorHAnsi"/>
                <w:b/>
                <w:bCs/>
                <w:szCs w:val="22"/>
                <w:lang w:val="en-GB"/>
              </w:rPr>
              <w:t>Rationale</w:t>
            </w:r>
          </w:p>
        </w:tc>
      </w:tr>
      <w:tr w:rsidR="00BF1326" w:rsidRPr="008C3388" w14:paraId="35061FB7" w14:textId="77777777" w:rsidTr="00CC5F65">
        <w:tc>
          <w:tcPr>
            <w:tcW w:w="3090" w:type="dxa"/>
          </w:tcPr>
          <w:p w14:paraId="62BB1620" w14:textId="77777777" w:rsidR="00BF1326" w:rsidRPr="008C3388" w:rsidRDefault="00BF1326" w:rsidP="00CC5F65">
            <w:pPr>
              <w:rPr>
                <w:rFonts w:cstheme="minorHAnsi"/>
                <w:szCs w:val="22"/>
                <w:lang w:val="en-GB"/>
              </w:rPr>
            </w:pPr>
            <w:proofErr w:type="spellStart"/>
            <w:r w:rsidRPr="008C3388">
              <w:rPr>
                <w:rFonts w:cstheme="minorHAnsi"/>
                <w:szCs w:val="22"/>
                <w:lang w:val="en-GB"/>
              </w:rPr>
              <w:t>OSP.LIFE</w:t>
            </w:r>
            <w:proofErr w:type="spellEnd"/>
            <w:r w:rsidRPr="008C3388">
              <w:rPr>
                <w:rFonts w:cstheme="minorHAnsi"/>
                <w:szCs w:val="22"/>
                <w:lang w:val="en-GB"/>
              </w:rPr>
              <w:t xml:space="preserve">-CYCLE </w:t>
            </w:r>
          </w:p>
        </w:tc>
        <w:tc>
          <w:tcPr>
            <w:tcW w:w="4065" w:type="dxa"/>
          </w:tcPr>
          <w:p w14:paraId="3E4CA69D" w14:textId="77777777" w:rsidR="00BF1326" w:rsidRPr="008C3388" w:rsidRDefault="00BF1326" w:rsidP="00CC5F65">
            <w:pPr>
              <w:rPr>
                <w:rFonts w:cstheme="minorHAnsi"/>
                <w:szCs w:val="22"/>
                <w:lang w:val="en-GB"/>
              </w:rPr>
            </w:pPr>
            <w:proofErr w:type="spellStart"/>
            <w:r w:rsidRPr="008C3388">
              <w:rPr>
                <w:rFonts w:cstheme="minorHAnsi"/>
                <w:szCs w:val="22"/>
                <w:lang w:val="en-GB"/>
              </w:rPr>
              <w:t>O.PPE</w:t>
            </w:r>
            <w:proofErr w:type="spellEnd"/>
            <w:r w:rsidRPr="008C3388">
              <w:rPr>
                <w:rFonts w:cstheme="minorHAnsi"/>
                <w:szCs w:val="22"/>
                <w:lang w:val="en-GB"/>
              </w:rPr>
              <w:t xml:space="preserve">-PPI, </w:t>
            </w:r>
            <w:proofErr w:type="spellStart"/>
            <w:r w:rsidRPr="008C3388">
              <w:rPr>
                <w:rFonts w:cstheme="minorHAnsi"/>
                <w:szCs w:val="22"/>
                <w:lang w:val="en-GB"/>
              </w:rPr>
              <w:t>OE.RE.PPE</w:t>
            </w:r>
            <w:proofErr w:type="spellEnd"/>
            <w:r w:rsidRPr="008C3388">
              <w:rPr>
                <w:rFonts w:cstheme="minorHAnsi"/>
                <w:szCs w:val="22"/>
                <w:lang w:val="en-GB"/>
              </w:rPr>
              <w:t xml:space="preserve">-PPI, </w:t>
            </w:r>
            <w:proofErr w:type="spellStart"/>
            <w:proofErr w:type="gramStart"/>
            <w:r w:rsidRPr="008C3388">
              <w:rPr>
                <w:rFonts w:cstheme="minorHAnsi"/>
                <w:szCs w:val="22"/>
                <w:lang w:val="en-GB"/>
              </w:rPr>
              <w:t>O.OPERATE</w:t>
            </w:r>
            <w:proofErr w:type="spellEnd"/>
            <w:proofErr w:type="gramEnd"/>
            <w:r w:rsidRPr="008C3388">
              <w:rPr>
                <w:rFonts w:cstheme="minorHAnsi"/>
                <w:szCs w:val="22"/>
                <w:lang w:val="en-GB"/>
              </w:rPr>
              <w:t xml:space="preserve"> </w:t>
            </w:r>
          </w:p>
        </w:tc>
        <w:tc>
          <w:tcPr>
            <w:tcW w:w="1339" w:type="dxa"/>
          </w:tcPr>
          <w:p w14:paraId="1DA09879" w14:textId="3FB8C57B"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_Ref102919237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6.3.2</w:t>
            </w:r>
            <w:r w:rsidRPr="008C3388">
              <w:rPr>
                <w:rFonts w:cstheme="minorHAnsi"/>
                <w:szCs w:val="22"/>
              </w:rPr>
              <w:fldChar w:fldCharType="end"/>
            </w:r>
          </w:p>
        </w:tc>
      </w:tr>
    </w:tbl>
    <w:p w14:paraId="46FB8D71" w14:textId="7F11FFA5" w:rsidR="00BF1326" w:rsidRPr="008C3388" w:rsidRDefault="00BF1326" w:rsidP="00162746">
      <w:pPr>
        <w:pStyle w:val="TableCaption"/>
      </w:pPr>
      <w:r w:rsidRPr="008C3388">
        <w:t xml:space="preserve"> Organizational Security Policies and Security Objectives- Coverage</w:t>
      </w:r>
    </w:p>
    <w:p w14:paraId="0503A83F" w14:textId="77777777" w:rsidR="00BF1326" w:rsidRPr="008C3388" w:rsidRDefault="00BF1326" w:rsidP="00BF1326">
      <w:pPr>
        <w:rPr>
          <w:rFonts w:cstheme="minorHAnsi"/>
        </w:rPr>
      </w:pPr>
    </w:p>
    <w:tbl>
      <w:tblPr>
        <w:tblStyle w:val="TableGrid"/>
        <w:tblW w:w="8500" w:type="dxa"/>
        <w:tblLook w:val="04A0" w:firstRow="1" w:lastRow="0" w:firstColumn="1" w:lastColumn="0" w:noHBand="0" w:noVBand="1"/>
      </w:tblPr>
      <w:tblGrid>
        <w:gridCol w:w="3131"/>
        <w:gridCol w:w="5369"/>
      </w:tblGrid>
      <w:tr w:rsidR="00BF1326" w:rsidRPr="008C3388" w14:paraId="02C6ADED" w14:textId="77777777" w:rsidTr="009520F5">
        <w:tc>
          <w:tcPr>
            <w:tcW w:w="3131" w:type="dxa"/>
            <w:shd w:val="clear" w:color="auto" w:fill="C00000"/>
          </w:tcPr>
          <w:p w14:paraId="785A355A"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5369" w:type="dxa"/>
            <w:shd w:val="clear" w:color="auto" w:fill="C00000"/>
          </w:tcPr>
          <w:p w14:paraId="37BDADF0" w14:textId="77777777" w:rsidR="00BF1326" w:rsidRPr="008C3388" w:rsidRDefault="00BF1326" w:rsidP="00CC5F65">
            <w:pPr>
              <w:rPr>
                <w:rFonts w:cstheme="minorHAnsi"/>
                <w:b/>
                <w:bCs/>
                <w:szCs w:val="22"/>
                <w:lang w:val="en-GB"/>
              </w:rPr>
            </w:pPr>
            <w:r w:rsidRPr="008C3388">
              <w:rPr>
                <w:rFonts w:cstheme="minorHAnsi"/>
                <w:b/>
                <w:bCs/>
                <w:szCs w:val="22"/>
                <w:lang w:val="en-GB"/>
              </w:rPr>
              <w:t>Organizational Security Policies</w:t>
            </w:r>
          </w:p>
        </w:tc>
      </w:tr>
      <w:tr w:rsidR="00BF1326" w:rsidRPr="008C3388" w14:paraId="3C296749" w14:textId="77777777" w:rsidTr="00CC5F65">
        <w:tc>
          <w:tcPr>
            <w:tcW w:w="3131" w:type="dxa"/>
          </w:tcPr>
          <w:p w14:paraId="1B0B197E" w14:textId="77777777" w:rsidR="00BF1326" w:rsidRPr="008C3388" w:rsidRDefault="00BF1326" w:rsidP="00CC5F65">
            <w:pPr>
              <w:rPr>
                <w:rFonts w:cstheme="minorHAnsi"/>
                <w:szCs w:val="22"/>
                <w:lang w:val="en-GB"/>
              </w:rPr>
            </w:pPr>
            <w:proofErr w:type="spellStart"/>
            <w:r w:rsidRPr="008C3388">
              <w:rPr>
                <w:rFonts w:cstheme="minorHAnsi"/>
                <w:szCs w:val="22"/>
                <w:lang w:val="en-GB"/>
              </w:rPr>
              <w:t>O.PPE</w:t>
            </w:r>
            <w:proofErr w:type="spellEnd"/>
            <w:r w:rsidRPr="008C3388">
              <w:rPr>
                <w:rFonts w:cstheme="minorHAnsi"/>
                <w:szCs w:val="22"/>
                <w:lang w:val="en-GB"/>
              </w:rPr>
              <w:t xml:space="preserve">-PPI </w:t>
            </w:r>
          </w:p>
        </w:tc>
        <w:tc>
          <w:tcPr>
            <w:tcW w:w="5369" w:type="dxa"/>
          </w:tcPr>
          <w:p w14:paraId="13DDB9B1" w14:textId="77777777" w:rsidR="00BF1326" w:rsidRPr="008C3388" w:rsidRDefault="00BF1326" w:rsidP="00CC5F65">
            <w:pPr>
              <w:rPr>
                <w:rFonts w:cstheme="minorHAnsi"/>
                <w:szCs w:val="22"/>
                <w:lang w:val="en-GB"/>
              </w:rPr>
            </w:pPr>
            <w:proofErr w:type="spellStart"/>
            <w:r w:rsidRPr="008C3388">
              <w:rPr>
                <w:rFonts w:cstheme="minorHAnsi"/>
                <w:szCs w:val="22"/>
                <w:lang w:val="en-GB"/>
              </w:rPr>
              <w:t>OSP.LIFE</w:t>
            </w:r>
            <w:proofErr w:type="spellEnd"/>
            <w:r w:rsidRPr="008C3388">
              <w:rPr>
                <w:rFonts w:cstheme="minorHAnsi"/>
                <w:szCs w:val="22"/>
                <w:lang w:val="en-GB"/>
              </w:rPr>
              <w:t xml:space="preserve">-CYCLE </w:t>
            </w:r>
          </w:p>
        </w:tc>
      </w:tr>
      <w:tr w:rsidR="00BF1326" w:rsidRPr="008C3388" w14:paraId="39BD8936" w14:textId="77777777" w:rsidTr="00CC5F65">
        <w:tc>
          <w:tcPr>
            <w:tcW w:w="3131" w:type="dxa"/>
          </w:tcPr>
          <w:p w14:paraId="1B6C26E6"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O.eUICC</w:t>
            </w:r>
            <w:proofErr w:type="spellEnd"/>
            <w:proofErr w:type="gramEnd"/>
            <w:r w:rsidRPr="008C3388">
              <w:rPr>
                <w:rFonts w:cstheme="minorHAnsi"/>
                <w:szCs w:val="22"/>
                <w:lang w:val="en-GB"/>
              </w:rPr>
              <w:t xml:space="preserve">-DOMAIN-RIGHTS </w:t>
            </w:r>
          </w:p>
        </w:tc>
        <w:tc>
          <w:tcPr>
            <w:tcW w:w="5369" w:type="dxa"/>
          </w:tcPr>
          <w:p w14:paraId="1F1D150E" w14:textId="77777777" w:rsidR="00BF1326" w:rsidRPr="008C3388" w:rsidRDefault="00BF1326" w:rsidP="00CC5F65">
            <w:pPr>
              <w:rPr>
                <w:rFonts w:cstheme="minorHAnsi"/>
                <w:szCs w:val="22"/>
                <w:lang w:val="en-GB"/>
              </w:rPr>
            </w:pPr>
          </w:p>
        </w:tc>
      </w:tr>
      <w:tr w:rsidR="00BF1326" w:rsidRPr="008C3388" w14:paraId="43287A3C" w14:textId="77777777" w:rsidTr="00CC5F65">
        <w:tc>
          <w:tcPr>
            <w:tcW w:w="3131" w:type="dxa"/>
          </w:tcPr>
          <w:p w14:paraId="3745AF44"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O.SECURE</w:t>
            </w:r>
            <w:proofErr w:type="spellEnd"/>
            <w:proofErr w:type="gramEnd"/>
            <w:r w:rsidRPr="008C3388">
              <w:rPr>
                <w:rFonts w:cstheme="minorHAnsi"/>
                <w:szCs w:val="22"/>
                <w:lang w:val="en-GB"/>
              </w:rPr>
              <w:t xml:space="preserve">-CHANNELS </w:t>
            </w:r>
          </w:p>
        </w:tc>
        <w:tc>
          <w:tcPr>
            <w:tcW w:w="5369" w:type="dxa"/>
          </w:tcPr>
          <w:p w14:paraId="07618498" w14:textId="77777777" w:rsidR="00BF1326" w:rsidRPr="008C3388" w:rsidRDefault="00BF1326" w:rsidP="00CC5F65">
            <w:pPr>
              <w:rPr>
                <w:rFonts w:cstheme="minorHAnsi"/>
                <w:szCs w:val="22"/>
                <w:lang w:val="en-GB"/>
              </w:rPr>
            </w:pPr>
          </w:p>
        </w:tc>
      </w:tr>
      <w:tr w:rsidR="00BF1326" w:rsidRPr="008C3388" w14:paraId="14E1F1D9" w14:textId="77777777" w:rsidTr="00CC5F65">
        <w:tc>
          <w:tcPr>
            <w:tcW w:w="3131" w:type="dxa"/>
          </w:tcPr>
          <w:p w14:paraId="02E6206C" w14:textId="77777777" w:rsidR="00BF1326" w:rsidRPr="008C3388" w:rsidRDefault="00BF1326" w:rsidP="00CC5F65">
            <w:pPr>
              <w:pStyle w:val="Default"/>
              <w:jc w:val="both"/>
              <w:rPr>
                <w:rFonts w:asciiTheme="minorHAnsi" w:hAnsiTheme="minorHAnsi" w:cstheme="minorHAnsi"/>
                <w:sz w:val="22"/>
                <w:szCs w:val="22"/>
                <w:lang w:val="en-GB"/>
              </w:rPr>
            </w:pPr>
            <w:proofErr w:type="spellStart"/>
            <w:proofErr w:type="gramStart"/>
            <w:r w:rsidRPr="008C3388">
              <w:rPr>
                <w:rFonts w:asciiTheme="minorHAnsi" w:hAnsiTheme="minorHAnsi" w:cstheme="minorHAnsi"/>
                <w:sz w:val="22"/>
                <w:szCs w:val="22"/>
                <w:lang w:val="en-GB"/>
              </w:rPr>
              <w:t>O.INTERNAL</w:t>
            </w:r>
            <w:proofErr w:type="spellEnd"/>
            <w:proofErr w:type="gramEnd"/>
            <w:r w:rsidRPr="008C3388">
              <w:rPr>
                <w:rFonts w:asciiTheme="minorHAnsi" w:hAnsiTheme="minorHAnsi" w:cstheme="minorHAnsi"/>
                <w:sz w:val="22"/>
                <w:szCs w:val="22"/>
                <w:lang w:val="en-GB"/>
              </w:rPr>
              <w:t xml:space="preserve">-SECURE-CHANNELS </w:t>
            </w:r>
          </w:p>
          <w:p w14:paraId="517693CB" w14:textId="77777777" w:rsidR="00BF1326" w:rsidRPr="008C3388" w:rsidRDefault="00BF1326" w:rsidP="00CC5F65">
            <w:pPr>
              <w:rPr>
                <w:rFonts w:cstheme="minorHAnsi"/>
                <w:szCs w:val="22"/>
                <w:lang w:val="en-GB"/>
              </w:rPr>
            </w:pPr>
          </w:p>
        </w:tc>
        <w:tc>
          <w:tcPr>
            <w:tcW w:w="5369" w:type="dxa"/>
          </w:tcPr>
          <w:p w14:paraId="4D10B44E" w14:textId="77777777" w:rsidR="00BF1326" w:rsidRPr="008C3388" w:rsidRDefault="00BF1326" w:rsidP="00CC5F65">
            <w:pPr>
              <w:rPr>
                <w:rFonts w:cstheme="minorHAnsi"/>
                <w:szCs w:val="22"/>
                <w:lang w:val="en-GB"/>
              </w:rPr>
            </w:pPr>
          </w:p>
        </w:tc>
      </w:tr>
      <w:tr w:rsidR="00BF1326" w:rsidRPr="008C3388" w14:paraId="6C851584" w14:textId="77777777" w:rsidTr="00CC5F65">
        <w:tc>
          <w:tcPr>
            <w:tcW w:w="3131" w:type="dxa"/>
          </w:tcPr>
          <w:p w14:paraId="3B07DFAF" w14:textId="77777777" w:rsidR="00BF1326" w:rsidRPr="008C3388" w:rsidRDefault="00BF1326" w:rsidP="00CC5F65">
            <w:pPr>
              <w:pStyle w:val="Default"/>
              <w:jc w:val="both"/>
              <w:rPr>
                <w:rFonts w:asciiTheme="minorHAnsi" w:hAnsiTheme="minorHAnsi" w:cstheme="minorHAnsi"/>
                <w:sz w:val="22"/>
                <w:szCs w:val="22"/>
                <w:lang w:val="en-GB"/>
              </w:rPr>
            </w:pPr>
            <w:proofErr w:type="spellStart"/>
            <w:proofErr w:type="gramStart"/>
            <w:r w:rsidRPr="008C3388">
              <w:rPr>
                <w:rFonts w:asciiTheme="minorHAnsi" w:hAnsiTheme="minorHAnsi" w:cstheme="minorHAnsi"/>
                <w:sz w:val="22"/>
                <w:szCs w:val="22"/>
                <w:lang w:val="en-GB"/>
              </w:rPr>
              <w:t>O.PROOF</w:t>
            </w:r>
            <w:proofErr w:type="gramEnd"/>
            <w:r w:rsidRPr="008C3388">
              <w:rPr>
                <w:rFonts w:asciiTheme="minorHAnsi" w:hAnsiTheme="minorHAnsi" w:cstheme="minorHAnsi"/>
                <w:sz w:val="22"/>
                <w:szCs w:val="22"/>
                <w:lang w:val="en-GB"/>
              </w:rPr>
              <w:t>_OF_IDENTITY</w:t>
            </w:r>
            <w:proofErr w:type="spellEnd"/>
            <w:r w:rsidRPr="008C3388">
              <w:rPr>
                <w:rFonts w:asciiTheme="minorHAnsi" w:hAnsiTheme="minorHAnsi" w:cstheme="minorHAnsi"/>
                <w:sz w:val="22"/>
                <w:szCs w:val="22"/>
                <w:lang w:val="en-GB"/>
              </w:rPr>
              <w:t xml:space="preserve"> </w:t>
            </w:r>
          </w:p>
          <w:p w14:paraId="381D0BD9" w14:textId="77777777" w:rsidR="00BF1326" w:rsidRPr="008C3388" w:rsidRDefault="00BF1326" w:rsidP="00CC5F65">
            <w:pPr>
              <w:rPr>
                <w:rFonts w:cstheme="minorHAnsi"/>
                <w:szCs w:val="22"/>
                <w:lang w:val="en-GB"/>
              </w:rPr>
            </w:pPr>
          </w:p>
        </w:tc>
        <w:tc>
          <w:tcPr>
            <w:tcW w:w="5369" w:type="dxa"/>
          </w:tcPr>
          <w:p w14:paraId="4D5C646A" w14:textId="77777777" w:rsidR="00BF1326" w:rsidRPr="008C3388" w:rsidRDefault="00BF1326" w:rsidP="00CC5F65">
            <w:pPr>
              <w:rPr>
                <w:rFonts w:cstheme="minorHAnsi"/>
                <w:szCs w:val="22"/>
                <w:lang w:val="en-GB"/>
              </w:rPr>
            </w:pPr>
          </w:p>
        </w:tc>
      </w:tr>
      <w:tr w:rsidR="00BF1326" w:rsidRPr="008C3388" w14:paraId="727B9332" w14:textId="77777777" w:rsidTr="00CC5F65">
        <w:tc>
          <w:tcPr>
            <w:tcW w:w="3131" w:type="dxa"/>
          </w:tcPr>
          <w:p w14:paraId="48974F15"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O.OPERATE</w:t>
            </w:r>
            <w:proofErr w:type="spellEnd"/>
            <w:proofErr w:type="gramEnd"/>
            <w:r w:rsidRPr="008C3388">
              <w:rPr>
                <w:rFonts w:cstheme="minorHAnsi"/>
                <w:szCs w:val="22"/>
                <w:lang w:val="en-GB"/>
              </w:rPr>
              <w:t xml:space="preserve"> </w:t>
            </w:r>
          </w:p>
        </w:tc>
        <w:tc>
          <w:tcPr>
            <w:tcW w:w="5369" w:type="dxa"/>
          </w:tcPr>
          <w:p w14:paraId="6FC1A248" w14:textId="77777777" w:rsidR="00BF1326" w:rsidRPr="008C3388" w:rsidRDefault="00BF1326" w:rsidP="00CC5F65">
            <w:pPr>
              <w:rPr>
                <w:rFonts w:cstheme="minorHAnsi"/>
                <w:szCs w:val="22"/>
                <w:lang w:val="en-GB"/>
              </w:rPr>
            </w:pPr>
            <w:proofErr w:type="spellStart"/>
            <w:r w:rsidRPr="008C3388">
              <w:rPr>
                <w:rFonts w:cstheme="minorHAnsi"/>
                <w:szCs w:val="22"/>
                <w:lang w:val="en-GB"/>
              </w:rPr>
              <w:t>OSP.LIFE</w:t>
            </w:r>
            <w:proofErr w:type="spellEnd"/>
            <w:r w:rsidRPr="008C3388">
              <w:rPr>
                <w:rFonts w:cstheme="minorHAnsi"/>
                <w:szCs w:val="22"/>
                <w:lang w:val="en-GB"/>
              </w:rPr>
              <w:t xml:space="preserve">-CYCLE </w:t>
            </w:r>
          </w:p>
        </w:tc>
      </w:tr>
      <w:tr w:rsidR="00BF1326" w:rsidRPr="008C3388" w14:paraId="5C1F469D" w14:textId="77777777" w:rsidTr="00CC5F65">
        <w:tc>
          <w:tcPr>
            <w:tcW w:w="3131" w:type="dxa"/>
          </w:tcPr>
          <w:p w14:paraId="09CAECDD" w14:textId="77777777" w:rsidR="00BF1326" w:rsidRPr="008C3388" w:rsidRDefault="00BF1326" w:rsidP="00CC5F65">
            <w:pPr>
              <w:rPr>
                <w:rFonts w:cstheme="minorHAnsi"/>
                <w:szCs w:val="22"/>
                <w:lang w:val="en-GB"/>
              </w:rPr>
            </w:pPr>
            <w:proofErr w:type="spellStart"/>
            <w:r w:rsidRPr="008C3388">
              <w:rPr>
                <w:rFonts w:cstheme="minorHAnsi"/>
                <w:szCs w:val="22"/>
                <w:lang w:val="en-GB"/>
              </w:rPr>
              <w:t>O.API</w:t>
            </w:r>
            <w:proofErr w:type="spellEnd"/>
            <w:r w:rsidRPr="008C3388">
              <w:rPr>
                <w:rFonts w:cstheme="minorHAnsi"/>
                <w:szCs w:val="22"/>
                <w:lang w:val="en-GB"/>
              </w:rPr>
              <w:t xml:space="preserve"> </w:t>
            </w:r>
          </w:p>
        </w:tc>
        <w:tc>
          <w:tcPr>
            <w:tcW w:w="5369" w:type="dxa"/>
          </w:tcPr>
          <w:p w14:paraId="48ED8BF6" w14:textId="77777777" w:rsidR="00BF1326" w:rsidRPr="008C3388" w:rsidRDefault="00BF1326" w:rsidP="00CC5F65">
            <w:pPr>
              <w:rPr>
                <w:rFonts w:cstheme="minorHAnsi"/>
                <w:szCs w:val="22"/>
                <w:lang w:val="en-GB"/>
              </w:rPr>
            </w:pPr>
          </w:p>
        </w:tc>
      </w:tr>
      <w:tr w:rsidR="00BF1326" w:rsidRPr="008C3388" w14:paraId="011A4F0C" w14:textId="77777777" w:rsidTr="00CC5F65">
        <w:tc>
          <w:tcPr>
            <w:tcW w:w="3131" w:type="dxa"/>
          </w:tcPr>
          <w:p w14:paraId="36E4E49B" w14:textId="77777777" w:rsidR="00BF1326" w:rsidRPr="008C3388" w:rsidRDefault="00BF1326" w:rsidP="00CC5F65">
            <w:pPr>
              <w:rPr>
                <w:rFonts w:cstheme="minorHAnsi"/>
                <w:szCs w:val="22"/>
                <w:lang w:val="en-GB"/>
              </w:rPr>
            </w:pPr>
            <w:proofErr w:type="spellStart"/>
            <w:r w:rsidRPr="008C3388">
              <w:rPr>
                <w:rFonts w:cstheme="minorHAnsi"/>
                <w:szCs w:val="22"/>
                <w:lang w:val="en-GB"/>
              </w:rPr>
              <w:t>O.DATA</w:t>
            </w:r>
            <w:proofErr w:type="spellEnd"/>
            <w:r w:rsidRPr="008C3388">
              <w:rPr>
                <w:rFonts w:cstheme="minorHAnsi"/>
                <w:szCs w:val="22"/>
                <w:lang w:val="en-GB"/>
              </w:rPr>
              <w:t xml:space="preserve">-CONFIDENTIALITY </w:t>
            </w:r>
          </w:p>
        </w:tc>
        <w:tc>
          <w:tcPr>
            <w:tcW w:w="5369" w:type="dxa"/>
          </w:tcPr>
          <w:p w14:paraId="0622D38C" w14:textId="77777777" w:rsidR="00BF1326" w:rsidRPr="008C3388" w:rsidRDefault="00BF1326" w:rsidP="00CC5F65">
            <w:pPr>
              <w:rPr>
                <w:rFonts w:cstheme="minorHAnsi"/>
                <w:szCs w:val="22"/>
                <w:lang w:val="en-GB"/>
              </w:rPr>
            </w:pPr>
          </w:p>
        </w:tc>
      </w:tr>
      <w:tr w:rsidR="00BF1326" w:rsidRPr="008C3388" w14:paraId="3733D0B6" w14:textId="77777777" w:rsidTr="00CC5F65">
        <w:tc>
          <w:tcPr>
            <w:tcW w:w="3131" w:type="dxa"/>
          </w:tcPr>
          <w:p w14:paraId="695720C6" w14:textId="77777777" w:rsidR="00BF1326" w:rsidRPr="008C3388" w:rsidRDefault="00BF1326" w:rsidP="00CC5F65">
            <w:pPr>
              <w:rPr>
                <w:rFonts w:cstheme="minorHAnsi"/>
                <w:szCs w:val="22"/>
                <w:lang w:val="en-GB"/>
              </w:rPr>
            </w:pPr>
            <w:proofErr w:type="spellStart"/>
            <w:r w:rsidRPr="008C3388">
              <w:rPr>
                <w:rFonts w:cstheme="minorHAnsi"/>
                <w:szCs w:val="22"/>
                <w:lang w:val="en-GB"/>
              </w:rPr>
              <w:t>O.DATA</w:t>
            </w:r>
            <w:proofErr w:type="spellEnd"/>
            <w:r w:rsidRPr="008C3388">
              <w:rPr>
                <w:rFonts w:cstheme="minorHAnsi"/>
                <w:szCs w:val="22"/>
                <w:lang w:val="en-GB"/>
              </w:rPr>
              <w:t xml:space="preserve">-INTEGRITY </w:t>
            </w:r>
          </w:p>
        </w:tc>
        <w:tc>
          <w:tcPr>
            <w:tcW w:w="5369" w:type="dxa"/>
          </w:tcPr>
          <w:p w14:paraId="4E914C95" w14:textId="77777777" w:rsidR="00BF1326" w:rsidRPr="008C3388" w:rsidRDefault="00BF1326" w:rsidP="00CC5F65">
            <w:pPr>
              <w:rPr>
                <w:rFonts w:cstheme="minorHAnsi"/>
                <w:szCs w:val="22"/>
                <w:lang w:val="en-GB"/>
              </w:rPr>
            </w:pPr>
          </w:p>
        </w:tc>
      </w:tr>
      <w:tr w:rsidR="00BF1326" w:rsidRPr="008C3388" w14:paraId="20361FB2" w14:textId="77777777" w:rsidTr="00CC5F65">
        <w:tc>
          <w:tcPr>
            <w:tcW w:w="3131" w:type="dxa"/>
          </w:tcPr>
          <w:p w14:paraId="59DAB520"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O.ALGORITHMS</w:t>
            </w:r>
            <w:proofErr w:type="spellEnd"/>
            <w:proofErr w:type="gramEnd"/>
            <w:r w:rsidRPr="008C3388">
              <w:rPr>
                <w:rFonts w:cstheme="minorHAnsi"/>
                <w:szCs w:val="22"/>
                <w:lang w:val="en-GB"/>
              </w:rPr>
              <w:t xml:space="preserve"> </w:t>
            </w:r>
          </w:p>
        </w:tc>
        <w:tc>
          <w:tcPr>
            <w:tcW w:w="5369" w:type="dxa"/>
          </w:tcPr>
          <w:p w14:paraId="366372C1" w14:textId="77777777" w:rsidR="00BF1326" w:rsidRPr="008C3388" w:rsidRDefault="00BF1326" w:rsidP="00CC5F65">
            <w:pPr>
              <w:rPr>
                <w:rFonts w:cstheme="minorHAnsi"/>
                <w:szCs w:val="22"/>
                <w:lang w:val="en-GB"/>
              </w:rPr>
            </w:pPr>
          </w:p>
        </w:tc>
      </w:tr>
      <w:tr w:rsidR="00BF1326" w:rsidRPr="008C3388" w14:paraId="771ECF5D" w14:textId="77777777" w:rsidTr="00CC5F65">
        <w:tc>
          <w:tcPr>
            <w:tcW w:w="3131" w:type="dxa"/>
          </w:tcPr>
          <w:p w14:paraId="576AB160"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5369" w:type="dxa"/>
          </w:tcPr>
          <w:p w14:paraId="3323952E" w14:textId="77777777" w:rsidR="00BF1326" w:rsidRPr="008C3388" w:rsidRDefault="00BF1326" w:rsidP="00CC5F65">
            <w:pPr>
              <w:rPr>
                <w:rFonts w:cstheme="minorHAnsi"/>
                <w:szCs w:val="22"/>
                <w:lang w:val="en-GB"/>
              </w:rPr>
            </w:pPr>
          </w:p>
        </w:tc>
      </w:tr>
      <w:tr w:rsidR="00BF1326" w:rsidRPr="008C3388" w14:paraId="5D46D55F" w14:textId="77777777" w:rsidTr="00CC5F65">
        <w:tc>
          <w:tcPr>
            <w:tcW w:w="3131" w:type="dxa"/>
          </w:tcPr>
          <w:p w14:paraId="740611D3" w14:textId="77777777" w:rsidR="00BF1326" w:rsidRPr="008C3388" w:rsidRDefault="00BF1326" w:rsidP="00CC5F65">
            <w:pPr>
              <w:rPr>
                <w:rFonts w:cstheme="minorHAnsi"/>
                <w:szCs w:val="22"/>
                <w:lang w:val="en-GB"/>
              </w:rPr>
            </w:pPr>
            <w:r w:rsidRPr="008C3388">
              <w:rPr>
                <w:rFonts w:cstheme="minorHAnsi"/>
                <w:szCs w:val="22"/>
                <w:lang w:val="en-GB"/>
              </w:rPr>
              <w:t>OE.SM-</w:t>
            </w:r>
            <w:proofErr w:type="spellStart"/>
            <w:r w:rsidRPr="008C3388">
              <w:rPr>
                <w:rFonts w:cstheme="minorHAnsi"/>
                <w:szCs w:val="22"/>
                <w:lang w:val="en-GB"/>
              </w:rPr>
              <w:t>DPplus</w:t>
            </w:r>
            <w:proofErr w:type="spellEnd"/>
            <w:r w:rsidRPr="008C3388">
              <w:rPr>
                <w:rFonts w:cstheme="minorHAnsi"/>
                <w:szCs w:val="22"/>
                <w:lang w:val="en-GB"/>
              </w:rPr>
              <w:t xml:space="preserve"> </w:t>
            </w:r>
          </w:p>
        </w:tc>
        <w:tc>
          <w:tcPr>
            <w:tcW w:w="5369" w:type="dxa"/>
          </w:tcPr>
          <w:p w14:paraId="27E6D359" w14:textId="77777777" w:rsidR="00BF1326" w:rsidRPr="008C3388" w:rsidRDefault="00BF1326" w:rsidP="00CC5F65">
            <w:pPr>
              <w:rPr>
                <w:rFonts w:cstheme="minorHAnsi"/>
                <w:szCs w:val="22"/>
                <w:lang w:val="en-GB"/>
              </w:rPr>
            </w:pPr>
          </w:p>
        </w:tc>
      </w:tr>
      <w:tr w:rsidR="00BF1326" w:rsidRPr="008C3388" w14:paraId="1AC64A99" w14:textId="77777777" w:rsidTr="00CC5F65">
        <w:tc>
          <w:tcPr>
            <w:tcW w:w="3131" w:type="dxa"/>
          </w:tcPr>
          <w:p w14:paraId="017487C4" w14:textId="77777777" w:rsidR="00BF1326" w:rsidRPr="008C3388" w:rsidRDefault="00BF1326" w:rsidP="00CC5F65">
            <w:pPr>
              <w:rPr>
                <w:rFonts w:cstheme="minorHAnsi"/>
                <w:szCs w:val="22"/>
                <w:lang w:val="en-GB"/>
              </w:rPr>
            </w:pPr>
            <w:proofErr w:type="spellStart"/>
            <w:r w:rsidRPr="008C3388">
              <w:rPr>
                <w:rFonts w:cstheme="minorHAnsi"/>
                <w:szCs w:val="22"/>
                <w:lang w:val="en-GB"/>
              </w:rPr>
              <w:t>OE.MNO</w:t>
            </w:r>
            <w:proofErr w:type="spellEnd"/>
            <w:r w:rsidRPr="008C3388">
              <w:rPr>
                <w:rFonts w:cstheme="minorHAnsi"/>
                <w:szCs w:val="22"/>
                <w:lang w:val="en-GB"/>
              </w:rPr>
              <w:t xml:space="preserve"> </w:t>
            </w:r>
          </w:p>
        </w:tc>
        <w:tc>
          <w:tcPr>
            <w:tcW w:w="5369" w:type="dxa"/>
          </w:tcPr>
          <w:p w14:paraId="6E890D0B" w14:textId="77777777" w:rsidR="00BF1326" w:rsidRPr="008C3388" w:rsidRDefault="00BF1326" w:rsidP="00CC5F65">
            <w:pPr>
              <w:rPr>
                <w:rFonts w:cstheme="minorHAnsi"/>
                <w:szCs w:val="22"/>
                <w:lang w:val="en-GB"/>
              </w:rPr>
            </w:pPr>
          </w:p>
        </w:tc>
      </w:tr>
      <w:tr w:rsidR="00BF1326" w:rsidRPr="008C3388" w14:paraId="7CD77AFF" w14:textId="77777777" w:rsidTr="00CC5F65">
        <w:tc>
          <w:tcPr>
            <w:tcW w:w="3131" w:type="dxa"/>
          </w:tcPr>
          <w:p w14:paraId="4428884E"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IC.PROOF</w:t>
            </w:r>
            <w:proofErr w:type="gramEnd"/>
            <w:r w:rsidRPr="008C3388">
              <w:rPr>
                <w:rFonts w:cstheme="minorHAnsi"/>
                <w:szCs w:val="22"/>
                <w:lang w:val="en-GB"/>
              </w:rPr>
              <w:t>_OF_IDENTITY</w:t>
            </w:r>
            <w:proofErr w:type="spellEnd"/>
            <w:r w:rsidRPr="008C3388">
              <w:rPr>
                <w:rFonts w:cstheme="minorHAnsi"/>
                <w:szCs w:val="22"/>
                <w:lang w:val="en-GB"/>
              </w:rPr>
              <w:t xml:space="preserve"> </w:t>
            </w:r>
          </w:p>
        </w:tc>
        <w:tc>
          <w:tcPr>
            <w:tcW w:w="5369" w:type="dxa"/>
          </w:tcPr>
          <w:p w14:paraId="6201DF11" w14:textId="77777777" w:rsidR="00BF1326" w:rsidRPr="008C3388" w:rsidRDefault="00BF1326" w:rsidP="00CC5F65">
            <w:pPr>
              <w:rPr>
                <w:rFonts w:cstheme="minorHAnsi"/>
                <w:szCs w:val="22"/>
                <w:lang w:val="en-GB"/>
              </w:rPr>
            </w:pPr>
          </w:p>
        </w:tc>
      </w:tr>
      <w:tr w:rsidR="00BF1326" w:rsidRPr="008C3388" w14:paraId="664A5928" w14:textId="77777777" w:rsidTr="00CC5F65">
        <w:tc>
          <w:tcPr>
            <w:tcW w:w="3131" w:type="dxa"/>
          </w:tcPr>
          <w:p w14:paraId="71967116"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IC.SUPPORT</w:t>
            </w:r>
            <w:proofErr w:type="spellEnd"/>
            <w:proofErr w:type="gramEnd"/>
            <w:r w:rsidRPr="008C3388">
              <w:rPr>
                <w:rFonts w:cstheme="minorHAnsi"/>
                <w:szCs w:val="22"/>
                <w:lang w:val="en-GB"/>
              </w:rPr>
              <w:t xml:space="preserve"> </w:t>
            </w:r>
          </w:p>
        </w:tc>
        <w:tc>
          <w:tcPr>
            <w:tcW w:w="5369" w:type="dxa"/>
          </w:tcPr>
          <w:p w14:paraId="337D3AED" w14:textId="77777777" w:rsidR="00BF1326" w:rsidRPr="008C3388" w:rsidRDefault="00BF1326" w:rsidP="00CC5F65">
            <w:pPr>
              <w:rPr>
                <w:rFonts w:cstheme="minorHAnsi"/>
                <w:szCs w:val="22"/>
                <w:lang w:val="en-GB"/>
              </w:rPr>
            </w:pPr>
          </w:p>
        </w:tc>
      </w:tr>
      <w:tr w:rsidR="00BF1326" w:rsidRPr="008C3388" w14:paraId="1545ADA6" w14:textId="77777777" w:rsidTr="00CC5F65">
        <w:tc>
          <w:tcPr>
            <w:tcW w:w="3131" w:type="dxa"/>
          </w:tcPr>
          <w:p w14:paraId="4D4B432D"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IC.RECOVERY</w:t>
            </w:r>
            <w:proofErr w:type="spellEnd"/>
            <w:proofErr w:type="gramEnd"/>
            <w:r w:rsidRPr="008C3388">
              <w:rPr>
                <w:rFonts w:cstheme="minorHAnsi"/>
                <w:szCs w:val="22"/>
                <w:lang w:val="en-GB"/>
              </w:rPr>
              <w:t xml:space="preserve"> </w:t>
            </w:r>
          </w:p>
        </w:tc>
        <w:tc>
          <w:tcPr>
            <w:tcW w:w="5369" w:type="dxa"/>
          </w:tcPr>
          <w:p w14:paraId="5B5CE18C" w14:textId="77777777" w:rsidR="00BF1326" w:rsidRPr="008C3388" w:rsidRDefault="00BF1326" w:rsidP="00CC5F65">
            <w:pPr>
              <w:rPr>
                <w:rFonts w:cstheme="minorHAnsi"/>
                <w:szCs w:val="22"/>
                <w:lang w:val="en-GB"/>
              </w:rPr>
            </w:pPr>
          </w:p>
        </w:tc>
      </w:tr>
      <w:tr w:rsidR="00BF1326" w:rsidRPr="008C3388" w14:paraId="6316C7BA" w14:textId="77777777" w:rsidTr="00CC5F65">
        <w:tc>
          <w:tcPr>
            <w:tcW w:w="3131" w:type="dxa"/>
          </w:tcPr>
          <w:p w14:paraId="2D238176" w14:textId="77777777" w:rsidR="00BF1326" w:rsidRPr="008C3388" w:rsidRDefault="00BF1326" w:rsidP="00CC5F65">
            <w:pPr>
              <w:rPr>
                <w:rFonts w:cstheme="minorHAnsi"/>
                <w:szCs w:val="22"/>
                <w:lang w:val="en-GB"/>
              </w:rPr>
            </w:pPr>
            <w:proofErr w:type="spellStart"/>
            <w:r w:rsidRPr="008C3388">
              <w:rPr>
                <w:rFonts w:cstheme="minorHAnsi"/>
                <w:szCs w:val="22"/>
                <w:lang w:val="en-GB"/>
              </w:rPr>
              <w:t>O.RE.PPE</w:t>
            </w:r>
            <w:proofErr w:type="spellEnd"/>
            <w:r w:rsidRPr="008C3388">
              <w:rPr>
                <w:rFonts w:cstheme="minorHAnsi"/>
                <w:szCs w:val="22"/>
                <w:lang w:val="en-GB"/>
              </w:rPr>
              <w:t xml:space="preserve">-PPI </w:t>
            </w:r>
          </w:p>
        </w:tc>
        <w:tc>
          <w:tcPr>
            <w:tcW w:w="5369" w:type="dxa"/>
          </w:tcPr>
          <w:p w14:paraId="462A62A2" w14:textId="77777777" w:rsidR="00BF1326" w:rsidRPr="008C3388" w:rsidRDefault="00BF1326" w:rsidP="00CC5F65">
            <w:pPr>
              <w:rPr>
                <w:rFonts w:cstheme="minorHAnsi"/>
                <w:szCs w:val="22"/>
                <w:lang w:val="en-GB"/>
              </w:rPr>
            </w:pPr>
            <w:proofErr w:type="spellStart"/>
            <w:r w:rsidRPr="008C3388">
              <w:rPr>
                <w:rFonts w:cstheme="minorHAnsi"/>
                <w:szCs w:val="22"/>
                <w:lang w:val="en-GB"/>
              </w:rPr>
              <w:t>OSP.LIFE</w:t>
            </w:r>
            <w:proofErr w:type="spellEnd"/>
            <w:r w:rsidRPr="008C3388">
              <w:rPr>
                <w:rFonts w:cstheme="minorHAnsi"/>
                <w:szCs w:val="22"/>
                <w:lang w:val="en-GB"/>
              </w:rPr>
              <w:t xml:space="preserve">-CYCLE </w:t>
            </w:r>
          </w:p>
        </w:tc>
      </w:tr>
      <w:tr w:rsidR="00BF1326" w:rsidRPr="008C3388" w14:paraId="713AAC69" w14:textId="77777777" w:rsidTr="00CC5F65">
        <w:tc>
          <w:tcPr>
            <w:tcW w:w="3131" w:type="dxa"/>
          </w:tcPr>
          <w:p w14:paraId="7BF91377"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RE.SECURE</w:t>
            </w:r>
            <w:proofErr w:type="spellEnd"/>
            <w:proofErr w:type="gramEnd"/>
            <w:r w:rsidRPr="008C3388">
              <w:rPr>
                <w:rFonts w:cstheme="minorHAnsi"/>
                <w:szCs w:val="22"/>
                <w:lang w:val="en-GB"/>
              </w:rPr>
              <w:t xml:space="preserve">-COMM </w:t>
            </w:r>
          </w:p>
        </w:tc>
        <w:tc>
          <w:tcPr>
            <w:tcW w:w="5369" w:type="dxa"/>
          </w:tcPr>
          <w:p w14:paraId="1D6CC7D3" w14:textId="77777777" w:rsidR="00BF1326" w:rsidRPr="008C3388" w:rsidRDefault="00BF1326" w:rsidP="00CC5F65">
            <w:pPr>
              <w:rPr>
                <w:rFonts w:cstheme="minorHAnsi"/>
                <w:szCs w:val="22"/>
                <w:lang w:val="en-GB"/>
              </w:rPr>
            </w:pPr>
          </w:p>
        </w:tc>
      </w:tr>
      <w:tr w:rsidR="00BF1326" w:rsidRPr="008C3388" w14:paraId="061CBE6E" w14:textId="77777777" w:rsidTr="00CC5F65">
        <w:tc>
          <w:tcPr>
            <w:tcW w:w="3131" w:type="dxa"/>
          </w:tcPr>
          <w:p w14:paraId="72F53246" w14:textId="77777777" w:rsidR="00BF1326" w:rsidRPr="008C3388" w:rsidRDefault="00BF1326" w:rsidP="00CC5F65">
            <w:pPr>
              <w:rPr>
                <w:rFonts w:cstheme="minorHAnsi"/>
                <w:szCs w:val="22"/>
                <w:lang w:val="en-GB"/>
              </w:rPr>
            </w:pPr>
            <w:proofErr w:type="spellStart"/>
            <w:r w:rsidRPr="008C3388">
              <w:rPr>
                <w:rFonts w:cstheme="minorHAnsi"/>
                <w:szCs w:val="22"/>
                <w:lang w:val="en-GB"/>
              </w:rPr>
              <w:t>O.RE.API</w:t>
            </w:r>
            <w:proofErr w:type="spellEnd"/>
            <w:r w:rsidRPr="008C3388">
              <w:rPr>
                <w:rFonts w:cstheme="minorHAnsi"/>
                <w:szCs w:val="22"/>
                <w:lang w:val="en-GB"/>
              </w:rPr>
              <w:t xml:space="preserve"> </w:t>
            </w:r>
          </w:p>
        </w:tc>
        <w:tc>
          <w:tcPr>
            <w:tcW w:w="5369" w:type="dxa"/>
          </w:tcPr>
          <w:p w14:paraId="4396AAA1" w14:textId="77777777" w:rsidR="00BF1326" w:rsidRPr="008C3388" w:rsidRDefault="00BF1326" w:rsidP="00CC5F65">
            <w:pPr>
              <w:rPr>
                <w:rFonts w:cstheme="minorHAnsi"/>
                <w:szCs w:val="22"/>
                <w:lang w:val="en-GB"/>
              </w:rPr>
            </w:pPr>
          </w:p>
        </w:tc>
      </w:tr>
      <w:tr w:rsidR="00BF1326" w:rsidRPr="008C3388" w14:paraId="6D734EEA" w14:textId="77777777" w:rsidTr="00CC5F65">
        <w:tc>
          <w:tcPr>
            <w:tcW w:w="3131" w:type="dxa"/>
          </w:tcPr>
          <w:p w14:paraId="17C23092" w14:textId="77777777" w:rsidR="00BF1326" w:rsidRPr="008C3388" w:rsidRDefault="00BF1326" w:rsidP="00CC5F65">
            <w:pPr>
              <w:rPr>
                <w:rFonts w:cstheme="minorHAnsi"/>
                <w:szCs w:val="22"/>
                <w:lang w:val="en-GB"/>
              </w:rPr>
            </w:pPr>
            <w:proofErr w:type="spellStart"/>
            <w:r w:rsidRPr="008C3388">
              <w:rPr>
                <w:rFonts w:cstheme="minorHAnsi"/>
                <w:szCs w:val="22"/>
                <w:lang w:val="en-GB"/>
              </w:rPr>
              <w:lastRenderedPageBreak/>
              <w:t>O.RE.DATA</w:t>
            </w:r>
            <w:proofErr w:type="spellEnd"/>
            <w:r w:rsidRPr="008C3388">
              <w:rPr>
                <w:rFonts w:cstheme="minorHAnsi"/>
                <w:szCs w:val="22"/>
                <w:lang w:val="en-GB"/>
              </w:rPr>
              <w:t xml:space="preserve">-CONFIDENTIALITY </w:t>
            </w:r>
          </w:p>
        </w:tc>
        <w:tc>
          <w:tcPr>
            <w:tcW w:w="5369" w:type="dxa"/>
          </w:tcPr>
          <w:p w14:paraId="0FCE03C5" w14:textId="77777777" w:rsidR="00BF1326" w:rsidRPr="008C3388" w:rsidRDefault="00BF1326" w:rsidP="00CC5F65">
            <w:pPr>
              <w:rPr>
                <w:rFonts w:cstheme="minorHAnsi"/>
                <w:szCs w:val="22"/>
                <w:lang w:val="en-GB"/>
              </w:rPr>
            </w:pPr>
          </w:p>
        </w:tc>
      </w:tr>
      <w:tr w:rsidR="00BF1326" w:rsidRPr="008C3388" w14:paraId="5B9190B8" w14:textId="77777777" w:rsidTr="00CC5F65">
        <w:tc>
          <w:tcPr>
            <w:tcW w:w="3131" w:type="dxa"/>
          </w:tcPr>
          <w:p w14:paraId="7BA7699B" w14:textId="77777777" w:rsidR="00BF1326" w:rsidRPr="008C3388" w:rsidRDefault="00BF1326" w:rsidP="00CC5F65">
            <w:pPr>
              <w:rPr>
                <w:rFonts w:cstheme="minorHAnsi"/>
                <w:szCs w:val="22"/>
                <w:lang w:val="en-GB"/>
              </w:rPr>
            </w:pPr>
            <w:proofErr w:type="spellStart"/>
            <w:r w:rsidRPr="008C3388">
              <w:rPr>
                <w:rFonts w:cstheme="minorHAnsi"/>
                <w:szCs w:val="22"/>
                <w:lang w:val="en-GB"/>
              </w:rPr>
              <w:t>O.RE.DATA</w:t>
            </w:r>
            <w:proofErr w:type="spellEnd"/>
            <w:r w:rsidRPr="008C3388">
              <w:rPr>
                <w:rFonts w:cstheme="minorHAnsi"/>
                <w:szCs w:val="22"/>
                <w:lang w:val="en-GB"/>
              </w:rPr>
              <w:t xml:space="preserve">-INTEGRITY </w:t>
            </w:r>
          </w:p>
        </w:tc>
        <w:tc>
          <w:tcPr>
            <w:tcW w:w="5369" w:type="dxa"/>
          </w:tcPr>
          <w:p w14:paraId="608B5039" w14:textId="77777777" w:rsidR="00BF1326" w:rsidRPr="008C3388" w:rsidRDefault="00BF1326" w:rsidP="00CC5F65">
            <w:pPr>
              <w:rPr>
                <w:rFonts w:cstheme="minorHAnsi"/>
                <w:szCs w:val="22"/>
                <w:lang w:val="en-GB"/>
              </w:rPr>
            </w:pPr>
          </w:p>
        </w:tc>
      </w:tr>
      <w:tr w:rsidR="00BF1326" w:rsidRPr="008C3388" w14:paraId="3A8BAEA6" w14:textId="77777777" w:rsidTr="00CC5F65">
        <w:tc>
          <w:tcPr>
            <w:tcW w:w="3131" w:type="dxa"/>
          </w:tcPr>
          <w:p w14:paraId="7A69BFE7"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RE.IDENTITY</w:t>
            </w:r>
            <w:proofErr w:type="spellEnd"/>
            <w:proofErr w:type="gramEnd"/>
            <w:r w:rsidRPr="008C3388">
              <w:rPr>
                <w:rFonts w:cstheme="minorHAnsi"/>
                <w:szCs w:val="22"/>
                <w:lang w:val="en-GB"/>
              </w:rPr>
              <w:t xml:space="preserve"> </w:t>
            </w:r>
          </w:p>
        </w:tc>
        <w:tc>
          <w:tcPr>
            <w:tcW w:w="5369" w:type="dxa"/>
          </w:tcPr>
          <w:p w14:paraId="45F3F1AF" w14:textId="77777777" w:rsidR="00BF1326" w:rsidRPr="008C3388" w:rsidRDefault="00BF1326" w:rsidP="00CC5F65">
            <w:pPr>
              <w:rPr>
                <w:rFonts w:cstheme="minorHAnsi"/>
                <w:szCs w:val="22"/>
                <w:lang w:val="en-GB"/>
              </w:rPr>
            </w:pPr>
          </w:p>
        </w:tc>
      </w:tr>
      <w:tr w:rsidR="00BF1326" w:rsidRPr="008C3388" w14:paraId="323BB432" w14:textId="77777777" w:rsidTr="00CC5F65">
        <w:tc>
          <w:tcPr>
            <w:tcW w:w="3131" w:type="dxa"/>
          </w:tcPr>
          <w:p w14:paraId="1BB7FB9C" w14:textId="77777777" w:rsidR="00BF1326" w:rsidRPr="008C3388" w:rsidRDefault="00BF1326" w:rsidP="00CC5F65">
            <w:pPr>
              <w:rPr>
                <w:rFonts w:cstheme="minorHAnsi"/>
                <w:szCs w:val="22"/>
                <w:lang w:val="en-GB"/>
              </w:rPr>
            </w:pPr>
            <w:proofErr w:type="spellStart"/>
            <w:r w:rsidRPr="008C3388">
              <w:rPr>
                <w:rFonts w:cstheme="minorHAnsi"/>
                <w:szCs w:val="22"/>
                <w:lang w:val="en-GB"/>
              </w:rPr>
              <w:t>O.</w:t>
            </w:r>
            <w:proofErr w:type="gramStart"/>
            <w:r w:rsidRPr="008C3388">
              <w:rPr>
                <w:rFonts w:cstheme="minorHAnsi"/>
                <w:szCs w:val="22"/>
                <w:lang w:val="en-GB"/>
              </w:rPr>
              <w:t>RE.CODE</w:t>
            </w:r>
            <w:proofErr w:type="spellEnd"/>
            <w:proofErr w:type="gramEnd"/>
            <w:r w:rsidRPr="008C3388">
              <w:rPr>
                <w:rFonts w:cstheme="minorHAnsi"/>
                <w:szCs w:val="22"/>
                <w:lang w:val="en-GB"/>
              </w:rPr>
              <w:t xml:space="preserve">-EXE </w:t>
            </w:r>
          </w:p>
        </w:tc>
        <w:tc>
          <w:tcPr>
            <w:tcW w:w="5369" w:type="dxa"/>
          </w:tcPr>
          <w:p w14:paraId="7C3C5953" w14:textId="77777777" w:rsidR="00BF1326" w:rsidRPr="008C3388" w:rsidRDefault="00BF1326" w:rsidP="00CC5F65">
            <w:pPr>
              <w:rPr>
                <w:rFonts w:cstheme="minorHAnsi"/>
                <w:szCs w:val="22"/>
                <w:lang w:val="en-GB"/>
              </w:rPr>
            </w:pPr>
          </w:p>
        </w:tc>
      </w:tr>
      <w:tr w:rsidR="00BF1326" w:rsidRPr="008C3388" w14:paraId="5AD143B9" w14:textId="77777777" w:rsidTr="00CC5F65">
        <w:tc>
          <w:tcPr>
            <w:tcW w:w="3131" w:type="dxa"/>
          </w:tcPr>
          <w:p w14:paraId="377CC37F"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OE.TRUSTED</w:t>
            </w:r>
            <w:proofErr w:type="spellEnd"/>
            <w:proofErr w:type="gram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c>
          <w:tcPr>
            <w:tcW w:w="5369" w:type="dxa"/>
          </w:tcPr>
          <w:p w14:paraId="4864B71A" w14:textId="77777777" w:rsidR="00BF1326" w:rsidRPr="008C3388" w:rsidRDefault="00BF1326" w:rsidP="00CC5F65">
            <w:pPr>
              <w:rPr>
                <w:rFonts w:cstheme="minorHAnsi"/>
                <w:szCs w:val="22"/>
                <w:lang w:val="en-GB"/>
              </w:rPr>
            </w:pPr>
          </w:p>
        </w:tc>
      </w:tr>
      <w:tr w:rsidR="00BF1326" w:rsidRPr="008C3388" w14:paraId="2786E094" w14:textId="77777777" w:rsidTr="00CC5F65">
        <w:tc>
          <w:tcPr>
            <w:tcW w:w="3131" w:type="dxa"/>
          </w:tcPr>
          <w:p w14:paraId="292003E6"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OE.APPLICATIONS</w:t>
            </w:r>
            <w:proofErr w:type="spellEnd"/>
            <w:proofErr w:type="gramEnd"/>
            <w:r w:rsidRPr="008C3388">
              <w:rPr>
                <w:rFonts w:cstheme="minorHAnsi"/>
                <w:szCs w:val="22"/>
                <w:lang w:val="en-GB"/>
              </w:rPr>
              <w:t xml:space="preserve"> </w:t>
            </w:r>
          </w:p>
        </w:tc>
        <w:tc>
          <w:tcPr>
            <w:tcW w:w="5369" w:type="dxa"/>
          </w:tcPr>
          <w:p w14:paraId="4C42536A" w14:textId="77777777" w:rsidR="00BF1326" w:rsidRPr="008C3388" w:rsidRDefault="00BF1326" w:rsidP="00CC5F65">
            <w:pPr>
              <w:rPr>
                <w:rFonts w:cstheme="minorHAnsi"/>
                <w:szCs w:val="22"/>
                <w:lang w:val="en-GB"/>
              </w:rPr>
            </w:pPr>
          </w:p>
        </w:tc>
      </w:tr>
      <w:tr w:rsidR="00BF1326" w:rsidRPr="008C3388" w14:paraId="11C09CD7" w14:textId="77777777" w:rsidTr="00CC5F65">
        <w:tc>
          <w:tcPr>
            <w:tcW w:w="3131" w:type="dxa"/>
          </w:tcPr>
          <w:p w14:paraId="7C6243C9" w14:textId="77777777" w:rsidR="00BF1326" w:rsidRPr="008C3388" w:rsidRDefault="00BF1326" w:rsidP="00CC5F65">
            <w:pPr>
              <w:rPr>
                <w:rFonts w:cstheme="minorHAnsi"/>
                <w:szCs w:val="22"/>
                <w:lang w:val="en-GB"/>
              </w:rPr>
            </w:pPr>
            <w:proofErr w:type="spellStart"/>
            <w:proofErr w:type="gramStart"/>
            <w:r>
              <w:rPr>
                <w:rFonts w:cstheme="minorHAnsi"/>
                <w:szCs w:val="22"/>
                <w:lang w:val="en-GB"/>
              </w:rPr>
              <w:t>OE.CODE</w:t>
            </w:r>
            <w:proofErr w:type="spellEnd"/>
            <w:proofErr w:type="gramEnd"/>
            <w:r>
              <w:rPr>
                <w:rFonts w:cstheme="minorHAnsi"/>
                <w:szCs w:val="22"/>
                <w:lang w:val="en-GB"/>
              </w:rPr>
              <w:t>-EVIDENCE</w:t>
            </w:r>
          </w:p>
        </w:tc>
        <w:tc>
          <w:tcPr>
            <w:tcW w:w="5369" w:type="dxa"/>
          </w:tcPr>
          <w:p w14:paraId="60CF74CC" w14:textId="56FC9F43" w:rsidR="00BF1326" w:rsidRPr="008C3388" w:rsidRDefault="00BF1326" w:rsidP="00CC5F65">
            <w:pPr>
              <w:rPr>
                <w:rFonts w:cstheme="minorHAnsi"/>
                <w:szCs w:val="22"/>
                <w:lang w:val="en-GB"/>
              </w:rPr>
            </w:pPr>
          </w:p>
        </w:tc>
      </w:tr>
      <w:tr w:rsidR="00BF1326" w:rsidRPr="008C3388" w14:paraId="5FF4C638" w14:textId="77777777" w:rsidTr="00CC5F65">
        <w:tc>
          <w:tcPr>
            <w:tcW w:w="3131" w:type="dxa"/>
          </w:tcPr>
          <w:p w14:paraId="254D98B5" w14:textId="77777777" w:rsidR="00BF1326" w:rsidRPr="008C3388" w:rsidRDefault="00BF1326" w:rsidP="00CC5F65">
            <w:pPr>
              <w:rPr>
                <w:rFonts w:cstheme="minorHAnsi"/>
                <w:szCs w:val="22"/>
                <w:lang w:val="en-GB"/>
              </w:rPr>
            </w:pPr>
            <w:proofErr w:type="spellStart"/>
            <w:r w:rsidRPr="008C3388">
              <w:rPr>
                <w:rFonts w:cstheme="minorHAnsi"/>
                <w:szCs w:val="22"/>
                <w:lang w:val="en-GB"/>
              </w:rPr>
              <w:t>OE.MNO</w:t>
            </w:r>
            <w:proofErr w:type="spellEnd"/>
            <w:r w:rsidRPr="008C3388">
              <w:rPr>
                <w:rFonts w:cstheme="minorHAnsi"/>
                <w:szCs w:val="22"/>
                <w:lang w:val="en-GB"/>
              </w:rPr>
              <w:t xml:space="preserve">-SD </w:t>
            </w:r>
          </w:p>
        </w:tc>
        <w:tc>
          <w:tcPr>
            <w:tcW w:w="5369" w:type="dxa"/>
          </w:tcPr>
          <w:p w14:paraId="2CE81EDD" w14:textId="77777777" w:rsidR="00BF1326" w:rsidRPr="008C3388" w:rsidRDefault="00BF1326" w:rsidP="00CC5F65">
            <w:pPr>
              <w:rPr>
                <w:rFonts w:cstheme="minorHAnsi"/>
                <w:szCs w:val="22"/>
                <w:lang w:val="en-GB"/>
              </w:rPr>
            </w:pPr>
          </w:p>
        </w:tc>
      </w:tr>
      <w:tr w:rsidR="00BF1326" w:rsidRPr="008C3388" w14:paraId="7BC6A18A" w14:textId="77777777" w:rsidTr="00CC5F65">
        <w:tc>
          <w:tcPr>
            <w:tcW w:w="3131" w:type="dxa"/>
          </w:tcPr>
          <w:p w14:paraId="4C654C8D" w14:textId="77777777" w:rsidR="00BF1326" w:rsidRPr="008C3388" w:rsidRDefault="00BF1326" w:rsidP="00CC5F65">
            <w:pPr>
              <w:rPr>
                <w:rFonts w:cstheme="minorHAnsi"/>
                <w:szCs w:val="22"/>
                <w:lang w:val="en-GB"/>
              </w:rPr>
            </w:pPr>
            <w:r w:rsidRPr="008C3388">
              <w:rPr>
                <w:rFonts w:cstheme="minorHAnsi"/>
                <w:szCs w:val="22"/>
                <w:lang w:val="en-GB"/>
              </w:rPr>
              <w:t xml:space="preserve">OE.SM-DS </w:t>
            </w:r>
          </w:p>
        </w:tc>
        <w:tc>
          <w:tcPr>
            <w:tcW w:w="5369" w:type="dxa"/>
          </w:tcPr>
          <w:p w14:paraId="6536A0E0" w14:textId="77777777" w:rsidR="00BF1326" w:rsidRPr="008C3388" w:rsidRDefault="00BF1326" w:rsidP="00CC5F65">
            <w:pPr>
              <w:rPr>
                <w:rFonts w:cstheme="minorHAnsi"/>
                <w:szCs w:val="22"/>
                <w:lang w:val="en-GB"/>
              </w:rPr>
            </w:pPr>
          </w:p>
        </w:tc>
      </w:tr>
      <w:tr w:rsidR="00C852E7" w:rsidRPr="008C3388" w14:paraId="4D2BCCB3" w14:textId="77777777" w:rsidTr="00CC5F65">
        <w:tc>
          <w:tcPr>
            <w:tcW w:w="3131" w:type="dxa"/>
          </w:tcPr>
          <w:p w14:paraId="3C0EC529" w14:textId="60F52748" w:rsidR="00C852E7" w:rsidRPr="008C3388" w:rsidRDefault="00C852E7" w:rsidP="00CC5F65">
            <w:pPr>
              <w:rPr>
                <w:rFonts w:cstheme="minorHAnsi"/>
                <w:szCs w:val="22"/>
              </w:rPr>
            </w:pPr>
            <w:proofErr w:type="spellStart"/>
            <w:r>
              <w:rPr>
                <w:rFonts w:cstheme="minorHAnsi"/>
                <w:szCs w:val="22"/>
              </w:rPr>
              <w:t>OE.CAP_FILE</w:t>
            </w:r>
            <w:proofErr w:type="spellEnd"/>
          </w:p>
        </w:tc>
        <w:tc>
          <w:tcPr>
            <w:tcW w:w="5369" w:type="dxa"/>
          </w:tcPr>
          <w:p w14:paraId="1DAE9235" w14:textId="77777777" w:rsidR="00C852E7" w:rsidRPr="008C3388" w:rsidRDefault="00C852E7" w:rsidP="00CC5F65">
            <w:pPr>
              <w:rPr>
                <w:rFonts w:cstheme="minorHAnsi"/>
                <w:szCs w:val="22"/>
              </w:rPr>
            </w:pPr>
          </w:p>
        </w:tc>
      </w:tr>
    </w:tbl>
    <w:p w14:paraId="0E30281E" w14:textId="03745C7F" w:rsidR="00BF1326" w:rsidRPr="008C3388" w:rsidRDefault="00BF1326" w:rsidP="00162746">
      <w:pPr>
        <w:pStyle w:val="TableCaption"/>
      </w:pPr>
      <w:r w:rsidRPr="008C3388">
        <w:t xml:space="preserve"> Security Objectives and Organizational Security Policies</w:t>
      </w:r>
    </w:p>
    <w:p w14:paraId="06FB481A" w14:textId="77777777" w:rsidR="00BF1326" w:rsidRPr="008C3388" w:rsidRDefault="00BF1326" w:rsidP="00DC1372">
      <w:pPr>
        <w:pStyle w:val="Heading4"/>
      </w:pPr>
      <w:r w:rsidRPr="00DC1372">
        <w:t>Assumptions</w:t>
      </w:r>
      <w:r w:rsidRPr="008C3388">
        <w:t xml:space="preserve"> Rationale</w:t>
      </w:r>
    </w:p>
    <w:tbl>
      <w:tblPr>
        <w:tblStyle w:val="TableGrid"/>
        <w:tblW w:w="0" w:type="auto"/>
        <w:tblLook w:val="04A0" w:firstRow="1" w:lastRow="0" w:firstColumn="1" w:lastColumn="0" w:noHBand="0" w:noVBand="1"/>
      </w:tblPr>
      <w:tblGrid>
        <w:gridCol w:w="2972"/>
        <w:gridCol w:w="4183"/>
        <w:gridCol w:w="1339"/>
      </w:tblGrid>
      <w:tr w:rsidR="00BF1326" w:rsidRPr="008C3388" w14:paraId="36A139C5" w14:textId="77777777" w:rsidTr="009520F5">
        <w:tc>
          <w:tcPr>
            <w:tcW w:w="2972" w:type="dxa"/>
            <w:shd w:val="clear" w:color="auto" w:fill="C00000"/>
          </w:tcPr>
          <w:p w14:paraId="1FD31D0B" w14:textId="77777777" w:rsidR="00BF1326" w:rsidRPr="009520F5" w:rsidRDefault="00BF1326" w:rsidP="00CC5F65">
            <w:pPr>
              <w:rPr>
                <w:rFonts w:cs="Arial"/>
                <w:b/>
                <w:bCs/>
                <w:szCs w:val="22"/>
                <w:lang w:val="en-GB"/>
              </w:rPr>
            </w:pPr>
            <w:r w:rsidRPr="009520F5">
              <w:rPr>
                <w:rFonts w:cs="Arial"/>
                <w:b/>
                <w:bCs/>
                <w:szCs w:val="22"/>
                <w:lang w:val="en-GB"/>
              </w:rPr>
              <w:t>Assumptions</w:t>
            </w:r>
          </w:p>
        </w:tc>
        <w:tc>
          <w:tcPr>
            <w:tcW w:w="4183" w:type="dxa"/>
            <w:shd w:val="clear" w:color="auto" w:fill="C00000"/>
          </w:tcPr>
          <w:p w14:paraId="010DFEA6" w14:textId="77777777" w:rsidR="00BF1326" w:rsidRPr="009520F5" w:rsidRDefault="00BF1326" w:rsidP="00CC5F65">
            <w:pPr>
              <w:pStyle w:val="Default"/>
              <w:jc w:val="both"/>
              <w:rPr>
                <w:rFonts w:ascii="Arial" w:hAnsi="Arial" w:cs="Arial"/>
                <w:b/>
                <w:bCs/>
                <w:sz w:val="22"/>
                <w:szCs w:val="22"/>
                <w:lang w:val="en-GB"/>
              </w:rPr>
            </w:pPr>
            <w:r w:rsidRPr="009520F5">
              <w:rPr>
                <w:rFonts w:ascii="Arial" w:eastAsia="Times New Roman" w:hAnsi="Arial" w:cs="Arial"/>
                <w:b/>
                <w:bCs/>
                <w:color w:val="auto"/>
                <w:sz w:val="22"/>
                <w:szCs w:val="22"/>
                <w:lang w:val="en-GB" w:eastAsia="es-ES_tradnl"/>
              </w:rPr>
              <w:t>Security Objectives for the Operational Environment</w:t>
            </w:r>
            <w:r w:rsidRPr="009520F5">
              <w:rPr>
                <w:rFonts w:ascii="Arial" w:hAnsi="Arial" w:cs="Arial"/>
                <w:b/>
                <w:bCs/>
                <w:sz w:val="22"/>
                <w:szCs w:val="22"/>
                <w:lang w:val="en-GB"/>
              </w:rPr>
              <w:t xml:space="preserve"> </w:t>
            </w:r>
          </w:p>
        </w:tc>
        <w:tc>
          <w:tcPr>
            <w:tcW w:w="1339" w:type="dxa"/>
            <w:shd w:val="clear" w:color="auto" w:fill="C00000"/>
          </w:tcPr>
          <w:p w14:paraId="10EEDD01" w14:textId="77777777" w:rsidR="00BF1326" w:rsidRPr="009520F5" w:rsidRDefault="00BF1326" w:rsidP="00CC5F65">
            <w:pPr>
              <w:rPr>
                <w:rFonts w:cs="Arial"/>
                <w:b/>
                <w:bCs/>
                <w:szCs w:val="22"/>
                <w:lang w:val="en-GB"/>
              </w:rPr>
            </w:pPr>
            <w:r w:rsidRPr="009520F5">
              <w:rPr>
                <w:rFonts w:cs="Arial"/>
                <w:b/>
                <w:bCs/>
                <w:szCs w:val="22"/>
                <w:lang w:val="en-GB"/>
              </w:rPr>
              <w:t>Rationale</w:t>
            </w:r>
          </w:p>
        </w:tc>
      </w:tr>
      <w:tr w:rsidR="00BF1326" w:rsidRPr="008C3388" w14:paraId="6CA69251" w14:textId="77777777" w:rsidTr="00CC5F65">
        <w:tc>
          <w:tcPr>
            <w:tcW w:w="2972" w:type="dxa"/>
          </w:tcPr>
          <w:p w14:paraId="623207B4"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A.TRUSTED</w:t>
            </w:r>
            <w:proofErr w:type="spellEnd"/>
            <w:proofErr w:type="gram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c>
          <w:tcPr>
            <w:tcW w:w="4183" w:type="dxa"/>
          </w:tcPr>
          <w:p w14:paraId="345E7156"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OE.TRUSTED</w:t>
            </w:r>
            <w:proofErr w:type="spellEnd"/>
            <w:proofErr w:type="gram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c>
          <w:tcPr>
            <w:tcW w:w="1339" w:type="dxa"/>
          </w:tcPr>
          <w:p w14:paraId="262ECE21" w14:textId="0411199E"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6.3.3</w:t>
            </w:r>
            <w:r w:rsidRPr="008C3388">
              <w:rPr>
                <w:rFonts w:cstheme="minorHAnsi"/>
                <w:szCs w:val="22"/>
              </w:rPr>
              <w:fldChar w:fldCharType="end"/>
            </w:r>
          </w:p>
        </w:tc>
      </w:tr>
      <w:tr w:rsidR="00BF1326" w:rsidRPr="008C3388" w14:paraId="7632FD48" w14:textId="77777777" w:rsidTr="00CC5F65">
        <w:tc>
          <w:tcPr>
            <w:tcW w:w="2972" w:type="dxa"/>
          </w:tcPr>
          <w:p w14:paraId="4D480E75"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A.ACTORS</w:t>
            </w:r>
            <w:proofErr w:type="spellEnd"/>
            <w:proofErr w:type="gramEnd"/>
            <w:r w:rsidRPr="008C3388">
              <w:rPr>
                <w:rFonts w:cstheme="minorHAnsi"/>
                <w:szCs w:val="22"/>
                <w:lang w:val="en-GB"/>
              </w:rPr>
              <w:t xml:space="preserve"> </w:t>
            </w:r>
          </w:p>
        </w:tc>
        <w:tc>
          <w:tcPr>
            <w:tcW w:w="4183" w:type="dxa"/>
          </w:tcPr>
          <w:p w14:paraId="605F8108" w14:textId="77777777" w:rsidR="00BF1326" w:rsidRPr="008C3388" w:rsidRDefault="00BF1326" w:rsidP="00CC5F65">
            <w:pPr>
              <w:rPr>
                <w:rFonts w:cstheme="minorHAnsi"/>
                <w:szCs w:val="22"/>
                <w:lang w:val="en-GB"/>
              </w:rPr>
            </w:pPr>
            <w:r w:rsidRPr="008C3388">
              <w:rPr>
                <w:rFonts w:cstheme="minorHAnsi"/>
                <w:szCs w:val="22"/>
                <w:lang w:val="en-GB"/>
              </w:rPr>
              <w:t>OE.CI, OE.SM-</w:t>
            </w:r>
            <w:proofErr w:type="spellStart"/>
            <w:r w:rsidRPr="008C3388">
              <w:rPr>
                <w:rFonts w:cstheme="minorHAnsi"/>
                <w:szCs w:val="22"/>
                <w:lang w:val="en-GB"/>
              </w:rPr>
              <w:t>DPplus</w:t>
            </w:r>
            <w:proofErr w:type="spellEnd"/>
            <w:r w:rsidRPr="008C3388">
              <w:rPr>
                <w:rFonts w:cstheme="minorHAnsi"/>
                <w:szCs w:val="22"/>
                <w:lang w:val="en-GB"/>
              </w:rPr>
              <w:t xml:space="preserve">, </w:t>
            </w:r>
            <w:proofErr w:type="spellStart"/>
            <w:r w:rsidRPr="008C3388">
              <w:rPr>
                <w:rFonts w:cstheme="minorHAnsi"/>
                <w:szCs w:val="22"/>
                <w:lang w:val="en-GB"/>
              </w:rPr>
              <w:t>OE.MNO</w:t>
            </w:r>
            <w:proofErr w:type="spellEnd"/>
            <w:r w:rsidRPr="008C3388">
              <w:rPr>
                <w:rFonts w:cstheme="minorHAnsi"/>
                <w:szCs w:val="22"/>
                <w:lang w:val="en-GB"/>
              </w:rPr>
              <w:t xml:space="preserve"> </w:t>
            </w:r>
          </w:p>
        </w:tc>
        <w:tc>
          <w:tcPr>
            <w:tcW w:w="1339" w:type="dxa"/>
          </w:tcPr>
          <w:p w14:paraId="4AE60AA3" w14:textId="563EDBC5"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6.3.3</w:t>
            </w:r>
            <w:r w:rsidRPr="008C3388">
              <w:rPr>
                <w:rFonts w:cstheme="minorHAnsi"/>
                <w:szCs w:val="22"/>
              </w:rPr>
              <w:fldChar w:fldCharType="end"/>
            </w:r>
          </w:p>
        </w:tc>
      </w:tr>
      <w:tr w:rsidR="00BF1326" w:rsidRPr="008C3388" w14:paraId="120C5AC2" w14:textId="77777777" w:rsidTr="00CC5F65">
        <w:tc>
          <w:tcPr>
            <w:tcW w:w="2972" w:type="dxa"/>
          </w:tcPr>
          <w:p w14:paraId="1D2BACD8"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A.APPLICATIONS</w:t>
            </w:r>
            <w:proofErr w:type="spellEnd"/>
            <w:proofErr w:type="gramEnd"/>
            <w:r w:rsidRPr="008C3388">
              <w:rPr>
                <w:rFonts w:cstheme="minorHAnsi"/>
                <w:szCs w:val="22"/>
                <w:lang w:val="en-GB"/>
              </w:rPr>
              <w:t xml:space="preserve"> </w:t>
            </w:r>
          </w:p>
        </w:tc>
        <w:tc>
          <w:tcPr>
            <w:tcW w:w="4183" w:type="dxa"/>
          </w:tcPr>
          <w:p w14:paraId="2F928D59"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OE.APPLICATIONS</w:t>
            </w:r>
            <w:proofErr w:type="spellEnd"/>
            <w:proofErr w:type="gramEnd"/>
            <w:r>
              <w:rPr>
                <w:rFonts w:cstheme="minorHAnsi"/>
                <w:szCs w:val="22"/>
                <w:lang w:val="en-GB"/>
              </w:rPr>
              <w:t xml:space="preserve">, </w:t>
            </w:r>
            <w:r w:rsidRPr="008C3388">
              <w:rPr>
                <w:rFonts w:cstheme="minorHAnsi"/>
                <w:szCs w:val="22"/>
                <w:lang w:val="en-GB"/>
              </w:rPr>
              <w:t xml:space="preserve"> </w:t>
            </w:r>
            <w:proofErr w:type="spellStart"/>
            <w:r w:rsidRPr="008C3388">
              <w:rPr>
                <w:rFonts w:cstheme="minorHAnsi"/>
                <w:szCs w:val="22"/>
                <w:lang w:val="en-GB"/>
              </w:rPr>
              <w:t>OE.</w:t>
            </w:r>
            <w:r>
              <w:rPr>
                <w:rFonts w:cstheme="minorHAnsi"/>
                <w:szCs w:val="22"/>
                <w:lang w:val="en-GB"/>
              </w:rPr>
              <w:t>CODE</w:t>
            </w:r>
            <w:proofErr w:type="spellEnd"/>
            <w:r>
              <w:rPr>
                <w:rFonts w:cstheme="minorHAnsi"/>
                <w:szCs w:val="22"/>
                <w:lang w:val="en-GB"/>
              </w:rPr>
              <w:t>-EVIDENCE</w:t>
            </w:r>
          </w:p>
        </w:tc>
        <w:tc>
          <w:tcPr>
            <w:tcW w:w="1339" w:type="dxa"/>
          </w:tcPr>
          <w:p w14:paraId="24454F9F" w14:textId="484A95F4"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7746D4">
              <w:rPr>
                <w:rFonts w:cstheme="minorHAnsi"/>
                <w:szCs w:val="22"/>
                <w:lang w:val="en-GB"/>
              </w:rPr>
              <w:t>6.3.3</w:t>
            </w:r>
            <w:r w:rsidRPr="008C3388">
              <w:rPr>
                <w:rFonts w:cstheme="minorHAnsi"/>
                <w:szCs w:val="22"/>
              </w:rPr>
              <w:fldChar w:fldCharType="end"/>
            </w:r>
          </w:p>
        </w:tc>
      </w:tr>
      <w:tr w:rsidR="00BC3DB4" w:rsidRPr="008C3388" w14:paraId="256FC3BA" w14:textId="77777777" w:rsidTr="00CC5F65">
        <w:tc>
          <w:tcPr>
            <w:tcW w:w="2972" w:type="dxa"/>
          </w:tcPr>
          <w:p w14:paraId="4D283432" w14:textId="63C8A86D" w:rsidR="00BC3DB4" w:rsidRPr="008C3388" w:rsidRDefault="00BC3DB4" w:rsidP="00BC3DB4">
            <w:pPr>
              <w:rPr>
                <w:rFonts w:cstheme="minorHAnsi"/>
                <w:szCs w:val="22"/>
              </w:rPr>
            </w:pPr>
            <w:proofErr w:type="spellStart"/>
            <w:r>
              <w:rPr>
                <w:rFonts w:cstheme="minorHAnsi"/>
                <w:szCs w:val="22"/>
              </w:rPr>
              <w:t>A.CAP_FILE</w:t>
            </w:r>
            <w:proofErr w:type="spellEnd"/>
          </w:p>
        </w:tc>
        <w:tc>
          <w:tcPr>
            <w:tcW w:w="4183" w:type="dxa"/>
          </w:tcPr>
          <w:p w14:paraId="1A674380" w14:textId="23F25C9A" w:rsidR="00BC3DB4" w:rsidRPr="008C3388" w:rsidRDefault="00BC3DB4" w:rsidP="00BC3DB4">
            <w:pPr>
              <w:rPr>
                <w:rFonts w:cstheme="minorHAnsi"/>
                <w:szCs w:val="22"/>
              </w:rPr>
            </w:pPr>
            <w:proofErr w:type="spellStart"/>
            <w:r>
              <w:rPr>
                <w:rFonts w:cstheme="minorHAnsi"/>
                <w:szCs w:val="22"/>
              </w:rPr>
              <w:t>OE.CAP_FILE</w:t>
            </w:r>
            <w:proofErr w:type="spellEnd"/>
          </w:p>
        </w:tc>
        <w:tc>
          <w:tcPr>
            <w:tcW w:w="1339" w:type="dxa"/>
          </w:tcPr>
          <w:p w14:paraId="0695371B" w14:textId="23D75537" w:rsidR="00BC3DB4" w:rsidRPr="008C3388" w:rsidRDefault="00BC3DB4" w:rsidP="00BC3DB4">
            <w:pPr>
              <w:rPr>
                <w:rFonts w:cstheme="minorHAnsi"/>
                <w:szCs w:val="22"/>
              </w:rPr>
            </w:pPr>
            <w:proofErr w:type="spellStart"/>
            <w:r w:rsidRPr="008C3388">
              <w:rPr>
                <w:rFonts w:cstheme="minorHAnsi"/>
                <w:szCs w:val="22"/>
              </w:rPr>
              <w:t>Section</w:t>
            </w:r>
            <w:proofErr w:type="spellEnd"/>
            <w:r w:rsidRPr="008C3388">
              <w:rPr>
                <w:rFonts w:cstheme="minorHAnsi"/>
                <w:szCs w:val="22"/>
              </w:rPr>
              <w:t xml:space="preserve"> </w:t>
            </w:r>
            <w:r w:rsidRPr="008C3388">
              <w:rPr>
                <w:rFonts w:cstheme="minorHAnsi"/>
                <w:szCs w:val="22"/>
              </w:rPr>
              <w:fldChar w:fldCharType="begin"/>
            </w:r>
            <w:r w:rsidRPr="008C3388">
              <w:rPr>
                <w:rFonts w:cstheme="minorHAnsi"/>
                <w:szCs w:val="22"/>
              </w:rPr>
              <w:instrText xml:space="preserve"> REF _Ref102919799 \r \h  \* MERGEFORMAT </w:instrText>
            </w:r>
            <w:r w:rsidRPr="008C3388">
              <w:rPr>
                <w:rFonts w:cstheme="minorHAnsi"/>
                <w:szCs w:val="22"/>
              </w:rPr>
            </w:r>
            <w:r w:rsidRPr="008C3388">
              <w:rPr>
                <w:rFonts w:cstheme="minorHAnsi"/>
                <w:szCs w:val="22"/>
              </w:rPr>
              <w:fldChar w:fldCharType="separate"/>
            </w:r>
            <w:r>
              <w:rPr>
                <w:rFonts w:cstheme="minorHAnsi"/>
                <w:szCs w:val="22"/>
              </w:rPr>
              <w:t>6.3.3</w:t>
            </w:r>
            <w:r w:rsidRPr="008C3388">
              <w:rPr>
                <w:rFonts w:cstheme="minorHAnsi"/>
                <w:szCs w:val="22"/>
              </w:rPr>
              <w:fldChar w:fldCharType="end"/>
            </w:r>
          </w:p>
        </w:tc>
      </w:tr>
    </w:tbl>
    <w:p w14:paraId="204FD452" w14:textId="48AA2F13" w:rsidR="00BF1326" w:rsidRPr="00162746" w:rsidRDefault="00BF1326" w:rsidP="00BF1326">
      <w:pPr>
        <w:pStyle w:val="TableCaption"/>
        <w:ind w:left="360"/>
      </w:pPr>
      <w:r w:rsidRPr="008C3388">
        <w:t xml:space="preserve"> Assumptions and Security Objectives for the Operational Environment- Coverage</w:t>
      </w:r>
    </w:p>
    <w:tbl>
      <w:tblPr>
        <w:tblStyle w:val="TableGrid"/>
        <w:tblW w:w="8500" w:type="dxa"/>
        <w:tblLook w:val="04A0" w:firstRow="1" w:lastRow="0" w:firstColumn="1" w:lastColumn="0" w:noHBand="0" w:noVBand="1"/>
      </w:tblPr>
      <w:tblGrid>
        <w:gridCol w:w="3211"/>
        <w:gridCol w:w="5289"/>
      </w:tblGrid>
      <w:tr w:rsidR="00BF1326" w:rsidRPr="008C3388" w14:paraId="4B8C82C3" w14:textId="77777777" w:rsidTr="009520F5">
        <w:tc>
          <w:tcPr>
            <w:tcW w:w="3211" w:type="dxa"/>
            <w:shd w:val="clear" w:color="auto" w:fill="C00000"/>
          </w:tcPr>
          <w:p w14:paraId="3190FEDE" w14:textId="77777777" w:rsidR="00BF1326" w:rsidRPr="009520F5" w:rsidRDefault="00BF1326" w:rsidP="00CC5F65">
            <w:pPr>
              <w:rPr>
                <w:rFonts w:cs="Arial"/>
                <w:b/>
                <w:bCs/>
                <w:szCs w:val="22"/>
                <w:lang w:val="en-GB"/>
              </w:rPr>
            </w:pPr>
            <w:r w:rsidRPr="009520F5">
              <w:rPr>
                <w:rFonts w:cs="Arial"/>
                <w:b/>
                <w:bCs/>
                <w:szCs w:val="22"/>
                <w:lang w:val="en-GB"/>
              </w:rPr>
              <w:t>Security Objectives for the Operational Environment</w:t>
            </w:r>
          </w:p>
        </w:tc>
        <w:tc>
          <w:tcPr>
            <w:tcW w:w="5289" w:type="dxa"/>
            <w:shd w:val="clear" w:color="auto" w:fill="C00000"/>
          </w:tcPr>
          <w:p w14:paraId="228E6384" w14:textId="77777777" w:rsidR="00BF1326" w:rsidRPr="009520F5" w:rsidRDefault="00BF1326" w:rsidP="00CC5F65">
            <w:pPr>
              <w:pStyle w:val="Default"/>
              <w:jc w:val="both"/>
              <w:rPr>
                <w:rFonts w:ascii="Arial" w:hAnsi="Arial" w:cs="Arial"/>
                <w:b/>
                <w:bCs/>
                <w:sz w:val="22"/>
                <w:szCs w:val="22"/>
                <w:lang w:val="en-GB"/>
              </w:rPr>
            </w:pPr>
            <w:r w:rsidRPr="009520F5">
              <w:rPr>
                <w:rFonts w:ascii="Arial" w:eastAsia="Times New Roman" w:hAnsi="Arial" w:cs="Arial"/>
                <w:b/>
                <w:bCs/>
                <w:color w:val="auto"/>
                <w:sz w:val="22"/>
                <w:szCs w:val="22"/>
                <w:lang w:val="en-GB" w:eastAsia="es-ES_tradnl"/>
              </w:rPr>
              <w:t>Assumptions</w:t>
            </w:r>
          </w:p>
        </w:tc>
      </w:tr>
      <w:tr w:rsidR="00BF1326" w:rsidRPr="008C3388" w14:paraId="50F7B3F3" w14:textId="77777777" w:rsidTr="003F04F6">
        <w:tc>
          <w:tcPr>
            <w:tcW w:w="3211" w:type="dxa"/>
          </w:tcPr>
          <w:p w14:paraId="68815B70"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5289" w:type="dxa"/>
          </w:tcPr>
          <w:p w14:paraId="459DC768"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A.ACTORS</w:t>
            </w:r>
            <w:proofErr w:type="spellEnd"/>
            <w:proofErr w:type="gramEnd"/>
            <w:r w:rsidRPr="008C3388">
              <w:rPr>
                <w:rFonts w:cstheme="minorHAnsi"/>
                <w:szCs w:val="22"/>
                <w:lang w:val="en-GB"/>
              </w:rPr>
              <w:t xml:space="preserve"> </w:t>
            </w:r>
          </w:p>
        </w:tc>
      </w:tr>
      <w:tr w:rsidR="00BF1326" w:rsidRPr="008C3388" w14:paraId="145536AA" w14:textId="77777777" w:rsidTr="003F04F6">
        <w:tc>
          <w:tcPr>
            <w:tcW w:w="3211" w:type="dxa"/>
          </w:tcPr>
          <w:p w14:paraId="49BF62F1" w14:textId="77777777" w:rsidR="00BF1326" w:rsidRPr="008C3388" w:rsidRDefault="00BF1326" w:rsidP="00CC5F65">
            <w:pPr>
              <w:rPr>
                <w:rFonts w:cstheme="minorHAnsi"/>
                <w:szCs w:val="22"/>
                <w:lang w:val="en-GB"/>
              </w:rPr>
            </w:pPr>
            <w:r w:rsidRPr="008C3388">
              <w:rPr>
                <w:rFonts w:cstheme="minorHAnsi"/>
                <w:szCs w:val="22"/>
                <w:lang w:val="en-GB"/>
              </w:rPr>
              <w:t>OE.SM-</w:t>
            </w:r>
            <w:proofErr w:type="spellStart"/>
            <w:r w:rsidRPr="008C3388">
              <w:rPr>
                <w:rFonts w:cstheme="minorHAnsi"/>
                <w:szCs w:val="22"/>
                <w:lang w:val="en-GB"/>
              </w:rPr>
              <w:t>DPplus</w:t>
            </w:r>
            <w:proofErr w:type="spellEnd"/>
            <w:r w:rsidRPr="008C3388">
              <w:rPr>
                <w:rFonts w:cstheme="minorHAnsi"/>
                <w:szCs w:val="22"/>
                <w:lang w:val="en-GB"/>
              </w:rPr>
              <w:t xml:space="preserve"> </w:t>
            </w:r>
          </w:p>
        </w:tc>
        <w:tc>
          <w:tcPr>
            <w:tcW w:w="5289" w:type="dxa"/>
          </w:tcPr>
          <w:p w14:paraId="4E43A672"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A.ACTORS</w:t>
            </w:r>
            <w:proofErr w:type="spellEnd"/>
            <w:proofErr w:type="gramEnd"/>
            <w:r w:rsidRPr="008C3388">
              <w:rPr>
                <w:rFonts w:cstheme="minorHAnsi"/>
                <w:szCs w:val="22"/>
                <w:lang w:val="en-GB"/>
              </w:rPr>
              <w:t xml:space="preserve"> </w:t>
            </w:r>
          </w:p>
        </w:tc>
      </w:tr>
      <w:tr w:rsidR="00BF1326" w:rsidRPr="008C3388" w14:paraId="3A09A407" w14:textId="77777777" w:rsidTr="003F04F6">
        <w:tc>
          <w:tcPr>
            <w:tcW w:w="3211" w:type="dxa"/>
          </w:tcPr>
          <w:p w14:paraId="241EC3AB" w14:textId="77777777" w:rsidR="00BF1326" w:rsidRPr="008C3388" w:rsidRDefault="00BF1326" w:rsidP="00CC5F65">
            <w:pPr>
              <w:rPr>
                <w:rFonts w:cstheme="minorHAnsi"/>
                <w:szCs w:val="22"/>
                <w:lang w:val="en-GB"/>
              </w:rPr>
            </w:pPr>
            <w:proofErr w:type="spellStart"/>
            <w:r w:rsidRPr="008C3388">
              <w:rPr>
                <w:rFonts w:cstheme="minorHAnsi"/>
                <w:szCs w:val="22"/>
                <w:lang w:val="en-GB"/>
              </w:rPr>
              <w:t>OE.MNO</w:t>
            </w:r>
            <w:proofErr w:type="spellEnd"/>
            <w:r w:rsidRPr="008C3388">
              <w:rPr>
                <w:rFonts w:cstheme="minorHAnsi"/>
                <w:szCs w:val="22"/>
                <w:lang w:val="en-GB"/>
              </w:rPr>
              <w:t xml:space="preserve"> </w:t>
            </w:r>
          </w:p>
        </w:tc>
        <w:tc>
          <w:tcPr>
            <w:tcW w:w="5289" w:type="dxa"/>
          </w:tcPr>
          <w:p w14:paraId="4B453B88"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A.ACTORS</w:t>
            </w:r>
            <w:proofErr w:type="spellEnd"/>
            <w:proofErr w:type="gramEnd"/>
            <w:r w:rsidRPr="008C3388">
              <w:rPr>
                <w:rFonts w:cstheme="minorHAnsi"/>
                <w:szCs w:val="22"/>
                <w:lang w:val="en-GB"/>
              </w:rPr>
              <w:t xml:space="preserve"> </w:t>
            </w:r>
          </w:p>
        </w:tc>
      </w:tr>
      <w:tr w:rsidR="00BF1326" w:rsidRPr="008C3388" w14:paraId="1E3B6E2C" w14:textId="77777777" w:rsidTr="003F04F6">
        <w:tc>
          <w:tcPr>
            <w:tcW w:w="3211" w:type="dxa"/>
          </w:tcPr>
          <w:p w14:paraId="5344319C"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OE.TRUSTED</w:t>
            </w:r>
            <w:proofErr w:type="spellEnd"/>
            <w:proofErr w:type="gram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c>
          <w:tcPr>
            <w:tcW w:w="5289" w:type="dxa"/>
          </w:tcPr>
          <w:p w14:paraId="7A2FFE4B"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A.TRUSTED</w:t>
            </w:r>
            <w:proofErr w:type="spellEnd"/>
            <w:proofErr w:type="gramEnd"/>
            <w:r w:rsidRPr="008C3388">
              <w:rPr>
                <w:rFonts w:cstheme="minorHAnsi"/>
                <w:szCs w:val="22"/>
                <w:lang w:val="en-GB"/>
              </w:rPr>
              <w:t>-PATHS-</w:t>
            </w:r>
            <w:proofErr w:type="spellStart"/>
            <w:r w:rsidRPr="008C3388">
              <w:rPr>
                <w:rFonts w:cstheme="minorHAnsi"/>
                <w:szCs w:val="22"/>
                <w:lang w:val="en-GB"/>
              </w:rPr>
              <w:t>LPAd</w:t>
            </w:r>
            <w:proofErr w:type="spellEnd"/>
            <w:r w:rsidRPr="008C3388">
              <w:rPr>
                <w:rFonts w:cstheme="minorHAnsi"/>
                <w:szCs w:val="22"/>
                <w:lang w:val="en-GB"/>
              </w:rPr>
              <w:t xml:space="preserve"> </w:t>
            </w:r>
          </w:p>
        </w:tc>
      </w:tr>
      <w:tr w:rsidR="00BF1326" w:rsidRPr="008C3388" w14:paraId="6D6F1526" w14:textId="77777777" w:rsidTr="003F04F6">
        <w:tc>
          <w:tcPr>
            <w:tcW w:w="3211" w:type="dxa"/>
          </w:tcPr>
          <w:p w14:paraId="68FE4940"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OE.APPLICATIONS</w:t>
            </w:r>
            <w:proofErr w:type="spellEnd"/>
            <w:proofErr w:type="gramEnd"/>
            <w:r w:rsidRPr="008C3388">
              <w:rPr>
                <w:rFonts w:cstheme="minorHAnsi"/>
                <w:szCs w:val="22"/>
                <w:lang w:val="en-GB"/>
              </w:rPr>
              <w:t xml:space="preserve"> </w:t>
            </w:r>
          </w:p>
        </w:tc>
        <w:tc>
          <w:tcPr>
            <w:tcW w:w="5289" w:type="dxa"/>
          </w:tcPr>
          <w:p w14:paraId="7E4D1016"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A.APPLICATIONS</w:t>
            </w:r>
            <w:proofErr w:type="spellEnd"/>
            <w:proofErr w:type="gramEnd"/>
            <w:r w:rsidRPr="008C3388">
              <w:rPr>
                <w:rFonts w:cstheme="minorHAnsi"/>
                <w:szCs w:val="22"/>
                <w:lang w:val="en-GB"/>
              </w:rPr>
              <w:t xml:space="preserve"> </w:t>
            </w:r>
          </w:p>
        </w:tc>
      </w:tr>
      <w:tr w:rsidR="00BF1326" w:rsidRPr="008C3388" w14:paraId="14D9AF48" w14:textId="77777777" w:rsidTr="003F04F6">
        <w:tc>
          <w:tcPr>
            <w:tcW w:w="3211" w:type="dxa"/>
          </w:tcPr>
          <w:p w14:paraId="598B4811"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OE.</w:t>
            </w:r>
            <w:r>
              <w:rPr>
                <w:rFonts w:cstheme="minorHAnsi"/>
                <w:szCs w:val="22"/>
                <w:lang w:val="en-GB"/>
              </w:rPr>
              <w:t>CODE</w:t>
            </w:r>
            <w:proofErr w:type="spellEnd"/>
            <w:proofErr w:type="gramEnd"/>
            <w:r>
              <w:rPr>
                <w:rFonts w:cstheme="minorHAnsi"/>
                <w:szCs w:val="22"/>
                <w:lang w:val="en-GB"/>
              </w:rPr>
              <w:t>-EVIDENCE</w:t>
            </w:r>
            <w:r w:rsidRPr="008C3388">
              <w:rPr>
                <w:rFonts w:cstheme="minorHAnsi"/>
                <w:szCs w:val="22"/>
                <w:lang w:val="en-GB"/>
              </w:rPr>
              <w:t xml:space="preserve"> </w:t>
            </w:r>
          </w:p>
        </w:tc>
        <w:tc>
          <w:tcPr>
            <w:tcW w:w="5289" w:type="dxa"/>
          </w:tcPr>
          <w:p w14:paraId="4F58985B"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A.APPLICATIONS</w:t>
            </w:r>
            <w:proofErr w:type="spellEnd"/>
            <w:proofErr w:type="gramEnd"/>
            <w:r w:rsidRPr="008C3388">
              <w:rPr>
                <w:rFonts w:cstheme="minorHAnsi"/>
                <w:szCs w:val="22"/>
                <w:lang w:val="en-GB"/>
              </w:rPr>
              <w:t xml:space="preserve"> </w:t>
            </w:r>
          </w:p>
        </w:tc>
      </w:tr>
      <w:tr w:rsidR="00BF1326" w:rsidRPr="008C3388" w14:paraId="6C802F89" w14:textId="77777777" w:rsidTr="003F04F6">
        <w:tc>
          <w:tcPr>
            <w:tcW w:w="3211" w:type="dxa"/>
          </w:tcPr>
          <w:p w14:paraId="164A5DAA" w14:textId="3476B7AA" w:rsidR="00BF1326" w:rsidRPr="008C3388" w:rsidRDefault="00BF1326" w:rsidP="00394480">
            <w:pPr>
              <w:pStyle w:val="Default"/>
              <w:jc w:val="both"/>
            </w:pPr>
            <w:proofErr w:type="spellStart"/>
            <w:r w:rsidRPr="008C3388">
              <w:rPr>
                <w:rFonts w:asciiTheme="minorHAnsi" w:eastAsia="Times New Roman" w:hAnsiTheme="minorHAnsi" w:cstheme="minorHAnsi"/>
                <w:color w:val="auto"/>
                <w:sz w:val="22"/>
                <w:szCs w:val="22"/>
                <w:lang w:val="en-GB" w:eastAsia="es-ES_tradnl"/>
              </w:rPr>
              <w:t>OE.MNO</w:t>
            </w:r>
            <w:proofErr w:type="spellEnd"/>
            <w:r w:rsidRPr="008C3388">
              <w:rPr>
                <w:rFonts w:asciiTheme="minorHAnsi" w:eastAsia="Times New Roman" w:hAnsiTheme="minorHAnsi" w:cstheme="minorHAnsi"/>
                <w:color w:val="auto"/>
                <w:sz w:val="22"/>
                <w:szCs w:val="22"/>
                <w:lang w:val="en-GB" w:eastAsia="es-ES_tradnl"/>
              </w:rPr>
              <w:t xml:space="preserve">-SD </w:t>
            </w:r>
          </w:p>
        </w:tc>
        <w:tc>
          <w:tcPr>
            <w:tcW w:w="5289" w:type="dxa"/>
          </w:tcPr>
          <w:p w14:paraId="3DF7F509" w14:textId="77777777" w:rsidR="00BF1326" w:rsidRPr="008C3388" w:rsidRDefault="00BF1326" w:rsidP="00CC5F65">
            <w:pPr>
              <w:rPr>
                <w:rFonts w:cstheme="minorHAnsi"/>
                <w:szCs w:val="22"/>
                <w:lang w:val="en-GB"/>
              </w:rPr>
            </w:pPr>
          </w:p>
        </w:tc>
      </w:tr>
      <w:tr w:rsidR="00BC3DB4" w:rsidRPr="008C3388" w14:paraId="0124D0F4" w14:textId="77777777" w:rsidTr="003F04F6">
        <w:tc>
          <w:tcPr>
            <w:tcW w:w="3211" w:type="dxa"/>
          </w:tcPr>
          <w:p w14:paraId="4690EB6C" w14:textId="210E2E7A" w:rsidR="00BC3DB4" w:rsidRPr="008C3388" w:rsidRDefault="00BC3DB4" w:rsidP="00BC3DB4">
            <w:pPr>
              <w:pStyle w:val="Default"/>
              <w:jc w:val="both"/>
              <w:rPr>
                <w:rFonts w:asciiTheme="minorHAnsi" w:eastAsia="Times New Roman" w:hAnsiTheme="minorHAnsi" w:cstheme="minorHAnsi"/>
                <w:color w:val="auto"/>
                <w:sz w:val="22"/>
                <w:szCs w:val="22"/>
                <w:lang w:val="en-GB" w:eastAsia="es-ES_tradnl"/>
              </w:rPr>
            </w:pPr>
            <w:proofErr w:type="spellStart"/>
            <w:r>
              <w:rPr>
                <w:rFonts w:cstheme="minorHAnsi"/>
                <w:szCs w:val="22"/>
              </w:rPr>
              <w:t>OE.CAP_FILE</w:t>
            </w:r>
            <w:proofErr w:type="spellEnd"/>
          </w:p>
        </w:tc>
        <w:tc>
          <w:tcPr>
            <w:tcW w:w="5289" w:type="dxa"/>
          </w:tcPr>
          <w:p w14:paraId="40A47B8E" w14:textId="3819B073" w:rsidR="00BC3DB4" w:rsidRPr="008C3388" w:rsidRDefault="00BC3DB4" w:rsidP="00BC3DB4">
            <w:pPr>
              <w:rPr>
                <w:rFonts w:cstheme="minorHAnsi"/>
                <w:szCs w:val="22"/>
              </w:rPr>
            </w:pPr>
            <w:proofErr w:type="spellStart"/>
            <w:r>
              <w:rPr>
                <w:rFonts w:cstheme="minorHAnsi"/>
                <w:szCs w:val="22"/>
              </w:rPr>
              <w:t>A.CAP_FILE</w:t>
            </w:r>
            <w:proofErr w:type="spellEnd"/>
          </w:p>
        </w:tc>
      </w:tr>
    </w:tbl>
    <w:p w14:paraId="0CAC8FBC" w14:textId="18BC12A0" w:rsidR="00BF1326" w:rsidRPr="008C3388" w:rsidRDefault="00BF1326" w:rsidP="00162746">
      <w:pPr>
        <w:pStyle w:val="TableCaption"/>
        <w:ind w:left="360"/>
      </w:pPr>
      <w:r w:rsidRPr="008C3388">
        <w:t xml:space="preserve"> Assumptions and Security Objectives for the Operational Environment</w:t>
      </w:r>
    </w:p>
    <w:p w14:paraId="5312E79A" w14:textId="77777777" w:rsidR="00BF1326" w:rsidRPr="008C3388" w:rsidRDefault="00BF1326" w:rsidP="00BF1326">
      <w:pPr>
        <w:rPr>
          <w:rFonts w:cstheme="minorHAnsi"/>
        </w:rPr>
      </w:pPr>
      <w:r w:rsidRPr="008C3388">
        <w:rPr>
          <w:rFonts w:cstheme="minorHAnsi"/>
        </w:rPr>
        <w:br w:type="page"/>
      </w:r>
    </w:p>
    <w:p w14:paraId="556935F0" w14:textId="77777777" w:rsidR="00BF1326" w:rsidRPr="00DC1372" w:rsidRDefault="00BF1326" w:rsidP="00DC1372">
      <w:pPr>
        <w:pStyle w:val="Heading1"/>
      </w:pPr>
      <w:bookmarkStart w:id="112" w:name="_Toc120551300"/>
      <w:bookmarkStart w:id="113" w:name="_Toc155973106"/>
      <w:r w:rsidRPr="00DC1372">
        <w:lastRenderedPageBreak/>
        <w:t>Extended Components Definition</w:t>
      </w:r>
      <w:bookmarkEnd w:id="112"/>
      <w:bookmarkEnd w:id="113"/>
    </w:p>
    <w:p w14:paraId="03E9ECEE" w14:textId="77777777" w:rsidR="00BF1326" w:rsidRDefault="00BF1326" w:rsidP="00BF1326">
      <w:pPr>
        <w:rPr>
          <w:rFonts w:cstheme="minorHAnsi"/>
          <w:color w:val="000000" w:themeColor="text1"/>
        </w:rPr>
      </w:pPr>
      <w:r>
        <w:rPr>
          <w:rFonts w:cstheme="minorHAnsi"/>
          <w:color w:val="000000" w:themeColor="text1"/>
        </w:rPr>
        <w:t>[</w:t>
      </w:r>
    </w:p>
    <w:p w14:paraId="4033264D"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05512886" w14:textId="77777777" w:rsidR="00BF1326" w:rsidRDefault="00BF1326" w:rsidP="00BF1326">
      <w:pPr>
        <w:ind w:left="708"/>
        <w:rPr>
          <w:rFonts w:cstheme="minorHAnsi"/>
          <w:color w:val="000000" w:themeColor="text1"/>
        </w:rPr>
      </w:pPr>
    </w:p>
    <w:p w14:paraId="158C5A46"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It is expected that additional extended components definition will also be added by the ST writer</w:t>
      </w:r>
      <w:r>
        <w:t xml:space="preserve">. </w:t>
      </w:r>
    </w:p>
    <w:p w14:paraId="446FEEBF" w14:textId="77777777" w:rsidR="00BF1326" w:rsidRPr="00B71C96" w:rsidRDefault="00BF1326" w:rsidP="00BF1326">
      <w:pPr>
        <w:ind w:left="1416"/>
        <w:rPr>
          <w:rFonts w:cstheme="minorHAnsi"/>
        </w:rPr>
      </w:pPr>
    </w:p>
    <w:p w14:paraId="1526DB86" w14:textId="77777777" w:rsidR="00BF1326" w:rsidRDefault="00BF1326" w:rsidP="00BF1326">
      <w:pPr>
        <w:rPr>
          <w:rFonts w:cstheme="minorHAnsi"/>
          <w:color w:val="000000" w:themeColor="text1"/>
        </w:rPr>
      </w:pPr>
      <w:r>
        <w:rPr>
          <w:rFonts w:cstheme="minorHAnsi"/>
          <w:color w:val="000000" w:themeColor="text1"/>
        </w:rPr>
        <w:t>]</w:t>
      </w:r>
    </w:p>
    <w:p w14:paraId="0EC057C2" w14:textId="77777777" w:rsidR="00BF1326" w:rsidRDefault="00BF1326" w:rsidP="00BF1326">
      <w:pPr>
        <w:rPr>
          <w:rFonts w:cstheme="minorHAnsi"/>
        </w:rPr>
      </w:pPr>
    </w:p>
    <w:p w14:paraId="03F36A2C" w14:textId="77777777" w:rsidR="00BF1326" w:rsidRPr="008C3388" w:rsidRDefault="00BF1326" w:rsidP="00BF1326">
      <w:pPr>
        <w:rPr>
          <w:rFonts w:cstheme="minorHAnsi"/>
        </w:rPr>
      </w:pPr>
      <w:r w:rsidRPr="008C3388">
        <w:rPr>
          <w:rFonts w:cstheme="minorHAnsi"/>
        </w:rPr>
        <w:t>The same extended component definition than [PP-eUICC] are defined in the current Security target:</w:t>
      </w:r>
    </w:p>
    <w:p w14:paraId="2C3CD268" w14:textId="77777777" w:rsidR="00BF1326" w:rsidRPr="008C3388" w:rsidRDefault="00BF1326" w:rsidP="00BF1326">
      <w:pPr>
        <w:rPr>
          <w:rFonts w:cstheme="minorHAnsi"/>
        </w:rPr>
      </w:pPr>
    </w:p>
    <w:p w14:paraId="3460B101"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Extended Family </w:t>
      </w:r>
      <w:proofErr w:type="spellStart"/>
      <w:r w:rsidRPr="008C3388">
        <w:rPr>
          <w:rFonts w:cstheme="minorHAnsi"/>
        </w:rPr>
        <w:t>FIA_API</w:t>
      </w:r>
      <w:proofErr w:type="spellEnd"/>
      <w:r w:rsidRPr="008C3388">
        <w:rPr>
          <w:rFonts w:cstheme="minorHAnsi"/>
        </w:rPr>
        <w:t xml:space="preserve"> - Authentication Proof of Identity</w:t>
      </w:r>
    </w:p>
    <w:p w14:paraId="7C73494D"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Extended Family </w:t>
      </w:r>
      <w:proofErr w:type="spellStart"/>
      <w:r w:rsidRPr="008C3388">
        <w:rPr>
          <w:rFonts w:cstheme="minorHAnsi"/>
        </w:rPr>
        <w:t>FPT_EMS</w:t>
      </w:r>
      <w:proofErr w:type="spellEnd"/>
      <w:r w:rsidRPr="008C3388">
        <w:rPr>
          <w:rFonts w:cstheme="minorHAnsi"/>
        </w:rPr>
        <w:t xml:space="preserve"> - TOE Emanation</w:t>
      </w:r>
    </w:p>
    <w:p w14:paraId="6DD01C49"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Extended Family </w:t>
      </w:r>
      <w:proofErr w:type="spellStart"/>
      <w:r w:rsidRPr="008C3388">
        <w:rPr>
          <w:rFonts w:cstheme="minorHAnsi"/>
        </w:rPr>
        <w:t>FCS_RNG</w:t>
      </w:r>
      <w:proofErr w:type="spellEnd"/>
      <w:r w:rsidRPr="008C3388">
        <w:rPr>
          <w:rFonts w:cstheme="minorHAnsi"/>
        </w:rPr>
        <w:t xml:space="preserve"> – Random number generation</w:t>
      </w:r>
    </w:p>
    <w:p w14:paraId="63DA0C89" w14:textId="77777777" w:rsidR="00BF1326" w:rsidRPr="008C3388" w:rsidRDefault="00BF1326">
      <w:pPr>
        <w:pStyle w:val="ListParagraph"/>
        <w:numPr>
          <w:ilvl w:val="0"/>
          <w:numId w:val="24"/>
        </w:numPr>
        <w:spacing w:after="0" w:line="240" w:lineRule="auto"/>
        <w:rPr>
          <w:rFonts w:cstheme="minorHAnsi"/>
        </w:rPr>
      </w:pPr>
      <w:r w:rsidRPr="008C3388">
        <w:rPr>
          <w:rFonts w:cstheme="minorHAnsi"/>
        </w:rPr>
        <w:t xml:space="preserve">Extended Family </w:t>
      </w:r>
      <w:proofErr w:type="spellStart"/>
      <w:r w:rsidRPr="008C3388">
        <w:rPr>
          <w:rFonts w:cstheme="minorHAnsi"/>
        </w:rPr>
        <w:t>FAU_SAS</w:t>
      </w:r>
      <w:proofErr w:type="spellEnd"/>
      <w:r w:rsidRPr="008C3388">
        <w:rPr>
          <w:rFonts w:cstheme="minorHAnsi"/>
        </w:rPr>
        <w:t xml:space="preserve"> – Audit Data Storage</w:t>
      </w:r>
    </w:p>
    <w:p w14:paraId="3F1FD2E3" w14:textId="77777777" w:rsidR="00BF1326" w:rsidRPr="008C3388" w:rsidRDefault="00BF1326" w:rsidP="00DC1372">
      <w:pPr>
        <w:pStyle w:val="ListParagraph"/>
        <w:numPr>
          <w:ilvl w:val="0"/>
          <w:numId w:val="0"/>
        </w:numPr>
        <w:ind w:left="680"/>
        <w:rPr>
          <w:rFonts w:cstheme="minorHAnsi"/>
        </w:rPr>
      </w:pPr>
    </w:p>
    <w:p w14:paraId="42EA369E" w14:textId="77777777" w:rsidR="00BF1326" w:rsidRPr="008C3388" w:rsidRDefault="00BF1326" w:rsidP="00BF1326">
      <w:pPr>
        <w:rPr>
          <w:rFonts w:cstheme="minorHAnsi"/>
        </w:rPr>
      </w:pPr>
    </w:p>
    <w:p w14:paraId="2E3E114F" w14:textId="77777777" w:rsidR="00BF1326" w:rsidRPr="008C3388" w:rsidRDefault="00BF1326" w:rsidP="00BF1326">
      <w:pPr>
        <w:rPr>
          <w:rFonts w:cstheme="minorHAnsi"/>
        </w:rPr>
      </w:pPr>
      <w:r w:rsidRPr="008C3388">
        <w:rPr>
          <w:rFonts w:cstheme="minorHAnsi"/>
        </w:rPr>
        <w:t>The extended components definition (</w:t>
      </w:r>
      <w:proofErr w:type="spellStart"/>
      <w:r w:rsidRPr="008C3388">
        <w:rPr>
          <w:rFonts w:cstheme="minorHAnsi"/>
        </w:rPr>
        <w:t>FIA_API</w:t>
      </w:r>
      <w:proofErr w:type="spellEnd"/>
      <w:r w:rsidRPr="008C3388">
        <w:rPr>
          <w:rFonts w:cstheme="minorHAnsi"/>
        </w:rPr>
        <w:t xml:space="preserve">, </w:t>
      </w:r>
      <w:proofErr w:type="spellStart"/>
      <w:r w:rsidRPr="008C3388">
        <w:rPr>
          <w:rFonts w:cstheme="minorHAnsi"/>
        </w:rPr>
        <w:t>FPT_EMS</w:t>
      </w:r>
      <w:proofErr w:type="spellEnd"/>
      <w:r w:rsidRPr="008C3388">
        <w:rPr>
          <w:rFonts w:cstheme="minorHAnsi"/>
        </w:rPr>
        <w:t xml:space="preserve">, </w:t>
      </w:r>
      <w:proofErr w:type="spellStart"/>
      <w:r w:rsidRPr="008C3388">
        <w:rPr>
          <w:rFonts w:cstheme="minorHAnsi"/>
        </w:rPr>
        <w:t>FCS_RNG</w:t>
      </w:r>
      <w:proofErr w:type="spellEnd"/>
      <w:r w:rsidRPr="008C3388">
        <w:rPr>
          <w:rFonts w:cstheme="minorHAnsi"/>
        </w:rPr>
        <w:t>) from [PP-eUICC] is not repeated here. The same for FAU_SAS.1 which definition from [PP-84]</w:t>
      </w:r>
      <w:r>
        <w:rPr>
          <w:rFonts w:cstheme="minorHAnsi"/>
        </w:rPr>
        <w:t xml:space="preserve"> or [PP-117]</w:t>
      </w:r>
      <w:r w:rsidRPr="008C3388">
        <w:rPr>
          <w:rFonts w:cstheme="minorHAnsi"/>
        </w:rPr>
        <w:t>, section 5.3 have been taken with no modification.</w:t>
      </w:r>
    </w:p>
    <w:p w14:paraId="6A76CBDA" w14:textId="77777777" w:rsidR="00BF1326" w:rsidRPr="008C3388" w:rsidRDefault="00BF1326" w:rsidP="00BF1326">
      <w:pPr>
        <w:rPr>
          <w:rFonts w:cstheme="minorHAnsi"/>
        </w:rPr>
      </w:pPr>
    </w:p>
    <w:p w14:paraId="6A7747DA" w14:textId="77777777" w:rsidR="00BF1326" w:rsidRPr="008C3388" w:rsidRDefault="00BF1326" w:rsidP="00BF1326">
      <w:pPr>
        <w:rPr>
          <w:rFonts w:eastAsiaTheme="majorEastAsia" w:cstheme="minorHAnsi"/>
          <w:b/>
          <w:bCs/>
          <w:color w:val="000000" w:themeColor="text1"/>
          <w:sz w:val="32"/>
          <w:szCs w:val="32"/>
          <w:lang w:eastAsia="en-US"/>
        </w:rPr>
      </w:pPr>
      <w:r w:rsidRPr="008C3388">
        <w:rPr>
          <w:rFonts w:cstheme="minorHAnsi"/>
        </w:rPr>
        <w:br w:type="page"/>
      </w:r>
    </w:p>
    <w:p w14:paraId="7D0C7858" w14:textId="77777777" w:rsidR="00BF1326" w:rsidRPr="00DC1372" w:rsidRDefault="00BF1326" w:rsidP="00DC1372">
      <w:pPr>
        <w:pStyle w:val="Heading1"/>
      </w:pPr>
      <w:bookmarkStart w:id="114" w:name="_Toc120551301"/>
      <w:bookmarkStart w:id="115" w:name="_Toc155973107"/>
      <w:r w:rsidRPr="00DC1372">
        <w:lastRenderedPageBreak/>
        <w:t>Security Functional requirements</w:t>
      </w:r>
      <w:bookmarkEnd w:id="114"/>
      <w:bookmarkEnd w:id="115"/>
    </w:p>
    <w:p w14:paraId="3F47921E" w14:textId="77777777" w:rsidR="00BF1326" w:rsidRDefault="00BF1326" w:rsidP="00BF1326">
      <w:r>
        <w:t>[</w:t>
      </w:r>
    </w:p>
    <w:p w14:paraId="37BD60DD" w14:textId="77777777" w:rsidR="00BF1326" w:rsidRDefault="00BF1326" w:rsidP="00BF1326">
      <w:pPr>
        <w:ind w:left="708"/>
      </w:pPr>
      <w:r>
        <w:t>Guideline to be deleted by ST writer</w:t>
      </w:r>
    </w:p>
    <w:p w14:paraId="7739E190" w14:textId="77777777" w:rsidR="00BF1326" w:rsidRDefault="00BF1326" w:rsidP="00BF1326">
      <w:pPr>
        <w:ind w:left="708"/>
      </w:pPr>
    </w:p>
    <w:p w14:paraId="028F4501" w14:textId="77777777" w:rsidR="00BF1326" w:rsidRDefault="00BF1326" w:rsidP="00BF1326">
      <w:pPr>
        <w:ind w:left="708"/>
      </w:pPr>
      <w:r>
        <w:t xml:space="preserve">The following subsections contains the list of applicable functional security requirements following </w:t>
      </w:r>
      <w:r w:rsidRPr="008C3388">
        <w:rPr>
          <w:rFonts w:cstheme="minorHAnsi"/>
          <w:lang w:eastAsia="en-US"/>
        </w:rPr>
        <w:t>[PP-eUICC]</w:t>
      </w:r>
      <w:r>
        <w:t xml:space="preserve">. </w:t>
      </w:r>
    </w:p>
    <w:p w14:paraId="4D56FC39" w14:textId="77777777" w:rsidR="00BF1326" w:rsidRDefault="00BF1326" w:rsidP="00BF1326">
      <w:pPr>
        <w:ind w:left="708"/>
      </w:pPr>
    </w:p>
    <w:p w14:paraId="1D16EDC7" w14:textId="77777777" w:rsidR="00BF1326" w:rsidRDefault="00BF1326" w:rsidP="00BF1326">
      <w:pPr>
        <w:ind w:left="708"/>
      </w:pPr>
      <w:r>
        <w:t xml:space="preserve">Some requirements require the ST writer to complete the definition of the requirement by filling in the pending operations. </w:t>
      </w:r>
    </w:p>
    <w:p w14:paraId="13ACB853" w14:textId="77777777" w:rsidR="00BF1326" w:rsidRDefault="00BF1326" w:rsidP="00BF1326">
      <w:pPr>
        <w:ind w:left="708"/>
      </w:pPr>
    </w:p>
    <w:p w14:paraId="6427F123" w14:textId="77777777" w:rsidR="00BF1326" w:rsidRDefault="00BF1326" w:rsidP="00BF1326">
      <w:pPr>
        <w:ind w:left="708"/>
      </w:pPr>
      <w:r>
        <w:t>The requirements with pending operations are identified by:</w:t>
      </w:r>
    </w:p>
    <w:p w14:paraId="6B5AB343" w14:textId="77777777" w:rsidR="00BF1326" w:rsidRDefault="00BF1326">
      <w:pPr>
        <w:pStyle w:val="ListParagraph"/>
        <w:numPr>
          <w:ilvl w:val="0"/>
          <w:numId w:val="57"/>
        </w:numPr>
        <w:spacing w:after="0" w:line="240" w:lineRule="auto"/>
        <w:ind w:left="1428"/>
        <w:jc w:val="left"/>
      </w:pPr>
      <w:r>
        <w:t>assignment:  the ST writer should choose a specific operation which can be “</w:t>
      </w:r>
      <w:r w:rsidRPr="00611180">
        <w:rPr>
          <w:i/>
          <w:iCs/>
        </w:rPr>
        <w:t>none</w:t>
      </w:r>
      <w:r>
        <w:t>”</w:t>
      </w:r>
    </w:p>
    <w:p w14:paraId="119C1298" w14:textId="77777777" w:rsidR="00BF1326" w:rsidRDefault="00BF1326">
      <w:pPr>
        <w:pStyle w:val="ListParagraph"/>
        <w:numPr>
          <w:ilvl w:val="0"/>
          <w:numId w:val="57"/>
        </w:numPr>
        <w:spacing w:after="0" w:line="240" w:lineRule="auto"/>
        <w:ind w:left="1428"/>
        <w:jc w:val="left"/>
      </w:pPr>
      <w:r>
        <w:t>selection: the ST writer must choose the applicable option from the ones listed and remove the others.</w:t>
      </w:r>
    </w:p>
    <w:p w14:paraId="2B82116F" w14:textId="77777777" w:rsidR="00BF1326" w:rsidRDefault="00BF1326" w:rsidP="00BF1326">
      <w:pPr>
        <w:ind w:left="708"/>
      </w:pPr>
    </w:p>
    <w:p w14:paraId="37E39C5A" w14:textId="77777777" w:rsidR="00BF1326" w:rsidRDefault="00BF1326" w:rsidP="00BF1326">
      <w:pPr>
        <w:ind w:left="708"/>
      </w:pPr>
      <w:r>
        <w:t>From Common Criteria, two additional operations can be defined:</w:t>
      </w:r>
    </w:p>
    <w:p w14:paraId="31F1F80C" w14:textId="77777777" w:rsidR="00BF1326" w:rsidRDefault="00BF1326">
      <w:pPr>
        <w:pStyle w:val="ListParagraph"/>
        <w:numPr>
          <w:ilvl w:val="0"/>
          <w:numId w:val="57"/>
        </w:numPr>
        <w:spacing w:after="0" w:line="240" w:lineRule="auto"/>
        <w:ind w:left="1428"/>
        <w:jc w:val="left"/>
      </w:pPr>
      <w:r>
        <w:t xml:space="preserve">iterations: the ST writer must iterate a specific requirement when two different </w:t>
      </w:r>
      <w:proofErr w:type="spellStart"/>
      <w:r>
        <w:t>SFR</w:t>
      </w:r>
      <w:proofErr w:type="spellEnd"/>
      <w:r>
        <w:t xml:space="preserve"> implementations apply (e.g. FCS_COP.1/</w:t>
      </w:r>
      <w:proofErr w:type="spellStart"/>
      <w:r>
        <w:t>TDES</w:t>
      </w:r>
      <w:proofErr w:type="spellEnd"/>
      <w:r>
        <w:t xml:space="preserve"> and FCS_COP.1/AES).</w:t>
      </w:r>
    </w:p>
    <w:p w14:paraId="2AC5A58C" w14:textId="77777777" w:rsidR="00BF1326" w:rsidRDefault="00BF1326">
      <w:pPr>
        <w:pStyle w:val="ListParagraph"/>
        <w:numPr>
          <w:ilvl w:val="0"/>
          <w:numId w:val="57"/>
        </w:numPr>
        <w:spacing w:after="0" w:line="240" w:lineRule="auto"/>
        <w:ind w:left="1428"/>
        <w:jc w:val="left"/>
      </w:pPr>
      <w:r>
        <w:t xml:space="preserve">refinement: the ST writer can change the definition of a </w:t>
      </w:r>
      <w:proofErr w:type="spellStart"/>
      <w:r>
        <w:t>SFR</w:t>
      </w:r>
      <w:proofErr w:type="spellEnd"/>
      <w:r>
        <w:t xml:space="preserve"> to be more precise if it does not reduce the level of security required. In these cases, refinements must be marked with </w:t>
      </w:r>
      <w:r>
        <w:rPr>
          <w:i/>
          <w:iCs/>
        </w:rPr>
        <w:t>italic</w:t>
      </w:r>
      <w:r w:rsidRPr="00611180">
        <w:rPr>
          <w:i/>
          <w:iCs/>
        </w:rPr>
        <w:t xml:space="preserve"> font</w:t>
      </w:r>
      <w:r>
        <w:t xml:space="preserve">.  </w:t>
      </w:r>
    </w:p>
    <w:p w14:paraId="7B6CC6BE" w14:textId="77777777" w:rsidR="00BF1326" w:rsidRDefault="00BF1326" w:rsidP="00BF1326"/>
    <w:p w14:paraId="171173E4" w14:textId="77777777" w:rsidR="00BF1326" w:rsidRDefault="00BF1326" w:rsidP="00BF1326">
      <w:pPr>
        <w:ind w:left="708"/>
      </w:pPr>
      <w:r>
        <w:t xml:space="preserve">For each requirement where an action is required, there is a specific Application Note that can be checked in </w:t>
      </w:r>
      <w:r w:rsidRPr="008C3388">
        <w:rPr>
          <w:rFonts w:cstheme="minorHAnsi"/>
          <w:lang w:eastAsia="en-US"/>
        </w:rPr>
        <w:t>[PP-eUICC]</w:t>
      </w:r>
      <w:r>
        <w:t xml:space="preserve"> to support the understanding of the requirements. An example is provided for the first requirement.</w:t>
      </w:r>
    </w:p>
    <w:p w14:paraId="1397B7E4" w14:textId="77777777" w:rsidR="00BF1326" w:rsidRDefault="00BF1326" w:rsidP="00BF1326">
      <w:pPr>
        <w:ind w:left="708"/>
      </w:pPr>
    </w:p>
    <w:p w14:paraId="3E7652EF" w14:textId="77777777" w:rsidR="00BF1326" w:rsidRDefault="00BF1326" w:rsidP="00BF1326">
      <w:pPr>
        <w:ind w:left="708"/>
      </w:pPr>
      <w:r>
        <w:t xml:space="preserve">The ST writer is allowed to additional Application Note after each </w:t>
      </w:r>
      <w:proofErr w:type="spellStart"/>
      <w:r>
        <w:t>SFR</w:t>
      </w:r>
      <w:proofErr w:type="spellEnd"/>
      <w:r>
        <w:t xml:space="preserve"> to support the understand of the </w:t>
      </w:r>
      <w:proofErr w:type="spellStart"/>
      <w:r>
        <w:t>SFR</w:t>
      </w:r>
      <w:proofErr w:type="spellEnd"/>
      <w:r>
        <w:t xml:space="preserve"> for the ST reader. </w:t>
      </w:r>
    </w:p>
    <w:p w14:paraId="5C588200" w14:textId="77777777" w:rsidR="00BF1326" w:rsidRDefault="00BF1326" w:rsidP="00BF1326">
      <w:pPr>
        <w:ind w:left="708"/>
      </w:pPr>
    </w:p>
    <w:p w14:paraId="4A801869" w14:textId="77777777" w:rsidR="00BF1326" w:rsidRDefault="00BF1326" w:rsidP="00BF1326">
      <w:pPr>
        <w:ind w:left="708"/>
      </w:pPr>
      <w:r>
        <w:t>Application Notes should be identified as:</w:t>
      </w:r>
    </w:p>
    <w:p w14:paraId="2F3548E4" w14:textId="77777777" w:rsidR="00BF1326" w:rsidRDefault="00BF1326" w:rsidP="00BF1326">
      <w:pPr>
        <w:ind w:left="708"/>
      </w:pPr>
    </w:p>
    <w:p w14:paraId="2A3A1704" w14:textId="77777777" w:rsidR="00BF1326" w:rsidRPr="00611180" w:rsidRDefault="00BF1326" w:rsidP="00BF1326">
      <w:pPr>
        <w:ind w:left="708" w:firstLine="708"/>
        <w:rPr>
          <w:i/>
          <w:iCs/>
        </w:rPr>
      </w:pPr>
      <w:r w:rsidRPr="00611180">
        <w:rPr>
          <w:i/>
          <w:iCs/>
        </w:rPr>
        <w:t>Application Note &lt;number&gt;: [text]</w:t>
      </w:r>
    </w:p>
    <w:p w14:paraId="1191B32C" w14:textId="77777777" w:rsidR="00BF1326" w:rsidRDefault="00BF1326" w:rsidP="00BF1326">
      <w:pPr>
        <w:ind w:left="708"/>
      </w:pPr>
    </w:p>
    <w:p w14:paraId="1D9353BC" w14:textId="77777777" w:rsidR="00BF1326" w:rsidRDefault="00BF1326" w:rsidP="00BF1326">
      <w:pPr>
        <w:ind w:left="708"/>
        <w:rPr>
          <w:rFonts w:cstheme="minorHAnsi"/>
          <w:lang w:eastAsia="en-US"/>
        </w:rPr>
      </w:pPr>
      <w:r>
        <w:rPr>
          <w:lang w:val="en-US"/>
        </w:rPr>
        <w:t xml:space="preserve">Details of the requirement are described in Application Note 24 from </w:t>
      </w:r>
      <w:r w:rsidRPr="008C3388">
        <w:rPr>
          <w:rFonts w:cstheme="minorHAnsi"/>
          <w:lang w:eastAsia="en-US"/>
        </w:rPr>
        <w:t>[PP-eUICC]</w:t>
      </w:r>
      <w:r>
        <w:rPr>
          <w:rFonts w:cstheme="minorHAnsi"/>
          <w:lang w:eastAsia="en-US"/>
        </w:rPr>
        <w:t xml:space="preserve">. An example of how to fill the operation is shown below and marked with </w:t>
      </w:r>
      <w:r w:rsidRPr="00B71C96">
        <w:rPr>
          <w:rFonts w:cstheme="minorHAnsi"/>
          <w:i/>
          <w:iCs/>
          <w:lang w:eastAsia="en-US"/>
        </w:rPr>
        <w:t>italic font</w:t>
      </w:r>
      <w:r>
        <w:rPr>
          <w:rFonts w:cstheme="minorHAnsi"/>
          <w:lang w:eastAsia="en-US"/>
        </w:rPr>
        <w:t>:</w:t>
      </w:r>
    </w:p>
    <w:p w14:paraId="38002857" w14:textId="77777777" w:rsidR="00BF1326" w:rsidRPr="00B71C96" w:rsidRDefault="00BF1326" w:rsidP="00BF1326">
      <w:pPr>
        <w:ind w:left="708"/>
        <w:rPr>
          <w:lang w:val="en-US"/>
        </w:rPr>
      </w:pPr>
    </w:p>
    <w:p w14:paraId="791871A9" w14:textId="77777777" w:rsidR="00BF1326" w:rsidRPr="008C3388" w:rsidRDefault="00BF1326" w:rsidP="00BF1326">
      <w:pPr>
        <w:spacing w:line="313" w:lineRule="auto"/>
        <w:ind w:left="1776" w:right="2134" w:hanging="708"/>
        <w:rPr>
          <w:rFonts w:cstheme="minorHAnsi"/>
        </w:rPr>
      </w:pPr>
      <w:r w:rsidRPr="008C3388">
        <w:rPr>
          <w:rFonts w:eastAsia="Tahoma" w:cstheme="minorHAnsi"/>
          <w:b/>
        </w:rPr>
        <w:t>FIA_UID.1.1/EXT</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allow </w:t>
      </w:r>
    </w:p>
    <w:p w14:paraId="39CD5B5A"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16366862"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404F4587"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 xml:space="preserve">[assignment: </w:t>
      </w:r>
      <w:r w:rsidRPr="00B71C96">
        <w:rPr>
          <w:rFonts w:eastAsia="Tahoma" w:cstheme="minorHAnsi"/>
          <w:b/>
          <w:i/>
          <w:iCs/>
        </w:rPr>
        <w:t>none</w:t>
      </w:r>
      <w:r w:rsidRPr="008C3388">
        <w:rPr>
          <w:rFonts w:eastAsia="Tahoma" w:cstheme="minorHAnsi"/>
          <w:b/>
        </w:rPr>
        <w:t>].</w:t>
      </w:r>
      <w:r w:rsidRPr="008C3388">
        <w:rPr>
          <w:rFonts w:cstheme="minorHAnsi"/>
        </w:rPr>
        <w:t xml:space="preserve"> </w:t>
      </w:r>
    </w:p>
    <w:p w14:paraId="3C2B2249" w14:textId="77777777" w:rsidR="00BF1326" w:rsidRDefault="00BF1326" w:rsidP="00BF1326">
      <w:pPr>
        <w:ind w:left="1376" w:right="57"/>
        <w:rPr>
          <w:rFonts w:cstheme="minorHAnsi"/>
        </w:rPr>
      </w:pPr>
      <w:r w:rsidRPr="008C3388">
        <w:rPr>
          <w:rFonts w:cstheme="minorHAnsi"/>
        </w:rPr>
        <w:t xml:space="preserve">on behalf of the user to be performed before the user is identified. </w:t>
      </w:r>
    </w:p>
    <w:p w14:paraId="5DCF26FB" w14:textId="77777777" w:rsidR="00BF1326" w:rsidRDefault="00BF1326" w:rsidP="00BF1326">
      <w:pPr>
        <w:ind w:left="1068"/>
      </w:pPr>
    </w:p>
    <w:p w14:paraId="6F174A91" w14:textId="77777777" w:rsidR="00BF1326" w:rsidRPr="00611180" w:rsidRDefault="00BF1326" w:rsidP="00BF1326">
      <w:pPr>
        <w:ind w:left="1068"/>
        <w:rPr>
          <w:i/>
          <w:iCs/>
        </w:rPr>
      </w:pPr>
      <w:r w:rsidRPr="00611180">
        <w:rPr>
          <w:i/>
          <w:iCs/>
        </w:rPr>
        <w:t>Application Note 1: The TOE does not allow additional operations than the ones defined by [PP-eUICC].</w:t>
      </w:r>
    </w:p>
    <w:p w14:paraId="6B947F47" w14:textId="77777777" w:rsidR="00BF1326" w:rsidRPr="00B71C96" w:rsidRDefault="00BF1326" w:rsidP="00BF1326">
      <w:pPr>
        <w:ind w:left="708"/>
      </w:pPr>
    </w:p>
    <w:p w14:paraId="3AE3C87F" w14:textId="77777777" w:rsidR="00BF1326" w:rsidRPr="00B71C96" w:rsidRDefault="00BF1326" w:rsidP="00BF1326">
      <w:pPr>
        <w:ind w:left="708"/>
        <w:rPr>
          <w:lang w:val="en-US"/>
        </w:rPr>
      </w:pPr>
      <w:r w:rsidRPr="00B71C96">
        <w:rPr>
          <w:lang w:val="en-US"/>
        </w:rPr>
        <w:t xml:space="preserve">or </w:t>
      </w:r>
    </w:p>
    <w:p w14:paraId="4F8F73CC" w14:textId="77777777" w:rsidR="00BF1326" w:rsidRPr="00B71C96" w:rsidRDefault="00BF1326" w:rsidP="00BF1326">
      <w:pPr>
        <w:ind w:left="708"/>
        <w:rPr>
          <w:lang w:val="en-US"/>
        </w:rPr>
      </w:pPr>
    </w:p>
    <w:p w14:paraId="4D5A33C6" w14:textId="77777777" w:rsidR="00BF1326" w:rsidRPr="008C3388" w:rsidRDefault="00BF1326" w:rsidP="00BF1326">
      <w:pPr>
        <w:spacing w:line="313" w:lineRule="auto"/>
        <w:ind w:left="1776" w:right="2134" w:hanging="708"/>
        <w:rPr>
          <w:rFonts w:cstheme="minorHAnsi"/>
        </w:rPr>
      </w:pPr>
      <w:r w:rsidRPr="008C3388">
        <w:rPr>
          <w:rFonts w:eastAsia="Tahoma" w:cstheme="minorHAnsi"/>
          <w:b/>
        </w:rPr>
        <w:t>FIA_UID.1.1/EXT</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allow </w:t>
      </w:r>
    </w:p>
    <w:p w14:paraId="18810488"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28978177"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574E8493" w14:textId="77777777" w:rsidR="00BF1326" w:rsidRPr="008C3388" w:rsidRDefault="00BF1326">
      <w:pPr>
        <w:pStyle w:val="ListParagraph"/>
        <w:numPr>
          <w:ilvl w:val="0"/>
          <w:numId w:val="26"/>
        </w:numPr>
        <w:spacing w:after="0" w:line="313" w:lineRule="auto"/>
        <w:ind w:left="1788" w:right="2134"/>
        <w:rPr>
          <w:rFonts w:cstheme="minorHAnsi"/>
        </w:rPr>
      </w:pPr>
      <w:r w:rsidRPr="008C3388">
        <w:rPr>
          <w:rFonts w:eastAsia="Tahoma" w:cstheme="minorHAnsi"/>
          <w:b/>
        </w:rPr>
        <w:t xml:space="preserve">[assignment: </w:t>
      </w:r>
      <w:r w:rsidRPr="00B71C96">
        <w:rPr>
          <w:b/>
          <w:bCs/>
          <w:i/>
          <w:iCs/>
        </w:rPr>
        <w:t>requesting data that identifies the card or the Card Issuer</w:t>
      </w:r>
      <w:r w:rsidRPr="008C3388">
        <w:rPr>
          <w:rFonts w:eastAsia="Tahoma" w:cstheme="minorHAnsi"/>
          <w:b/>
        </w:rPr>
        <w:t>].</w:t>
      </w:r>
      <w:r w:rsidRPr="008C3388">
        <w:rPr>
          <w:rFonts w:cstheme="minorHAnsi"/>
        </w:rPr>
        <w:t xml:space="preserve"> </w:t>
      </w:r>
    </w:p>
    <w:p w14:paraId="7A40ED24" w14:textId="77777777" w:rsidR="00BF1326" w:rsidRPr="008C3388" w:rsidRDefault="00BF1326" w:rsidP="00BF1326">
      <w:pPr>
        <w:ind w:left="1376" w:right="57"/>
        <w:rPr>
          <w:rFonts w:cstheme="minorHAnsi"/>
        </w:rPr>
      </w:pPr>
      <w:r w:rsidRPr="008C3388">
        <w:rPr>
          <w:rFonts w:cstheme="minorHAnsi"/>
        </w:rPr>
        <w:t xml:space="preserve">on behalf of the user to be performed before the user is identified. </w:t>
      </w:r>
    </w:p>
    <w:p w14:paraId="27D673F1" w14:textId="77777777" w:rsidR="00BF1326" w:rsidRPr="008C3388" w:rsidRDefault="00BF1326" w:rsidP="00BF1326">
      <w:pPr>
        <w:rPr>
          <w:rFonts w:cstheme="minorHAnsi"/>
        </w:rPr>
      </w:pPr>
      <w:r w:rsidRPr="000950F9">
        <w:t>]</w:t>
      </w:r>
    </w:p>
    <w:p w14:paraId="263EA65E" w14:textId="77777777" w:rsidR="00BF1326" w:rsidRPr="008C3388" w:rsidRDefault="00BF1326" w:rsidP="00DC1372">
      <w:pPr>
        <w:pStyle w:val="Heading2"/>
      </w:pPr>
      <w:bookmarkStart w:id="116" w:name="_Toc120551302"/>
      <w:bookmarkStart w:id="117" w:name="_Toc155973108"/>
      <w:r w:rsidRPr="00DC1372">
        <w:t>eUICC</w:t>
      </w:r>
      <w:r w:rsidRPr="008C3388">
        <w:t xml:space="preserve"> Security Functional Requirements</w:t>
      </w:r>
      <w:bookmarkEnd w:id="116"/>
      <w:bookmarkEnd w:id="117"/>
    </w:p>
    <w:p w14:paraId="10D896C3" w14:textId="77777777" w:rsidR="00BF1326" w:rsidRPr="008C3388" w:rsidRDefault="00BF1326" w:rsidP="00BF1326">
      <w:pPr>
        <w:rPr>
          <w:rFonts w:cstheme="minorHAnsi"/>
          <w:lang w:eastAsia="en-US"/>
        </w:rPr>
      </w:pPr>
      <w:r w:rsidRPr="008C3388">
        <w:rPr>
          <w:rFonts w:cstheme="minorHAnsi"/>
          <w:lang w:eastAsia="en-US"/>
        </w:rPr>
        <w:t>The introduction and security attributes definition are present in [PP-eUICC] section 6.1 and are not repeated here.</w:t>
      </w:r>
    </w:p>
    <w:p w14:paraId="40FE8ADE" w14:textId="77777777" w:rsidR="00BF1326" w:rsidRPr="008C3388" w:rsidRDefault="00BF1326" w:rsidP="00DC1372">
      <w:pPr>
        <w:pStyle w:val="Heading3"/>
      </w:pPr>
      <w:bookmarkStart w:id="118" w:name="_Toc120551303"/>
      <w:bookmarkStart w:id="119" w:name="_Toc155973109"/>
      <w:r w:rsidRPr="008C3388">
        <w:t>Identification and authentication</w:t>
      </w:r>
      <w:bookmarkEnd w:id="118"/>
      <w:bookmarkEnd w:id="119"/>
      <w:r w:rsidRPr="008C3388">
        <w:t xml:space="preserve"> </w:t>
      </w:r>
    </w:p>
    <w:p w14:paraId="00224A15" w14:textId="77777777" w:rsidR="00BF1326" w:rsidRPr="008C3388" w:rsidRDefault="00BF1326" w:rsidP="00BF1326">
      <w:pPr>
        <w:rPr>
          <w:rFonts w:cstheme="minorHAnsi"/>
          <w:lang w:eastAsia="en-US"/>
        </w:rPr>
      </w:pPr>
    </w:p>
    <w:p w14:paraId="3E80BC8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FIA_UID.1/EXT Timing of identification </w:t>
      </w:r>
    </w:p>
    <w:p w14:paraId="6BCD6A06" w14:textId="77777777" w:rsidR="00BF1326" w:rsidRPr="008C3388" w:rsidRDefault="00BF1326" w:rsidP="00BF1326">
      <w:pPr>
        <w:spacing w:after="45"/>
        <w:ind w:left="10" w:right="57"/>
        <w:rPr>
          <w:rFonts w:eastAsia="Tahoma" w:cstheme="minorHAnsi"/>
          <w:b/>
        </w:rPr>
      </w:pPr>
    </w:p>
    <w:p w14:paraId="42694E62" w14:textId="77777777" w:rsidR="00BF1326" w:rsidRPr="008C3388" w:rsidRDefault="00BF1326" w:rsidP="00BF1326">
      <w:pPr>
        <w:spacing w:line="313" w:lineRule="auto"/>
        <w:ind w:left="708" w:right="2134" w:hanging="708"/>
        <w:rPr>
          <w:rFonts w:cstheme="minorHAnsi"/>
        </w:rPr>
      </w:pPr>
      <w:r w:rsidRPr="008C3388">
        <w:rPr>
          <w:rFonts w:eastAsia="Tahoma" w:cstheme="minorHAnsi"/>
          <w:b/>
        </w:rPr>
        <w:t>FIA_UID.1.1/EXT</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allow </w:t>
      </w:r>
    </w:p>
    <w:p w14:paraId="5CF0D626" w14:textId="77777777" w:rsidR="00BF1326" w:rsidRPr="008C3388" w:rsidRDefault="00BF1326">
      <w:pPr>
        <w:pStyle w:val="ListParagraph"/>
        <w:numPr>
          <w:ilvl w:val="0"/>
          <w:numId w:val="26"/>
        </w:numPr>
        <w:spacing w:after="0" w:line="313" w:lineRule="auto"/>
        <w:ind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1E5453C3" w14:textId="77777777" w:rsidR="00BF1326" w:rsidRPr="008C3388" w:rsidRDefault="00BF1326">
      <w:pPr>
        <w:pStyle w:val="ListParagraph"/>
        <w:numPr>
          <w:ilvl w:val="0"/>
          <w:numId w:val="26"/>
        </w:numPr>
        <w:spacing w:after="0" w:line="313" w:lineRule="auto"/>
        <w:ind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241E1F28" w14:textId="77777777" w:rsidR="00BF1326" w:rsidRPr="008C3388" w:rsidRDefault="00BF1326">
      <w:pPr>
        <w:pStyle w:val="ListParagraph"/>
        <w:numPr>
          <w:ilvl w:val="0"/>
          <w:numId w:val="26"/>
        </w:numPr>
        <w:spacing w:after="0" w:line="313" w:lineRule="auto"/>
        <w:ind w:right="2134"/>
        <w:rPr>
          <w:rFonts w:cstheme="minorHAnsi"/>
        </w:rPr>
      </w:pPr>
      <w:r w:rsidRPr="008C3388">
        <w:rPr>
          <w:rFonts w:eastAsia="Tahoma" w:cstheme="minorHAnsi"/>
          <w:b/>
        </w:rPr>
        <w:t>[assignment: 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additional</w:t>
      </w:r>
      <w:r w:rsidRPr="008C3388">
        <w:rPr>
          <w:rFonts w:cstheme="minorHAnsi"/>
        </w:rPr>
        <w:t xml:space="preserve"> </w:t>
      </w:r>
      <w:proofErr w:type="spellStart"/>
      <w:r w:rsidRPr="008C3388">
        <w:rPr>
          <w:rFonts w:eastAsia="Tahoma" w:cstheme="minorHAnsi"/>
          <w:b/>
        </w:rPr>
        <w:t>TSF</w:t>
      </w:r>
      <w:proofErr w:type="spellEnd"/>
      <w:r w:rsidRPr="008C3388">
        <w:rPr>
          <w:rFonts w:cstheme="minorHAnsi"/>
        </w:rPr>
        <w:t xml:space="preserve"> </w:t>
      </w:r>
      <w:r w:rsidRPr="008C3388">
        <w:rPr>
          <w:rFonts w:eastAsia="Tahoma" w:cstheme="minorHAnsi"/>
          <w:b/>
        </w:rPr>
        <w:t>mediated</w:t>
      </w:r>
      <w:r w:rsidRPr="008C3388">
        <w:rPr>
          <w:rFonts w:cstheme="minorHAnsi"/>
        </w:rPr>
        <w:t xml:space="preserve"> </w:t>
      </w:r>
      <w:r w:rsidRPr="008C3388">
        <w:rPr>
          <w:rFonts w:eastAsia="Tahoma" w:cstheme="minorHAnsi"/>
          <w:b/>
        </w:rPr>
        <w:t>actions].</w:t>
      </w:r>
      <w:r w:rsidRPr="008C3388">
        <w:rPr>
          <w:rFonts w:cstheme="minorHAnsi"/>
        </w:rPr>
        <w:t xml:space="preserve"> </w:t>
      </w:r>
    </w:p>
    <w:p w14:paraId="329E07AA" w14:textId="77777777" w:rsidR="00BF1326" w:rsidRPr="008C3388" w:rsidRDefault="00BF1326" w:rsidP="00BF1326">
      <w:pPr>
        <w:ind w:left="308" w:right="57"/>
        <w:rPr>
          <w:rFonts w:cstheme="minorHAnsi"/>
        </w:rPr>
      </w:pPr>
      <w:r w:rsidRPr="008C3388">
        <w:rPr>
          <w:rFonts w:cstheme="minorHAnsi"/>
        </w:rPr>
        <w:t xml:space="preserve">on behalf of the user to be performed before the user is identified. </w:t>
      </w:r>
    </w:p>
    <w:p w14:paraId="7398DF32" w14:textId="77777777" w:rsidR="00BF1326" w:rsidRPr="008C3388" w:rsidRDefault="00BF1326" w:rsidP="00BF1326">
      <w:pPr>
        <w:ind w:right="57"/>
        <w:rPr>
          <w:rFonts w:cstheme="minorHAnsi"/>
        </w:rPr>
      </w:pPr>
    </w:p>
    <w:p w14:paraId="788C9746" w14:textId="77777777" w:rsidR="00BF1326" w:rsidRPr="008C3388" w:rsidRDefault="00BF1326" w:rsidP="00BF1326">
      <w:pPr>
        <w:ind w:left="308" w:right="57"/>
        <w:rPr>
          <w:rFonts w:cstheme="minorHAnsi"/>
        </w:rPr>
      </w:pPr>
    </w:p>
    <w:p w14:paraId="44945DF4" w14:textId="77777777" w:rsidR="00BF1326" w:rsidRPr="008C3388" w:rsidRDefault="00BF1326" w:rsidP="00BF1326">
      <w:pPr>
        <w:ind w:left="283" w:right="57" w:hanging="283"/>
        <w:rPr>
          <w:rFonts w:cstheme="minorHAnsi"/>
        </w:rPr>
      </w:pPr>
      <w:r w:rsidRPr="008C3388">
        <w:rPr>
          <w:rFonts w:eastAsia="Tahoma" w:cstheme="minorHAnsi"/>
          <w:b/>
        </w:rPr>
        <w:t>FIA_UID.1.2/EXT</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require each user to be successfully identified before allowing any other </w:t>
      </w:r>
      <w:proofErr w:type="spellStart"/>
      <w:r w:rsidRPr="008C3388">
        <w:rPr>
          <w:rFonts w:cstheme="minorHAnsi"/>
        </w:rPr>
        <w:t>TSF</w:t>
      </w:r>
      <w:proofErr w:type="spellEnd"/>
      <w:r w:rsidRPr="008C3388">
        <w:rPr>
          <w:rFonts w:cstheme="minorHAnsi"/>
        </w:rPr>
        <w:t xml:space="preserve">-mediated actions on behalf of that user. </w:t>
      </w:r>
    </w:p>
    <w:p w14:paraId="0AE5277F" w14:textId="77777777" w:rsidR="00BF1326" w:rsidRPr="008C3388" w:rsidRDefault="00BF1326" w:rsidP="00BF1326">
      <w:pPr>
        <w:ind w:left="283" w:right="57" w:hanging="283"/>
        <w:rPr>
          <w:rFonts w:cstheme="minorHAnsi"/>
        </w:rPr>
      </w:pPr>
    </w:p>
    <w:p w14:paraId="1428DC0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FIA_UAU.1/EXT Timing of authentication </w:t>
      </w:r>
    </w:p>
    <w:p w14:paraId="7E8E98F0" w14:textId="77777777" w:rsidR="00BF1326" w:rsidRPr="008C3388" w:rsidRDefault="00BF1326" w:rsidP="00BF1326">
      <w:pPr>
        <w:spacing w:after="45"/>
        <w:ind w:left="10" w:right="57"/>
        <w:rPr>
          <w:rFonts w:eastAsia="Tahoma" w:cstheme="minorHAnsi"/>
          <w:b/>
        </w:rPr>
      </w:pPr>
    </w:p>
    <w:p w14:paraId="3F8E348F" w14:textId="77777777" w:rsidR="00BF1326" w:rsidRPr="008C3388" w:rsidRDefault="00BF1326" w:rsidP="00BF1326">
      <w:pPr>
        <w:spacing w:line="315" w:lineRule="auto"/>
        <w:ind w:left="708" w:right="2204" w:hanging="708"/>
        <w:rPr>
          <w:rFonts w:cstheme="minorHAnsi"/>
        </w:rPr>
      </w:pPr>
      <w:r w:rsidRPr="008C3388">
        <w:rPr>
          <w:rFonts w:eastAsia="Tahoma" w:cstheme="minorHAnsi"/>
          <w:b/>
        </w:rPr>
        <w:t>FIA_UAU.1.1/EXT</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allow </w:t>
      </w:r>
    </w:p>
    <w:p w14:paraId="4D833813"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3E0B20D8"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Arial" w:cstheme="minorHAnsi"/>
        </w:rPr>
        <w:t xml:space="preserve"> </w:t>
      </w: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4BF7E68B"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Tahoma" w:cstheme="minorHAnsi"/>
          <w:b/>
        </w:rPr>
        <w:t>user</w:t>
      </w:r>
      <w:r w:rsidRPr="008C3388">
        <w:rPr>
          <w:rFonts w:cstheme="minorHAnsi"/>
        </w:rPr>
        <w:t xml:space="preserve"> </w:t>
      </w:r>
      <w:r w:rsidRPr="008C3388">
        <w:rPr>
          <w:rFonts w:eastAsia="Tahoma" w:cstheme="minorHAnsi"/>
          <w:b/>
        </w:rPr>
        <w:t>identification</w:t>
      </w:r>
      <w:r w:rsidRPr="008C3388">
        <w:rPr>
          <w:rFonts w:cstheme="minorHAnsi"/>
        </w:rPr>
        <w:t xml:space="preserve"> </w:t>
      </w:r>
    </w:p>
    <w:p w14:paraId="005447CE" w14:textId="77777777" w:rsidR="00BF1326" w:rsidRPr="008C3388" w:rsidRDefault="00BF1326">
      <w:pPr>
        <w:pStyle w:val="ListParagraph"/>
        <w:numPr>
          <w:ilvl w:val="0"/>
          <w:numId w:val="27"/>
        </w:numPr>
        <w:spacing w:after="0" w:line="315" w:lineRule="auto"/>
        <w:ind w:right="2204"/>
        <w:rPr>
          <w:rFonts w:cstheme="minorHAnsi"/>
        </w:rPr>
      </w:pP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additional</w:t>
      </w:r>
      <w:r w:rsidRPr="008C3388">
        <w:rPr>
          <w:rFonts w:cstheme="minorHAnsi"/>
        </w:rPr>
        <w:t xml:space="preserve"> </w:t>
      </w:r>
      <w:proofErr w:type="spellStart"/>
      <w:r w:rsidRPr="008C3388">
        <w:rPr>
          <w:rFonts w:eastAsia="Tahoma" w:cstheme="minorHAnsi"/>
          <w:b/>
        </w:rPr>
        <w:t>TSF</w:t>
      </w:r>
      <w:proofErr w:type="spellEnd"/>
      <w:r w:rsidRPr="008C3388">
        <w:rPr>
          <w:rFonts w:cstheme="minorHAnsi"/>
        </w:rPr>
        <w:t xml:space="preserve"> </w:t>
      </w:r>
      <w:r w:rsidRPr="008C3388">
        <w:rPr>
          <w:rFonts w:eastAsia="Tahoma" w:cstheme="minorHAnsi"/>
          <w:b/>
        </w:rPr>
        <w:t>mediated</w:t>
      </w:r>
      <w:r w:rsidRPr="008C3388">
        <w:rPr>
          <w:rFonts w:cstheme="minorHAnsi"/>
        </w:rPr>
        <w:t xml:space="preserve"> </w:t>
      </w:r>
      <w:r w:rsidRPr="008C3388">
        <w:rPr>
          <w:rFonts w:eastAsia="Tahoma" w:cstheme="minorHAnsi"/>
          <w:b/>
        </w:rPr>
        <w:t>actions]</w:t>
      </w:r>
      <w:r w:rsidRPr="008C3388">
        <w:rPr>
          <w:rFonts w:cstheme="minorHAnsi"/>
        </w:rPr>
        <w:t xml:space="preserve"> </w:t>
      </w:r>
    </w:p>
    <w:p w14:paraId="3C534D21" w14:textId="77777777" w:rsidR="00BF1326" w:rsidRPr="008C3388" w:rsidRDefault="00BF1326" w:rsidP="00BF1326">
      <w:pPr>
        <w:ind w:left="308" w:right="57"/>
        <w:rPr>
          <w:rFonts w:cstheme="minorHAnsi"/>
        </w:rPr>
      </w:pPr>
      <w:r w:rsidRPr="008C3388">
        <w:rPr>
          <w:rFonts w:cstheme="minorHAnsi"/>
        </w:rPr>
        <w:lastRenderedPageBreak/>
        <w:t xml:space="preserve">on behalf of the user to be performed before the user is authenticated. </w:t>
      </w:r>
    </w:p>
    <w:p w14:paraId="62C2B3AB" w14:textId="77777777" w:rsidR="00BF1326" w:rsidRPr="008C3388" w:rsidRDefault="00BF1326" w:rsidP="00BF1326">
      <w:pPr>
        <w:ind w:left="308" w:right="57"/>
        <w:rPr>
          <w:rFonts w:cstheme="minorHAnsi"/>
        </w:rPr>
      </w:pPr>
    </w:p>
    <w:p w14:paraId="627396B0" w14:textId="77777777" w:rsidR="00BF1326" w:rsidRPr="008C3388" w:rsidRDefault="00BF1326" w:rsidP="00BF1326">
      <w:pPr>
        <w:spacing w:after="268"/>
        <w:ind w:left="283" w:right="57" w:hanging="283"/>
        <w:rPr>
          <w:rFonts w:cstheme="minorHAnsi"/>
        </w:rPr>
      </w:pPr>
      <w:r w:rsidRPr="008C3388">
        <w:rPr>
          <w:rFonts w:eastAsia="Tahoma" w:cstheme="minorHAnsi"/>
          <w:b/>
        </w:rPr>
        <w:t>FIA_UAU.1.2/EXT</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require each user to be successfully authenticated before allowing any other </w:t>
      </w:r>
      <w:proofErr w:type="spellStart"/>
      <w:r w:rsidRPr="008C3388">
        <w:rPr>
          <w:rFonts w:cstheme="minorHAnsi"/>
        </w:rPr>
        <w:t>TSF</w:t>
      </w:r>
      <w:proofErr w:type="spellEnd"/>
      <w:r w:rsidRPr="008C3388">
        <w:rPr>
          <w:rFonts w:cstheme="minorHAnsi"/>
        </w:rPr>
        <w:t xml:space="preserve">-mediated actions on behalf of that user. </w:t>
      </w:r>
    </w:p>
    <w:p w14:paraId="0768C98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FIA_USB.1/EXT User-subject binding </w:t>
      </w:r>
    </w:p>
    <w:p w14:paraId="5A086050" w14:textId="77777777" w:rsidR="00BF1326" w:rsidRPr="008C3388" w:rsidRDefault="00BF1326" w:rsidP="00BF1326">
      <w:pPr>
        <w:spacing w:after="45"/>
        <w:ind w:left="10" w:right="57"/>
        <w:rPr>
          <w:rFonts w:eastAsia="Tahoma" w:cstheme="minorHAnsi"/>
          <w:b/>
        </w:rPr>
      </w:pPr>
    </w:p>
    <w:p w14:paraId="0E63CB36" w14:textId="77777777" w:rsidR="00BF1326" w:rsidRDefault="00BF1326" w:rsidP="00BF1326">
      <w:r w:rsidRPr="00282FF6">
        <w:t xml:space="preserve">The definition of this </w:t>
      </w:r>
      <w:proofErr w:type="spellStart"/>
      <w:r w:rsidRPr="00282FF6">
        <w:t>SFR</w:t>
      </w:r>
      <w:proofErr w:type="spellEnd"/>
      <w:r w:rsidRPr="00282FF6">
        <w:t xml:space="preserve"> is present in [PP-eUICC] and it is unchanged within this ST.</w:t>
      </w:r>
    </w:p>
    <w:p w14:paraId="25778A8B" w14:textId="77777777" w:rsidR="00BF1326" w:rsidRPr="008C3388" w:rsidRDefault="00BF1326" w:rsidP="00BF1326"/>
    <w:p w14:paraId="760ACB9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color w:val="000000" w:themeColor="text1"/>
        </w:rPr>
      </w:pPr>
      <w:r w:rsidRPr="008C3388">
        <w:rPr>
          <w:rFonts w:eastAsia="Tahoma" w:cstheme="minorHAnsi"/>
          <w:b/>
          <w:bCs/>
          <w:color w:val="000000" w:themeColor="text1"/>
        </w:rPr>
        <w:t xml:space="preserve">FIA_UAU.4/EXT Single-use authentication mechanisms </w:t>
      </w:r>
    </w:p>
    <w:p w14:paraId="17322D10" w14:textId="77777777" w:rsidR="00BF1326" w:rsidRPr="008C3388" w:rsidRDefault="00BF1326" w:rsidP="00BF1326">
      <w:pPr>
        <w:spacing w:after="45"/>
        <w:ind w:left="10" w:right="57"/>
        <w:rPr>
          <w:rFonts w:eastAsia="Tahoma" w:cstheme="minorHAnsi"/>
          <w:b/>
        </w:rPr>
      </w:pPr>
    </w:p>
    <w:p w14:paraId="7AF78F5B" w14:textId="77777777" w:rsidR="00BF1326" w:rsidRPr="008C3388" w:rsidRDefault="00BF1326" w:rsidP="00BF1326">
      <w:pPr>
        <w:spacing w:after="272" w:line="238" w:lineRule="auto"/>
        <w:ind w:left="293" w:right="52" w:hanging="293"/>
        <w:rPr>
          <w:rFonts w:cstheme="minorHAnsi"/>
        </w:rPr>
      </w:pPr>
      <w:r>
        <w:t xml:space="preserve">The definition of this </w:t>
      </w:r>
      <w:proofErr w:type="spellStart"/>
      <w:r>
        <w:t>SFR</w:t>
      </w:r>
      <w:proofErr w:type="spellEnd"/>
      <w:r>
        <w:t xml:space="preserve"> is present in [PP-eUICC] and it is unchanged within this ST.</w:t>
      </w:r>
      <w:r w:rsidRPr="008C3388">
        <w:rPr>
          <w:rFonts w:cstheme="minorHAnsi"/>
        </w:rPr>
        <w:t xml:space="preserve"> </w:t>
      </w:r>
    </w:p>
    <w:p w14:paraId="0643A06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FIA_UID.1/MNO-SD Timing of identification </w:t>
      </w:r>
    </w:p>
    <w:p w14:paraId="6B6C68B3" w14:textId="77777777" w:rsidR="00BF1326" w:rsidRPr="008C3388" w:rsidRDefault="00BF1326" w:rsidP="00BF1326">
      <w:pPr>
        <w:spacing w:after="45"/>
        <w:ind w:left="10" w:right="57"/>
        <w:rPr>
          <w:rFonts w:eastAsia="Tahoma" w:cstheme="minorHAnsi"/>
          <w:b/>
        </w:rPr>
      </w:pPr>
    </w:p>
    <w:p w14:paraId="38F99576" w14:textId="77777777" w:rsidR="00BF1326" w:rsidRPr="008C3388" w:rsidRDefault="00BF1326" w:rsidP="00BF1326">
      <w:pPr>
        <w:spacing w:after="45"/>
        <w:ind w:left="10" w:right="57"/>
        <w:rPr>
          <w:rFonts w:cstheme="minorHAnsi"/>
        </w:rPr>
      </w:pPr>
      <w:r w:rsidRPr="008C3388">
        <w:rPr>
          <w:rFonts w:eastAsia="Tahoma" w:cstheme="minorHAnsi"/>
          <w:b/>
        </w:rPr>
        <w:t>FIA_UID.1.1/MNO-SD</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allow </w:t>
      </w:r>
    </w:p>
    <w:p w14:paraId="59E7A236" w14:textId="77777777" w:rsidR="00BF1326" w:rsidRPr="008C3388" w:rsidRDefault="00BF1326" w:rsidP="00BF1326">
      <w:pPr>
        <w:ind w:left="308" w:right="57"/>
        <w:rPr>
          <w:rFonts w:cstheme="minorHAnsi"/>
        </w:rPr>
      </w:pPr>
      <w:r w:rsidRPr="008C3388">
        <w:rPr>
          <w:rFonts w:cstheme="minorHAnsi"/>
        </w:rPr>
        <w:t xml:space="preserve">[assignment: list of </w:t>
      </w:r>
      <w:proofErr w:type="spellStart"/>
      <w:r w:rsidRPr="008C3388">
        <w:rPr>
          <w:rFonts w:cstheme="minorHAnsi"/>
        </w:rPr>
        <w:t>TSF</w:t>
      </w:r>
      <w:proofErr w:type="spellEnd"/>
      <w:r w:rsidRPr="008C3388">
        <w:rPr>
          <w:rFonts w:cstheme="minorHAnsi"/>
        </w:rPr>
        <w:t>-mediated actions]</w:t>
      </w:r>
      <w:r w:rsidRPr="008C3388">
        <w:rPr>
          <w:rFonts w:eastAsia="Tahoma" w:cstheme="minorHAnsi"/>
          <w:b/>
        </w:rPr>
        <w:t xml:space="preserve"> </w:t>
      </w:r>
      <w:r w:rsidRPr="008C3388">
        <w:rPr>
          <w:rFonts w:cstheme="minorHAnsi"/>
        </w:rPr>
        <w:t xml:space="preserve">on behalf of the user to be performed before the user is identified. </w:t>
      </w:r>
    </w:p>
    <w:p w14:paraId="2646E35C" w14:textId="77777777" w:rsidR="00BF1326" w:rsidRPr="008C3388" w:rsidRDefault="00BF1326" w:rsidP="00BF1326">
      <w:pPr>
        <w:ind w:left="308" w:right="57"/>
        <w:rPr>
          <w:rFonts w:cstheme="minorHAnsi"/>
        </w:rPr>
      </w:pPr>
    </w:p>
    <w:p w14:paraId="088D0FED" w14:textId="77777777" w:rsidR="00BF1326" w:rsidRPr="008C3388" w:rsidRDefault="00BF1326" w:rsidP="00BF1326">
      <w:pPr>
        <w:ind w:left="283" w:right="57" w:hanging="283"/>
        <w:rPr>
          <w:rFonts w:cstheme="minorHAnsi"/>
        </w:rPr>
      </w:pPr>
      <w:r w:rsidRPr="008C3388">
        <w:rPr>
          <w:rFonts w:eastAsia="Tahoma" w:cstheme="minorHAnsi"/>
          <w:b/>
        </w:rPr>
        <w:t>FIA_UID.1.2/MNO-SD</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require each user to be successfully identified before allowing any other </w:t>
      </w:r>
      <w:proofErr w:type="spellStart"/>
      <w:r w:rsidRPr="008C3388">
        <w:rPr>
          <w:rFonts w:cstheme="minorHAnsi"/>
        </w:rPr>
        <w:t>TSF</w:t>
      </w:r>
      <w:proofErr w:type="spellEnd"/>
      <w:r w:rsidRPr="008C3388">
        <w:rPr>
          <w:rFonts w:cstheme="minorHAnsi"/>
        </w:rPr>
        <w:t xml:space="preserve">-mediated actions on behalf of that user. </w:t>
      </w:r>
    </w:p>
    <w:p w14:paraId="26A89FDC" w14:textId="77777777" w:rsidR="00BF1326" w:rsidRPr="008C3388" w:rsidRDefault="00BF1326" w:rsidP="00BF1326">
      <w:pPr>
        <w:ind w:left="283" w:right="57" w:hanging="283"/>
        <w:rPr>
          <w:rFonts w:cstheme="minorHAnsi"/>
        </w:rPr>
      </w:pPr>
    </w:p>
    <w:p w14:paraId="2E098D92"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FIA_USB.1/MNO-SD User-subject binding </w:t>
      </w:r>
    </w:p>
    <w:p w14:paraId="3F88DAED" w14:textId="77777777" w:rsidR="00BF1326" w:rsidRPr="008C3388" w:rsidRDefault="00BF1326" w:rsidP="00BF1326">
      <w:pPr>
        <w:spacing w:after="45"/>
        <w:ind w:left="10" w:right="57"/>
        <w:rPr>
          <w:rFonts w:eastAsia="Tahoma" w:cstheme="minorHAnsi"/>
          <w:b/>
        </w:rPr>
      </w:pPr>
    </w:p>
    <w:p w14:paraId="00439B7B" w14:textId="77777777" w:rsidR="00BF1326" w:rsidRDefault="00BF1326" w:rsidP="00BF1326">
      <w:pPr>
        <w:spacing w:line="259" w:lineRule="auto"/>
        <w:ind w:left="15"/>
      </w:pPr>
      <w:r>
        <w:t xml:space="preserve">The definition of this </w:t>
      </w:r>
      <w:proofErr w:type="spellStart"/>
      <w:r>
        <w:t>SFR</w:t>
      </w:r>
      <w:proofErr w:type="spellEnd"/>
      <w:r>
        <w:t xml:space="preserve"> is present in [PP-eUICC] and it is unchanged within this ST.</w:t>
      </w:r>
    </w:p>
    <w:p w14:paraId="3CB067F2" w14:textId="77777777" w:rsidR="00BF1326" w:rsidRPr="008C3388" w:rsidRDefault="00BF1326" w:rsidP="00BF1326">
      <w:pPr>
        <w:spacing w:line="259" w:lineRule="auto"/>
        <w:ind w:left="15"/>
        <w:rPr>
          <w:rFonts w:cstheme="minorHAnsi"/>
        </w:rPr>
      </w:pPr>
    </w:p>
    <w:p w14:paraId="5690737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FIA_ATD.1 User attribute definition </w:t>
      </w:r>
    </w:p>
    <w:p w14:paraId="7EAAD8E5" w14:textId="77777777" w:rsidR="00BF1326" w:rsidRPr="008C3388" w:rsidRDefault="00BF1326" w:rsidP="00BF1326">
      <w:pPr>
        <w:spacing w:after="45"/>
        <w:ind w:left="10" w:right="57"/>
        <w:rPr>
          <w:rFonts w:eastAsia="Tahoma" w:cstheme="minorHAnsi"/>
          <w:b/>
        </w:rPr>
      </w:pPr>
    </w:p>
    <w:p w14:paraId="7B4FD7A0" w14:textId="77777777" w:rsidR="00BF1326" w:rsidRPr="008C3388" w:rsidRDefault="00BF1326" w:rsidP="00BF1326">
      <w:pPr>
        <w:spacing w:after="353" w:line="259" w:lineRule="auto"/>
        <w:ind w:left="15"/>
        <w:rPr>
          <w:rFonts w:cstheme="minorHAnsi"/>
        </w:rPr>
      </w:pPr>
      <w:r>
        <w:t xml:space="preserve">The definition of this </w:t>
      </w:r>
      <w:proofErr w:type="spellStart"/>
      <w:r>
        <w:t>SFR</w:t>
      </w:r>
      <w:proofErr w:type="spellEnd"/>
      <w:r>
        <w:t xml:space="preserve"> is present in [PP-eUICC] and it is unchanged within this ST.</w:t>
      </w:r>
      <w:r w:rsidRPr="008C3388">
        <w:rPr>
          <w:rFonts w:cstheme="minorHAnsi"/>
          <w:sz w:val="20"/>
        </w:rPr>
        <w:t xml:space="preserve"> </w:t>
      </w:r>
    </w:p>
    <w:p w14:paraId="411020D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FIA_API.1 Authentication Proof of Identity </w:t>
      </w:r>
    </w:p>
    <w:p w14:paraId="22C9B559" w14:textId="77777777" w:rsidR="00BF1326" w:rsidRPr="008C3388" w:rsidRDefault="00BF1326" w:rsidP="00BF1326">
      <w:pPr>
        <w:spacing w:after="45"/>
        <w:ind w:left="10" w:right="57"/>
        <w:rPr>
          <w:rFonts w:eastAsia="Tahoma" w:cstheme="minorHAnsi"/>
          <w:b/>
        </w:rPr>
      </w:pPr>
    </w:p>
    <w:p w14:paraId="2F3EE2DC" w14:textId="77777777" w:rsidR="00BF1326" w:rsidRPr="008C3388" w:rsidRDefault="00BF1326" w:rsidP="00BF1326">
      <w:pPr>
        <w:ind w:left="283" w:right="57" w:hanging="283"/>
        <w:rPr>
          <w:rFonts w:cstheme="minorHAnsi"/>
        </w:rPr>
      </w:pPr>
      <w:r>
        <w:t xml:space="preserve">The definition of this </w:t>
      </w:r>
      <w:proofErr w:type="spellStart"/>
      <w:r>
        <w:t>SFR</w:t>
      </w:r>
      <w:proofErr w:type="spellEnd"/>
      <w:r>
        <w:t xml:space="preserve"> is present in [PP-eUICC] and it is unchanged within this ST.</w:t>
      </w:r>
      <w:r w:rsidRPr="008C3388">
        <w:rPr>
          <w:rFonts w:cstheme="minorHAnsi"/>
        </w:rPr>
        <w:t xml:space="preserve"> </w:t>
      </w:r>
    </w:p>
    <w:p w14:paraId="1A91EF5C" w14:textId="77777777" w:rsidR="00BF1326" w:rsidRPr="008C3388" w:rsidRDefault="00BF1326" w:rsidP="00BF1326">
      <w:pPr>
        <w:ind w:left="283" w:right="57" w:hanging="283"/>
        <w:rPr>
          <w:rFonts w:cstheme="minorHAnsi"/>
        </w:rPr>
      </w:pPr>
    </w:p>
    <w:p w14:paraId="6B98634D" w14:textId="77777777" w:rsidR="00BF1326" w:rsidRPr="008C3388" w:rsidRDefault="00BF1326" w:rsidP="00DC1372">
      <w:pPr>
        <w:pStyle w:val="Heading3"/>
      </w:pPr>
      <w:bookmarkStart w:id="120" w:name="_Toc120551304"/>
      <w:bookmarkStart w:id="121" w:name="_Toc155973110"/>
      <w:bookmarkStart w:id="122" w:name="_Toc326632"/>
      <w:r w:rsidRPr="00DC1372">
        <w:t>Communication</w:t>
      </w:r>
      <w:bookmarkEnd w:id="120"/>
      <w:bookmarkEnd w:id="121"/>
      <w:r w:rsidRPr="008C3388">
        <w:t xml:space="preserve"> </w:t>
      </w:r>
      <w:bookmarkEnd w:id="122"/>
    </w:p>
    <w:p w14:paraId="50267ABB" w14:textId="77777777" w:rsidR="00BF1326" w:rsidRPr="008C3388" w:rsidRDefault="00BF1326" w:rsidP="00BF1326">
      <w:pPr>
        <w:spacing w:line="259" w:lineRule="auto"/>
        <w:ind w:left="15"/>
        <w:rPr>
          <w:rFonts w:cstheme="minorHAnsi"/>
        </w:rPr>
      </w:pPr>
    </w:p>
    <w:p w14:paraId="6F3F383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FDP_IFC.1/SCP Subset information flow control </w:t>
      </w:r>
    </w:p>
    <w:p w14:paraId="675C7F7A" w14:textId="77777777" w:rsidR="00BF1326" w:rsidRPr="008C3388" w:rsidRDefault="00BF1326" w:rsidP="00BF1326">
      <w:pPr>
        <w:spacing w:after="45"/>
        <w:ind w:left="10" w:right="57"/>
        <w:rPr>
          <w:rFonts w:eastAsia="Tahoma" w:cstheme="minorHAnsi"/>
          <w:b/>
        </w:rPr>
      </w:pPr>
    </w:p>
    <w:p w14:paraId="629361EE" w14:textId="77777777" w:rsidR="00BF1326" w:rsidRDefault="00BF1326" w:rsidP="00BF1326">
      <w:r w:rsidRPr="00282FF6">
        <w:lastRenderedPageBreak/>
        <w:t xml:space="preserve">The definition of this </w:t>
      </w:r>
      <w:proofErr w:type="spellStart"/>
      <w:r w:rsidRPr="00282FF6">
        <w:t>SFR</w:t>
      </w:r>
      <w:proofErr w:type="spellEnd"/>
      <w:r w:rsidRPr="00282FF6">
        <w:t xml:space="preserve"> is present in [PP-eUICC] and it is unchanged within this ST.</w:t>
      </w:r>
    </w:p>
    <w:p w14:paraId="4B20D5E8" w14:textId="77777777" w:rsidR="00BF1326" w:rsidRPr="008C3388" w:rsidRDefault="00BF1326" w:rsidP="00BF1326">
      <w:pPr>
        <w:rPr>
          <w:rFonts w:eastAsia="Tahoma"/>
          <w:b/>
        </w:rPr>
      </w:pPr>
    </w:p>
    <w:p w14:paraId="45BAF51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ind w:right="-1"/>
        <w:rPr>
          <w:rFonts w:cstheme="minorHAnsi"/>
          <w:b/>
          <w:bCs/>
        </w:rPr>
      </w:pPr>
      <w:r w:rsidRPr="008C3388">
        <w:rPr>
          <w:rFonts w:eastAsia="Tahoma" w:cstheme="minorHAnsi"/>
          <w:b/>
          <w:bCs/>
        </w:rPr>
        <w:t xml:space="preserve">FDP_IFF.1/SCP Simple security attributes </w:t>
      </w:r>
    </w:p>
    <w:p w14:paraId="3058EB44" w14:textId="77777777" w:rsidR="00BF1326" w:rsidRPr="008C3388" w:rsidRDefault="00BF1326" w:rsidP="00BF1326">
      <w:pPr>
        <w:spacing w:after="45"/>
        <w:ind w:left="10" w:right="57"/>
        <w:rPr>
          <w:rFonts w:eastAsia="Tahoma" w:cstheme="minorHAnsi"/>
          <w:b/>
        </w:rPr>
      </w:pPr>
    </w:p>
    <w:p w14:paraId="5E4651DD" w14:textId="77777777" w:rsidR="00BF1326" w:rsidRPr="008C3388" w:rsidRDefault="00BF1326" w:rsidP="00BF1326">
      <w:pPr>
        <w:spacing w:after="81"/>
        <w:ind w:left="283" w:right="-1" w:hanging="283"/>
        <w:rPr>
          <w:rFonts w:cstheme="minorHAnsi"/>
        </w:rPr>
      </w:pPr>
      <w:r w:rsidRPr="008C3388">
        <w:rPr>
          <w:rFonts w:eastAsia="Tahoma" w:cstheme="minorHAnsi"/>
          <w:b/>
        </w:rPr>
        <w:t>FDP_IFF.1.1/SCP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r w:rsidRPr="008C3388">
        <w:rPr>
          <w:rFonts w:eastAsia="Tahoma" w:cstheme="minorHAnsi"/>
          <w:b/>
        </w:rPr>
        <w:t>Protocol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based on the following types of subject and information security attributes: </w:t>
      </w:r>
    </w:p>
    <w:p w14:paraId="4ABF7409" w14:textId="77777777" w:rsidR="00BF1326" w:rsidRPr="008C3388" w:rsidRDefault="00BF1326">
      <w:pPr>
        <w:pStyle w:val="ListParagraph"/>
        <w:numPr>
          <w:ilvl w:val="0"/>
          <w:numId w:val="29"/>
        </w:numPr>
        <w:spacing w:after="212" w:line="318" w:lineRule="auto"/>
        <w:ind w:right="-1"/>
        <w:rPr>
          <w:rFonts w:eastAsia="Arial" w:cstheme="minorHAnsi"/>
          <w:b/>
          <w:bCs/>
        </w:rPr>
      </w:pPr>
      <w:r w:rsidRPr="008C3388">
        <w:rPr>
          <w:rFonts w:eastAsia="Arial" w:cstheme="minorHAnsi"/>
          <w:b/>
          <w:bCs/>
        </w:rPr>
        <w:t xml:space="preserve">users/subjects: </w:t>
      </w:r>
    </w:p>
    <w:p w14:paraId="2DD35490" w14:textId="77777777" w:rsidR="00BF1326" w:rsidRPr="008C3388" w:rsidRDefault="00BF1326">
      <w:pPr>
        <w:pStyle w:val="ListParagraph"/>
        <w:numPr>
          <w:ilvl w:val="1"/>
          <w:numId w:val="44"/>
        </w:numPr>
        <w:tabs>
          <w:tab w:val="clear" w:pos="340"/>
        </w:tabs>
        <w:spacing w:after="212" w:line="318" w:lineRule="auto"/>
        <w:ind w:right="-1"/>
        <w:rPr>
          <w:rFonts w:eastAsia="Arial" w:cstheme="minorHAnsi"/>
          <w:b/>
          <w:bCs/>
        </w:rPr>
      </w:pPr>
      <w:r w:rsidRPr="008C3388">
        <w:rPr>
          <w:rFonts w:eastAsia="Tahoma" w:cstheme="minorHAnsi"/>
          <w:b/>
        </w:rPr>
        <w:t>U.SM-</w:t>
      </w:r>
      <w:proofErr w:type="spellStart"/>
      <w:r w:rsidRPr="008C3388">
        <w:rPr>
          <w:rFonts w:eastAsia="Tahoma" w:cstheme="minorHAnsi"/>
          <w:b/>
        </w:rPr>
        <w:t>DPplus</w:t>
      </w:r>
      <w:proofErr w:type="spellEnd"/>
      <w:r w:rsidRPr="008C3388">
        <w:rPr>
          <w:rFonts w:eastAsia="Tahoma" w:cstheme="minorHAnsi"/>
          <w:b/>
        </w:rPr>
        <w:t xml:space="preserve"> and </w:t>
      </w:r>
      <w:proofErr w:type="spellStart"/>
      <w:r w:rsidRPr="008C3388">
        <w:rPr>
          <w:rFonts w:eastAsia="Tahoma" w:cstheme="minorHAnsi"/>
          <w:b/>
        </w:rPr>
        <w:t>S.ISD</w:t>
      </w:r>
      <w:proofErr w:type="spellEnd"/>
      <w:r w:rsidRPr="008C3388">
        <w:rPr>
          <w:rFonts w:eastAsia="Tahoma" w:cstheme="minorHAnsi"/>
          <w:b/>
        </w:rPr>
        <w:t xml:space="preserve">-R, with security attribute </w:t>
      </w:r>
      <w:proofErr w:type="spellStart"/>
      <w:proofErr w:type="gramStart"/>
      <w:r w:rsidRPr="008C3388">
        <w:rPr>
          <w:rFonts w:eastAsia="Tahoma" w:cstheme="minorHAnsi"/>
          <w:b/>
        </w:rPr>
        <w:t>D.SECRETS</w:t>
      </w:r>
      <w:proofErr w:type="spellEnd"/>
      <w:proofErr w:type="gramEnd"/>
      <w:r w:rsidRPr="008C3388">
        <w:rPr>
          <w:rFonts w:eastAsia="Tahoma" w:cstheme="minorHAnsi"/>
          <w:b/>
        </w:rPr>
        <w:t xml:space="preserve"> </w:t>
      </w:r>
    </w:p>
    <w:p w14:paraId="1F5FE33E" w14:textId="77777777" w:rsidR="00BF1326" w:rsidRPr="008C3388" w:rsidRDefault="00BF1326">
      <w:pPr>
        <w:pStyle w:val="ListParagraph"/>
        <w:numPr>
          <w:ilvl w:val="1"/>
          <w:numId w:val="44"/>
        </w:numPr>
        <w:tabs>
          <w:tab w:val="clear" w:pos="340"/>
        </w:tabs>
        <w:spacing w:after="212" w:line="318" w:lineRule="auto"/>
        <w:ind w:right="-1"/>
        <w:rPr>
          <w:rFonts w:eastAsia="Arial" w:cstheme="minorHAnsi"/>
          <w:b/>
          <w:bCs/>
        </w:rPr>
      </w:pPr>
      <w:proofErr w:type="spellStart"/>
      <w:r w:rsidRPr="008C3388">
        <w:rPr>
          <w:rFonts w:eastAsia="Tahoma" w:cstheme="minorHAnsi"/>
          <w:b/>
        </w:rPr>
        <w:t>U.MNO</w:t>
      </w:r>
      <w:proofErr w:type="spellEnd"/>
      <w:r w:rsidRPr="008C3388">
        <w:rPr>
          <w:rFonts w:eastAsia="Tahoma" w:cstheme="minorHAnsi"/>
          <w:b/>
        </w:rPr>
        <w:t xml:space="preserve">-OTA and </w:t>
      </w:r>
      <w:proofErr w:type="spellStart"/>
      <w:r w:rsidRPr="008C3388">
        <w:rPr>
          <w:rFonts w:eastAsia="Tahoma" w:cstheme="minorHAnsi"/>
          <w:b/>
        </w:rPr>
        <w:t>U.MNO</w:t>
      </w:r>
      <w:proofErr w:type="spellEnd"/>
      <w:r w:rsidRPr="008C3388">
        <w:rPr>
          <w:rFonts w:eastAsia="Tahoma" w:cstheme="minorHAnsi"/>
          <w:b/>
        </w:rPr>
        <w:t xml:space="preserve">-SD, with security attribute </w:t>
      </w:r>
      <w:proofErr w:type="spellStart"/>
      <w:r w:rsidRPr="008C3388">
        <w:rPr>
          <w:rFonts w:eastAsia="Tahoma" w:cstheme="minorHAnsi"/>
          <w:b/>
        </w:rPr>
        <w:t>D.MNO_KEYS</w:t>
      </w:r>
      <w:proofErr w:type="spellEnd"/>
      <w:r w:rsidRPr="008C3388">
        <w:rPr>
          <w:rFonts w:cstheme="minorHAnsi"/>
        </w:rPr>
        <w:t xml:space="preserve"> </w:t>
      </w:r>
    </w:p>
    <w:p w14:paraId="3C9D8D94" w14:textId="77777777" w:rsidR="00BF1326" w:rsidRPr="008C3388" w:rsidRDefault="00BF1326">
      <w:pPr>
        <w:pStyle w:val="ListParagraph"/>
        <w:numPr>
          <w:ilvl w:val="0"/>
          <w:numId w:val="29"/>
        </w:numPr>
        <w:spacing w:after="212" w:line="318" w:lineRule="auto"/>
        <w:ind w:right="-1"/>
        <w:rPr>
          <w:rFonts w:cstheme="minorHAnsi"/>
        </w:rPr>
      </w:pPr>
      <w:r w:rsidRPr="008C3388">
        <w:rPr>
          <w:rFonts w:eastAsia="Arial"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transmission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commands</w:t>
      </w:r>
      <w:r w:rsidRPr="008C3388">
        <w:rPr>
          <w:rFonts w:cstheme="minorHAnsi"/>
        </w:rPr>
        <w:t xml:space="preserve">. </w:t>
      </w:r>
    </w:p>
    <w:p w14:paraId="034D2842" w14:textId="77777777" w:rsidR="00BF1326" w:rsidRPr="008C3388" w:rsidRDefault="00BF1326" w:rsidP="00BF1326">
      <w:pPr>
        <w:spacing w:after="80"/>
        <w:ind w:left="283" w:right="-1" w:hanging="283"/>
        <w:rPr>
          <w:rFonts w:cstheme="minorHAnsi"/>
        </w:rPr>
      </w:pPr>
      <w:r w:rsidRPr="008C3388">
        <w:rPr>
          <w:rFonts w:eastAsia="Tahoma" w:cstheme="minorHAnsi"/>
          <w:b/>
        </w:rPr>
        <w:t>FDP_IFF.1.2/SCP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permit an information flow between a controlled subject and controlled information via a controlled operation if the following rules hold: </w:t>
      </w:r>
    </w:p>
    <w:p w14:paraId="420E1603" w14:textId="77777777" w:rsidR="00BF1326" w:rsidRPr="008C3388" w:rsidRDefault="00BF1326">
      <w:pPr>
        <w:numPr>
          <w:ilvl w:val="0"/>
          <w:numId w:val="28"/>
        </w:numPr>
        <w:spacing w:before="0" w:after="291" w:line="248" w:lineRule="auto"/>
        <w:ind w:right="-1" w:hanging="360"/>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TOE</w:t>
      </w:r>
      <w:r w:rsidRPr="008C3388">
        <w:rPr>
          <w:rFonts w:cstheme="minorHAnsi"/>
        </w:rPr>
        <w:t xml:space="preserve"> </w:t>
      </w:r>
      <w:r w:rsidRPr="008C3388">
        <w:rPr>
          <w:rFonts w:eastAsia="Tahoma" w:cstheme="minorHAnsi"/>
          <w:b/>
        </w:rPr>
        <w:t>shall</w:t>
      </w:r>
      <w:r w:rsidRPr="008C3388">
        <w:rPr>
          <w:rFonts w:cstheme="minorHAnsi"/>
        </w:rPr>
        <w:t xml:space="preserve"> </w:t>
      </w:r>
      <w:r w:rsidRPr="008C3388">
        <w:rPr>
          <w:rFonts w:eastAsia="Tahoma" w:cstheme="minorHAnsi"/>
          <w:b/>
        </w:rPr>
        <w:t>permit</w:t>
      </w:r>
      <w:r w:rsidRPr="008C3388">
        <w:rPr>
          <w:rFonts w:cstheme="minorHAnsi"/>
        </w:rPr>
        <w:t xml:space="preserve"> </w:t>
      </w:r>
      <w:r w:rsidRPr="008C3388">
        <w:rPr>
          <w:rFonts w:eastAsia="Tahoma" w:cstheme="minorHAnsi"/>
          <w:b/>
        </w:rPr>
        <w:t>communication</w:t>
      </w:r>
      <w:r w:rsidRPr="008C3388">
        <w:rPr>
          <w:rFonts w:cstheme="minorHAnsi"/>
        </w:rPr>
        <w:t xml:space="preserve"> </w:t>
      </w:r>
      <w:r w:rsidRPr="008C3388">
        <w:rPr>
          <w:rFonts w:eastAsia="Tahoma" w:cstheme="minorHAnsi"/>
          <w:b/>
        </w:rPr>
        <w:t>between</w:t>
      </w:r>
      <w:r w:rsidRPr="008C3388">
        <w:rPr>
          <w:rFonts w:cstheme="minorHAnsi"/>
        </w:rPr>
        <w:t xml:space="preserve"> </w:t>
      </w:r>
      <w:proofErr w:type="spellStart"/>
      <w:r w:rsidRPr="008C3388">
        <w:rPr>
          <w:rFonts w:eastAsia="Tahoma" w:cstheme="minorHAnsi"/>
          <w:b/>
        </w:rPr>
        <w:t>U.MNO</w:t>
      </w:r>
      <w:proofErr w:type="spellEnd"/>
      <w:r w:rsidRPr="008C3388">
        <w:rPr>
          <w:rFonts w:eastAsia="Tahoma" w:cstheme="minorHAnsi"/>
          <w:b/>
        </w:rPr>
        <w:t>-OTA</w:t>
      </w:r>
      <w:r w:rsidRPr="008C3388">
        <w:rPr>
          <w:rFonts w:cstheme="minorHAnsi"/>
        </w:rPr>
        <w:t xml:space="preserve"> </w:t>
      </w:r>
      <w:r w:rsidRPr="008C3388">
        <w:rPr>
          <w:rFonts w:eastAsia="Tahoma" w:cstheme="minorHAnsi"/>
          <w:b/>
        </w:rPr>
        <w:t>and</w:t>
      </w:r>
      <w:r w:rsidRPr="008C3388">
        <w:rPr>
          <w:rFonts w:cstheme="minorHAnsi"/>
        </w:rPr>
        <w:t xml:space="preserve"> </w:t>
      </w:r>
      <w:proofErr w:type="spellStart"/>
      <w:proofErr w:type="gramStart"/>
      <w:r w:rsidRPr="008C3388">
        <w:rPr>
          <w:rFonts w:eastAsia="Tahoma" w:cstheme="minorHAnsi"/>
          <w:b/>
        </w:rPr>
        <w:t>U.MNOSD</w:t>
      </w:r>
      <w:proofErr w:type="spellEnd"/>
      <w:proofErr w:type="gramEnd"/>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SCP80</w:t>
      </w:r>
      <w:r w:rsidRPr="008C3388">
        <w:rPr>
          <w:rFonts w:cstheme="minorHAnsi"/>
        </w:rPr>
        <w:t xml:space="preserve"> </w:t>
      </w:r>
      <w:r w:rsidRPr="008C3388">
        <w:rPr>
          <w:rFonts w:eastAsia="Tahoma" w:cstheme="minorHAnsi"/>
          <w:b/>
        </w:rPr>
        <w:t>or</w:t>
      </w:r>
      <w:r w:rsidRPr="008C3388">
        <w:rPr>
          <w:rFonts w:cstheme="minorHAnsi"/>
        </w:rPr>
        <w:t xml:space="preserve"> </w:t>
      </w:r>
      <w:r w:rsidRPr="008C3388">
        <w:rPr>
          <w:rFonts w:eastAsia="Tahoma" w:cstheme="minorHAnsi"/>
          <w:b/>
        </w:rPr>
        <w:t>SCP81</w:t>
      </w:r>
      <w:r w:rsidRPr="008C3388">
        <w:rPr>
          <w:rFonts w:cstheme="minorHAnsi"/>
        </w:rPr>
        <w:t xml:space="preserv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p>
    <w:p w14:paraId="316F471C" w14:textId="77777777" w:rsidR="00BF1326" w:rsidRPr="008C3388" w:rsidRDefault="00BF1326" w:rsidP="00BF1326">
      <w:pPr>
        <w:ind w:left="268" w:right="57" w:hanging="268"/>
        <w:rPr>
          <w:rFonts w:cstheme="minorHAnsi"/>
        </w:rPr>
      </w:pPr>
      <w:r w:rsidRPr="008C3388">
        <w:rPr>
          <w:rFonts w:eastAsia="Tahoma" w:cstheme="minorHAnsi"/>
          <w:b/>
        </w:rPr>
        <w:t>FDP_IFF.1.3/SCP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[assignment: </w:t>
      </w:r>
      <w:r w:rsidRPr="008C3388">
        <w:rPr>
          <w:rFonts w:cstheme="minorHAnsi"/>
          <w:sz w:val="23"/>
        </w:rPr>
        <w:t>additional information flow control SFP rules</w:t>
      </w:r>
      <w:r w:rsidRPr="008C3388">
        <w:rPr>
          <w:rFonts w:cstheme="minorHAnsi"/>
        </w:rPr>
        <w:t xml:space="preserve">]. </w:t>
      </w:r>
    </w:p>
    <w:p w14:paraId="1507DBBC" w14:textId="77777777" w:rsidR="00BF1326" w:rsidRPr="008C3388" w:rsidRDefault="00BF1326" w:rsidP="00BF1326">
      <w:pPr>
        <w:ind w:left="268" w:right="57" w:hanging="268"/>
        <w:rPr>
          <w:rFonts w:cstheme="minorHAnsi"/>
        </w:rPr>
      </w:pPr>
    </w:p>
    <w:p w14:paraId="6985779D" w14:textId="77777777" w:rsidR="00BF1326" w:rsidRPr="008C3388" w:rsidRDefault="00BF1326" w:rsidP="00BF1326">
      <w:pPr>
        <w:ind w:left="283" w:right="57" w:hanging="283"/>
        <w:rPr>
          <w:rFonts w:cstheme="minorHAnsi"/>
        </w:rPr>
      </w:pPr>
      <w:r w:rsidRPr="008C3388">
        <w:rPr>
          <w:rFonts w:eastAsia="Tahoma" w:cstheme="minorHAnsi"/>
          <w:b/>
        </w:rPr>
        <w:t>FDP_IFF.1.4/SCP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authorise an information flow based on the following rules: [assignment: </w:t>
      </w:r>
      <w:r w:rsidRPr="008C3388">
        <w:rPr>
          <w:rFonts w:cstheme="minorHAnsi"/>
          <w:sz w:val="23"/>
        </w:rPr>
        <w:t xml:space="preserve">rules, based on security attributes, that explicitly authorise </w:t>
      </w:r>
    </w:p>
    <w:p w14:paraId="404AA457" w14:textId="77777777" w:rsidR="00BF1326" w:rsidRPr="008C3388" w:rsidRDefault="00BF1326" w:rsidP="00BF1326">
      <w:pPr>
        <w:spacing w:after="239" w:line="259" w:lineRule="auto"/>
        <w:ind w:left="293"/>
        <w:rPr>
          <w:rFonts w:cstheme="minorHAnsi"/>
        </w:rPr>
      </w:pPr>
      <w:r w:rsidRPr="008C3388">
        <w:rPr>
          <w:rFonts w:cstheme="minorHAnsi"/>
          <w:sz w:val="23"/>
        </w:rPr>
        <w:t>information flows</w:t>
      </w:r>
      <w:r w:rsidRPr="008C3388">
        <w:rPr>
          <w:rFonts w:cstheme="minorHAnsi"/>
        </w:rPr>
        <w:t xml:space="preserve">]. </w:t>
      </w:r>
    </w:p>
    <w:p w14:paraId="0A8F8370" w14:textId="77777777" w:rsidR="00BF1326" w:rsidRPr="008C3388" w:rsidRDefault="00BF1326" w:rsidP="00BF1326">
      <w:pPr>
        <w:spacing w:after="80"/>
        <w:ind w:left="283" w:right="57" w:hanging="283"/>
        <w:rPr>
          <w:rFonts w:cstheme="minorHAnsi"/>
        </w:rPr>
      </w:pPr>
      <w:r w:rsidRPr="008C3388">
        <w:rPr>
          <w:rFonts w:eastAsia="Tahoma" w:cstheme="minorHAnsi"/>
          <w:b/>
        </w:rPr>
        <w:t>FDP_IFF.1.5/SCP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deny an information flow based on the following rules: </w:t>
      </w:r>
    </w:p>
    <w:p w14:paraId="3EB20D65" w14:textId="77777777" w:rsidR="00BF1326" w:rsidRPr="008C3388" w:rsidRDefault="00BF1326">
      <w:pPr>
        <w:numPr>
          <w:ilvl w:val="0"/>
          <w:numId w:val="28"/>
        </w:numPr>
        <w:spacing w:before="0" w:after="267" w:line="248" w:lineRule="auto"/>
        <w:ind w:right="52" w:hanging="360"/>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TOE</w:t>
      </w:r>
      <w:r w:rsidRPr="008C3388">
        <w:rPr>
          <w:rFonts w:cstheme="minorHAnsi"/>
        </w:rPr>
        <w:t xml:space="preserve"> </w:t>
      </w:r>
      <w:r w:rsidRPr="008C3388">
        <w:rPr>
          <w:rFonts w:eastAsia="Tahoma" w:cstheme="minorHAnsi"/>
          <w:b/>
        </w:rPr>
        <w:t>shall</w:t>
      </w:r>
      <w:r w:rsidRPr="008C3388">
        <w:rPr>
          <w:rFonts w:cstheme="minorHAnsi"/>
        </w:rPr>
        <w:t xml:space="preserve"> </w:t>
      </w:r>
      <w:r w:rsidRPr="008C3388">
        <w:rPr>
          <w:rFonts w:eastAsia="Tahoma" w:cstheme="minorHAnsi"/>
          <w:b/>
        </w:rPr>
        <w:t>reject</w:t>
      </w:r>
      <w:r w:rsidRPr="008C3388">
        <w:rPr>
          <w:rFonts w:cstheme="minorHAnsi"/>
        </w:rPr>
        <w:t xml:space="preserve"> </w:t>
      </w:r>
      <w:r w:rsidRPr="008C3388">
        <w:rPr>
          <w:rFonts w:eastAsia="Tahoma" w:cstheme="minorHAnsi"/>
          <w:b/>
        </w:rPr>
        <w:t>communication</w:t>
      </w:r>
      <w:r w:rsidRPr="008C3388">
        <w:rPr>
          <w:rFonts w:cstheme="minorHAnsi"/>
        </w:rPr>
        <w:t xml:space="preserve"> </w:t>
      </w:r>
      <w:r w:rsidRPr="008C3388">
        <w:rPr>
          <w:rFonts w:eastAsia="Tahoma" w:cstheme="minorHAnsi"/>
          <w:b/>
        </w:rPr>
        <w:t>between</w:t>
      </w:r>
      <w:r w:rsidRPr="008C3388">
        <w:rPr>
          <w:rFonts w:cstheme="minorHAnsi"/>
        </w:rPr>
        <w:t xml:space="preserve"> </w:t>
      </w:r>
      <w:r w:rsidRPr="008C3388">
        <w:rPr>
          <w:rFonts w:eastAsia="Tahoma" w:cstheme="minorHAnsi"/>
          <w:b/>
        </w:rPr>
        <w:t>U.SM-</w:t>
      </w:r>
      <w:proofErr w:type="spellStart"/>
      <w:r w:rsidRPr="008C3388">
        <w:rPr>
          <w:rFonts w:eastAsia="Tahoma" w:cstheme="minorHAnsi"/>
          <w:b/>
        </w:rPr>
        <w:t>DPplus</w:t>
      </w:r>
      <w:proofErr w:type="spellEnd"/>
      <w:r w:rsidRPr="008C3388">
        <w:rPr>
          <w:rFonts w:cstheme="minorHAnsi"/>
        </w:rPr>
        <w:t xml:space="preserve"> </w:t>
      </w:r>
      <w:r w:rsidRPr="008C3388">
        <w:rPr>
          <w:rFonts w:eastAsia="Tahoma" w:cstheme="minorHAnsi"/>
          <w:b/>
        </w:rPr>
        <w:t>and</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-R</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it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not</w:t>
      </w:r>
      <w:r w:rsidRPr="008C3388">
        <w:rPr>
          <w:rFonts w:cstheme="minorHAnsi"/>
        </w:rPr>
        <w:t xml:space="preserve"> </w:t>
      </w:r>
      <w:r w:rsidRPr="008C3388">
        <w:rPr>
          <w:rFonts w:eastAsia="Tahoma" w:cstheme="minorHAnsi"/>
          <w:b/>
        </w:rPr>
        <w:t>performed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SCP-SGP22</w:t>
      </w:r>
      <w:r w:rsidRPr="008C3388">
        <w:rPr>
          <w:rFonts w:cstheme="minorHAnsi"/>
        </w:rPr>
        <w:t xml:space="preserv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p>
    <w:p w14:paraId="4FB8ADE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FTP_ITC.1/SCP Inter-</w:t>
      </w:r>
      <w:proofErr w:type="spellStart"/>
      <w:r w:rsidRPr="008C3388">
        <w:rPr>
          <w:rFonts w:eastAsia="Tahoma" w:cstheme="minorHAnsi"/>
          <w:b/>
          <w:bCs/>
        </w:rPr>
        <w:t>TSF</w:t>
      </w:r>
      <w:proofErr w:type="spellEnd"/>
      <w:r w:rsidRPr="008C3388">
        <w:rPr>
          <w:rFonts w:eastAsia="Tahoma" w:cstheme="minorHAnsi"/>
          <w:b/>
          <w:bCs/>
        </w:rPr>
        <w:t xml:space="preserve"> trusted channel </w:t>
      </w:r>
    </w:p>
    <w:p w14:paraId="7AF3C144" w14:textId="77777777" w:rsidR="00BF1326" w:rsidRPr="008C3388" w:rsidRDefault="00BF1326" w:rsidP="00BF1326">
      <w:pPr>
        <w:spacing w:after="45"/>
        <w:ind w:left="10" w:right="57"/>
        <w:rPr>
          <w:rFonts w:eastAsia="Tahoma" w:cstheme="minorHAnsi"/>
          <w:b/>
        </w:rPr>
      </w:pPr>
    </w:p>
    <w:p w14:paraId="744A4BCE" w14:textId="77777777" w:rsidR="00BF1326" w:rsidRPr="008C3388" w:rsidRDefault="00BF1326" w:rsidP="00BF1326">
      <w:pPr>
        <w:ind w:left="283" w:right="57" w:hanging="283"/>
        <w:rPr>
          <w:rFonts w:cstheme="minorHAnsi"/>
        </w:rPr>
      </w:pPr>
      <w:r w:rsidRPr="008C3388">
        <w:rPr>
          <w:rFonts w:eastAsia="Tahoma" w:cstheme="minorHAnsi"/>
          <w:b/>
        </w:rPr>
        <w:t>FTP_ITC.1.1/SCP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provide a communication channel between itself and another trusted IT product that is logically distinct from other communication channels and provides assured identification of its end points and protection of the channel data from modification or disclosure. </w:t>
      </w:r>
    </w:p>
    <w:p w14:paraId="614B12A6" w14:textId="77777777" w:rsidR="00BF1326" w:rsidRPr="008C3388" w:rsidRDefault="00BF1326" w:rsidP="00BF1326">
      <w:pPr>
        <w:ind w:left="283" w:right="57" w:hanging="283"/>
        <w:rPr>
          <w:rFonts w:cstheme="minorHAnsi"/>
        </w:rPr>
      </w:pPr>
    </w:p>
    <w:p w14:paraId="18174B0A" w14:textId="77777777" w:rsidR="00BF1326" w:rsidRPr="008C3388" w:rsidRDefault="00BF1326" w:rsidP="00BF1326">
      <w:pPr>
        <w:ind w:left="283" w:right="57" w:hanging="283"/>
        <w:rPr>
          <w:rFonts w:cstheme="minorHAnsi"/>
        </w:rPr>
      </w:pPr>
      <w:r w:rsidRPr="008C3388">
        <w:rPr>
          <w:rFonts w:eastAsia="Tahoma" w:cstheme="minorHAnsi"/>
          <w:b/>
        </w:rPr>
        <w:t>FTP_ITC.1.2/SCP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permit </w:t>
      </w:r>
      <w:r w:rsidRPr="008C3388">
        <w:rPr>
          <w:rFonts w:cstheme="minorHAnsi"/>
          <w:u w:val="single" w:color="000000"/>
        </w:rPr>
        <w:t>another trusted IT product</w:t>
      </w:r>
      <w:r w:rsidRPr="008C3388">
        <w:rPr>
          <w:rFonts w:cstheme="minorHAnsi"/>
        </w:rPr>
        <w:t xml:space="preserve"> to initiate communication via the trusted channel. </w:t>
      </w:r>
    </w:p>
    <w:p w14:paraId="50A68537" w14:textId="77777777" w:rsidR="00BF1326" w:rsidRPr="008C3388" w:rsidRDefault="00BF1326" w:rsidP="00BF1326">
      <w:pPr>
        <w:ind w:left="283" w:right="57" w:hanging="283"/>
        <w:rPr>
          <w:rFonts w:cstheme="minorHAnsi"/>
        </w:rPr>
      </w:pPr>
    </w:p>
    <w:p w14:paraId="1F516CDE" w14:textId="77777777" w:rsidR="00BF1326" w:rsidRPr="008C3388" w:rsidRDefault="00BF1326" w:rsidP="00BF1326">
      <w:pPr>
        <w:spacing w:after="258"/>
        <w:ind w:left="283" w:right="57" w:hanging="283"/>
        <w:rPr>
          <w:rFonts w:cstheme="minorHAnsi"/>
        </w:rPr>
      </w:pPr>
      <w:r w:rsidRPr="008C3388">
        <w:rPr>
          <w:rFonts w:eastAsia="Tahoma" w:cstheme="minorHAnsi"/>
          <w:b/>
        </w:rPr>
        <w:t>FTP_ITC.1.3/SCP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initiate communication via the trusted channel for [assignment: list of functions for which a trusted channel is required]. </w:t>
      </w:r>
    </w:p>
    <w:p w14:paraId="11CA4AF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FDP_ITC.2/SCP Import of user data with security attributes </w:t>
      </w:r>
    </w:p>
    <w:p w14:paraId="18AB39DB" w14:textId="77777777" w:rsidR="00BF1326" w:rsidRPr="008C3388" w:rsidRDefault="00BF1326" w:rsidP="00BF1326">
      <w:pPr>
        <w:spacing w:after="45"/>
        <w:ind w:left="10" w:right="57"/>
        <w:rPr>
          <w:rFonts w:eastAsia="Tahoma" w:cstheme="minorHAnsi"/>
          <w:b/>
        </w:rPr>
      </w:pPr>
    </w:p>
    <w:p w14:paraId="7BD742A6" w14:textId="77777777" w:rsidR="00BF1326" w:rsidRPr="008C3388" w:rsidRDefault="00BF1326" w:rsidP="00BF1326">
      <w:pPr>
        <w:ind w:left="283" w:right="57" w:hanging="283"/>
        <w:rPr>
          <w:rFonts w:cstheme="minorHAnsi"/>
        </w:rPr>
      </w:pPr>
      <w:r w:rsidRPr="008C3388">
        <w:rPr>
          <w:rFonts w:eastAsia="Tahoma" w:cstheme="minorHAnsi"/>
          <w:b/>
        </w:rPr>
        <w:lastRenderedPageBreak/>
        <w:t>FDP_ITC.2.1/SCP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r w:rsidRPr="008C3388">
        <w:rPr>
          <w:rFonts w:eastAsia="Tahoma" w:cstheme="minorHAnsi"/>
          <w:b/>
        </w:rPr>
        <w:t>Protocol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when importing user data, controlled under the SFP, from outside of the TOE. </w:t>
      </w:r>
    </w:p>
    <w:p w14:paraId="0C24CE13" w14:textId="77777777" w:rsidR="00BF1326" w:rsidRPr="008C3388" w:rsidRDefault="00BF1326" w:rsidP="00BF1326">
      <w:pPr>
        <w:ind w:left="283" w:right="57" w:hanging="283"/>
        <w:rPr>
          <w:rFonts w:cstheme="minorHAnsi"/>
        </w:rPr>
      </w:pPr>
    </w:p>
    <w:p w14:paraId="7B025470" w14:textId="77777777" w:rsidR="00BF1326" w:rsidRPr="008C3388" w:rsidRDefault="00BF1326" w:rsidP="00BF1326">
      <w:pPr>
        <w:ind w:left="283" w:right="57" w:hanging="283"/>
        <w:rPr>
          <w:rFonts w:cstheme="minorHAnsi"/>
        </w:rPr>
      </w:pPr>
      <w:r w:rsidRPr="008C3388">
        <w:rPr>
          <w:rFonts w:eastAsia="Tahoma" w:cstheme="minorHAnsi"/>
          <w:b/>
        </w:rPr>
        <w:t>FDP_ITC.2.2/SCP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use the security attributes associated with the imported user data. </w:t>
      </w:r>
    </w:p>
    <w:p w14:paraId="236E4CF8" w14:textId="77777777" w:rsidR="00BF1326" w:rsidRPr="008C3388" w:rsidRDefault="00BF1326" w:rsidP="00BF1326">
      <w:pPr>
        <w:ind w:left="283" w:right="57" w:hanging="283"/>
        <w:rPr>
          <w:rFonts w:cstheme="minorHAnsi"/>
        </w:rPr>
      </w:pPr>
    </w:p>
    <w:p w14:paraId="598B785F" w14:textId="77777777" w:rsidR="00BF1326" w:rsidRPr="008C3388" w:rsidRDefault="00BF1326" w:rsidP="00BF1326">
      <w:pPr>
        <w:ind w:left="283" w:right="57" w:hanging="283"/>
        <w:rPr>
          <w:rFonts w:cstheme="minorHAnsi"/>
        </w:rPr>
      </w:pPr>
      <w:r w:rsidRPr="008C3388">
        <w:rPr>
          <w:rFonts w:eastAsia="Tahoma" w:cstheme="minorHAnsi"/>
          <w:b/>
        </w:rPr>
        <w:t>FDP_ITC.2.3/SCP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ensure that the protocol used provides for the unambiguous association between the security attributes and the user data received. </w:t>
      </w:r>
    </w:p>
    <w:p w14:paraId="5695A9C7" w14:textId="77777777" w:rsidR="00BF1326" w:rsidRPr="008C3388" w:rsidRDefault="00BF1326" w:rsidP="00BF1326">
      <w:pPr>
        <w:ind w:left="283" w:right="57" w:hanging="283"/>
        <w:rPr>
          <w:rFonts w:cstheme="minorHAnsi"/>
        </w:rPr>
      </w:pPr>
    </w:p>
    <w:p w14:paraId="469F2C42" w14:textId="77777777" w:rsidR="00BF1326" w:rsidRPr="008C3388" w:rsidRDefault="00BF1326" w:rsidP="00BF1326">
      <w:pPr>
        <w:ind w:left="283" w:right="57" w:hanging="283"/>
        <w:rPr>
          <w:rFonts w:cstheme="minorHAnsi"/>
        </w:rPr>
      </w:pPr>
      <w:r w:rsidRPr="008C3388">
        <w:rPr>
          <w:rFonts w:eastAsia="Tahoma" w:cstheme="minorHAnsi"/>
          <w:b/>
        </w:rPr>
        <w:t>FDP_ITC.2.4/SCP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ensure that interpretation of the security attributes of the imported user data is as intended by the source of the user data. </w:t>
      </w:r>
    </w:p>
    <w:p w14:paraId="6371A835" w14:textId="77777777" w:rsidR="00BF1326" w:rsidRPr="008C3388" w:rsidRDefault="00BF1326" w:rsidP="00BF1326">
      <w:pPr>
        <w:ind w:left="283" w:right="57" w:hanging="283"/>
        <w:rPr>
          <w:rFonts w:cstheme="minorHAnsi"/>
        </w:rPr>
      </w:pPr>
    </w:p>
    <w:p w14:paraId="1A4ED6FE" w14:textId="77777777" w:rsidR="00BF1326" w:rsidRPr="008C3388" w:rsidRDefault="00BF1326" w:rsidP="00BF1326">
      <w:pPr>
        <w:ind w:left="283" w:right="57" w:hanging="283"/>
        <w:rPr>
          <w:rFonts w:cstheme="minorHAnsi"/>
        </w:rPr>
      </w:pPr>
      <w:r w:rsidRPr="008C3388">
        <w:rPr>
          <w:rFonts w:eastAsia="Tahoma" w:cstheme="minorHAnsi"/>
          <w:b/>
        </w:rPr>
        <w:t>FDP_ITC.2.5/SCP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following rules when importing user data controlled under the SFP from outside the TOE: [assignment: additional importation control rules]. </w:t>
      </w:r>
    </w:p>
    <w:p w14:paraId="5D9A8AAA" w14:textId="77777777" w:rsidR="00BF1326" w:rsidRPr="008C3388" w:rsidRDefault="00BF1326" w:rsidP="00BF1326">
      <w:pPr>
        <w:ind w:left="283" w:right="57" w:hanging="283"/>
        <w:rPr>
          <w:rFonts w:cstheme="minorHAnsi"/>
        </w:rPr>
      </w:pPr>
    </w:p>
    <w:p w14:paraId="0CC6850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FPT_TDC.1/SCP Inter-</w:t>
      </w:r>
      <w:proofErr w:type="spellStart"/>
      <w:r w:rsidRPr="008C3388">
        <w:rPr>
          <w:rFonts w:eastAsia="Tahoma" w:cstheme="minorHAnsi"/>
          <w:b/>
          <w:bCs/>
        </w:rPr>
        <w:t>TSF</w:t>
      </w:r>
      <w:proofErr w:type="spellEnd"/>
      <w:r w:rsidRPr="008C3388">
        <w:rPr>
          <w:rFonts w:eastAsia="Tahoma" w:cstheme="minorHAnsi"/>
          <w:b/>
          <w:bCs/>
        </w:rPr>
        <w:t xml:space="preserve"> basic </w:t>
      </w:r>
      <w:proofErr w:type="spellStart"/>
      <w:r w:rsidRPr="008C3388">
        <w:rPr>
          <w:rFonts w:eastAsia="Tahoma" w:cstheme="minorHAnsi"/>
          <w:b/>
          <w:bCs/>
        </w:rPr>
        <w:t>TSF</w:t>
      </w:r>
      <w:proofErr w:type="spellEnd"/>
      <w:r w:rsidRPr="008C3388">
        <w:rPr>
          <w:rFonts w:eastAsia="Tahoma" w:cstheme="minorHAnsi"/>
          <w:b/>
          <w:bCs/>
        </w:rPr>
        <w:t xml:space="preserve"> data consistency </w:t>
      </w:r>
    </w:p>
    <w:p w14:paraId="5E5B5F6E" w14:textId="77777777" w:rsidR="00C55B1D" w:rsidRPr="00C55B1D" w:rsidRDefault="00C55B1D" w:rsidP="00C55B1D">
      <w:pPr>
        <w:spacing w:before="101"/>
        <w:ind w:left="216"/>
      </w:pPr>
      <w:r w:rsidRPr="00C55B1D">
        <w:rPr>
          <w:b/>
        </w:rPr>
        <w:t xml:space="preserve">FPT_TDC.1.1/SCP </w:t>
      </w:r>
      <w:r w:rsidRPr="00C55B1D">
        <w:t xml:space="preserve">The </w:t>
      </w:r>
      <w:proofErr w:type="spellStart"/>
      <w:r w:rsidRPr="00C55B1D">
        <w:t>TSF</w:t>
      </w:r>
      <w:proofErr w:type="spellEnd"/>
      <w:r w:rsidRPr="00C55B1D">
        <w:t xml:space="preserve"> shall provide the capability to consistently interpret</w:t>
      </w:r>
    </w:p>
    <w:p w14:paraId="7268E0E4" w14:textId="77777777" w:rsidR="00C55B1D" w:rsidRPr="00C55B1D" w:rsidRDefault="00C55B1D" w:rsidP="00C55B1D">
      <w:pPr>
        <w:keepNext/>
        <w:keepLines/>
        <w:numPr>
          <w:ilvl w:val="1"/>
          <w:numId w:val="75"/>
        </w:numPr>
        <w:tabs>
          <w:tab w:val="num" w:pos="360"/>
          <w:tab w:val="left" w:pos="1284"/>
          <w:tab w:val="left" w:pos="1285"/>
        </w:tabs>
        <w:spacing w:before="61" w:after="60" w:line="276" w:lineRule="auto"/>
        <w:ind w:left="1079" w:firstLine="0"/>
        <w:jc w:val="left"/>
        <w:outlineLvl w:val="4"/>
        <w:rPr>
          <w:rFonts w:ascii="Arial Bold" w:eastAsia="Times New Roman" w:hAnsi="Arial Bold" w:cs="Arial"/>
          <w:b/>
          <w:bCs/>
          <w:szCs w:val="26"/>
          <w:lang w:val="en-US" w:eastAsia="en-US"/>
        </w:rPr>
      </w:pPr>
      <w:r w:rsidRPr="00C55B1D">
        <w:rPr>
          <w:rFonts w:ascii="Arial Bold" w:eastAsia="Times New Roman" w:hAnsi="Arial Bold" w:cs="Arial"/>
          <w:b/>
          <w:bCs/>
          <w:szCs w:val="26"/>
          <w:lang w:val="en-US" w:eastAsia="en-US"/>
        </w:rPr>
        <w:t>Commands from U.SM-</w:t>
      </w:r>
      <w:proofErr w:type="spellStart"/>
      <w:r w:rsidRPr="00C55B1D">
        <w:rPr>
          <w:rFonts w:ascii="Arial Bold" w:eastAsia="Times New Roman" w:hAnsi="Arial Bold" w:cs="Arial"/>
          <w:b/>
          <w:bCs/>
          <w:szCs w:val="26"/>
          <w:lang w:val="en-US" w:eastAsia="en-US"/>
        </w:rPr>
        <w:t>Dpplus</w:t>
      </w:r>
      <w:proofErr w:type="spellEnd"/>
      <w:r w:rsidRPr="00C55B1D">
        <w:rPr>
          <w:rFonts w:ascii="Arial Bold" w:eastAsia="Times New Roman" w:hAnsi="Arial Bold" w:cs="Arial"/>
          <w:b/>
          <w:bCs/>
          <w:szCs w:val="26"/>
          <w:lang w:val="en-US" w:eastAsia="en-US"/>
        </w:rPr>
        <w:t xml:space="preserve"> and</w:t>
      </w:r>
      <w:r w:rsidRPr="00C55B1D">
        <w:rPr>
          <w:rFonts w:ascii="Arial Bold" w:eastAsia="Times New Roman" w:hAnsi="Arial Bold" w:cs="Arial"/>
          <w:b/>
          <w:bCs/>
          <w:spacing w:val="15"/>
          <w:szCs w:val="26"/>
          <w:lang w:val="en-US" w:eastAsia="en-US"/>
        </w:rPr>
        <w:t xml:space="preserve"> </w:t>
      </w:r>
      <w:proofErr w:type="spellStart"/>
      <w:r w:rsidRPr="00C55B1D">
        <w:rPr>
          <w:rFonts w:ascii="Arial Bold" w:eastAsia="Times New Roman" w:hAnsi="Arial Bold" w:cs="Arial"/>
          <w:b/>
          <w:bCs/>
          <w:szCs w:val="26"/>
          <w:lang w:val="en-US" w:eastAsia="en-US"/>
        </w:rPr>
        <w:t>U.MNO</w:t>
      </w:r>
      <w:proofErr w:type="spellEnd"/>
      <w:r w:rsidRPr="00C55B1D">
        <w:rPr>
          <w:rFonts w:ascii="Arial Bold" w:eastAsia="Times New Roman" w:hAnsi="Arial Bold" w:cs="Arial"/>
          <w:b/>
          <w:bCs/>
          <w:szCs w:val="26"/>
          <w:lang w:val="en-US" w:eastAsia="en-US"/>
        </w:rPr>
        <w:t>-OTA</w:t>
      </w:r>
    </w:p>
    <w:p w14:paraId="3C88742E" w14:textId="77777777" w:rsidR="00C55B1D" w:rsidRPr="00C55B1D" w:rsidRDefault="00C55B1D" w:rsidP="00C55B1D">
      <w:pPr>
        <w:widowControl w:val="0"/>
        <w:numPr>
          <w:ilvl w:val="1"/>
          <w:numId w:val="75"/>
        </w:numPr>
        <w:tabs>
          <w:tab w:val="left" w:pos="340"/>
          <w:tab w:val="left" w:pos="1284"/>
          <w:tab w:val="left" w:pos="1285"/>
        </w:tabs>
        <w:autoSpaceDE w:val="0"/>
        <w:autoSpaceDN w:val="0"/>
        <w:spacing w:before="58" w:after="200" w:line="276" w:lineRule="auto"/>
        <w:contextualSpacing/>
        <w:jc w:val="left"/>
        <w:rPr>
          <w:b/>
        </w:rPr>
      </w:pPr>
      <w:r w:rsidRPr="00C55B1D">
        <w:rPr>
          <w:b/>
        </w:rPr>
        <w:t>Downloaded objects from U.SM-</w:t>
      </w:r>
      <w:proofErr w:type="spellStart"/>
      <w:r w:rsidRPr="00C55B1D">
        <w:rPr>
          <w:b/>
        </w:rPr>
        <w:t>Dpplus</w:t>
      </w:r>
      <w:proofErr w:type="spellEnd"/>
      <w:r w:rsidRPr="00C55B1D">
        <w:rPr>
          <w:b/>
        </w:rPr>
        <w:t xml:space="preserve"> and</w:t>
      </w:r>
      <w:r w:rsidRPr="00C55B1D">
        <w:rPr>
          <w:b/>
          <w:spacing w:val="15"/>
        </w:rPr>
        <w:t xml:space="preserve"> </w:t>
      </w:r>
      <w:proofErr w:type="spellStart"/>
      <w:r w:rsidRPr="00C55B1D">
        <w:rPr>
          <w:b/>
        </w:rPr>
        <w:t>U.MNO</w:t>
      </w:r>
      <w:proofErr w:type="spellEnd"/>
      <w:r w:rsidRPr="00C55B1D">
        <w:rPr>
          <w:b/>
        </w:rPr>
        <w:t>-OTA</w:t>
      </w:r>
    </w:p>
    <w:p w14:paraId="59DDCB2C" w14:textId="77777777" w:rsidR="00C55B1D" w:rsidRPr="00C55B1D" w:rsidRDefault="00C55B1D" w:rsidP="00C55B1D">
      <w:pPr>
        <w:spacing w:before="61" w:after="120"/>
        <w:ind w:left="499"/>
      </w:pPr>
      <w:r w:rsidRPr="00C55B1D">
        <w:t xml:space="preserve">when shared between the </w:t>
      </w:r>
      <w:proofErr w:type="spellStart"/>
      <w:r w:rsidRPr="00C55B1D">
        <w:t>TSF</w:t>
      </w:r>
      <w:proofErr w:type="spellEnd"/>
      <w:r w:rsidRPr="00C55B1D">
        <w:t xml:space="preserve"> and another trusted IT product.</w:t>
      </w:r>
    </w:p>
    <w:p w14:paraId="2CC8353F" w14:textId="77777777" w:rsidR="00C55B1D" w:rsidRPr="00C55B1D" w:rsidRDefault="00C55B1D" w:rsidP="00C55B1D">
      <w:pPr>
        <w:spacing w:before="8" w:after="120"/>
        <w:rPr>
          <w:sz w:val="24"/>
        </w:rPr>
      </w:pPr>
    </w:p>
    <w:p w14:paraId="17AF78B2" w14:textId="77777777" w:rsidR="00C55B1D" w:rsidRPr="00C55B1D" w:rsidRDefault="00C55B1D" w:rsidP="00C55B1D">
      <w:pPr>
        <w:spacing w:line="230" w:lineRule="auto"/>
        <w:ind w:left="499" w:right="215" w:hanging="284"/>
      </w:pPr>
      <w:r w:rsidRPr="00C55B1D">
        <w:rPr>
          <w:b/>
        </w:rPr>
        <w:t xml:space="preserve">FPT_TDC.1.2/SCP </w:t>
      </w:r>
      <w:r w:rsidRPr="00C55B1D">
        <w:t xml:space="preserve">The </w:t>
      </w:r>
      <w:proofErr w:type="spellStart"/>
      <w:r w:rsidRPr="00C55B1D">
        <w:t>TSF</w:t>
      </w:r>
      <w:proofErr w:type="spellEnd"/>
      <w:r w:rsidRPr="00C55B1D">
        <w:t xml:space="preserve"> shall use [assignment: </w:t>
      </w:r>
      <w:r w:rsidRPr="00C55B1D">
        <w:rPr>
          <w:i/>
          <w:sz w:val="23"/>
        </w:rPr>
        <w:t xml:space="preserve">list of interpretation rules to be applied by the </w:t>
      </w:r>
      <w:proofErr w:type="spellStart"/>
      <w:r w:rsidRPr="00C55B1D">
        <w:rPr>
          <w:i/>
          <w:sz w:val="23"/>
        </w:rPr>
        <w:t>TSF</w:t>
      </w:r>
      <w:proofErr w:type="spellEnd"/>
      <w:r w:rsidRPr="00C55B1D">
        <w:t xml:space="preserve">] when interpreting the </w:t>
      </w:r>
      <w:proofErr w:type="spellStart"/>
      <w:r w:rsidRPr="00C55B1D">
        <w:t>TSF</w:t>
      </w:r>
      <w:proofErr w:type="spellEnd"/>
      <w:r w:rsidRPr="00C55B1D">
        <w:t xml:space="preserve"> data from another trusted IT product.</w:t>
      </w:r>
    </w:p>
    <w:p w14:paraId="36EA659D" w14:textId="77777777" w:rsidR="00BF1326" w:rsidRPr="008C3388" w:rsidRDefault="00BF1326" w:rsidP="00BF1326">
      <w:pPr>
        <w:spacing w:after="45"/>
        <w:ind w:left="10" w:right="57"/>
        <w:rPr>
          <w:rFonts w:eastAsia="Tahoma" w:cstheme="minorHAnsi"/>
          <w:b/>
        </w:rPr>
      </w:pPr>
    </w:p>
    <w:p w14:paraId="6270995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FDP_UCT.1/SCP Basic data exchange confidentiality </w:t>
      </w:r>
    </w:p>
    <w:p w14:paraId="14B82DA0" w14:textId="77777777" w:rsidR="00BF1326" w:rsidRPr="008C3388" w:rsidRDefault="00BF1326" w:rsidP="00BF1326">
      <w:pPr>
        <w:spacing w:after="45"/>
        <w:ind w:left="10" w:right="57"/>
        <w:rPr>
          <w:rFonts w:eastAsia="Tahoma" w:cstheme="minorHAnsi"/>
          <w:b/>
        </w:rPr>
      </w:pPr>
    </w:p>
    <w:p w14:paraId="78BB065F" w14:textId="77777777" w:rsidR="00BF1326" w:rsidRPr="008C3388" w:rsidRDefault="00BF1326" w:rsidP="00BF1326">
      <w:pPr>
        <w:ind w:left="283" w:right="57" w:hanging="283"/>
        <w:rPr>
          <w:rFonts w:cstheme="minorHAnsi"/>
        </w:rPr>
      </w:pPr>
      <w:r>
        <w:t xml:space="preserve">The definition of this </w:t>
      </w:r>
      <w:proofErr w:type="spellStart"/>
      <w:r>
        <w:t>SFR</w:t>
      </w:r>
      <w:proofErr w:type="spellEnd"/>
      <w:r>
        <w:t xml:space="preserve"> is present in [PP-eUICC] and it is unchanged within this ST.</w:t>
      </w:r>
      <w:r w:rsidRPr="008C3388">
        <w:rPr>
          <w:rFonts w:cstheme="minorHAnsi"/>
        </w:rPr>
        <w:t xml:space="preserve"> </w:t>
      </w:r>
    </w:p>
    <w:p w14:paraId="39F07401" w14:textId="77777777" w:rsidR="00BF1326" w:rsidRPr="008C3388" w:rsidRDefault="00BF1326" w:rsidP="00BF1326">
      <w:pPr>
        <w:ind w:left="283" w:right="57" w:hanging="283"/>
        <w:rPr>
          <w:rFonts w:cstheme="minorHAnsi"/>
        </w:rPr>
      </w:pPr>
    </w:p>
    <w:p w14:paraId="589F303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FDP_UIT.1/SCP Data exchange integrity </w:t>
      </w:r>
    </w:p>
    <w:p w14:paraId="6E089BDE" w14:textId="77777777" w:rsidR="00BF1326" w:rsidRPr="008C3388" w:rsidRDefault="00BF1326" w:rsidP="00BF1326">
      <w:pPr>
        <w:ind w:left="283" w:right="57" w:hanging="283"/>
        <w:rPr>
          <w:rFonts w:eastAsia="Tahoma" w:cstheme="minorHAnsi"/>
          <w:b/>
        </w:rPr>
      </w:pPr>
    </w:p>
    <w:p w14:paraId="5B508C35" w14:textId="77777777" w:rsidR="00BF1326" w:rsidRPr="008C3388" w:rsidRDefault="00BF1326" w:rsidP="00BF1326">
      <w:pPr>
        <w:ind w:left="283" w:right="57" w:hanging="283"/>
        <w:rPr>
          <w:rFonts w:cstheme="minorHAnsi"/>
        </w:rPr>
      </w:pPr>
      <w:r>
        <w:t xml:space="preserve">The definition of this </w:t>
      </w:r>
      <w:proofErr w:type="spellStart"/>
      <w:r>
        <w:t>SFR</w:t>
      </w:r>
      <w:proofErr w:type="spellEnd"/>
      <w:r>
        <w:t xml:space="preserve"> is present in [PP-eUICC] and it is unchanged within this ST.</w:t>
      </w:r>
      <w:r w:rsidRPr="008C3388">
        <w:rPr>
          <w:rFonts w:cstheme="minorHAnsi"/>
        </w:rPr>
        <w:t xml:space="preserve"> </w:t>
      </w:r>
    </w:p>
    <w:p w14:paraId="3C1FB122" w14:textId="77777777" w:rsidR="00BF1326" w:rsidRPr="008C3388" w:rsidRDefault="00BF1326" w:rsidP="00BF1326">
      <w:pPr>
        <w:ind w:left="283" w:right="57" w:hanging="283"/>
        <w:rPr>
          <w:rFonts w:cstheme="minorHAnsi"/>
        </w:rPr>
      </w:pPr>
    </w:p>
    <w:p w14:paraId="26DB4410"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FCS_CKM.1/SCP-SM Cryptographic key generation </w:t>
      </w:r>
    </w:p>
    <w:p w14:paraId="44CEE411" w14:textId="77777777" w:rsidR="00BF1326" w:rsidRPr="008C3388" w:rsidRDefault="00BF1326" w:rsidP="00BF1326">
      <w:pPr>
        <w:spacing w:after="82"/>
        <w:ind w:left="283" w:right="57" w:hanging="283"/>
        <w:rPr>
          <w:rFonts w:eastAsia="Tahoma" w:cstheme="minorHAnsi"/>
          <w:b/>
        </w:rPr>
      </w:pPr>
    </w:p>
    <w:p w14:paraId="50103A3D" w14:textId="77777777" w:rsidR="00BF1326" w:rsidRDefault="00BF1326" w:rsidP="00BF1326">
      <w:r w:rsidRPr="00FF47B0">
        <w:t xml:space="preserve">The definition of this </w:t>
      </w:r>
      <w:proofErr w:type="spellStart"/>
      <w:r w:rsidRPr="00FF47B0">
        <w:t>SFR</w:t>
      </w:r>
      <w:proofErr w:type="spellEnd"/>
      <w:r w:rsidRPr="00FF47B0">
        <w:t xml:space="preserve"> is present in [PP-eUICC] and it is unchanged within this ST.</w:t>
      </w:r>
      <w:r w:rsidRPr="008C3388">
        <w:t xml:space="preserve"> </w:t>
      </w:r>
    </w:p>
    <w:p w14:paraId="19971CBD" w14:textId="77777777" w:rsidR="00BF1326" w:rsidRPr="008C3388" w:rsidRDefault="00BF1326" w:rsidP="00BF1326"/>
    <w:p w14:paraId="55364BA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FCS_CKM.2/SCP-MNO Cryptographic key distribution </w:t>
      </w:r>
    </w:p>
    <w:p w14:paraId="1F026E4A" w14:textId="77777777" w:rsidR="00BF1326" w:rsidRPr="008C3388" w:rsidRDefault="00BF1326" w:rsidP="00BF1326">
      <w:pPr>
        <w:ind w:left="283" w:right="57" w:hanging="283"/>
        <w:rPr>
          <w:rFonts w:eastAsia="Tahoma" w:cstheme="minorHAnsi"/>
          <w:b/>
        </w:rPr>
      </w:pPr>
    </w:p>
    <w:p w14:paraId="3B4DCE12" w14:textId="77777777" w:rsidR="00BF1326" w:rsidRPr="008C3388" w:rsidRDefault="00BF1326" w:rsidP="00BF1326">
      <w:pPr>
        <w:ind w:left="283" w:right="57" w:hanging="283"/>
        <w:rPr>
          <w:rFonts w:cstheme="minorHAnsi"/>
        </w:rPr>
      </w:pPr>
      <w:r w:rsidRPr="008C3388">
        <w:rPr>
          <w:rFonts w:eastAsia="Tahoma" w:cstheme="minorHAnsi"/>
          <w:b/>
        </w:rPr>
        <w:lastRenderedPageBreak/>
        <w:t>FCS_CKM.2.1/SCP-MNO</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distribute cryptographic keys in accordance with a specified cryptographic key distribution method [assignment: cryptographic key distribution method] that meets the following: [assignment: list of standards]. </w:t>
      </w:r>
    </w:p>
    <w:p w14:paraId="32E7636E" w14:textId="77777777" w:rsidR="00BF1326" w:rsidRPr="008C3388" w:rsidRDefault="00BF1326" w:rsidP="00BF1326">
      <w:pPr>
        <w:ind w:left="283" w:right="57" w:hanging="283"/>
        <w:rPr>
          <w:rFonts w:cstheme="minorHAnsi"/>
        </w:rPr>
      </w:pPr>
    </w:p>
    <w:p w14:paraId="71DE331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FCS_CKM.4/SCP-SM Cryptographic key destruction </w:t>
      </w:r>
    </w:p>
    <w:p w14:paraId="745B3280" w14:textId="77777777" w:rsidR="00BF1326" w:rsidRPr="008C3388" w:rsidRDefault="00BF1326" w:rsidP="00BF1326">
      <w:pPr>
        <w:ind w:left="283" w:right="57" w:hanging="283"/>
        <w:rPr>
          <w:rFonts w:eastAsia="Tahoma" w:cstheme="minorHAnsi"/>
          <w:b/>
        </w:rPr>
      </w:pPr>
    </w:p>
    <w:p w14:paraId="69AD5268" w14:textId="77777777" w:rsidR="00BF1326" w:rsidRPr="008C3388" w:rsidRDefault="00BF1326" w:rsidP="00BF1326">
      <w:pPr>
        <w:ind w:left="283" w:right="57" w:hanging="283"/>
        <w:rPr>
          <w:rFonts w:cstheme="minorHAnsi"/>
        </w:rPr>
      </w:pPr>
      <w:r w:rsidRPr="008C3388">
        <w:rPr>
          <w:rFonts w:eastAsia="Tahoma" w:cstheme="minorHAnsi"/>
          <w:b/>
        </w:rPr>
        <w:t>FCS_CKM.4.1/SCP-SM</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destroy cryptographic keys in accordance with a specified cryptographic key destruction method [assignment: </w:t>
      </w:r>
      <w:r w:rsidRPr="008C3388">
        <w:rPr>
          <w:rFonts w:cstheme="minorHAnsi"/>
          <w:sz w:val="23"/>
        </w:rPr>
        <w:t>cryptographic key destruction method</w:t>
      </w:r>
      <w:r w:rsidRPr="008C3388">
        <w:rPr>
          <w:rFonts w:cstheme="minorHAnsi"/>
        </w:rPr>
        <w:t xml:space="preserve">] that meets the following: [assignment: </w:t>
      </w:r>
      <w:r w:rsidRPr="008C3388">
        <w:rPr>
          <w:rFonts w:cstheme="minorHAnsi"/>
          <w:sz w:val="23"/>
        </w:rPr>
        <w:t>list of standards</w:t>
      </w:r>
      <w:r w:rsidRPr="008C3388">
        <w:rPr>
          <w:rFonts w:cstheme="minorHAnsi"/>
        </w:rPr>
        <w:t xml:space="preserve">]. </w:t>
      </w:r>
    </w:p>
    <w:p w14:paraId="393F4E00" w14:textId="77777777" w:rsidR="00BF1326" w:rsidRPr="008C3388" w:rsidRDefault="00BF1326" w:rsidP="00BF1326">
      <w:pPr>
        <w:ind w:left="283" w:right="57" w:hanging="283"/>
        <w:rPr>
          <w:rFonts w:cstheme="minorHAnsi"/>
        </w:rPr>
      </w:pPr>
    </w:p>
    <w:p w14:paraId="4CA03742"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FCS_CKM.4/SCP-MNO Cryptographic key destruction </w:t>
      </w:r>
    </w:p>
    <w:p w14:paraId="3974AFFA" w14:textId="77777777" w:rsidR="00BF1326" w:rsidRPr="008C3388" w:rsidRDefault="00BF1326" w:rsidP="00BF1326">
      <w:pPr>
        <w:ind w:left="283" w:right="57" w:hanging="283"/>
        <w:rPr>
          <w:rFonts w:eastAsia="Tahoma" w:cstheme="minorHAnsi"/>
          <w:b/>
        </w:rPr>
      </w:pPr>
    </w:p>
    <w:p w14:paraId="4C8FCADC" w14:textId="77777777" w:rsidR="00BF1326" w:rsidRPr="008C3388" w:rsidRDefault="00BF1326" w:rsidP="00BF1326">
      <w:pPr>
        <w:ind w:left="283" w:right="57" w:hanging="283"/>
        <w:rPr>
          <w:rFonts w:cstheme="minorHAnsi"/>
        </w:rPr>
      </w:pPr>
      <w:r w:rsidRPr="008C3388">
        <w:rPr>
          <w:rFonts w:eastAsia="Tahoma" w:cstheme="minorHAnsi"/>
          <w:b/>
        </w:rPr>
        <w:t>FCS_CKM.4.1/SCP-MNO</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destroy cryptographic keys in accordance with a specified cryptographic key destruction method [assignment: </w:t>
      </w:r>
      <w:r w:rsidRPr="008C3388">
        <w:rPr>
          <w:rFonts w:cstheme="minorHAnsi"/>
          <w:sz w:val="23"/>
        </w:rPr>
        <w:t>cryptographic key destruction method</w:t>
      </w:r>
      <w:r w:rsidRPr="008C3388">
        <w:rPr>
          <w:rFonts w:cstheme="minorHAnsi"/>
        </w:rPr>
        <w:t xml:space="preserve">] that meets the following: [assignment: </w:t>
      </w:r>
      <w:r w:rsidRPr="008C3388">
        <w:rPr>
          <w:rFonts w:cstheme="minorHAnsi"/>
          <w:sz w:val="23"/>
        </w:rPr>
        <w:t>list of standards</w:t>
      </w:r>
      <w:r w:rsidRPr="008C3388">
        <w:rPr>
          <w:rFonts w:cstheme="minorHAnsi"/>
        </w:rPr>
        <w:t xml:space="preserve">]. </w:t>
      </w:r>
    </w:p>
    <w:p w14:paraId="436626E0" w14:textId="77777777" w:rsidR="00BF1326" w:rsidRPr="008C3388" w:rsidRDefault="00BF1326" w:rsidP="00BF1326">
      <w:pPr>
        <w:ind w:left="283" w:right="57" w:hanging="283"/>
        <w:rPr>
          <w:rFonts w:cstheme="minorHAnsi"/>
        </w:rPr>
      </w:pPr>
    </w:p>
    <w:p w14:paraId="40EE27C2" w14:textId="77777777" w:rsidR="00BF1326" w:rsidRPr="008C3388" w:rsidRDefault="00BF1326" w:rsidP="00DC1372">
      <w:pPr>
        <w:pStyle w:val="Heading3"/>
      </w:pPr>
      <w:bookmarkStart w:id="123" w:name="_Toc120551305"/>
      <w:bookmarkStart w:id="124" w:name="_Toc155973111"/>
      <w:r w:rsidRPr="008C3388">
        <w:t xml:space="preserve">Security </w:t>
      </w:r>
      <w:r w:rsidRPr="00DC1372">
        <w:t>Domains</w:t>
      </w:r>
      <w:bookmarkEnd w:id="123"/>
      <w:bookmarkEnd w:id="124"/>
      <w:r w:rsidRPr="008C3388">
        <w:t xml:space="preserve"> </w:t>
      </w:r>
    </w:p>
    <w:p w14:paraId="0B7802CA" w14:textId="77777777" w:rsidR="00BF1326" w:rsidRPr="008C3388" w:rsidRDefault="00BF1326" w:rsidP="00BF1326">
      <w:pPr>
        <w:rPr>
          <w:rFonts w:cstheme="minorHAnsi"/>
          <w:lang w:eastAsia="en-US"/>
        </w:rPr>
      </w:pPr>
    </w:p>
    <w:p w14:paraId="160FB38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FDP_ACC.1/</w:t>
      </w:r>
      <w:proofErr w:type="spellStart"/>
      <w:r w:rsidRPr="008C3388">
        <w:rPr>
          <w:rFonts w:eastAsia="Tahoma" w:cstheme="minorHAnsi"/>
          <w:b/>
          <w:bCs/>
        </w:rPr>
        <w:t>ISDR</w:t>
      </w:r>
      <w:proofErr w:type="spellEnd"/>
      <w:r w:rsidRPr="008C3388">
        <w:rPr>
          <w:rFonts w:eastAsia="Tahoma" w:cstheme="minorHAnsi"/>
          <w:b/>
          <w:bCs/>
        </w:rPr>
        <w:t xml:space="preserve"> Subset access control </w:t>
      </w:r>
    </w:p>
    <w:p w14:paraId="7367526D" w14:textId="77777777" w:rsidR="00BF1326" w:rsidRPr="008C3388" w:rsidRDefault="00BF1326" w:rsidP="00BF1326">
      <w:pPr>
        <w:spacing w:after="1" w:line="318" w:lineRule="auto"/>
        <w:ind w:left="708" w:right="1283" w:hanging="708"/>
        <w:rPr>
          <w:rFonts w:eastAsia="Tahoma" w:cstheme="minorHAnsi"/>
          <w:b/>
        </w:rPr>
      </w:pPr>
    </w:p>
    <w:p w14:paraId="5DD2209F" w14:textId="77777777" w:rsidR="00BF1326" w:rsidRDefault="00BF1326" w:rsidP="00BF1326">
      <w:pPr>
        <w:rPr>
          <w:rFonts w:cstheme="minorHAnsi"/>
        </w:rPr>
      </w:pPr>
      <w:r w:rsidRPr="00FF47B0">
        <w:t xml:space="preserve">The definition of this </w:t>
      </w:r>
      <w:proofErr w:type="spellStart"/>
      <w:r w:rsidRPr="00FF47B0">
        <w:t>SFR</w:t>
      </w:r>
      <w:proofErr w:type="spellEnd"/>
      <w:r w:rsidRPr="00FF47B0">
        <w:t xml:space="preserve"> is present in [PP-eUICC] and it is unchanged within this ST.</w:t>
      </w:r>
    </w:p>
    <w:p w14:paraId="613A6BDF" w14:textId="77777777" w:rsidR="00BF1326" w:rsidRPr="000D6AC7" w:rsidRDefault="00BF1326" w:rsidP="00BF1326">
      <w:pPr>
        <w:spacing w:after="76" w:line="248" w:lineRule="auto"/>
        <w:ind w:right="52"/>
        <w:rPr>
          <w:rFonts w:cstheme="minorHAnsi"/>
        </w:rPr>
      </w:pPr>
    </w:p>
    <w:p w14:paraId="19492A5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FDP_ACF.1/</w:t>
      </w:r>
      <w:proofErr w:type="spellStart"/>
      <w:r w:rsidRPr="008C3388">
        <w:rPr>
          <w:rFonts w:eastAsia="Tahoma" w:cstheme="minorHAnsi"/>
          <w:b/>
          <w:bCs/>
        </w:rPr>
        <w:t>ISDR</w:t>
      </w:r>
      <w:proofErr w:type="spellEnd"/>
      <w:r w:rsidRPr="008C3388">
        <w:rPr>
          <w:rFonts w:eastAsia="Tahoma" w:cstheme="minorHAnsi"/>
          <w:b/>
          <w:bCs/>
        </w:rPr>
        <w:t xml:space="preserve"> Security </w:t>
      </w:r>
      <w:proofErr w:type="gramStart"/>
      <w:r w:rsidRPr="008C3388">
        <w:rPr>
          <w:rFonts w:eastAsia="Tahoma" w:cstheme="minorHAnsi"/>
          <w:b/>
          <w:bCs/>
        </w:rPr>
        <w:t>attribute based</w:t>
      </w:r>
      <w:proofErr w:type="gramEnd"/>
      <w:r w:rsidRPr="008C3388">
        <w:rPr>
          <w:rFonts w:eastAsia="Tahoma" w:cstheme="minorHAnsi"/>
          <w:b/>
          <w:bCs/>
        </w:rPr>
        <w:t xml:space="preserve"> access control </w:t>
      </w:r>
    </w:p>
    <w:p w14:paraId="26EB489E" w14:textId="77777777" w:rsidR="00BF1326" w:rsidRPr="008C3388" w:rsidRDefault="00BF1326" w:rsidP="00BF1326">
      <w:pPr>
        <w:spacing w:after="14" w:line="307" w:lineRule="auto"/>
        <w:ind w:left="298" w:right="57" w:hanging="283"/>
        <w:rPr>
          <w:rFonts w:eastAsia="Tahoma" w:cstheme="minorHAnsi"/>
          <w:b/>
        </w:rPr>
      </w:pPr>
    </w:p>
    <w:p w14:paraId="2B4DA187" w14:textId="77777777" w:rsidR="00BF1326" w:rsidRDefault="00BF1326" w:rsidP="00BF1326">
      <w:pPr>
        <w:spacing w:after="14" w:line="307" w:lineRule="auto"/>
        <w:ind w:left="298" w:right="57" w:hanging="283"/>
        <w:rPr>
          <w:rFonts w:cstheme="minorHAnsi"/>
        </w:rPr>
      </w:pPr>
      <w:r w:rsidRPr="008C3388">
        <w:rPr>
          <w:rFonts w:eastAsia="Tahoma" w:cstheme="minorHAnsi"/>
          <w:b/>
        </w:rPr>
        <w:t>FDP_ACF.1.1/</w:t>
      </w:r>
      <w:proofErr w:type="spellStart"/>
      <w:r w:rsidRPr="008C3388">
        <w:rPr>
          <w:rFonts w:eastAsia="Tahoma" w:cstheme="minorHAnsi"/>
          <w:b/>
        </w:rPr>
        <w:t>ISDR</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w:t>
      </w:r>
      <w:proofErr w:type="spellStart"/>
      <w:r w:rsidRPr="008C3388">
        <w:rPr>
          <w:rFonts w:eastAsia="Tahoma" w:cstheme="minorHAnsi"/>
          <w:b/>
        </w:rPr>
        <w:t>ISD</w:t>
      </w:r>
      <w:proofErr w:type="spellEnd"/>
      <w:r w:rsidRPr="008C3388">
        <w:rPr>
          <w:rFonts w:eastAsia="Tahoma" w:cstheme="minorHAnsi"/>
          <w:b/>
        </w:rPr>
        <w:t>-R</w:t>
      </w:r>
      <w:r w:rsidRPr="008C3388">
        <w:rPr>
          <w:rFonts w:cstheme="minorHAnsi"/>
        </w:rPr>
        <w:t xml:space="preserve"> </w:t>
      </w:r>
      <w:r w:rsidRPr="008C3388">
        <w:rPr>
          <w:rFonts w:eastAsia="Tahoma" w:cstheme="minorHAnsi"/>
          <w:b/>
        </w:rPr>
        <w:t>access</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to objects based on the following: </w:t>
      </w:r>
    </w:p>
    <w:p w14:paraId="5C3A807F" w14:textId="77777777" w:rsidR="00BF1326" w:rsidRPr="00124AE4" w:rsidRDefault="00BF1326">
      <w:pPr>
        <w:pStyle w:val="ListParagraph"/>
        <w:numPr>
          <w:ilvl w:val="0"/>
          <w:numId w:val="45"/>
        </w:numPr>
        <w:spacing w:after="14" w:line="307" w:lineRule="auto"/>
        <w:ind w:right="57"/>
        <w:rPr>
          <w:rFonts w:cstheme="minorHAnsi"/>
        </w:rPr>
      </w:pPr>
      <w:r w:rsidRPr="001A2602">
        <w:rPr>
          <w:rFonts w:eastAsia="Tahoma" w:cstheme="minorHAnsi"/>
          <w:b/>
        </w:rPr>
        <w:t>subjects:</w:t>
      </w:r>
      <w:r w:rsidRPr="000D6AC7">
        <w:rPr>
          <w:rFonts w:cstheme="minorHAnsi"/>
        </w:rPr>
        <w:t xml:space="preserve"> </w:t>
      </w:r>
      <w:proofErr w:type="spellStart"/>
      <w:r w:rsidRPr="001A2602">
        <w:rPr>
          <w:rFonts w:eastAsia="Tahoma" w:cstheme="minorHAnsi"/>
          <w:b/>
        </w:rPr>
        <w:t>S.ISD</w:t>
      </w:r>
      <w:proofErr w:type="spellEnd"/>
      <w:r w:rsidRPr="001A2602">
        <w:rPr>
          <w:rFonts w:eastAsia="Tahoma" w:cstheme="minorHAnsi"/>
          <w:b/>
        </w:rPr>
        <w:t>-R</w:t>
      </w:r>
      <w:r w:rsidRPr="000D6AC7">
        <w:rPr>
          <w:rFonts w:cstheme="minorHAnsi"/>
        </w:rPr>
        <w:t xml:space="preserve"> </w:t>
      </w:r>
    </w:p>
    <w:p w14:paraId="4B607AC7" w14:textId="77777777" w:rsidR="00BF1326" w:rsidRPr="00124AE4" w:rsidRDefault="00BF1326">
      <w:pPr>
        <w:pStyle w:val="ListParagraph"/>
        <w:numPr>
          <w:ilvl w:val="0"/>
          <w:numId w:val="45"/>
        </w:numPr>
        <w:spacing w:after="14" w:line="307" w:lineRule="auto"/>
        <w:ind w:right="57"/>
        <w:rPr>
          <w:rFonts w:cstheme="minorHAnsi"/>
        </w:rPr>
      </w:pPr>
      <w:r w:rsidRPr="001A2602">
        <w:rPr>
          <w:rFonts w:eastAsia="Tahoma" w:cstheme="minorHAnsi"/>
          <w:b/>
        </w:rPr>
        <w:t>objects:</w:t>
      </w:r>
      <w:r w:rsidRPr="000D6AC7">
        <w:rPr>
          <w:rFonts w:cstheme="minorHAnsi"/>
        </w:rPr>
        <w:t xml:space="preserve"> </w:t>
      </w:r>
    </w:p>
    <w:p w14:paraId="4F52FAAF" w14:textId="77777777" w:rsidR="00BF1326" w:rsidRDefault="00BF1326">
      <w:pPr>
        <w:numPr>
          <w:ilvl w:val="1"/>
          <w:numId w:val="45"/>
        </w:numPr>
        <w:spacing w:before="0" w:after="3" w:line="317" w:lineRule="auto"/>
        <w:ind w:right="52"/>
        <w:rPr>
          <w:rFonts w:cstheme="minorHAnsi"/>
        </w:rPr>
      </w:pPr>
      <w:proofErr w:type="spellStart"/>
      <w:r w:rsidRPr="008C3388">
        <w:rPr>
          <w:rFonts w:eastAsia="Tahoma" w:cstheme="minorHAnsi"/>
          <w:b/>
        </w:rPr>
        <w:t>S.ISD</w:t>
      </w:r>
      <w:proofErr w:type="spellEnd"/>
      <w:r w:rsidRPr="008C3388">
        <w:rPr>
          <w:rFonts w:eastAsia="Tahoma" w:cstheme="minorHAnsi"/>
          <w:b/>
        </w:rPr>
        <w:t>-P</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"state" and</w:t>
      </w:r>
      <w:r w:rsidRPr="008C3388">
        <w:rPr>
          <w:rFonts w:cstheme="minorHAnsi"/>
        </w:rPr>
        <w:t xml:space="preserve"> </w:t>
      </w:r>
      <w:r w:rsidRPr="008C3388">
        <w:rPr>
          <w:rFonts w:eastAsia="Tahoma" w:cstheme="minorHAnsi"/>
          <w:b/>
        </w:rPr>
        <w:t>"PPR"</w:t>
      </w:r>
      <w:r w:rsidRPr="008C3388">
        <w:rPr>
          <w:rFonts w:cstheme="minorHAnsi"/>
        </w:rPr>
        <w:t xml:space="preserve"> </w:t>
      </w:r>
    </w:p>
    <w:p w14:paraId="3D67F5F9" w14:textId="77777777" w:rsidR="00BF1326" w:rsidRPr="00124AE4" w:rsidRDefault="00BF1326">
      <w:pPr>
        <w:pStyle w:val="ListParagraph"/>
        <w:numPr>
          <w:ilvl w:val="0"/>
          <w:numId w:val="45"/>
        </w:numPr>
        <w:spacing w:after="3" w:line="317" w:lineRule="auto"/>
        <w:ind w:right="52"/>
        <w:rPr>
          <w:rFonts w:cstheme="minorHAnsi"/>
        </w:rPr>
      </w:pPr>
      <w:r w:rsidRPr="001A2602">
        <w:rPr>
          <w:rFonts w:eastAsia="Tahoma" w:cstheme="minorHAnsi"/>
          <w:b/>
        </w:rPr>
        <w:t>operations:</w:t>
      </w:r>
      <w:r w:rsidRPr="000D6AC7">
        <w:rPr>
          <w:rFonts w:cstheme="minorHAnsi"/>
        </w:rPr>
        <w:t xml:space="preserve"> </w:t>
      </w:r>
    </w:p>
    <w:p w14:paraId="58542899" w14:textId="77777777" w:rsidR="00BF1326" w:rsidRPr="00124AE4" w:rsidRDefault="00BF1326">
      <w:pPr>
        <w:pStyle w:val="ListParagraph"/>
        <w:numPr>
          <w:ilvl w:val="1"/>
          <w:numId w:val="45"/>
        </w:numPr>
        <w:tabs>
          <w:tab w:val="clear" w:pos="340"/>
        </w:tabs>
        <w:spacing w:after="78" w:line="248" w:lineRule="auto"/>
        <w:ind w:right="52"/>
        <w:rPr>
          <w:rFonts w:cstheme="minorHAnsi"/>
        </w:rPr>
      </w:pPr>
      <w:r w:rsidRPr="001A2602">
        <w:rPr>
          <w:rFonts w:eastAsia="Tahoma" w:cstheme="minorHAnsi"/>
          <w:b/>
        </w:rPr>
        <w:t>Create</w:t>
      </w:r>
      <w:r w:rsidRPr="000D6AC7">
        <w:rPr>
          <w:rFonts w:cstheme="minorHAnsi"/>
        </w:rPr>
        <w:t xml:space="preserve"> </w:t>
      </w:r>
      <w:r w:rsidRPr="001A2602">
        <w:rPr>
          <w:rFonts w:eastAsia="Tahoma" w:cstheme="minorHAnsi"/>
          <w:b/>
        </w:rPr>
        <w:t>and</w:t>
      </w:r>
      <w:r w:rsidRPr="000D6AC7">
        <w:rPr>
          <w:rFonts w:cstheme="minorHAnsi"/>
        </w:rPr>
        <w:t xml:space="preserve"> </w:t>
      </w:r>
      <w:r w:rsidRPr="001A2602">
        <w:rPr>
          <w:rFonts w:eastAsia="Tahoma" w:cstheme="minorHAnsi"/>
          <w:b/>
        </w:rPr>
        <w:t>configure</w:t>
      </w:r>
      <w:r w:rsidRPr="000D6AC7">
        <w:rPr>
          <w:rFonts w:cstheme="minorHAnsi"/>
        </w:rPr>
        <w:t xml:space="preserve"> </w:t>
      </w:r>
      <w:r w:rsidRPr="001A2602">
        <w:rPr>
          <w:rFonts w:eastAsia="Tahoma" w:cstheme="minorHAnsi"/>
          <w:b/>
        </w:rPr>
        <w:t>profile</w:t>
      </w:r>
      <w:r w:rsidRPr="000D6AC7">
        <w:rPr>
          <w:rFonts w:cstheme="minorHAnsi"/>
        </w:rPr>
        <w:t xml:space="preserve"> </w:t>
      </w:r>
    </w:p>
    <w:p w14:paraId="2FA658F0" w14:textId="77777777" w:rsidR="00BF1326" w:rsidRPr="00124AE4" w:rsidRDefault="00BF1326">
      <w:pPr>
        <w:pStyle w:val="ListParagraph"/>
        <w:numPr>
          <w:ilvl w:val="1"/>
          <w:numId w:val="45"/>
        </w:numPr>
        <w:tabs>
          <w:tab w:val="clear" w:pos="340"/>
        </w:tabs>
        <w:spacing w:after="75" w:line="248" w:lineRule="auto"/>
        <w:ind w:right="52"/>
        <w:rPr>
          <w:rFonts w:cstheme="minorHAnsi"/>
        </w:rPr>
      </w:pPr>
      <w:r w:rsidRPr="001A2602">
        <w:rPr>
          <w:rFonts w:eastAsia="Tahoma" w:cstheme="minorHAnsi"/>
          <w:b/>
        </w:rPr>
        <w:t>Store</w:t>
      </w:r>
      <w:r w:rsidRPr="000D6AC7">
        <w:rPr>
          <w:rFonts w:cstheme="minorHAnsi"/>
        </w:rPr>
        <w:t xml:space="preserve"> </w:t>
      </w:r>
      <w:r w:rsidRPr="001A2602">
        <w:rPr>
          <w:rFonts w:eastAsia="Tahoma" w:cstheme="minorHAnsi"/>
          <w:b/>
        </w:rPr>
        <w:t>profile</w:t>
      </w:r>
      <w:r w:rsidRPr="000D6AC7">
        <w:rPr>
          <w:rFonts w:cstheme="minorHAnsi"/>
        </w:rPr>
        <w:t xml:space="preserve"> </w:t>
      </w:r>
      <w:r w:rsidRPr="001A2602">
        <w:rPr>
          <w:rFonts w:eastAsia="Tahoma" w:cstheme="minorHAnsi"/>
          <w:b/>
        </w:rPr>
        <w:t>metadata</w:t>
      </w:r>
      <w:r w:rsidRPr="000D6AC7">
        <w:rPr>
          <w:rFonts w:cstheme="minorHAnsi"/>
        </w:rPr>
        <w:t xml:space="preserve"> </w:t>
      </w:r>
    </w:p>
    <w:p w14:paraId="1BAEC37C" w14:textId="77777777" w:rsidR="00BF1326" w:rsidRPr="00124AE4" w:rsidRDefault="00BF1326">
      <w:pPr>
        <w:pStyle w:val="ListParagraph"/>
        <w:numPr>
          <w:ilvl w:val="1"/>
          <w:numId w:val="45"/>
        </w:numPr>
        <w:tabs>
          <w:tab w:val="clear" w:pos="340"/>
        </w:tabs>
        <w:spacing w:after="77" w:line="248" w:lineRule="auto"/>
        <w:ind w:right="52"/>
        <w:rPr>
          <w:rFonts w:cstheme="minorHAnsi"/>
        </w:rPr>
      </w:pPr>
      <w:r w:rsidRPr="001A2602">
        <w:rPr>
          <w:rFonts w:eastAsia="Tahoma" w:cstheme="minorHAnsi"/>
          <w:b/>
        </w:rPr>
        <w:t>Enable</w:t>
      </w:r>
      <w:r w:rsidRPr="000D6AC7">
        <w:rPr>
          <w:rFonts w:cstheme="minorHAnsi"/>
        </w:rPr>
        <w:t xml:space="preserve"> </w:t>
      </w:r>
      <w:r w:rsidRPr="001A2602">
        <w:rPr>
          <w:rFonts w:eastAsia="Tahoma" w:cstheme="minorHAnsi"/>
          <w:b/>
        </w:rPr>
        <w:t>profile</w:t>
      </w:r>
      <w:r w:rsidRPr="000D6AC7">
        <w:rPr>
          <w:rFonts w:cstheme="minorHAnsi"/>
        </w:rPr>
        <w:t xml:space="preserve"> </w:t>
      </w:r>
    </w:p>
    <w:p w14:paraId="1A8E2CCA" w14:textId="77777777" w:rsidR="00BF1326" w:rsidRPr="00124AE4" w:rsidRDefault="00BF1326">
      <w:pPr>
        <w:pStyle w:val="ListParagraph"/>
        <w:numPr>
          <w:ilvl w:val="1"/>
          <w:numId w:val="45"/>
        </w:numPr>
        <w:tabs>
          <w:tab w:val="clear" w:pos="340"/>
        </w:tabs>
        <w:spacing w:after="77" w:line="248" w:lineRule="auto"/>
        <w:ind w:right="52"/>
        <w:rPr>
          <w:rFonts w:cstheme="minorHAnsi"/>
        </w:rPr>
      </w:pPr>
      <w:r w:rsidRPr="001A2602">
        <w:rPr>
          <w:rFonts w:eastAsia="Tahoma" w:cstheme="minorHAnsi"/>
          <w:b/>
        </w:rPr>
        <w:t>Disable</w:t>
      </w:r>
      <w:r w:rsidRPr="000D6AC7">
        <w:rPr>
          <w:rFonts w:cstheme="minorHAnsi"/>
        </w:rPr>
        <w:t xml:space="preserve"> </w:t>
      </w:r>
      <w:r w:rsidRPr="001A2602">
        <w:rPr>
          <w:rFonts w:eastAsia="Tahoma" w:cstheme="minorHAnsi"/>
          <w:b/>
        </w:rPr>
        <w:t>profile</w:t>
      </w:r>
      <w:r w:rsidRPr="000D6AC7">
        <w:rPr>
          <w:rFonts w:cstheme="minorHAnsi"/>
        </w:rPr>
        <w:t xml:space="preserve"> </w:t>
      </w:r>
    </w:p>
    <w:p w14:paraId="5B58F276" w14:textId="77777777" w:rsidR="00BF1326" w:rsidRPr="00124AE4" w:rsidRDefault="00BF1326">
      <w:pPr>
        <w:pStyle w:val="ListParagraph"/>
        <w:numPr>
          <w:ilvl w:val="1"/>
          <w:numId w:val="45"/>
        </w:numPr>
        <w:tabs>
          <w:tab w:val="clear" w:pos="340"/>
        </w:tabs>
        <w:spacing w:after="75" w:line="248" w:lineRule="auto"/>
        <w:ind w:right="52"/>
        <w:rPr>
          <w:rFonts w:cstheme="minorHAnsi"/>
        </w:rPr>
      </w:pPr>
      <w:r w:rsidRPr="001A2602">
        <w:rPr>
          <w:rFonts w:eastAsia="Tahoma" w:cstheme="minorHAnsi"/>
          <w:b/>
        </w:rPr>
        <w:t>Delete</w:t>
      </w:r>
      <w:r w:rsidRPr="000D6AC7">
        <w:rPr>
          <w:rFonts w:cstheme="minorHAnsi"/>
        </w:rPr>
        <w:t xml:space="preserve"> </w:t>
      </w:r>
      <w:r w:rsidRPr="001A2602">
        <w:rPr>
          <w:rFonts w:eastAsia="Tahoma" w:cstheme="minorHAnsi"/>
          <w:b/>
        </w:rPr>
        <w:t>profile</w:t>
      </w:r>
      <w:r w:rsidRPr="000D6AC7">
        <w:rPr>
          <w:rFonts w:cstheme="minorHAnsi"/>
        </w:rPr>
        <w:t xml:space="preserve"> </w:t>
      </w:r>
    </w:p>
    <w:p w14:paraId="7E5A71BB" w14:textId="77777777" w:rsidR="00BF1326" w:rsidRPr="00124AE4" w:rsidRDefault="00BF1326">
      <w:pPr>
        <w:pStyle w:val="ListParagraph"/>
        <w:numPr>
          <w:ilvl w:val="1"/>
          <w:numId w:val="45"/>
        </w:numPr>
        <w:tabs>
          <w:tab w:val="clear" w:pos="340"/>
        </w:tabs>
        <w:spacing w:after="288" w:line="248" w:lineRule="auto"/>
        <w:ind w:right="52"/>
        <w:rPr>
          <w:rFonts w:cstheme="minorHAnsi"/>
        </w:rPr>
      </w:pPr>
      <w:r w:rsidRPr="001A2602">
        <w:rPr>
          <w:rFonts w:eastAsia="Tahoma" w:cstheme="minorHAnsi"/>
          <w:b/>
        </w:rPr>
        <w:t>Perform</w:t>
      </w:r>
      <w:r w:rsidRPr="000D6AC7">
        <w:rPr>
          <w:rFonts w:cstheme="minorHAnsi"/>
        </w:rPr>
        <w:t xml:space="preserve"> </w:t>
      </w:r>
      <w:r w:rsidRPr="001A2602">
        <w:rPr>
          <w:rFonts w:eastAsia="Tahoma" w:cstheme="minorHAnsi"/>
          <w:b/>
        </w:rPr>
        <w:t>a</w:t>
      </w:r>
      <w:r w:rsidRPr="000D6AC7">
        <w:rPr>
          <w:rFonts w:cstheme="minorHAnsi"/>
        </w:rPr>
        <w:t xml:space="preserve"> </w:t>
      </w:r>
      <w:r w:rsidRPr="001A2602">
        <w:rPr>
          <w:rFonts w:eastAsia="Tahoma" w:cstheme="minorHAnsi"/>
          <w:b/>
        </w:rPr>
        <w:t>Memory reset</w:t>
      </w:r>
      <w:r w:rsidRPr="000D6AC7">
        <w:rPr>
          <w:rFonts w:cstheme="minorHAnsi"/>
        </w:rPr>
        <w:t xml:space="preserve">. </w:t>
      </w:r>
    </w:p>
    <w:p w14:paraId="6EC9FD1B" w14:textId="77777777" w:rsidR="00BF1326" w:rsidRPr="008C3388" w:rsidRDefault="00BF1326" w:rsidP="00BF1326">
      <w:pPr>
        <w:spacing w:after="80"/>
        <w:ind w:left="283" w:right="57" w:hanging="283"/>
        <w:rPr>
          <w:rFonts w:cstheme="minorHAnsi"/>
        </w:rPr>
      </w:pPr>
      <w:r w:rsidRPr="008C3388">
        <w:rPr>
          <w:rFonts w:eastAsia="Tahoma" w:cstheme="minorHAnsi"/>
          <w:b/>
        </w:rPr>
        <w:t>FDP_ACF.1.2/</w:t>
      </w:r>
      <w:proofErr w:type="spellStart"/>
      <w:r w:rsidRPr="008C3388">
        <w:rPr>
          <w:rFonts w:eastAsia="Tahoma" w:cstheme="minorHAnsi"/>
          <w:b/>
        </w:rPr>
        <w:t>ISDR</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following rules to determine if an operation among controlled subjects and controlled objects is allowed: </w:t>
      </w:r>
      <w:r w:rsidRPr="008C3388">
        <w:rPr>
          <w:rFonts w:eastAsia="Tahoma" w:cstheme="minorHAnsi"/>
          <w:b/>
        </w:rPr>
        <w:t>Authorized</w:t>
      </w:r>
      <w:r w:rsidRPr="008C3388">
        <w:rPr>
          <w:rFonts w:cstheme="minorHAnsi"/>
        </w:rPr>
        <w:t xml:space="preserve"> </w:t>
      </w:r>
      <w:r w:rsidRPr="008C3388">
        <w:rPr>
          <w:rFonts w:eastAsia="Tahoma" w:cstheme="minorHAnsi"/>
          <w:b/>
        </w:rPr>
        <w:t>states:</w:t>
      </w:r>
      <w:r w:rsidRPr="008C3388">
        <w:rPr>
          <w:rFonts w:cstheme="minorHAnsi"/>
        </w:rPr>
        <w:t xml:space="preserve"> </w:t>
      </w:r>
    </w:p>
    <w:p w14:paraId="55FFDD7B" w14:textId="77777777" w:rsidR="00BF1326" w:rsidRPr="001A2602" w:rsidRDefault="00BF1326">
      <w:pPr>
        <w:numPr>
          <w:ilvl w:val="0"/>
          <w:numId w:val="34"/>
        </w:numPr>
        <w:spacing w:before="0" w:after="78" w:line="248" w:lineRule="auto"/>
        <w:ind w:right="52"/>
        <w:rPr>
          <w:rFonts w:cstheme="minorHAnsi"/>
        </w:rPr>
      </w:pPr>
      <w:r w:rsidRPr="008C3388">
        <w:rPr>
          <w:rFonts w:eastAsia="Tahoma" w:cstheme="minorHAnsi"/>
          <w:b/>
        </w:rPr>
        <w:t>Enabling</w:t>
      </w:r>
      <w:r w:rsidRPr="008C3388">
        <w:rPr>
          <w:rFonts w:cstheme="minorHAnsi"/>
        </w:rPr>
        <w:t xml:space="preserve"> </w:t>
      </w:r>
      <w:r w:rsidRPr="008C3388">
        <w:rPr>
          <w:rFonts w:eastAsia="Tahoma" w:cstheme="minorHAnsi"/>
          <w:b/>
        </w:rPr>
        <w:t>a</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-P</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if</w:t>
      </w:r>
    </w:p>
    <w:p w14:paraId="53E0AE72" w14:textId="77777777" w:rsidR="00BF1326" w:rsidRDefault="00BF1326">
      <w:pPr>
        <w:pStyle w:val="ListParagraph"/>
        <w:numPr>
          <w:ilvl w:val="2"/>
          <w:numId w:val="47"/>
        </w:numPr>
        <w:tabs>
          <w:tab w:val="clear" w:pos="340"/>
        </w:tabs>
        <w:spacing w:after="0" w:line="240" w:lineRule="auto"/>
        <w:jc w:val="left"/>
      </w:pPr>
      <w:r w:rsidRPr="001A2602">
        <w:rPr>
          <w:rFonts w:eastAsia="Tahoma"/>
          <w:b/>
        </w:rPr>
        <w:t>the</w:t>
      </w:r>
      <w:r w:rsidRPr="000D6AC7">
        <w:t xml:space="preserve"> </w:t>
      </w:r>
      <w:r w:rsidRPr="001A2602">
        <w:rPr>
          <w:rFonts w:eastAsia="Tahoma"/>
          <w:b/>
        </w:rPr>
        <w:t>corresponding</w:t>
      </w:r>
      <w:r w:rsidRPr="000D6AC7">
        <w:t xml:space="preserve"> </w:t>
      </w:r>
      <w:proofErr w:type="spellStart"/>
      <w:r w:rsidRPr="001A2602">
        <w:rPr>
          <w:rFonts w:eastAsia="Tahoma"/>
          <w:b/>
        </w:rPr>
        <w:t>S.ISD</w:t>
      </w:r>
      <w:proofErr w:type="spellEnd"/>
      <w:r w:rsidRPr="001A2602">
        <w:rPr>
          <w:rFonts w:eastAsia="Tahoma"/>
          <w:b/>
        </w:rPr>
        <w:t>-P</w:t>
      </w:r>
      <w:r w:rsidRPr="000D6AC7">
        <w:t xml:space="preserve"> </w:t>
      </w:r>
      <w:r w:rsidRPr="001A2602">
        <w:rPr>
          <w:rFonts w:eastAsia="Tahoma"/>
          <w:b/>
        </w:rPr>
        <w:t>is</w:t>
      </w:r>
      <w:r w:rsidRPr="000D6AC7">
        <w:t xml:space="preserve"> </w:t>
      </w:r>
      <w:r w:rsidRPr="001A2602">
        <w:rPr>
          <w:rFonts w:eastAsia="Tahoma"/>
          <w:b/>
        </w:rPr>
        <w:t>in</w:t>
      </w:r>
      <w:r w:rsidRPr="000D6AC7">
        <w:t xml:space="preserve"> </w:t>
      </w:r>
      <w:r w:rsidRPr="001A2602">
        <w:rPr>
          <w:rFonts w:eastAsia="Tahoma"/>
          <w:b/>
        </w:rPr>
        <w:t>the</w:t>
      </w:r>
      <w:r w:rsidRPr="000D6AC7">
        <w:t xml:space="preserve"> </w:t>
      </w:r>
      <w:r w:rsidRPr="001A2602">
        <w:rPr>
          <w:rFonts w:eastAsia="Tahoma"/>
          <w:b/>
        </w:rPr>
        <w:t>state</w:t>
      </w:r>
      <w:r w:rsidRPr="000D6AC7">
        <w:t xml:space="preserve"> </w:t>
      </w:r>
      <w:r w:rsidRPr="001A2602">
        <w:rPr>
          <w:rFonts w:eastAsia="Tahoma"/>
          <w:b/>
        </w:rPr>
        <w:t>"DISABLED"</w:t>
      </w:r>
      <w:r w:rsidRPr="000D6AC7">
        <w:t xml:space="preserve"> </w:t>
      </w:r>
      <w:r w:rsidRPr="001A2602">
        <w:rPr>
          <w:rFonts w:eastAsia="Tahoma"/>
          <w:b/>
        </w:rPr>
        <w:t>and</w:t>
      </w:r>
      <w:r w:rsidRPr="000D6AC7">
        <w:t xml:space="preserve"> </w:t>
      </w:r>
    </w:p>
    <w:p w14:paraId="6D91216E" w14:textId="77777777" w:rsidR="00BF1326" w:rsidRPr="00124AE4" w:rsidRDefault="00BF1326">
      <w:pPr>
        <w:pStyle w:val="ListParagraph"/>
        <w:numPr>
          <w:ilvl w:val="2"/>
          <w:numId w:val="47"/>
        </w:numPr>
        <w:tabs>
          <w:tab w:val="clear" w:pos="340"/>
        </w:tabs>
        <w:spacing w:after="0" w:line="240" w:lineRule="auto"/>
        <w:jc w:val="left"/>
      </w:pPr>
      <w:r w:rsidRPr="001A2602">
        <w:rPr>
          <w:rFonts w:eastAsia="Tahoma" w:cstheme="minorHAnsi"/>
          <w:b/>
        </w:rPr>
        <w:lastRenderedPageBreak/>
        <w:t xml:space="preserve">the currently enabled </w:t>
      </w:r>
      <w:proofErr w:type="spellStart"/>
      <w:r w:rsidRPr="001A2602">
        <w:rPr>
          <w:rFonts w:eastAsia="Tahoma" w:cstheme="minorHAnsi"/>
          <w:b/>
        </w:rPr>
        <w:t>S.ISD</w:t>
      </w:r>
      <w:proofErr w:type="spellEnd"/>
      <w:r w:rsidRPr="001A2602">
        <w:rPr>
          <w:rFonts w:eastAsia="Tahoma" w:cstheme="minorHAnsi"/>
          <w:b/>
        </w:rPr>
        <w:t>-P's PPR data allows its disabling.</w:t>
      </w:r>
      <w:r w:rsidRPr="000D6AC7">
        <w:rPr>
          <w:rFonts w:cstheme="minorHAnsi"/>
        </w:rPr>
        <w:t xml:space="preserve"> </w:t>
      </w:r>
    </w:p>
    <w:p w14:paraId="73BC66E1" w14:textId="77777777" w:rsidR="00BF1326" w:rsidRPr="008C3388" w:rsidRDefault="00BF1326">
      <w:pPr>
        <w:pStyle w:val="ListParagraph"/>
        <w:numPr>
          <w:ilvl w:val="0"/>
          <w:numId w:val="34"/>
        </w:numPr>
        <w:spacing w:after="76" w:line="248" w:lineRule="auto"/>
        <w:ind w:right="888"/>
        <w:rPr>
          <w:rFonts w:cstheme="minorHAnsi"/>
        </w:rPr>
      </w:pPr>
      <w:r w:rsidRPr="008C3388">
        <w:rPr>
          <w:rFonts w:eastAsia="Tahoma" w:cstheme="minorHAnsi"/>
          <w:b/>
        </w:rPr>
        <w:t xml:space="preserve">Disabling a </w:t>
      </w:r>
      <w:proofErr w:type="spellStart"/>
      <w:r w:rsidRPr="008C3388">
        <w:rPr>
          <w:rFonts w:eastAsia="Tahoma" w:cstheme="minorHAnsi"/>
          <w:b/>
        </w:rPr>
        <w:t>S.ISD</w:t>
      </w:r>
      <w:proofErr w:type="spellEnd"/>
      <w:r w:rsidRPr="008C3388">
        <w:rPr>
          <w:rFonts w:eastAsia="Tahoma" w:cstheme="minorHAnsi"/>
          <w:b/>
        </w:rPr>
        <w:t>-P is authorized only if</w:t>
      </w:r>
      <w:r w:rsidRPr="008C3388">
        <w:rPr>
          <w:rFonts w:cstheme="minorHAnsi"/>
        </w:rPr>
        <w:t xml:space="preserve"> </w:t>
      </w:r>
    </w:p>
    <w:p w14:paraId="1DC3B190" w14:textId="77777777" w:rsidR="00BF1326" w:rsidRPr="00124AE4" w:rsidRDefault="00BF1326">
      <w:pPr>
        <w:pStyle w:val="ListParagraph"/>
        <w:numPr>
          <w:ilvl w:val="0"/>
          <w:numId w:val="46"/>
        </w:numPr>
        <w:spacing w:after="76" w:line="248" w:lineRule="auto"/>
        <w:ind w:right="-1"/>
        <w:rPr>
          <w:rFonts w:cstheme="minorHAnsi"/>
        </w:rPr>
      </w:pPr>
      <w:r w:rsidRPr="001A2602">
        <w:rPr>
          <w:rFonts w:eastAsia="Tahoma" w:cstheme="minorHAnsi"/>
          <w:b/>
        </w:rPr>
        <w:t>the</w:t>
      </w:r>
      <w:r w:rsidRPr="000D6AC7">
        <w:rPr>
          <w:rFonts w:cstheme="minorHAnsi"/>
        </w:rPr>
        <w:t xml:space="preserve"> </w:t>
      </w:r>
      <w:r w:rsidRPr="001A2602">
        <w:rPr>
          <w:rFonts w:eastAsia="Tahoma" w:cstheme="minorHAnsi"/>
          <w:b/>
        </w:rPr>
        <w:t>corresponding</w:t>
      </w:r>
      <w:r w:rsidRPr="000D6AC7">
        <w:rPr>
          <w:rFonts w:cstheme="minorHAnsi"/>
        </w:rPr>
        <w:t xml:space="preserve"> </w:t>
      </w:r>
      <w:proofErr w:type="spellStart"/>
      <w:r w:rsidRPr="001A2602">
        <w:rPr>
          <w:rFonts w:eastAsia="Tahoma" w:cstheme="minorHAnsi"/>
          <w:b/>
        </w:rPr>
        <w:t>S.ISD</w:t>
      </w:r>
      <w:proofErr w:type="spellEnd"/>
      <w:r w:rsidRPr="001A2602">
        <w:rPr>
          <w:rFonts w:eastAsia="Tahoma" w:cstheme="minorHAnsi"/>
          <w:b/>
        </w:rPr>
        <w:t>-P</w:t>
      </w:r>
      <w:r w:rsidRPr="000D6AC7">
        <w:rPr>
          <w:rFonts w:cstheme="minorHAnsi"/>
        </w:rPr>
        <w:t xml:space="preserve"> </w:t>
      </w:r>
      <w:r w:rsidRPr="001A2602">
        <w:rPr>
          <w:rFonts w:eastAsia="Tahoma" w:cstheme="minorHAnsi"/>
          <w:b/>
        </w:rPr>
        <w:t>is</w:t>
      </w:r>
      <w:r w:rsidRPr="000D6AC7">
        <w:rPr>
          <w:rFonts w:cstheme="minorHAnsi"/>
        </w:rPr>
        <w:t xml:space="preserve"> </w:t>
      </w:r>
      <w:r w:rsidRPr="001A2602">
        <w:rPr>
          <w:rFonts w:eastAsia="Tahoma" w:cstheme="minorHAnsi"/>
          <w:b/>
        </w:rPr>
        <w:t>in</w:t>
      </w:r>
      <w:r w:rsidRPr="000D6AC7">
        <w:rPr>
          <w:rFonts w:cstheme="minorHAnsi"/>
        </w:rPr>
        <w:t xml:space="preserve"> </w:t>
      </w:r>
      <w:r w:rsidRPr="001A2602">
        <w:rPr>
          <w:rFonts w:eastAsia="Tahoma" w:cstheme="minorHAnsi"/>
          <w:b/>
        </w:rPr>
        <w:t>the</w:t>
      </w:r>
      <w:r w:rsidRPr="000D6AC7">
        <w:rPr>
          <w:rFonts w:cstheme="minorHAnsi"/>
        </w:rPr>
        <w:t xml:space="preserve"> </w:t>
      </w:r>
      <w:r w:rsidRPr="001A2602">
        <w:rPr>
          <w:rFonts w:eastAsia="Tahoma" w:cstheme="minorHAnsi"/>
          <w:b/>
        </w:rPr>
        <w:t>state</w:t>
      </w:r>
      <w:r w:rsidRPr="000D6AC7">
        <w:rPr>
          <w:rFonts w:cstheme="minorHAnsi"/>
        </w:rPr>
        <w:t xml:space="preserve"> </w:t>
      </w:r>
      <w:r w:rsidRPr="001A2602">
        <w:rPr>
          <w:rFonts w:eastAsia="Tahoma" w:cstheme="minorHAnsi"/>
          <w:b/>
        </w:rPr>
        <w:t>"ENABLED"</w:t>
      </w:r>
      <w:r w:rsidRPr="000D6AC7">
        <w:rPr>
          <w:rFonts w:cstheme="minorHAnsi"/>
        </w:rPr>
        <w:t xml:space="preserve"> </w:t>
      </w:r>
      <w:r w:rsidRPr="001A2602">
        <w:rPr>
          <w:rFonts w:eastAsia="Tahoma" w:cstheme="minorHAnsi"/>
          <w:b/>
        </w:rPr>
        <w:t>and</w:t>
      </w:r>
      <w:r w:rsidRPr="000D6AC7">
        <w:rPr>
          <w:rFonts w:cstheme="minorHAnsi"/>
        </w:rPr>
        <w:t xml:space="preserve"> </w:t>
      </w:r>
    </w:p>
    <w:p w14:paraId="777FA379" w14:textId="77777777" w:rsidR="00BF1326" w:rsidRPr="00124AE4" w:rsidRDefault="00BF1326">
      <w:pPr>
        <w:pStyle w:val="ListParagraph"/>
        <w:numPr>
          <w:ilvl w:val="0"/>
          <w:numId w:val="46"/>
        </w:numPr>
        <w:spacing w:after="76" w:line="248" w:lineRule="auto"/>
        <w:ind w:right="-1"/>
        <w:rPr>
          <w:rFonts w:cstheme="minorHAnsi"/>
        </w:rPr>
      </w:pPr>
      <w:r w:rsidRPr="001A2602">
        <w:rPr>
          <w:rFonts w:eastAsia="Tahoma" w:cstheme="minorHAnsi"/>
          <w:b/>
        </w:rPr>
        <w:t>the</w:t>
      </w:r>
      <w:r w:rsidRPr="000D6AC7">
        <w:rPr>
          <w:rFonts w:cstheme="minorHAnsi"/>
        </w:rPr>
        <w:t xml:space="preserve"> </w:t>
      </w:r>
      <w:r w:rsidRPr="001A2602">
        <w:rPr>
          <w:rFonts w:eastAsia="Tahoma" w:cstheme="minorHAnsi"/>
          <w:b/>
        </w:rPr>
        <w:t>corresponding</w:t>
      </w:r>
      <w:r w:rsidRPr="000D6AC7">
        <w:rPr>
          <w:rFonts w:cstheme="minorHAnsi"/>
        </w:rPr>
        <w:t xml:space="preserve"> </w:t>
      </w:r>
      <w:proofErr w:type="spellStart"/>
      <w:r w:rsidRPr="001A2602">
        <w:rPr>
          <w:rFonts w:eastAsia="Tahoma" w:cstheme="minorHAnsi"/>
          <w:b/>
        </w:rPr>
        <w:t>S.ISD</w:t>
      </w:r>
      <w:proofErr w:type="spellEnd"/>
      <w:r w:rsidRPr="001A2602">
        <w:rPr>
          <w:rFonts w:eastAsia="Tahoma" w:cstheme="minorHAnsi"/>
          <w:b/>
        </w:rPr>
        <w:t>-P's</w:t>
      </w:r>
      <w:r w:rsidRPr="000D6AC7">
        <w:rPr>
          <w:rFonts w:cstheme="minorHAnsi"/>
        </w:rPr>
        <w:t xml:space="preserve"> </w:t>
      </w:r>
      <w:r w:rsidRPr="001A2602">
        <w:rPr>
          <w:rFonts w:eastAsia="Tahoma" w:cstheme="minorHAnsi"/>
          <w:b/>
        </w:rPr>
        <w:t>PPR</w:t>
      </w:r>
      <w:r w:rsidRPr="000D6AC7">
        <w:rPr>
          <w:rFonts w:cstheme="minorHAnsi"/>
        </w:rPr>
        <w:t xml:space="preserve"> </w:t>
      </w:r>
      <w:r w:rsidRPr="001A2602">
        <w:rPr>
          <w:rFonts w:eastAsia="Tahoma" w:cstheme="minorHAnsi"/>
          <w:b/>
        </w:rPr>
        <w:t>data</w:t>
      </w:r>
      <w:r w:rsidRPr="000D6AC7">
        <w:rPr>
          <w:rFonts w:cstheme="minorHAnsi"/>
        </w:rPr>
        <w:t xml:space="preserve"> </w:t>
      </w:r>
      <w:r w:rsidRPr="001A2602">
        <w:rPr>
          <w:rFonts w:eastAsia="Tahoma" w:cstheme="minorHAnsi"/>
          <w:b/>
        </w:rPr>
        <w:t>allows</w:t>
      </w:r>
      <w:r w:rsidRPr="000D6AC7">
        <w:rPr>
          <w:rFonts w:cstheme="minorHAnsi"/>
        </w:rPr>
        <w:t xml:space="preserve"> </w:t>
      </w:r>
      <w:r w:rsidRPr="001A2602">
        <w:rPr>
          <w:rFonts w:eastAsia="Tahoma" w:cstheme="minorHAnsi"/>
          <w:b/>
        </w:rPr>
        <w:t>its</w:t>
      </w:r>
      <w:r w:rsidRPr="000D6AC7">
        <w:rPr>
          <w:rFonts w:cstheme="minorHAnsi"/>
        </w:rPr>
        <w:t xml:space="preserve"> </w:t>
      </w:r>
      <w:r w:rsidRPr="001A2602">
        <w:rPr>
          <w:rFonts w:eastAsia="Tahoma" w:cstheme="minorHAnsi"/>
          <w:b/>
        </w:rPr>
        <w:t>disabling.</w:t>
      </w:r>
      <w:r w:rsidRPr="000D6AC7">
        <w:rPr>
          <w:rFonts w:eastAsia="Arial" w:cstheme="minorHAnsi"/>
        </w:rPr>
        <w:t xml:space="preserve"> </w:t>
      </w:r>
    </w:p>
    <w:p w14:paraId="76AF41B4" w14:textId="77777777" w:rsidR="00BF1326" w:rsidRPr="008C3388" w:rsidRDefault="00BF1326">
      <w:pPr>
        <w:pStyle w:val="ListParagraph"/>
        <w:numPr>
          <w:ilvl w:val="1"/>
          <w:numId w:val="30"/>
        </w:numPr>
        <w:tabs>
          <w:tab w:val="clear" w:pos="340"/>
        </w:tabs>
        <w:spacing w:after="0" w:line="320" w:lineRule="auto"/>
        <w:ind w:right="888"/>
        <w:rPr>
          <w:rFonts w:cstheme="minorHAnsi"/>
        </w:rPr>
      </w:pPr>
      <w:r w:rsidRPr="008C3388">
        <w:rPr>
          <w:rFonts w:eastAsia="Tahoma" w:cstheme="minorHAnsi"/>
          <w:b/>
        </w:rPr>
        <w:t>Deleting</w:t>
      </w:r>
      <w:r w:rsidRPr="008C3388">
        <w:rPr>
          <w:rFonts w:cstheme="minorHAnsi"/>
        </w:rPr>
        <w:t xml:space="preserve"> </w:t>
      </w:r>
      <w:r w:rsidRPr="008C3388">
        <w:rPr>
          <w:rFonts w:eastAsia="Tahoma" w:cstheme="minorHAnsi"/>
          <w:b/>
        </w:rPr>
        <w:t>a</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-P</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if</w:t>
      </w:r>
      <w:r w:rsidRPr="008C3388">
        <w:rPr>
          <w:rFonts w:cstheme="minorHAnsi"/>
        </w:rPr>
        <w:t xml:space="preserve"> </w:t>
      </w:r>
    </w:p>
    <w:p w14:paraId="3C789432" w14:textId="77777777" w:rsidR="00BF1326" w:rsidRPr="001A2602" w:rsidRDefault="00BF1326">
      <w:pPr>
        <w:pStyle w:val="ListParagraph"/>
        <w:numPr>
          <w:ilvl w:val="0"/>
          <w:numId w:val="48"/>
        </w:numPr>
        <w:spacing w:after="0" w:line="240" w:lineRule="auto"/>
        <w:jc w:val="left"/>
        <w:rPr>
          <w:rFonts w:eastAsia="Tahoma"/>
          <w:b/>
        </w:rPr>
      </w:pPr>
      <w:r w:rsidRPr="001A2602">
        <w:rPr>
          <w:rFonts w:eastAsia="Tahoma" w:cstheme="minorHAnsi"/>
          <w:b/>
        </w:rPr>
        <w:t xml:space="preserve">the corresponding </w:t>
      </w:r>
      <w:proofErr w:type="spellStart"/>
      <w:r w:rsidRPr="001A2602">
        <w:rPr>
          <w:rFonts w:eastAsia="Tahoma" w:cstheme="minorHAnsi"/>
          <w:b/>
        </w:rPr>
        <w:t>S.ISD</w:t>
      </w:r>
      <w:proofErr w:type="spellEnd"/>
      <w:r w:rsidRPr="001A2602">
        <w:rPr>
          <w:rFonts w:eastAsia="Tahoma" w:cstheme="minorHAnsi"/>
          <w:b/>
        </w:rPr>
        <w:t xml:space="preserve">-P is not in the state "ENABLED" </w:t>
      </w:r>
      <w:proofErr w:type="gramStart"/>
      <w:r w:rsidRPr="001A2602">
        <w:rPr>
          <w:rFonts w:eastAsia="Tahoma" w:cstheme="minorHAnsi"/>
          <w:b/>
        </w:rPr>
        <w:t xml:space="preserve">and </w:t>
      </w:r>
      <w:r w:rsidRPr="000D6AC7">
        <w:rPr>
          <w:rFonts w:eastAsia="Tahoma" w:cstheme="minorHAnsi"/>
          <w:b/>
        </w:rPr>
        <w:t xml:space="preserve"> </w:t>
      </w:r>
      <w:r w:rsidRPr="001A2602">
        <w:rPr>
          <w:rFonts w:eastAsia="Tahoma" w:cstheme="minorHAnsi"/>
          <w:b/>
        </w:rPr>
        <w:t>the</w:t>
      </w:r>
      <w:proofErr w:type="gramEnd"/>
      <w:r>
        <w:rPr>
          <w:rFonts w:eastAsia="Tahoma" w:cstheme="minorHAnsi"/>
          <w:b/>
        </w:rPr>
        <w:t xml:space="preserve"> </w:t>
      </w:r>
      <w:r w:rsidRPr="001A2602">
        <w:rPr>
          <w:rFonts w:eastAsia="Tahoma"/>
          <w:b/>
        </w:rPr>
        <w:t xml:space="preserve">corresponding </w:t>
      </w:r>
      <w:proofErr w:type="spellStart"/>
      <w:r w:rsidRPr="001A2602">
        <w:rPr>
          <w:rFonts w:eastAsia="Tahoma"/>
          <w:b/>
        </w:rPr>
        <w:t>S.ISD</w:t>
      </w:r>
      <w:proofErr w:type="spellEnd"/>
      <w:r w:rsidRPr="001A2602">
        <w:rPr>
          <w:rFonts w:eastAsia="Tahoma"/>
          <w:b/>
        </w:rPr>
        <w:t xml:space="preserve">-P's PPR data allows its deletion. </w:t>
      </w:r>
    </w:p>
    <w:p w14:paraId="78DA1B1A" w14:textId="77777777" w:rsidR="00BF1326" w:rsidRPr="008C3388" w:rsidRDefault="00BF1326">
      <w:pPr>
        <w:numPr>
          <w:ilvl w:val="0"/>
          <w:numId w:val="30"/>
        </w:numPr>
        <w:spacing w:before="0" w:after="288" w:line="248" w:lineRule="auto"/>
        <w:ind w:right="52"/>
        <w:rPr>
          <w:rFonts w:cstheme="minorHAnsi"/>
        </w:rPr>
      </w:pPr>
      <w:r w:rsidRPr="008C3388">
        <w:rPr>
          <w:rFonts w:eastAsia="Tahoma" w:cstheme="minorHAnsi"/>
          <w:b/>
        </w:rPr>
        <w:t>Performing</w:t>
      </w:r>
      <w:r w:rsidRPr="008C3388">
        <w:rPr>
          <w:rFonts w:cstheme="minorHAnsi"/>
        </w:rPr>
        <w:t xml:space="preserve"> </w:t>
      </w:r>
      <w:r w:rsidRPr="008C3388">
        <w:rPr>
          <w:rFonts w:eastAsia="Tahoma" w:cstheme="minorHAnsi"/>
          <w:b/>
        </w:rPr>
        <w:t>a</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-P</w:t>
      </w:r>
      <w:r w:rsidRPr="008C3388">
        <w:rPr>
          <w:rFonts w:cstheme="minorHAnsi"/>
        </w:rPr>
        <w:t xml:space="preserve"> </w:t>
      </w:r>
      <w:r w:rsidRPr="008C3388">
        <w:rPr>
          <w:rFonts w:eastAsia="Tahoma" w:cstheme="minorHAnsi"/>
          <w:b/>
        </w:rPr>
        <w:t>Memory reset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regardless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involved</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-P's</w:t>
      </w:r>
      <w:r w:rsidRPr="008C3388">
        <w:rPr>
          <w:rFonts w:cstheme="minorHAnsi"/>
        </w:rPr>
        <w:t xml:space="preserve"> </w:t>
      </w:r>
      <w:r w:rsidRPr="008C3388">
        <w:rPr>
          <w:rFonts w:eastAsia="Tahoma" w:cstheme="minorHAnsi"/>
          <w:b/>
        </w:rPr>
        <w:t>state</w:t>
      </w:r>
      <w:r w:rsidRPr="008C3388">
        <w:rPr>
          <w:rFonts w:cstheme="minorHAnsi"/>
        </w:rPr>
        <w:t xml:space="preserve"> </w:t>
      </w:r>
      <w:r w:rsidRPr="008C3388">
        <w:rPr>
          <w:rFonts w:eastAsia="Tahoma" w:cstheme="minorHAnsi"/>
          <w:b/>
        </w:rPr>
        <w:t>or</w:t>
      </w:r>
      <w:r w:rsidRPr="008C3388">
        <w:rPr>
          <w:rFonts w:cstheme="minorHAnsi"/>
        </w:rPr>
        <w:t xml:space="preserve"> </w:t>
      </w:r>
      <w:r w:rsidRPr="008C3388">
        <w:rPr>
          <w:rFonts w:eastAsia="Tahoma" w:cstheme="minorHAnsi"/>
          <w:b/>
        </w:rPr>
        <w:t>PPR</w:t>
      </w:r>
      <w:r w:rsidRPr="008C3388">
        <w:rPr>
          <w:rFonts w:cstheme="minorHAnsi"/>
        </w:rPr>
        <w:t xml:space="preserve"> </w:t>
      </w:r>
      <w:r w:rsidRPr="008C3388">
        <w:rPr>
          <w:rFonts w:eastAsia="Tahoma" w:cstheme="minorHAnsi"/>
          <w:b/>
        </w:rPr>
        <w:t>attribute</w:t>
      </w:r>
      <w:r w:rsidRPr="008C3388">
        <w:rPr>
          <w:rFonts w:cstheme="minorHAnsi"/>
        </w:rPr>
        <w:t xml:space="preserve">. </w:t>
      </w:r>
    </w:p>
    <w:p w14:paraId="624EA596" w14:textId="77777777" w:rsidR="00BF1326" w:rsidRPr="008C3388" w:rsidRDefault="00BF1326" w:rsidP="00BF1326">
      <w:pPr>
        <w:ind w:left="283" w:right="57" w:hanging="283"/>
        <w:rPr>
          <w:rFonts w:cstheme="minorHAnsi"/>
        </w:rPr>
      </w:pPr>
      <w:r w:rsidRPr="008C3388">
        <w:rPr>
          <w:rFonts w:eastAsia="Tahoma" w:cstheme="minorHAnsi"/>
          <w:b/>
        </w:rPr>
        <w:t>FDP_ACF.1.3/</w:t>
      </w:r>
      <w:proofErr w:type="spellStart"/>
      <w:r w:rsidRPr="008C3388">
        <w:rPr>
          <w:rFonts w:eastAsia="Tahoma" w:cstheme="minorHAnsi"/>
          <w:b/>
        </w:rPr>
        <w:t>ISDR</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authorise access of subjects to objects based on the following additional rules: [assignment: </w:t>
      </w:r>
      <w:r w:rsidRPr="008C3388">
        <w:rPr>
          <w:rFonts w:cstheme="minorHAnsi"/>
          <w:sz w:val="23"/>
        </w:rPr>
        <w:t>rules, based on security attributes, that explicitly authorise access of subjects to objects</w:t>
      </w:r>
      <w:r w:rsidRPr="008C3388">
        <w:rPr>
          <w:rFonts w:cstheme="minorHAnsi"/>
        </w:rPr>
        <w:t xml:space="preserve">]. </w:t>
      </w:r>
    </w:p>
    <w:p w14:paraId="7E33501E" w14:textId="77777777" w:rsidR="00BF1326" w:rsidRPr="008C3388" w:rsidRDefault="00BF1326" w:rsidP="00BF1326">
      <w:pPr>
        <w:ind w:left="283" w:right="57" w:hanging="283"/>
        <w:rPr>
          <w:rFonts w:cstheme="minorHAnsi"/>
        </w:rPr>
      </w:pPr>
    </w:p>
    <w:p w14:paraId="11958CEE" w14:textId="77777777" w:rsidR="00BF1326" w:rsidRPr="008C3388" w:rsidRDefault="00BF1326" w:rsidP="00BF1326">
      <w:pPr>
        <w:ind w:left="283" w:right="57" w:hanging="283"/>
        <w:rPr>
          <w:rFonts w:cstheme="minorHAnsi"/>
        </w:rPr>
      </w:pPr>
      <w:r w:rsidRPr="008C3388">
        <w:rPr>
          <w:rFonts w:eastAsia="Tahoma" w:cstheme="minorHAnsi"/>
          <w:b/>
        </w:rPr>
        <w:t>FDP_ACF.1.4/</w:t>
      </w:r>
      <w:proofErr w:type="spellStart"/>
      <w:r w:rsidRPr="008C3388">
        <w:rPr>
          <w:rFonts w:eastAsia="Tahoma" w:cstheme="minorHAnsi"/>
          <w:b/>
        </w:rPr>
        <w:t>ISDR</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deny access of subjects to objects based on the following additional rules: [assignment: </w:t>
      </w:r>
      <w:r w:rsidRPr="008C3388">
        <w:rPr>
          <w:rFonts w:cstheme="minorHAnsi"/>
          <w:sz w:val="23"/>
        </w:rPr>
        <w:t>rules, based on security attributes, that explicitly deny access of subjects to objects</w:t>
      </w:r>
      <w:r w:rsidRPr="008C3388">
        <w:rPr>
          <w:rFonts w:cstheme="minorHAnsi"/>
        </w:rPr>
        <w:t xml:space="preserve">]. </w:t>
      </w:r>
    </w:p>
    <w:p w14:paraId="314C4E05" w14:textId="77777777" w:rsidR="00BF1326" w:rsidRPr="008C3388" w:rsidRDefault="00BF1326" w:rsidP="00BF1326">
      <w:pPr>
        <w:spacing w:line="259" w:lineRule="auto"/>
        <w:ind w:left="15"/>
        <w:rPr>
          <w:rFonts w:cstheme="minorHAnsi"/>
        </w:rPr>
      </w:pPr>
    </w:p>
    <w:p w14:paraId="5759DB3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FDP_ACC.1/</w:t>
      </w:r>
      <w:proofErr w:type="spellStart"/>
      <w:r w:rsidRPr="008C3388">
        <w:rPr>
          <w:rFonts w:eastAsia="Tahoma" w:cstheme="minorHAnsi"/>
          <w:b/>
          <w:bCs/>
        </w:rPr>
        <w:t>ECASD</w:t>
      </w:r>
      <w:proofErr w:type="spellEnd"/>
      <w:r w:rsidRPr="008C3388">
        <w:rPr>
          <w:rFonts w:eastAsia="Tahoma" w:cstheme="minorHAnsi"/>
          <w:b/>
          <w:bCs/>
        </w:rPr>
        <w:t xml:space="preserve"> Subset access control </w:t>
      </w:r>
    </w:p>
    <w:p w14:paraId="2D3B1503" w14:textId="77777777" w:rsidR="00BF1326" w:rsidRPr="008C3388" w:rsidRDefault="00BF1326" w:rsidP="00BF1326">
      <w:pPr>
        <w:spacing w:after="14" w:line="307" w:lineRule="auto"/>
        <w:ind w:left="298" w:right="57" w:hanging="283"/>
        <w:rPr>
          <w:rFonts w:eastAsia="Tahoma" w:cstheme="minorHAnsi"/>
          <w:b/>
        </w:rPr>
      </w:pPr>
    </w:p>
    <w:p w14:paraId="4EA1D3A1" w14:textId="77777777" w:rsidR="00BF1326" w:rsidRPr="008C3388" w:rsidRDefault="00BF1326" w:rsidP="00BF1326">
      <w:pPr>
        <w:spacing w:after="320"/>
        <w:ind w:left="10" w:right="52"/>
        <w:rPr>
          <w:rFonts w:cstheme="minorHAnsi"/>
        </w:rPr>
      </w:pPr>
      <w:r w:rsidRPr="008C3388">
        <w:rPr>
          <w:rFonts w:eastAsia="Tahoma" w:cstheme="minorHAnsi"/>
          <w:b/>
        </w:rPr>
        <w:t>FDP_ACC.1.1/</w:t>
      </w:r>
      <w:proofErr w:type="spellStart"/>
      <w:r w:rsidRPr="008C3388">
        <w:rPr>
          <w:rFonts w:eastAsia="Tahoma" w:cstheme="minorHAnsi"/>
          <w:b/>
        </w:rPr>
        <w:t>ECASD</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w:t>
      </w:r>
      <w:proofErr w:type="spellStart"/>
      <w:r w:rsidRPr="008C3388">
        <w:rPr>
          <w:rFonts w:eastAsia="Tahoma" w:cstheme="minorHAnsi"/>
          <w:b/>
        </w:rPr>
        <w:t>ECASD</w:t>
      </w:r>
      <w:proofErr w:type="spellEnd"/>
      <w:r w:rsidRPr="008C3388">
        <w:rPr>
          <w:rFonts w:cstheme="minorHAnsi"/>
        </w:rPr>
        <w:t xml:space="preserve"> </w:t>
      </w:r>
      <w:r w:rsidRPr="008C3388">
        <w:rPr>
          <w:rFonts w:eastAsia="Tahoma" w:cstheme="minorHAnsi"/>
          <w:b/>
        </w:rPr>
        <w:t>access</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on  </w:t>
      </w:r>
    </w:p>
    <w:p w14:paraId="3140A287" w14:textId="77777777" w:rsidR="00BF1326" w:rsidRPr="001A2602" w:rsidRDefault="00BF1326">
      <w:pPr>
        <w:pStyle w:val="ListParagraph"/>
        <w:numPr>
          <w:ilvl w:val="0"/>
          <w:numId w:val="32"/>
        </w:numPr>
        <w:spacing w:after="81" w:line="248" w:lineRule="auto"/>
        <w:ind w:right="-1"/>
        <w:rPr>
          <w:rFonts w:cstheme="minorHAnsi"/>
        </w:rPr>
      </w:pPr>
      <w:r w:rsidRPr="008C3388">
        <w:rPr>
          <w:rFonts w:eastAsia="Tahoma" w:cstheme="minorHAnsi"/>
          <w:b/>
        </w:rPr>
        <w:t>subjects:</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 xml:space="preserve">-R,  </w:t>
      </w:r>
    </w:p>
    <w:p w14:paraId="17A7E31F" w14:textId="77777777" w:rsidR="00BF1326" w:rsidRPr="001A2602" w:rsidRDefault="00BF1326" w:rsidP="00BF1326">
      <w:pPr>
        <w:pStyle w:val="ListParagraph"/>
        <w:spacing w:after="81" w:line="248" w:lineRule="auto"/>
        <w:ind w:left="1095" w:right="-1"/>
        <w:rPr>
          <w:rFonts w:cstheme="minorHAnsi"/>
        </w:rPr>
      </w:pPr>
      <w:r w:rsidRPr="008C3388">
        <w:rPr>
          <w:rFonts w:eastAsia="Tahoma" w:cstheme="minorHAnsi"/>
          <w:b/>
        </w:rPr>
        <w:t>objects:</w:t>
      </w:r>
      <w:r w:rsidRPr="008C3388">
        <w:rPr>
          <w:rFonts w:cstheme="minorHAnsi"/>
        </w:rPr>
        <w:t xml:space="preserve"> </w:t>
      </w:r>
      <w:proofErr w:type="spellStart"/>
      <w:proofErr w:type="gramStart"/>
      <w:r w:rsidRPr="008C3388">
        <w:rPr>
          <w:rFonts w:eastAsia="Tahoma" w:cstheme="minorHAnsi"/>
          <w:b/>
        </w:rPr>
        <w:t>S.ECASD</w:t>
      </w:r>
      <w:proofErr w:type="spellEnd"/>
      <w:proofErr w:type="gramEnd"/>
      <w:r w:rsidRPr="008C3388">
        <w:rPr>
          <w:rFonts w:eastAsia="Tahoma" w:cstheme="minorHAnsi"/>
          <w:b/>
        </w:rPr>
        <w:t xml:space="preserve">, </w:t>
      </w:r>
    </w:p>
    <w:p w14:paraId="1EC0DA14" w14:textId="77777777" w:rsidR="00BF1326" w:rsidRPr="008C3388" w:rsidRDefault="00BF1326" w:rsidP="00BF1326">
      <w:pPr>
        <w:pStyle w:val="ListParagraph"/>
        <w:spacing w:after="81" w:line="248" w:lineRule="auto"/>
        <w:ind w:left="1095" w:right="-1"/>
        <w:rPr>
          <w:rFonts w:cstheme="minorHAnsi"/>
        </w:rPr>
      </w:pPr>
      <w:r w:rsidRPr="008C3388">
        <w:rPr>
          <w:rFonts w:eastAsia="Tahoma" w:cstheme="minorHAnsi"/>
          <w:b/>
        </w:rPr>
        <w:t>operations:</w:t>
      </w:r>
      <w:r w:rsidRPr="008C3388">
        <w:rPr>
          <w:rFonts w:cstheme="minorHAnsi"/>
        </w:rPr>
        <w:t xml:space="preserve"> </w:t>
      </w:r>
    </w:p>
    <w:p w14:paraId="677B057C" w14:textId="77777777" w:rsidR="00BF1326" w:rsidRPr="008C3388" w:rsidRDefault="00BF1326">
      <w:pPr>
        <w:pStyle w:val="ListParagraph"/>
        <w:numPr>
          <w:ilvl w:val="1"/>
          <w:numId w:val="32"/>
        </w:numPr>
        <w:tabs>
          <w:tab w:val="clear" w:pos="340"/>
        </w:tabs>
        <w:spacing w:after="81" w:line="248" w:lineRule="auto"/>
        <w:ind w:right="-1"/>
        <w:rPr>
          <w:rFonts w:cstheme="minorHAnsi"/>
        </w:rPr>
      </w:pPr>
      <w:r w:rsidRPr="008C3388">
        <w:rPr>
          <w:rFonts w:eastAsia="Tahoma" w:cstheme="minorHAnsi"/>
          <w:b/>
        </w:rPr>
        <w:t>execution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proofErr w:type="spellStart"/>
      <w:r w:rsidRPr="008C3388">
        <w:rPr>
          <w:rFonts w:eastAsia="Tahoma" w:cstheme="minorHAnsi"/>
          <w:b/>
        </w:rPr>
        <w:t>ECASD</w:t>
      </w:r>
      <w:proofErr w:type="spellEnd"/>
      <w:r w:rsidRPr="008C3388">
        <w:rPr>
          <w:rFonts w:cstheme="minorHAnsi"/>
        </w:rPr>
        <w:t xml:space="preserve"> </w:t>
      </w:r>
      <w:r w:rsidRPr="008C3388">
        <w:rPr>
          <w:rFonts w:eastAsia="Tahoma" w:cstheme="minorHAnsi"/>
          <w:b/>
        </w:rPr>
        <w:t>function</w:t>
      </w:r>
    </w:p>
    <w:p w14:paraId="758E462D" w14:textId="77777777" w:rsidR="00BF1326" w:rsidRPr="008C3388" w:rsidRDefault="00BF1326">
      <w:pPr>
        <w:pStyle w:val="ListParagraph"/>
        <w:numPr>
          <w:ilvl w:val="1"/>
          <w:numId w:val="32"/>
        </w:numPr>
        <w:tabs>
          <w:tab w:val="clear" w:pos="340"/>
        </w:tabs>
        <w:spacing w:after="81" w:line="248" w:lineRule="auto"/>
        <w:ind w:right="-1"/>
        <w:rPr>
          <w:rFonts w:cstheme="minorHAnsi"/>
        </w:rPr>
      </w:pPr>
      <w:r w:rsidRPr="008C3388">
        <w:rPr>
          <w:rFonts w:eastAsia="Tahoma" w:cstheme="minorHAnsi"/>
          <w:b/>
        </w:rPr>
        <w:t>access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output</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these</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6E272E45" w14:textId="77777777" w:rsidR="00BF1326" w:rsidRPr="008C3388" w:rsidRDefault="00BF1326">
      <w:pPr>
        <w:pStyle w:val="ListParagraph"/>
        <w:numPr>
          <w:ilvl w:val="0"/>
          <w:numId w:val="32"/>
        </w:numPr>
        <w:spacing w:after="349" w:line="228" w:lineRule="auto"/>
        <w:ind w:right="-1"/>
        <w:rPr>
          <w:rFonts w:cstheme="minorHAnsi"/>
        </w:rPr>
      </w:pPr>
      <w:r w:rsidRPr="008C3388">
        <w:rPr>
          <w:rFonts w:eastAsia="Tahoma" w:cstheme="minorHAnsi"/>
          <w:b/>
        </w:rPr>
        <w:t xml:space="preserve">[assignment: </w:t>
      </w:r>
      <w:r w:rsidRPr="008C3388">
        <w:rPr>
          <w:rFonts w:eastAsia="Tahoma" w:cstheme="minorHAnsi"/>
          <w:b/>
          <w:sz w:val="23"/>
        </w:rPr>
        <w:t>additional list of subjects, objects, and operations between subjects and objects covered by the SFP</w:t>
      </w:r>
      <w:r w:rsidRPr="008C3388">
        <w:rPr>
          <w:rFonts w:eastAsia="Tahoma" w:cstheme="minorHAnsi"/>
          <w:b/>
        </w:rPr>
        <w:t>].</w:t>
      </w:r>
      <w:r w:rsidRPr="008C3388">
        <w:rPr>
          <w:rFonts w:cstheme="minorHAnsi"/>
        </w:rPr>
        <w:t xml:space="preserve"> </w:t>
      </w:r>
    </w:p>
    <w:p w14:paraId="70270C1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FDP_ACF.1/</w:t>
      </w:r>
      <w:proofErr w:type="spellStart"/>
      <w:r w:rsidRPr="008C3388">
        <w:rPr>
          <w:rFonts w:eastAsia="Tahoma" w:cstheme="minorHAnsi"/>
          <w:b/>
          <w:bCs/>
        </w:rPr>
        <w:t>ECASD</w:t>
      </w:r>
      <w:proofErr w:type="spellEnd"/>
      <w:r w:rsidRPr="008C3388">
        <w:rPr>
          <w:rFonts w:eastAsia="Tahoma" w:cstheme="minorHAnsi"/>
          <w:b/>
          <w:bCs/>
        </w:rPr>
        <w:t xml:space="preserve"> Security </w:t>
      </w:r>
      <w:proofErr w:type="gramStart"/>
      <w:r w:rsidRPr="008C3388">
        <w:rPr>
          <w:rFonts w:eastAsia="Tahoma" w:cstheme="minorHAnsi"/>
          <w:b/>
          <w:bCs/>
        </w:rPr>
        <w:t>attribute based</w:t>
      </w:r>
      <w:proofErr w:type="gramEnd"/>
      <w:r w:rsidRPr="008C3388">
        <w:rPr>
          <w:rFonts w:eastAsia="Tahoma" w:cstheme="minorHAnsi"/>
          <w:b/>
          <w:bCs/>
        </w:rPr>
        <w:t xml:space="preserve"> access control </w:t>
      </w:r>
    </w:p>
    <w:p w14:paraId="2506E3E2" w14:textId="77777777" w:rsidR="00BF1326" w:rsidRPr="008C3388" w:rsidRDefault="00BF1326" w:rsidP="00BF1326">
      <w:pPr>
        <w:spacing w:after="14" w:line="307" w:lineRule="auto"/>
        <w:ind w:left="298" w:right="57" w:hanging="283"/>
        <w:rPr>
          <w:rFonts w:eastAsia="Tahoma" w:cstheme="minorHAnsi"/>
          <w:b/>
        </w:rPr>
      </w:pPr>
    </w:p>
    <w:p w14:paraId="14612ABF" w14:textId="77777777" w:rsidR="00BF1326" w:rsidRPr="008C3388" w:rsidRDefault="00BF1326" w:rsidP="00BF1326">
      <w:pPr>
        <w:spacing w:after="325"/>
        <w:ind w:left="10" w:right="57"/>
        <w:rPr>
          <w:rFonts w:cstheme="minorHAnsi"/>
        </w:rPr>
      </w:pPr>
      <w:r w:rsidRPr="008C3388">
        <w:rPr>
          <w:rFonts w:eastAsia="Tahoma" w:cstheme="minorHAnsi"/>
          <w:b/>
        </w:rPr>
        <w:t>FDP_ACF.1.1/</w:t>
      </w:r>
      <w:proofErr w:type="spellStart"/>
      <w:r w:rsidRPr="008C3388">
        <w:rPr>
          <w:rFonts w:eastAsia="Tahoma" w:cstheme="minorHAnsi"/>
          <w:b/>
        </w:rPr>
        <w:t>ECASD</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w:t>
      </w:r>
      <w:proofErr w:type="spellStart"/>
      <w:r w:rsidRPr="008C3388">
        <w:rPr>
          <w:rFonts w:eastAsia="Tahoma" w:cstheme="minorHAnsi"/>
          <w:b/>
        </w:rPr>
        <w:t>ECASD</w:t>
      </w:r>
      <w:proofErr w:type="spellEnd"/>
      <w:r w:rsidRPr="008C3388">
        <w:rPr>
          <w:rFonts w:cstheme="minorHAnsi"/>
        </w:rPr>
        <w:t xml:space="preserve"> </w:t>
      </w:r>
      <w:r w:rsidRPr="008C3388">
        <w:rPr>
          <w:rFonts w:eastAsia="Tahoma" w:cstheme="minorHAnsi"/>
          <w:b/>
        </w:rPr>
        <w:t>access</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to objects based on the following: </w:t>
      </w:r>
    </w:p>
    <w:p w14:paraId="6EB1AC76" w14:textId="77777777" w:rsidR="00BF1326" w:rsidRPr="008C3388" w:rsidRDefault="00BF1326">
      <w:pPr>
        <w:pStyle w:val="ListParagraph"/>
        <w:numPr>
          <w:ilvl w:val="0"/>
          <w:numId w:val="36"/>
        </w:numPr>
        <w:spacing w:after="91" w:line="238" w:lineRule="auto"/>
        <w:ind w:right="1578"/>
        <w:rPr>
          <w:rFonts w:cstheme="minorHAnsi"/>
        </w:rPr>
      </w:pPr>
      <w:r w:rsidRPr="008C3388">
        <w:rPr>
          <w:rFonts w:eastAsia="Tahoma" w:cstheme="minorHAnsi"/>
          <w:b/>
        </w:rPr>
        <w:t>subjects:</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 xml:space="preserve">-R, with security attribute “AID” </w:t>
      </w:r>
    </w:p>
    <w:p w14:paraId="31322B38" w14:textId="77777777" w:rsidR="00BF1326" w:rsidRPr="001A2602" w:rsidRDefault="00BF1326" w:rsidP="00BF1326">
      <w:pPr>
        <w:pStyle w:val="ListParagraph"/>
        <w:spacing w:after="91" w:line="238" w:lineRule="auto"/>
        <w:ind w:left="1455" w:right="1578"/>
        <w:rPr>
          <w:rFonts w:eastAsia="Tahoma" w:cstheme="minorHAnsi"/>
          <w:b/>
        </w:rPr>
      </w:pPr>
      <w:r w:rsidRPr="001A2602">
        <w:rPr>
          <w:rFonts w:eastAsia="Tahoma" w:cstheme="minorHAnsi"/>
          <w:b/>
        </w:rPr>
        <w:t>objects:</w:t>
      </w:r>
      <w:r w:rsidRPr="000D6AC7">
        <w:rPr>
          <w:rFonts w:cstheme="minorHAnsi"/>
        </w:rPr>
        <w:t xml:space="preserve"> </w:t>
      </w:r>
      <w:proofErr w:type="spellStart"/>
      <w:proofErr w:type="gramStart"/>
      <w:r w:rsidRPr="001A2602">
        <w:rPr>
          <w:rFonts w:eastAsia="Tahoma" w:cstheme="minorHAnsi"/>
          <w:b/>
        </w:rPr>
        <w:t>S.ECASD</w:t>
      </w:r>
      <w:proofErr w:type="spellEnd"/>
      <w:proofErr w:type="gramEnd"/>
      <w:r w:rsidRPr="001A2602">
        <w:rPr>
          <w:rFonts w:eastAsia="Tahoma" w:cstheme="minorHAnsi"/>
          <w:b/>
        </w:rPr>
        <w:t xml:space="preserve"> </w:t>
      </w:r>
    </w:p>
    <w:p w14:paraId="6CB0E306" w14:textId="77777777" w:rsidR="00BF1326" w:rsidRPr="00124AE4" w:rsidRDefault="00BF1326" w:rsidP="00BF1326">
      <w:pPr>
        <w:pStyle w:val="ListParagraph"/>
        <w:spacing w:after="91" w:line="238" w:lineRule="auto"/>
        <w:ind w:left="1455" w:right="1578"/>
        <w:rPr>
          <w:rFonts w:cstheme="minorHAnsi"/>
        </w:rPr>
      </w:pPr>
      <w:r w:rsidRPr="001A2602">
        <w:rPr>
          <w:rFonts w:eastAsia="Tahoma" w:cstheme="minorHAnsi"/>
          <w:b/>
        </w:rPr>
        <w:t>operations:</w:t>
      </w:r>
      <w:r w:rsidRPr="000D6AC7">
        <w:rPr>
          <w:rFonts w:cstheme="minorHAnsi"/>
        </w:rPr>
        <w:t xml:space="preserve"> </w:t>
      </w:r>
    </w:p>
    <w:p w14:paraId="59025BA8" w14:textId="77777777" w:rsidR="00BF1326" w:rsidRPr="008C3388" w:rsidRDefault="00BF1326">
      <w:pPr>
        <w:numPr>
          <w:ilvl w:val="1"/>
          <w:numId w:val="31"/>
        </w:numPr>
        <w:spacing w:before="0" w:after="78" w:line="248" w:lineRule="auto"/>
        <w:ind w:right="52"/>
        <w:rPr>
          <w:rFonts w:cstheme="minorHAnsi"/>
        </w:rPr>
      </w:pPr>
      <w:r w:rsidRPr="008C3388">
        <w:rPr>
          <w:rFonts w:eastAsia="Tahoma" w:cstheme="minorHAnsi"/>
          <w:b/>
        </w:rPr>
        <w:t>execution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proofErr w:type="spellStart"/>
      <w:r w:rsidRPr="008C3388">
        <w:rPr>
          <w:rFonts w:eastAsia="Tahoma" w:cstheme="minorHAnsi"/>
          <w:b/>
        </w:rPr>
        <w:t>ECASD</w:t>
      </w:r>
      <w:proofErr w:type="spellEnd"/>
      <w:r w:rsidRPr="008C3388">
        <w:rPr>
          <w:rFonts w:cstheme="minorHAnsi"/>
        </w:rPr>
        <w:t xml:space="preserve"> </w:t>
      </w:r>
      <w:r w:rsidRPr="008C3388">
        <w:rPr>
          <w:rFonts w:eastAsia="Tahoma" w:cstheme="minorHAnsi"/>
          <w:b/>
        </w:rPr>
        <w:t>function</w:t>
      </w:r>
      <w:r w:rsidRPr="008C3388">
        <w:rPr>
          <w:rFonts w:cstheme="minorHAnsi"/>
        </w:rPr>
        <w:t xml:space="preserve"> </w:t>
      </w:r>
    </w:p>
    <w:p w14:paraId="4A832D3F" w14:textId="77777777" w:rsidR="00BF1326" w:rsidRPr="008C3388" w:rsidRDefault="00BF1326">
      <w:pPr>
        <w:numPr>
          <w:ilvl w:val="3"/>
          <w:numId w:val="49"/>
        </w:numPr>
        <w:spacing w:before="0" w:after="82" w:line="248" w:lineRule="auto"/>
        <w:ind w:right="52" w:hanging="286"/>
        <w:rPr>
          <w:rFonts w:eastAsia="Tahoma" w:cstheme="minorHAnsi"/>
          <w:b/>
        </w:rPr>
      </w:pPr>
      <w:r w:rsidRPr="008C3388">
        <w:rPr>
          <w:rFonts w:eastAsia="Tahoma" w:cstheme="minorHAnsi"/>
          <w:b/>
        </w:rPr>
        <w:t xml:space="preserve">Verification of the off-card entities Certificates (SM-DP+, SM-DS), provided by an </w:t>
      </w:r>
      <w:proofErr w:type="spellStart"/>
      <w:r w:rsidRPr="008C3388">
        <w:rPr>
          <w:rFonts w:eastAsia="Tahoma" w:cstheme="minorHAnsi"/>
          <w:b/>
        </w:rPr>
        <w:t>ISD</w:t>
      </w:r>
      <w:proofErr w:type="spellEnd"/>
      <w:r w:rsidRPr="008C3388">
        <w:rPr>
          <w:rFonts w:eastAsia="Tahoma" w:cstheme="minorHAnsi"/>
          <w:b/>
        </w:rPr>
        <w:t>-R, with the CI public key (</w:t>
      </w:r>
      <w:proofErr w:type="spellStart"/>
      <w:r w:rsidRPr="008C3388">
        <w:rPr>
          <w:rFonts w:eastAsia="Tahoma" w:cstheme="minorHAnsi"/>
          <w:b/>
        </w:rPr>
        <w:t>PK.CI.ECDSA</w:t>
      </w:r>
      <w:proofErr w:type="spellEnd"/>
      <w:r w:rsidRPr="008C3388">
        <w:rPr>
          <w:rFonts w:eastAsia="Tahoma" w:cstheme="minorHAnsi"/>
          <w:b/>
        </w:rPr>
        <w:t xml:space="preserve">) </w:t>
      </w:r>
    </w:p>
    <w:p w14:paraId="256BB556" w14:textId="77777777" w:rsidR="00BF1326" w:rsidRPr="008C3388" w:rsidRDefault="00BF1326">
      <w:pPr>
        <w:numPr>
          <w:ilvl w:val="3"/>
          <w:numId w:val="49"/>
        </w:numPr>
        <w:spacing w:before="0" w:after="82" w:line="248" w:lineRule="auto"/>
        <w:ind w:right="52" w:hanging="286"/>
        <w:rPr>
          <w:rFonts w:eastAsia="Tahoma" w:cstheme="minorHAnsi"/>
          <w:b/>
        </w:rPr>
      </w:pPr>
      <w:r w:rsidRPr="008C3388">
        <w:rPr>
          <w:rFonts w:eastAsia="Tahoma" w:cstheme="minorHAnsi"/>
          <w:b/>
        </w:rPr>
        <w:t xml:space="preserve">Creation of an eUICC signature on material provided by an </w:t>
      </w:r>
      <w:proofErr w:type="spellStart"/>
      <w:r w:rsidRPr="008C3388">
        <w:rPr>
          <w:rFonts w:eastAsia="Tahoma" w:cstheme="minorHAnsi"/>
          <w:b/>
        </w:rPr>
        <w:t>ISD</w:t>
      </w:r>
      <w:proofErr w:type="spellEnd"/>
      <w:r w:rsidRPr="008C3388">
        <w:rPr>
          <w:rFonts w:eastAsia="Tahoma" w:cstheme="minorHAnsi"/>
          <w:b/>
        </w:rPr>
        <w:t xml:space="preserve">-R. </w:t>
      </w:r>
    </w:p>
    <w:p w14:paraId="301869DA" w14:textId="77777777" w:rsidR="00BF1326" w:rsidRPr="008C3388" w:rsidRDefault="00BF1326">
      <w:pPr>
        <w:pStyle w:val="ListParagraph"/>
        <w:numPr>
          <w:ilvl w:val="0"/>
          <w:numId w:val="35"/>
        </w:numPr>
        <w:spacing w:after="240" w:line="320" w:lineRule="auto"/>
        <w:ind w:right="52"/>
        <w:rPr>
          <w:rFonts w:cstheme="minorHAnsi"/>
        </w:rPr>
      </w:pPr>
      <w:r w:rsidRPr="008C3388">
        <w:rPr>
          <w:rFonts w:eastAsia="Tahoma" w:cstheme="minorHAnsi"/>
          <w:b/>
        </w:rPr>
        <w:t>access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output</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these</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33A1A038" w14:textId="77777777" w:rsidR="00BF1326" w:rsidRPr="008C3388" w:rsidRDefault="00BF1326">
      <w:pPr>
        <w:pStyle w:val="ListParagraph"/>
        <w:numPr>
          <w:ilvl w:val="0"/>
          <w:numId w:val="36"/>
        </w:numPr>
        <w:spacing w:after="297" w:line="228" w:lineRule="auto"/>
        <w:ind w:right="-1"/>
        <w:rPr>
          <w:rFonts w:eastAsia="Tahoma" w:cstheme="minorHAnsi"/>
          <w:b/>
        </w:rPr>
      </w:pPr>
      <w:r w:rsidRPr="008C3388">
        <w:rPr>
          <w:rFonts w:eastAsia="Tahoma" w:cstheme="minorHAnsi"/>
          <w:b/>
        </w:rPr>
        <w:t xml:space="preserve">[assignment: additional list of subjects and objects controlled under the indicated SFP, and for each, the SFP-relevant security attributes, or named groups of SFP-relevant security attributes].  </w:t>
      </w:r>
    </w:p>
    <w:p w14:paraId="5A8C5DE2" w14:textId="77777777" w:rsidR="00BF1326" w:rsidRPr="008C3388" w:rsidRDefault="00BF1326" w:rsidP="00BF1326">
      <w:pPr>
        <w:spacing w:after="82"/>
        <w:ind w:left="283" w:right="57" w:hanging="283"/>
        <w:rPr>
          <w:rFonts w:cstheme="minorHAnsi"/>
        </w:rPr>
      </w:pPr>
      <w:r w:rsidRPr="008C3388">
        <w:rPr>
          <w:rFonts w:eastAsia="Tahoma" w:cstheme="minorHAnsi"/>
          <w:b/>
        </w:rPr>
        <w:lastRenderedPageBreak/>
        <w:t>FDP_ACF.1.2/</w:t>
      </w:r>
      <w:proofErr w:type="spellStart"/>
      <w:r w:rsidRPr="008C3388">
        <w:rPr>
          <w:rFonts w:eastAsia="Tahoma" w:cstheme="minorHAnsi"/>
          <w:b/>
        </w:rPr>
        <w:t>ECASD</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following rules to determine if an operation among controlled subjects and controlled objects is allowed: </w:t>
      </w:r>
    </w:p>
    <w:p w14:paraId="55FA8343" w14:textId="77777777" w:rsidR="00BF1326" w:rsidRPr="008C3388" w:rsidRDefault="00BF1326">
      <w:pPr>
        <w:pStyle w:val="ListParagraph"/>
        <w:numPr>
          <w:ilvl w:val="0"/>
          <w:numId w:val="35"/>
        </w:numPr>
        <w:spacing w:after="79" w:line="248" w:lineRule="auto"/>
        <w:ind w:left="1068" w:right="52"/>
        <w:rPr>
          <w:rFonts w:cstheme="minorHAnsi"/>
        </w:rPr>
      </w:pPr>
      <w:r w:rsidRPr="008C3388">
        <w:rPr>
          <w:rFonts w:eastAsia="Tahoma" w:cstheme="minorHAnsi"/>
          <w:b/>
        </w:rPr>
        <w:t>Authorized</w:t>
      </w:r>
      <w:r w:rsidRPr="008C3388">
        <w:rPr>
          <w:rFonts w:cstheme="minorHAnsi"/>
        </w:rPr>
        <w:t xml:space="preserve"> </w:t>
      </w:r>
      <w:r w:rsidRPr="008C3388">
        <w:rPr>
          <w:rFonts w:eastAsia="Tahoma" w:cstheme="minorHAnsi"/>
          <w:b/>
        </w:rPr>
        <w:t>users:</w:t>
      </w:r>
      <w:r w:rsidRPr="008C3388">
        <w:rPr>
          <w:rFonts w:cstheme="minorHAnsi"/>
        </w:rPr>
        <w:t xml:space="preserve"> </w:t>
      </w:r>
      <w:r w:rsidRPr="008C3388">
        <w:rPr>
          <w:rFonts w:eastAsia="Tahoma" w:cstheme="minorHAnsi"/>
          <w:b/>
        </w:rPr>
        <w:t>only</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-R, identified by its AID,</w:t>
      </w:r>
      <w:r w:rsidRPr="008C3388">
        <w:rPr>
          <w:rFonts w:cstheme="minorHAnsi"/>
        </w:rPr>
        <w:t xml:space="preserve"> </w:t>
      </w:r>
      <w:r w:rsidRPr="008C3388">
        <w:rPr>
          <w:rFonts w:eastAsia="Tahoma" w:cstheme="minorHAnsi"/>
          <w:b/>
        </w:rPr>
        <w:t>shall</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authorized</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proofErr w:type="spellStart"/>
      <w:proofErr w:type="gramStart"/>
      <w:r w:rsidRPr="008C3388">
        <w:rPr>
          <w:rFonts w:eastAsia="Tahoma" w:cstheme="minorHAnsi"/>
          <w:b/>
        </w:rPr>
        <w:t>S.ECASD</w:t>
      </w:r>
      <w:proofErr w:type="spellEnd"/>
      <w:proofErr w:type="gramEnd"/>
      <w:r w:rsidRPr="008C3388">
        <w:rPr>
          <w:rFonts w:cstheme="minorHAnsi"/>
        </w:rPr>
        <w:t xml:space="preserve"> </w:t>
      </w:r>
      <w:r w:rsidRPr="008C3388">
        <w:rPr>
          <w:rFonts w:eastAsia="Tahoma" w:cstheme="minorHAnsi"/>
          <w:b/>
        </w:rPr>
        <w:t>functions:</w:t>
      </w:r>
      <w:r w:rsidRPr="008C3388">
        <w:rPr>
          <w:rFonts w:cstheme="minorHAnsi"/>
        </w:rPr>
        <w:t xml:space="preserve"> </w:t>
      </w:r>
    </w:p>
    <w:p w14:paraId="068A8B38" w14:textId="77777777" w:rsidR="00BF1326" w:rsidRPr="008C3388" w:rsidRDefault="00BF1326">
      <w:pPr>
        <w:numPr>
          <w:ilvl w:val="3"/>
          <w:numId w:val="50"/>
        </w:numPr>
        <w:spacing w:before="0" w:after="88" w:line="238" w:lineRule="auto"/>
        <w:ind w:left="1358" w:right="52" w:hanging="286"/>
        <w:rPr>
          <w:rFonts w:cstheme="minorHAnsi"/>
        </w:rPr>
      </w:pPr>
      <w:r w:rsidRPr="008C3388">
        <w:rPr>
          <w:rFonts w:eastAsia="Tahoma" w:cstheme="minorHAnsi"/>
          <w:b/>
        </w:rPr>
        <w:t>Verification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certificate</w:t>
      </w:r>
      <w:r w:rsidRPr="008C3388">
        <w:rPr>
          <w:rFonts w:cstheme="minorHAnsi"/>
        </w:rPr>
        <w:t xml:space="preserve"> </w:t>
      </w:r>
      <w:proofErr w:type="spellStart"/>
      <w:proofErr w:type="gramStart"/>
      <w:r w:rsidRPr="008C3388">
        <w:rPr>
          <w:rFonts w:eastAsia="Tahoma" w:cstheme="minorHAnsi"/>
          <w:b/>
        </w:rPr>
        <w:t>CERT.DPauth.ECDSA</w:t>
      </w:r>
      <w:proofErr w:type="spellEnd"/>
      <w:proofErr w:type="gramEnd"/>
      <w:r w:rsidRPr="008C3388">
        <w:rPr>
          <w:rFonts w:eastAsia="Tahoma" w:cstheme="minorHAnsi"/>
          <w:b/>
        </w:rPr>
        <w:t>,</w:t>
      </w:r>
      <w:r w:rsidRPr="008C3388">
        <w:rPr>
          <w:rFonts w:cstheme="minorHAnsi"/>
        </w:rPr>
        <w:t xml:space="preserve"> </w:t>
      </w:r>
      <w:proofErr w:type="spellStart"/>
      <w:r w:rsidRPr="008C3388">
        <w:rPr>
          <w:rFonts w:eastAsia="Tahoma" w:cstheme="minorHAnsi"/>
          <w:b/>
        </w:rPr>
        <w:t>CERT.DPpb.ECDSA</w:t>
      </w:r>
      <w:proofErr w:type="spellEnd"/>
      <w:r w:rsidRPr="008C3388">
        <w:rPr>
          <w:rFonts w:eastAsia="Tahoma" w:cstheme="minorHAnsi"/>
          <w:b/>
        </w:rPr>
        <w:t>,</w:t>
      </w:r>
      <w:r w:rsidRPr="008C3388">
        <w:rPr>
          <w:rFonts w:cstheme="minorHAnsi"/>
        </w:rPr>
        <w:t xml:space="preserve"> </w:t>
      </w:r>
      <w:proofErr w:type="spellStart"/>
      <w:r w:rsidRPr="008C3388">
        <w:rPr>
          <w:rFonts w:eastAsia="Tahoma" w:cstheme="minorHAnsi"/>
          <w:b/>
        </w:rPr>
        <w:t>CERT.DP.TLS</w:t>
      </w:r>
      <w:proofErr w:type="spellEnd"/>
      <w:r w:rsidRPr="008C3388">
        <w:rPr>
          <w:rFonts w:eastAsia="Tahoma" w:cstheme="minorHAnsi"/>
          <w:b/>
        </w:rPr>
        <w:t>,</w:t>
      </w:r>
      <w:r w:rsidRPr="008C3388">
        <w:rPr>
          <w:rFonts w:cstheme="minorHAnsi"/>
        </w:rPr>
        <w:t xml:space="preserve"> </w:t>
      </w:r>
      <w:proofErr w:type="spellStart"/>
      <w:r w:rsidRPr="008C3388">
        <w:rPr>
          <w:rFonts w:eastAsia="Tahoma" w:cstheme="minorHAnsi"/>
          <w:b/>
        </w:rPr>
        <w:t>CERT.DSauth.ECDSA</w:t>
      </w:r>
      <w:proofErr w:type="spellEnd"/>
      <w:r w:rsidRPr="008C3388">
        <w:rPr>
          <w:rFonts w:eastAsia="Tahoma" w:cstheme="minorHAnsi"/>
          <w:b/>
        </w:rPr>
        <w:t>,</w:t>
      </w:r>
      <w:r w:rsidRPr="008C3388">
        <w:rPr>
          <w:rFonts w:cstheme="minorHAnsi"/>
        </w:rPr>
        <w:t xml:space="preserve"> </w:t>
      </w:r>
      <w:r w:rsidRPr="008C3388">
        <w:rPr>
          <w:rFonts w:eastAsia="Tahoma" w:cstheme="minorHAnsi"/>
          <w:b/>
        </w:rPr>
        <w:t>or</w:t>
      </w:r>
      <w:r w:rsidRPr="008C3388">
        <w:rPr>
          <w:rFonts w:cstheme="minorHAnsi"/>
        </w:rPr>
        <w:t xml:space="preserve"> </w:t>
      </w:r>
      <w:proofErr w:type="spellStart"/>
      <w:r w:rsidRPr="008C3388">
        <w:rPr>
          <w:rFonts w:eastAsia="Tahoma" w:cstheme="minorHAnsi"/>
          <w:b/>
        </w:rPr>
        <w:t>CERT.DS.TLS</w:t>
      </w:r>
      <w:proofErr w:type="spellEnd"/>
      <w:r w:rsidRPr="008C3388">
        <w:rPr>
          <w:rFonts w:eastAsia="Tahoma" w:cstheme="minorHAnsi"/>
          <w:b/>
        </w:rPr>
        <w:t>,</w:t>
      </w:r>
      <w:r w:rsidRPr="008C3388">
        <w:rPr>
          <w:rFonts w:cstheme="minorHAnsi"/>
        </w:rPr>
        <w:t xml:space="preserve"> </w:t>
      </w:r>
      <w:r w:rsidRPr="008C3388">
        <w:rPr>
          <w:rFonts w:eastAsia="Tahoma" w:cstheme="minorHAnsi"/>
          <w:b/>
        </w:rPr>
        <w:t>provided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an</w:t>
      </w:r>
      <w:r w:rsidRPr="008C3388">
        <w:rPr>
          <w:rFonts w:cstheme="minorHAnsi"/>
        </w:rPr>
        <w:t xml:space="preserve"> </w:t>
      </w:r>
      <w:proofErr w:type="spellStart"/>
      <w:r w:rsidRPr="008C3388">
        <w:rPr>
          <w:rFonts w:eastAsia="Tahoma" w:cstheme="minorHAnsi"/>
          <w:b/>
        </w:rPr>
        <w:t>ISD</w:t>
      </w:r>
      <w:proofErr w:type="spellEnd"/>
      <w:r w:rsidRPr="008C3388">
        <w:rPr>
          <w:rFonts w:eastAsia="Tahoma" w:cstheme="minorHAnsi"/>
          <w:b/>
        </w:rPr>
        <w:t>-R,</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CI</w:t>
      </w:r>
      <w:r w:rsidRPr="008C3388">
        <w:rPr>
          <w:rFonts w:cstheme="minorHAnsi"/>
        </w:rPr>
        <w:t xml:space="preserve"> </w:t>
      </w:r>
      <w:r w:rsidRPr="008C3388">
        <w:rPr>
          <w:rFonts w:eastAsia="Tahoma" w:cstheme="minorHAnsi"/>
          <w:b/>
        </w:rPr>
        <w:t>public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w:t>
      </w:r>
      <w:proofErr w:type="spellStart"/>
      <w:r w:rsidRPr="008C3388">
        <w:rPr>
          <w:rFonts w:eastAsia="Tahoma" w:cstheme="minorHAnsi"/>
          <w:b/>
        </w:rPr>
        <w:t>PK.CI.ECDSA</w:t>
      </w:r>
      <w:proofErr w:type="spellEnd"/>
      <w:r w:rsidRPr="008C3388">
        <w:rPr>
          <w:rFonts w:eastAsia="Tahoma" w:cstheme="minorHAnsi"/>
          <w:b/>
        </w:rPr>
        <w:t>)</w:t>
      </w:r>
      <w:r w:rsidRPr="008C3388">
        <w:rPr>
          <w:rFonts w:cstheme="minorHAnsi"/>
        </w:rPr>
        <w:t xml:space="preserve"> </w:t>
      </w:r>
    </w:p>
    <w:p w14:paraId="0C0B89B6" w14:textId="77777777" w:rsidR="00BF1326" w:rsidRPr="008C3388" w:rsidRDefault="00BF1326">
      <w:pPr>
        <w:numPr>
          <w:ilvl w:val="3"/>
          <w:numId w:val="50"/>
        </w:numPr>
        <w:spacing w:before="0" w:after="81" w:line="248" w:lineRule="auto"/>
        <w:ind w:left="1358" w:right="52" w:hanging="286"/>
        <w:rPr>
          <w:rFonts w:cstheme="minorHAnsi"/>
        </w:rPr>
      </w:pPr>
      <w:r w:rsidRPr="008C3388">
        <w:rPr>
          <w:rFonts w:eastAsia="Tahoma" w:cstheme="minorHAnsi"/>
          <w:b/>
        </w:rPr>
        <w:t>Creation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an eUICC</w:t>
      </w:r>
      <w:r w:rsidRPr="008C3388">
        <w:rPr>
          <w:rFonts w:cstheme="minorHAnsi"/>
        </w:rPr>
        <w:t xml:space="preserve"> </w:t>
      </w:r>
      <w:r w:rsidRPr="008C3388">
        <w:rPr>
          <w:rFonts w:eastAsia="Tahoma" w:cstheme="minorHAnsi"/>
          <w:b/>
        </w:rPr>
        <w:t>signature,</w:t>
      </w:r>
      <w:r w:rsidRPr="008C3388">
        <w:rPr>
          <w:rFonts w:cstheme="minorHAnsi"/>
        </w:rPr>
        <w:t xml:space="preserve"> </w:t>
      </w:r>
      <w:r w:rsidRPr="008C3388">
        <w:rPr>
          <w:rFonts w:eastAsia="Tahoma" w:cstheme="minorHAnsi"/>
          <w:b/>
        </w:rPr>
        <w:t>using</w:t>
      </w:r>
      <w:r w:rsidRPr="008C3388">
        <w:rPr>
          <w:rFonts w:cstheme="minorHAnsi"/>
        </w:rPr>
        <w:t xml:space="preserve"> </w:t>
      </w:r>
      <w:proofErr w:type="spellStart"/>
      <w:r w:rsidRPr="008C3388">
        <w:rPr>
          <w:rFonts w:eastAsia="Tahoma" w:cstheme="minorHAnsi"/>
          <w:b/>
        </w:rPr>
        <w:t>D.</w:t>
      </w:r>
      <w:proofErr w:type="gramStart"/>
      <w:r w:rsidRPr="008C3388">
        <w:rPr>
          <w:rFonts w:eastAsia="Tahoma" w:cstheme="minorHAnsi"/>
          <w:b/>
        </w:rPr>
        <w:t>SK.EUICC.ECDSA</w:t>
      </w:r>
      <w:proofErr w:type="spellEnd"/>
      <w:proofErr w:type="gramEnd"/>
      <w:r w:rsidRPr="008C3388">
        <w:rPr>
          <w:rFonts w:eastAsia="Tahoma" w:cstheme="minorHAnsi"/>
          <w:b/>
        </w:rPr>
        <w:t>,</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material</w:t>
      </w:r>
      <w:r w:rsidRPr="008C3388">
        <w:rPr>
          <w:rFonts w:cstheme="minorHAnsi"/>
        </w:rPr>
        <w:t xml:space="preserve"> </w:t>
      </w:r>
      <w:r w:rsidRPr="008C3388">
        <w:rPr>
          <w:rFonts w:eastAsia="Tahoma" w:cstheme="minorHAnsi"/>
          <w:b/>
        </w:rPr>
        <w:t>provided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an</w:t>
      </w:r>
      <w:r w:rsidRPr="008C3388">
        <w:rPr>
          <w:rFonts w:cstheme="minorHAnsi"/>
        </w:rPr>
        <w:t xml:space="preserve"> </w:t>
      </w:r>
      <w:proofErr w:type="spellStart"/>
      <w:r w:rsidRPr="008C3388">
        <w:rPr>
          <w:rFonts w:eastAsia="Tahoma" w:cstheme="minorHAnsi"/>
          <w:b/>
        </w:rPr>
        <w:t>ISD</w:t>
      </w:r>
      <w:proofErr w:type="spellEnd"/>
      <w:r w:rsidRPr="008C3388">
        <w:rPr>
          <w:rFonts w:eastAsia="Tahoma" w:cstheme="minorHAnsi"/>
          <w:b/>
        </w:rPr>
        <w:t>-R</w:t>
      </w:r>
      <w:r w:rsidRPr="008C3388">
        <w:rPr>
          <w:rFonts w:cstheme="minorHAnsi"/>
        </w:rPr>
        <w:t xml:space="preserve">. </w:t>
      </w:r>
    </w:p>
    <w:p w14:paraId="31AEBE98" w14:textId="77777777" w:rsidR="00BF1326" w:rsidRPr="008C3388" w:rsidRDefault="00BF1326">
      <w:pPr>
        <w:numPr>
          <w:ilvl w:val="1"/>
          <w:numId w:val="31"/>
        </w:numPr>
        <w:spacing w:before="0" w:after="271" w:line="228" w:lineRule="auto"/>
        <w:ind w:left="1102" w:right="52"/>
        <w:rPr>
          <w:rFonts w:cstheme="minorHAnsi"/>
        </w:rPr>
      </w:pPr>
      <w:r w:rsidRPr="008C3388">
        <w:rPr>
          <w:rFonts w:eastAsia="Tahoma" w:cstheme="minorHAnsi"/>
          <w:b/>
        </w:rPr>
        <w:t xml:space="preserve">[assignment: </w:t>
      </w:r>
      <w:r w:rsidRPr="008C3388">
        <w:rPr>
          <w:rFonts w:eastAsia="Tahoma" w:cstheme="minorHAnsi"/>
          <w:b/>
          <w:sz w:val="23"/>
        </w:rPr>
        <w:t>additional rules governing access among controlled subjects and controlled objects using controlled operations on controlled objects</w:t>
      </w:r>
      <w:r w:rsidRPr="008C3388">
        <w:rPr>
          <w:rFonts w:eastAsia="Tahoma" w:cstheme="minorHAnsi"/>
          <w:b/>
        </w:rPr>
        <w:t xml:space="preserve">]. </w:t>
      </w:r>
      <w:r w:rsidRPr="008C3388">
        <w:rPr>
          <w:rFonts w:cstheme="minorHAnsi"/>
        </w:rPr>
        <w:t xml:space="preserve"> </w:t>
      </w:r>
    </w:p>
    <w:p w14:paraId="17D29EE5" w14:textId="77777777" w:rsidR="00BF1326" w:rsidRPr="008C3388" w:rsidRDefault="00BF1326" w:rsidP="00BF1326">
      <w:pPr>
        <w:spacing w:after="283" w:line="238" w:lineRule="auto"/>
        <w:ind w:left="10"/>
        <w:rPr>
          <w:rFonts w:cstheme="minorHAnsi"/>
        </w:rPr>
      </w:pPr>
      <w:r w:rsidRPr="008C3388">
        <w:rPr>
          <w:rFonts w:cstheme="minorHAnsi"/>
          <w:b/>
        </w:rPr>
        <w:t>FDP_ACF.1.3/</w:t>
      </w:r>
      <w:proofErr w:type="spellStart"/>
      <w:r w:rsidRPr="008C3388">
        <w:rPr>
          <w:rFonts w:cstheme="minorHAnsi"/>
          <w:b/>
        </w:rPr>
        <w:t>ECASD</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authorise access of subjects to objects based on the following additional rules: [assignment: </w:t>
      </w:r>
      <w:r w:rsidRPr="008C3388">
        <w:rPr>
          <w:rFonts w:cstheme="minorHAnsi"/>
          <w:i/>
        </w:rPr>
        <w:t>rules, based on security attributes, that explicitly authorise access of subjects to objects</w:t>
      </w:r>
      <w:r w:rsidRPr="008C3388">
        <w:rPr>
          <w:rFonts w:cstheme="minorHAnsi"/>
        </w:rPr>
        <w:t xml:space="preserve">]. </w:t>
      </w:r>
    </w:p>
    <w:p w14:paraId="06266A39" w14:textId="77777777" w:rsidR="00BF1326" w:rsidRPr="008C3388" w:rsidRDefault="00BF1326" w:rsidP="00BF1326">
      <w:pPr>
        <w:spacing w:after="283" w:line="238" w:lineRule="auto"/>
        <w:ind w:left="10"/>
        <w:rPr>
          <w:rFonts w:cstheme="minorHAnsi"/>
        </w:rPr>
      </w:pPr>
      <w:r w:rsidRPr="008C3388">
        <w:rPr>
          <w:rFonts w:cstheme="minorHAnsi"/>
          <w:b/>
        </w:rPr>
        <w:t>FDP_ACF.1.4/</w:t>
      </w:r>
      <w:proofErr w:type="spellStart"/>
      <w:r w:rsidRPr="008C3388">
        <w:rPr>
          <w:rFonts w:cstheme="minorHAnsi"/>
          <w:b/>
        </w:rPr>
        <w:t>ECASD</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deny access of subjects to objects based on the following additional rules: [assignment: </w:t>
      </w:r>
      <w:r w:rsidRPr="008C3388">
        <w:rPr>
          <w:rFonts w:cstheme="minorHAnsi"/>
          <w:i/>
        </w:rPr>
        <w:t>rules, based on security attributes, that explicitly deny access of subjects to objects</w:t>
      </w:r>
      <w:r w:rsidRPr="008C3388">
        <w:rPr>
          <w:rFonts w:cstheme="minorHAnsi"/>
        </w:rPr>
        <w:t xml:space="preserve">]. </w:t>
      </w:r>
    </w:p>
    <w:p w14:paraId="0AC5B493" w14:textId="77777777" w:rsidR="00BF1326" w:rsidRPr="008C3388" w:rsidRDefault="00BF1326" w:rsidP="00BF1326">
      <w:pPr>
        <w:rPr>
          <w:rFonts w:cstheme="minorHAnsi"/>
        </w:rPr>
      </w:pPr>
    </w:p>
    <w:p w14:paraId="5DAD10CA" w14:textId="77777777" w:rsidR="00BF1326" w:rsidRPr="008C3388" w:rsidRDefault="00BF1326" w:rsidP="00DC1372">
      <w:pPr>
        <w:pStyle w:val="Heading3"/>
      </w:pPr>
      <w:bookmarkStart w:id="125" w:name="_Toc120551306"/>
      <w:bookmarkStart w:id="126" w:name="_Toc155973112"/>
      <w:r w:rsidRPr="00DC1372">
        <w:t>Platform</w:t>
      </w:r>
      <w:r w:rsidRPr="008C3388">
        <w:t xml:space="preserve"> Services</w:t>
      </w:r>
      <w:bookmarkEnd w:id="125"/>
      <w:bookmarkEnd w:id="126"/>
      <w:r w:rsidRPr="008C3388">
        <w:t xml:space="preserve"> </w:t>
      </w:r>
    </w:p>
    <w:p w14:paraId="536A07B9" w14:textId="77777777" w:rsidR="00BF1326" w:rsidRPr="008C3388" w:rsidRDefault="00BF1326" w:rsidP="00BF1326">
      <w:pPr>
        <w:rPr>
          <w:rFonts w:cstheme="minorHAnsi"/>
        </w:rPr>
      </w:pPr>
    </w:p>
    <w:p w14:paraId="25B7251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FDP_IFC.1/</w:t>
      </w:r>
      <w:proofErr w:type="spellStart"/>
      <w:r w:rsidRPr="008C3388">
        <w:rPr>
          <w:rFonts w:eastAsia="Tahoma" w:cstheme="minorHAnsi"/>
          <w:b/>
          <w:bCs/>
        </w:rPr>
        <w:t>Platform_services</w:t>
      </w:r>
      <w:proofErr w:type="spellEnd"/>
      <w:r w:rsidRPr="008C3388">
        <w:rPr>
          <w:rFonts w:eastAsia="Tahoma" w:cstheme="minorHAnsi"/>
          <w:b/>
          <w:bCs/>
        </w:rPr>
        <w:t xml:space="preserve"> Subset information flow control</w:t>
      </w:r>
    </w:p>
    <w:p w14:paraId="7E16B7DF" w14:textId="77777777" w:rsidR="00BF1326" w:rsidRPr="008C3388" w:rsidRDefault="00BF1326" w:rsidP="00BF1326">
      <w:pPr>
        <w:rPr>
          <w:rFonts w:eastAsia="Tahoma" w:cstheme="minorHAnsi"/>
          <w:b/>
          <w:bCs/>
        </w:rPr>
      </w:pPr>
    </w:p>
    <w:p w14:paraId="4898E205" w14:textId="77777777" w:rsidR="00BF1326" w:rsidRPr="00CC5F65" w:rsidRDefault="00BF1326" w:rsidP="00BF1326">
      <w:pPr>
        <w:pStyle w:val="Default"/>
        <w:spacing w:after="81"/>
        <w:jc w:val="both"/>
        <w:rPr>
          <w:rFonts w:asciiTheme="minorHAnsi" w:hAnsiTheme="minorHAnsi" w:cstheme="minorHAnsi"/>
          <w:lang w:val="en-GB"/>
        </w:rPr>
      </w:pPr>
      <w:r w:rsidRPr="00CC5F65">
        <w:rPr>
          <w:rFonts w:asciiTheme="minorHAnsi" w:hAnsiTheme="minorHAnsi" w:cstheme="minorHAnsi"/>
          <w:lang w:val="en-GB"/>
        </w:rPr>
        <w:t xml:space="preserve">The definition of this </w:t>
      </w:r>
      <w:proofErr w:type="spellStart"/>
      <w:r w:rsidRPr="00CC5F65">
        <w:rPr>
          <w:rFonts w:asciiTheme="minorHAnsi" w:hAnsiTheme="minorHAnsi" w:cstheme="minorHAnsi"/>
          <w:lang w:val="en-GB"/>
        </w:rPr>
        <w:t>SFR</w:t>
      </w:r>
      <w:proofErr w:type="spellEnd"/>
      <w:r w:rsidRPr="00CC5F65">
        <w:rPr>
          <w:rFonts w:asciiTheme="minorHAnsi" w:hAnsiTheme="minorHAnsi" w:cstheme="minorHAnsi"/>
          <w:lang w:val="en-GB"/>
        </w:rPr>
        <w:t xml:space="preserve"> is present in [PP-eUICC] and it is unchanged within this ST. </w:t>
      </w:r>
    </w:p>
    <w:p w14:paraId="2C23A4F9" w14:textId="77777777" w:rsidR="00BF1326" w:rsidRPr="008C3388" w:rsidRDefault="00BF1326" w:rsidP="00BF1326">
      <w:pPr>
        <w:pStyle w:val="Default"/>
        <w:jc w:val="both"/>
        <w:rPr>
          <w:rFonts w:asciiTheme="minorHAnsi" w:hAnsiTheme="minorHAnsi" w:cstheme="minorHAnsi"/>
          <w:sz w:val="22"/>
          <w:szCs w:val="22"/>
          <w:lang w:val="en-GB"/>
        </w:rPr>
      </w:pPr>
    </w:p>
    <w:p w14:paraId="6E7C9F0C"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FDP_IFF.1/</w:t>
      </w:r>
      <w:proofErr w:type="spellStart"/>
      <w:r w:rsidRPr="008C3388">
        <w:rPr>
          <w:rFonts w:eastAsia="Tahoma" w:cstheme="minorHAnsi"/>
          <w:b/>
          <w:bCs/>
        </w:rPr>
        <w:t>Platform_services</w:t>
      </w:r>
      <w:proofErr w:type="spellEnd"/>
      <w:r w:rsidRPr="008C3388">
        <w:rPr>
          <w:rFonts w:eastAsia="Tahoma" w:cstheme="minorHAnsi"/>
          <w:b/>
          <w:bCs/>
        </w:rPr>
        <w:t xml:space="preserve"> Simple security attributes</w:t>
      </w:r>
    </w:p>
    <w:p w14:paraId="3DEE9136" w14:textId="77777777" w:rsidR="00BF1326" w:rsidRPr="008C3388" w:rsidRDefault="00BF1326" w:rsidP="00BF1326">
      <w:pPr>
        <w:rPr>
          <w:rFonts w:eastAsia="Tahoma" w:cstheme="minorHAnsi"/>
          <w:b/>
          <w:bCs/>
        </w:rPr>
      </w:pPr>
    </w:p>
    <w:p w14:paraId="04459638"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FDP_IFF.1.1/</w:t>
      </w:r>
      <w:proofErr w:type="spellStart"/>
      <w:r w:rsidRPr="008C3388">
        <w:rPr>
          <w:rFonts w:asciiTheme="minorHAnsi" w:hAnsiTheme="minorHAnsi" w:cstheme="minorHAnsi"/>
          <w:b/>
          <w:bCs/>
          <w:lang w:val="en-GB"/>
        </w:rPr>
        <w:t>Platform_services</w:t>
      </w:r>
      <w:proofErr w:type="spellEnd"/>
      <w:r w:rsidRPr="008C3388">
        <w:rPr>
          <w:rFonts w:asciiTheme="minorHAnsi" w:hAnsiTheme="minorHAnsi" w:cstheme="minorHAnsi"/>
          <w:b/>
          <w:bCs/>
          <w:lang w:val="en-GB"/>
        </w:rPr>
        <w:t xml:space="preserve"> </w:t>
      </w:r>
      <w:r w:rsidRPr="008C3388">
        <w:rPr>
          <w:rFonts w:asciiTheme="minorHAnsi" w:hAnsiTheme="minorHAnsi" w:cstheme="minorHAnsi"/>
          <w:lang w:val="en-GB"/>
        </w:rPr>
        <w:t xml:space="preserve">The </w:t>
      </w:r>
      <w:proofErr w:type="spellStart"/>
      <w:r w:rsidRPr="008C3388">
        <w:rPr>
          <w:rFonts w:asciiTheme="minorHAnsi" w:hAnsiTheme="minorHAnsi" w:cstheme="minorHAnsi"/>
          <w:lang w:val="en-GB"/>
        </w:rPr>
        <w:t>TSF</w:t>
      </w:r>
      <w:proofErr w:type="spellEnd"/>
      <w:r w:rsidRPr="008C3388">
        <w:rPr>
          <w:rFonts w:asciiTheme="minorHAnsi" w:hAnsiTheme="minorHAnsi" w:cstheme="minorHAnsi"/>
          <w:lang w:val="en-GB"/>
        </w:rPr>
        <w:t xml:space="preserve"> shall enforce the </w:t>
      </w:r>
      <w:r w:rsidRPr="008C3388">
        <w:rPr>
          <w:rFonts w:asciiTheme="minorHAnsi" w:hAnsiTheme="minorHAnsi" w:cstheme="minorHAnsi"/>
          <w:b/>
          <w:bCs/>
          <w:lang w:val="en-GB"/>
        </w:rPr>
        <w:t xml:space="preserve">Platform services information flow control SFP </w:t>
      </w:r>
      <w:r w:rsidRPr="008C3388">
        <w:rPr>
          <w:rFonts w:asciiTheme="minorHAnsi" w:hAnsiTheme="minorHAnsi" w:cstheme="minorHAnsi"/>
          <w:lang w:val="en-GB"/>
        </w:rPr>
        <w:t xml:space="preserve">based on the following types of subject and information security attributes: </w:t>
      </w:r>
    </w:p>
    <w:p w14:paraId="7CA08E66" w14:textId="77777777" w:rsidR="00BF1326" w:rsidRPr="008C3388" w:rsidRDefault="00BF1326" w:rsidP="00BF1326">
      <w:pPr>
        <w:pStyle w:val="Default"/>
        <w:jc w:val="both"/>
        <w:rPr>
          <w:rFonts w:asciiTheme="minorHAnsi" w:hAnsiTheme="minorHAnsi" w:cstheme="minorHAnsi"/>
          <w:b/>
          <w:bCs/>
          <w:lang w:val="en-GB"/>
        </w:rPr>
      </w:pPr>
    </w:p>
    <w:p w14:paraId="3683D7C4"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 xml:space="preserve">users/subjects: </w:t>
      </w:r>
    </w:p>
    <w:p w14:paraId="7AF945A7" w14:textId="77777777" w:rsidR="00BF1326" w:rsidRPr="008C3388" w:rsidRDefault="00BF1326">
      <w:pPr>
        <w:pStyle w:val="Default"/>
        <w:numPr>
          <w:ilvl w:val="0"/>
          <w:numId w:val="41"/>
        </w:numPr>
        <w:spacing w:after="81"/>
        <w:jc w:val="both"/>
        <w:rPr>
          <w:rFonts w:asciiTheme="minorHAnsi" w:hAnsiTheme="minorHAnsi" w:cstheme="minorHAnsi"/>
          <w:b/>
          <w:bCs/>
          <w:lang w:val="en-GB"/>
        </w:rPr>
      </w:pPr>
      <w:proofErr w:type="spellStart"/>
      <w:r w:rsidRPr="008C3388">
        <w:rPr>
          <w:rFonts w:asciiTheme="minorHAnsi" w:hAnsiTheme="minorHAnsi" w:cstheme="minorHAnsi"/>
          <w:b/>
          <w:bCs/>
          <w:lang w:val="en-GB"/>
        </w:rPr>
        <w:t>S.ISD</w:t>
      </w:r>
      <w:proofErr w:type="spellEnd"/>
      <w:r w:rsidRPr="008C3388">
        <w:rPr>
          <w:rFonts w:asciiTheme="minorHAnsi" w:hAnsiTheme="minorHAnsi" w:cstheme="minorHAnsi"/>
          <w:b/>
          <w:bCs/>
          <w:lang w:val="en-GB"/>
        </w:rPr>
        <w:t xml:space="preserve">-R, </w:t>
      </w:r>
      <w:proofErr w:type="spellStart"/>
      <w:r w:rsidRPr="008C3388">
        <w:rPr>
          <w:rFonts w:asciiTheme="minorHAnsi" w:hAnsiTheme="minorHAnsi" w:cstheme="minorHAnsi"/>
          <w:b/>
          <w:bCs/>
          <w:lang w:val="en-GB"/>
        </w:rPr>
        <w:t>S.ISD</w:t>
      </w:r>
      <w:proofErr w:type="spellEnd"/>
      <w:r w:rsidRPr="008C3388">
        <w:rPr>
          <w:rFonts w:asciiTheme="minorHAnsi" w:hAnsiTheme="minorHAnsi" w:cstheme="minorHAnsi"/>
          <w:b/>
          <w:bCs/>
          <w:lang w:val="en-GB"/>
        </w:rPr>
        <w:t xml:space="preserve">-P, </w:t>
      </w:r>
      <w:proofErr w:type="spellStart"/>
      <w:r w:rsidRPr="008C3388">
        <w:rPr>
          <w:rFonts w:asciiTheme="minorHAnsi" w:hAnsiTheme="minorHAnsi" w:cstheme="minorHAnsi"/>
          <w:b/>
          <w:bCs/>
          <w:lang w:val="en-GB"/>
        </w:rPr>
        <w:t>U.MNO</w:t>
      </w:r>
      <w:proofErr w:type="spellEnd"/>
      <w:r w:rsidRPr="008C3388">
        <w:rPr>
          <w:rFonts w:asciiTheme="minorHAnsi" w:hAnsiTheme="minorHAnsi" w:cstheme="minorHAnsi"/>
          <w:b/>
          <w:bCs/>
          <w:lang w:val="en-GB"/>
        </w:rPr>
        <w:t xml:space="preserve">-SD, with security attribute "application identifier (AID)" </w:t>
      </w:r>
    </w:p>
    <w:p w14:paraId="47F21480" w14:textId="77777777" w:rsidR="00BF1326" w:rsidRPr="008C3388" w:rsidRDefault="00BF1326" w:rsidP="00BF1326">
      <w:pPr>
        <w:pStyle w:val="Default"/>
        <w:jc w:val="both"/>
        <w:rPr>
          <w:rFonts w:asciiTheme="minorHAnsi" w:hAnsiTheme="minorHAnsi" w:cstheme="minorHAnsi"/>
          <w:lang w:val="en-GB"/>
        </w:rPr>
      </w:pPr>
    </w:p>
    <w:p w14:paraId="2D093DA8"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 xml:space="preserve">information: </w:t>
      </w:r>
    </w:p>
    <w:p w14:paraId="568F10A0" w14:textId="77777777" w:rsidR="00BF1326" w:rsidRPr="008C3388" w:rsidRDefault="00BF1326">
      <w:pPr>
        <w:pStyle w:val="Default"/>
        <w:numPr>
          <w:ilvl w:val="0"/>
          <w:numId w:val="39"/>
        </w:numPr>
        <w:spacing w:after="79"/>
        <w:jc w:val="both"/>
        <w:rPr>
          <w:rFonts w:asciiTheme="minorHAnsi" w:hAnsiTheme="minorHAnsi" w:cstheme="minorHAnsi"/>
          <w:b/>
          <w:bCs/>
          <w:lang w:val="en-GB"/>
        </w:rPr>
      </w:pPr>
      <w:proofErr w:type="spellStart"/>
      <w:r w:rsidRPr="008C3388">
        <w:rPr>
          <w:rFonts w:asciiTheme="minorHAnsi" w:hAnsiTheme="minorHAnsi" w:cstheme="minorHAnsi"/>
          <w:b/>
          <w:bCs/>
          <w:lang w:val="en-GB"/>
        </w:rPr>
        <w:t>D.PROFILE_NAA_PARAMS</w:t>
      </w:r>
      <w:proofErr w:type="spellEnd"/>
      <w:r w:rsidRPr="008C3388">
        <w:rPr>
          <w:rFonts w:asciiTheme="minorHAnsi" w:hAnsiTheme="minorHAnsi" w:cstheme="minorHAnsi"/>
          <w:b/>
          <w:bCs/>
          <w:lang w:val="en-GB"/>
        </w:rPr>
        <w:t xml:space="preserve"> </w:t>
      </w:r>
    </w:p>
    <w:p w14:paraId="497DA59D" w14:textId="77777777" w:rsidR="00BF1326" w:rsidRPr="008C3388" w:rsidRDefault="00BF1326">
      <w:pPr>
        <w:pStyle w:val="Default"/>
        <w:numPr>
          <w:ilvl w:val="0"/>
          <w:numId w:val="39"/>
        </w:numPr>
        <w:spacing w:after="79"/>
        <w:jc w:val="both"/>
        <w:rPr>
          <w:rFonts w:asciiTheme="minorHAnsi" w:hAnsiTheme="minorHAnsi" w:cstheme="minorHAnsi"/>
          <w:b/>
          <w:bCs/>
          <w:lang w:val="en-GB"/>
        </w:rPr>
      </w:pPr>
      <w:proofErr w:type="spellStart"/>
      <w:r w:rsidRPr="008C3388">
        <w:rPr>
          <w:rFonts w:asciiTheme="minorHAnsi" w:hAnsiTheme="minorHAnsi" w:cstheme="minorHAnsi"/>
          <w:b/>
          <w:bCs/>
          <w:lang w:val="en-GB"/>
        </w:rPr>
        <w:t>D.PROFILE_POLICY_RULES</w:t>
      </w:r>
      <w:proofErr w:type="spellEnd"/>
      <w:r w:rsidRPr="008C3388">
        <w:rPr>
          <w:rFonts w:asciiTheme="minorHAnsi" w:hAnsiTheme="minorHAnsi" w:cstheme="minorHAnsi"/>
          <w:b/>
          <w:bCs/>
          <w:lang w:val="en-GB"/>
        </w:rPr>
        <w:t xml:space="preserve"> </w:t>
      </w:r>
    </w:p>
    <w:p w14:paraId="7447498E" w14:textId="77777777" w:rsidR="00BF1326" w:rsidRPr="008C3388" w:rsidRDefault="00BF1326">
      <w:pPr>
        <w:pStyle w:val="Default"/>
        <w:numPr>
          <w:ilvl w:val="0"/>
          <w:numId w:val="39"/>
        </w:numPr>
        <w:spacing w:after="79"/>
        <w:jc w:val="both"/>
        <w:rPr>
          <w:rFonts w:asciiTheme="minorHAnsi" w:hAnsiTheme="minorHAnsi" w:cstheme="minorHAnsi"/>
          <w:b/>
          <w:bCs/>
          <w:lang w:val="en-GB"/>
        </w:rPr>
      </w:pPr>
      <w:proofErr w:type="spellStart"/>
      <w:r w:rsidRPr="008C3388">
        <w:rPr>
          <w:rFonts w:asciiTheme="minorHAnsi" w:hAnsiTheme="minorHAnsi" w:cstheme="minorHAnsi"/>
          <w:b/>
          <w:bCs/>
          <w:lang w:val="en-GB"/>
        </w:rPr>
        <w:t>D.PLATFORM_RAT</w:t>
      </w:r>
      <w:proofErr w:type="spellEnd"/>
      <w:r w:rsidRPr="008C3388">
        <w:rPr>
          <w:rFonts w:asciiTheme="minorHAnsi" w:hAnsiTheme="minorHAnsi" w:cstheme="minorHAnsi"/>
          <w:b/>
          <w:bCs/>
          <w:lang w:val="en-GB"/>
        </w:rPr>
        <w:t xml:space="preserve"> </w:t>
      </w:r>
    </w:p>
    <w:p w14:paraId="6DDDBE66" w14:textId="77777777" w:rsidR="00BF1326" w:rsidRPr="008C3388" w:rsidRDefault="00BF1326" w:rsidP="00BF1326">
      <w:pPr>
        <w:pStyle w:val="Default"/>
        <w:jc w:val="both"/>
        <w:rPr>
          <w:rFonts w:asciiTheme="minorHAnsi" w:hAnsiTheme="minorHAnsi" w:cstheme="minorHAnsi"/>
          <w:lang w:val="en-GB"/>
        </w:rPr>
      </w:pPr>
    </w:p>
    <w:p w14:paraId="6EDE4BF5" w14:textId="77777777" w:rsidR="00BF1326" w:rsidRPr="008C3388" w:rsidRDefault="00BF1326" w:rsidP="00BF1326">
      <w:pPr>
        <w:pStyle w:val="Default"/>
        <w:jc w:val="both"/>
        <w:rPr>
          <w:rFonts w:asciiTheme="minorHAnsi" w:hAnsiTheme="minorHAnsi" w:cstheme="minorHAnsi"/>
          <w:lang w:val="en-GB"/>
        </w:rPr>
      </w:pPr>
      <w:r w:rsidRPr="008C3388">
        <w:rPr>
          <w:rFonts w:asciiTheme="minorHAnsi" w:hAnsiTheme="minorHAnsi" w:cstheme="minorHAnsi"/>
          <w:b/>
          <w:bCs/>
          <w:lang w:val="en-GB"/>
        </w:rPr>
        <w:t xml:space="preserve">operations: </w:t>
      </w:r>
    </w:p>
    <w:p w14:paraId="6114EE69"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installation of a profile </w:t>
      </w:r>
    </w:p>
    <w:p w14:paraId="7B0B2E73"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lastRenderedPageBreak/>
        <w:t xml:space="preserve">PPR and RAT enforcement </w:t>
      </w:r>
    </w:p>
    <w:p w14:paraId="7701D8BA" w14:textId="77777777" w:rsidR="00BF1326" w:rsidRPr="008C3388" w:rsidRDefault="00BF1326">
      <w:pPr>
        <w:pStyle w:val="Default"/>
        <w:numPr>
          <w:ilvl w:val="0"/>
          <w:numId w:val="39"/>
        </w:numPr>
        <w:spacing w:after="79"/>
        <w:jc w:val="both"/>
        <w:rPr>
          <w:rFonts w:asciiTheme="minorHAnsi" w:hAnsiTheme="minorHAnsi" w:cstheme="minorHAnsi"/>
          <w:b/>
          <w:bCs/>
          <w:lang w:val="en-GB"/>
        </w:rPr>
      </w:pPr>
      <w:r w:rsidRPr="008C3388">
        <w:rPr>
          <w:rFonts w:asciiTheme="minorHAnsi" w:hAnsiTheme="minorHAnsi" w:cstheme="minorHAnsi"/>
          <w:b/>
          <w:bCs/>
          <w:lang w:val="en-GB"/>
        </w:rPr>
        <w:t xml:space="preserve"> network authentication. </w:t>
      </w:r>
    </w:p>
    <w:p w14:paraId="1CE44797" w14:textId="77777777" w:rsidR="00BF1326" w:rsidRPr="008C3388" w:rsidRDefault="00BF1326" w:rsidP="00BF1326">
      <w:pPr>
        <w:pStyle w:val="Default"/>
        <w:jc w:val="both"/>
        <w:rPr>
          <w:rFonts w:asciiTheme="minorHAnsi" w:hAnsiTheme="minorHAnsi" w:cstheme="minorHAnsi"/>
          <w:lang w:val="en-GB"/>
        </w:rPr>
      </w:pPr>
    </w:p>
    <w:p w14:paraId="7C9B349C" w14:textId="77777777" w:rsidR="00BF1326" w:rsidRDefault="00BF1326" w:rsidP="00BF1326">
      <w:pPr>
        <w:spacing w:after="77"/>
        <w:ind w:left="283" w:right="57" w:hanging="283"/>
        <w:rPr>
          <w:rFonts w:cstheme="minorHAnsi"/>
        </w:rPr>
      </w:pPr>
      <w:r w:rsidRPr="008C3388">
        <w:rPr>
          <w:rFonts w:eastAsia="Tahoma" w:cstheme="minorHAnsi"/>
          <w:b/>
        </w:rPr>
        <w:t>FDP_IFF.1.2/</w:t>
      </w:r>
      <w:proofErr w:type="spellStart"/>
      <w:r w:rsidRPr="008C3388">
        <w:rPr>
          <w:rFonts w:eastAsia="Tahoma" w:cstheme="minorHAnsi"/>
          <w:b/>
        </w:rPr>
        <w:t>Platform_services</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permit an information flow between a controlled subject and controlled information via a controlled operation if the following rules hold: </w:t>
      </w:r>
    </w:p>
    <w:p w14:paraId="693E2CD2" w14:textId="77777777" w:rsidR="00BF1326" w:rsidRPr="00124AE4" w:rsidRDefault="00BF1326">
      <w:pPr>
        <w:pStyle w:val="ListParagraph"/>
        <w:numPr>
          <w:ilvl w:val="0"/>
          <w:numId w:val="52"/>
        </w:numPr>
        <w:spacing w:after="77" w:line="240" w:lineRule="auto"/>
        <w:ind w:right="57"/>
        <w:rPr>
          <w:rFonts w:cstheme="minorHAnsi"/>
        </w:rPr>
      </w:pPr>
      <w:proofErr w:type="spellStart"/>
      <w:r w:rsidRPr="001A2602">
        <w:rPr>
          <w:rFonts w:eastAsia="Tahoma" w:cstheme="minorHAnsi"/>
          <w:b/>
        </w:rPr>
        <w:t>D.PROFILE_NAA_PARAMS</w:t>
      </w:r>
      <w:proofErr w:type="spellEnd"/>
      <w:r w:rsidRPr="000D6AC7">
        <w:rPr>
          <w:rFonts w:cstheme="minorHAnsi"/>
        </w:rPr>
        <w:t xml:space="preserve"> </w:t>
      </w:r>
      <w:r w:rsidRPr="001A2602">
        <w:rPr>
          <w:rFonts w:eastAsia="Tahoma" w:cstheme="minorHAnsi"/>
          <w:b/>
        </w:rPr>
        <w:t>shall</w:t>
      </w:r>
      <w:r w:rsidRPr="000D6AC7">
        <w:rPr>
          <w:rFonts w:cstheme="minorHAnsi"/>
        </w:rPr>
        <w:t xml:space="preserve"> </w:t>
      </w:r>
      <w:r w:rsidRPr="001A2602">
        <w:rPr>
          <w:rFonts w:eastAsia="Tahoma" w:cstheme="minorHAnsi"/>
          <w:b/>
        </w:rPr>
        <w:t>be</w:t>
      </w:r>
      <w:r w:rsidRPr="000D6AC7">
        <w:rPr>
          <w:rFonts w:cstheme="minorHAnsi"/>
        </w:rPr>
        <w:t xml:space="preserve"> </w:t>
      </w:r>
      <w:r w:rsidRPr="001A2602">
        <w:rPr>
          <w:rFonts w:eastAsia="Tahoma" w:cstheme="minorHAnsi"/>
          <w:b/>
        </w:rPr>
        <w:t>transmitted</w:t>
      </w:r>
      <w:r w:rsidRPr="000D6AC7">
        <w:rPr>
          <w:rFonts w:cstheme="minorHAnsi"/>
        </w:rPr>
        <w:t xml:space="preserve"> </w:t>
      </w:r>
      <w:r w:rsidRPr="001A2602">
        <w:rPr>
          <w:rFonts w:eastAsia="Tahoma" w:cstheme="minorHAnsi"/>
          <w:b/>
        </w:rPr>
        <w:t>only:</w:t>
      </w:r>
      <w:r w:rsidRPr="000D6AC7">
        <w:rPr>
          <w:rFonts w:cstheme="minorHAnsi"/>
        </w:rPr>
        <w:t xml:space="preserve"> </w:t>
      </w:r>
    </w:p>
    <w:p w14:paraId="114A60B7" w14:textId="77777777" w:rsidR="00BF1326" w:rsidRPr="008C3388" w:rsidRDefault="00BF1326">
      <w:pPr>
        <w:numPr>
          <w:ilvl w:val="1"/>
          <w:numId w:val="53"/>
        </w:numPr>
        <w:spacing w:before="0" w:after="79" w:line="248" w:lineRule="auto"/>
        <w:ind w:right="52"/>
        <w:rPr>
          <w:rFonts w:cstheme="minorHAnsi"/>
        </w:rPr>
      </w:pPr>
      <w:r w:rsidRPr="008C3388">
        <w:rPr>
          <w:rFonts w:eastAsia="Tahoma" w:cstheme="minorHAnsi"/>
          <w:b/>
        </w:rPr>
        <w:t>by</w:t>
      </w:r>
      <w:r w:rsidRPr="008C3388">
        <w:rPr>
          <w:rFonts w:cstheme="minorHAnsi"/>
        </w:rPr>
        <w:t xml:space="preserve"> </w:t>
      </w:r>
      <w:proofErr w:type="spellStart"/>
      <w:r w:rsidRPr="008C3388">
        <w:rPr>
          <w:rFonts w:eastAsia="Tahoma" w:cstheme="minorHAnsi"/>
          <w:b/>
        </w:rPr>
        <w:t>U.MNO</w:t>
      </w:r>
      <w:proofErr w:type="spellEnd"/>
      <w:r w:rsidRPr="008C3388">
        <w:rPr>
          <w:rFonts w:eastAsia="Tahoma" w:cstheme="minorHAnsi"/>
          <w:b/>
        </w:rPr>
        <w:t>-SD</w:t>
      </w:r>
      <w:r w:rsidRPr="008C3388">
        <w:rPr>
          <w:rFonts w:cstheme="minorHAnsi"/>
        </w:rPr>
        <w:t xml:space="preserve"> </w:t>
      </w:r>
      <w:r w:rsidRPr="008C3388">
        <w:rPr>
          <w:rFonts w:eastAsia="Tahoma" w:cstheme="minorHAnsi"/>
          <w:b/>
        </w:rPr>
        <w:t>to</w:t>
      </w:r>
      <w:r w:rsidRPr="008C3388">
        <w:rPr>
          <w:rFonts w:cstheme="minorHAnsi"/>
        </w:rPr>
        <w:t xml:space="preserve"> </w:t>
      </w:r>
      <w:proofErr w:type="spellStart"/>
      <w:proofErr w:type="gramStart"/>
      <w:r w:rsidRPr="008C3388">
        <w:rPr>
          <w:rFonts w:eastAsia="Tahoma" w:cstheme="minorHAnsi"/>
          <w:b/>
        </w:rPr>
        <w:t>S.TELECOM</w:t>
      </w:r>
      <w:proofErr w:type="spellEnd"/>
      <w:proofErr w:type="gramEnd"/>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order</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network</w:t>
      </w:r>
      <w:r w:rsidRPr="008C3388">
        <w:rPr>
          <w:rFonts w:cstheme="minorHAnsi"/>
        </w:rPr>
        <w:t xml:space="preserve"> </w:t>
      </w:r>
      <w:r w:rsidRPr="008C3388">
        <w:rPr>
          <w:rFonts w:eastAsia="Tahoma" w:cstheme="minorHAnsi"/>
          <w:b/>
        </w:rPr>
        <w:t>authentication</w:t>
      </w:r>
      <w:r w:rsidRPr="008C3388">
        <w:rPr>
          <w:rFonts w:cstheme="minorHAnsi"/>
        </w:rPr>
        <w:t xml:space="preserve"> </w:t>
      </w:r>
      <w:r w:rsidRPr="008C3388">
        <w:rPr>
          <w:rFonts w:eastAsia="Tahoma" w:cstheme="minorHAnsi"/>
          <w:b/>
        </w:rPr>
        <w:t>function</w:t>
      </w:r>
      <w:r w:rsidRPr="008C3388">
        <w:rPr>
          <w:rFonts w:cstheme="minorHAnsi"/>
        </w:rPr>
        <w:t xml:space="preserve"> </w:t>
      </w:r>
    </w:p>
    <w:p w14:paraId="6D6CF996" w14:textId="77777777" w:rsidR="00BF1326" w:rsidRDefault="00BF1326">
      <w:pPr>
        <w:numPr>
          <w:ilvl w:val="1"/>
          <w:numId w:val="53"/>
        </w:numPr>
        <w:spacing w:before="0" w:line="320" w:lineRule="auto"/>
        <w:ind w:right="52"/>
        <w:rPr>
          <w:rFonts w:cstheme="minorHAnsi"/>
        </w:rPr>
      </w:pPr>
      <w:r w:rsidRPr="008C3388">
        <w:rPr>
          <w:rFonts w:eastAsia="Tahoma" w:cstheme="minorHAnsi"/>
          <w:b/>
        </w:rPr>
        <w:t>by</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-R</w:t>
      </w:r>
      <w:r w:rsidRPr="008C3388">
        <w:rPr>
          <w:rFonts w:cstheme="minorHAnsi"/>
        </w:rPr>
        <w:t xml:space="preserve"> </w:t>
      </w:r>
      <w:r w:rsidRPr="008C3388">
        <w:rPr>
          <w:rFonts w:eastAsia="Tahoma" w:cstheme="minorHAnsi"/>
          <w:b/>
        </w:rPr>
        <w:t>to</w:t>
      </w:r>
      <w:r w:rsidRPr="008C3388">
        <w:rPr>
          <w:rFonts w:cstheme="minorHAnsi"/>
        </w:rPr>
        <w:t xml:space="preserve"> </w:t>
      </w:r>
      <w:proofErr w:type="spellStart"/>
      <w:r w:rsidRPr="008C3388">
        <w:rPr>
          <w:rFonts w:eastAsia="Tahoma" w:cstheme="minorHAnsi"/>
          <w:b/>
        </w:rPr>
        <w:t>S.PPI</w:t>
      </w:r>
      <w:proofErr w:type="spellEnd"/>
      <w:r w:rsidRPr="008C3388">
        <w:rPr>
          <w:rFonts w:cstheme="minorHAnsi"/>
        </w:rPr>
        <w:t xml:space="preserve"> </w:t>
      </w:r>
      <w:r w:rsidRPr="008C3388">
        <w:rPr>
          <w:rFonts w:eastAsia="Tahoma" w:cstheme="minorHAnsi"/>
          <w:b/>
        </w:rPr>
        <w:t>using</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profile</w:t>
      </w:r>
      <w:r w:rsidRPr="008C3388">
        <w:rPr>
          <w:rFonts w:cstheme="minorHAnsi"/>
        </w:rPr>
        <w:t xml:space="preserve"> </w:t>
      </w:r>
      <w:r w:rsidRPr="008C3388">
        <w:rPr>
          <w:rFonts w:eastAsia="Tahoma" w:cstheme="minorHAnsi"/>
          <w:b/>
        </w:rPr>
        <w:t>installation</w:t>
      </w:r>
      <w:r w:rsidRPr="008C3388">
        <w:rPr>
          <w:rFonts w:cstheme="minorHAnsi"/>
        </w:rPr>
        <w:t xml:space="preserve"> </w:t>
      </w:r>
      <w:r w:rsidRPr="008C3388">
        <w:rPr>
          <w:rFonts w:eastAsia="Tahoma" w:cstheme="minorHAnsi"/>
          <w:b/>
        </w:rPr>
        <w:t>function</w:t>
      </w:r>
      <w:r w:rsidRPr="008C3388">
        <w:rPr>
          <w:rFonts w:cstheme="minorHAnsi"/>
        </w:rPr>
        <w:t xml:space="preserve"> </w:t>
      </w:r>
    </w:p>
    <w:p w14:paraId="08AFD6AC" w14:textId="77777777" w:rsidR="00BF1326" w:rsidRPr="00124AE4" w:rsidRDefault="00BF1326">
      <w:pPr>
        <w:pStyle w:val="ListParagraph"/>
        <w:numPr>
          <w:ilvl w:val="0"/>
          <w:numId w:val="52"/>
        </w:numPr>
        <w:spacing w:after="0" w:line="320" w:lineRule="auto"/>
        <w:ind w:right="52"/>
        <w:rPr>
          <w:rFonts w:cstheme="minorHAnsi"/>
        </w:rPr>
      </w:pPr>
      <w:proofErr w:type="spellStart"/>
      <w:r w:rsidRPr="001A2602">
        <w:rPr>
          <w:rFonts w:eastAsia="Tahoma" w:cstheme="minorHAnsi"/>
          <w:b/>
        </w:rPr>
        <w:t>D.PROFILE_POLICY_RULES</w:t>
      </w:r>
      <w:proofErr w:type="spellEnd"/>
      <w:r w:rsidRPr="000D6AC7">
        <w:rPr>
          <w:rFonts w:cstheme="minorHAnsi"/>
        </w:rPr>
        <w:t xml:space="preserve"> </w:t>
      </w:r>
      <w:r w:rsidRPr="001A2602">
        <w:rPr>
          <w:rFonts w:eastAsia="Tahoma" w:cstheme="minorHAnsi"/>
          <w:b/>
        </w:rPr>
        <w:t>shall</w:t>
      </w:r>
      <w:r w:rsidRPr="000D6AC7">
        <w:rPr>
          <w:rFonts w:cstheme="minorHAnsi"/>
        </w:rPr>
        <w:t xml:space="preserve"> </w:t>
      </w:r>
      <w:r w:rsidRPr="001A2602">
        <w:rPr>
          <w:rFonts w:eastAsia="Tahoma" w:cstheme="minorHAnsi"/>
          <w:b/>
        </w:rPr>
        <w:t>be</w:t>
      </w:r>
      <w:r w:rsidRPr="000D6AC7">
        <w:rPr>
          <w:rFonts w:cstheme="minorHAnsi"/>
        </w:rPr>
        <w:t xml:space="preserve"> </w:t>
      </w:r>
      <w:r w:rsidRPr="001A2602">
        <w:rPr>
          <w:rFonts w:eastAsia="Tahoma" w:cstheme="minorHAnsi"/>
          <w:b/>
        </w:rPr>
        <w:t>transmitted</w:t>
      </w:r>
      <w:r w:rsidRPr="000D6AC7">
        <w:rPr>
          <w:rFonts w:cstheme="minorHAnsi"/>
        </w:rPr>
        <w:t xml:space="preserve"> </w:t>
      </w:r>
      <w:r w:rsidRPr="001A2602">
        <w:rPr>
          <w:rFonts w:eastAsia="Tahoma" w:cstheme="minorHAnsi"/>
          <w:b/>
        </w:rPr>
        <w:t>only</w:t>
      </w:r>
      <w:r w:rsidRPr="000D6AC7">
        <w:rPr>
          <w:rFonts w:cstheme="minorHAnsi"/>
        </w:rPr>
        <w:t xml:space="preserve"> </w:t>
      </w:r>
    </w:p>
    <w:p w14:paraId="5CCB3C9B" w14:textId="77777777" w:rsidR="00BF1326" w:rsidRDefault="00BF1326">
      <w:pPr>
        <w:numPr>
          <w:ilvl w:val="1"/>
          <w:numId w:val="52"/>
        </w:numPr>
        <w:spacing w:before="0" w:after="2" w:line="318" w:lineRule="auto"/>
        <w:ind w:right="52"/>
        <w:rPr>
          <w:rFonts w:cstheme="minorHAnsi"/>
        </w:rPr>
      </w:pPr>
      <w:r w:rsidRPr="008C3388">
        <w:rPr>
          <w:rFonts w:eastAsia="Tahoma" w:cstheme="minorHAnsi"/>
          <w:b/>
        </w:rPr>
        <w:t>by</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-R</w:t>
      </w:r>
      <w:r w:rsidRPr="008C3388">
        <w:rPr>
          <w:rFonts w:cstheme="minorHAnsi"/>
        </w:rPr>
        <w:t xml:space="preserve"> </w:t>
      </w:r>
      <w:r w:rsidRPr="008C3388">
        <w:rPr>
          <w:rFonts w:eastAsia="Tahoma" w:cstheme="minorHAnsi"/>
          <w:b/>
        </w:rPr>
        <w:t>to</w:t>
      </w:r>
      <w:r w:rsidRPr="008C3388">
        <w:rPr>
          <w:rFonts w:cstheme="minorHAnsi"/>
        </w:rPr>
        <w:t xml:space="preserve"> </w:t>
      </w:r>
      <w:proofErr w:type="spellStart"/>
      <w:r w:rsidRPr="008C3388">
        <w:rPr>
          <w:rFonts w:eastAsia="Tahoma" w:cstheme="minorHAnsi"/>
          <w:b/>
        </w:rPr>
        <w:t>S.PPE</w:t>
      </w:r>
      <w:proofErr w:type="spellEnd"/>
      <w:r w:rsidRPr="008C3388">
        <w:rPr>
          <w:rFonts w:cstheme="minorHAnsi"/>
        </w:rPr>
        <w:t xml:space="preserve"> </w:t>
      </w:r>
      <w:proofErr w:type="gramStart"/>
      <w:r w:rsidRPr="008C3388">
        <w:rPr>
          <w:rFonts w:eastAsia="Tahoma" w:cstheme="minorHAnsi"/>
          <w:b/>
        </w:rPr>
        <w:t>in</w:t>
      </w:r>
      <w:r w:rsidRPr="008C3388">
        <w:rPr>
          <w:rFonts w:cstheme="minorHAnsi"/>
        </w:rPr>
        <w:t xml:space="preserve"> </w:t>
      </w:r>
      <w:r w:rsidRPr="008C3388">
        <w:rPr>
          <w:rFonts w:eastAsia="Tahoma" w:cstheme="minorHAnsi"/>
          <w:b/>
        </w:rPr>
        <w:t>order</w:t>
      </w:r>
      <w:r w:rsidRPr="008C3388">
        <w:rPr>
          <w:rFonts w:cstheme="minorHAnsi"/>
        </w:rPr>
        <w:t xml:space="preserve"> </w:t>
      </w:r>
      <w:r w:rsidRPr="008C3388">
        <w:rPr>
          <w:rFonts w:eastAsia="Tahoma" w:cstheme="minorHAnsi"/>
          <w:b/>
        </w:rPr>
        <w:t>to</w:t>
      </w:r>
      <w:proofErr w:type="gramEnd"/>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PPR</w:t>
      </w:r>
      <w:r w:rsidRPr="008C3388">
        <w:rPr>
          <w:rFonts w:cstheme="minorHAnsi"/>
        </w:rPr>
        <w:t xml:space="preserve"> </w:t>
      </w:r>
      <w:r w:rsidRPr="008C3388">
        <w:rPr>
          <w:rFonts w:eastAsia="Tahoma" w:cstheme="minorHAnsi"/>
          <w:b/>
        </w:rPr>
        <w:t>enforcement</w:t>
      </w:r>
      <w:r w:rsidRPr="008C3388">
        <w:rPr>
          <w:rFonts w:cstheme="minorHAnsi"/>
        </w:rPr>
        <w:t xml:space="preserve"> </w:t>
      </w:r>
      <w:r w:rsidRPr="008C3388">
        <w:rPr>
          <w:rFonts w:eastAsia="Tahoma" w:cstheme="minorHAnsi"/>
          <w:b/>
        </w:rPr>
        <w:t>function</w:t>
      </w:r>
      <w:r w:rsidRPr="008C3388">
        <w:rPr>
          <w:rFonts w:cstheme="minorHAnsi"/>
        </w:rPr>
        <w:t xml:space="preserve"> </w:t>
      </w:r>
    </w:p>
    <w:p w14:paraId="7BE0E204" w14:textId="77777777" w:rsidR="00BF1326" w:rsidRPr="00124AE4" w:rsidRDefault="00BF1326">
      <w:pPr>
        <w:pStyle w:val="ListParagraph"/>
        <w:numPr>
          <w:ilvl w:val="0"/>
          <w:numId w:val="52"/>
        </w:numPr>
        <w:spacing w:after="2" w:line="318" w:lineRule="auto"/>
        <w:ind w:right="52"/>
        <w:rPr>
          <w:rFonts w:cstheme="minorHAnsi"/>
        </w:rPr>
      </w:pPr>
      <w:proofErr w:type="spellStart"/>
      <w:r w:rsidRPr="001A2602">
        <w:rPr>
          <w:rFonts w:eastAsia="Tahoma" w:cstheme="minorHAnsi"/>
          <w:b/>
        </w:rPr>
        <w:t>D.PLATFORM_RAT</w:t>
      </w:r>
      <w:proofErr w:type="spellEnd"/>
      <w:r w:rsidRPr="000D6AC7">
        <w:rPr>
          <w:rFonts w:cstheme="minorHAnsi"/>
        </w:rPr>
        <w:t xml:space="preserve"> </w:t>
      </w:r>
      <w:r w:rsidRPr="001A2602">
        <w:rPr>
          <w:rFonts w:eastAsia="Tahoma" w:cstheme="minorHAnsi"/>
          <w:b/>
        </w:rPr>
        <w:t>shall</w:t>
      </w:r>
      <w:r w:rsidRPr="000D6AC7">
        <w:rPr>
          <w:rFonts w:cstheme="minorHAnsi"/>
        </w:rPr>
        <w:t xml:space="preserve"> </w:t>
      </w:r>
      <w:r w:rsidRPr="001A2602">
        <w:rPr>
          <w:rFonts w:eastAsia="Tahoma" w:cstheme="minorHAnsi"/>
          <w:b/>
        </w:rPr>
        <w:t>be</w:t>
      </w:r>
      <w:r w:rsidRPr="000D6AC7">
        <w:rPr>
          <w:rFonts w:cstheme="minorHAnsi"/>
        </w:rPr>
        <w:t xml:space="preserve"> </w:t>
      </w:r>
      <w:r w:rsidRPr="001A2602">
        <w:rPr>
          <w:rFonts w:eastAsia="Tahoma" w:cstheme="minorHAnsi"/>
          <w:b/>
        </w:rPr>
        <w:t>transmitted</w:t>
      </w:r>
      <w:r w:rsidRPr="000D6AC7">
        <w:rPr>
          <w:rFonts w:cstheme="minorHAnsi"/>
        </w:rPr>
        <w:t xml:space="preserve"> </w:t>
      </w:r>
      <w:r w:rsidRPr="001A2602">
        <w:rPr>
          <w:rFonts w:eastAsia="Tahoma" w:cstheme="minorHAnsi"/>
          <w:b/>
        </w:rPr>
        <w:t>only</w:t>
      </w:r>
      <w:r w:rsidRPr="000D6AC7">
        <w:rPr>
          <w:rFonts w:cstheme="minorHAnsi"/>
        </w:rPr>
        <w:t xml:space="preserve"> </w:t>
      </w:r>
    </w:p>
    <w:p w14:paraId="7D4BC03D" w14:textId="77777777" w:rsidR="00BF1326" w:rsidRPr="008C3388" w:rsidRDefault="00BF1326">
      <w:pPr>
        <w:numPr>
          <w:ilvl w:val="1"/>
          <w:numId w:val="51"/>
        </w:numPr>
        <w:spacing w:before="0" w:after="285" w:line="248" w:lineRule="auto"/>
        <w:ind w:right="52"/>
        <w:rPr>
          <w:rFonts w:cstheme="minorHAnsi"/>
        </w:rPr>
      </w:pPr>
      <w:r w:rsidRPr="008C3388">
        <w:rPr>
          <w:rFonts w:eastAsia="Tahoma" w:cstheme="minorHAnsi"/>
          <w:b/>
        </w:rPr>
        <w:t>by</w:t>
      </w:r>
      <w:r w:rsidRPr="008C3388">
        <w:rPr>
          <w:rFonts w:cstheme="minorHAnsi"/>
        </w:rPr>
        <w:t xml:space="preserve"> </w:t>
      </w:r>
      <w:proofErr w:type="spellStart"/>
      <w:r w:rsidRPr="008C3388">
        <w:rPr>
          <w:rFonts w:eastAsia="Tahoma" w:cstheme="minorHAnsi"/>
          <w:b/>
        </w:rPr>
        <w:t>S.ISD</w:t>
      </w:r>
      <w:proofErr w:type="spellEnd"/>
      <w:r w:rsidRPr="008C3388">
        <w:rPr>
          <w:rFonts w:eastAsia="Tahoma" w:cstheme="minorHAnsi"/>
          <w:b/>
        </w:rPr>
        <w:t>-R</w:t>
      </w:r>
      <w:r w:rsidRPr="008C3388">
        <w:rPr>
          <w:rFonts w:cstheme="minorHAnsi"/>
        </w:rPr>
        <w:t xml:space="preserve"> </w:t>
      </w:r>
      <w:r w:rsidRPr="008C3388">
        <w:rPr>
          <w:rFonts w:eastAsia="Tahoma" w:cstheme="minorHAnsi"/>
          <w:b/>
        </w:rPr>
        <w:t>to</w:t>
      </w:r>
      <w:r w:rsidRPr="008C3388">
        <w:rPr>
          <w:rFonts w:cstheme="minorHAnsi"/>
        </w:rPr>
        <w:t xml:space="preserve"> </w:t>
      </w:r>
      <w:proofErr w:type="spellStart"/>
      <w:r w:rsidRPr="008C3388">
        <w:rPr>
          <w:rFonts w:eastAsia="Tahoma" w:cstheme="minorHAnsi"/>
          <w:b/>
        </w:rPr>
        <w:t>S.PPE</w:t>
      </w:r>
      <w:proofErr w:type="spellEnd"/>
      <w:r w:rsidRPr="008C3388">
        <w:rPr>
          <w:rFonts w:cstheme="minorHAnsi"/>
        </w:rPr>
        <w:t xml:space="preserve"> </w:t>
      </w:r>
      <w:proofErr w:type="gramStart"/>
      <w:r w:rsidRPr="008C3388">
        <w:rPr>
          <w:rFonts w:eastAsia="Tahoma" w:cstheme="minorHAnsi"/>
          <w:b/>
        </w:rPr>
        <w:t>in</w:t>
      </w:r>
      <w:r w:rsidRPr="008C3388">
        <w:rPr>
          <w:rFonts w:cstheme="minorHAnsi"/>
        </w:rPr>
        <w:t xml:space="preserve"> </w:t>
      </w:r>
      <w:r w:rsidRPr="008C3388">
        <w:rPr>
          <w:rFonts w:eastAsia="Tahoma" w:cstheme="minorHAnsi"/>
          <w:b/>
        </w:rPr>
        <w:t>order</w:t>
      </w:r>
      <w:r w:rsidRPr="008C3388">
        <w:rPr>
          <w:rFonts w:cstheme="minorHAnsi"/>
        </w:rPr>
        <w:t xml:space="preserve"> </w:t>
      </w:r>
      <w:r w:rsidRPr="008C3388">
        <w:rPr>
          <w:rFonts w:eastAsia="Tahoma" w:cstheme="minorHAnsi"/>
          <w:b/>
        </w:rPr>
        <w:t>to</w:t>
      </w:r>
      <w:proofErr w:type="gramEnd"/>
      <w:r w:rsidRPr="008C3388">
        <w:rPr>
          <w:rFonts w:cstheme="minorHAnsi"/>
        </w:rPr>
        <w:t xml:space="preserve"> </w:t>
      </w:r>
      <w:r w:rsidRPr="008C3388">
        <w:rPr>
          <w:rFonts w:eastAsia="Tahoma" w:cstheme="minorHAnsi"/>
          <w:b/>
        </w:rPr>
        <w:t>execute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RAT</w:t>
      </w:r>
      <w:r w:rsidRPr="008C3388">
        <w:rPr>
          <w:rFonts w:cstheme="minorHAnsi"/>
        </w:rPr>
        <w:t xml:space="preserve"> </w:t>
      </w:r>
      <w:r w:rsidRPr="008C3388">
        <w:rPr>
          <w:rFonts w:eastAsia="Tahoma" w:cstheme="minorHAnsi"/>
          <w:b/>
        </w:rPr>
        <w:t>enforcement</w:t>
      </w:r>
      <w:r w:rsidRPr="008C3388">
        <w:rPr>
          <w:rFonts w:cstheme="minorHAnsi"/>
        </w:rPr>
        <w:t xml:space="preserve"> </w:t>
      </w:r>
      <w:r w:rsidRPr="008C3388">
        <w:rPr>
          <w:rFonts w:eastAsia="Tahoma" w:cstheme="minorHAnsi"/>
          <w:b/>
        </w:rPr>
        <w:t>function</w:t>
      </w:r>
      <w:r w:rsidRPr="008C3388">
        <w:rPr>
          <w:rFonts w:cstheme="minorHAnsi"/>
        </w:rPr>
        <w:t xml:space="preserve">. </w:t>
      </w:r>
    </w:p>
    <w:p w14:paraId="5E1AF00D" w14:textId="77777777" w:rsidR="00BF1326" w:rsidRPr="008C3388" w:rsidRDefault="00BF1326" w:rsidP="00BF1326">
      <w:pPr>
        <w:ind w:left="268" w:right="57" w:hanging="268"/>
        <w:rPr>
          <w:rFonts w:cstheme="minorHAnsi"/>
        </w:rPr>
      </w:pPr>
      <w:r w:rsidRPr="008C3388">
        <w:rPr>
          <w:rFonts w:eastAsia="Tahoma" w:cstheme="minorHAnsi"/>
          <w:b/>
        </w:rPr>
        <w:t>FDP_IFF.1.3/</w:t>
      </w:r>
      <w:proofErr w:type="spellStart"/>
      <w:r w:rsidRPr="008C3388">
        <w:rPr>
          <w:rFonts w:eastAsia="Tahoma" w:cstheme="minorHAnsi"/>
          <w:b/>
        </w:rPr>
        <w:t>Platform_services</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[assignment: additional information flow control SFP rules]. </w:t>
      </w:r>
    </w:p>
    <w:p w14:paraId="4A78015B" w14:textId="77777777" w:rsidR="00BF1326" w:rsidRPr="008C3388" w:rsidRDefault="00BF1326" w:rsidP="00BF1326">
      <w:pPr>
        <w:ind w:left="268" w:right="57" w:hanging="268"/>
        <w:rPr>
          <w:rFonts w:cstheme="minorHAnsi"/>
        </w:rPr>
      </w:pPr>
    </w:p>
    <w:p w14:paraId="78D8E9B4" w14:textId="77777777" w:rsidR="00BF1326" w:rsidRPr="008C3388" w:rsidRDefault="00BF1326" w:rsidP="00BF1326">
      <w:pPr>
        <w:ind w:left="283" w:right="57" w:hanging="283"/>
        <w:rPr>
          <w:rFonts w:cstheme="minorHAnsi"/>
        </w:rPr>
      </w:pPr>
      <w:r w:rsidRPr="008C3388">
        <w:rPr>
          <w:rFonts w:eastAsia="Tahoma" w:cstheme="minorHAnsi"/>
          <w:b/>
        </w:rPr>
        <w:t>FDP_IFF.1.4/</w:t>
      </w:r>
      <w:proofErr w:type="spellStart"/>
      <w:r w:rsidRPr="008C3388">
        <w:rPr>
          <w:rFonts w:eastAsia="Tahoma" w:cstheme="minorHAnsi"/>
          <w:b/>
        </w:rPr>
        <w:t>Platform_services</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authorise an information flow based on the following rules: [assignment: rules, based on security attributes, that explicitly authorise information flows]. </w:t>
      </w:r>
    </w:p>
    <w:p w14:paraId="348AA2F1" w14:textId="77777777" w:rsidR="00BF1326" w:rsidRPr="008C3388" w:rsidRDefault="00BF1326" w:rsidP="00BF1326">
      <w:pPr>
        <w:ind w:left="283" w:right="57" w:hanging="283"/>
        <w:rPr>
          <w:rFonts w:cstheme="minorHAnsi"/>
        </w:rPr>
      </w:pPr>
    </w:p>
    <w:p w14:paraId="4599B777" w14:textId="77777777" w:rsidR="00BF1326" w:rsidRPr="008C3388" w:rsidRDefault="00BF1326" w:rsidP="00BF1326">
      <w:pPr>
        <w:ind w:left="283" w:right="57" w:hanging="283"/>
        <w:rPr>
          <w:rFonts w:cstheme="minorHAnsi"/>
        </w:rPr>
      </w:pPr>
      <w:r w:rsidRPr="008C3388">
        <w:rPr>
          <w:rFonts w:eastAsia="Tahoma" w:cstheme="minorHAnsi"/>
          <w:b/>
        </w:rPr>
        <w:t>FDP_IFF.1.5/</w:t>
      </w:r>
      <w:proofErr w:type="spellStart"/>
      <w:r w:rsidRPr="008C3388">
        <w:rPr>
          <w:rFonts w:eastAsia="Tahoma" w:cstheme="minorHAnsi"/>
          <w:b/>
        </w:rPr>
        <w:t>Platform_services</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deny an information flow based on the following rules: [assignment: rules, based on security attributes, that explicitly deny </w:t>
      </w:r>
      <w:r w:rsidRPr="008C3388">
        <w:rPr>
          <w:rFonts w:cstheme="minorHAnsi"/>
          <w:sz w:val="23"/>
        </w:rPr>
        <w:t>information flows</w:t>
      </w:r>
      <w:r w:rsidRPr="008C3388">
        <w:rPr>
          <w:rFonts w:cstheme="minorHAnsi"/>
        </w:rPr>
        <w:t xml:space="preserve">]. </w:t>
      </w:r>
    </w:p>
    <w:p w14:paraId="352027BF" w14:textId="77777777" w:rsidR="00BF1326" w:rsidRPr="008C3388" w:rsidRDefault="00BF1326" w:rsidP="00BF1326">
      <w:pPr>
        <w:ind w:left="283" w:right="57" w:hanging="283"/>
        <w:rPr>
          <w:rFonts w:cstheme="minorHAnsi"/>
        </w:rPr>
      </w:pPr>
    </w:p>
    <w:p w14:paraId="2DA1AA3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FPT_FLS.1/</w:t>
      </w:r>
      <w:proofErr w:type="spellStart"/>
      <w:r w:rsidRPr="008C3388">
        <w:rPr>
          <w:rFonts w:eastAsia="Tahoma" w:cstheme="minorHAnsi"/>
          <w:b/>
          <w:bCs/>
        </w:rPr>
        <w:t>Platform_services</w:t>
      </w:r>
      <w:proofErr w:type="spellEnd"/>
      <w:r w:rsidRPr="008C3388">
        <w:rPr>
          <w:rFonts w:eastAsia="Tahoma" w:cstheme="minorHAnsi"/>
          <w:b/>
          <w:bCs/>
        </w:rPr>
        <w:t xml:space="preserve"> Failure with preservation of secure state </w:t>
      </w:r>
    </w:p>
    <w:p w14:paraId="2E0C0C66" w14:textId="77777777" w:rsidR="00BF1326" w:rsidRPr="008C3388" w:rsidRDefault="00BF1326" w:rsidP="00BF1326">
      <w:pPr>
        <w:spacing w:after="80"/>
        <w:ind w:left="283" w:right="57" w:hanging="283"/>
        <w:rPr>
          <w:rFonts w:eastAsia="Tahoma" w:cstheme="minorHAnsi"/>
          <w:b/>
        </w:rPr>
      </w:pPr>
    </w:p>
    <w:p w14:paraId="1F4467AB" w14:textId="77777777" w:rsidR="00BF1326" w:rsidRPr="008C3388" w:rsidRDefault="00BF1326" w:rsidP="00BF1326">
      <w:pPr>
        <w:spacing w:after="80"/>
        <w:ind w:left="283" w:right="57" w:hanging="283"/>
        <w:rPr>
          <w:rFonts w:cstheme="minorHAnsi"/>
        </w:rPr>
      </w:pPr>
      <w:r w:rsidRPr="008C3388">
        <w:rPr>
          <w:rFonts w:eastAsia="Tahoma" w:cstheme="minorHAnsi"/>
          <w:b/>
        </w:rPr>
        <w:t>FPT_FLS.1.1/</w:t>
      </w:r>
      <w:proofErr w:type="spellStart"/>
      <w:r w:rsidRPr="008C3388">
        <w:rPr>
          <w:rFonts w:eastAsia="Tahoma" w:cstheme="minorHAnsi"/>
          <w:b/>
        </w:rPr>
        <w:t>Platform_services</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preserve a secure state when the following types of failures occur: </w:t>
      </w:r>
    </w:p>
    <w:p w14:paraId="1E49D0F5" w14:textId="77777777" w:rsidR="00BF1326" w:rsidRPr="008C3388" w:rsidRDefault="00BF1326">
      <w:pPr>
        <w:pStyle w:val="ListParagraph"/>
        <w:numPr>
          <w:ilvl w:val="0"/>
          <w:numId w:val="40"/>
        </w:numPr>
        <w:spacing w:after="81" w:line="248" w:lineRule="auto"/>
        <w:ind w:right="26"/>
        <w:rPr>
          <w:rFonts w:cstheme="minorHAnsi"/>
        </w:rPr>
      </w:pPr>
      <w:r w:rsidRPr="008C3388">
        <w:rPr>
          <w:rFonts w:eastAsia="Tahoma" w:cstheme="minorHAnsi"/>
          <w:b/>
        </w:rPr>
        <w:t>failure</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lead</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potential</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violation</w:t>
      </w:r>
      <w:r w:rsidRPr="008C3388">
        <w:rPr>
          <w:rFonts w:cstheme="minorHAnsi"/>
        </w:rPr>
        <w:t xml:space="preserve"> </w:t>
      </w:r>
      <w:r w:rsidRPr="008C3388">
        <w:rPr>
          <w:rFonts w:eastAsia="Tahoma" w:cstheme="minorHAnsi"/>
          <w:b/>
        </w:rPr>
        <w:t>during</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processing</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proofErr w:type="spellStart"/>
      <w:r w:rsidRPr="008C3388">
        <w:rPr>
          <w:rFonts w:eastAsia="Tahoma" w:cstheme="minorHAnsi"/>
          <w:b/>
        </w:rPr>
        <w:t>S.PPE</w:t>
      </w:r>
      <w:proofErr w:type="spellEnd"/>
      <w:r w:rsidRPr="008C3388">
        <w:rPr>
          <w:rFonts w:eastAsia="Tahoma" w:cstheme="minorHAnsi"/>
          <w:b/>
        </w:rPr>
        <w:t>,</w:t>
      </w:r>
      <w:r w:rsidRPr="008C3388">
        <w:rPr>
          <w:rFonts w:cstheme="minorHAnsi"/>
        </w:rPr>
        <w:t xml:space="preserve"> </w:t>
      </w:r>
      <w:proofErr w:type="spellStart"/>
      <w:r w:rsidRPr="008C3388">
        <w:rPr>
          <w:rFonts w:eastAsia="Tahoma" w:cstheme="minorHAnsi"/>
          <w:b/>
        </w:rPr>
        <w:t>S.PPI</w:t>
      </w:r>
      <w:proofErr w:type="spellEnd"/>
      <w:r w:rsidRPr="008C3388">
        <w:rPr>
          <w:rFonts w:cstheme="minorHAnsi"/>
        </w:rPr>
        <w:t xml:space="preserve"> </w:t>
      </w:r>
      <w:r w:rsidRPr="008C3388">
        <w:rPr>
          <w:rFonts w:eastAsia="Tahoma" w:cstheme="minorHAnsi"/>
          <w:b/>
        </w:rPr>
        <w:t>or</w:t>
      </w:r>
      <w:r w:rsidRPr="008C3388">
        <w:rPr>
          <w:rFonts w:cstheme="minorHAnsi"/>
        </w:rPr>
        <w:t xml:space="preserve"> </w:t>
      </w:r>
      <w:proofErr w:type="spellStart"/>
      <w:proofErr w:type="gramStart"/>
      <w:r w:rsidRPr="008C3388">
        <w:rPr>
          <w:rFonts w:eastAsia="Tahoma" w:cstheme="minorHAnsi"/>
          <w:b/>
        </w:rPr>
        <w:t>S.TELECOM</w:t>
      </w:r>
      <w:proofErr w:type="spellEnd"/>
      <w:proofErr w:type="gramEnd"/>
      <w:r w:rsidRPr="008C3388">
        <w:rPr>
          <w:rFonts w:cstheme="minorHAnsi"/>
        </w:rPr>
        <w:t xml:space="preserve"> </w:t>
      </w:r>
      <w:r w:rsidRPr="008C3388">
        <w:rPr>
          <w:rFonts w:eastAsia="Tahoma" w:cstheme="minorHAnsi"/>
          <w:b/>
        </w:rPr>
        <w:t>API</w:t>
      </w:r>
      <w:r w:rsidRPr="008C3388">
        <w:rPr>
          <w:rFonts w:cstheme="minorHAnsi"/>
        </w:rPr>
        <w:t xml:space="preserve"> </w:t>
      </w:r>
      <w:r w:rsidRPr="008C3388">
        <w:rPr>
          <w:rFonts w:eastAsia="Tahoma" w:cstheme="minorHAnsi"/>
          <w:b/>
        </w:rPr>
        <w:t>specific</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10E20592" w14:textId="77777777" w:rsidR="00BF1326" w:rsidRPr="008C3388" w:rsidRDefault="00BF1326">
      <w:pPr>
        <w:numPr>
          <w:ilvl w:val="1"/>
          <w:numId w:val="33"/>
        </w:numPr>
        <w:spacing w:before="0" w:after="76" w:line="248" w:lineRule="auto"/>
        <w:ind w:right="52" w:hanging="360"/>
        <w:rPr>
          <w:rFonts w:cstheme="minorHAnsi"/>
        </w:rPr>
      </w:pPr>
      <w:r w:rsidRPr="008C3388">
        <w:rPr>
          <w:rFonts w:eastAsia="Tahoma" w:cstheme="minorHAnsi"/>
          <w:b/>
        </w:rPr>
        <w:t>Installation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profile</w:t>
      </w:r>
      <w:r w:rsidRPr="008C3388">
        <w:rPr>
          <w:rFonts w:cstheme="minorHAnsi"/>
        </w:rPr>
        <w:t xml:space="preserve"> </w:t>
      </w:r>
    </w:p>
    <w:p w14:paraId="49FC7F37" w14:textId="77777777" w:rsidR="00BF1326" w:rsidRPr="008C3388" w:rsidRDefault="00BF1326">
      <w:pPr>
        <w:numPr>
          <w:ilvl w:val="1"/>
          <w:numId w:val="33"/>
        </w:numPr>
        <w:spacing w:before="0" w:after="78" w:line="248" w:lineRule="auto"/>
        <w:ind w:right="52" w:hanging="360"/>
        <w:rPr>
          <w:rFonts w:cstheme="minorHAnsi"/>
        </w:rPr>
      </w:pPr>
      <w:r w:rsidRPr="008C3388">
        <w:rPr>
          <w:rFonts w:eastAsia="Tahoma" w:cstheme="minorHAnsi"/>
          <w:b/>
        </w:rPr>
        <w:t>PPR</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RAT</w:t>
      </w:r>
      <w:r w:rsidRPr="008C3388">
        <w:rPr>
          <w:rFonts w:cstheme="minorHAnsi"/>
        </w:rPr>
        <w:t xml:space="preserve"> </w:t>
      </w:r>
      <w:r w:rsidRPr="008C3388">
        <w:rPr>
          <w:rFonts w:eastAsia="Tahoma" w:cstheme="minorHAnsi"/>
          <w:b/>
        </w:rPr>
        <w:t>enforcement</w:t>
      </w:r>
      <w:r w:rsidRPr="008C3388">
        <w:rPr>
          <w:rFonts w:cstheme="minorHAnsi"/>
        </w:rPr>
        <w:t xml:space="preserve"> </w:t>
      </w:r>
    </w:p>
    <w:p w14:paraId="76A93E43" w14:textId="77777777" w:rsidR="00BF1326" w:rsidRPr="008C3388" w:rsidRDefault="00BF1326">
      <w:pPr>
        <w:numPr>
          <w:ilvl w:val="1"/>
          <w:numId w:val="33"/>
        </w:numPr>
        <w:spacing w:before="0" w:after="47" w:line="248" w:lineRule="auto"/>
        <w:ind w:right="52" w:hanging="360"/>
        <w:rPr>
          <w:rFonts w:cstheme="minorHAnsi"/>
        </w:rPr>
      </w:pPr>
      <w:r w:rsidRPr="008C3388">
        <w:rPr>
          <w:rFonts w:eastAsia="Tahoma" w:cstheme="minorHAnsi"/>
          <w:b/>
        </w:rPr>
        <w:t>Network</w:t>
      </w:r>
      <w:r w:rsidRPr="008C3388">
        <w:rPr>
          <w:rFonts w:cstheme="minorHAnsi"/>
        </w:rPr>
        <w:t xml:space="preserve"> </w:t>
      </w:r>
      <w:r w:rsidRPr="008C3388">
        <w:rPr>
          <w:rFonts w:eastAsia="Tahoma" w:cstheme="minorHAnsi"/>
          <w:b/>
        </w:rPr>
        <w:t>authentication</w:t>
      </w:r>
      <w:r w:rsidRPr="008C3388">
        <w:rPr>
          <w:rFonts w:cstheme="minorHAnsi"/>
        </w:rPr>
        <w:t xml:space="preserve"> </w:t>
      </w:r>
    </w:p>
    <w:p w14:paraId="55C69603" w14:textId="77777777" w:rsidR="00BF1326" w:rsidRPr="008C3388" w:rsidRDefault="00BF1326">
      <w:pPr>
        <w:numPr>
          <w:ilvl w:val="0"/>
          <w:numId w:val="33"/>
        </w:numPr>
        <w:spacing w:before="0" w:after="271" w:line="228" w:lineRule="auto"/>
        <w:ind w:right="26"/>
        <w:rPr>
          <w:rFonts w:cstheme="minorHAnsi"/>
        </w:rPr>
      </w:pPr>
      <w:r w:rsidRPr="008C3388">
        <w:rPr>
          <w:rFonts w:eastAsia="Tahoma" w:cstheme="minorHAnsi"/>
          <w:b/>
        </w:rPr>
        <w:t>[assignment:</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type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failure]</w:t>
      </w:r>
      <w:r w:rsidRPr="008C3388">
        <w:rPr>
          <w:rFonts w:cstheme="minorHAnsi"/>
        </w:rPr>
        <w:t xml:space="preserve">. </w:t>
      </w:r>
    </w:p>
    <w:p w14:paraId="3E75CCBA" w14:textId="77777777" w:rsidR="00BF1326" w:rsidRPr="008C3388" w:rsidRDefault="00BF1326" w:rsidP="00DC1372">
      <w:pPr>
        <w:pStyle w:val="Heading3"/>
      </w:pPr>
      <w:bookmarkStart w:id="127" w:name="_Toc120551307"/>
      <w:bookmarkStart w:id="128" w:name="_Toc155973113"/>
      <w:r w:rsidRPr="008C3388">
        <w:t xml:space="preserve">Security </w:t>
      </w:r>
      <w:r w:rsidRPr="00DC1372">
        <w:t>management</w:t>
      </w:r>
      <w:bookmarkEnd w:id="127"/>
      <w:bookmarkEnd w:id="128"/>
      <w:r w:rsidRPr="008C3388">
        <w:t xml:space="preserve"> </w:t>
      </w:r>
    </w:p>
    <w:p w14:paraId="483BDB07" w14:textId="77777777" w:rsidR="00BF1326" w:rsidRPr="008C3388" w:rsidRDefault="00BF1326" w:rsidP="00BF1326">
      <w:pPr>
        <w:rPr>
          <w:rFonts w:cstheme="minorHAnsi"/>
          <w:lang w:eastAsia="en-US"/>
        </w:rPr>
      </w:pPr>
    </w:p>
    <w:p w14:paraId="3B4E851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FCS_RNG.1 Random number generation </w:t>
      </w:r>
    </w:p>
    <w:p w14:paraId="4E55A71D" w14:textId="77777777" w:rsidR="00BF1326" w:rsidRPr="008C3388" w:rsidRDefault="00BF1326" w:rsidP="00BF1326">
      <w:pPr>
        <w:spacing w:after="80"/>
        <w:ind w:left="283" w:right="57" w:hanging="283"/>
        <w:rPr>
          <w:rFonts w:eastAsia="Tahoma" w:cstheme="minorHAnsi"/>
          <w:b/>
        </w:rPr>
      </w:pPr>
    </w:p>
    <w:p w14:paraId="46F8EDDC" w14:textId="77777777" w:rsidR="00BF1326" w:rsidRPr="008C3388" w:rsidRDefault="00BF1326" w:rsidP="00BF1326">
      <w:pPr>
        <w:spacing w:after="268" w:line="259" w:lineRule="auto"/>
        <w:ind w:left="268" w:hanging="268"/>
        <w:rPr>
          <w:rFonts w:cstheme="minorHAnsi"/>
        </w:rPr>
      </w:pPr>
      <w:r w:rsidRPr="008C3388">
        <w:rPr>
          <w:rFonts w:eastAsia="Tahoma" w:cstheme="minorHAnsi"/>
          <w:b/>
        </w:rPr>
        <w:lastRenderedPageBreak/>
        <w:t>FCS_RNG.1.1</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provide a [selection: deterministic, hybrid deterministic, physical, hybrid physical] random number generator [selection: DRG.2, DRG.3, DRG.4, PTG.2, PTG.3] that implements: [assignment: list of security capabilities of the selected </w:t>
      </w:r>
      <w:proofErr w:type="spellStart"/>
      <w:r w:rsidRPr="008C3388">
        <w:rPr>
          <w:rFonts w:cstheme="minorHAnsi"/>
        </w:rPr>
        <w:t>RNG</w:t>
      </w:r>
      <w:proofErr w:type="spellEnd"/>
      <w:r w:rsidRPr="008C3388">
        <w:rPr>
          <w:rFonts w:cstheme="minorHAnsi"/>
        </w:rPr>
        <w:t xml:space="preserve"> class]. </w:t>
      </w:r>
    </w:p>
    <w:p w14:paraId="56C9E118" w14:textId="77777777" w:rsidR="00BF1326" w:rsidRPr="008C3388" w:rsidRDefault="00BF1326" w:rsidP="00BF1326">
      <w:pPr>
        <w:spacing w:after="333"/>
        <w:ind w:left="268" w:right="57" w:hanging="268"/>
        <w:rPr>
          <w:rFonts w:cstheme="minorHAnsi"/>
        </w:rPr>
      </w:pPr>
      <w:r w:rsidRPr="008C3388">
        <w:rPr>
          <w:rFonts w:eastAsia="Tahoma" w:cstheme="minorHAnsi"/>
          <w:b/>
        </w:rPr>
        <w:t>FCS_RNG.1.2</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provide random numbers that meet [assignment: a defined quality metric of the selected </w:t>
      </w:r>
      <w:proofErr w:type="spellStart"/>
      <w:r w:rsidRPr="008C3388">
        <w:rPr>
          <w:rFonts w:cstheme="minorHAnsi"/>
        </w:rPr>
        <w:t>RNG</w:t>
      </w:r>
      <w:proofErr w:type="spellEnd"/>
      <w:r w:rsidRPr="008C3388">
        <w:rPr>
          <w:rFonts w:cstheme="minorHAnsi"/>
        </w:rPr>
        <w:t xml:space="preserve"> class]. </w:t>
      </w:r>
    </w:p>
    <w:p w14:paraId="19CD3D3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FPT_EMS.1 TOE Emanation </w:t>
      </w:r>
    </w:p>
    <w:p w14:paraId="71B17B15" w14:textId="77777777" w:rsidR="00BF1326" w:rsidRPr="008C3388" w:rsidRDefault="00BF1326" w:rsidP="00BF1326">
      <w:pPr>
        <w:spacing w:after="11"/>
        <w:ind w:left="10" w:right="57"/>
        <w:rPr>
          <w:rFonts w:eastAsia="Tahoma" w:cstheme="minorHAnsi"/>
          <w:b/>
        </w:rPr>
      </w:pPr>
    </w:p>
    <w:p w14:paraId="40CBBF41" w14:textId="77777777" w:rsidR="00BF1326" w:rsidRPr="008C3388" w:rsidRDefault="00BF1326" w:rsidP="00BF1326">
      <w:pPr>
        <w:spacing w:after="11"/>
        <w:ind w:left="10" w:right="57"/>
        <w:rPr>
          <w:rFonts w:cstheme="minorHAnsi"/>
        </w:rPr>
      </w:pPr>
      <w:r w:rsidRPr="008C3388">
        <w:rPr>
          <w:rFonts w:eastAsia="Tahoma" w:cstheme="minorHAnsi"/>
          <w:b/>
        </w:rPr>
        <w:t>FPT_EMS.1.1</w:t>
      </w:r>
      <w:r w:rsidRPr="008C3388">
        <w:rPr>
          <w:rFonts w:cstheme="minorHAnsi"/>
        </w:rPr>
        <w:t xml:space="preserve"> The TOE shall not emit [assignment: types of emissions] </w:t>
      </w:r>
      <w:proofErr w:type="gramStart"/>
      <w:r w:rsidRPr="008C3388">
        <w:rPr>
          <w:rFonts w:cstheme="minorHAnsi"/>
        </w:rPr>
        <w:t>in excess of</w:t>
      </w:r>
      <w:proofErr w:type="gramEnd"/>
      <w:r w:rsidRPr="008C3388">
        <w:rPr>
          <w:rFonts w:cstheme="minorHAnsi"/>
        </w:rPr>
        <w:t xml:space="preserve"> </w:t>
      </w:r>
    </w:p>
    <w:p w14:paraId="6374E65F" w14:textId="77777777" w:rsidR="00BF1326" w:rsidRPr="008C3388" w:rsidRDefault="00BF1326" w:rsidP="00BF1326">
      <w:pPr>
        <w:spacing w:after="47" w:line="313" w:lineRule="auto"/>
        <w:ind w:left="308" w:right="2260"/>
        <w:rPr>
          <w:rFonts w:cstheme="minorHAnsi"/>
        </w:rPr>
      </w:pPr>
      <w:r w:rsidRPr="008C3388">
        <w:rPr>
          <w:rFonts w:cstheme="minorHAnsi"/>
        </w:rPr>
        <w:t xml:space="preserve">[assignment: specified limits] enabling access to </w:t>
      </w:r>
    </w:p>
    <w:p w14:paraId="16B6A87A" w14:textId="77777777" w:rsidR="00BF1326" w:rsidRPr="008C3388" w:rsidRDefault="00BF1326">
      <w:pPr>
        <w:pStyle w:val="Default"/>
        <w:numPr>
          <w:ilvl w:val="0"/>
          <w:numId w:val="39"/>
        </w:numPr>
        <w:spacing w:after="79"/>
        <w:jc w:val="both"/>
        <w:rPr>
          <w:rFonts w:cstheme="minorHAnsi"/>
          <w:b/>
          <w:bCs/>
          <w:lang w:val="en-GB"/>
        </w:rPr>
      </w:pPr>
      <w:r w:rsidRPr="008C3388">
        <w:rPr>
          <w:rFonts w:asciiTheme="minorHAnsi" w:hAnsiTheme="minorHAnsi" w:cstheme="minorHAnsi"/>
          <w:b/>
          <w:bCs/>
          <w:lang w:val="en-GB"/>
        </w:rPr>
        <w:t xml:space="preserve"> </w:t>
      </w:r>
      <w:proofErr w:type="spellStart"/>
      <w:r w:rsidRPr="008C3388">
        <w:rPr>
          <w:rFonts w:asciiTheme="minorHAnsi" w:hAnsiTheme="minorHAnsi" w:cstheme="minorHAnsi"/>
          <w:b/>
          <w:bCs/>
          <w:lang w:val="en-GB"/>
        </w:rPr>
        <w:t>D.</w:t>
      </w:r>
      <w:proofErr w:type="gramStart"/>
      <w:r w:rsidRPr="008C3388">
        <w:rPr>
          <w:rFonts w:asciiTheme="minorHAnsi" w:hAnsiTheme="minorHAnsi" w:cstheme="minorHAnsi"/>
          <w:b/>
          <w:bCs/>
          <w:lang w:val="en-GB"/>
        </w:rPr>
        <w:t>SECRETS</w:t>
      </w:r>
      <w:proofErr w:type="spellEnd"/>
      <w:r w:rsidRPr="008C3388">
        <w:rPr>
          <w:rFonts w:asciiTheme="minorHAnsi" w:hAnsiTheme="minorHAnsi" w:cstheme="minorHAnsi"/>
          <w:b/>
          <w:bCs/>
          <w:lang w:val="en-GB"/>
        </w:rPr>
        <w:t>;</w:t>
      </w:r>
      <w:proofErr w:type="gramEnd"/>
      <w:r w:rsidRPr="008C3388">
        <w:rPr>
          <w:rFonts w:asciiTheme="minorHAnsi" w:hAnsiTheme="minorHAnsi" w:cstheme="minorHAnsi"/>
          <w:b/>
          <w:bCs/>
          <w:lang w:val="en-GB"/>
        </w:rPr>
        <w:t xml:space="preserve"> </w:t>
      </w:r>
    </w:p>
    <w:p w14:paraId="7869FB40" w14:textId="77777777" w:rsidR="00BF1326" w:rsidRPr="008C3388" w:rsidRDefault="00BF1326">
      <w:pPr>
        <w:pStyle w:val="Default"/>
        <w:numPr>
          <w:ilvl w:val="0"/>
          <w:numId w:val="39"/>
        </w:numPr>
        <w:spacing w:after="79"/>
        <w:jc w:val="both"/>
        <w:rPr>
          <w:rFonts w:cstheme="minorHAnsi"/>
          <w:b/>
          <w:bCs/>
          <w:lang w:val="en-GB"/>
        </w:rPr>
      </w:pPr>
      <w:proofErr w:type="spellStart"/>
      <w:r w:rsidRPr="008C3388">
        <w:rPr>
          <w:rFonts w:asciiTheme="minorHAnsi" w:hAnsiTheme="minorHAnsi" w:cstheme="minorHAnsi"/>
          <w:b/>
          <w:bCs/>
          <w:lang w:val="en-GB"/>
        </w:rPr>
        <w:t>D.</w:t>
      </w:r>
      <w:proofErr w:type="gramStart"/>
      <w:r w:rsidRPr="008C3388">
        <w:rPr>
          <w:rFonts w:asciiTheme="minorHAnsi" w:hAnsiTheme="minorHAnsi" w:cstheme="minorHAnsi"/>
          <w:b/>
          <w:bCs/>
          <w:lang w:val="en-GB"/>
        </w:rPr>
        <w:t>SK.EUICC.ECDSA</w:t>
      </w:r>
      <w:proofErr w:type="spellEnd"/>
      <w:proofErr w:type="gramEnd"/>
      <w:r w:rsidRPr="008C3388">
        <w:rPr>
          <w:rFonts w:asciiTheme="minorHAnsi" w:hAnsiTheme="minorHAnsi" w:cstheme="minorHAnsi"/>
          <w:b/>
          <w:bCs/>
          <w:lang w:val="en-GB"/>
        </w:rPr>
        <w:t xml:space="preserve"> </w:t>
      </w:r>
    </w:p>
    <w:p w14:paraId="14D8C987" w14:textId="77777777" w:rsidR="00BF1326" w:rsidRPr="008C3388" w:rsidRDefault="00BF1326" w:rsidP="00BF1326">
      <w:pPr>
        <w:spacing w:after="47" w:line="313" w:lineRule="auto"/>
        <w:ind w:left="708" w:right="-1"/>
        <w:rPr>
          <w:rFonts w:cstheme="minorHAnsi"/>
        </w:rPr>
      </w:pPr>
      <w:r w:rsidRPr="008C3388">
        <w:rPr>
          <w:rFonts w:cstheme="minorHAnsi"/>
        </w:rPr>
        <w:t xml:space="preserve">and </w:t>
      </w:r>
      <w:r w:rsidRPr="008C3388">
        <w:rPr>
          <w:rFonts w:eastAsia="Tahoma" w:cstheme="minorHAnsi"/>
          <w:b/>
        </w:rPr>
        <w:t>the</w:t>
      </w:r>
      <w:r w:rsidRPr="008C3388">
        <w:rPr>
          <w:rFonts w:cstheme="minorHAnsi"/>
        </w:rPr>
        <w:t xml:space="preserve"> </w:t>
      </w:r>
      <w:r w:rsidRPr="008C3388">
        <w:rPr>
          <w:rFonts w:eastAsia="Tahoma" w:cstheme="minorHAnsi"/>
          <w:b/>
        </w:rPr>
        <w:t>secret</w:t>
      </w:r>
      <w:r w:rsidRPr="008C3388">
        <w:rPr>
          <w:rFonts w:cstheme="minorHAnsi"/>
        </w:rPr>
        <w:t xml:space="preserve"> </w:t>
      </w:r>
      <w:r w:rsidRPr="008C3388">
        <w:rPr>
          <w:rFonts w:eastAsia="Tahoma" w:cstheme="minorHAnsi"/>
          <w:b/>
        </w:rPr>
        <w:t>keys</w:t>
      </w:r>
      <w:r w:rsidRPr="008C3388">
        <w:rPr>
          <w:rFonts w:cstheme="minorHAnsi"/>
        </w:rPr>
        <w:t xml:space="preserve"> </w:t>
      </w:r>
      <w:r w:rsidRPr="008C3388">
        <w:rPr>
          <w:rFonts w:eastAsia="Tahoma" w:cstheme="minorHAnsi"/>
          <w:b/>
        </w:rPr>
        <w:t>which</w:t>
      </w:r>
      <w:r w:rsidRPr="008C3388">
        <w:rPr>
          <w:rFonts w:cstheme="minorHAnsi"/>
        </w:rPr>
        <w:t xml:space="preserve"> </w:t>
      </w:r>
      <w:r w:rsidRPr="008C3388">
        <w:rPr>
          <w:rFonts w:eastAsia="Tahoma" w:cstheme="minorHAnsi"/>
          <w:b/>
        </w:rPr>
        <w:t>are</w:t>
      </w:r>
      <w:r w:rsidRPr="008C3388">
        <w:rPr>
          <w:rFonts w:cstheme="minorHAnsi"/>
        </w:rPr>
        <w:t xml:space="preserve"> </w:t>
      </w:r>
      <w:r w:rsidRPr="008C3388">
        <w:rPr>
          <w:rFonts w:eastAsia="Tahoma" w:cstheme="minorHAnsi"/>
          <w:b/>
        </w:rPr>
        <w:t>part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keysets:</w:t>
      </w:r>
      <w:r w:rsidRPr="008C3388">
        <w:rPr>
          <w:rFonts w:cstheme="minorHAnsi"/>
        </w:rPr>
        <w:t xml:space="preserve"> </w:t>
      </w:r>
    </w:p>
    <w:p w14:paraId="5BB7FC82" w14:textId="77777777" w:rsidR="00BF1326" w:rsidRPr="008C3388" w:rsidRDefault="00BF1326">
      <w:pPr>
        <w:pStyle w:val="Default"/>
        <w:numPr>
          <w:ilvl w:val="0"/>
          <w:numId w:val="39"/>
        </w:numPr>
        <w:spacing w:after="79"/>
        <w:jc w:val="both"/>
        <w:rPr>
          <w:rFonts w:cstheme="minorHAnsi"/>
          <w:b/>
          <w:bCs/>
          <w:lang w:val="en-GB"/>
        </w:rPr>
      </w:pPr>
      <w:proofErr w:type="spellStart"/>
      <w:r w:rsidRPr="008C3388">
        <w:rPr>
          <w:rFonts w:asciiTheme="minorHAnsi" w:hAnsiTheme="minorHAnsi" w:cstheme="minorHAnsi"/>
          <w:b/>
          <w:bCs/>
          <w:lang w:val="en-GB"/>
        </w:rPr>
        <w:t>D.MNO_KEYS</w:t>
      </w:r>
      <w:proofErr w:type="spellEnd"/>
      <w:r w:rsidRPr="008C3388">
        <w:rPr>
          <w:rFonts w:asciiTheme="minorHAnsi" w:hAnsiTheme="minorHAnsi" w:cstheme="minorHAnsi"/>
          <w:b/>
          <w:bCs/>
          <w:lang w:val="en-GB"/>
        </w:rPr>
        <w:t xml:space="preserve">, </w:t>
      </w:r>
    </w:p>
    <w:p w14:paraId="3C5EF778" w14:textId="77777777" w:rsidR="00BF1326" w:rsidRPr="008C3388" w:rsidRDefault="00BF1326">
      <w:pPr>
        <w:pStyle w:val="Default"/>
        <w:numPr>
          <w:ilvl w:val="0"/>
          <w:numId w:val="39"/>
        </w:numPr>
        <w:spacing w:after="79"/>
        <w:jc w:val="both"/>
        <w:rPr>
          <w:rFonts w:cstheme="minorHAnsi"/>
          <w:b/>
          <w:bCs/>
          <w:lang w:val="en-GB"/>
        </w:rPr>
      </w:pPr>
      <w:proofErr w:type="spellStart"/>
      <w:r w:rsidRPr="008C3388">
        <w:rPr>
          <w:rFonts w:asciiTheme="minorHAnsi" w:hAnsiTheme="minorHAnsi" w:cstheme="minorHAnsi"/>
          <w:b/>
          <w:bCs/>
          <w:lang w:val="en-GB"/>
        </w:rPr>
        <w:t>D.PROFILE_NAA_PARAMS</w:t>
      </w:r>
      <w:proofErr w:type="spellEnd"/>
      <w:r w:rsidRPr="008C3388">
        <w:rPr>
          <w:rFonts w:asciiTheme="minorHAnsi" w:hAnsiTheme="minorHAnsi" w:cstheme="minorHAnsi"/>
          <w:b/>
          <w:bCs/>
          <w:lang w:val="en-GB"/>
        </w:rPr>
        <w:t xml:space="preserve">. </w:t>
      </w:r>
    </w:p>
    <w:p w14:paraId="2248942E" w14:textId="77777777" w:rsidR="00BF1326" w:rsidRPr="008C3388" w:rsidRDefault="00BF1326" w:rsidP="00BF1326">
      <w:pPr>
        <w:spacing w:after="47" w:line="313" w:lineRule="auto"/>
        <w:ind w:left="308" w:right="2260"/>
        <w:rPr>
          <w:rFonts w:cstheme="minorHAnsi"/>
        </w:rPr>
      </w:pPr>
    </w:p>
    <w:p w14:paraId="55697D87" w14:textId="77777777" w:rsidR="00BF1326" w:rsidRPr="008C3388" w:rsidRDefault="00BF1326" w:rsidP="00BF1326">
      <w:pPr>
        <w:spacing w:after="201" w:line="307" w:lineRule="auto"/>
        <w:ind w:left="298" w:right="57" w:hanging="283"/>
        <w:rPr>
          <w:rFonts w:cstheme="minorHAnsi"/>
        </w:rPr>
      </w:pPr>
      <w:r w:rsidRPr="008C3388">
        <w:rPr>
          <w:rFonts w:eastAsia="Tahoma" w:cstheme="minorHAnsi"/>
          <w:b/>
        </w:rPr>
        <w:t>FPT_EMS.1.2</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ensure [assignment: type of users] are unable to use the following interface [assignment: type of connection] to gain access to </w:t>
      </w:r>
    </w:p>
    <w:p w14:paraId="4B01958F" w14:textId="77777777" w:rsidR="00BF1326" w:rsidRPr="008C3388" w:rsidRDefault="00BF1326">
      <w:pPr>
        <w:pStyle w:val="Default"/>
        <w:numPr>
          <w:ilvl w:val="0"/>
          <w:numId w:val="39"/>
        </w:numPr>
        <w:spacing w:after="79"/>
        <w:jc w:val="both"/>
        <w:rPr>
          <w:rFonts w:cstheme="minorHAnsi"/>
          <w:b/>
          <w:bCs/>
          <w:lang w:val="en-GB"/>
        </w:rPr>
      </w:pPr>
      <w:proofErr w:type="spellStart"/>
      <w:r w:rsidRPr="008C3388">
        <w:rPr>
          <w:rFonts w:asciiTheme="minorHAnsi" w:hAnsiTheme="minorHAnsi" w:cstheme="minorHAnsi"/>
          <w:b/>
          <w:bCs/>
          <w:lang w:val="en-GB"/>
        </w:rPr>
        <w:t>D.</w:t>
      </w:r>
      <w:proofErr w:type="gramStart"/>
      <w:r w:rsidRPr="008C3388">
        <w:rPr>
          <w:rFonts w:asciiTheme="minorHAnsi" w:hAnsiTheme="minorHAnsi" w:cstheme="minorHAnsi"/>
          <w:b/>
          <w:bCs/>
          <w:lang w:val="en-GB"/>
        </w:rPr>
        <w:t>SECRETS</w:t>
      </w:r>
      <w:proofErr w:type="spellEnd"/>
      <w:r w:rsidRPr="008C3388">
        <w:rPr>
          <w:rFonts w:asciiTheme="minorHAnsi" w:hAnsiTheme="minorHAnsi" w:cstheme="minorHAnsi"/>
          <w:b/>
          <w:bCs/>
          <w:lang w:val="en-GB"/>
        </w:rPr>
        <w:t>;</w:t>
      </w:r>
      <w:proofErr w:type="gramEnd"/>
      <w:r w:rsidRPr="008C3388">
        <w:rPr>
          <w:rFonts w:asciiTheme="minorHAnsi" w:hAnsiTheme="minorHAnsi" w:cstheme="minorHAnsi"/>
          <w:b/>
          <w:bCs/>
          <w:lang w:val="en-GB"/>
        </w:rPr>
        <w:t xml:space="preserve"> </w:t>
      </w:r>
    </w:p>
    <w:p w14:paraId="16D36FE9" w14:textId="77777777" w:rsidR="00BF1326" w:rsidRPr="008C3388" w:rsidRDefault="00BF1326">
      <w:pPr>
        <w:pStyle w:val="Default"/>
        <w:numPr>
          <w:ilvl w:val="0"/>
          <w:numId w:val="39"/>
        </w:numPr>
        <w:spacing w:after="79"/>
        <w:jc w:val="both"/>
        <w:rPr>
          <w:rFonts w:cstheme="minorHAnsi"/>
          <w:b/>
          <w:bCs/>
          <w:lang w:val="en-GB"/>
        </w:rPr>
      </w:pPr>
      <w:proofErr w:type="spellStart"/>
      <w:r w:rsidRPr="008C3388">
        <w:rPr>
          <w:rFonts w:asciiTheme="minorHAnsi" w:hAnsiTheme="minorHAnsi" w:cstheme="minorHAnsi"/>
          <w:b/>
          <w:bCs/>
          <w:lang w:val="en-GB"/>
        </w:rPr>
        <w:t>D.</w:t>
      </w:r>
      <w:proofErr w:type="gramStart"/>
      <w:r w:rsidRPr="008C3388">
        <w:rPr>
          <w:rFonts w:asciiTheme="minorHAnsi" w:hAnsiTheme="minorHAnsi" w:cstheme="minorHAnsi"/>
          <w:b/>
          <w:bCs/>
          <w:lang w:val="en-GB"/>
        </w:rPr>
        <w:t>SK.EUICC.ECDSA</w:t>
      </w:r>
      <w:proofErr w:type="spellEnd"/>
      <w:proofErr w:type="gramEnd"/>
      <w:r w:rsidRPr="008C3388">
        <w:rPr>
          <w:rFonts w:asciiTheme="minorHAnsi" w:hAnsiTheme="minorHAnsi" w:cstheme="minorHAnsi"/>
          <w:b/>
          <w:bCs/>
          <w:lang w:val="en-GB"/>
        </w:rPr>
        <w:t xml:space="preserve"> </w:t>
      </w:r>
    </w:p>
    <w:p w14:paraId="4878F2C5" w14:textId="77777777" w:rsidR="00BF1326" w:rsidRPr="008C3388" w:rsidRDefault="00BF1326" w:rsidP="00BF1326">
      <w:pPr>
        <w:spacing w:after="201" w:line="307" w:lineRule="auto"/>
        <w:ind w:left="298" w:right="57" w:hanging="283"/>
        <w:rPr>
          <w:rFonts w:cstheme="minorHAnsi"/>
        </w:rPr>
      </w:pPr>
      <w:r w:rsidRPr="008C3388">
        <w:rPr>
          <w:rFonts w:cstheme="minorHAnsi"/>
        </w:rPr>
        <w:t xml:space="preserve">and </w:t>
      </w:r>
      <w:r w:rsidRPr="008C3388">
        <w:rPr>
          <w:rFonts w:eastAsia="Tahoma" w:cstheme="minorHAnsi"/>
          <w:b/>
        </w:rPr>
        <w:t>the</w:t>
      </w:r>
      <w:r w:rsidRPr="008C3388">
        <w:rPr>
          <w:rFonts w:cstheme="minorHAnsi"/>
        </w:rPr>
        <w:t xml:space="preserve"> </w:t>
      </w:r>
      <w:r w:rsidRPr="008C3388">
        <w:rPr>
          <w:rFonts w:eastAsia="Tahoma" w:cstheme="minorHAnsi"/>
          <w:b/>
        </w:rPr>
        <w:t>secret</w:t>
      </w:r>
      <w:r w:rsidRPr="008C3388">
        <w:rPr>
          <w:rFonts w:cstheme="minorHAnsi"/>
        </w:rPr>
        <w:t xml:space="preserve"> </w:t>
      </w:r>
      <w:r w:rsidRPr="008C3388">
        <w:rPr>
          <w:rFonts w:eastAsia="Tahoma" w:cstheme="minorHAnsi"/>
          <w:b/>
        </w:rPr>
        <w:t>keys</w:t>
      </w:r>
      <w:r w:rsidRPr="008C3388">
        <w:rPr>
          <w:rFonts w:cstheme="minorHAnsi"/>
        </w:rPr>
        <w:t xml:space="preserve"> </w:t>
      </w:r>
      <w:r w:rsidRPr="008C3388">
        <w:rPr>
          <w:rFonts w:eastAsia="Tahoma" w:cstheme="minorHAnsi"/>
          <w:b/>
        </w:rPr>
        <w:t>which</w:t>
      </w:r>
      <w:r w:rsidRPr="008C3388">
        <w:rPr>
          <w:rFonts w:cstheme="minorHAnsi"/>
        </w:rPr>
        <w:t xml:space="preserve"> </w:t>
      </w:r>
      <w:r w:rsidRPr="008C3388">
        <w:rPr>
          <w:rFonts w:eastAsia="Tahoma" w:cstheme="minorHAnsi"/>
          <w:b/>
        </w:rPr>
        <w:t>are</w:t>
      </w:r>
      <w:r w:rsidRPr="008C3388">
        <w:rPr>
          <w:rFonts w:cstheme="minorHAnsi"/>
        </w:rPr>
        <w:t xml:space="preserve"> </w:t>
      </w:r>
      <w:r w:rsidRPr="008C3388">
        <w:rPr>
          <w:rFonts w:eastAsia="Tahoma" w:cstheme="minorHAnsi"/>
          <w:b/>
        </w:rPr>
        <w:t>part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keysets:</w:t>
      </w:r>
      <w:r w:rsidRPr="008C3388">
        <w:rPr>
          <w:rFonts w:cstheme="minorHAnsi"/>
        </w:rPr>
        <w:t xml:space="preserve"> </w:t>
      </w:r>
    </w:p>
    <w:p w14:paraId="63064116" w14:textId="77777777" w:rsidR="00BF1326" w:rsidRPr="008C3388" w:rsidRDefault="00BF1326">
      <w:pPr>
        <w:pStyle w:val="Default"/>
        <w:numPr>
          <w:ilvl w:val="0"/>
          <w:numId w:val="39"/>
        </w:numPr>
        <w:spacing w:after="79"/>
        <w:jc w:val="both"/>
        <w:rPr>
          <w:rFonts w:cstheme="minorHAnsi"/>
          <w:b/>
          <w:bCs/>
          <w:lang w:val="en-GB"/>
        </w:rPr>
      </w:pPr>
      <w:proofErr w:type="spellStart"/>
      <w:r w:rsidRPr="008C3388">
        <w:rPr>
          <w:rFonts w:asciiTheme="minorHAnsi" w:hAnsiTheme="minorHAnsi" w:cstheme="minorHAnsi"/>
          <w:b/>
          <w:bCs/>
          <w:lang w:val="en-GB"/>
        </w:rPr>
        <w:t>D.MNO_KEYS</w:t>
      </w:r>
      <w:proofErr w:type="spellEnd"/>
      <w:r w:rsidRPr="008C3388">
        <w:rPr>
          <w:rFonts w:asciiTheme="minorHAnsi" w:hAnsiTheme="minorHAnsi" w:cstheme="minorHAnsi"/>
          <w:b/>
          <w:bCs/>
          <w:lang w:val="en-GB"/>
        </w:rPr>
        <w:t xml:space="preserve">, </w:t>
      </w:r>
    </w:p>
    <w:p w14:paraId="01FBDAD0" w14:textId="77777777" w:rsidR="00BF1326" w:rsidRPr="008C3388" w:rsidRDefault="00BF1326">
      <w:pPr>
        <w:pStyle w:val="Default"/>
        <w:numPr>
          <w:ilvl w:val="0"/>
          <w:numId w:val="39"/>
        </w:numPr>
        <w:spacing w:after="79"/>
        <w:jc w:val="both"/>
        <w:rPr>
          <w:rFonts w:cstheme="minorHAnsi"/>
          <w:b/>
          <w:bCs/>
          <w:lang w:val="en-GB"/>
        </w:rPr>
      </w:pPr>
      <w:proofErr w:type="spellStart"/>
      <w:r w:rsidRPr="008C3388">
        <w:rPr>
          <w:rFonts w:asciiTheme="minorHAnsi" w:hAnsiTheme="minorHAnsi" w:cstheme="minorHAnsi"/>
          <w:b/>
          <w:bCs/>
          <w:lang w:val="en-GB"/>
        </w:rPr>
        <w:t>D.PROFILE_NAA_PARAMS</w:t>
      </w:r>
      <w:proofErr w:type="spellEnd"/>
      <w:r w:rsidRPr="008C3388">
        <w:rPr>
          <w:rFonts w:asciiTheme="minorHAnsi" w:hAnsiTheme="minorHAnsi" w:cstheme="minorHAnsi"/>
          <w:b/>
          <w:bCs/>
          <w:lang w:val="en-GB"/>
        </w:rPr>
        <w:t xml:space="preserve">. </w:t>
      </w:r>
    </w:p>
    <w:p w14:paraId="36060DAB" w14:textId="77777777" w:rsidR="00BF1326" w:rsidRPr="008C3388" w:rsidRDefault="00BF1326" w:rsidP="00BF1326">
      <w:pPr>
        <w:spacing w:after="47" w:line="313" w:lineRule="auto"/>
        <w:ind w:left="708" w:right="2260"/>
        <w:rPr>
          <w:rFonts w:cstheme="minorHAnsi"/>
          <w:b/>
          <w:bCs/>
        </w:rPr>
      </w:pPr>
    </w:p>
    <w:p w14:paraId="2147242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FDP_SDI.1 Stored data integrity monitoring </w:t>
      </w:r>
    </w:p>
    <w:p w14:paraId="4141C9A6" w14:textId="77777777" w:rsidR="00BF1326" w:rsidRPr="008C3388" w:rsidRDefault="00BF1326" w:rsidP="00BF1326">
      <w:pPr>
        <w:spacing w:after="51"/>
        <w:ind w:left="283" w:right="57" w:hanging="283"/>
        <w:rPr>
          <w:rFonts w:eastAsia="Tahoma" w:cstheme="minorHAnsi"/>
          <w:b/>
        </w:rPr>
      </w:pPr>
    </w:p>
    <w:p w14:paraId="13E1BFF9" w14:textId="77777777" w:rsidR="00BF1326" w:rsidRPr="001A2602" w:rsidRDefault="00BF1326" w:rsidP="00BF1326">
      <w:r w:rsidRPr="005657A6">
        <w:rPr>
          <w:rFonts w:cstheme="minorHAnsi"/>
        </w:rPr>
        <w:t xml:space="preserve">The definition of this </w:t>
      </w:r>
      <w:proofErr w:type="spellStart"/>
      <w:r w:rsidRPr="005657A6">
        <w:rPr>
          <w:rFonts w:cstheme="minorHAnsi"/>
        </w:rPr>
        <w:t>SFR</w:t>
      </w:r>
      <w:proofErr w:type="spellEnd"/>
      <w:r w:rsidRPr="005657A6">
        <w:rPr>
          <w:rFonts w:cstheme="minorHAnsi"/>
        </w:rPr>
        <w:t xml:space="preserve"> is present in [PP-eUICC] and it is unchanged within this ST.</w:t>
      </w:r>
      <w:r w:rsidRPr="001A2602">
        <w:t xml:space="preserve"> </w:t>
      </w:r>
    </w:p>
    <w:p w14:paraId="568E5EB1" w14:textId="77777777" w:rsidR="00BF1326" w:rsidRPr="008C3388" w:rsidRDefault="00BF1326" w:rsidP="00BF1326">
      <w:pPr>
        <w:spacing w:line="319" w:lineRule="auto"/>
        <w:ind w:left="1289" w:right="57"/>
        <w:rPr>
          <w:rFonts w:cstheme="minorHAnsi"/>
        </w:rPr>
      </w:pPr>
    </w:p>
    <w:p w14:paraId="2ED37EB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FDP_RIP.1 Subset residual information protection </w:t>
      </w:r>
    </w:p>
    <w:p w14:paraId="02B1518F" w14:textId="77777777" w:rsidR="00BF1326" w:rsidRPr="008C3388" w:rsidRDefault="00BF1326" w:rsidP="00BF1326">
      <w:pPr>
        <w:spacing w:after="51"/>
        <w:ind w:left="283" w:right="57" w:hanging="283"/>
        <w:rPr>
          <w:rFonts w:eastAsia="Tahoma" w:cstheme="minorHAnsi"/>
          <w:b/>
        </w:rPr>
      </w:pPr>
    </w:p>
    <w:p w14:paraId="67927FF6" w14:textId="77777777" w:rsidR="00BF1326" w:rsidRPr="008C3388" w:rsidRDefault="00BF1326" w:rsidP="00BF1326">
      <w:pPr>
        <w:spacing w:after="338" w:line="248" w:lineRule="auto"/>
        <w:ind w:right="5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[PP-eUICC] and it is unchanged within this ST.</w:t>
      </w:r>
      <w:r w:rsidRPr="008C3388">
        <w:rPr>
          <w:rFonts w:cstheme="minorHAnsi"/>
        </w:rPr>
        <w:t xml:space="preserve"> </w:t>
      </w:r>
    </w:p>
    <w:p w14:paraId="7A43F63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FPT_FLS.1 Failure with preservation of secure state </w:t>
      </w:r>
    </w:p>
    <w:p w14:paraId="1C4A1B90" w14:textId="77777777" w:rsidR="00BF1326" w:rsidRPr="008C3388" w:rsidRDefault="00BF1326" w:rsidP="00BF1326">
      <w:pPr>
        <w:ind w:left="283" w:right="52" w:hanging="283"/>
        <w:rPr>
          <w:rFonts w:eastAsia="Tahoma" w:cstheme="minorHAnsi"/>
          <w:b/>
        </w:rPr>
      </w:pPr>
    </w:p>
    <w:p w14:paraId="62102CF7" w14:textId="77777777" w:rsidR="00BF1326" w:rsidRPr="008C3388" w:rsidRDefault="00BF1326" w:rsidP="00BF1326">
      <w:pPr>
        <w:rPr>
          <w:rFonts w:eastAsia="Tahoma"/>
          <w:b/>
        </w:rPr>
      </w:pPr>
      <w:r w:rsidRPr="005657A6">
        <w:rPr>
          <w:rFonts w:cstheme="minorHAnsi"/>
        </w:rPr>
        <w:t xml:space="preserve">The definition of this </w:t>
      </w:r>
      <w:proofErr w:type="spellStart"/>
      <w:r w:rsidRPr="005657A6">
        <w:rPr>
          <w:rFonts w:cstheme="minorHAnsi"/>
        </w:rPr>
        <w:t>SFR</w:t>
      </w:r>
      <w:proofErr w:type="spellEnd"/>
      <w:r w:rsidRPr="005657A6">
        <w:rPr>
          <w:rFonts w:cstheme="minorHAnsi"/>
        </w:rPr>
        <w:t xml:space="preserve"> is present in [PP-eUICC] and it is unchanged within this ST.</w:t>
      </w:r>
      <w:r w:rsidRPr="008C3388">
        <w:rPr>
          <w:rFonts w:eastAsia="Tahoma"/>
          <w:b/>
        </w:rPr>
        <w:t xml:space="preserve"> </w:t>
      </w:r>
    </w:p>
    <w:p w14:paraId="2199EEC7" w14:textId="77777777" w:rsidR="00BF1326" w:rsidRPr="008C3388" w:rsidRDefault="00BF1326" w:rsidP="00BF1326">
      <w:pPr>
        <w:spacing w:after="14" w:line="307" w:lineRule="auto"/>
        <w:ind w:left="581" w:right="57" w:hanging="283"/>
        <w:rPr>
          <w:rFonts w:eastAsia="Tahoma" w:cstheme="minorHAnsi"/>
          <w:b/>
        </w:rPr>
      </w:pPr>
    </w:p>
    <w:p w14:paraId="296A031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FMT_MSA.1/</w:t>
      </w:r>
      <w:proofErr w:type="spellStart"/>
      <w:r w:rsidRPr="008C3388">
        <w:rPr>
          <w:rFonts w:eastAsia="Tahoma" w:cstheme="minorHAnsi"/>
          <w:b/>
          <w:bCs/>
        </w:rPr>
        <w:t>PLATFORM_DATA</w:t>
      </w:r>
      <w:proofErr w:type="spellEnd"/>
      <w:r w:rsidRPr="008C3388">
        <w:rPr>
          <w:rFonts w:eastAsia="Tahoma" w:cstheme="minorHAnsi"/>
          <w:b/>
          <w:bCs/>
        </w:rPr>
        <w:t xml:space="preserve"> Management of security attributes </w:t>
      </w:r>
    </w:p>
    <w:p w14:paraId="63063990" w14:textId="77777777" w:rsidR="00BF1326" w:rsidRPr="008C3388" w:rsidRDefault="00BF1326" w:rsidP="00BF1326">
      <w:pPr>
        <w:ind w:left="283" w:right="52" w:hanging="283"/>
        <w:rPr>
          <w:rFonts w:eastAsia="Tahoma" w:cstheme="minorHAnsi"/>
          <w:b/>
        </w:rPr>
      </w:pPr>
    </w:p>
    <w:p w14:paraId="00DB34D7" w14:textId="77777777" w:rsidR="00BF1326" w:rsidRPr="008C3388" w:rsidRDefault="00BF1326" w:rsidP="00BF1326">
      <w:pPr>
        <w:spacing w:after="264" w:line="248" w:lineRule="auto"/>
        <w:ind w:right="5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[PP-eUICC] and it is unchanged within this ST.</w:t>
      </w:r>
      <w:r w:rsidRPr="008C3388">
        <w:rPr>
          <w:rFonts w:cstheme="minorHAnsi"/>
        </w:rPr>
        <w:t xml:space="preserve"> </w:t>
      </w:r>
    </w:p>
    <w:p w14:paraId="7486C251" w14:textId="77777777" w:rsidR="00BF1326" w:rsidRPr="008C3388" w:rsidRDefault="00BF1326" w:rsidP="00BF1326">
      <w:pPr>
        <w:spacing w:line="259" w:lineRule="auto"/>
        <w:ind w:left="15"/>
        <w:rPr>
          <w:rFonts w:cstheme="minorHAnsi"/>
        </w:rPr>
      </w:pPr>
    </w:p>
    <w:p w14:paraId="70D98FB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FMT_MSA.1/PPR Management of security attributes </w:t>
      </w:r>
    </w:p>
    <w:p w14:paraId="656A5ED4" w14:textId="77777777" w:rsidR="00BF1326" w:rsidRPr="008C3388" w:rsidRDefault="00BF1326" w:rsidP="00BF1326">
      <w:pPr>
        <w:ind w:left="283" w:right="52" w:hanging="283"/>
        <w:rPr>
          <w:rFonts w:eastAsia="Tahoma" w:cstheme="minorHAnsi"/>
          <w:b/>
        </w:rPr>
      </w:pPr>
    </w:p>
    <w:p w14:paraId="3CC4C9A7" w14:textId="77777777" w:rsidR="00BF1326" w:rsidRPr="008C3388" w:rsidRDefault="00BF1326" w:rsidP="00BF1326">
      <w:pPr>
        <w:rPr>
          <w:rFonts w:eastAsia="Tahoma"/>
          <w:b/>
        </w:rPr>
      </w:pPr>
      <w:r w:rsidRPr="005657A6">
        <w:rPr>
          <w:rFonts w:cstheme="minorHAnsi"/>
        </w:rPr>
        <w:t xml:space="preserve">The definition of this </w:t>
      </w:r>
      <w:proofErr w:type="spellStart"/>
      <w:r w:rsidRPr="005657A6">
        <w:rPr>
          <w:rFonts w:cstheme="minorHAnsi"/>
        </w:rPr>
        <w:t>SFR</w:t>
      </w:r>
      <w:proofErr w:type="spellEnd"/>
      <w:r w:rsidRPr="005657A6">
        <w:rPr>
          <w:rFonts w:cstheme="minorHAnsi"/>
        </w:rPr>
        <w:t xml:space="preserve"> is present in [PP-eUICC] and it is unchanged within this ST.</w:t>
      </w:r>
    </w:p>
    <w:p w14:paraId="6478CEF4" w14:textId="77777777" w:rsidR="00BF1326" w:rsidRPr="008C3388" w:rsidRDefault="00BF1326" w:rsidP="00BF1326">
      <w:pPr>
        <w:spacing w:after="79" w:line="248" w:lineRule="auto"/>
        <w:ind w:left="1083" w:right="52"/>
        <w:rPr>
          <w:rFonts w:eastAsia="Tahoma" w:cstheme="minorHAnsi"/>
          <w:b/>
        </w:rPr>
      </w:pPr>
      <w:r w:rsidRPr="008C3388">
        <w:rPr>
          <w:rFonts w:eastAsia="Tahoma" w:cstheme="minorHAnsi"/>
          <w:b/>
        </w:rPr>
        <w:t xml:space="preserve"> </w:t>
      </w:r>
    </w:p>
    <w:p w14:paraId="09A844D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FMT_MSA.1/</w:t>
      </w:r>
      <w:proofErr w:type="spellStart"/>
      <w:r w:rsidRPr="008C3388">
        <w:rPr>
          <w:rFonts w:eastAsia="Tahoma" w:cstheme="minorHAnsi"/>
          <w:b/>
          <w:bCs/>
        </w:rPr>
        <w:t>CERT_KEYS</w:t>
      </w:r>
      <w:proofErr w:type="spellEnd"/>
      <w:r w:rsidRPr="008C3388">
        <w:rPr>
          <w:rFonts w:eastAsia="Tahoma" w:cstheme="minorHAnsi"/>
          <w:b/>
          <w:bCs/>
        </w:rPr>
        <w:t xml:space="preserve"> Management of security attributes </w:t>
      </w:r>
    </w:p>
    <w:p w14:paraId="176538DB" w14:textId="77777777" w:rsidR="00BF1326" w:rsidRPr="008C3388" w:rsidRDefault="00BF1326" w:rsidP="00BF1326">
      <w:pPr>
        <w:ind w:left="283" w:right="52" w:hanging="283"/>
        <w:rPr>
          <w:rFonts w:eastAsia="Tahoma" w:cstheme="minorHAnsi"/>
          <w:b/>
        </w:rPr>
      </w:pPr>
    </w:p>
    <w:p w14:paraId="2142FA1C" w14:textId="77777777" w:rsidR="00BF1326" w:rsidRPr="008C3388" w:rsidRDefault="00BF1326" w:rsidP="00BF1326">
      <w:pPr>
        <w:spacing w:after="79" w:line="248" w:lineRule="auto"/>
        <w:ind w:right="52"/>
        <w:rPr>
          <w:rFonts w:eastAsia="Tahoma" w:cstheme="minorHAnsi"/>
          <w:b/>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[PP-eUICC] and it is unchanged within this ST.</w:t>
      </w:r>
      <w:r w:rsidRPr="008C3388">
        <w:rPr>
          <w:rFonts w:eastAsia="Tahoma" w:cstheme="minorHAnsi"/>
          <w:b/>
        </w:rPr>
        <w:t xml:space="preserve"> </w:t>
      </w:r>
    </w:p>
    <w:p w14:paraId="2181C1C4" w14:textId="77777777" w:rsidR="00BF1326" w:rsidRPr="008C3388" w:rsidRDefault="00BF1326" w:rsidP="00BF1326">
      <w:pPr>
        <w:spacing w:after="79" w:line="248" w:lineRule="auto"/>
        <w:ind w:left="1083" w:right="52"/>
        <w:rPr>
          <w:rFonts w:eastAsia="Tahoma" w:cstheme="minorHAnsi"/>
          <w:b/>
        </w:rPr>
      </w:pPr>
    </w:p>
    <w:p w14:paraId="09F33B8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FMT_SMF.1 Specification of Management Functions </w:t>
      </w:r>
    </w:p>
    <w:p w14:paraId="533F2373" w14:textId="77777777" w:rsidR="00BF1326" w:rsidRPr="008C3388" w:rsidRDefault="00BF1326" w:rsidP="00BF1326">
      <w:pPr>
        <w:ind w:left="283" w:right="52" w:hanging="283"/>
        <w:rPr>
          <w:rFonts w:eastAsia="Tahoma" w:cstheme="minorHAnsi"/>
          <w:b/>
        </w:rPr>
      </w:pPr>
    </w:p>
    <w:p w14:paraId="383FCD37" w14:textId="77777777" w:rsidR="00BF1326" w:rsidRPr="008C3388" w:rsidRDefault="00BF1326" w:rsidP="00BF1326">
      <w:pPr>
        <w:spacing w:after="333"/>
        <w:ind w:left="283" w:right="57" w:hanging="283"/>
        <w:rPr>
          <w:rFonts w:cstheme="minorHAnsi"/>
        </w:rPr>
      </w:pPr>
      <w:r w:rsidRPr="008C3388">
        <w:rPr>
          <w:rFonts w:eastAsia="Tahoma" w:cstheme="minorHAnsi"/>
          <w:b/>
        </w:rPr>
        <w:t>FMT_SMF.1.1</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be capable of performing the following management functions: [assignment: list of management functions to be provided by the </w:t>
      </w:r>
      <w:proofErr w:type="spellStart"/>
      <w:r w:rsidRPr="008C3388">
        <w:rPr>
          <w:rFonts w:cstheme="minorHAnsi"/>
        </w:rPr>
        <w:t>TSF</w:t>
      </w:r>
      <w:proofErr w:type="spellEnd"/>
      <w:r w:rsidRPr="008C3388">
        <w:rPr>
          <w:rFonts w:cstheme="minorHAnsi"/>
        </w:rPr>
        <w:t xml:space="preserve">]. </w:t>
      </w:r>
    </w:p>
    <w:p w14:paraId="02B09A0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FMT_SMR.1 Security roles </w:t>
      </w:r>
    </w:p>
    <w:p w14:paraId="4C122A0E" w14:textId="77777777" w:rsidR="00BF1326" w:rsidRPr="008C3388" w:rsidRDefault="00BF1326" w:rsidP="00BF1326">
      <w:pPr>
        <w:ind w:left="283" w:right="52" w:hanging="283"/>
        <w:rPr>
          <w:rFonts w:eastAsia="Tahoma" w:cstheme="minorHAnsi"/>
          <w:b/>
        </w:rPr>
      </w:pPr>
    </w:p>
    <w:p w14:paraId="6FE42C4F" w14:textId="77777777" w:rsidR="00BF1326" w:rsidRPr="008C3388" w:rsidRDefault="00BF1326" w:rsidP="00BF1326">
      <w:pPr>
        <w:spacing w:after="263"/>
        <w:ind w:left="10" w:right="57"/>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[PP-eUICC] and it is unchanged within this ST.</w:t>
      </w:r>
      <w:r w:rsidRPr="008C3388">
        <w:rPr>
          <w:rFonts w:cstheme="minorHAnsi"/>
        </w:rPr>
        <w:t xml:space="preserve"> </w:t>
      </w:r>
    </w:p>
    <w:p w14:paraId="1F84BFA6"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FMT_MSA.1/RAT Management of security attributes </w:t>
      </w:r>
    </w:p>
    <w:p w14:paraId="42B8FAFA" w14:textId="77777777" w:rsidR="00BF1326" w:rsidRPr="008C3388" w:rsidRDefault="00BF1326" w:rsidP="00BF1326">
      <w:pPr>
        <w:ind w:left="283" w:right="52" w:hanging="283"/>
        <w:rPr>
          <w:rFonts w:eastAsia="Tahoma" w:cstheme="minorHAnsi"/>
          <w:b/>
        </w:rPr>
      </w:pPr>
    </w:p>
    <w:p w14:paraId="4D812116" w14:textId="77777777" w:rsidR="00BF1326" w:rsidRPr="008C3388" w:rsidRDefault="00BF1326" w:rsidP="00BF1326">
      <w:pPr>
        <w:rPr>
          <w:rFonts w:eastAsia="Tahoma"/>
          <w:b/>
        </w:rPr>
      </w:pPr>
      <w:r w:rsidRPr="005657A6">
        <w:rPr>
          <w:rFonts w:cstheme="minorHAnsi"/>
        </w:rPr>
        <w:t xml:space="preserve">The definition of this </w:t>
      </w:r>
      <w:proofErr w:type="spellStart"/>
      <w:r w:rsidRPr="005657A6">
        <w:rPr>
          <w:rFonts w:cstheme="minorHAnsi"/>
        </w:rPr>
        <w:t>SFR</w:t>
      </w:r>
      <w:proofErr w:type="spellEnd"/>
      <w:r w:rsidRPr="005657A6">
        <w:rPr>
          <w:rFonts w:cstheme="minorHAnsi"/>
        </w:rPr>
        <w:t xml:space="preserve"> is present in [PP-eUICC] and it is unchanged within this ST.</w:t>
      </w:r>
      <w:r w:rsidRPr="008C3388">
        <w:rPr>
          <w:rFonts w:eastAsia="Tahoma"/>
          <w:b/>
        </w:rPr>
        <w:t xml:space="preserve"> </w:t>
      </w:r>
    </w:p>
    <w:p w14:paraId="6DDF21C8" w14:textId="77777777" w:rsidR="00BF1326" w:rsidRPr="008C3388" w:rsidRDefault="00BF1326" w:rsidP="00DC1372">
      <w:pPr>
        <w:pStyle w:val="ListParagraph"/>
        <w:numPr>
          <w:ilvl w:val="0"/>
          <w:numId w:val="0"/>
        </w:numPr>
        <w:spacing w:after="47"/>
        <w:ind w:left="680" w:right="52"/>
        <w:rPr>
          <w:rFonts w:eastAsia="Tahoma" w:cstheme="minorHAnsi"/>
          <w:b/>
        </w:rPr>
      </w:pPr>
    </w:p>
    <w:p w14:paraId="241FD8D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FMT_MSA.3 Static attribute initialisation </w:t>
      </w:r>
    </w:p>
    <w:p w14:paraId="74CF5CA4" w14:textId="77777777" w:rsidR="00BF1326" w:rsidRPr="008C3388" w:rsidRDefault="00BF1326" w:rsidP="00BF1326">
      <w:pPr>
        <w:ind w:left="283" w:right="52" w:hanging="283"/>
        <w:rPr>
          <w:rFonts w:eastAsia="Tahoma" w:cstheme="minorHAnsi"/>
          <w:b/>
        </w:rPr>
      </w:pPr>
    </w:p>
    <w:p w14:paraId="5221EEEC" w14:textId="77777777" w:rsidR="00BF1326" w:rsidRPr="008C3388" w:rsidRDefault="00BF1326" w:rsidP="00BF1326">
      <w:pPr>
        <w:spacing w:after="231"/>
        <w:ind w:left="283" w:right="57" w:hanging="283"/>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[PP-eUICC] and it is unchanged within this ST.</w:t>
      </w:r>
      <w:r w:rsidRPr="008C3388">
        <w:rPr>
          <w:rFonts w:cstheme="minorHAnsi"/>
        </w:rPr>
        <w:t xml:space="preserve"> </w:t>
      </w:r>
    </w:p>
    <w:p w14:paraId="7AD7AA93" w14:textId="77777777" w:rsidR="00BF1326" w:rsidRPr="008C3388" w:rsidRDefault="00BF1326" w:rsidP="00DC1372">
      <w:pPr>
        <w:pStyle w:val="Heading3"/>
      </w:pPr>
      <w:bookmarkStart w:id="129" w:name="_Toc120551308"/>
      <w:bookmarkStart w:id="130" w:name="_Toc155973114"/>
      <w:r w:rsidRPr="008C3388">
        <w:t>Mobile Network authentication</w:t>
      </w:r>
      <w:bookmarkEnd w:id="129"/>
      <w:bookmarkEnd w:id="130"/>
    </w:p>
    <w:p w14:paraId="3EB7B73F" w14:textId="77777777" w:rsidR="00BF1326" w:rsidRPr="008C3388" w:rsidRDefault="00BF1326" w:rsidP="00BF1326">
      <w:pPr>
        <w:rPr>
          <w:rFonts w:cstheme="minorHAnsi"/>
          <w:lang w:eastAsia="en-US"/>
        </w:rPr>
      </w:pPr>
    </w:p>
    <w:p w14:paraId="28FDD0D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FCS_COP.1/</w:t>
      </w:r>
      <w:proofErr w:type="spellStart"/>
      <w:r w:rsidRPr="008C3388">
        <w:rPr>
          <w:rFonts w:eastAsia="Tahoma" w:cstheme="minorHAnsi"/>
          <w:b/>
          <w:bCs/>
        </w:rPr>
        <w:t>Mobile_network</w:t>
      </w:r>
      <w:proofErr w:type="spellEnd"/>
      <w:r w:rsidRPr="008C3388">
        <w:rPr>
          <w:rFonts w:eastAsia="Tahoma" w:cstheme="minorHAnsi"/>
          <w:b/>
          <w:bCs/>
        </w:rPr>
        <w:t xml:space="preserve"> Cryptographic operation</w:t>
      </w:r>
    </w:p>
    <w:p w14:paraId="2C40AF1A" w14:textId="77777777" w:rsidR="00BF1326" w:rsidRPr="008C3388" w:rsidRDefault="00BF1326" w:rsidP="00BF1326">
      <w:pPr>
        <w:rPr>
          <w:rFonts w:cstheme="minorHAnsi"/>
        </w:rPr>
      </w:pPr>
    </w:p>
    <w:p w14:paraId="488A55BB" w14:textId="77777777" w:rsidR="00BF1326" w:rsidRPr="008C3388" w:rsidRDefault="00BF1326" w:rsidP="00BF1326">
      <w:pPr>
        <w:spacing w:after="83"/>
        <w:ind w:left="268" w:right="57" w:hanging="268"/>
        <w:rPr>
          <w:rFonts w:cstheme="minorHAnsi"/>
        </w:rPr>
      </w:pPr>
      <w:r w:rsidRPr="008C3388">
        <w:rPr>
          <w:rFonts w:eastAsia="Tahoma" w:cstheme="minorHAnsi"/>
          <w:b/>
        </w:rPr>
        <w:t>FCS_COP.1.1/</w:t>
      </w:r>
      <w:proofErr w:type="spellStart"/>
      <w:r w:rsidRPr="008C3388">
        <w:rPr>
          <w:rFonts w:eastAsia="Tahoma" w:cstheme="minorHAnsi"/>
          <w:b/>
        </w:rPr>
        <w:t>Mobile_network</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perform </w:t>
      </w:r>
      <w:r w:rsidRPr="008C3388">
        <w:rPr>
          <w:rFonts w:eastAsia="Tahoma" w:cstheme="minorHAnsi"/>
          <w:b/>
        </w:rPr>
        <w:t>Network</w:t>
      </w:r>
      <w:r w:rsidRPr="008C3388">
        <w:rPr>
          <w:rFonts w:cstheme="minorHAnsi"/>
        </w:rPr>
        <w:t xml:space="preserve"> </w:t>
      </w:r>
      <w:r w:rsidRPr="008C3388">
        <w:rPr>
          <w:rFonts w:eastAsia="Tahoma" w:cstheme="minorHAnsi"/>
          <w:b/>
        </w:rPr>
        <w:t>authentication</w:t>
      </w:r>
      <w:r w:rsidRPr="008C3388">
        <w:rPr>
          <w:rFonts w:cstheme="minorHAnsi"/>
        </w:rPr>
        <w:t xml:space="preserve"> in accordance with a specified cryptographic algorithm </w:t>
      </w:r>
      <w:proofErr w:type="spellStart"/>
      <w:r w:rsidRPr="008C3388">
        <w:rPr>
          <w:rFonts w:eastAsia="Tahoma" w:cstheme="minorHAnsi"/>
          <w:b/>
        </w:rPr>
        <w:t>MILENAGE</w:t>
      </w:r>
      <w:proofErr w:type="spellEnd"/>
      <w:r w:rsidRPr="008C3388">
        <w:rPr>
          <w:rFonts w:eastAsia="Tahoma" w:cstheme="minorHAnsi"/>
          <w:b/>
        </w:rPr>
        <w:t>,</w:t>
      </w:r>
      <w:r w:rsidRPr="008C3388">
        <w:rPr>
          <w:rFonts w:cstheme="minorHAnsi"/>
        </w:rPr>
        <w:t xml:space="preserve"> </w:t>
      </w:r>
      <w:proofErr w:type="spellStart"/>
      <w:r w:rsidRPr="008C3388">
        <w:rPr>
          <w:rFonts w:eastAsia="Tahoma" w:cstheme="minorHAnsi"/>
          <w:b/>
        </w:rPr>
        <w:t>Tuak</w:t>
      </w:r>
      <w:proofErr w:type="spellEnd"/>
      <w:r w:rsidRPr="008C3388">
        <w:rPr>
          <w:rFonts w:eastAsia="Tahoma" w:cstheme="minorHAnsi"/>
          <w:b/>
        </w:rPr>
        <w:t>,</w:t>
      </w:r>
      <w:r w:rsidRPr="008C3388">
        <w:rPr>
          <w:rFonts w:cstheme="minorHAnsi"/>
        </w:rPr>
        <w:t xml:space="preserve"> </w:t>
      </w:r>
      <w:r w:rsidRPr="008C3388">
        <w:rPr>
          <w:rFonts w:eastAsia="Tahoma" w:cstheme="minorHAnsi"/>
          <w:b/>
        </w:rPr>
        <w:t>[selection:</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algorithm,</w:t>
      </w:r>
      <w:r w:rsidRPr="008C3388">
        <w:rPr>
          <w:rFonts w:cstheme="minorHAnsi"/>
        </w:rPr>
        <w:t xml:space="preserve"> </w:t>
      </w:r>
      <w:r w:rsidRPr="008C3388">
        <w:rPr>
          <w:rFonts w:eastAsia="Tahoma" w:cstheme="minorHAnsi"/>
          <w:b/>
        </w:rPr>
        <w:t>no</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algorithm]</w:t>
      </w:r>
      <w:r w:rsidRPr="008C3388">
        <w:rPr>
          <w:rFonts w:cstheme="minorHAnsi"/>
        </w:rPr>
        <w:t xml:space="preserve"> and cryptographic key sizes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corresponding</w:t>
      </w:r>
      <w:r w:rsidRPr="008C3388">
        <w:rPr>
          <w:rFonts w:cstheme="minorHAnsi"/>
        </w:rPr>
        <w:t xml:space="preserve"> </w:t>
      </w:r>
      <w:r w:rsidRPr="008C3388">
        <w:rPr>
          <w:rFonts w:eastAsia="Tahoma" w:cstheme="minorHAnsi"/>
          <w:b/>
        </w:rPr>
        <w:t>standard</w:t>
      </w:r>
      <w:r w:rsidRPr="008C3388">
        <w:rPr>
          <w:rFonts w:cstheme="minorHAnsi"/>
        </w:rPr>
        <w:t xml:space="preserve"> that meet the following: </w:t>
      </w:r>
    </w:p>
    <w:p w14:paraId="7E07C63D" w14:textId="57995C1B" w:rsidR="00BF1326" w:rsidRPr="008C3388" w:rsidRDefault="00BF1326">
      <w:pPr>
        <w:pStyle w:val="ListParagraph"/>
        <w:numPr>
          <w:ilvl w:val="0"/>
          <w:numId w:val="54"/>
        </w:numPr>
        <w:spacing w:after="47" w:line="248" w:lineRule="auto"/>
        <w:ind w:right="52"/>
        <w:rPr>
          <w:rFonts w:cstheme="minorHAnsi"/>
        </w:rPr>
      </w:pPr>
      <w:proofErr w:type="spellStart"/>
      <w:r w:rsidRPr="008C3388">
        <w:rPr>
          <w:rFonts w:eastAsia="Tahoma" w:cstheme="minorHAnsi"/>
          <w:b/>
        </w:rPr>
        <w:lastRenderedPageBreak/>
        <w:t>MILENAGE</w:t>
      </w:r>
      <w:proofErr w:type="spellEnd"/>
      <w:r w:rsidRPr="008C3388">
        <w:rPr>
          <w:rFonts w:cstheme="minorHAnsi"/>
        </w:rPr>
        <w:t xml:space="preserve">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standard</w:t>
      </w:r>
      <w:r w:rsidRPr="008C3388">
        <w:rPr>
          <w:rFonts w:cstheme="minorHAnsi"/>
        </w:rPr>
        <w:t xml:space="preserve"> </w:t>
      </w:r>
      <w:r w:rsidRPr="008C3388">
        <w:rPr>
          <w:rFonts w:eastAsia="Tahoma" w:cstheme="minorHAnsi"/>
          <w:b/>
        </w:rPr>
        <w:t>[</w:t>
      </w:r>
      <w:r w:rsidR="00BC3DB4">
        <w:rPr>
          <w:rFonts w:eastAsia="Tahoma" w:cstheme="minorHAnsi"/>
          <w:b/>
        </w:rPr>
        <w:t>3GPP-MIL</w:t>
      </w:r>
      <w:r w:rsidRPr="008C3388">
        <w:rPr>
          <w:rFonts w:eastAsia="Tahoma" w:cstheme="minorHAnsi"/>
          <w:b/>
        </w:rPr>
        <w:t>]</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restrictions:</w:t>
      </w:r>
      <w:r w:rsidRPr="008C3388">
        <w:rPr>
          <w:rFonts w:cstheme="minorHAnsi"/>
        </w:rPr>
        <w:t xml:space="preserve"> </w:t>
      </w:r>
    </w:p>
    <w:p w14:paraId="0B4D142A" w14:textId="77777777" w:rsidR="00BF1326" w:rsidRPr="008C3388" w:rsidRDefault="00BF1326">
      <w:pPr>
        <w:numPr>
          <w:ilvl w:val="1"/>
          <w:numId w:val="55"/>
        </w:numPr>
        <w:spacing w:before="0" w:after="82" w:line="248" w:lineRule="auto"/>
        <w:ind w:right="52"/>
        <w:rPr>
          <w:rFonts w:cstheme="minorHAnsi"/>
        </w:rPr>
      </w:pPr>
      <w:r w:rsidRPr="008C3388">
        <w:rPr>
          <w:rFonts w:eastAsia="Tahoma" w:cstheme="minorHAnsi"/>
          <w:b/>
        </w:rPr>
        <w:t>Only</w:t>
      </w:r>
      <w:r w:rsidRPr="008C3388">
        <w:rPr>
          <w:rFonts w:cstheme="minorHAnsi"/>
        </w:rPr>
        <w:t xml:space="preserve"> </w:t>
      </w:r>
      <w:r w:rsidRPr="008C3388">
        <w:rPr>
          <w:rFonts w:eastAsia="Tahoma" w:cstheme="minorHAnsi"/>
          <w:b/>
        </w:rPr>
        <w:t>use</w:t>
      </w:r>
      <w:r w:rsidRPr="008C3388">
        <w:rPr>
          <w:rFonts w:cstheme="minorHAnsi"/>
        </w:rPr>
        <w:t xml:space="preserve"> </w:t>
      </w:r>
      <w:r w:rsidRPr="008C3388">
        <w:rPr>
          <w:rFonts w:eastAsia="Tahoma" w:cstheme="minorHAnsi"/>
          <w:b/>
        </w:rPr>
        <w:t>128-bit</w:t>
      </w:r>
      <w:r w:rsidRPr="008C3388">
        <w:rPr>
          <w:rFonts w:cstheme="minorHAnsi"/>
        </w:rPr>
        <w:t xml:space="preserve"> </w:t>
      </w:r>
      <w:r w:rsidRPr="008C3388">
        <w:rPr>
          <w:rFonts w:eastAsia="Tahoma" w:cstheme="minorHAnsi"/>
          <w:b/>
        </w:rPr>
        <w:t>AES</w:t>
      </w:r>
      <w:r w:rsidRPr="008C3388">
        <w:rPr>
          <w:rFonts w:cstheme="minorHAnsi"/>
        </w:rPr>
        <w:t xml:space="preserve"> </w:t>
      </w:r>
      <w:r w:rsidRPr="008C3388">
        <w:rPr>
          <w:rFonts w:eastAsia="Tahoma" w:cstheme="minorHAnsi"/>
          <w:b/>
        </w:rPr>
        <w:t>as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kernel</w:t>
      </w:r>
      <w:r w:rsidRPr="008C3388">
        <w:rPr>
          <w:rFonts w:cstheme="minorHAnsi"/>
        </w:rPr>
        <w:t xml:space="preserve"> </w:t>
      </w:r>
      <w:r w:rsidRPr="008C3388">
        <w:rPr>
          <w:rFonts w:eastAsia="Tahoma" w:cstheme="minorHAnsi"/>
          <w:b/>
        </w:rPr>
        <w:t>function?</w:t>
      </w:r>
      <w:r w:rsidRPr="008C3388">
        <w:rPr>
          <w:rFonts w:cstheme="minorHAnsi"/>
        </w:rPr>
        <w:t xml:space="preserve"> </w:t>
      </w:r>
      <w:r w:rsidRPr="008C3388">
        <w:rPr>
          <w:rFonts w:eastAsia="Tahoma" w:cstheme="minorHAnsi"/>
          <w:b/>
        </w:rPr>
        <w:t>do</w:t>
      </w:r>
      <w:r w:rsidRPr="008C3388">
        <w:rPr>
          <w:rFonts w:cstheme="minorHAnsi"/>
        </w:rPr>
        <w:t xml:space="preserve"> </w:t>
      </w:r>
      <w:r w:rsidRPr="008C3388">
        <w:rPr>
          <w:rFonts w:eastAsia="Tahoma" w:cstheme="minorHAnsi"/>
          <w:b/>
        </w:rPr>
        <w:t>not</w:t>
      </w:r>
      <w:r w:rsidRPr="008C3388">
        <w:rPr>
          <w:rFonts w:cstheme="minorHAnsi"/>
        </w:rPr>
        <w:t xml:space="preserve"> </w:t>
      </w:r>
      <w:r w:rsidRPr="008C3388">
        <w:rPr>
          <w:rFonts w:eastAsia="Tahoma" w:cstheme="minorHAnsi"/>
          <w:b/>
        </w:rPr>
        <w:t>support</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choices</w:t>
      </w:r>
      <w:r w:rsidRPr="008C3388">
        <w:rPr>
          <w:rFonts w:cstheme="minorHAnsi"/>
        </w:rPr>
        <w:t xml:space="preserve"> </w:t>
      </w:r>
    </w:p>
    <w:p w14:paraId="270B486E" w14:textId="77777777" w:rsidR="00BF1326" w:rsidRPr="008C3388" w:rsidRDefault="00BF1326">
      <w:pPr>
        <w:numPr>
          <w:ilvl w:val="1"/>
          <w:numId w:val="55"/>
        </w:numPr>
        <w:spacing w:before="0" w:after="78" w:line="248" w:lineRule="auto"/>
        <w:ind w:right="52"/>
        <w:rPr>
          <w:rFonts w:cstheme="minorHAnsi"/>
        </w:rPr>
      </w:pPr>
      <w:r w:rsidRPr="008C3388">
        <w:rPr>
          <w:rFonts w:eastAsia="Tahoma" w:cstheme="minorHAnsi"/>
          <w:b/>
        </w:rPr>
        <w:t>Allow</w:t>
      </w:r>
      <w:r w:rsidRPr="008C3388">
        <w:rPr>
          <w:rFonts w:cstheme="minorHAnsi"/>
        </w:rPr>
        <w:t xml:space="preserve"> </w:t>
      </w:r>
      <w:r w:rsidRPr="008C3388">
        <w:rPr>
          <w:rFonts w:eastAsia="Tahoma" w:cstheme="minorHAnsi"/>
          <w:b/>
        </w:rPr>
        <w:t>any</w:t>
      </w:r>
      <w:r w:rsidRPr="008C3388">
        <w:rPr>
          <w:rFonts w:cstheme="minorHAnsi"/>
        </w:rPr>
        <w:t xml:space="preserve"> </w:t>
      </w:r>
      <w:r w:rsidRPr="008C3388">
        <w:rPr>
          <w:rFonts w:eastAsia="Tahoma" w:cstheme="minorHAnsi"/>
          <w:b/>
        </w:rPr>
        <w:t>value</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constant</w:t>
      </w:r>
      <w:r w:rsidRPr="008C3388">
        <w:rPr>
          <w:rFonts w:cstheme="minorHAnsi"/>
        </w:rPr>
        <w:t xml:space="preserve"> </w:t>
      </w:r>
      <w:r w:rsidRPr="008C3388">
        <w:rPr>
          <w:rFonts w:eastAsia="Tahoma" w:cstheme="minorHAnsi"/>
          <w:b/>
        </w:rPr>
        <w:t>OP</w:t>
      </w:r>
      <w:r w:rsidRPr="008C3388">
        <w:rPr>
          <w:rFonts w:cstheme="minorHAnsi"/>
        </w:rPr>
        <w:t xml:space="preserve"> </w:t>
      </w:r>
    </w:p>
    <w:p w14:paraId="76E66E23" w14:textId="316F626F" w:rsidR="00BF1326" w:rsidRPr="008C3388" w:rsidRDefault="00BF1326">
      <w:pPr>
        <w:numPr>
          <w:ilvl w:val="1"/>
          <w:numId w:val="55"/>
        </w:numPr>
        <w:spacing w:before="0" w:after="82" w:line="248" w:lineRule="auto"/>
        <w:ind w:right="52"/>
        <w:rPr>
          <w:rFonts w:cstheme="minorHAnsi"/>
        </w:rPr>
      </w:pPr>
      <w:r w:rsidRPr="008C3388">
        <w:rPr>
          <w:rFonts w:eastAsia="Tahoma" w:cstheme="minorHAnsi"/>
          <w:b/>
        </w:rPr>
        <w:t>Allow</w:t>
      </w:r>
      <w:r w:rsidRPr="008C3388">
        <w:rPr>
          <w:rFonts w:cstheme="minorHAnsi"/>
        </w:rPr>
        <w:t xml:space="preserve"> </w:t>
      </w:r>
      <w:r w:rsidRPr="008C3388">
        <w:rPr>
          <w:rFonts w:eastAsia="Tahoma" w:cstheme="minorHAnsi"/>
          <w:b/>
        </w:rPr>
        <w:t>any</w:t>
      </w:r>
      <w:r w:rsidRPr="008C3388">
        <w:rPr>
          <w:rFonts w:cstheme="minorHAnsi"/>
        </w:rPr>
        <w:t xml:space="preserve"> </w:t>
      </w:r>
      <w:r w:rsidRPr="008C3388">
        <w:rPr>
          <w:rFonts w:eastAsia="Tahoma" w:cstheme="minorHAnsi"/>
          <w:b/>
        </w:rPr>
        <w:t>value</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constants</w:t>
      </w:r>
      <w:r w:rsidRPr="008C3388">
        <w:rPr>
          <w:rFonts w:cstheme="minorHAnsi"/>
        </w:rPr>
        <w:t xml:space="preserve"> </w:t>
      </w:r>
      <w:r w:rsidRPr="008C3388">
        <w:rPr>
          <w:rFonts w:eastAsia="Tahoma" w:cstheme="minorHAnsi"/>
          <w:b/>
        </w:rPr>
        <w:t>C1-C5</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R1-R5,</w:t>
      </w:r>
      <w:r w:rsidRPr="008C3388">
        <w:rPr>
          <w:rFonts w:cstheme="minorHAnsi"/>
        </w:rPr>
        <w:t xml:space="preserve"> </w:t>
      </w:r>
      <w:r w:rsidRPr="008C3388">
        <w:rPr>
          <w:rFonts w:eastAsia="Tahoma" w:cstheme="minorHAnsi"/>
          <w:b/>
        </w:rPr>
        <w:t>subject</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recommendations</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section</w:t>
      </w:r>
      <w:r w:rsidRPr="008C3388">
        <w:rPr>
          <w:rFonts w:cstheme="minorHAnsi"/>
        </w:rPr>
        <w:t xml:space="preserve"> </w:t>
      </w:r>
      <w:r w:rsidRPr="008C3388">
        <w:rPr>
          <w:rFonts w:eastAsia="Tahoma" w:cstheme="minorHAnsi"/>
          <w:b/>
        </w:rPr>
        <w:t>5.3</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standard</w:t>
      </w:r>
      <w:r w:rsidRPr="008C3388">
        <w:rPr>
          <w:rFonts w:cstheme="minorHAnsi"/>
        </w:rPr>
        <w:t xml:space="preserve"> </w:t>
      </w:r>
      <w:r w:rsidRPr="008C3388">
        <w:rPr>
          <w:rFonts w:eastAsia="Tahoma" w:cstheme="minorHAnsi"/>
          <w:b/>
        </w:rPr>
        <w:t>[</w:t>
      </w:r>
      <w:r w:rsidR="00BC3DB4">
        <w:rPr>
          <w:rFonts w:eastAsia="Tahoma" w:cstheme="minorHAnsi"/>
          <w:b/>
        </w:rPr>
        <w:t>3GPP-MIL</w:t>
      </w:r>
      <w:r w:rsidRPr="008C3388">
        <w:rPr>
          <w:rFonts w:eastAsia="Tahoma" w:cstheme="minorHAnsi"/>
          <w:b/>
        </w:rPr>
        <w:t>]</w:t>
      </w:r>
      <w:r w:rsidRPr="008C3388">
        <w:rPr>
          <w:rFonts w:cstheme="minorHAnsi"/>
        </w:rPr>
        <w:t xml:space="preserve"> </w:t>
      </w:r>
    </w:p>
    <w:p w14:paraId="011C2E2E" w14:textId="19200203" w:rsidR="00BF1326" w:rsidRPr="008C3388" w:rsidRDefault="00BF1326">
      <w:pPr>
        <w:pStyle w:val="ListParagraph"/>
        <w:numPr>
          <w:ilvl w:val="0"/>
          <w:numId w:val="54"/>
        </w:numPr>
        <w:spacing w:after="78" w:line="248" w:lineRule="auto"/>
        <w:ind w:right="52"/>
        <w:rPr>
          <w:rFonts w:cstheme="minorHAnsi"/>
        </w:rPr>
      </w:pPr>
      <w:proofErr w:type="spellStart"/>
      <w:r w:rsidRPr="008C3388">
        <w:rPr>
          <w:rFonts w:eastAsia="Tahoma" w:cstheme="minorHAnsi"/>
          <w:b/>
        </w:rPr>
        <w:t>Tuak</w:t>
      </w:r>
      <w:proofErr w:type="spellEnd"/>
      <w:r w:rsidRPr="008C3388">
        <w:rPr>
          <w:rFonts w:cstheme="minorHAnsi"/>
        </w:rPr>
        <w:t xml:space="preserve">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w:t>
      </w:r>
      <w:r w:rsidR="00BC3DB4">
        <w:rPr>
          <w:rFonts w:eastAsia="Tahoma" w:cstheme="minorHAnsi"/>
          <w:b/>
        </w:rPr>
        <w:t>3GPP-TUAK</w:t>
      </w:r>
      <w:r w:rsidRPr="008C3388">
        <w:rPr>
          <w:rFonts w:eastAsia="Tahoma" w:cstheme="minorHAnsi"/>
          <w:b/>
        </w:rPr>
        <w:t>]</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restrictions:</w:t>
      </w:r>
      <w:r w:rsidRPr="008C3388">
        <w:rPr>
          <w:rFonts w:cstheme="minorHAnsi"/>
        </w:rPr>
        <w:t xml:space="preserve"> </w:t>
      </w:r>
    </w:p>
    <w:p w14:paraId="312438C2"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Allow any value of TOP </w:t>
      </w:r>
    </w:p>
    <w:p w14:paraId="55A23E19"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Allow multiple iterations of Keccak </w:t>
      </w:r>
    </w:p>
    <w:p w14:paraId="4C351F55"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Support 256-bit K as well as 128-bit </w:t>
      </w:r>
    </w:p>
    <w:p w14:paraId="2CFFE4BC" w14:textId="77777777" w:rsidR="00BF1326" w:rsidRPr="008C3388" w:rsidRDefault="00BF1326">
      <w:pPr>
        <w:numPr>
          <w:ilvl w:val="1"/>
          <w:numId w:val="56"/>
        </w:numPr>
        <w:spacing w:before="0" w:after="82" w:line="248" w:lineRule="auto"/>
        <w:ind w:right="52"/>
        <w:rPr>
          <w:rFonts w:eastAsia="Tahoma" w:cstheme="minorHAnsi"/>
          <w:b/>
        </w:rPr>
      </w:pPr>
      <w:r w:rsidRPr="008C3388">
        <w:rPr>
          <w:rFonts w:eastAsia="Tahoma" w:cstheme="minorHAnsi"/>
          <w:b/>
        </w:rPr>
        <w:t xml:space="preserve">To restrict supported sizes for RES, MAC, CK and IK to those currently supported in 3GPP standards. </w:t>
      </w:r>
    </w:p>
    <w:p w14:paraId="6FF6C681" w14:textId="77777777" w:rsidR="00BF1326" w:rsidRPr="008C3388" w:rsidRDefault="00BF1326" w:rsidP="00BF1326">
      <w:pPr>
        <w:spacing w:after="82" w:line="248" w:lineRule="auto"/>
        <w:ind w:left="2446" w:right="52"/>
        <w:rPr>
          <w:rFonts w:eastAsia="Tahoma" w:cstheme="minorHAnsi"/>
          <w:b/>
        </w:rPr>
      </w:pPr>
    </w:p>
    <w:p w14:paraId="692A244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FCS_CKM.2/</w:t>
      </w:r>
      <w:proofErr w:type="spellStart"/>
      <w:r w:rsidRPr="008C3388">
        <w:rPr>
          <w:rFonts w:eastAsia="Tahoma" w:cstheme="minorHAnsi"/>
          <w:b/>
          <w:bCs/>
        </w:rPr>
        <w:t>Mobile_network</w:t>
      </w:r>
      <w:proofErr w:type="spellEnd"/>
      <w:r w:rsidRPr="008C3388">
        <w:rPr>
          <w:rFonts w:eastAsia="Tahoma" w:cstheme="minorHAnsi"/>
          <w:b/>
          <w:bCs/>
        </w:rPr>
        <w:t xml:space="preserve"> Cryptographic key distribution </w:t>
      </w:r>
    </w:p>
    <w:p w14:paraId="10BE4A01" w14:textId="77777777" w:rsidR="00BF1326" w:rsidRPr="008C3388" w:rsidRDefault="00BF1326" w:rsidP="00BF1326">
      <w:pPr>
        <w:ind w:left="283" w:right="57" w:hanging="283"/>
        <w:rPr>
          <w:rFonts w:eastAsia="Tahoma" w:cstheme="minorHAnsi"/>
          <w:b/>
        </w:rPr>
      </w:pPr>
    </w:p>
    <w:p w14:paraId="6F29C128" w14:textId="77777777" w:rsidR="00BF1326" w:rsidRPr="008C3388" w:rsidRDefault="00BF1326" w:rsidP="00BF1326">
      <w:pPr>
        <w:ind w:left="567" w:right="57" w:hanging="283"/>
        <w:rPr>
          <w:rFonts w:cstheme="minorHAnsi"/>
        </w:rPr>
      </w:pPr>
      <w:r w:rsidRPr="008C3388">
        <w:rPr>
          <w:rFonts w:eastAsia="Tahoma" w:cstheme="minorHAnsi"/>
          <w:b/>
        </w:rPr>
        <w:t>FCS_CKM.2.1/</w:t>
      </w:r>
      <w:proofErr w:type="spellStart"/>
      <w:r w:rsidRPr="008C3388">
        <w:rPr>
          <w:rFonts w:eastAsia="Tahoma" w:cstheme="minorHAnsi"/>
          <w:b/>
        </w:rPr>
        <w:t>Mobile_network</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distribute cryptographic keys in accordance with a specified cryptographic key distribution method [assignment: cryptographic key distribution method] that meets the following: [assignment: list of standards]. </w:t>
      </w:r>
    </w:p>
    <w:p w14:paraId="2FE40F99" w14:textId="77777777" w:rsidR="00BF1326" w:rsidRPr="008C3388" w:rsidRDefault="00BF1326" w:rsidP="00BF1326">
      <w:pPr>
        <w:ind w:left="283" w:right="57" w:hanging="283"/>
        <w:rPr>
          <w:rFonts w:cstheme="minorHAnsi"/>
        </w:rPr>
      </w:pPr>
    </w:p>
    <w:p w14:paraId="5B3721FE" w14:textId="77777777" w:rsidR="00BF1326" w:rsidRPr="008C3388" w:rsidRDefault="00BF1326" w:rsidP="00BF1326">
      <w:pPr>
        <w:pStyle w:val="Heading5"/>
        <w:numPr>
          <w:ilvl w:val="0"/>
          <w:numId w:val="0"/>
        </w:numPr>
        <w:pBdr>
          <w:top w:val="single" w:sz="4" w:space="0" w:color="000000"/>
          <w:left w:val="single" w:sz="4" w:space="0" w:color="000000"/>
          <w:bottom w:val="single" w:sz="4" w:space="0" w:color="000000"/>
          <w:right w:val="single" w:sz="4" w:space="0" w:color="000000"/>
        </w:pBdr>
        <w:shd w:val="clear" w:color="auto" w:fill="F3F3F3"/>
        <w:spacing w:after="323" w:line="260" w:lineRule="auto"/>
        <w:ind w:left="10"/>
        <w:jc w:val="both"/>
        <w:rPr>
          <w:rFonts w:asciiTheme="minorHAnsi" w:eastAsia="Tahoma" w:hAnsiTheme="minorHAnsi" w:cstheme="minorHAnsi"/>
          <w:b w:val="0"/>
          <w:bCs w:val="0"/>
          <w:lang w:val="en-GB"/>
        </w:rPr>
      </w:pPr>
      <w:r w:rsidRPr="008C3388">
        <w:rPr>
          <w:rFonts w:asciiTheme="minorHAnsi" w:eastAsia="Tahoma" w:hAnsiTheme="minorHAnsi" w:cstheme="minorHAnsi"/>
          <w:lang w:val="en-GB"/>
        </w:rPr>
        <w:t>FCS_CKM.4/</w:t>
      </w:r>
      <w:proofErr w:type="spellStart"/>
      <w:r w:rsidRPr="008C3388">
        <w:rPr>
          <w:rFonts w:asciiTheme="minorHAnsi" w:eastAsia="Tahoma" w:hAnsiTheme="minorHAnsi" w:cstheme="minorHAnsi"/>
          <w:lang w:val="en-GB"/>
        </w:rPr>
        <w:t>Mobile_network</w:t>
      </w:r>
      <w:proofErr w:type="spellEnd"/>
      <w:r w:rsidRPr="008C3388">
        <w:rPr>
          <w:rFonts w:asciiTheme="minorHAnsi" w:eastAsia="Tahoma" w:hAnsiTheme="minorHAnsi" w:cstheme="minorHAnsi"/>
          <w:lang w:val="en-GB"/>
        </w:rPr>
        <w:t xml:space="preserve"> Cryptographic key destruction </w:t>
      </w:r>
    </w:p>
    <w:p w14:paraId="6D1FFD10" w14:textId="77777777" w:rsidR="00BF1326" w:rsidRPr="008C3388" w:rsidRDefault="00BF1326" w:rsidP="00BF1326">
      <w:pPr>
        <w:ind w:left="567" w:right="57" w:hanging="283"/>
        <w:rPr>
          <w:rFonts w:cstheme="minorHAnsi"/>
        </w:rPr>
      </w:pPr>
      <w:r w:rsidRPr="008C3388">
        <w:rPr>
          <w:rFonts w:eastAsia="Tahoma" w:cstheme="minorHAnsi"/>
          <w:b/>
        </w:rPr>
        <w:t>FCS_CKM.4.1/</w:t>
      </w:r>
      <w:proofErr w:type="spellStart"/>
      <w:r w:rsidRPr="008C3388">
        <w:rPr>
          <w:rFonts w:eastAsia="Tahoma" w:cstheme="minorHAnsi"/>
          <w:b/>
        </w:rPr>
        <w:t>Mobile_network</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destroy cryptographic keys in accordance with a specified cryptographic key destruction method [assignment: cryptographic key destruction method] that meets the following: [assignment: list of standards]. </w:t>
      </w:r>
    </w:p>
    <w:p w14:paraId="039D1287" w14:textId="77777777" w:rsidR="00BF1326" w:rsidRPr="008C3388" w:rsidRDefault="00BF1326" w:rsidP="00DC1372">
      <w:pPr>
        <w:pStyle w:val="Heading2"/>
      </w:pPr>
      <w:bookmarkStart w:id="131" w:name="_Toc120551309"/>
      <w:bookmarkStart w:id="132" w:name="_Toc155973115"/>
      <w:r w:rsidRPr="008C3388">
        <w:t xml:space="preserve">Runtime </w:t>
      </w:r>
      <w:r w:rsidRPr="00DC1372">
        <w:t>Environment</w:t>
      </w:r>
      <w:r w:rsidRPr="008C3388">
        <w:t xml:space="preserve"> Security Requirements</w:t>
      </w:r>
      <w:bookmarkEnd w:id="131"/>
      <w:bookmarkEnd w:id="132"/>
    </w:p>
    <w:p w14:paraId="3BDC7140" w14:textId="77777777" w:rsidR="00BF1326" w:rsidRPr="008C3388" w:rsidRDefault="00BF1326" w:rsidP="00BF1326"/>
    <w:p w14:paraId="12F18489" w14:textId="77777777" w:rsidR="00BF1326" w:rsidRPr="008C3388" w:rsidRDefault="00BF1326" w:rsidP="00BF1326">
      <w:pPr>
        <w:rPr>
          <w:rFonts w:cstheme="minorHAnsi"/>
        </w:rPr>
      </w:pPr>
      <w:r w:rsidRPr="008C3388">
        <w:rPr>
          <w:rFonts w:cstheme="minorHAnsi"/>
        </w:rPr>
        <w:t>The Subjects (prefixed with an "S"), the Objects (prefixed with an "O"), Information (prefixed with an "I") are defined and described in [PP-</w:t>
      </w:r>
      <w:proofErr w:type="spellStart"/>
      <w:r w:rsidRPr="008C3388">
        <w:rPr>
          <w:rFonts w:cstheme="minorHAnsi"/>
        </w:rPr>
        <w:t>JCS</w:t>
      </w:r>
      <w:proofErr w:type="spellEnd"/>
      <w:r w:rsidRPr="008C3388">
        <w:rPr>
          <w:rFonts w:cstheme="minorHAnsi"/>
        </w:rPr>
        <w:t>] section 7.1. Security attributes linked to these subjects, objects and information are also defined in [PP-</w:t>
      </w:r>
      <w:proofErr w:type="spellStart"/>
      <w:r w:rsidRPr="008C3388">
        <w:rPr>
          <w:rFonts w:cstheme="minorHAnsi"/>
        </w:rPr>
        <w:t>JCS</w:t>
      </w:r>
      <w:proofErr w:type="spellEnd"/>
      <w:r w:rsidRPr="008C3388">
        <w:rPr>
          <w:rFonts w:cstheme="minorHAnsi"/>
        </w:rPr>
        <w:t>] section 7.1. Finally, Operations (prefixed with "OP") definition and description are present in [PP-</w:t>
      </w:r>
      <w:proofErr w:type="spellStart"/>
      <w:r w:rsidRPr="008C3388">
        <w:rPr>
          <w:rFonts w:cstheme="minorHAnsi"/>
        </w:rPr>
        <w:t>JCS</w:t>
      </w:r>
      <w:proofErr w:type="spellEnd"/>
      <w:r w:rsidRPr="008C3388">
        <w:rPr>
          <w:rFonts w:cstheme="minorHAnsi"/>
        </w:rPr>
        <w:t>] section 7.1.</w:t>
      </w:r>
    </w:p>
    <w:p w14:paraId="56763EE7" w14:textId="77777777" w:rsidR="00BF1326" w:rsidRPr="008C3388" w:rsidRDefault="00BF1326" w:rsidP="00BF1326"/>
    <w:p w14:paraId="11581A88" w14:textId="77777777" w:rsidR="00BF1326" w:rsidRPr="008C3388" w:rsidRDefault="00BF1326" w:rsidP="00DC1372">
      <w:pPr>
        <w:pStyle w:val="Heading3"/>
      </w:pPr>
      <w:bookmarkStart w:id="133" w:name="_Toc120551310"/>
      <w:bookmarkStart w:id="134" w:name="_Toc155973116"/>
      <w:proofErr w:type="spellStart"/>
      <w:r w:rsidRPr="008C3388">
        <w:t>CoreLG</w:t>
      </w:r>
      <w:proofErr w:type="spellEnd"/>
      <w:r w:rsidRPr="008C3388">
        <w:t xml:space="preserve"> Security Functional requirements</w:t>
      </w:r>
      <w:bookmarkEnd w:id="133"/>
      <w:bookmarkEnd w:id="134"/>
    </w:p>
    <w:p w14:paraId="7BFE9B7C" w14:textId="77777777" w:rsidR="00BF1326" w:rsidRPr="008C3388" w:rsidRDefault="00BF1326" w:rsidP="00DC1372">
      <w:pPr>
        <w:pStyle w:val="Heading4"/>
      </w:pPr>
      <w:r w:rsidRPr="008C3388">
        <w:t xml:space="preserve">Firewall </w:t>
      </w:r>
      <w:r w:rsidRPr="00DC1372">
        <w:t>Policy</w:t>
      </w:r>
    </w:p>
    <w:p w14:paraId="719FDA35" w14:textId="77777777" w:rsidR="00BF1326" w:rsidRPr="008C3388" w:rsidRDefault="00BF1326" w:rsidP="00BF1326">
      <w:pPr>
        <w:rPr>
          <w:rFonts w:cstheme="minorHAnsi"/>
          <w:lang w:eastAsia="en-US"/>
        </w:rPr>
      </w:pPr>
    </w:p>
    <w:p w14:paraId="1C830E54" w14:textId="77777777" w:rsidR="00BF1326" w:rsidRPr="008C3388" w:rsidRDefault="00BF1326" w:rsidP="00BF132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lang w:val="en-GB"/>
        </w:rPr>
      </w:pPr>
      <w:r w:rsidRPr="008C3388">
        <w:rPr>
          <w:rFonts w:asciiTheme="minorHAnsi" w:hAnsiTheme="minorHAnsi" w:cstheme="minorHAnsi"/>
          <w:b/>
          <w:bCs/>
          <w:lang w:val="en-GB"/>
        </w:rPr>
        <w:t xml:space="preserve">FDP_ACC.2/FIREWALL Complete access control </w:t>
      </w:r>
    </w:p>
    <w:p w14:paraId="6AC975B8" w14:textId="77777777" w:rsidR="00BF1326" w:rsidRPr="008C3388" w:rsidRDefault="00BF1326" w:rsidP="00BF1326">
      <w:pPr>
        <w:pStyle w:val="Default"/>
        <w:jc w:val="both"/>
        <w:rPr>
          <w:rFonts w:asciiTheme="minorHAnsi" w:hAnsiTheme="minorHAnsi" w:cstheme="minorHAnsi"/>
          <w:b/>
          <w:bCs/>
          <w:lang w:val="en-GB"/>
        </w:rPr>
      </w:pPr>
    </w:p>
    <w:p w14:paraId="4DB5FF71" w14:textId="77777777" w:rsidR="00BF1326" w:rsidRPr="005B7EAD" w:rsidRDefault="00BF1326" w:rsidP="00BF1326">
      <w:pPr>
        <w:pStyle w:val="Default"/>
        <w:ind w:left="284" w:hanging="284"/>
        <w:jc w:val="both"/>
        <w:rPr>
          <w:rFonts w:asciiTheme="minorHAnsi" w:eastAsia="Times New Roman" w:hAnsiTheme="minorHAnsi" w:cstheme="minorHAnsi"/>
          <w:color w:val="auto"/>
          <w:lang w:val="en-GB" w:eastAsia="es-ES_tradnl"/>
        </w:rPr>
      </w:pPr>
      <w:r w:rsidRPr="005B7EAD">
        <w:rPr>
          <w:rFonts w:asciiTheme="minorHAnsi" w:eastAsia="Times New Roman" w:hAnsiTheme="minorHAnsi" w:cstheme="minorHAnsi"/>
          <w:color w:val="auto"/>
          <w:lang w:val="en-GB" w:eastAsia="es-ES_tradnl"/>
        </w:rPr>
        <w:t xml:space="preserve">The definition of this </w:t>
      </w:r>
      <w:proofErr w:type="spellStart"/>
      <w:r w:rsidRPr="005B7EAD">
        <w:rPr>
          <w:rFonts w:asciiTheme="minorHAnsi" w:eastAsia="Times New Roman" w:hAnsiTheme="minorHAnsi" w:cstheme="minorHAnsi"/>
          <w:color w:val="auto"/>
          <w:lang w:val="en-GB" w:eastAsia="es-ES_tradnl"/>
        </w:rPr>
        <w:t>SFR</w:t>
      </w:r>
      <w:proofErr w:type="spellEnd"/>
      <w:r w:rsidRPr="005B7EAD">
        <w:rPr>
          <w:rFonts w:asciiTheme="minorHAnsi" w:eastAsia="Times New Roman" w:hAnsiTheme="minorHAnsi" w:cstheme="minorHAnsi"/>
          <w:color w:val="auto"/>
          <w:lang w:val="en-GB" w:eastAsia="es-ES_tradnl"/>
        </w:rPr>
        <w:t xml:space="preserve"> is present in [PP-</w:t>
      </w:r>
      <w:proofErr w:type="spellStart"/>
      <w:r>
        <w:rPr>
          <w:rFonts w:asciiTheme="minorHAnsi" w:eastAsia="Times New Roman" w:hAnsiTheme="minorHAnsi" w:cstheme="minorHAnsi"/>
          <w:color w:val="auto"/>
          <w:lang w:val="en-GB" w:eastAsia="es-ES_tradnl"/>
        </w:rPr>
        <w:t>JCS</w:t>
      </w:r>
      <w:proofErr w:type="spellEnd"/>
      <w:r w:rsidRPr="005B7EAD">
        <w:rPr>
          <w:rFonts w:asciiTheme="minorHAnsi" w:eastAsia="Times New Roman" w:hAnsiTheme="minorHAnsi" w:cstheme="minorHAnsi"/>
          <w:color w:val="auto"/>
          <w:lang w:val="en-GB" w:eastAsia="es-ES_tradnl"/>
        </w:rPr>
        <w:t xml:space="preserve">] and it is unchanged within this ST. </w:t>
      </w:r>
    </w:p>
    <w:p w14:paraId="5A156598" w14:textId="77777777" w:rsidR="00BF1326" w:rsidRPr="008C3388" w:rsidRDefault="00BF1326" w:rsidP="00BF1326">
      <w:pPr>
        <w:pStyle w:val="Default"/>
        <w:jc w:val="both"/>
        <w:rPr>
          <w:rFonts w:asciiTheme="minorHAnsi" w:hAnsiTheme="minorHAnsi" w:cstheme="minorHAnsi"/>
          <w:lang w:val="en-GB"/>
        </w:rPr>
      </w:pPr>
    </w:p>
    <w:p w14:paraId="254ED813" w14:textId="77777777" w:rsidR="00BF1326" w:rsidRPr="008C3388" w:rsidRDefault="00BF1326" w:rsidP="00BF132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lang w:val="en-GB"/>
        </w:rPr>
      </w:pPr>
      <w:r w:rsidRPr="008C3388">
        <w:rPr>
          <w:rFonts w:asciiTheme="minorHAnsi" w:hAnsiTheme="minorHAnsi" w:cstheme="minorHAnsi"/>
          <w:b/>
          <w:bCs/>
          <w:lang w:val="en-GB"/>
        </w:rPr>
        <w:t xml:space="preserve">FDP_ACF.1/FIREWALL Security </w:t>
      </w:r>
      <w:proofErr w:type="gramStart"/>
      <w:r w:rsidRPr="008C3388">
        <w:rPr>
          <w:rFonts w:asciiTheme="minorHAnsi" w:hAnsiTheme="minorHAnsi" w:cstheme="minorHAnsi"/>
          <w:b/>
          <w:bCs/>
          <w:lang w:val="en-GB"/>
        </w:rPr>
        <w:t>attribute based</w:t>
      </w:r>
      <w:proofErr w:type="gramEnd"/>
      <w:r w:rsidRPr="008C3388">
        <w:rPr>
          <w:rFonts w:asciiTheme="minorHAnsi" w:hAnsiTheme="minorHAnsi" w:cstheme="minorHAnsi"/>
          <w:b/>
          <w:bCs/>
          <w:lang w:val="en-GB"/>
        </w:rPr>
        <w:t xml:space="preserve"> access control </w:t>
      </w:r>
    </w:p>
    <w:p w14:paraId="5CC42606" w14:textId="77777777" w:rsidR="00BF1326" w:rsidRPr="008C3388" w:rsidRDefault="00BF1326" w:rsidP="00BF1326">
      <w:pPr>
        <w:rPr>
          <w:rFonts w:cstheme="minorHAnsi"/>
          <w:b/>
          <w:bCs/>
        </w:rPr>
      </w:pPr>
    </w:p>
    <w:p w14:paraId="6BF38BD8" w14:textId="77777777" w:rsidR="00BF1326" w:rsidRPr="008C3388" w:rsidRDefault="00BF1326" w:rsidP="00BF1326">
      <w:pPr>
        <w:spacing w:after="265" w:line="248" w:lineRule="auto"/>
        <w:ind w:right="259"/>
        <w:rPr>
          <w:rFonts w:cstheme="minorHAnsi"/>
        </w:rPr>
      </w:pPr>
      <w:r w:rsidRPr="00EB7E0C">
        <w:rPr>
          <w:rFonts w:cstheme="minorHAnsi"/>
        </w:rPr>
        <w:lastRenderedPageBreak/>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p>
    <w:p w14:paraId="7948CB3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FDP_IFC.1/</w:t>
      </w:r>
      <w:proofErr w:type="spellStart"/>
      <w:r w:rsidRPr="008C3388">
        <w:rPr>
          <w:rFonts w:cstheme="minorHAnsi"/>
          <w:b/>
          <w:bCs/>
        </w:rPr>
        <w:t>JCVM</w:t>
      </w:r>
      <w:proofErr w:type="spellEnd"/>
      <w:r w:rsidRPr="008C3388">
        <w:rPr>
          <w:rFonts w:cstheme="minorHAnsi"/>
          <w:b/>
          <w:bCs/>
        </w:rPr>
        <w:t xml:space="preserve"> Subset information flow control </w:t>
      </w:r>
    </w:p>
    <w:p w14:paraId="78A9C10B" w14:textId="77777777" w:rsidR="00BF1326" w:rsidRPr="008C3388" w:rsidRDefault="00BF1326" w:rsidP="00BF1326">
      <w:pPr>
        <w:rPr>
          <w:rFonts w:eastAsia="Tahoma" w:cstheme="minorHAnsi"/>
          <w:b/>
        </w:rPr>
      </w:pPr>
    </w:p>
    <w:p w14:paraId="235FB3C4" w14:textId="77777777" w:rsidR="00BF1326" w:rsidRPr="008C3388" w:rsidRDefault="00BF1326" w:rsidP="00BF1326">
      <w:pPr>
        <w:spacing w:after="270" w:line="248" w:lineRule="auto"/>
        <w:ind w:right="259"/>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p>
    <w:p w14:paraId="298027E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eastAsiaTheme="majorEastAsia" w:cstheme="minorHAnsi"/>
          <w:b/>
          <w:bCs/>
        </w:rPr>
      </w:pPr>
      <w:r w:rsidRPr="008C3388">
        <w:rPr>
          <w:rFonts w:cstheme="minorHAnsi"/>
          <w:b/>
          <w:bCs/>
        </w:rPr>
        <w:t>FDP_IFF.1/</w:t>
      </w:r>
      <w:proofErr w:type="spellStart"/>
      <w:r w:rsidRPr="008C3388">
        <w:rPr>
          <w:rFonts w:cstheme="minorHAnsi"/>
          <w:b/>
          <w:bCs/>
        </w:rPr>
        <w:t>JCVM</w:t>
      </w:r>
      <w:proofErr w:type="spellEnd"/>
      <w:r w:rsidRPr="008C3388">
        <w:rPr>
          <w:rFonts w:cstheme="minorHAnsi"/>
          <w:b/>
          <w:bCs/>
        </w:rPr>
        <w:t xml:space="preserve"> Simple security attributes </w:t>
      </w:r>
    </w:p>
    <w:p w14:paraId="34882150" w14:textId="77777777" w:rsidR="00BF1326" w:rsidRPr="008C3388" w:rsidRDefault="00BF1326" w:rsidP="00BF1326">
      <w:pPr>
        <w:spacing w:after="11"/>
        <w:ind w:right="262"/>
        <w:rPr>
          <w:rFonts w:eastAsia="Tahoma" w:cstheme="minorHAnsi"/>
          <w:b/>
        </w:rPr>
      </w:pPr>
    </w:p>
    <w:p w14:paraId="6572C3B7" w14:textId="77777777" w:rsidR="00BF1326" w:rsidRPr="008C3388" w:rsidRDefault="00BF1326" w:rsidP="00BF1326">
      <w:pPr>
        <w:spacing w:after="11"/>
        <w:ind w:left="426" w:right="262" w:hanging="142"/>
        <w:rPr>
          <w:rFonts w:cstheme="minorHAnsi"/>
        </w:rPr>
      </w:pPr>
      <w:r w:rsidRPr="008C3388">
        <w:rPr>
          <w:rFonts w:eastAsia="Tahoma" w:cstheme="minorHAnsi"/>
          <w:b/>
        </w:rPr>
        <w:t>FDP_IFF.1.1/</w:t>
      </w:r>
      <w:proofErr w:type="spellStart"/>
      <w:r w:rsidRPr="008C3388">
        <w:rPr>
          <w:rFonts w:eastAsia="Tahoma" w:cstheme="minorHAnsi"/>
          <w:b/>
        </w:rPr>
        <w:t>JCVM</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w:t>
      </w:r>
      <w:proofErr w:type="spellStart"/>
      <w:r w:rsidRPr="008C3388">
        <w:rPr>
          <w:rFonts w:eastAsia="Tahoma" w:cstheme="minorHAnsi"/>
          <w:b/>
        </w:rPr>
        <w:t>JCVM</w:t>
      </w:r>
      <w:proofErr w:type="spellEnd"/>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based on the following types of subject and information security attributes: </w:t>
      </w:r>
    </w:p>
    <w:p w14:paraId="7ECB3285" w14:textId="77777777" w:rsidR="00BF1326" w:rsidRPr="008C3388" w:rsidRDefault="00BF1326" w:rsidP="00BF1326">
      <w:pPr>
        <w:spacing w:after="11"/>
        <w:ind w:left="648" w:right="262" w:hanging="283"/>
        <w:rPr>
          <w:rFonts w:cstheme="minorHAnsi"/>
        </w:rPr>
      </w:pPr>
    </w:p>
    <w:tbl>
      <w:tblPr>
        <w:tblStyle w:val="TableGrid"/>
        <w:tblW w:w="8320" w:type="dxa"/>
        <w:tblInd w:w="704" w:type="dxa"/>
        <w:tblLook w:val="04A0" w:firstRow="1" w:lastRow="0" w:firstColumn="1" w:lastColumn="0" w:noHBand="0" w:noVBand="1"/>
      </w:tblPr>
      <w:tblGrid>
        <w:gridCol w:w="1893"/>
        <w:gridCol w:w="6427"/>
      </w:tblGrid>
      <w:tr w:rsidR="00BF1326" w:rsidRPr="008C3388" w14:paraId="27026775" w14:textId="77777777" w:rsidTr="00162746">
        <w:trPr>
          <w:trHeight w:val="364"/>
        </w:trPr>
        <w:tc>
          <w:tcPr>
            <w:tcW w:w="1893" w:type="dxa"/>
            <w:shd w:val="clear" w:color="auto" w:fill="C00000"/>
          </w:tcPr>
          <w:p w14:paraId="545E1FDC" w14:textId="77777777" w:rsidR="00BF1326" w:rsidRPr="008C3388" w:rsidRDefault="00BF1326" w:rsidP="00CC5F65">
            <w:pPr>
              <w:rPr>
                <w:rFonts w:cstheme="minorHAnsi"/>
                <w:b/>
                <w:bCs/>
                <w:szCs w:val="22"/>
                <w:lang w:val="en-GB"/>
              </w:rPr>
            </w:pPr>
            <w:r w:rsidRPr="008C3388">
              <w:rPr>
                <w:rFonts w:cstheme="minorHAnsi"/>
                <w:b/>
                <w:bCs/>
                <w:szCs w:val="22"/>
                <w:lang w:val="en-GB"/>
              </w:rPr>
              <w:t xml:space="preserve">Subjects </w:t>
            </w:r>
          </w:p>
        </w:tc>
        <w:tc>
          <w:tcPr>
            <w:tcW w:w="6427" w:type="dxa"/>
            <w:shd w:val="clear" w:color="auto" w:fill="C00000"/>
          </w:tcPr>
          <w:p w14:paraId="39F92B64" w14:textId="77777777" w:rsidR="00BF1326" w:rsidRPr="008C3388" w:rsidRDefault="00BF1326" w:rsidP="00CC5F65">
            <w:pPr>
              <w:ind w:left="5"/>
              <w:rPr>
                <w:rFonts w:cstheme="minorHAnsi"/>
                <w:b/>
                <w:bCs/>
                <w:szCs w:val="22"/>
                <w:lang w:val="en-GB"/>
              </w:rPr>
            </w:pPr>
            <w:r w:rsidRPr="008C3388">
              <w:rPr>
                <w:rFonts w:cstheme="minorHAnsi"/>
                <w:b/>
                <w:bCs/>
                <w:szCs w:val="22"/>
                <w:lang w:val="en-GB"/>
              </w:rPr>
              <w:t xml:space="preserve">Security attributes </w:t>
            </w:r>
          </w:p>
        </w:tc>
      </w:tr>
      <w:tr w:rsidR="00BF1326" w:rsidRPr="008C3388" w14:paraId="3FA6C856" w14:textId="77777777" w:rsidTr="00CC5F65">
        <w:trPr>
          <w:trHeight w:val="364"/>
        </w:trPr>
        <w:tc>
          <w:tcPr>
            <w:tcW w:w="1893" w:type="dxa"/>
          </w:tcPr>
          <w:p w14:paraId="2247BBF6" w14:textId="77777777" w:rsidR="00BF1326" w:rsidRPr="008C3388" w:rsidRDefault="00BF1326" w:rsidP="00CC5F65">
            <w:pPr>
              <w:rPr>
                <w:rFonts w:cstheme="minorHAnsi"/>
                <w:szCs w:val="22"/>
                <w:lang w:val="en-GB"/>
              </w:rPr>
            </w:pPr>
            <w:proofErr w:type="spellStart"/>
            <w:proofErr w:type="gramStart"/>
            <w:r w:rsidRPr="008C3388">
              <w:rPr>
                <w:rFonts w:cstheme="minorHAnsi"/>
                <w:szCs w:val="22"/>
                <w:lang w:val="en-GB"/>
              </w:rPr>
              <w:t>S.JCVM</w:t>
            </w:r>
            <w:proofErr w:type="spellEnd"/>
            <w:proofErr w:type="gramEnd"/>
            <w:r w:rsidRPr="008C3388">
              <w:rPr>
                <w:rFonts w:cstheme="minorHAnsi"/>
                <w:szCs w:val="22"/>
                <w:lang w:val="en-GB"/>
              </w:rPr>
              <w:t xml:space="preserve"> </w:t>
            </w:r>
          </w:p>
        </w:tc>
        <w:tc>
          <w:tcPr>
            <w:tcW w:w="6427" w:type="dxa"/>
          </w:tcPr>
          <w:p w14:paraId="350298A5" w14:textId="77777777" w:rsidR="00BF1326" w:rsidRPr="008C3388" w:rsidRDefault="00BF1326" w:rsidP="00CC5F65">
            <w:pPr>
              <w:ind w:left="5"/>
              <w:rPr>
                <w:rFonts w:cstheme="minorHAnsi"/>
                <w:szCs w:val="22"/>
                <w:lang w:val="en-GB"/>
              </w:rPr>
            </w:pPr>
            <w:r w:rsidRPr="008C3388">
              <w:rPr>
                <w:rFonts w:cstheme="minorHAnsi"/>
                <w:szCs w:val="22"/>
                <w:lang w:val="en-GB"/>
              </w:rPr>
              <w:t xml:space="preserve">Currently Active Context </w:t>
            </w:r>
          </w:p>
        </w:tc>
      </w:tr>
    </w:tbl>
    <w:p w14:paraId="7C604F46" w14:textId="77777777" w:rsidR="00BF1326" w:rsidRPr="008C3388" w:rsidRDefault="00BF1326" w:rsidP="00BF1326">
      <w:pPr>
        <w:spacing w:after="276" w:line="259" w:lineRule="auto"/>
        <w:ind w:left="663"/>
        <w:rPr>
          <w:rFonts w:cstheme="minorHAnsi"/>
        </w:rPr>
      </w:pPr>
      <w:r w:rsidRPr="008C3388">
        <w:rPr>
          <w:rFonts w:cstheme="minorHAnsi"/>
        </w:rPr>
        <w:t xml:space="preserve"> </w:t>
      </w:r>
    </w:p>
    <w:p w14:paraId="15CE2DF0" w14:textId="77777777" w:rsidR="00BF1326" w:rsidRPr="008C3388" w:rsidRDefault="00BF1326" w:rsidP="00BF1326">
      <w:pPr>
        <w:spacing w:after="83"/>
        <w:ind w:left="426" w:right="262" w:hanging="142"/>
        <w:rPr>
          <w:rFonts w:cstheme="minorHAnsi"/>
        </w:rPr>
      </w:pPr>
      <w:r w:rsidRPr="008C3388">
        <w:rPr>
          <w:rFonts w:eastAsia="Tahoma" w:cstheme="minorHAnsi"/>
          <w:b/>
        </w:rPr>
        <w:t>FDP_IFF.1.2/</w:t>
      </w:r>
      <w:proofErr w:type="spellStart"/>
      <w:r w:rsidRPr="008C3388">
        <w:rPr>
          <w:rFonts w:eastAsia="Tahoma" w:cstheme="minorHAnsi"/>
          <w:b/>
        </w:rPr>
        <w:t>JCVM</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permit an information flow between a controlled subject and controlled information via a controlled operation if the following rules hold: </w:t>
      </w:r>
    </w:p>
    <w:p w14:paraId="21C50D42" w14:textId="77777777" w:rsidR="00BF1326" w:rsidRPr="008C3388" w:rsidRDefault="00BF1326">
      <w:pPr>
        <w:numPr>
          <w:ilvl w:val="0"/>
          <w:numId w:val="37"/>
        </w:numPr>
        <w:spacing w:before="0" w:after="76" w:line="248" w:lineRule="auto"/>
        <w:ind w:right="259"/>
        <w:rPr>
          <w:rFonts w:cstheme="minorHAnsi"/>
        </w:rPr>
      </w:pPr>
      <w:r w:rsidRPr="008C3388">
        <w:rPr>
          <w:rFonts w:eastAsia="Tahoma" w:cstheme="minorHAnsi"/>
          <w:b/>
        </w:rPr>
        <w:t>An</w:t>
      </w:r>
      <w:r w:rsidRPr="008C3388">
        <w:rPr>
          <w:rFonts w:cstheme="minorHAnsi"/>
        </w:rPr>
        <w:t xml:space="preserve"> </w:t>
      </w:r>
      <w:r w:rsidRPr="008C3388">
        <w:rPr>
          <w:rFonts w:eastAsia="Tahoma" w:cstheme="minorHAnsi"/>
          <w:b/>
        </w:rPr>
        <w:t>operation</w:t>
      </w:r>
      <w:r w:rsidRPr="008C3388">
        <w:rPr>
          <w:rFonts w:cstheme="minorHAnsi"/>
        </w:rPr>
        <w:t xml:space="preserve"> </w:t>
      </w:r>
      <w:proofErr w:type="spellStart"/>
      <w:proofErr w:type="gramStart"/>
      <w:r w:rsidRPr="008C3388">
        <w:rPr>
          <w:rFonts w:eastAsia="Tahoma" w:cstheme="minorHAnsi"/>
          <w:b/>
        </w:rPr>
        <w:t>OP.PUT</w:t>
      </w:r>
      <w:proofErr w:type="spellEnd"/>
      <w:r w:rsidRPr="008C3388">
        <w:rPr>
          <w:rFonts w:eastAsia="Tahoma" w:cstheme="minorHAnsi"/>
          <w:b/>
        </w:rPr>
        <w:t>(</w:t>
      </w:r>
      <w:proofErr w:type="gramEnd"/>
      <w:r w:rsidRPr="008C3388">
        <w:rPr>
          <w:rFonts w:eastAsia="Tahoma" w:cstheme="minorHAnsi"/>
          <w:b/>
        </w:rPr>
        <w:t>S1,</w:t>
      </w:r>
      <w:r w:rsidRPr="008C3388">
        <w:rPr>
          <w:rFonts w:cstheme="minorHAnsi"/>
        </w:rPr>
        <w:t xml:space="preserve"> </w:t>
      </w:r>
      <w:proofErr w:type="spellStart"/>
      <w:r w:rsidRPr="008C3388">
        <w:rPr>
          <w:rFonts w:eastAsia="Tahoma" w:cstheme="minorHAnsi"/>
          <w:b/>
        </w:rPr>
        <w:t>S.MEMBER</w:t>
      </w:r>
      <w:proofErr w:type="spellEnd"/>
      <w:r w:rsidRPr="008C3388">
        <w:rPr>
          <w:rFonts w:eastAsia="Tahoma" w:cstheme="minorHAnsi"/>
          <w:b/>
        </w:rPr>
        <w:t>,</w:t>
      </w:r>
      <w:r w:rsidRPr="008C3388">
        <w:rPr>
          <w:rFonts w:cstheme="minorHAnsi"/>
        </w:rPr>
        <w:t xml:space="preserve"> </w:t>
      </w:r>
      <w:proofErr w:type="spellStart"/>
      <w:r w:rsidRPr="008C3388">
        <w:rPr>
          <w:rFonts w:eastAsia="Tahoma" w:cstheme="minorHAnsi"/>
          <w:b/>
        </w:rPr>
        <w:t>I.DATA</w:t>
      </w:r>
      <w:proofErr w:type="spellEnd"/>
      <w:r w:rsidRPr="008C3388">
        <w:rPr>
          <w:rFonts w:eastAsia="Tahoma" w:cstheme="minorHAnsi"/>
          <w:b/>
        </w:rPr>
        <w: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allowed</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Currently</w:t>
      </w:r>
      <w:r w:rsidRPr="008C3388">
        <w:rPr>
          <w:rFonts w:cstheme="minorHAnsi"/>
        </w:rPr>
        <w:t xml:space="preserve"> </w:t>
      </w:r>
      <w:r w:rsidRPr="008C3388">
        <w:rPr>
          <w:rFonts w:eastAsia="Tahoma" w:cstheme="minorHAnsi"/>
          <w:b/>
        </w:rPr>
        <w:t>Active</w:t>
      </w:r>
      <w:r w:rsidRPr="008C3388">
        <w:rPr>
          <w:rFonts w:cstheme="minorHAnsi"/>
        </w:rPr>
        <w:t xml:space="preserve"> </w:t>
      </w:r>
      <w:r w:rsidRPr="008C3388">
        <w:rPr>
          <w:rFonts w:eastAsia="Tahoma" w:cstheme="minorHAnsi"/>
          <w:b/>
        </w:rPr>
        <w:t>Context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"Java</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RE";</w:t>
      </w:r>
      <w:r w:rsidRPr="008C3388">
        <w:rPr>
          <w:rFonts w:cstheme="minorHAnsi"/>
        </w:rPr>
        <w:t xml:space="preserve"> </w:t>
      </w:r>
    </w:p>
    <w:p w14:paraId="1F9A51E1" w14:textId="77777777" w:rsidR="00BF1326" w:rsidRPr="008C3388" w:rsidRDefault="00BF1326">
      <w:pPr>
        <w:numPr>
          <w:ilvl w:val="0"/>
          <w:numId w:val="37"/>
        </w:numPr>
        <w:spacing w:before="0" w:after="288" w:line="248" w:lineRule="auto"/>
        <w:ind w:right="259"/>
        <w:rPr>
          <w:rFonts w:cstheme="minorHAnsi"/>
        </w:rPr>
      </w:pPr>
      <w:r w:rsidRPr="008C3388">
        <w:rPr>
          <w:rFonts w:eastAsia="Tahoma" w:cstheme="minorHAnsi"/>
          <w:b/>
        </w:rPr>
        <w:t>other</w:t>
      </w:r>
      <w:r w:rsidRPr="008C3388">
        <w:rPr>
          <w:rFonts w:cstheme="minorHAnsi"/>
        </w:rPr>
        <w:t xml:space="preserve"> </w:t>
      </w:r>
      <w:proofErr w:type="spellStart"/>
      <w:r w:rsidRPr="008C3388">
        <w:rPr>
          <w:rFonts w:eastAsia="Tahoma" w:cstheme="minorHAnsi"/>
          <w:b/>
        </w:rPr>
        <w:t>OP.PUT</w:t>
      </w:r>
      <w:proofErr w:type="spellEnd"/>
      <w:r w:rsidRPr="008C3388">
        <w:rPr>
          <w:rFonts w:cstheme="minorHAnsi"/>
        </w:rPr>
        <w:t xml:space="preserve"> </w:t>
      </w:r>
      <w:r w:rsidRPr="008C3388">
        <w:rPr>
          <w:rFonts w:eastAsia="Tahoma" w:cstheme="minorHAnsi"/>
          <w:b/>
        </w:rPr>
        <w:t>operations</w:t>
      </w:r>
      <w:r w:rsidRPr="008C3388">
        <w:rPr>
          <w:rFonts w:cstheme="minorHAnsi"/>
        </w:rPr>
        <w:t xml:space="preserve"> </w:t>
      </w:r>
      <w:r w:rsidRPr="008C3388">
        <w:rPr>
          <w:rFonts w:eastAsia="Tahoma" w:cstheme="minorHAnsi"/>
          <w:b/>
        </w:rPr>
        <w:t>are</w:t>
      </w:r>
      <w:r w:rsidRPr="008C3388">
        <w:rPr>
          <w:rFonts w:cstheme="minorHAnsi"/>
        </w:rPr>
        <w:t xml:space="preserve"> </w:t>
      </w:r>
      <w:r w:rsidRPr="008C3388">
        <w:rPr>
          <w:rFonts w:eastAsia="Tahoma" w:cstheme="minorHAnsi"/>
          <w:b/>
        </w:rPr>
        <w:t>allowed</w:t>
      </w:r>
      <w:r w:rsidRPr="008C3388">
        <w:rPr>
          <w:rFonts w:cstheme="minorHAnsi"/>
        </w:rPr>
        <w:t xml:space="preserve"> </w:t>
      </w:r>
      <w:r w:rsidRPr="008C3388">
        <w:rPr>
          <w:rFonts w:eastAsia="Tahoma" w:cstheme="minorHAnsi"/>
          <w:b/>
        </w:rPr>
        <w:t>regardless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Currently</w:t>
      </w:r>
      <w:r w:rsidRPr="008C3388">
        <w:rPr>
          <w:rFonts w:cstheme="minorHAnsi"/>
        </w:rPr>
        <w:t xml:space="preserve"> </w:t>
      </w:r>
      <w:r w:rsidRPr="008C3388">
        <w:rPr>
          <w:rFonts w:eastAsia="Tahoma" w:cstheme="minorHAnsi"/>
          <w:b/>
        </w:rPr>
        <w:t>Active</w:t>
      </w:r>
      <w:r w:rsidRPr="008C3388">
        <w:rPr>
          <w:rFonts w:cstheme="minorHAnsi"/>
        </w:rPr>
        <w:t xml:space="preserve"> </w:t>
      </w:r>
      <w:r w:rsidRPr="008C3388">
        <w:rPr>
          <w:rFonts w:eastAsia="Tahoma" w:cstheme="minorHAnsi"/>
          <w:b/>
        </w:rPr>
        <w:t>Context's</w:t>
      </w:r>
      <w:r w:rsidRPr="008C3388">
        <w:rPr>
          <w:rFonts w:cstheme="minorHAnsi"/>
        </w:rPr>
        <w:t xml:space="preserve"> </w:t>
      </w:r>
      <w:r w:rsidRPr="008C3388">
        <w:rPr>
          <w:rFonts w:eastAsia="Tahoma" w:cstheme="minorHAnsi"/>
          <w:b/>
        </w:rPr>
        <w:t>value</w:t>
      </w:r>
      <w:r w:rsidRPr="008C3388">
        <w:rPr>
          <w:rFonts w:cstheme="minorHAnsi"/>
        </w:rPr>
        <w:t xml:space="preserve">. </w:t>
      </w:r>
    </w:p>
    <w:p w14:paraId="7E43E15A" w14:textId="77777777" w:rsidR="00BF1326" w:rsidRPr="008C3388" w:rsidRDefault="00BF1326" w:rsidP="00BF1326">
      <w:pPr>
        <w:spacing w:after="292" w:line="248" w:lineRule="auto"/>
        <w:ind w:left="426" w:right="259" w:hanging="142"/>
        <w:rPr>
          <w:rFonts w:cstheme="minorHAnsi"/>
        </w:rPr>
      </w:pPr>
      <w:r w:rsidRPr="008C3388">
        <w:rPr>
          <w:rFonts w:eastAsia="Tahoma" w:cstheme="minorHAnsi"/>
          <w:b/>
        </w:rPr>
        <w:t>FDP_IFF.1.3/</w:t>
      </w:r>
      <w:proofErr w:type="spellStart"/>
      <w:r w:rsidRPr="008C3388">
        <w:rPr>
          <w:rFonts w:eastAsia="Tahoma" w:cstheme="minorHAnsi"/>
          <w:b/>
        </w:rPr>
        <w:t>JCVM</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w:t>
      </w:r>
      <w:r w:rsidRPr="008C3388">
        <w:rPr>
          <w:rFonts w:eastAsia="Tahoma" w:cstheme="minorHAnsi"/>
          <w:b/>
        </w:rPr>
        <w:t>[assignment:</w:t>
      </w:r>
      <w:r w:rsidRPr="008C3388">
        <w:rPr>
          <w:rFonts w:cstheme="minorHAnsi"/>
        </w:rPr>
        <w:t xml:space="preserve"> </w:t>
      </w:r>
      <w:r w:rsidRPr="008C3388">
        <w:rPr>
          <w:rFonts w:eastAsia="Tahoma" w:cstheme="minorHAnsi"/>
          <w:b/>
        </w:rPr>
        <w:t>additional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w:t>
      </w:r>
      <w:r w:rsidRPr="008C3388">
        <w:rPr>
          <w:rFonts w:eastAsia="Tahoma" w:cstheme="minorHAnsi"/>
          <w:b/>
        </w:rPr>
        <w:t>rules]</w:t>
      </w:r>
      <w:r w:rsidRPr="008C3388">
        <w:rPr>
          <w:rFonts w:cstheme="minorHAnsi"/>
        </w:rPr>
        <w:t xml:space="preserve">. </w:t>
      </w:r>
    </w:p>
    <w:p w14:paraId="0D2937E1" w14:textId="77777777" w:rsidR="00BF1326" w:rsidRPr="008C3388" w:rsidRDefault="00BF1326" w:rsidP="00BF1326">
      <w:pPr>
        <w:spacing w:after="291" w:line="248" w:lineRule="auto"/>
        <w:ind w:left="567" w:right="259" w:hanging="283"/>
        <w:rPr>
          <w:rFonts w:cstheme="minorHAnsi"/>
        </w:rPr>
      </w:pPr>
      <w:r w:rsidRPr="008C3388">
        <w:rPr>
          <w:rFonts w:eastAsia="Tahoma" w:cstheme="minorHAnsi"/>
          <w:b/>
        </w:rPr>
        <w:t>FDP_IFF.1.4/</w:t>
      </w:r>
      <w:proofErr w:type="spellStart"/>
      <w:r w:rsidRPr="008C3388">
        <w:rPr>
          <w:rFonts w:eastAsia="Tahoma" w:cstheme="minorHAnsi"/>
          <w:b/>
        </w:rPr>
        <w:t>JCVM</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authorise an information flow based on the following rules: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based</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explicitly</w:t>
      </w:r>
      <w:r w:rsidRPr="008C3388">
        <w:rPr>
          <w:rFonts w:cstheme="minorHAnsi"/>
        </w:rPr>
        <w:t xml:space="preserve"> </w:t>
      </w:r>
      <w:r w:rsidRPr="008C3388">
        <w:rPr>
          <w:rFonts w:eastAsia="Tahoma" w:cstheme="minorHAnsi"/>
          <w:b/>
        </w:rPr>
        <w:t>authorise</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flows]</w:t>
      </w:r>
      <w:r w:rsidRPr="008C3388">
        <w:rPr>
          <w:rFonts w:cstheme="minorHAnsi"/>
        </w:rPr>
        <w:t xml:space="preserve">. </w:t>
      </w:r>
    </w:p>
    <w:p w14:paraId="015161B9" w14:textId="77777777" w:rsidR="00BF1326" w:rsidRPr="008C3388" w:rsidRDefault="00BF1326" w:rsidP="00BF1326">
      <w:pPr>
        <w:spacing w:after="270" w:line="248" w:lineRule="auto"/>
        <w:ind w:left="567" w:right="259" w:hanging="283"/>
        <w:rPr>
          <w:rFonts w:cstheme="minorHAnsi"/>
        </w:rPr>
      </w:pPr>
      <w:r w:rsidRPr="008C3388">
        <w:rPr>
          <w:rFonts w:eastAsia="Tahoma" w:cstheme="minorHAnsi"/>
          <w:b/>
        </w:rPr>
        <w:t>FDP_IFF.1.5/</w:t>
      </w:r>
      <w:proofErr w:type="spellStart"/>
      <w:r w:rsidRPr="008C3388">
        <w:rPr>
          <w:rFonts w:eastAsia="Tahoma" w:cstheme="minorHAnsi"/>
          <w:b/>
        </w:rPr>
        <w:t>JCVM</w:t>
      </w:r>
      <w:proofErr w:type="spellEnd"/>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explicitly deny an information flow based on the following rules: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based</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explicitly</w:t>
      </w:r>
      <w:r w:rsidRPr="008C3388">
        <w:rPr>
          <w:rFonts w:cstheme="minorHAnsi"/>
        </w:rPr>
        <w:t xml:space="preserve"> </w:t>
      </w:r>
      <w:r w:rsidRPr="008C3388">
        <w:rPr>
          <w:rFonts w:eastAsia="Tahoma" w:cstheme="minorHAnsi"/>
          <w:b/>
        </w:rPr>
        <w:t>deny</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flows]</w:t>
      </w:r>
      <w:r w:rsidRPr="008C3388">
        <w:rPr>
          <w:rFonts w:cstheme="minorHAnsi"/>
        </w:rPr>
        <w:t xml:space="preserve">. </w:t>
      </w:r>
    </w:p>
    <w:p w14:paraId="2A1EA56A"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eastAsiaTheme="majorEastAsia" w:cstheme="minorHAnsi"/>
          <w:b/>
          <w:bCs/>
        </w:rPr>
      </w:pPr>
      <w:r w:rsidRPr="008C3388">
        <w:rPr>
          <w:rFonts w:cstheme="minorHAnsi"/>
          <w:b/>
          <w:bCs/>
        </w:rPr>
        <w:t xml:space="preserve">FDP_RIP.1/OBJECTS Subset residual information protection </w:t>
      </w:r>
    </w:p>
    <w:p w14:paraId="74BC979E" w14:textId="77777777" w:rsidR="00BF1326" w:rsidRPr="008C3388" w:rsidRDefault="00BF1326" w:rsidP="00BF1326">
      <w:pPr>
        <w:spacing w:after="11"/>
        <w:ind w:right="262"/>
        <w:rPr>
          <w:rFonts w:eastAsia="Tahoma" w:cstheme="minorHAnsi"/>
          <w:b/>
        </w:rPr>
      </w:pPr>
    </w:p>
    <w:p w14:paraId="02117204" w14:textId="77777777" w:rsidR="00BF1326" w:rsidRPr="008C3388" w:rsidRDefault="00BF1326" w:rsidP="00BF1326">
      <w:pPr>
        <w:spacing w:after="268"/>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724FA4A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color w:val="000000" w:themeColor="text1"/>
        </w:rPr>
      </w:pPr>
      <w:r w:rsidRPr="008C3388">
        <w:rPr>
          <w:rFonts w:cstheme="minorHAnsi"/>
          <w:b/>
          <w:bCs/>
          <w:color w:val="000000" w:themeColor="text1"/>
        </w:rPr>
        <w:t>FMT_MSA.1/</w:t>
      </w:r>
      <w:proofErr w:type="spellStart"/>
      <w:r w:rsidRPr="008C3388">
        <w:rPr>
          <w:rFonts w:cstheme="minorHAnsi"/>
          <w:b/>
          <w:bCs/>
          <w:color w:val="000000" w:themeColor="text1"/>
        </w:rPr>
        <w:t>JCRE</w:t>
      </w:r>
      <w:proofErr w:type="spellEnd"/>
      <w:r w:rsidRPr="008C3388">
        <w:rPr>
          <w:rFonts w:cstheme="minorHAnsi"/>
          <w:b/>
          <w:bCs/>
          <w:color w:val="000000" w:themeColor="text1"/>
        </w:rPr>
        <w:t xml:space="preserve"> Management of security attributes </w:t>
      </w:r>
    </w:p>
    <w:p w14:paraId="746C39B0" w14:textId="77777777" w:rsidR="00BF1326" w:rsidRPr="008C3388" w:rsidRDefault="00BF1326" w:rsidP="00BF1326">
      <w:pPr>
        <w:spacing w:after="11"/>
        <w:ind w:right="262"/>
        <w:rPr>
          <w:rFonts w:eastAsia="Tahoma" w:cstheme="minorHAnsi"/>
          <w:b/>
        </w:rPr>
      </w:pPr>
    </w:p>
    <w:p w14:paraId="76EE0D7E" w14:textId="77777777" w:rsidR="00BF1326" w:rsidRPr="008C3388" w:rsidRDefault="00BF1326" w:rsidP="00BF1326">
      <w:pPr>
        <w:spacing w:after="267"/>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2588A50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FMT_MSA.1/</w:t>
      </w:r>
      <w:proofErr w:type="spellStart"/>
      <w:r w:rsidRPr="008C3388">
        <w:rPr>
          <w:rFonts w:cstheme="minorHAnsi"/>
          <w:b/>
          <w:bCs/>
        </w:rPr>
        <w:t>JCVM</w:t>
      </w:r>
      <w:proofErr w:type="spellEnd"/>
      <w:r w:rsidRPr="008C3388">
        <w:rPr>
          <w:rFonts w:cstheme="minorHAnsi"/>
          <w:b/>
          <w:bCs/>
        </w:rPr>
        <w:t xml:space="preserve"> Management of security attributes </w:t>
      </w:r>
    </w:p>
    <w:p w14:paraId="062F693E" w14:textId="77777777" w:rsidR="00BF1326" w:rsidRPr="008C3388" w:rsidRDefault="00BF1326" w:rsidP="00BF1326">
      <w:pPr>
        <w:spacing w:after="11"/>
        <w:ind w:right="262"/>
        <w:rPr>
          <w:rFonts w:eastAsia="Tahoma" w:cstheme="minorHAnsi"/>
          <w:b/>
        </w:rPr>
      </w:pPr>
    </w:p>
    <w:p w14:paraId="63E51A61" w14:textId="77777777" w:rsidR="00BF1326" w:rsidRPr="008C3388" w:rsidRDefault="00BF1326" w:rsidP="00BF1326">
      <w:pPr>
        <w:spacing w:after="270" w:line="248" w:lineRule="auto"/>
        <w:ind w:right="259"/>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6731F78B" w14:textId="77777777" w:rsidR="00BF1326" w:rsidRPr="008C3388" w:rsidRDefault="00BF1326" w:rsidP="00BF1326">
      <w:pPr>
        <w:spacing w:line="259" w:lineRule="auto"/>
        <w:ind w:left="380"/>
        <w:rPr>
          <w:rFonts w:cstheme="minorHAnsi"/>
        </w:rPr>
      </w:pPr>
    </w:p>
    <w:p w14:paraId="02F2767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FMT_MSA.2/FIREWALL_JCVM Secure security attributes </w:t>
      </w:r>
    </w:p>
    <w:p w14:paraId="2AB6E349" w14:textId="77777777" w:rsidR="00BF1326" w:rsidRPr="008C3388" w:rsidRDefault="00BF1326" w:rsidP="00BF1326">
      <w:pPr>
        <w:spacing w:after="11"/>
        <w:ind w:right="262"/>
        <w:rPr>
          <w:rFonts w:eastAsia="Tahoma" w:cstheme="minorHAnsi"/>
          <w:b/>
        </w:rPr>
      </w:pPr>
    </w:p>
    <w:p w14:paraId="453A2244" w14:textId="77777777" w:rsidR="00BF1326" w:rsidRPr="008C3388" w:rsidRDefault="00BF1326" w:rsidP="00BF1326">
      <w:pPr>
        <w:spacing w:after="329" w:line="259" w:lineRule="auto"/>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p>
    <w:p w14:paraId="624164C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FMT_MSA.3/FIREWALL Static attribute initialisation </w:t>
      </w:r>
    </w:p>
    <w:p w14:paraId="01C399C9" w14:textId="77777777" w:rsidR="00BF1326" w:rsidRPr="008C3388" w:rsidRDefault="00BF1326" w:rsidP="00BF1326">
      <w:pPr>
        <w:spacing w:after="11"/>
        <w:ind w:right="262"/>
        <w:rPr>
          <w:rFonts w:eastAsia="Tahoma" w:cstheme="minorHAnsi"/>
          <w:b/>
        </w:rPr>
      </w:pPr>
    </w:p>
    <w:p w14:paraId="47EF5AAF" w14:textId="77777777" w:rsidR="00BF1326" w:rsidRPr="008C3388" w:rsidRDefault="00BF1326" w:rsidP="00BF1326">
      <w:pPr>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p>
    <w:p w14:paraId="4476BAED" w14:textId="77777777" w:rsidR="00BF1326" w:rsidRPr="008C3388" w:rsidRDefault="00BF1326" w:rsidP="00BF1326">
      <w:pPr>
        <w:ind w:left="567" w:hanging="283"/>
        <w:rPr>
          <w:rFonts w:cstheme="minorHAnsi"/>
        </w:rPr>
      </w:pPr>
    </w:p>
    <w:p w14:paraId="19EDEE4A"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FMT_MSA.3/</w:t>
      </w:r>
      <w:proofErr w:type="spellStart"/>
      <w:r w:rsidRPr="008C3388">
        <w:rPr>
          <w:rFonts w:cstheme="minorHAnsi"/>
          <w:b/>
          <w:bCs/>
        </w:rPr>
        <w:t>JCVM</w:t>
      </w:r>
      <w:proofErr w:type="spellEnd"/>
      <w:r w:rsidRPr="008C3388">
        <w:rPr>
          <w:rFonts w:cstheme="minorHAnsi"/>
          <w:b/>
          <w:bCs/>
        </w:rPr>
        <w:t xml:space="preserve"> Static attribute initialisation </w:t>
      </w:r>
    </w:p>
    <w:p w14:paraId="57DB5EB4" w14:textId="77777777" w:rsidR="00BF1326" w:rsidRPr="008C3388" w:rsidRDefault="00BF1326" w:rsidP="00BF1326">
      <w:pPr>
        <w:spacing w:after="11"/>
        <w:ind w:right="262"/>
        <w:rPr>
          <w:rFonts w:eastAsia="Tahoma" w:cstheme="minorHAnsi"/>
          <w:b/>
        </w:rPr>
      </w:pPr>
    </w:p>
    <w:p w14:paraId="15CD06B8" w14:textId="77777777" w:rsidR="00BF1326" w:rsidRDefault="00BF1326" w:rsidP="00BF1326">
      <w:pPr>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758786D3" w14:textId="77777777" w:rsidR="00BF1326" w:rsidRDefault="00BF1326" w:rsidP="00BF1326">
      <w:pPr>
        <w:ind w:right="262"/>
        <w:rPr>
          <w:rFonts w:cstheme="minorHAnsi"/>
        </w:rPr>
      </w:pPr>
    </w:p>
    <w:p w14:paraId="6B4C3F8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FMT_SM</w:t>
      </w:r>
      <w:r>
        <w:rPr>
          <w:rFonts w:cstheme="minorHAnsi"/>
          <w:b/>
          <w:bCs/>
        </w:rPr>
        <w:t>F</w:t>
      </w:r>
      <w:r w:rsidRPr="008C3388">
        <w:rPr>
          <w:rFonts w:cstheme="minorHAnsi"/>
          <w:b/>
          <w:bCs/>
        </w:rPr>
        <w:t xml:space="preserve">.1/JC </w:t>
      </w:r>
      <w:r>
        <w:rPr>
          <w:rFonts w:cstheme="minorHAnsi"/>
          <w:b/>
          <w:bCs/>
        </w:rPr>
        <w:t>Specification of Management Functions</w:t>
      </w:r>
      <w:r w:rsidRPr="008C3388">
        <w:rPr>
          <w:rFonts w:cstheme="minorHAnsi"/>
          <w:b/>
          <w:bCs/>
        </w:rPr>
        <w:t xml:space="preserve"> </w:t>
      </w:r>
    </w:p>
    <w:p w14:paraId="672D9653" w14:textId="77777777" w:rsidR="00BF1326" w:rsidRPr="008C3388" w:rsidRDefault="00BF1326" w:rsidP="00BF1326">
      <w:pPr>
        <w:spacing w:line="248" w:lineRule="auto"/>
        <w:ind w:right="259"/>
        <w:rPr>
          <w:rFonts w:eastAsia="Tahoma" w:cstheme="minorHAnsi"/>
          <w:b/>
        </w:rPr>
      </w:pPr>
    </w:p>
    <w:p w14:paraId="5AECD33B" w14:textId="77777777" w:rsidR="00BF1326" w:rsidRPr="008C3388" w:rsidRDefault="00BF1326" w:rsidP="00BF1326">
      <w:pPr>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w:t>
      </w:r>
      <w:r>
        <w:rPr>
          <w:rFonts w:cstheme="minorHAnsi"/>
        </w:rPr>
        <w:t xml:space="preserve"> ST.</w:t>
      </w:r>
    </w:p>
    <w:p w14:paraId="4A70598C" w14:textId="77777777" w:rsidR="00BF1326" w:rsidRPr="008C3388" w:rsidRDefault="00BF1326" w:rsidP="00BF1326">
      <w:pPr>
        <w:ind w:left="567" w:right="262" w:hanging="283"/>
        <w:rPr>
          <w:rFonts w:cstheme="minorHAnsi"/>
        </w:rPr>
      </w:pPr>
    </w:p>
    <w:p w14:paraId="532824E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FMT_SMR.1/JC Security roles </w:t>
      </w:r>
    </w:p>
    <w:p w14:paraId="461C91FA" w14:textId="77777777" w:rsidR="00BF1326" w:rsidRPr="008C3388" w:rsidRDefault="00BF1326" w:rsidP="00BF1326">
      <w:pPr>
        <w:spacing w:line="248" w:lineRule="auto"/>
        <w:ind w:right="259"/>
        <w:rPr>
          <w:rFonts w:eastAsia="Tahoma" w:cstheme="minorHAnsi"/>
          <w:b/>
        </w:rPr>
      </w:pPr>
    </w:p>
    <w:p w14:paraId="5118F86A" w14:textId="77777777" w:rsidR="00BF1326" w:rsidRPr="008C3388" w:rsidRDefault="00BF1326" w:rsidP="00BF1326">
      <w:pPr>
        <w:spacing w:after="287"/>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45FED71F" w14:textId="77777777" w:rsidR="00BF1326" w:rsidRPr="008C3388" w:rsidRDefault="00BF1326" w:rsidP="00DC1372">
      <w:pPr>
        <w:pStyle w:val="Heading4"/>
      </w:pPr>
      <w:r w:rsidRPr="008C3388">
        <w:t xml:space="preserve">Application </w:t>
      </w:r>
      <w:r w:rsidRPr="00DC1372">
        <w:t>Programming</w:t>
      </w:r>
      <w:r w:rsidRPr="008C3388">
        <w:t xml:space="preserve"> Interface</w:t>
      </w:r>
    </w:p>
    <w:p w14:paraId="5C8F8738" w14:textId="77777777" w:rsidR="00BF1326" w:rsidRPr="008C3388" w:rsidRDefault="00BF1326" w:rsidP="00BF1326">
      <w:pPr>
        <w:rPr>
          <w:rFonts w:cstheme="minorHAnsi"/>
          <w:lang w:eastAsia="en-US"/>
        </w:rPr>
      </w:pPr>
    </w:p>
    <w:p w14:paraId="094349B6"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FCS_CKM.1 Cryptographic key generation </w:t>
      </w:r>
    </w:p>
    <w:p w14:paraId="756F80D6" w14:textId="77777777" w:rsidR="00BF1326" w:rsidRPr="008C3388" w:rsidRDefault="00BF1326" w:rsidP="00BF1326">
      <w:pPr>
        <w:spacing w:line="248" w:lineRule="auto"/>
        <w:ind w:right="259"/>
        <w:rPr>
          <w:rFonts w:eastAsia="Tahoma" w:cstheme="minorHAnsi"/>
          <w:b/>
        </w:rPr>
      </w:pPr>
    </w:p>
    <w:p w14:paraId="51AE9B03" w14:textId="77777777" w:rsidR="00BF1326" w:rsidRPr="008C3388" w:rsidRDefault="00BF1326" w:rsidP="00BF1326">
      <w:pPr>
        <w:spacing w:after="268"/>
        <w:ind w:left="567" w:right="262" w:hanging="283"/>
        <w:rPr>
          <w:rFonts w:cstheme="minorHAnsi"/>
        </w:rPr>
      </w:pPr>
      <w:r w:rsidRPr="008C3388">
        <w:rPr>
          <w:rFonts w:eastAsia="Tahoma" w:cstheme="minorHAnsi"/>
          <w:b/>
        </w:rPr>
        <w:t>FCS_CKM.1.1</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generate cryptographic keys in accordance with a specified cryptographic key generation algorithm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generation</w:t>
      </w:r>
      <w:r w:rsidRPr="008C3388">
        <w:rPr>
          <w:rFonts w:cstheme="minorHAnsi"/>
        </w:rPr>
        <w:t xml:space="preserve"> </w:t>
      </w:r>
      <w:r w:rsidRPr="008C3388">
        <w:rPr>
          <w:rFonts w:eastAsia="Tahoma" w:cstheme="minorHAnsi"/>
          <w:b/>
        </w:rPr>
        <w:t>algorithm]</w:t>
      </w:r>
      <w:r w:rsidRPr="008C3388">
        <w:rPr>
          <w:rFonts w:cstheme="minorHAnsi"/>
        </w:rPr>
        <w:t xml:space="preserve"> and specified cryptographic key sizes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sizes]</w:t>
      </w:r>
      <w:r w:rsidRPr="008C3388">
        <w:rPr>
          <w:rFonts w:cstheme="minorHAnsi"/>
        </w:rPr>
        <w:t xml:space="preserve"> that meet the following: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standards]</w:t>
      </w:r>
      <w:r w:rsidRPr="008C3388">
        <w:rPr>
          <w:rFonts w:cstheme="minorHAnsi"/>
        </w:rPr>
        <w:t xml:space="preserve">. </w:t>
      </w:r>
    </w:p>
    <w:p w14:paraId="327D92F0"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FCS_CKM.4 Cryptographic key destruction </w:t>
      </w:r>
    </w:p>
    <w:p w14:paraId="167ADAA8" w14:textId="77777777" w:rsidR="00BF1326" w:rsidRPr="008C3388" w:rsidRDefault="00BF1326" w:rsidP="00BF1326">
      <w:pPr>
        <w:spacing w:line="248" w:lineRule="auto"/>
        <w:ind w:right="259"/>
        <w:rPr>
          <w:rFonts w:eastAsia="Tahoma" w:cstheme="minorHAnsi"/>
          <w:b/>
        </w:rPr>
      </w:pPr>
    </w:p>
    <w:p w14:paraId="02230DDE" w14:textId="77777777" w:rsidR="00BF1326" w:rsidRPr="008C3388" w:rsidRDefault="00BF1326" w:rsidP="00BF1326">
      <w:pPr>
        <w:spacing w:after="270"/>
        <w:ind w:left="567" w:right="262" w:hanging="283"/>
        <w:rPr>
          <w:rFonts w:cstheme="minorHAnsi"/>
        </w:rPr>
      </w:pPr>
      <w:r w:rsidRPr="008C3388">
        <w:rPr>
          <w:rFonts w:eastAsia="Tahoma" w:cstheme="minorHAnsi"/>
          <w:b/>
        </w:rPr>
        <w:t>FCS_CKM.4.1</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destroy cryptographic keys in accordance with a specified cryptographic key destruction method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destruction</w:t>
      </w:r>
      <w:r w:rsidRPr="008C3388">
        <w:rPr>
          <w:rFonts w:cstheme="minorHAnsi"/>
        </w:rPr>
        <w:t xml:space="preserve"> </w:t>
      </w:r>
      <w:r w:rsidRPr="008C3388">
        <w:rPr>
          <w:rFonts w:eastAsia="Tahoma" w:cstheme="minorHAnsi"/>
          <w:b/>
        </w:rPr>
        <w:t>method]</w:t>
      </w:r>
      <w:r w:rsidRPr="008C3388">
        <w:rPr>
          <w:rFonts w:cstheme="minorHAnsi"/>
        </w:rPr>
        <w:t xml:space="preserve"> that meets the following: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standards]</w:t>
      </w:r>
      <w:r w:rsidRPr="008C3388">
        <w:rPr>
          <w:rFonts w:cstheme="minorHAnsi"/>
        </w:rPr>
        <w:t xml:space="preserve">. </w:t>
      </w:r>
    </w:p>
    <w:p w14:paraId="15D79EE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FCS_COP.1 Cryptographic operation </w:t>
      </w:r>
    </w:p>
    <w:p w14:paraId="0BF869BB" w14:textId="77777777" w:rsidR="00BF1326" w:rsidRPr="008C3388" w:rsidRDefault="00BF1326" w:rsidP="00BF1326">
      <w:pPr>
        <w:spacing w:line="248" w:lineRule="auto"/>
        <w:ind w:right="259"/>
        <w:rPr>
          <w:rFonts w:eastAsia="Tahoma" w:cstheme="minorHAnsi"/>
          <w:b/>
        </w:rPr>
      </w:pPr>
    </w:p>
    <w:p w14:paraId="53FCD292" w14:textId="77777777" w:rsidR="00BF1326" w:rsidRPr="008C3388" w:rsidRDefault="00BF1326" w:rsidP="00BF1326">
      <w:pPr>
        <w:spacing w:after="267" w:line="248" w:lineRule="auto"/>
        <w:ind w:left="567" w:right="259" w:hanging="283"/>
        <w:rPr>
          <w:rFonts w:cstheme="minorHAnsi"/>
        </w:rPr>
      </w:pPr>
      <w:r w:rsidRPr="008C3388">
        <w:rPr>
          <w:rFonts w:eastAsia="Tahoma" w:cstheme="minorHAnsi"/>
          <w:b/>
        </w:rPr>
        <w:t>FCS_COP.1.1</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perform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operations]</w:t>
      </w:r>
      <w:r w:rsidRPr="008C3388">
        <w:rPr>
          <w:rFonts w:cstheme="minorHAnsi"/>
        </w:rPr>
        <w:t xml:space="preserve"> in accordance with a specified cryptographic algorithm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lastRenderedPageBreak/>
        <w:t>algorithm]</w:t>
      </w:r>
      <w:r w:rsidRPr="008C3388">
        <w:rPr>
          <w:rFonts w:cstheme="minorHAnsi"/>
        </w:rPr>
        <w:t xml:space="preserve"> and cryptographic key sizes </w:t>
      </w:r>
      <w:r w:rsidRPr="008C3388">
        <w:rPr>
          <w:rFonts w:eastAsia="Tahoma" w:cstheme="minorHAnsi"/>
          <w:b/>
        </w:rPr>
        <w:t>[assignment:</w:t>
      </w:r>
      <w:r w:rsidRPr="008C3388">
        <w:rPr>
          <w:rFonts w:cstheme="minorHAnsi"/>
        </w:rPr>
        <w:t xml:space="preserve"> </w:t>
      </w:r>
      <w:r w:rsidRPr="008C3388">
        <w:rPr>
          <w:rFonts w:eastAsia="Tahoma" w:cstheme="minorHAnsi"/>
          <w:b/>
        </w:rPr>
        <w:t>cryptographic</w:t>
      </w:r>
      <w:r w:rsidRPr="008C3388">
        <w:rPr>
          <w:rFonts w:cstheme="minorHAnsi"/>
        </w:rPr>
        <w:t xml:space="preserve"> </w:t>
      </w:r>
      <w:r w:rsidRPr="008C3388">
        <w:rPr>
          <w:rFonts w:eastAsia="Tahoma" w:cstheme="minorHAnsi"/>
          <w:b/>
        </w:rPr>
        <w:t>key</w:t>
      </w:r>
      <w:r w:rsidRPr="008C3388">
        <w:rPr>
          <w:rFonts w:cstheme="minorHAnsi"/>
        </w:rPr>
        <w:t xml:space="preserve"> </w:t>
      </w:r>
      <w:r w:rsidRPr="008C3388">
        <w:rPr>
          <w:rFonts w:eastAsia="Tahoma" w:cstheme="minorHAnsi"/>
          <w:b/>
        </w:rPr>
        <w:t>sizes]</w:t>
      </w:r>
      <w:r w:rsidRPr="008C3388">
        <w:rPr>
          <w:rFonts w:cstheme="minorHAnsi"/>
        </w:rPr>
        <w:t xml:space="preserve"> that meet the following: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standards]</w:t>
      </w:r>
      <w:r w:rsidRPr="008C3388">
        <w:rPr>
          <w:rFonts w:cstheme="minorHAnsi"/>
        </w:rPr>
        <w:t xml:space="preserve">. </w:t>
      </w:r>
    </w:p>
    <w:p w14:paraId="25270840" w14:textId="77777777" w:rsidR="00BF1326" w:rsidRDefault="00BF1326" w:rsidP="00BF1326">
      <w:pPr>
        <w:spacing w:line="259" w:lineRule="auto"/>
        <w:rPr>
          <w:rFonts w:cstheme="minorHAnsi"/>
        </w:rPr>
      </w:pPr>
    </w:p>
    <w:p w14:paraId="319D351F"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FDP_RIP.1/ABORT Subset residual information protection </w:t>
      </w:r>
    </w:p>
    <w:p w14:paraId="770BACFE" w14:textId="77777777" w:rsidR="00BF1326" w:rsidRPr="008C3388" w:rsidRDefault="00BF1326" w:rsidP="00BF1326">
      <w:pPr>
        <w:spacing w:line="248" w:lineRule="auto"/>
        <w:ind w:right="259"/>
        <w:rPr>
          <w:rFonts w:eastAsia="Tahoma" w:cstheme="minorHAnsi"/>
          <w:b/>
        </w:rPr>
      </w:pPr>
    </w:p>
    <w:p w14:paraId="15F87819" w14:textId="77777777" w:rsidR="00BF1326" w:rsidRPr="008C3388" w:rsidRDefault="00BF1326" w:rsidP="00BF1326">
      <w:pPr>
        <w:spacing w:after="270"/>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7824193E"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FDP_RIP.1/</w:t>
      </w:r>
      <w:proofErr w:type="spellStart"/>
      <w:r w:rsidRPr="008C3388">
        <w:rPr>
          <w:rFonts w:cstheme="minorHAnsi"/>
          <w:b/>
          <w:bCs/>
        </w:rPr>
        <w:t>APDU</w:t>
      </w:r>
      <w:proofErr w:type="spellEnd"/>
      <w:r w:rsidRPr="008C3388">
        <w:rPr>
          <w:rFonts w:cstheme="minorHAnsi"/>
          <w:b/>
          <w:bCs/>
        </w:rPr>
        <w:t xml:space="preserve"> Subset residual information protection </w:t>
      </w:r>
    </w:p>
    <w:p w14:paraId="1BE94847" w14:textId="77777777" w:rsidR="00BF1326" w:rsidRPr="008C3388" w:rsidRDefault="00BF1326" w:rsidP="00BF1326">
      <w:pPr>
        <w:spacing w:line="248" w:lineRule="auto"/>
        <w:ind w:right="259"/>
        <w:rPr>
          <w:rFonts w:eastAsia="Tahoma" w:cstheme="minorHAnsi"/>
          <w:b/>
        </w:rPr>
      </w:pPr>
    </w:p>
    <w:p w14:paraId="5F867CDF" w14:textId="77777777" w:rsidR="00BF1326" w:rsidRPr="008C3388" w:rsidRDefault="00BF1326" w:rsidP="00BF1326">
      <w:pPr>
        <w:spacing w:after="270"/>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45714FE0"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FDP_RIP.1/</w:t>
      </w:r>
      <w:proofErr w:type="spellStart"/>
      <w:r w:rsidRPr="008C3388">
        <w:rPr>
          <w:rFonts w:cstheme="minorHAnsi"/>
          <w:b/>
          <w:bCs/>
        </w:rPr>
        <w:t>bArray</w:t>
      </w:r>
      <w:proofErr w:type="spellEnd"/>
      <w:r w:rsidRPr="008C3388">
        <w:rPr>
          <w:rFonts w:cstheme="minorHAnsi"/>
          <w:b/>
          <w:bCs/>
        </w:rPr>
        <w:t xml:space="preserve"> Subset residual information protection </w:t>
      </w:r>
    </w:p>
    <w:p w14:paraId="27122E8D" w14:textId="77777777" w:rsidR="00BF1326" w:rsidRPr="008C3388" w:rsidRDefault="00BF1326" w:rsidP="00BF1326">
      <w:pPr>
        <w:spacing w:line="248" w:lineRule="auto"/>
        <w:ind w:right="259"/>
        <w:rPr>
          <w:rFonts w:eastAsia="Tahoma" w:cstheme="minorHAnsi"/>
          <w:b/>
        </w:rPr>
      </w:pPr>
    </w:p>
    <w:p w14:paraId="7F909975" w14:textId="77777777" w:rsidR="00BF1326" w:rsidRDefault="00BF1326" w:rsidP="00BF1326">
      <w:pPr>
        <w:spacing w:after="268"/>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695C0D38" w14:textId="77777777" w:rsidR="00BF1326" w:rsidRPr="00F628E3"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F628E3">
        <w:rPr>
          <w:rFonts w:cstheme="minorHAnsi"/>
          <w:b/>
          <w:bCs/>
        </w:rPr>
        <w:t>FDP_RIP.1/</w:t>
      </w:r>
      <w:proofErr w:type="spellStart"/>
      <w:r w:rsidRPr="00F628E3">
        <w:rPr>
          <w:rFonts w:cstheme="minorHAnsi"/>
          <w:b/>
          <w:bCs/>
        </w:rPr>
        <w:t>GlobalArray</w:t>
      </w:r>
      <w:proofErr w:type="spellEnd"/>
      <w:r w:rsidRPr="00F628E3">
        <w:rPr>
          <w:rFonts w:cstheme="minorHAnsi"/>
          <w:b/>
          <w:bCs/>
        </w:rPr>
        <w:tab/>
        <w:t xml:space="preserve">Subset residual information protection </w:t>
      </w:r>
    </w:p>
    <w:p w14:paraId="0B7416F5" w14:textId="77777777" w:rsidR="00BF1326" w:rsidRDefault="00BF1326" w:rsidP="00BF1326">
      <w:pPr>
        <w:pStyle w:val="Default"/>
        <w:rPr>
          <w:b/>
          <w:bCs/>
          <w:sz w:val="20"/>
          <w:szCs w:val="20"/>
          <w:lang w:val="en-US"/>
        </w:rPr>
      </w:pPr>
    </w:p>
    <w:p w14:paraId="7FA160E9" w14:textId="77777777" w:rsidR="00BF1326" w:rsidRPr="001A2602" w:rsidRDefault="00BF1326" w:rsidP="00BF1326">
      <w:pPr>
        <w:pStyle w:val="Default"/>
        <w:jc w:val="both"/>
        <w:rPr>
          <w:rFonts w:asciiTheme="minorHAnsi" w:hAnsiTheme="minorHAnsi" w:cstheme="minorHAnsi"/>
          <w:lang w:val="en-US"/>
        </w:rPr>
      </w:pPr>
      <w:r w:rsidRPr="00EB7E0C">
        <w:rPr>
          <w:rFonts w:asciiTheme="minorHAnsi" w:eastAsia="Times New Roman" w:hAnsiTheme="minorHAnsi" w:cstheme="minorHAnsi"/>
          <w:color w:val="auto"/>
          <w:lang w:val="en-GB" w:eastAsia="es-ES_tradnl"/>
        </w:rPr>
        <w:t xml:space="preserve">The definition of this </w:t>
      </w:r>
      <w:proofErr w:type="spellStart"/>
      <w:r w:rsidRPr="00EB7E0C">
        <w:rPr>
          <w:rFonts w:asciiTheme="minorHAnsi" w:eastAsia="Times New Roman" w:hAnsiTheme="minorHAnsi" w:cstheme="minorHAnsi"/>
          <w:color w:val="auto"/>
          <w:lang w:val="en-GB" w:eastAsia="es-ES_tradnl"/>
        </w:rPr>
        <w:t>SFR</w:t>
      </w:r>
      <w:proofErr w:type="spellEnd"/>
      <w:r w:rsidRPr="00EB7E0C">
        <w:rPr>
          <w:rFonts w:asciiTheme="minorHAnsi" w:eastAsia="Times New Roman" w:hAnsiTheme="minorHAnsi" w:cstheme="minorHAnsi"/>
          <w:color w:val="auto"/>
          <w:lang w:val="en-GB" w:eastAsia="es-ES_tradnl"/>
        </w:rPr>
        <w:t xml:space="preserve"> is present in [PP-</w:t>
      </w:r>
      <w:proofErr w:type="spellStart"/>
      <w:r>
        <w:rPr>
          <w:rFonts w:asciiTheme="minorHAnsi" w:eastAsia="Times New Roman" w:hAnsiTheme="minorHAnsi" w:cstheme="minorHAnsi"/>
          <w:color w:val="auto"/>
          <w:lang w:val="en-GB" w:eastAsia="es-ES_tradnl"/>
        </w:rPr>
        <w:t>JCS</w:t>
      </w:r>
      <w:proofErr w:type="spellEnd"/>
      <w:r w:rsidRPr="00EB7E0C">
        <w:rPr>
          <w:rFonts w:asciiTheme="minorHAnsi" w:eastAsia="Times New Roman" w:hAnsiTheme="minorHAnsi" w:cstheme="minorHAnsi"/>
          <w:color w:val="auto"/>
          <w:lang w:val="en-GB" w:eastAsia="es-ES_tradnl"/>
        </w:rPr>
        <w:t>] and it is unchanged within this ST.</w:t>
      </w:r>
    </w:p>
    <w:p w14:paraId="6D0FB56A" w14:textId="77777777" w:rsidR="00BF1326" w:rsidRPr="008B378E" w:rsidRDefault="00BF1326" w:rsidP="00BF1326">
      <w:pPr>
        <w:pStyle w:val="Default"/>
        <w:jc w:val="both"/>
        <w:rPr>
          <w:lang w:val="en-GB"/>
        </w:rPr>
      </w:pPr>
    </w:p>
    <w:p w14:paraId="0EAF9D92"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FDP_RIP.1/KEYS Subset residual information protection </w:t>
      </w:r>
    </w:p>
    <w:p w14:paraId="023C9979" w14:textId="77777777" w:rsidR="00BF1326" w:rsidRPr="008C3388" w:rsidRDefault="00BF1326" w:rsidP="00BF1326">
      <w:pPr>
        <w:spacing w:line="248" w:lineRule="auto"/>
        <w:ind w:right="259"/>
        <w:rPr>
          <w:rFonts w:eastAsia="Tahoma" w:cstheme="minorHAnsi"/>
          <w:b/>
        </w:rPr>
      </w:pPr>
    </w:p>
    <w:p w14:paraId="69D8699B" w14:textId="77777777" w:rsidR="00BF1326" w:rsidRPr="008C3388" w:rsidRDefault="00BF1326" w:rsidP="00BF1326">
      <w:pPr>
        <w:spacing w:after="267"/>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2E58576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FDP_RIP.1/TRANSIENT Subset residual information protection </w:t>
      </w:r>
    </w:p>
    <w:p w14:paraId="0E1E9B3C" w14:textId="77777777" w:rsidR="00BF1326" w:rsidRPr="008C3388" w:rsidRDefault="00BF1326" w:rsidP="00BF1326">
      <w:pPr>
        <w:spacing w:line="248" w:lineRule="auto"/>
        <w:ind w:right="259"/>
        <w:rPr>
          <w:rFonts w:eastAsia="Tahoma" w:cstheme="minorHAnsi"/>
          <w:b/>
        </w:rPr>
      </w:pPr>
    </w:p>
    <w:p w14:paraId="47360DD6" w14:textId="77777777" w:rsidR="00BF1326" w:rsidRPr="008C3388" w:rsidRDefault="00BF1326" w:rsidP="00BF1326">
      <w:pPr>
        <w:spacing w:after="267"/>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7FBD97B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FDP_ROL.1/FIREWALL Basic rollback </w:t>
      </w:r>
    </w:p>
    <w:p w14:paraId="2771500C" w14:textId="77777777" w:rsidR="00BF1326" w:rsidRPr="008C3388" w:rsidRDefault="00BF1326" w:rsidP="00BF1326">
      <w:pPr>
        <w:spacing w:line="248" w:lineRule="auto"/>
        <w:ind w:right="259"/>
        <w:rPr>
          <w:rFonts w:eastAsia="Tahoma" w:cstheme="minorHAnsi"/>
          <w:b/>
        </w:rPr>
      </w:pPr>
    </w:p>
    <w:p w14:paraId="4118A1D1" w14:textId="77777777" w:rsidR="00BF1326" w:rsidRPr="008C3388" w:rsidRDefault="00BF1326" w:rsidP="00BF1326">
      <w:pPr>
        <w:spacing w:after="267" w:line="248" w:lineRule="auto"/>
        <w:ind w:right="259"/>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6904B760" w14:textId="77777777" w:rsidR="00BF1326" w:rsidRPr="008C3388" w:rsidRDefault="00BF1326" w:rsidP="00DC1372">
      <w:pPr>
        <w:pStyle w:val="Heading4"/>
      </w:pPr>
      <w:r w:rsidRPr="008C3388">
        <w:t xml:space="preserve">Card Security </w:t>
      </w:r>
      <w:r w:rsidRPr="00DC1372">
        <w:t>Management</w:t>
      </w:r>
    </w:p>
    <w:p w14:paraId="74FBBFA7" w14:textId="77777777" w:rsidR="00BF1326" w:rsidRPr="008C3388" w:rsidRDefault="00BF1326" w:rsidP="00BF1326">
      <w:pPr>
        <w:rPr>
          <w:rFonts w:cstheme="minorHAnsi"/>
          <w:lang w:eastAsia="en-US"/>
        </w:rPr>
      </w:pPr>
    </w:p>
    <w:p w14:paraId="78F46B7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FAU_ARP.1 Security alarms </w:t>
      </w:r>
    </w:p>
    <w:p w14:paraId="53CABEF8" w14:textId="77777777" w:rsidR="00BF1326" w:rsidRPr="008C3388" w:rsidRDefault="00BF1326" w:rsidP="00BF1326">
      <w:pPr>
        <w:spacing w:line="248" w:lineRule="auto"/>
        <w:ind w:right="259"/>
        <w:rPr>
          <w:rFonts w:eastAsia="Tahoma" w:cstheme="minorHAnsi"/>
          <w:b/>
        </w:rPr>
      </w:pPr>
    </w:p>
    <w:p w14:paraId="240CFFBF" w14:textId="77777777" w:rsidR="00BF1326" w:rsidRPr="008C3388" w:rsidRDefault="00BF1326" w:rsidP="00BF1326">
      <w:pPr>
        <w:spacing w:after="79" w:line="248" w:lineRule="auto"/>
        <w:ind w:right="259"/>
        <w:rPr>
          <w:rFonts w:cstheme="minorHAnsi"/>
        </w:rPr>
      </w:pPr>
      <w:r w:rsidRPr="008C3388">
        <w:rPr>
          <w:rFonts w:eastAsia="Tahoma" w:cstheme="minorHAnsi"/>
          <w:b/>
        </w:rPr>
        <w:t>FAU_ARP.1.1</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take </w:t>
      </w:r>
      <w:r w:rsidRPr="008C3388">
        <w:rPr>
          <w:rFonts w:eastAsia="Tahoma" w:cstheme="minorHAnsi"/>
          <w:b/>
        </w:rPr>
        <w:t>one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actions:</w:t>
      </w:r>
      <w:r w:rsidRPr="008C3388">
        <w:rPr>
          <w:rFonts w:cstheme="minorHAnsi"/>
        </w:rPr>
        <w:t xml:space="preserve"> </w:t>
      </w:r>
    </w:p>
    <w:p w14:paraId="21BBF916" w14:textId="77777777" w:rsidR="00BF1326" w:rsidRPr="008C3388" w:rsidRDefault="00BF1326">
      <w:pPr>
        <w:pStyle w:val="ListParagraph"/>
        <w:numPr>
          <w:ilvl w:val="1"/>
          <w:numId w:val="25"/>
        </w:numPr>
        <w:tabs>
          <w:tab w:val="clear" w:pos="340"/>
        </w:tabs>
        <w:spacing w:after="173" w:line="330" w:lineRule="auto"/>
        <w:ind w:right="3685"/>
        <w:rPr>
          <w:rFonts w:cstheme="minorHAnsi"/>
        </w:rPr>
      </w:pPr>
      <w:r w:rsidRPr="008C3388">
        <w:rPr>
          <w:rFonts w:eastAsia="Tahoma" w:cstheme="minorHAnsi"/>
          <w:b/>
        </w:rPr>
        <w:t>throw</w:t>
      </w:r>
      <w:r w:rsidRPr="008C3388">
        <w:rPr>
          <w:rFonts w:cstheme="minorHAnsi"/>
        </w:rPr>
        <w:t xml:space="preserve"> </w:t>
      </w:r>
      <w:r w:rsidRPr="008C3388">
        <w:rPr>
          <w:rFonts w:eastAsia="Tahoma" w:cstheme="minorHAnsi"/>
          <w:b/>
        </w:rPr>
        <w:t>an</w:t>
      </w:r>
      <w:r w:rsidRPr="008C3388">
        <w:rPr>
          <w:rFonts w:cstheme="minorHAnsi"/>
        </w:rPr>
        <w:t xml:space="preserve"> </w:t>
      </w:r>
      <w:r w:rsidRPr="008C3388">
        <w:rPr>
          <w:rFonts w:eastAsia="Tahoma" w:cstheme="minorHAnsi"/>
          <w:b/>
        </w:rPr>
        <w:t>exception,</w:t>
      </w:r>
    </w:p>
    <w:p w14:paraId="434F8B65" w14:textId="77777777" w:rsidR="00BF1326" w:rsidRPr="008C3388" w:rsidRDefault="00BF1326">
      <w:pPr>
        <w:pStyle w:val="ListParagraph"/>
        <w:numPr>
          <w:ilvl w:val="1"/>
          <w:numId w:val="25"/>
        </w:numPr>
        <w:tabs>
          <w:tab w:val="clear" w:pos="340"/>
        </w:tabs>
        <w:spacing w:after="173" w:line="330" w:lineRule="auto"/>
        <w:ind w:right="566"/>
        <w:rPr>
          <w:rFonts w:cstheme="minorHAnsi"/>
        </w:rPr>
      </w:pPr>
      <w:r w:rsidRPr="008C3388">
        <w:rPr>
          <w:rFonts w:eastAsia="Tahoma" w:cstheme="minorHAnsi"/>
          <w:b/>
        </w:rPr>
        <w:t>lock</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session,</w:t>
      </w:r>
      <w:r w:rsidRPr="008C3388">
        <w:rPr>
          <w:rFonts w:cstheme="minorHAnsi"/>
        </w:rPr>
        <w:t xml:space="preserve"> </w:t>
      </w:r>
    </w:p>
    <w:p w14:paraId="5DA389B1" w14:textId="77777777" w:rsidR="00BF1326" w:rsidRPr="008C3388" w:rsidRDefault="00BF1326">
      <w:pPr>
        <w:pStyle w:val="ListParagraph"/>
        <w:numPr>
          <w:ilvl w:val="1"/>
          <w:numId w:val="25"/>
        </w:numPr>
        <w:tabs>
          <w:tab w:val="clear" w:pos="340"/>
        </w:tabs>
        <w:spacing w:after="173" w:line="330" w:lineRule="auto"/>
        <w:ind w:right="2267"/>
        <w:rPr>
          <w:rFonts w:cstheme="minorHAnsi"/>
        </w:rPr>
      </w:pPr>
      <w:r w:rsidRPr="008C3388">
        <w:rPr>
          <w:rFonts w:eastAsia="Tahoma" w:cstheme="minorHAnsi"/>
          <w:b/>
        </w:rPr>
        <w:t>reinitialize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Java</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System</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its</w:t>
      </w:r>
      <w:r w:rsidRPr="008C3388">
        <w:rPr>
          <w:rFonts w:cstheme="minorHAnsi"/>
        </w:rPr>
        <w:t xml:space="preserve"> </w:t>
      </w:r>
      <w:r w:rsidRPr="008C3388">
        <w:rPr>
          <w:rFonts w:eastAsia="Tahoma" w:cstheme="minorHAnsi"/>
          <w:b/>
        </w:rPr>
        <w:t>data,</w:t>
      </w:r>
      <w:r w:rsidRPr="008C3388">
        <w:rPr>
          <w:rFonts w:cstheme="minorHAnsi"/>
        </w:rPr>
        <w:t xml:space="preserve"> </w:t>
      </w:r>
    </w:p>
    <w:p w14:paraId="65E629A2" w14:textId="77777777" w:rsidR="00BF1326" w:rsidRPr="008C3388" w:rsidRDefault="00BF1326">
      <w:pPr>
        <w:pStyle w:val="ListParagraph"/>
        <w:numPr>
          <w:ilvl w:val="1"/>
          <w:numId w:val="25"/>
        </w:numPr>
        <w:tabs>
          <w:tab w:val="clear" w:pos="340"/>
        </w:tabs>
        <w:spacing w:after="173" w:line="330" w:lineRule="auto"/>
        <w:ind w:right="282"/>
        <w:rPr>
          <w:rFonts w:cstheme="minorHAnsi"/>
        </w:rPr>
      </w:pPr>
      <w:r w:rsidRPr="008C3388">
        <w:rPr>
          <w:rFonts w:eastAsia="Tahoma" w:cstheme="minorHAnsi"/>
          <w:b/>
        </w:rPr>
        <w:lastRenderedPageBreak/>
        <w:t xml:space="preserve"> [assignment: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actions]</w:t>
      </w:r>
      <w:r w:rsidRPr="008C3388">
        <w:rPr>
          <w:rFonts w:cstheme="minorHAnsi"/>
        </w:rPr>
        <w:t xml:space="preserve"> upon detection of a potential security violation. </w:t>
      </w:r>
    </w:p>
    <w:p w14:paraId="49D81FFD" w14:textId="77777777" w:rsidR="00BF1326" w:rsidRPr="008C3388" w:rsidRDefault="00BF1326" w:rsidP="00BF1326">
      <w:pPr>
        <w:spacing w:after="253" w:line="248" w:lineRule="auto"/>
        <w:rPr>
          <w:rFonts w:cstheme="minorHAnsi"/>
        </w:rPr>
      </w:pPr>
      <w:r w:rsidRPr="008C3388">
        <w:rPr>
          <w:rFonts w:cstheme="minorHAnsi"/>
          <w:b/>
          <w:bCs/>
        </w:rPr>
        <w:t>Refinement</w:t>
      </w:r>
      <w:r w:rsidRPr="008C3388">
        <w:rPr>
          <w:rFonts w:cstheme="minorHAnsi"/>
        </w:rPr>
        <w:t xml:space="preserve">: </w:t>
      </w:r>
    </w:p>
    <w:p w14:paraId="03501B95" w14:textId="77777777" w:rsidR="00BF1326" w:rsidRPr="008C3388" w:rsidRDefault="00BF1326" w:rsidP="00BF1326">
      <w:pPr>
        <w:spacing w:after="270"/>
        <w:ind w:right="262"/>
        <w:rPr>
          <w:rFonts w:cstheme="minorHAnsi"/>
        </w:rPr>
      </w:pPr>
      <w:r w:rsidRPr="008C3388">
        <w:rPr>
          <w:rFonts w:cstheme="minorHAnsi"/>
        </w:rPr>
        <w:t xml:space="preserve">The "potential security violation" stands for one of the following events: </w:t>
      </w:r>
    </w:p>
    <w:p w14:paraId="333EE178"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CAP file inconsistency, </w:t>
      </w:r>
    </w:p>
    <w:p w14:paraId="0E5C973C"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typing error in the operands of a bytecode, </w:t>
      </w:r>
    </w:p>
    <w:p w14:paraId="11228CBA"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applet life cycle inconsistency, </w:t>
      </w:r>
    </w:p>
    <w:p w14:paraId="757D6A53"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card tearing (unexpected removal of the Card out of the CAD) and power failure, abort of a transaction in an unexpected context, (see </w:t>
      </w:r>
      <w:proofErr w:type="spellStart"/>
      <w:proofErr w:type="gramStart"/>
      <w:r w:rsidRPr="008C3388">
        <w:rPr>
          <w:rFonts w:cstheme="minorHAnsi"/>
        </w:rPr>
        <w:t>abortTransaction</w:t>
      </w:r>
      <w:proofErr w:type="spellEnd"/>
      <w:r w:rsidRPr="008C3388">
        <w:rPr>
          <w:rFonts w:cstheme="minorHAnsi"/>
        </w:rPr>
        <w:t>(</w:t>
      </w:r>
      <w:proofErr w:type="gramEnd"/>
      <w:r w:rsidRPr="008C3388">
        <w:rPr>
          <w:rFonts w:cstheme="minorHAnsi"/>
        </w:rPr>
        <w:t xml:space="preserve">), [JCAPI3] and ([JCRE3], §7.6.2) </w:t>
      </w:r>
    </w:p>
    <w:p w14:paraId="6764D92D"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violation of the Firewall or </w:t>
      </w:r>
      <w:proofErr w:type="spellStart"/>
      <w:r w:rsidRPr="008C3388">
        <w:rPr>
          <w:rFonts w:cstheme="minorHAnsi"/>
        </w:rPr>
        <w:t>JCVM</w:t>
      </w:r>
      <w:proofErr w:type="spellEnd"/>
      <w:r w:rsidRPr="008C3388">
        <w:rPr>
          <w:rFonts w:cstheme="minorHAnsi"/>
        </w:rPr>
        <w:t xml:space="preserve"> SFPs,</w:t>
      </w:r>
    </w:p>
    <w:p w14:paraId="22EC8A43"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 xml:space="preserve"> unavailability of resources, </w:t>
      </w:r>
    </w:p>
    <w:p w14:paraId="6780E9EE" w14:textId="77777777" w:rsidR="00BF1326" w:rsidRPr="008C3388" w:rsidRDefault="00BF1326">
      <w:pPr>
        <w:pStyle w:val="ListParagraph"/>
        <w:numPr>
          <w:ilvl w:val="0"/>
          <w:numId w:val="25"/>
        </w:numPr>
        <w:spacing w:after="270" w:line="240" w:lineRule="auto"/>
        <w:ind w:right="262"/>
        <w:rPr>
          <w:rFonts w:cstheme="minorHAnsi"/>
        </w:rPr>
      </w:pPr>
      <w:r w:rsidRPr="008C3388">
        <w:rPr>
          <w:rFonts w:cstheme="minorHAnsi"/>
        </w:rPr>
        <w:t>array overflow [</w:t>
      </w:r>
      <w:r w:rsidRPr="008C3388">
        <w:rPr>
          <w:rFonts w:cstheme="minorHAnsi"/>
          <w:b/>
          <w:bCs/>
        </w:rPr>
        <w:t>assignment: list of other runtime errors].</w:t>
      </w:r>
      <w:r w:rsidRPr="008C3388">
        <w:rPr>
          <w:rFonts w:cstheme="minorHAnsi"/>
        </w:rPr>
        <w:t xml:space="preserve"> </w:t>
      </w:r>
    </w:p>
    <w:p w14:paraId="579B3523" w14:textId="77777777" w:rsidR="00BF1326" w:rsidRPr="008C3388" w:rsidRDefault="00BF1326" w:rsidP="00BF1326">
      <w:pPr>
        <w:spacing w:after="327" w:line="259" w:lineRule="auto"/>
        <w:rPr>
          <w:rFonts w:cstheme="minorHAnsi"/>
        </w:rPr>
      </w:pPr>
    </w:p>
    <w:p w14:paraId="78526C3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FDP_SDI.2 Stored data integrity monitoring and action </w:t>
      </w:r>
    </w:p>
    <w:p w14:paraId="0D0E2E0F" w14:textId="77777777" w:rsidR="00BF1326" w:rsidRPr="008C3388" w:rsidRDefault="00BF1326" w:rsidP="00BF1326">
      <w:pPr>
        <w:spacing w:line="248" w:lineRule="auto"/>
        <w:ind w:right="259"/>
        <w:rPr>
          <w:rFonts w:eastAsia="Tahoma" w:cstheme="minorHAnsi"/>
          <w:b/>
        </w:rPr>
      </w:pPr>
    </w:p>
    <w:p w14:paraId="7409B237" w14:textId="77777777" w:rsidR="00BF1326" w:rsidRPr="008C3388" w:rsidRDefault="00BF1326" w:rsidP="00BF1326">
      <w:pPr>
        <w:spacing w:after="292"/>
        <w:ind w:left="567" w:right="262" w:hanging="283"/>
        <w:rPr>
          <w:rFonts w:cstheme="minorHAnsi"/>
        </w:rPr>
      </w:pPr>
      <w:r w:rsidRPr="008C3388">
        <w:rPr>
          <w:rFonts w:eastAsia="Tahoma" w:cstheme="minorHAnsi"/>
          <w:b/>
        </w:rPr>
        <w:t>FDP_SDI.2.1</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monitor user data stored in containers controlled by the </w:t>
      </w:r>
      <w:proofErr w:type="spellStart"/>
      <w:r w:rsidRPr="008C3388">
        <w:rPr>
          <w:rFonts w:cstheme="minorHAnsi"/>
        </w:rPr>
        <w:t>TSF</w:t>
      </w:r>
      <w:proofErr w:type="spellEnd"/>
      <w:r w:rsidRPr="008C3388">
        <w:rPr>
          <w:rFonts w:cstheme="minorHAnsi"/>
        </w:rPr>
        <w:t xml:space="preserve"> for </w:t>
      </w:r>
      <w:r w:rsidRPr="008C3388">
        <w:rPr>
          <w:rFonts w:eastAsia="Tahoma" w:cstheme="minorHAnsi"/>
          <w:b/>
        </w:rPr>
        <w:t>[assignment:</w:t>
      </w:r>
      <w:r w:rsidRPr="008C3388">
        <w:rPr>
          <w:rFonts w:cstheme="minorHAnsi"/>
        </w:rPr>
        <w:t xml:space="preserve"> </w:t>
      </w:r>
      <w:r w:rsidRPr="008C3388">
        <w:rPr>
          <w:rFonts w:eastAsia="Tahoma" w:cstheme="minorHAnsi"/>
          <w:b/>
        </w:rPr>
        <w:t>integrity</w:t>
      </w:r>
      <w:r w:rsidRPr="008C3388">
        <w:rPr>
          <w:rFonts w:cstheme="minorHAnsi"/>
        </w:rPr>
        <w:t xml:space="preserve"> </w:t>
      </w:r>
      <w:r w:rsidRPr="008C3388">
        <w:rPr>
          <w:rFonts w:eastAsia="Tahoma" w:cstheme="minorHAnsi"/>
          <w:b/>
        </w:rPr>
        <w:t>errors]</w:t>
      </w:r>
      <w:r w:rsidRPr="008C3388">
        <w:rPr>
          <w:rFonts w:cstheme="minorHAnsi"/>
        </w:rPr>
        <w:t xml:space="preserve"> on all objects, based on the following attributes: </w:t>
      </w:r>
      <w:r w:rsidRPr="008C3388">
        <w:rPr>
          <w:rFonts w:eastAsia="Tahoma" w:cstheme="minorHAnsi"/>
          <w:b/>
        </w:rPr>
        <w:t>[assignment:</w:t>
      </w:r>
      <w:r w:rsidRPr="008C3388">
        <w:rPr>
          <w:rFonts w:cstheme="minorHAnsi"/>
        </w:rPr>
        <w:t xml:space="preserve"> </w:t>
      </w:r>
      <w:r w:rsidRPr="008C3388">
        <w:rPr>
          <w:rFonts w:eastAsia="Tahoma" w:cstheme="minorHAnsi"/>
          <w:b/>
        </w:rPr>
        <w:t>user</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3306CDBC" w14:textId="77777777" w:rsidR="00BF1326" w:rsidRPr="008C3388" w:rsidRDefault="00BF1326" w:rsidP="00BF1326">
      <w:pPr>
        <w:spacing w:after="270"/>
        <w:ind w:left="567" w:right="262" w:hanging="283"/>
        <w:rPr>
          <w:rFonts w:cstheme="minorHAnsi"/>
        </w:rPr>
      </w:pPr>
      <w:r w:rsidRPr="008C3388">
        <w:rPr>
          <w:rFonts w:eastAsia="Tahoma" w:cstheme="minorHAnsi"/>
          <w:b/>
        </w:rPr>
        <w:t>FDP_SDI.2.2</w:t>
      </w:r>
      <w:r w:rsidRPr="008C3388">
        <w:rPr>
          <w:rFonts w:cstheme="minorHAnsi"/>
        </w:rPr>
        <w:t xml:space="preserve"> Upon detection of a data integrity error, the </w:t>
      </w:r>
      <w:proofErr w:type="spellStart"/>
      <w:r w:rsidRPr="008C3388">
        <w:rPr>
          <w:rFonts w:cstheme="minorHAnsi"/>
        </w:rPr>
        <w:t>TSF</w:t>
      </w:r>
      <w:proofErr w:type="spellEnd"/>
      <w:r w:rsidRPr="008C3388">
        <w:rPr>
          <w:rFonts w:cstheme="minorHAnsi"/>
        </w:rPr>
        <w:t xml:space="preserve"> shall </w:t>
      </w:r>
      <w:r w:rsidRPr="008C3388">
        <w:rPr>
          <w:rFonts w:eastAsia="Tahoma" w:cstheme="minorHAnsi"/>
          <w:b/>
        </w:rPr>
        <w:t>[assignment:</w:t>
      </w:r>
      <w:r w:rsidRPr="008C3388">
        <w:rPr>
          <w:rFonts w:cstheme="minorHAnsi"/>
        </w:rPr>
        <w:t xml:space="preserve"> </w:t>
      </w:r>
      <w:r w:rsidRPr="008C3388">
        <w:rPr>
          <w:rFonts w:eastAsia="Tahoma" w:cstheme="minorHAnsi"/>
          <w:b/>
        </w:rPr>
        <w:t>action</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taken]</w:t>
      </w:r>
      <w:r w:rsidRPr="008C3388">
        <w:rPr>
          <w:rFonts w:cstheme="minorHAnsi"/>
        </w:rPr>
        <w:t xml:space="preserve">. </w:t>
      </w:r>
    </w:p>
    <w:p w14:paraId="270F728D" w14:textId="77777777" w:rsidR="00BF1326" w:rsidRPr="008C3388" w:rsidRDefault="00BF1326" w:rsidP="00BF1326">
      <w:pPr>
        <w:spacing w:line="259" w:lineRule="auto"/>
        <w:ind w:left="380"/>
        <w:rPr>
          <w:rFonts w:cstheme="minorHAnsi"/>
        </w:rPr>
      </w:pPr>
    </w:p>
    <w:p w14:paraId="16AA491E"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FPR_UNO.1 Unobservability </w:t>
      </w:r>
    </w:p>
    <w:p w14:paraId="1DC3B8BA" w14:textId="77777777" w:rsidR="00BF1326" w:rsidRPr="008C3388" w:rsidRDefault="00BF1326" w:rsidP="00BF1326">
      <w:pPr>
        <w:spacing w:line="248" w:lineRule="auto"/>
        <w:ind w:right="259"/>
        <w:rPr>
          <w:rFonts w:eastAsia="Tahoma" w:cstheme="minorHAnsi"/>
          <w:b/>
        </w:rPr>
      </w:pPr>
    </w:p>
    <w:p w14:paraId="78926D37" w14:textId="77777777" w:rsidR="00BF1326" w:rsidRDefault="00BF1326" w:rsidP="00BF1326">
      <w:pPr>
        <w:spacing w:after="267" w:line="248" w:lineRule="auto"/>
        <w:ind w:left="567" w:right="259" w:hanging="283"/>
        <w:rPr>
          <w:rFonts w:cstheme="minorHAnsi"/>
        </w:rPr>
      </w:pPr>
      <w:r w:rsidRPr="008C3388">
        <w:rPr>
          <w:rFonts w:eastAsia="Tahoma" w:cstheme="minorHAnsi"/>
          <w:b/>
        </w:rPr>
        <w:t>FPR_UNO.1.1</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ensure that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users</w:t>
      </w:r>
      <w:r w:rsidRPr="008C3388">
        <w:rPr>
          <w:rFonts w:cstheme="minorHAnsi"/>
        </w:rPr>
        <w:t xml:space="preserve"> </w:t>
      </w:r>
      <w:r w:rsidRPr="008C3388">
        <w:rPr>
          <w:rFonts w:eastAsia="Tahoma" w:cstheme="minorHAnsi"/>
          <w:b/>
        </w:rPr>
        <w:t>and/or</w:t>
      </w:r>
      <w:r w:rsidRPr="008C3388">
        <w:rPr>
          <w:rFonts w:cstheme="minorHAnsi"/>
        </w:rPr>
        <w:t xml:space="preserve"> </w:t>
      </w:r>
      <w:r w:rsidRPr="008C3388">
        <w:rPr>
          <w:rFonts w:eastAsia="Tahoma" w:cstheme="minorHAnsi"/>
          <w:b/>
        </w:rPr>
        <w:t>subjects]</w:t>
      </w:r>
      <w:r w:rsidRPr="008C3388">
        <w:rPr>
          <w:rFonts w:cstheme="minorHAnsi"/>
        </w:rPr>
        <w:t xml:space="preserve"> are unable to observe the operation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operations]</w:t>
      </w:r>
      <w:r w:rsidRPr="008C3388">
        <w:rPr>
          <w:rFonts w:cstheme="minorHAnsi"/>
        </w:rPr>
        <w:t xml:space="preserve"> on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objects]</w:t>
      </w:r>
      <w:r w:rsidRPr="008C3388">
        <w:rPr>
          <w:rFonts w:cstheme="minorHAnsi"/>
        </w:rPr>
        <w:t xml:space="preserve"> by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protected</w:t>
      </w:r>
      <w:r w:rsidRPr="008C3388">
        <w:rPr>
          <w:rFonts w:cstheme="minorHAnsi"/>
        </w:rPr>
        <w:t xml:space="preserve"> </w:t>
      </w:r>
      <w:r w:rsidRPr="008C3388">
        <w:rPr>
          <w:rFonts w:eastAsia="Tahoma" w:cstheme="minorHAnsi"/>
          <w:b/>
        </w:rPr>
        <w:t>users</w:t>
      </w:r>
      <w:r w:rsidRPr="008C3388">
        <w:rPr>
          <w:rFonts w:cstheme="minorHAnsi"/>
        </w:rPr>
        <w:t xml:space="preserve"> </w:t>
      </w:r>
      <w:r w:rsidRPr="008C3388">
        <w:rPr>
          <w:rFonts w:eastAsia="Tahoma" w:cstheme="minorHAnsi"/>
          <w:b/>
        </w:rPr>
        <w:t>and/or</w:t>
      </w:r>
      <w:r w:rsidRPr="008C3388">
        <w:rPr>
          <w:rFonts w:cstheme="minorHAnsi"/>
        </w:rPr>
        <w:t xml:space="preserve"> </w:t>
      </w:r>
      <w:r w:rsidRPr="008C3388">
        <w:rPr>
          <w:rFonts w:eastAsia="Tahoma" w:cstheme="minorHAnsi"/>
          <w:b/>
        </w:rPr>
        <w:t>subjects]</w:t>
      </w:r>
      <w:r w:rsidRPr="008C3388">
        <w:rPr>
          <w:rFonts w:cstheme="minorHAnsi"/>
        </w:rPr>
        <w:t xml:space="preserve">. </w:t>
      </w:r>
    </w:p>
    <w:p w14:paraId="2474D948" w14:textId="68A1FD80"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w:t>
      </w:r>
      <w:r>
        <w:rPr>
          <w:rFonts w:cstheme="minorHAnsi"/>
          <w:b/>
          <w:bCs/>
        </w:rPr>
        <w:t>PT</w:t>
      </w:r>
      <w:r w:rsidRPr="008C3388">
        <w:rPr>
          <w:rFonts w:cstheme="minorHAnsi"/>
          <w:b/>
          <w:bCs/>
        </w:rPr>
        <w:t>_</w:t>
      </w:r>
      <w:r>
        <w:rPr>
          <w:rFonts w:cstheme="minorHAnsi"/>
          <w:b/>
          <w:bCs/>
        </w:rPr>
        <w:t>FLS</w:t>
      </w:r>
      <w:r w:rsidRPr="008C3388">
        <w:rPr>
          <w:rFonts w:cstheme="minorHAnsi"/>
          <w:b/>
          <w:bCs/>
        </w:rPr>
        <w:t>.1</w:t>
      </w:r>
      <w:r w:rsidR="00C55B1D">
        <w:rPr>
          <w:rFonts w:cstheme="minorHAnsi"/>
          <w:b/>
          <w:bCs/>
        </w:rPr>
        <w:t>/JC</w:t>
      </w:r>
      <w:r>
        <w:rPr>
          <w:rFonts w:cstheme="minorHAnsi"/>
          <w:b/>
          <w:bCs/>
        </w:rPr>
        <w:t xml:space="preserve"> Failure with preservation of secure state</w:t>
      </w:r>
      <w:r w:rsidRPr="008C3388">
        <w:rPr>
          <w:rFonts w:cstheme="minorHAnsi"/>
          <w:b/>
          <w:bCs/>
        </w:rPr>
        <w:t xml:space="preserve"> </w:t>
      </w:r>
    </w:p>
    <w:p w14:paraId="31C07433" w14:textId="77777777" w:rsidR="00BF1326" w:rsidRPr="008C3388" w:rsidRDefault="00BF1326" w:rsidP="00BF1326">
      <w:pPr>
        <w:spacing w:line="248" w:lineRule="auto"/>
        <w:ind w:right="259"/>
        <w:rPr>
          <w:rFonts w:eastAsia="Tahoma" w:cstheme="minorHAnsi"/>
          <w:b/>
        </w:rPr>
      </w:pPr>
    </w:p>
    <w:p w14:paraId="3F36A896" w14:textId="0BAFEED8" w:rsidR="00BF1326" w:rsidRPr="008C3388" w:rsidRDefault="00C55B1D" w:rsidP="00BF1326">
      <w:pPr>
        <w:spacing w:after="267" w:line="248" w:lineRule="auto"/>
        <w:ind w:left="567" w:right="259" w:hanging="283"/>
        <w:rPr>
          <w:rFonts w:cstheme="minorHAnsi"/>
        </w:rPr>
      </w:pPr>
      <w:r>
        <w:rPr>
          <w:rFonts w:cstheme="minorHAnsi"/>
        </w:rPr>
        <w:t xml:space="preserve">This </w:t>
      </w:r>
      <w:proofErr w:type="spellStart"/>
      <w:r>
        <w:rPr>
          <w:rFonts w:cstheme="minorHAnsi"/>
        </w:rPr>
        <w:t>SFR</w:t>
      </w:r>
      <w:proofErr w:type="spellEnd"/>
      <w:r>
        <w:rPr>
          <w:rFonts w:cstheme="minorHAnsi"/>
        </w:rPr>
        <w:t xml:space="preserve"> is iterated to FPT_FLS.1/JC from FPT_FLS.1 defined in [PP-</w:t>
      </w:r>
      <w:proofErr w:type="spellStart"/>
      <w:r>
        <w:rPr>
          <w:rFonts w:cstheme="minorHAnsi"/>
        </w:rPr>
        <w:t>JCS</w:t>
      </w:r>
      <w:proofErr w:type="spellEnd"/>
      <w:r>
        <w:rPr>
          <w:rFonts w:cstheme="minorHAnsi"/>
        </w:rPr>
        <w:t xml:space="preserve">]. </w:t>
      </w:r>
      <w:r w:rsidR="00BF1326" w:rsidRPr="00EB7E0C">
        <w:rPr>
          <w:rFonts w:cstheme="minorHAnsi"/>
        </w:rPr>
        <w:t xml:space="preserve">The definition of this </w:t>
      </w:r>
      <w:proofErr w:type="spellStart"/>
      <w:r w:rsidR="00BF1326" w:rsidRPr="00EB7E0C">
        <w:rPr>
          <w:rFonts w:cstheme="minorHAnsi"/>
        </w:rPr>
        <w:t>SFR</w:t>
      </w:r>
      <w:proofErr w:type="spellEnd"/>
      <w:r w:rsidR="00BF1326" w:rsidRPr="00EB7E0C">
        <w:rPr>
          <w:rFonts w:cstheme="minorHAnsi"/>
        </w:rPr>
        <w:t xml:space="preserve"> </w:t>
      </w:r>
      <w:r>
        <w:rPr>
          <w:rFonts w:cstheme="minorHAnsi"/>
        </w:rPr>
        <w:t>(FPT_FLS.1)</w:t>
      </w:r>
      <w:r w:rsidRPr="00EB7E0C">
        <w:rPr>
          <w:rFonts w:cstheme="minorHAnsi"/>
        </w:rPr>
        <w:t xml:space="preserve"> </w:t>
      </w:r>
      <w:r w:rsidR="00BF1326" w:rsidRPr="00EB7E0C">
        <w:rPr>
          <w:rFonts w:cstheme="minorHAnsi"/>
        </w:rPr>
        <w:t>is present in [PP-</w:t>
      </w:r>
      <w:proofErr w:type="spellStart"/>
      <w:r w:rsidR="00BF1326">
        <w:rPr>
          <w:rFonts w:cstheme="minorHAnsi"/>
        </w:rPr>
        <w:t>JCS</w:t>
      </w:r>
      <w:proofErr w:type="spellEnd"/>
      <w:r w:rsidR="00BF1326" w:rsidRPr="00EB7E0C">
        <w:rPr>
          <w:rFonts w:cstheme="minorHAnsi"/>
        </w:rPr>
        <w:t>] and it is unchanged within this ST.</w:t>
      </w:r>
    </w:p>
    <w:p w14:paraId="2EEE5716"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color w:val="000000" w:themeColor="text1"/>
        </w:rPr>
      </w:pPr>
      <w:r w:rsidRPr="008C3388">
        <w:rPr>
          <w:rFonts w:cstheme="minorHAnsi"/>
          <w:b/>
          <w:bCs/>
          <w:color w:val="000000" w:themeColor="text1"/>
        </w:rPr>
        <w:t>FPT_TDC.1 Inter-</w:t>
      </w:r>
      <w:proofErr w:type="spellStart"/>
      <w:r w:rsidRPr="008C3388">
        <w:rPr>
          <w:rFonts w:cstheme="minorHAnsi"/>
          <w:b/>
          <w:bCs/>
          <w:color w:val="000000" w:themeColor="text1"/>
        </w:rPr>
        <w:t>TSF</w:t>
      </w:r>
      <w:proofErr w:type="spellEnd"/>
      <w:r w:rsidRPr="008C3388">
        <w:rPr>
          <w:rFonts w:cstheme="minorHAnsi"/>
          <w:b/>
          <w:bCs/>
          <w:color w:val="000000" w:themeColor="text1"/>
        </w:rPr>
        <w:t xml:space="preserve"> basic </w:t>
      </w:r>
      <w:proofErr w:type="spellStart"/>
      <w:r w:rsidRPr="008C3388">
        <w:rPr>
          <w:rFonts w:cstheme="minorHAnsi"/>
          <w:b/>
          <w:bCs/>
          <w:color w:val="000000" w:themeColor="text1"/>
        </w:rPr>
        <w:t>TSF</w:t>
      </w:r>
      <w:proofErr w:type="spellEnd"/>
      <w:r w:rsidRPr="008C3388">
        <w:rPr>
          <w:rFonts w:cstheme="minorHAnsi"/>
          <w:b/>
          <w:bCs/>
          <w:color w:val="000000" w:themeColor="text1"/>
        </w:rPr>
        <w:t xml:space="preserve"> data consistency </w:t>
      </w:r>
    </w:p>
    <w:p w14:paraId="088FC39B" w14:textId="77777777" w:rsidR="00BF1326" w:rsidRPr="008C3388" w:rsidRDefault="00BF1326" w:rsidP="00BF1326">
      <w:pPr>
        <w:spacing w:line="248" w:lineRule="auto"/>
        <w:ind w:right="259"/>
        <w:rPr>
          <w:rFonts w:eastAsia="Tahoma" w:cstheme="minorHAnsi"/>
          <w:b/>
        </w:rPr>
      </w:pPr>
    </w:p>
    <w:p w14:paraId="0E4FD845" w14:textId="77777777" w:rsidR="00BF1326" w:rsidRPr="008C3388" w:rsidRDefault="00BF1326" w:rsidP="00BF1326">
      <w:pPr>
        <w:spacing w:after="292"/>
        <w:ind w:left="567" w:right="262" w:hanging="283"/>
        <w:rPr>
          <w:rFonts w:cstheme="minorHAnsi"/>
        </w:rPr>
      </w:pPr>
      <w:r w:rsidRPr="008C3388">
        <w:rPr>
          <w:rFonts w:eastAsia="Tahoma" w:cstheme="minorHAnsi"/>
          <w:b/>
        </w:rPr>
        <w:t>FPT_TDC.1.1</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provide the capability to consistently interpret </w:t>
      </w:r>
      <w:r w:rsidRPr="008C3388">
        <w:rPr>
          <w:rFonts w:eastAsia="Tahoma" w:cstheme="minorHAnsi"/>
          <w:b/>
        </w:rPr>
        <w:t>the</w:t>
      </w:r>
      <w:r w:rsidRPr="008C3388">
        <w:rPr>
          <w:rFonts w:cstheme="minorHAnsi"/>
        </w:rPr>
        <w:t xml:space="preserve"> </w:t>
      </w:r>
      <w:r w:rsidRPr="008C3388">
        <w:rPr>
          <w:rFonts w:eastAsia="Tahoma" w:cstheme="minorHAnsi"/>
          <w:b/>
        </w:rPr>
        <w:t>CAP</w:t>
      </w:r>
      <w:r w:rsidRPr="008C3388">
        <w:rPr>
          <w:rFonts w:cstheme="minorHAnsi"/>
        </w:rPr>
        <w:t xml:space="preserve"> </w:t>
      </w:r>
      <w:r w:rsidRPr="008C3388">
        <w:rPr>
          <w:rFonts w:eastAsia="Tahoma" w:cstheme="minorHAnsi"/>
          <w:b/>
        </w:rPr>
        <w:t>files,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bytecode</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its</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arguments</w:t>
      </w:r>
      <w:r w:rsidRPr="008C3388">
        <w:rPr>
          <w:rFonts w:cstheme="minorHAnsi"/>
        </w:rPr>
        <w:t xml:space="preserve"> when shared between the </w:t>
      </w:r>
      <w:proofErr w:type="spellStart"/>
      <w:r w:rsidRPr="008C3388">
        <w:rPr>
          <w:rFonts w:cstheme="minorHAnsi"/>
        </w:rPr>
        <w:t>TSF</w:t>
      </w:r>
      <w:proofErr w:type="spellEnd"/>
      <w:r w:rsidRPr="008C3388">
        <w:rPr>
          <w:rFonts w:cstheme="minorHAnsi"/>
        </w:rPr>
        <w:t xml:space="preserve"> and another trusted IT product. </w:t>
      </w:r>
    </w:p>
    <w:p w14:paraId="28288312" w14:textId="77777777" w:rsidR="00BF1326" w:rsidRPr="008C3388" w:rsidRDefault="00BF1326" w:rsidP="00BF1326">
      <w:pPr>
        <w:spacing w:after="18" w:line="320" w:lineRule="auto"/>
        <w:ind w:left="567" w:right="3928" w:hanging="283"/>
        <w:rPr>
          <w:rFonts w:cstheme="minorHAnsi"/>
        </w:rPr>
      </w:pPr>
      <w:r w:rsidRPr="008C3388">
        <w:rPr>
          <w:rFonts w:eastAsia="Tahoma" w:cstheme="minorHAnsi"/>
          <w:b/>
        </w:rPr>
        <w:lastRenderedPageBreak/>
        <w:t>FPT_TDC.1.2</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use </w:t>
      </w:r>
    </w:p>
    <w:p w14:paraId="3538FF43" w14:textId="77777777" w:rsidR="00BF1326" w:rsidRPr="008C3388" w:rsidRDefault="00BF1326">
      <w:pPr>
        <w:pStyle w:val="ListParagraph"/>
        <w:numPr>
          <w:ilvl w:val="0"/>
          <w:numId w:val="42"/>
        </w:numPr>
        <w:spacing w:after="18" w:line="320" w:lineRule="auto"/>
        <w:ind w:right="707"/>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defined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[JCVM3]</w:t>
      </w:r>
      <w:r w:rsidRPr="008C3388">
        <w:rPr>
          <w:rFonts w:cstheme="minorHAnsi"/>
        </w:rPr>
        <w:t xml:space="preserve"> </w:t>
      </w:r>
      <w:r w:rsidRPr="008C3388">
        <w:rPr>
          <w:rFonts w:eastAsia="Tahoma" w:cstheme="minorHAnsi"/>
          <w:b/>
        </w:rPr>
        <w:t>specification,</w:t>
      </w:r>
      <w:r w:rsidRPr="008C3388">
        <w:rPr>
          <w:rFonts w:cstheme="minorHAnsi"/>
        </w:rPr>
        <w:t xml:space="preserve"> </w:t>
      </w:r>
    </w:p>
    <w:p w14:paraId="66A5903E" w14:textId="77777777" w:rsidR="00BF1326" w:rsidRPr="008C3388" w:rsidRDefault="00BF1326">
      <w:pPr>
        <w:pStyle w:val="ListParagraph"/>
        <w:numPr>
          <w:ilvl w:val="0"/>
          <w:numId w:val="42"/>
        </w:numPr>
        <w:spacing w:after="173" w:line="330" w:lineRule="auto"/>
        <w:ind w:right="874"/>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API</w:t>
      </w:r>
      <w:r w:rsidRPr="008C3388">
        <w:rPr>
          <w:rFonts w:cstheme="minorHAnsi"/>
        </w:rPr>
        <w:t xml:space="preserve"> </w:t>
      </w:r>
      <w:r w:rsidRPr="008C3388">
        <w:rPr>
          <w:rFonts w:eastAsia="Tahoma" w:cstheme="minorHAnsi"/>
          <w:b/>
        </w:rPr>
        <w:t>tokens</w:t>
      </w:r>
      <w:r w:rsidRPr="008C3388">
        <w:rPr>
          <w:rFonts w:cstheme="minorHAnsi"/>
        </w:rPr>
        <w:t xml:space="preserve"> </w:t>
      </w:r>
      <w:r w:rsidRPr="008C3388">
        <w:rPr>
          <w:rFonts w:eastAsia="Tahoma" w:cstheme="minorHAnsi"/>
          <w:b/>
        </w:rPr>
        <w:t>defined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export</w:t>
      </w:r>
      <w:r w:rsidRPr="008C3388">
        <w:rPr>
          <w:rFonts w:cstheme="minorHAnsi"/>
        </w:rPr>
        <w:t xml:space="preserve"> </w:t>
      </w:r>
      <w:r w:rsidRPr="008C3388">
        <w:rPr>
          <w:rFonts w:eastAsia="Tahoma" w:cstheme="minorHAnsi"/>
          <w:b/>
        </w:rPr>
        <w:t>files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reference</w:t>
      </w:r>
      <w:r w:rsidRPr="008C3388">
        <w:rPr>
          <w:rFonts w:cstheme="minorHAnsi"/>
        </w:rPr>
        <w:t xml:space="preserve"> </w:t>
      </w:r>
      <w:r w:rsidRPr="008C3388">
        <w:rPr>
          <w:rFonts w:eastAsia="Tahoma" w:cstheme="minorHAnsi"/>
          <w:b/>
        </w:rPr>
        <w:t>implementation,</w:t>
      </w:r>
    </w:p>
    <w:p w14:paraId="789B91BB" w14:textId="77777777" w:rsidR="00BF1326" w:rsidRPr="008C3388" w:rsidRDefault="00BF1326">
      <w:pPr>
        <w:pStyle w:val="ListParagraph"/>
        <w:numPr>
          <w:ilvl w:val="0"/>
          <w:numId w:val="42"/>
        </w:numPr>
        <w:spacing w:after="173" w:line="330" w:lineRule="auto"/>
        <w:ind w:right="874"/>
        <w:rPr>
          <w:rFonts w:cstheme="minorHAnsi"/>
        </w:rPr>
      </w:pP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interpretation</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applied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the</w:t>
      </w:r>
      <w:r w:rsidRPr="008C3388">
        <w:rPr>
          <w:rFonts w:cstheme="minorHAnsi"/>
        </w:rPr>
        <w:t xml:space="preserve"> </w:t>
      </w:r>
      <w:proofErr w:type="spellStart"/>
      <w:r w:rsidRPr="008C3388">
        <w:rPr>
          <w:rFonts w:eastAsia="Tahoma" w:cstheme="minorHAnsi"/>
          <w:b/>
        </w:rPr>
        <w:t>TSF</w:t>
      </w:r>
      <w:proofErr w:type="spellEnd"/>
      <w:r w:rsidRPr="008C3388">
        <w:rPr>
          <w:rFonts w:eastAsia="Tahoma" w:cstheme="minorHAnsi"/>
          <w:b/>
        </w:rPr>
        <w:t>]</w:t>
      </w:r>
      <w:r w:rsidRPr="008C3388">
        <w:rPr>
          <w:rFonts w:cstheme="minorHAnsi"/>
        </w:rPr>
        <w:t xml:space="preserve"> when interpreting the </w:t>
      </w:r>
      <w:proofErr w:type="spellStart"/>
      <w:r w:rsidRPr="008C3388">
        <w:rPr>
          <w:rFonts w:cstheme="minorHAnsi"/>
        </w:rPr>
        <w:t>TSF</w:t>
      </w:r>
      <w:proofErr w:type="spellEnd"/>
      <w:r w:rsidRPr="008C3388">
        <w:rPr>
          <w:rFonts w:cstheme="minorHAnsi"/>
        </w:rPr>
        <w:t xml:space="preserve"> data from another trusted IT product. </w:t>
      </w:r>
    </w:p>
    <w:p w14:paraId="0332B2C4" w14:textId="77777777" w:rsidR="00BF1326" w:rsidRPr="008C3388" w:rsidRDefault="00BF1326" w:rsidP="00DC1372">
      <w:pPr>
        <w:pStyle w:val="Heading4"/>
        <w:rPr>
          <w:rFonts w:eastAsia="Century Schoolbook"/>
        </w:rPr>
      </w:pPr>
      <w:r w:rsidRPr="008C3388">
        <w:rPr>
          <w:rFonts w:eastAsia="Century Schoolbook"/>
        </w:rPr>
        <w:t xml:space="preserve">AID </w:t>
      </w:r>
      <w:r w:rsidRPr="00DC1372">
        <w:rPr>
          <w:rFonts w:eastAsia="Century Schoolbook"/>
        </w:rPr>
        <w:t>Management</w:t>
      </w:r>
    </w:p>
    <w:p w14:paraId="4B00B82F" w14:textId="77777777" w:rsidR="00BF1326" w:rsidRPr="008C3388" w:rsidRDefault="00BF1326" w:rsidP="00BF1326">
      <w:pPr>
        <w:rPr>
          <w:rFonts w:cstheme="minorHAnsi"/>
          <w:lang w:eastAsia="en-US"/>
        </w:rPr>
      </w:pPr>
    </w:p>
    <w:p w14:paraId="75A6B8A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FIA_ATD.1/AID User attribute definition </w:t>
      </w:r>
    </w:p>
    <w:p w14:paraId="18066D0F" w14:textId="77777777" w:rsidR="00BF1326" w:rsidRPr="008C3388" w:rsidRDefault="00BF1326" w:rsidP="00BF1326">
      <w:pPr>
        <w:spacing w:after="81"/>
        <w:ind w:right="262"/>
        <w:rPr>
          <w:rFonts w:eastAsia="Tahoma" w:cstheme="minorHAnsi"/>
          <w:b/>
        </w:rPr>
      </w:pPr>
    </w:p>
    <w:p w14:paraId="49928721" w14:textId="77777777" w:rsidR="00BF1326" w:rsidRPr="008C3388" w:rsidRDefault="00BF1326" w:rsidP="00BF1326">
      <w:pPr>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1556DD0D" w14:textId="77777777" w:rsidR="00BF1326" w:rsidRPr="008C3388" w:rsidRDefault="00BF1326" w:rsidP="00BF1326">
      <w:pPr>
        <w:spacing w:after="329" w:line="259" w:lineRule="auto"/>
        <w:ind w:left="380"/>
        <w:rPr>
          <w:rFonts w:cstheme="minorHAnsi"/>
        </w:rPr>
      </w:pPr>
      <w:r w:rsidRPr="008C3388">
        <w:rPr>
          <w:rFonts w:cstheme="minorHAnsi"/>
        </w:rPr>
        <w:t xml:space="preserve"> </w:t>
      </w:r>
    </w:p>
    <w:p w14:paraId="406AE9F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FIA_UID.2/AID User identification before any action </w:t>
      </w:r>
    </w:p>
    <w:p w14:paraId="609E1240" w14:textId="77777777" w:rsidR="00BF1326" w:rsidRPr="008C3388" w:rsidRDefault="00BF1326" w:rsidP="00BF1326">
      <w:pPr>
        <w:spacing w:after="81"/>
        <w:ind w:right="262"/>
        <w:rPr>
          <w:rFonts w:eastAsia="Tahoma" w:cstheme="minorHAnsi"/>
          <w:b/>
        </w:rPr>
      </w:pPr>
    </w:p>
    <w:p w14:paraId="2B2F0E92" w14:textId="77777777" w:rsidR="00BF1326" w:rsidRPr="008C3388" w:rsidRDefault="00BF1326" w:rsidP="00BF1326">
      <w:pPr>
        <w:spacing w:after="267"/>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474ED167" w14:textId="77777777" w:rsidR="00BF1326" w:rsidRPr="008C3388" w:rsidRDefault="00BF1326" w:rsidP="00BF1326">
      <w:pPr>
        <w:spacing w:line="259" w:lineRule="auto"/>
        <w:ind w:left="380"/>
        <w:rPr>
          <w:rFonts w:cstheme="minorHAnsi"/>
        </w:rPr>
      </w:pPr>
    </w:p>
    <w:p w14:paraId="35C4388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FIA_USB.1/AID User-subject binding </w:t>
      </w:r>
    </w:p>
    <w:p w14:paraId="43B88FC5" w14:textId="77777777" w:rsidR="00BF1326" w:rsidRPr="008C3388" w:rsidRDefault="00BF1326" w:rsidP="00BF1326">
      <w:pPr>
        <w:spacing w:after="81"/>
        <w:ind w:right="262"/>
        <w:rPr>
          <w:rFonts w:eastAsia="Tahoma" w:cstheme="minorHAnsi"/>
          <w:b/>
        </w:rPr>
      </w:pPr>
    </w:p>
    <w:p w14:paraId="1A70496B" w14:textId="77777777" w:rsidR="00BF1326" w:rsidRPr="008C3388" w:rsidRDefault="00BF1326" w:rsidP="00BF1326">
      <w:pPr>
        <w:spacing w:after="291"/>
        <w:ind w:left="567" w:right="262" w:hanging="283"/>
        <w:rPr>
          <w:rFonts w:cstheme="minorHAnsi"/>
        </w:rPr>
      </w:pPr>
      <w:r w:rsidRPr="008C3388">
        <w:rPr>
          <w:rFonts w:eastAsia="Tahoma" w:cstheme="minorHAnsi"/>
          <w:b/>
        </w:rPr>
        <w:t>FIA_USB.1.1/AID</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associate the following user security attributes with subjects acting on the behalf of that user: </w:t>
      </w:r>
      <w:r w:rsidRPr="008C3388">
        <w:rPr>
          <w:rFonts w:eastAsia="Tahoma" w:cstheme="minorHAnsi"/>
          <w:b/>
        </w:rPr>
        <w:t>Package</w:t>
      </w:r>
      <w:r w:rsidRPr="008C3388">
        <w:rPr>
          <w:rFonts w:cstheme="minorHAnsi"/>
        </w:rPr>
        <w:t xml:space="preserve"> </w:t>
      </w:r>
      <w:r w:rsidRPr="008C3388">
        <w:rPr>
          <w:rFonts w:eastAsia="Tahoma" w:cstheme="minorHAnsi"/>
          <w:b/>
        </w:rPr>
        <w:t>AID</w:t>
      </w:r>
      <w:r w:rsidRPr="008C3388">
        <w:rPr>
          <w:rFonts w:cstheme="minorHAnsi"/>
        </w:rPr>
        <w:t xml:space="preserve">. </w:t>
      </w:r>
    </w:p>
    <w:p w14:paraId="60BD40F8" w14:textId="77777777" w:rsidR="00BF1326" w:rsidRPr="008C3388" w:rsidRDefault="00BF1326" w:rsidP="00BF1326">
      <w:pPr>
        <w:spacing w:after="289"/>
        <w:ind w:left="567" w:right="262" w:hanging="283"/>
        <w:rPr>
          <w:rFonts w:cstheme="minorHAnsi"/>
        </w:rPr>
      </w:pPr>
      <w:r w:rsidRPr="008C3388">
        <w:rPr>
          <w:rFonts w:eastAsia="Tahoma" w:cstheme="minorHAnsi"/>
          <w:b/>
        </w:rPr>
        <w:t>FIA_USB.1.2/AID</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following rules on the initial association of user security attributes with subjects acting on the behalf of users: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initial</w:t>
      </w:r>
      <w:r w:rsidRPr="008C3388">
        <w:rPr>
          <w:rFonts w:cstheme="minorHAnsi"/>
        </w:rPr>
        <w:t xml:space="preserve"> </w:t>
      </w:r>
      <w:r w:rsidRPr="008C3388">
        <w:rPr>
          <w:rFonts w:eastAsia="Tahoma" w:cstheme="minorHAnsi"/>
          <w:b/>
        </w:rPr>
        <w:t>association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577265A6" w14:textId="77777777" w:rsidR="00BF1326" w:rsidRPr="008C3388" w:rsidRDefault="00BF1326" w:rsidP="00BF1326">
      <w:pPr>
        <w:spacing w:after="267"/>
        <w:ind w:left="567" w:right="262" w:hanging="283"/>
        <w:rPr>
          <w:rFonts w:cstheme="minorHAnsi"/>
        </w:rPr>
      </w:pPr>
      <w:r w:rsidRPr="008C3388">
        <w:rPr>
          <w:rFonts w:eastAsia="Tahoma" w:cstheme="minorHAnsi"/>
          <w:b/>
        </w:rPr>
        <w:t>FIA_USB.1.3/AID</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following rules governing changes to the user security attributes associated with subjects acting on the behalf of users: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changing</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5AB27F4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FMT_MTD.1/</w:t>
      </w:r>
      <w:proofErr w:type="spellStart"/>
      <w:r w:rsidRPr="008C3388">
        <w:rPr>
          <w:rFonts w:cstheme="minorHAnsi"/>
          <w:b/>
          <w:bCs/>
        </w:rPr>
        <w:t>JCRE</w:t>
      </w:r>
      <w:proofErr w:type="spellEnd"/>
      <w:r w:rsidRPr="008C3388">
        <w:rPr>
          <w:rFonts w:cstheme="minorHAnsi"/>
          <w:b/>
          <w:bCs/>
        </w:rPr>
        <w:t xml:space="preserve"> Management of </w:t>
      </w:r>
      <w:proofErr w:type="spellStart"/>
      <w:r w:rsidRPr="008C3388">
        <w:rPr>
          <w:rFonts w:cstheme="minorHAnsi"/>
          <w:b/>
          <w:bCs/>
        </w:rPr>
        <w:t>TSF</w:t>
      </w:r>
      <w:proofErr w:type="spellEnd"/>
      <w:r w:rsidRPr="008C3388">
        <w:rPr>
          <w:rFonts w:cstheme="minorHAnsi"/>
          <w:b/>
          <w:bCs/>
        </w:rPr>
        <w:t xml:space="preserve"> data </w:t>
      </w:r>
    </w:p>
    <w:p w14:paraId="0CCA7954" w14:textId="77777777" w:rsidR="00BF1326" w:rsidRPr="008C3388" w:rsidRDefault="00BF1326" w:rsidP="00BF1326">
      <w:pPr>
        <w:spacing w:after="81"/>
        <w:ind w:right="262"/>
        <w:rPr>
          <w:rFonts w:eastAsia="Tahoma" w:cstheme="minorHAnsi"/>
          <w:b/>
        </w:rPr>
      </w:pPr>
    </w:p>
    <w:p w14:paraId="4E9D4283" w14:textId="77777777" w:rsidR="00BF1326" w:rsidRPr="008C3388" w:rsidRDefault="00BF1326" w:rsidP="00BF1326">
      <w:pPr>
        <w:spacing w:after="270" w:line="248" w:lineRule="auto"/>
        <w:ind w:right="259"/>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020D81DF"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FMT_MTD.3/</w:t>
      </w:r>
      <w:proofErr w:type="spellStart"/>
      <w:r w:rsidRPr="008C3388">
        <w:rPr>
          <w:rFonts w:cstheme="minorHAnsi"/>
          <w:b/>
          <w:bCs/>
        </w:rPr>
        <w:t>JCRE</w:t>
      </w:r>
      <w:proofErr w:type="spellEnd"/>
      <w:r w:rsidRPr="008C3388">
        <w:rPr>
          <w:rFonts w:cstheme="minorHAnsi"/>
          <w:b/>
          <w:bCs/>
        </w:rPr>
        <w:t xml:space="preserve"> Secure </w:t>
      </w:r>
      <w:proofErr w:type="spellStart"/>
      <w:r w:rsidRPr="008C3388">
        <w:rPr>
          <w:rFonts w:cstheme="minorHAnsi"/>
          <w:b/>
          <w:bCs/>
        </w:rPr>
        <w:t>TSF</w:t>
      </w:r>
      <w:proofErr w:type="spellEnd"/>
      <w:r w:rsidRPr="008C3388">
        <w:rPr>
          <w:rFonts w:cstheme="minorHAnsi"/>
          <w:b/>
          <w:bCs/>
        </w:rPr>
        <w:t xml:space="preserve"> data </w:t>
      </w:r>
    </w:p>
    <w:p w14:paraId="5B3BF92A" w14:textId="77777777" w:rsidR="00BF1326" w:rsidRPr="008C3388" w:rsidRDefault="00BF1326" w:rsidP="00BF1326">
      <w:pPr>
        <w:spacing w:after="81"/>
        <w:ind w:right="262"/>
        <w:rPr>
          <w:rFonts w:eastAsia="Tahoma" w:cstheme="minorHAnsi"/>
          <w:b/>
        </w:rPr>
      </w:pPr>
    </w:p>
    <w:p w14:paraId="26D2A018" w14:textId="77777777" w:rsidR="00BF1326" w:rsidRPr="008C3388" w:rsidRDefault="00BF1326" w:rsidP="00BF1326">
      <w:pPr>
        <w:spacing w:after="285"/>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79548F68" w14:textId="77777777" w:rsidR="00BF1326" w:rsidRPr="008C3388" w:rsidRDefault="00BF1326" w:rsidP="00DC1372">
      <w:pPr>
        <w:pStyle w:val="Heading3"/>
      </w:pPr>
      <w:bookmarkStart w:id="135" w:name="_Toc120551311"/>
      <w:bookmarkStart w:id="136" w:name="_Toc155973117"/>
      <w:proofErr w:type="spellStart"/>
      <w:r w:rsidRPr="008C3388">
        <w:t>INSTG</w:t>
      </w:r>
      <w:proofErr w:type="spellEnd"/>
      <w:r w:rsidRPr="008C3388">
        <w:t xml:space="preserve"> Security </w:t>
      </w:r>
      <w:r w:rsidRPr="00DC1372">
        <w:t>Functional</w:t>
      </w:r>
      <w:r w:rsidRPr="008C3388">
        <w:t xml:space="preserve"> requirements</w:t>
      </w:r>
      <w:bookmarkEnd w:id="135"/>
      <w:bookmarkEnd w:id="136"/>
    </w:p>
    <w:p w14:paraId="3C0E8F0E" w14:textId="77777777" w:rsidR="00BF1326" w:rsidRPr="008C3388" w:rsidRDefault="00BF1326" w:rsidP="00BF1326">
      <w:pPr>
        <w:rPr>
          <w:rFonts w:cstheme="minorHAnsi"/>
          <w:lang w:eastAsia="en-US"/>
        </w:rPr>
      </w:pPr>
    </w:p>
    <w:p w14:paraId="1592D2BF" w14:textId="77777777" w:rsidR="00BF1326" w:rsidRPr="008C3388" w:rsidRDefault="00BF1326" w:rsidP="00BF1326">
      <w:pPr>
        <w:spacing w:after="345"/>
        <w:ind w:left="375" w:right="262"/>
        <w:rPr>
          <w:rFonts w:cstheme="minorHAnsi"/>
        </w:rPr>
      </w:pPr>
      <w:r w:rsidRPr="008C3388">
        <w:rPr>
          <w:rFonts w:cstheme="minorHAnsi"/>
        </w:rPr>
        <w:lastRenderedPageBreak/>
        <w:t xml:space="preserve">This group consists of the </w:t>
      </w:r>
      <w:proofErr w:type="spellStart"/>
      <w:r w:rsidRPr="008C3388">
        <w:rPr>
          <w:rFonts w:cstheme="minorHAnsi"/>
        </w:rPr>
        <w:t>SFRs</w:t>
      </w:r>
      <w:proofErr w:type="spellEnd"/>
      <w:r w:rsidRPr="008C3388">
        <w:rPr>
          <w:rFonts w:cstheme="minorHAnsi"/>
        </w:rPr>
        <w:t xml:space="preserve"> related to the installation of the applets, which addresses security aspects outside the runtime. The installation of applets is a critical phase, which lies partially out of the boundaries of the firewall, and therefore requires specific treatment. In this PP, loading a package or installing an applet </w:t>
      </w:r>
      <w:proofErr w:type="spellStart"/>
      <w:r w:rsidRPr="008C3388">
        <w:rPr>
          <w:rFonts w:cstheme="minorHAnsi"/>
        </w:rPr>
        <w:t>modeled</w:t>
      </w:r>
      <w:proofErr w:type="spellEnd"/>
      <w:r w:rsidRPr="008C3388">
        <w:rPr>
          <w:rFonts w:cstheme="minorHAnsi"/>
        </w:rPr>
        <w:t xml:space="preserve"> as importation of user data (that is, user application's data) with its security attributes (such as the parameters of the applet used in the firewall rules). </w:t>
      </w:r>
    </w:p>
    <w:p w14:paraId="3CABA7E1" w14:textId="7BF9DDB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FDP_ITC.2/</w:t>
      </w:r>
      <w:r w:rsidR="00407B98" w:rsidRPr="00407B98">
        <w:rPr>
          <w:rFonts w:cstheme="minorHAnsi"/>
          <w:b/>
          <w:bCs/>
        </w:rPr>
        <w:t xml:space="preserve"> </w:t>
      </w:r>
      <w:r w:rsidR="00407B98">
        <w:rPr>
          <w:rFonts w:cstheme="minorHAnsi"/>
          <w:b/>
          <w:bCs/>
        </w:rPr>
        <w:t>GP-ELF</w:t>
      </w:r>
      <w:r w:rsidRPr="008C3388">
        <w:rPr>
          <w:rFonts w:cstheme="minorHAnsi"/>
          <w:b/>
          <w:bCs/>
        </w:rPr>
        <w:t xml:space="preserve"> Import of user data with security attributes </w:t>
      </w:r>
    </w:p>
    <w:p w14:paraId="6EB8F6E6" w14:textId="77777777" w:rsidR="00407B98" w:rsidRPr="008C3388" w:rsidRDefault="00407B98" w:rsidP="00407B98">
      <w:pPr>
        <w:spacing w:after="289"/>
        <w:ind w:left="567" w:right="262" w:hanging="283"/>
        <w:rPr>
          <w:rFonts w:cstheme="minorHAnsi"/>
        </w:rPr>
      </w:pPr>
      <w:r w:rsidRPr="008C3388">
        <w:rPr>
          <w:rFonts w:eastAsia="Tahoma" w:cstheme="minorHAnsi"/>
          <w:b/>
        </w:rPr>
        <w:t>F</w:t>
      </w:r>
      <w:r>
        <w:rPr>
          <w:rFonts w:eastAsia="Tahoma" w:cstheme="minorHAnsi"/>
          <w:b/>
        </w:rPr>
        <w:t>DP_ITC.2.1/GP-ELF</w:t>
      </w:r>
      <w:r w:rsidRPr="008C3388">
        <w:rPr>
          <w:rFonts w:cstheme="minorHAnsi"/>
        </w:rPr>
        <w:t xml:space="preserve"> </w:t>
      </w:r>
      <w:r>
        <w:t xml:space="preserve">The </w:t>
      </w:r>
      <w:proofErr w:type="spellStart"/>
      <w:r>
        <w:t>TSF</w:t>
      </w:r>
      <w:proofErr w:type="spellEnd"/>
      <w:r>
        <w:t xml:space="preserve"> shall enforce the </w:t>
      </w:r>
      <w:r w:rsidRPr="00394480">
        <w:rPr>
          <w:b/>
          <w:bCs/>
        </w:rPr>
        <w:t>ELF Loading information flow control SFP</w:t>
      </w:r>
      <w:r>
        <w:t xml:space="preserve"> when importing user data, controlled under the SFP, from outside of the TOE.</w:t>
      </w:r>
      <w:r w:rsidRPr="008C3388">
        <w:rPr>
          <w:rFonts w:cstheme="minorHAnsi"/>
        </w:rPr>
        <w:t xml:space="preserve"> </w:t>
      </w:r>
    </w:p>
    <w:p w14:paraId="48E4B756" w14:textId="77777777" w:rsidR="00407B98" w:rsidRDefault="00407B98" w:rsidP="00407B98">
      <w:pPr>
        <w:spacing w:after="289"/>
        <w:ind w:left="567" w:right="262" w:hanging="283"/>
      </w:pPr>
      <w:r w:rsidRPr="008C3388">
        <w:rPr>
          <w:rFonts w:eastAsia="Tahoma" w:cstheme="minorHAnsi"/>
          <w:b/>
        </w:rPr>
        <w:t>F</w:t>
      </w:r>
      <w:r>
        <w:rPr>
          <w:rFonts w:eastAsia="Tahoma" w:cstheme="minorHAnsi"/>
          <w:b/>
        </w:rPr>
        <w:t>DP_ITC.2.2/GP-ELF</w:t>
      </w:r>
      <w:r w:rsidRPr="008C3388">
        <w:rPr>
          <w:rFonts w:cstheme="minorHAnsi"/>
        </w:rPr>
        <w:t xml:space="preserve"> </w:t>
      </w:r>
      <w:r>
        <w:t xml:space="preserve">The </w:t>
      </w:r>
      <w:proofErr w:type="spellStart"/>
      <w:r>
        <w:t>TSF</w:t>
      </w:r>
      <w:proofErr w:type="spellEnd"/>
      <w:r>
        <w:t xml:space="preserve"> shall use the security attributes associated with the imported user data.</w:t>
      </w:r>
    </w:p>
    <w:p w14:paraId="095A39BC" w14:textId="77777777" w:rsidR="00407B98" w:rsidRPr="008C3388" w:rsidRDefault="00407B98" w:rsidP="00407B98">
      <w:pPr>
        <w:spacing w:after="289"/>
        <w:ind w:left="567" w:right="262" w:hanging="283"/>
        <w:rPr>
          <w:rFonts w:cstheme="minorHAnsi"/>
        </w:rPr>
      </w:pPr>
      <w:r w:rsidRPr="008C3388">
        <w:rPr>
          <w:rFonts w:eastAsia="Tahoma" w:cstheme="minorHAnsi"/>
          <w:b/>
        </w:rPr>
        <w:t>F</w:t>
      </w:r>
      <w:r>
        <w:rPr>
          <w:rFonts w:eastAsia="Tahoma" w:cstheme="minorHAnsi"/>
          <w:b/>
        </w:rPr>
        <w:t>DP_ITC.2.3/GP-ELF</w:t>
      </w:r>
      <w:r w:rsidRPr="008C3388">
        <w:rPr>
          <w:rFonts w:cstheme="minorHAnsi"/>
        </w:rPr>
        <w:t xml:space="preserve"> </w:t>
      </w:r>
      <w:r>
        <w:t xml:space="preserve">The </w:t>
      </w:r>
      <w:proofErr w:type="spellStart"/>
      <w:r>
        <w:t>TSF</w:t>
      </w:r>
      <w:proofErr w:type="spellEnd"/>
      <w:r>
        <w:t xml:space="preserve"> shall ensure that the protocol used provides for the unambiguous association between the security attributes and the user data received.</w:t>
      </w:r>
    </w:p>
    <w:p w14:paraId="65658C74" w14:textId="77777777" w:rsidR="00407B98" w:rsidRPr="008C3388" w:rsidRDefault="00407B98" w:rsidP="00407B98">
      <w:pPr>
        <w:spacing w:after="289"/>
        <w:ind w:left="567" w:right="262" w:hanging="283"/>
        <w:rPr>
          <w:rFonts w:cstheme="minorHAnsi"/>
        </w:rPr>
      </w:pPr>
      <w:r w:rsidRPr="008C3388">
        <w:rPr>
          <w:rFonts w:eastAsia="Tahoma" w:cstheme="minorHAnsi"/>
          <w:b/>
        </w:rPr>
        <w:t>F</w:t>
      </w:r>
      <w:r>
        <w:rPr>
          <w:rFonts w:eastAsia="Tahoma" w:cstheme="minorHAnsi"/>
          <w:b/>
        </w:rPr>
        <w:t>DP_ITC.2.4/GP-ELF</w:t>
      </w:r>
      <w:r w:rsidRPr="008C3388">
        <w:rPr>
          <w:rFonts w:cstheme="minorHAnsi"/>
        </w:rPr>
        <w:t xml:space="preserve"> </w:t>
      </w:r>
      <w:r>
        <w:t xml:space="preserve">The </w:t>
      </w:r>
      <w:proofErr w:type="spellStart"/>
      <w:r>
        <w:t>TSF</w:t>
      </w:r>
      <w:proofErr w:type="spellEnd"/>
      <w:r>
        <w:t xml:space="preserve"> shall ensure that interpretation of the security attributes of the imported user data is as intended by the source of the user data.</w:t>
      </w:r>
    </w:p>
    <w:p w14:paraId="03CA2FF6" w14:textId="77777777" w:rsidR="00407B98" w:rsidRDefault="00407B98" w:rsidP="00407B98">
      <w:pPr>
        <w:spacing w:after="289"/>
        <w:ind w:left="567" w:right="262" w:hanging="283"/>
      </w:pPr>
      <w:r w:rsidRPr="008C3388">
        <w:rPr>
          <w:rFonts w:eastAsia="Tahoma" w:cstheme="minorHAnsi"/>
          <w:b/>
        </w:rPr>
        <w:t>F</w:t>
      </w:r>
      <w:r>
        <w:rPr>
          <w:rFonts w:eastAsia="Tahoma" w:cstheme="minorHAnsi"/>
          <w:b/>
        </w:rPr>
        <w:t>DP_ITC.2.5/GP-ELF</w:t>
      </w:r>
      <w:r w:rsidRPr="008C3388">
        <w:rPr>
          <w:rFonts w:cstheme="minorHAnsi"/>
        </w:rPr>
        <w:t xml:space="preserve"> </w:t>
      </w:r>
      <w:r>
        <w:t xml:space="preserve">The </w:t>
      </w:r>
      <w:proofErr w:type="spellStart"/>
      <w:r>
        <w:t>TSF</w:t>
      </w:r>
      <w:proofErr w:type="spellEnd"/>
      <w:r>
        <w:t xml:space="preserve"> shall enforce the following rules when importing user data controlled under the SFP from outside the TOE:</w:t>
      </w:r>
    </w:p>
    <w:p w14:paraId="7E9EA078" w14:textId="77777777" w:rsidR="00407B98" w:rsidRPr="00394480" w:rsidRDefault="00407B98" w:rsidP="00407B98">
      <w:pPr>
        <w:pStyle w:val="ListParagraph"/>
        <w:numPr>
          <w:ilvl w:val="0"/>
          <w:numId w:val="76"/>
        </w:numPr>
        <w:spacing w:after="289"/>
        <w:ind w:right="262"/>
        <w:rPr>
          <w:rFonts w:cstheme="minorHAnsi"/>
          <w:b/>
          <w:bCs/>
        </w:rPr>
      </w:pPr>
      <w:r w:rsidRPr="00394480">
        <w:rPr>
          <w:b/>
          <w:bCs/>
        </w:rPr>
        <w:t>Referring to Java Card rules defined in [</w:t>
      </w:r>
      <w:proofErr w:type="spellStart"/>
      <w:r w:rsidRPr="00394480">
        <w:rPr>
          <w:b/>
          <w:bCs/>
        </w:rPr>
        <w:t>JCVM</w:t>
      </w:r>
      <w:proofErr w:type="spellEnd"/>
      <w:r w:rsidRPr="00394480">
        <w:rPr>
          <w:b/>
          <w:bCs/>
        </w:rPr>
        <w:t>] and [</w:t>
      </w:r>
      <w:proofErr w:type="spellStart"/>
      <w:r w:rsidRPr="00394480">
        <w:rPr>
          <w:b/>
          <w:bCs/>
        </w:rPr>
        <w:t>JCRE</w:t>
      </w:r>
      <w:proofErr w:type="spellEnd"/>
      <w:r w:rsidRPr="00394480">
        <w:rPr>
          <w:b/>
          <w:bCs/>
        </w:rPr>
        <w:t>]: ELF loading is allowed only if, for each dependent ELF, its AID attribute is equal to a resident ELF AID attribute, and the major (minor) Version attribute associated with the dependent ELF is less than or equal to the major (minor) Version attribute associated with the resident ELF</w:t>
      </w:r>
    </w:p>
    <w:p w14:paraId="267F0CF6" w14:textId="77777777" w:rsidR="00407B98" w:rsidRPr="00394480" w:rsidRDefault="00407B98" w:rsidP="00394480">
      <w:pPr>
        <w:pStyle w:val="ListParagraph"/>
        <w:numPr>
          <w:ilvl w:val="0"/>
          <w:numId w:val="76"/>
        </w:numPr>
        <w:spacing w:after="289"/>
        <w:ind w:right="262"/>
        <w:rPr>
          <w:rFonts w:cstheme="minorHAnsi"/>
          <w:b/>
          <w:bCs/>
        </w:rPr>
      </w:pPr>
      <w:r w:rsidRPr="00394480">
        <w:rPr>
          <w:b/>
          <w:bCs/>
        </w:rPr>
        <w:t>[assignment: additional importation control rules].</w:t>
      </w:r>
    </w:p>
    <w:p w14:paraId="4FC44088" w14:textId="11C5B2F3" w:rsidR="00BF1326" w:rsidRPr="008C3388" w:rsidRDefault="00BF1326" w:rsidP="00BF1326">
      <w:pPr>
        <w:spacing w:after="329" w:line="259" w:lineRule="auto"/>
        <w:ind w:left="380"/>
        <w:rPr>
          <w:rFonts w:cstheme="minorHAnsi"/>
        </w:rPr>
      </w:pPr>
    </w:p>
    <w:p w14:paraId="36EC8A3B" w14:textId="686ED324"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FPT_FLS.1/</w:t>
      </w:r>
      <w:r w:rsidR="00407B98">
        <w:rPr>
          <w:rFonts w:cstheme="minorHAnsi"/>
          <w:b/>
          <w:bCs/>
        </w:rPr>
        <w:t>GP</w:t>
      </w:r>
      <w:r w:rsidR="00407B98" w:rsidRPr="008C3388">
        <w:rPr>
          <w:rFonts w:cstheme="minorHAnsi"/>
          <w:b/>
          <w:bCs/>
        </w:rPr>
        <w:t xml:space="preserve"> </w:t>
      </w:r>
      <w:r w:rsidRPr="008C3388">
        <w:rPr>
          <w:rFonts w:cstheme="minorHAnsi"/>
          <w:b/>
          <w:bCs/>
        </w:rPr>
        <w:t xml:space="preserve">Failure with preservation of secure state </w:t>
      </w:r>
    </w:p>
    <w:p w14:paraId="2B7FD7B2" w14:textId="77777777" w:rsidR="00BF1326" w:rsidRPr="008C3388" w:rsidRDefault="00BF1326" w:rsidP="00BF1326">
      <w:pPr>
        <w:spacing w:after="81"/>
        <w:ind w:right="262"/>
        <w:rPr>
          <w:rFonts w:eastAsia="Tahoma" w:cstheme="minorHAnsi"/>
          <w:b/>
        </w:rPr>
      </w:pPr>
    </w:p>
    <w:p w14:paraId="62828E78" w14:textId="5546CA39" w:rsidR="00BF1326" w:rsidRDefault="00407B98" w:rsidP="00BF1326">
      <w:pPr>
        <w:spacing w:after="270" w:line="248" w:lineRule="auto"/>
        <w:ind w:left="567" w:right="259" w:hanging="425"/>
      </w:pPr>
      <w:r w:rsidRPr="00394480">
        <w:rPr>
          <w:rFonts w:cstheme="minorHAnsi"/>
          <w:b/>
          <w:bCs/>
        </w:rPr>
        <w:t>FPT_FLS.1.1/</w:t>
      </w:r>
      <w:proofErr w:type="spellStart"/>
      <w:r w:rsidRPr="00394480">
        <w:rPr>
          <w:rFonts w:cstheme="minorHAnsi"/>
          <w:b/>
          <w:bCs/>
        </w:rPr>
        <w:t>GP</w:t>
      </w:r>
      <w:r>
        <w:t>The</w:t>
      </w:r>
      <w:proofErr w:type="spellEnd"/>
      <w:r>
        <w:t xml:space="preserve"> </w:t>
      </w:r>
      <w:proofErr w:type="spellStart"/>
      <w:r>
        <w:t>TSF</w:t>
      </w:r>
      <w:proofErr w:type="spellEnd"/>
      <w:r>
        <w:t xml:space="preserve"> shall preserve a secure state when the following types of failures occur:</w:t>
      </w:r>
    </w:p>
    <w:p w14:paraId="65842D58" w14:textId="77777777" w:rsidR="00407B98" w:rsidRPr="00394480" w:rsidRDefault="00407B98" w:rsidP="00407B98">
      <w:pPr>
        <w:pStyle w:val="ListParagraph"/>
        <w:numPr>
          <w:ilvl w:val="0"/>
          <w:numId w:val="77"/>
        </w:numPr>
        <w:spacing w:after="289"/>
        <w:ind w:right="262"/>
        <w:rPr>
          <w:rFonts w:cstheme="minorHAnsi"/>
          <w:b/>
          <w:bCs/>
        </w:rPr>
      </w:pPr>
      <w:proofErr w:type="spellStart"/>
      <w:proofErr w:type="gramStart"/>
      <w:r w:rsidRPr="00394480">
        <w:rPr>
          <w:b/>
          <w:bCs/>
        </w:rPr>
        <w:t>S.OPEN</w:t>
      </w:r>
      <w:proofErr w:type="spellEnd"/>
      <w:proofErr w:type="gramEnd"/>
      <w:r w:rsidRPr="00394480">
        <w:rPr>
          <w:b/>
          <w:bCs/>
        </w:rPr>
        <w:t xml:space="preserve"> fails to load/install an Executable Load File / Application instance.</w:t>
      </w:r>
    </w:p>
    <w:p w14:paraId="1ACC78C4" w14:textId="77777777" w:rsidR="00407B98" w:rsidRPr="00394480" w:rsidRDefault="00407B98" w:rsidP="00407B98">
      <w:pPr>
        <w:pStyle w:val="ListParagraph"/>
        <w:numPr>
          <w:ilvl w:val="0"/>
          <w:numId w:val="77"/>
        </w:numPr>
        <w:spacing w:after="289"/>
        <w:ind w:right="262"/>
        <w:rPr>
          <w:rFonts w:cstheme="minorHAnsi"/>
          <w:b/>
          <w:bCs/>
        </w:rPr>
      </w:pPr>
      <w:r w:rsidRPr="00394480">
        <w:rPr>
          <w:b/>
          <w:bCs/>
        </w:rPr>
        <w:t>S.SD fails to load SD/Application data and keys.</w:t>
      </w:r>
    </w:p>
    <w:p w14:paraId="3141AAFB" w14:textId="77777777" w:rsidR="00407B98" w:rsidRPr="00394480" w:rsidRDefault="00407B98" w:rsidP="00407B98">
      <w:pPr>
        <w:pStyle w:val="ListParagraph"/>
        <w:numPr>
          <w:ilvl w:val="0"/>
          <w:numId w:val="77"/>
        </w:numPr>
        <w:spacing w:after="289"/>
        <w:ind w:right="262"/>
        <w:rPr>
          <w:rFonts w:cstheme="minorHAnsi"/>
          <w:b/>
          <w:bCs/>
        </w:rPr>
      </w:pPr>
      <w:proofErr w:type="spellStart"/>
      <w:proofErr w:type="gramStart"/>
      <w:r w:rsidRPr="00394480">
        <w:rPr>
          <w:b/>
          <w:bCs/>
        </w:rPr>
        <w:t>S.OPEN</w:t>
      </w:r>
      <w:proofErr w:type="spellEnd"/>
      <w:proofErr w:type="gramEnd"/>
      <w:r w:rsidRPr="00394480">
        <w:rPr>
          <w:b/>
          <w:bCs/>
        </w:rPr>
        <w:t xml:space="preserve"> fails to verify/change the Card Life Cycle, Application and SD Life Cycle states.</w:t>
      </w:r>
    </w:p>
    <w:p w14:paraId="3F49265E" w14:textId="77777777" w:rsidR="00407B98" w:rsidRPr="00394480" w:rsidRDefault="00407B98" w:rsidP="00407B98">
      <w:pPr>
        <w:pStyle w:val="ListParagraph"/>
        <w:numPr>
          <w:ilvl w:val="0"/>
          <w:numId w:val="77"/>
        </w:numPr>
        <w:spacing w:after="289"/>
        <w:ind w:right="262"/>
        <w:rPr>
          <w:rFonts w:cstheme="minorHAnsi"/>
          <w:b/>
          <w:bCs/>
        </w:rPr>
      </w:pPr>
      <w:proofErr w:type="spellStart"/>
      <w:proofErr w:type="gramStart"/>
      <w:r w:rsidRPr="00394480">
        <w:rPr>
          <w:b/>
          <w:bCs/>
        </w:rPr>
        <w:t>S.OPEN</w:t>
      </w:r>
      <w:proofErr w:type="spellEnd"/>
      <w:proofErr w:type="gramEnd"/>
      <w:r w:rsidRPr="00394480">
        <w:rPr>
          <w:b/>
          <w:bCs/>
        </w:rPr>
        <w:t xml:space="preserve"> fails to verify the privileges belonging to an SD or an Application.</w:t>
      </w:r>
    </w:p>
    <w:p w14:paraId="7451AD0D" w14:textId="77777777" w:rsidR="00407B98" w:rsidRPr="00394480" w:rsidRDefault="00407B98" w:rsidP="00407B98">
      <w:pPr>
        <w:pStyle w:val="ListParagraph"/>
        <w:numPr>
          <w:ilvl w:val="0"/>
          <w:numId w:val="77"/>
        </w:numPr>
        <w:spacing w:after="289"/>
        <w:ind w:right="262"/>
        <w:rPr>
          <w:rFonts w:cstheme="minorHAnsi"/>
          <w:b/>
          <w:bCs/>
        </w:rPr>
      </w:pPr>
      <w:r w:rsidRPr="00394480">
        <w:rPr>
          <w:b/>
          <w:bCs/>
        </w:rPr>
        <w:t xml:space="preserve">S.SD fails to verify the security level applied to protect </w:t>
      </w:r>
      <w:proofErr w:type="spellStart"/>
      <w:r w:rsidRPr="00394480">
        <w:rPr>
          <w:b/>
          <w:bCs/>
        </w:rPr>
        <w:t>APDU</w:t>
      </w:r>
      <w:proofErr w:type="spellEnd"/>
      <w:r w:rsidRPr="00394480">
        <w:rPr>
          <w:b/>
          <w:bCs/>
        </w:rPr>
        <w:t xml:space="preserve"> commands.</w:t>
      </w:r>
    </w:p>
    <w:p w14:paraId="7C68C1CE" w14:textId="77777777" w:rsidR="00407B98" w:rsidRPr="00394480" w:rsidRDefault="00407B98" w:rsidP="00394480">
      <w:pPr>
        <w:pStyle w:val="ListParagraph"/>
        <w:numPr>
          <w:ilvl w:val="0"/>
          <w:numId w:val="77"/>
        </w:numPr>
        <w:spacing w:after="289"/>
        <w:ind w:right="262"/>
        <w:rPr>
          <w:rFonts w:cstheme="minorHAnsi"/>
          <w:b/>
          <w:bCs/>
        </w:rPr>
      </w:pPr>
      <w:r w:rsidRPr="00394480">
        <w:rPr>
          <w:b/>
          <w:bCs/>
        </w:rPr>
        <w:t>[assignment: list of additional types of failures].</w:t>
      </w:r>
      <w:r w:rsidRPr="00394480">
        <w:rPr>
          <w:rFonts w:cstheme="minorHAnsi"/>
          <w:b/>
          <w:bCs/>
        </w:rPr>
        <w:t xml:space="preserve"> </w:t>
      </w:r>
    </w:p>
    <w:p w14:paraId="59E0063A" w14:textId="77777777" w:rsidR="00407B98" w:rsidRDefault="00407B98" w:rsidP="00407B98">
      <w:pPr>
        <w:spacing w:after="270" w:line="248" w:lineRule="auto"/>
        <w:ind w:left="567" w:right="259" w:hanging="425"/>
        <w:rPr>
          <w:rFonts w:cstheme="minorHAnsi"/>
        </w:rPr>
      </w:pPr>
    </w:p>
    <w:p w14:paraId="025BCBCC" w14:textId="77777777" w:rsidR="00407B98" w:rsidRPr="008C3388" w:rsidRDefault="00407B98" w:rsidP="00407B98">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Pr>
          <w:rFonts w:cstheme="minorHAnsi"/>
          <w:b/>
          <w:bCs/>
        </w:rPr>
        <w:lastRenderedPageBreak/>
        <w:t>FPR_UNO.1/GP Unobservability</w:t>
      </w:r>
    </w:p>
    <w:p w14:paraId="16A5F3BB" w14:textId="77777777" w:rsidR="00407B98" w:rsidRDefault="00407B98" w:rsidP="00407B98">
      <w:pPr>
        <w:spacing w:after="270" w:line="248" w:lineRule="auto"/>
        <w:ind w:left="567" w:right="259" w:hanging="425"/>
        <w:rPr>
          <w:b/>
          <w:bCs/>
        </w:rPr>
      </w:pPr>
      <w:r w:rsidRPr="00394480">
        <w:rPr>
          <w:b/>
          <w:bCs/>
        </w:rPr>
        <w:t>FPR_UNO.1.1/GP</w:t>
      </w:r>
      <w:r>
        <w:t xml:space="preserve"> The </w:t>
      </w:r>
      <w:proofErr w:type="spellStart"/>
      <w:r>
        <w:t>TSF</w:t>
      </w:r>
      <w:proofErr w:type="spellEnd"/>
      <w:r>
        <w:t xml:space="preserve"> shall ensure that </w:t>
      </w:r>
      <w:proofErr w:type="spellStart"/>
      <w:r w:rsidRPr="00394480">
        <w:rPr>
          <w:b/>
          <w:bCs/>
        </w:rPr>
        <w:t>SDs</w:t>
      </w:r>
      <w:proofErr w:type="spellEnd"/>
      <w:r w:rsidRPr="00394480">
        <w:rPr>
          <w:b/>
          <w:bCs/>
        </w:rPr>
        <w:t xml:space="preserve"> and Applications</w:t>
      </w:r>
      <w:r>
        <w:t xml:space="preserve"> are unable to observe the operation: </w:t>
      </w:r>
      <w:r w:rsidRPr="00394480">
        <w:rPr>
          <w:b/>
          <w:bCs/>
        </w:rPr>
        <w:t xml:space="preserve">keys or data import (PUT KEY or STORE DATA), encryption, decryption, signature generation and verification, [assignment: list of operations] </w:t>
      </w:r>
      <w:r w:rsidRPr="00E2662B">
        <w:t>on</w:t>
      </w:r>
      <w:r w:rsidRPr="00394480">
        <w:rPr>
          <w:b/>
          <w:bCs/>
        </w:rPr>
        <w:t xml:space="preserve"> keys and data </w:t>
      </w:r>
      <w:r w:rsidRPr="00E2662B">
        <w:t>by</w:t>
      </w:r>
      <w:r w:rsidRPr="00394480">
        <w:rPr>
          <w:b/>
          <w:bCs/>
        </w:rPr>
        <w:t xml:space="preserve"> the OPEN or any other SD or Application.</w:t>
      </w:r>
    </w:p>
    <w:p w14:paraId="2E70A985" w14:textId="0CB1582E" w:rsidR="00BF1326" w:rsidRPr="008C3388" w:rsidRDefault="00BF1326" w:rsidP="00BF1326">
      <w:pPr>
        <w:spacing w:after="267"/>
        <w:ind w:left="567" w:right="262" w:hanging="283"/>
        <w:rPr>
          <w:rFonts w:cstheme="minorHAnsi"/>
        </w:rPr>
      </w:pPr>
      <w:r w:rsidRPr="008C3388">
        <w:rPr>
          <w:rFonts w:cstheme="minorHAnsi"/>
        </w:rPr>
        <w:t xml:space="preserve"> </w:t>
      </w:r>
    </w:p>
    <w:p w14:paraId="33242DE8" w14:textId="77777777" w:rsidR="00BF1326" w:rsidRPr="008C3388" w:rsidRDefault="00BF1326" w:rsidP="00DC1372">
      <w:pPr>
        <w:pStyle w:val="Heading3"/>
      </w:pPr>
      <w:bookmarkStart w:id="137" w:name="_Toc103096964"/>
      <w:bookmarkStart w:id="138" w:name="_Toc103096965"/>
      <w:bookmarkStart w:id="139" w:name="_Toc103096966"/>
      <w:bookmarkStart w:id="140" w:name="_Toc103096967"/>
      <w:bookmarkStart w:id="141" w:name="_Toc103096968"/>
      <w:bookmarkStart w:id="142" w:name="_Toc103096969"/>
      <w:bookmarkStart w:id="143" w:name="_Toc103096970"/>
      <w:bookmarkStart w:id="144" w:name="_Toc103096971"/>
      <w:bookmarkStart w:id="145" w:name="_Toc120551312"/>
      <w:bookmarkStart w:id="146" w:name="_Toc155973118"/>
      <w:bookmarkEnd w:id="137"/>
      <w:bookmarkEnd w:id="138"/>
      <w:bookmarkEnd w:id="139"/>
      <w:bookmarkEnd w:id="140"/>
      <w:bookmarkEnd w:id="141"/>
      <w:bookmarkEnd w:id="142"/>
      <w:bookmarkEnd w:id="143"/>
      <w:bookmarkEnd w:id="144"/>
      <w:proofErr w:type="spellStart"/>
      <w:r w:rsidRPr="00DC1372">
        <w:t>ADELG</w:t>
      </w:r>
      <w:proofErr w:type="spellEnd"/>
      <w:r w:rsidRPr="008C3388">
        <w:t xml:space="preserve"> Security Functional Requirements</w:t>
      </w:r>
      <w:bookmarkEnd w:id="145"/>
      <w:bookmarkEnd w:id="146"/>
    </w:p>
    <w:p w14:paraId="0E01FEEB" w14:textId="77777777" w:rsidR="00BF1326" w:rsidRPr="008C3388" w:rsidRDefault="00BF1326" w:rsidP="00BF1326">
      <w:pPr>
        <w:spacing w:after="342"/>
        <w:ind w:left="375" w:right="262"/>
        <w:rPr>
          <w:rFonts w:cstheme="minorHAnsi"/>
        </w:rPr>
      </w:pPr>
      <w:r w:rsidRPr="008C3388">
        <w:rPr>
          <w:rFonts w:cstheme="minorHAnsi"/>
        </w:rPr>
        <w:t xml:space="preserve">This group consists of the </w:t>
      </w:r>
      <w:proofErr w:type="spellStart"/>
      <w:r w:rsidRPr="008C3388">
        <w:rPr>
          <w:rFonts w:cstheme="minorHAnsi"/>
        </w:rPr>
        <w:t>SFRs</w:t>
      </w:r>
      <w:proofErr w:type="spellEnd"/>
      <w:r w:rsidRPr="008C3388">
        <w:rPr>
          <w:rFonts w:cstheme="minorHAnsi"/>
        </w:rPr>
        <w:t xml:space="preserve"> related to the deletion of applets and/or packages, enforcing the applet deletion manager (ADEL) policy on security aspects outside the runtime. Deletion is a critical operation and therefore requires specific treatment. This policy is better thought as a frame to be filled by ST implementers. </w:t>
      </w:r>
    </w:p>
    <w:p w14:paraId="7D9D247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FDP_ACC.2/ADEL Complete access control </w:t>
      </w:r>
    </w:p>
    <w:p w14:paraId="108D7BD9" w14:textId="77777777" w:rsidR="00BF1326" w:rsidRPr="008C3388" w:rsidRDefault="00BF1326" w:rsidP="00BF1326">
      <w:pPr>
        <w:ind w:left="567" w:right="262" w:hanging="283"/>
        <w:rPr>
          <w:rFonts w:eastAsia="Tahoma" w:cstheme="minorHAnsi"/>
          <w:b/>
        </w:rPr>
      </w:pPr>
    </w:p>
    <w:p w14:paraId="1ED4DC5F" w14:textId="77777777" w:rsidR="00BF1326" w:rsidRPr="008C3388" w:rsidRDefault="00BF1326" w:rsidP="00BF1326">
      <w:pPr>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6716E640" w14:textId="77777777" w:rsidR="00BF1326" w:rsidRPr="008C3388" w:rsidRDefault="00BF1326" w:rsidP="00BF1326">
      <w:pPr>
        <w:spacing w:after="329" w:line="259" w:lineRule="auto"/>
        <w:ind w:left="380"/>
        <w:rPr>
          <w:rFonts w:cstheme="minorHAnsi"/>
        </w:rPr>
      </w:pPr>
      <w:r w:rsidRPr="008C3388">
        <w:rPr>
          <w:rFonts w:cstheme="minorHAnsi"/>
        </w:rPr>
        <w:t xml:space="preserve"> </w:t>
      </w:r>
    </w:p>
    <w:p w14:paraId="748C18DD"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FDP_ACF.1/ADEL Security </w:t>
      </w:r>
      <w:proofErr w:type="gramStart"/>
      <w:r w:rsidRPr="008C3388">
        <w:rPr>
          <w:rFonts w:cstheme="minorHAnsi"/>
          <w:b/>
          <w:bCs/>
        </w:rPr>
        <w:t>attribute based</w:t>
      </w:r>
      <w:proofErr w:type="gramEnd"/>
      <w:r w:rsidRPr="008C3388">
        <w:rPr>
          <w:rFonts w:cstheme="minorHAnsi"/>
          <w:b/>
          <w:bCs/>
        </w:rPr>
        <w:t xml:space="preserve"> access control </w:t>
      </w:r>
    </w:p>
    <w:p w14:paraId="3DA2BA8A" w14:textId="77777777" w:rsidR="00BF1326" w:rsidRPr="008C3388" w:rsidRDefault="00BF1326" w:rsidP="00BF1326">
      <w:pPr>
        <w:spacing w:after="11"/>
        <w:ind w:right="262"/>
        <w:rPr>
          <w:rFonts w:eastAsia="Tahoma" w:cstheme="minorHAnsi"/>
          <w:b/>
        </w:rPr>
      </w:pPr>
    </w:p>
    <w:p w14:paraId="26DB1B79" w14:textId="77777777" w:rsidR="00BF1326" w:rsidRDefault="00BF1326" w:rsidP="00BF1326">
      <w:pPr>
        <w:spacing w:after="267" w:line="248" w:lineRule="auto"/>
        <w:ind w:right="259"/>
        <w:rPr>
          <w:rFonts w:eastAsia="Tahoma" w:cstheme="minorHAnsi"/>
          <w:b/>
          <w:color w:val="000000" w:themeColor="text1"/>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p>
    <w:p w14:paraId="3EB9B48B" w14:textId="77777777" w:rsidR="00BF1326" w:rsidRDefault="00BF1326" w:rsidP="00BF1326">
      <w:pPr>
        <w:spacing w:after="267" w:line="248" w:lineRule="auto"/>
        <w:ind w:right="259"/>
        <w:rPr>
          <w:rFonts w:cstheme="minorHAnsi"/>
        </w:rPr>
      </w:pPr>
    </w:p>
    <w:p w14:paraId="75500C30" w14:textId="77777777" w:rsidR="00BF1326" w:rsidRPr="008C3388" w:rsidRDefault="00BF1326" w:rsidP="00BF1326">
      <w:pPr>
        <w:spacing w:after="267" w:line="248" w:lineRule="auto"/>
        <w:ind w:right="259"/>
        <w:rPr>
          <w:rFonts w:cstheme="minorHAnsi"/>
        </w:rPr>
      </w:pPr>
    </w:p>
    <w:p w14:paraId="1AF0898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FDP_RIP.1/ADEL Subset residual information protection </w:t>
      </w:r>
    </w:p>
    <w:p w14:paraId="18D8855E" w14:textId="77777777" w:rsidR="00BF1326" w:rsidRPr="008C3388" w:rsidRDefault="00BF1326" w:rsidP="00BF1326">
      <w:pPr>
        <w:spacing w:after="11"/>
        <w:ind w:right="262"/>
        <w:rPr>
          <w:rFonts w:eastAsia="Tahoma" w:cstheme="minorHAnsi"/>
          <w:b/>
        </w:rPr>
      </w:pPr>
    </w:p>
    <w:p w14:paraId="458116A7" w14:textId="77777777" w:rsidR="00BF1326" w:rsidRPr="008C3388" w:rsidRDefault="00BF1326" w:rsidP="00BF1326">
      <w:pPr>
        <w:spacing w:after="270" w:line="248" w:lineRule="auto"/>
        <w:ind w:right="259"/>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044EE4A8" w14:textId="77777777" w:rsidR="00BF1326" w:rsidRPr="008C3388" w:rsidRDefault="00BF1326" w:rsidP="00BF1326">
      <w:pPr>
        <w:spacing w:line="259" w:lineRule="auto"/>
        <w:ind w:left="380"/>
        <w:rPr>
          <w:rFonts w:cstheme="minorHAnsi"/>
        </w:rPr>
      </w:pPr>
    </w:p>
    <w:p w14:paraId="61A6A84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FMT_MSA.1/ADEL Management of security attributes </w:t>
      </w:r>
    </w:p>
    <w:p w14:paraId="519325FA" w14:textId="77777777" w:rsidR="00BF1326" w:rsidRPr="008C3388" w:rsidRDefault="00BF1326" w:rsidP="00BF1326">
      <w:pPr>
        <w:spacing w:line="248" w:lineRule="auto"/>
        <w:ind w:right="259"/>
        <w:rPr>
          <w:rFonts w:eastAsia="Tahoma" w:cstheme="minorHAnsi"/>
          <w:b/>
        </w:rPr>
      </w:pPr>
    </w:p>
    <w:p w14:paraId="1524D4C5" w14:textId="77777777" w:rsidR="00BF1326" w:rsidRPr="008C3388" w:rsidRDefault="00BF1326" w:rsidP="00BF1326">
      <w:pPr>
        <w:spacing w:line="248" w:lineRule="auto"/>
        <w:ind w:right="259"/>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41034117" w14:textId="77777777" w:rsidR="00BF1326" w:rsidRPr="008C3388" w:rsidRDefault="00BF1326" w:rsidP="00BF1326">
      <w:pPr>
        <w:spacing w:after="329" w:line="259" w:lineRule="auto"/>
        <w:ind w:left="380"/>
        <w:rPr>
          <w:rFonts w:cstheme="minorHAnsi"/>
        </w:rPr>
      </w:pPr>
      <w:r w:rsidRPr="008C3388">
        <w:rPr>
          <w:rFonts w:cstheme="minorHAnsi"/>
        </w:rPr>
        <w:t xml:space="preserve"> </w:t>
      </w:r>
    </w:p>
    <w:p w14:paraId="34E4D9A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FMT_MSA.3/ADEL Static attribute initialisation </w:t>
      </w:r>
    </w:p>
    <w:p w14:paraId="4A7FEF9B" w14:textId="77777777" w:rsidR="00BF1326" w:rsidRPr="008C3388" w:rsidRDefault="00BF1326" w:rsidP="00BF1326">
      <w:pPr>
        <w:spacing w:line="248" w:lineRule="auto"/>
        <w:ind w:right="259"/>
        <w:rPr>
          <w:rFonts w:eastAsia="Tahoma" w:cstheme="minorHAnsi"/>
          <w:b/>
        </w:rPr>
      </w:pPr>
    </w:p>
    <w:p w14:paraId="2917EFC4" w14:textId="77777777" w:rsidR="00BF1326" w:rsidRPr="008C3388" w:rsidRDefault="00BF1326" w:rsidP="00BF1326">
      <w:pPr>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1655FF9B" w14:textId="77777777" w:rsidR="00BF1326" w:rsidRDefault="00BF1326" w:rsidP="00BF1326">
      <w:pPr>
        <w:spacing w:after="327" w:line="259" w:lineRule="auto"/>
        <w:rPr>
          <w:rFonts w:cstheme="minorHAnsi"/>
        </w:rPr>
      </w:pPr>
    </w:p>
    <w:p w14:paraId="7C3BA922" w14:textId="77777777" w:rsidR="00BF1326" w:rsidRPr="00F628E3"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F628E3">
        <w:rPr>
          <w:rFonts w:cstheme="minorHAnsi"/>
          <w:b/>
          <w:bCs/>
        </w:rPr>
        <w:t>FMT_SMF.1/ADEL</w:t>
      </w:r>
      <w:r w:rsidRPr="00F628E3">
        <w:rPr>
          <w:rFonts w:cstheme="minorHAnsi"/>
          <w:b/>
          <w:bCs/>
        </w:rPr>
        <w:tab/>
        <w:t xml:space="preserve">Specification of Management Functions </w:t>
      </w:r>
    </w:p>
    <w:p w14:paraId="17D476AA" w14:textId="77777777" w:rsidR="00BF1326" w:rsidRDefault="00BF1326" w:rsidP="00BF1326">
      <w:pPr>
        <w:pStyle w:val="Default"/>
        <w:rPr>
          <w:b/>
          <w:bCs/>
          <w:sz w:val="20"/>
          <w:szCs w:val="20"/>
          <w:lang w:val="en-US"/>
        </w:rPr>
      </w:pPr>
    </w:p>
    <w:p w14:paraId="4CD90E3B" w14:textId="77777777" w:rsidR="00BF1326" w:rsidRPr="001A2602" w:rsidRDefault="00BF1326" w:rsidP="00BF1326">
      <w:pPr>
        <w:spacing w:after="285" w:line="248" w:lineRule="auto"/>
        <w:ind w:right="259"/>
        <w:rPr>
          <w:rFonts w:eastAsia="Tahoma" w:cstheme="minorHAnsi"/>
          <w:b/>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1A2602">
        <w:rPr>
          <w:rFonts w:eastAsia="Tahoma" w:cstheme="minorHAnsi"/>
          <w:b/>
        </w:rPr>
        <w:t xml:space="preserve"> </w:t>
      </w:r>
    </w:p>
    <w:p w14:paraId="3E03C94C"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FMT_SMR.1/ADEL Security roles </w:t>
      </w:r>
    </w:p>
    <w:p w14:paraId="324E369C" w14:textId="77777777" w:rsidR="00BF1326" w:rsidRPr="008C3388" w:rsidRDefault="00BF1326" w:rsidP="00BF1326">
      <w:pPr>
        <w:ind w:right="262"/>
        <w:rPr>
          <w:rFonts w:eastAsia="Tahoma" w:cstheme="minorHAnsi"/>
          <w:b/>
        </w:rPr>
      </w:pPr>
    </w:p>
    <w:p w14:paraId="7D91DBE1" w14:textId="77777777" w:rsidR="00BF1326" w:rsidRPr="008C3388" w:rsidRDefault="00BF1326" w:rsidP="00BF1326">
      <w:pPr>
        <w:ind w:right="26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5FAD4571" w14:textId="77777777" w:rsidR="00BF1326" w:rsidRPr="008C3388" w:rsidRDefault="00BF1326" w:rsidP="00BF1326">
      <w:pPr>
        <w:spacing w:after="327" w:line="259" w:lineRule="auto"/>
        <w:ind w:left="380"/>
        <w:rPr>
          <w:rFonts w:cstheme="minorHAnsi"/>
        </w:rPr>
      </w:pPr>
      <w:r w:rsidRPr="008C3388">
        <w:rPr>
          <w:rFonts w:cstheme="minorHAnsi"/>
        </w:rPr>
        <w:t xml:space="preserve"> </w:t>
      </w:r>
    </w:p>
    <w:p w14:paraId="154DDFE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FPT_FLS.1/ADEL Failure with preservation of secure state </w:t>
      </w:r>
    </w:p>
    <w:p w14:paraId="6792C727" w14:textId="77777777" w:rsidR="00BF1326" w:rsidRPr="008C3388" w:rsidRDefault="00BF1326" w:rsidP="00BF1326">
      <w:pPr>
        <w:ind w:right="262"/>
        <w:rPr>
          <w:rFonts w:eastAsia="Tahoma" w:cstheme="minorHAnsi"/>
          <w:b/>
        </w:rPr>
      </w:pPr>
    </w:p>
    <w:p w14:paraId="04EF0C25" w14:textId="77777777" w:rsidR="00BF1326" w:rsidRPr="008C3388" w:rsidRDefault="00BF1326" w:rsidP="00BF1326">
      <w:pPr>
        <w:spacing w:after="270" w:line="248" w:lineRule="auto"/>
        <w:ind w:right="259"/>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61B1AD46" w14:textId="77777777" w:rsidR="00BF1326" w:rsidRPr="008C3388" w:rsidRDefault="00BF1326" w:rsidP="00DC1372">
      <w:pPr>
        <w:pStyle w:val="Heading3"/>
      </w:pPr>
      <w:bookmarkStart w:id="147" w:name="_Toc120551313"/>
      <w:bookmarkStart w:id="148" w:name="_Toc155973119"/>
      <w:proofErr w:type="spellStart"/>
      <w:r w:rsidRPr="008C3388">
        <w:t>RMIG</w:t>
      </w:r>
      <w:proofErr w:type="spellEnd"/>
      <w:r w:rsidRPr="008C3388">
        <w:t xml:space="preserve"> </w:t>
      </w:r>
      <w:r w:rsidRPr="00DC1372">
        <w:t>Security</w:t>
      </w:r>
      <w:r w:rsidRPr="008C3388">
        <w:t xml:space="preserve"> Functional Requirements</w:t>
      </w:r>
      <w:bookmarkEnd w:id="147"/>
      <w:bookmarkEnd w:id="148"/>
      <w:r w:rsidRPr="008C3388">
        <w:t xml:space="preserve"> </w:t>
      </w:r>
    </w:p>
    <w:p w14:paraId="78513B5B" w14:textId="77777777" w:rsidR="00BF1326" w:rsidRPr="008C3388" w:rsidRDefault="00BF1326" w:rsidP="00BF1326">
      <w:pPr>
        <w:rPr>
          <w:rFonts w:cstheme="minorHAnsi"/>
          <w:lang w:eastAsia="en-US"/>
        </w:rPr>
      </w:pPr>
    </w:p>
    <w:p w14:paraId="5F5F0599" w14:textId="77777777" w:rsidR="00BF1326" w:rsidRPr="008C3388" w:rsidRDefault="00BF1326" w:rsidP="00BF1326">
      <w:pPr>
        <w:rPr>
          <w:rFonts w:cstheme="minorHAnsi"/>
          <w:lang w:eastAsia="en-US"/>
        </w:rPr>
      </w:pPr>
      <w:r w:rsidRPr="008C3388">
        <w:rPr>
          <w:rFonts w:cstheme="minorHAnsi"/>
          <w:lang w:eastAsia="en-US"/>
        </w:rPr>
        <w:t xml:space="preserve">It is assumed the product does not support </w:t>
      </w:r>
      <w:proofErr w:type="spellStart"/>
      <w:r w:rsidRPr="008C3388">
        <w:rPr>
          <w:rFonts w:cstheme="minorHAnsi"/>
          <w:lang w:eastAsia="en-US"/>
        </w:rPr>
        <w:t>RMI</w:t>
      </w:r>
      <w:proofErr w:type="spellEnd"/>
      <w:r w:rsidRPr="008C3388">
        <w:rPr>
          <w:rFonts w:cstheme="minorHAnsi"/>
          <w:lang w:eastAsia="en-US"/>
        </w:rPr>
        <w:t xml:space="preserve"> features. If the product was supporting </w:t>
      </w:r>
      <w:proofErr w:type="spellStart"/>
      <w:r w:rsidRPr="008C3388">
        <w:rPr>
          <w:rFonts w:cstheme="minorHAnsi"/>
          <w:lang w:eastAsia="en-US"/>
        </w:rPr>
        <w:t>RMI</w:t>
      </w:r>
      <w:proofErr w:type="spellEnd"/>
      <w:r w:rsidRPr="008C3388">
        <w:rPr>
          <w:rFonts w:cstheme="minorHAnsi"/>
          <w:lang w:eastAsia="en-US"/>
        </w:rPr>
        <w:t xml:space="preserve"> functionality, the ST writer should include the </w:t>
      </w:r>
      <w:proofErr w:type="spellStart"/>
      <w:r w:rsidRPr="008C3388">
        <w:rPr>
          <w:rFonts w:cstheme="minorHAnsi"/>
          <w:lang w:eastAsia="en-US"/>
        </w:rPr>
        <w:t>SFRs</w:t>
      </w:r>
      <w:proofErr w:type="spellEnd"/>
      <w:r w:rsidRPr="008C3388">
        <w:rPr>
          <w:rFonts w:cstheme="minorHAnsi"/>
          <w:lang w:eastAsia="en-US"/>
        </w:rPr>
        <w:t xml:space="preserve"> from [PP-</w:t>
      </w:r>
      <w:proofErr w:type="spellStart"/>
      <w:r w:rsidRPr="008C3388">
        <w:rPr>
          <w:rFonts w:cstheme="minorHAnsi"/>
          <w:lang w:eastAsia="en-US"/>
        </w:rPr>
        <w:t>JC</w:t>
      </w:r>
      <w:r>
        <w:rPr>
          <w:rFonts w:cstheme="minorHAnsi"/>
          <w:lang w:eastAsia="en-US"/>
        </w:rPr>
        <w:t>S</w:t>
      </w:r>
      <w:proofErr w:type="spellEnd"/>
      <w:r w:rsidRPr="008C3388">
        <w:rPr>
          <w:rFonts w:cstheme="minorHAnsi"/>
          <w:lang w:eastAsia="en-US"/>
        </w:rPr>
        <w:t>].</w:t>
      </w:r>
    </w:p>
    <w:p w14:paraId="5B669C04" w14:textId="77777777" w:rsidR="00BF1326" w:rsidRPr="008C3388" w:rsidRDefault="00BF1326" w:rsidP="00BF1326">
      <w:pPr>
        <w:rPr>
          <w:rFonts w:cstheme="minorHAnsi"/>
          <w:lang w:eastAsia="en-US"/>
        </w:rPr>
      </w:pPr>
    </w:p>
    <w:p w14:paraId="0A7C32B4" w14:textId="77777777" w:rsidR="00BF1326" w:rsidRPr="008C3388" w:rsidRDefault="00BF1326" w:rsidP="00DC1372">
      <w:pPr>
        <w:pStyle w:val="Heading3"/>
      </w:pPr>
      <w:bookmarkStart w:id="149" w:name="_Toc120551314"/>
      <w:bookmarkStart w:id="150" w:name="_Toc155973120"/>
      <w:proofErr w:type="spellStart"/>
      <w:r w:rsidRPr="008C3388">
        <w:rPr>
          <w:sz w:val="22"/>
        </w:rPr>
        <w:t>ODELG</w:t>
      </w:r>
      <w:proofErr w:type="spellEnd"/>
      <w:r w:rsidRPr="008C3388">
        <w:t xml:space="preserve"> Security Functional Requirements</w:t>
      </w:r>
      <w:bookmarkEnd w:id="149"/>
      <w:bookmarkEnd w:id="150"/>
      <w:r w:rsidRPr="008C3388">
        <w:t xml:space="preserve"> </w:t>
      </w:r>
    </w:p>
    <w:p w14:paraId="59B1D06C" w14:textId="77777777" w:rsidR="00BF1326" w:rsidRPr="008C3388" w:rsidRDefault="00BF1326" w:rsidP="00BF1326">
      <w:pPr>
        <w:rPr>
          <w:rFonts w:cstheme="minorHAnsi"/>
          <w:lang w:eastAsia="en-US"/>
        </w:rPr>
      </w:pPr>
    </w:p>
    <w:p w14:paraId="15959F72" w14:textId="77777777" w:rsidR="00BF1326" w:rsidRPr="008C3388" w:rsidRDefault="00BF1326" w:rsidP="00BF1326">
      <w:pPr>
        <w:ind w:left="25"/>
        <w:rPr>
          <w:rFonts w:cstheme="minorHAnsi"/>
        </w:rPr>
      </w:pPr>
      <w:r w:rsidRPr="008C3388">
        <w:rPr>
          <w:rFonts w:cstheme="minorHAnsi"/>
        </w:rPr>
        <w:t xml:space="preserve">The following requirements concern the object deletion mechanism. This mechanism is triggered by the applet that owns the deleted objects by invoking a specific API method. </w:t>
      </w:r>
    </w:p>
    <w:p w14:paraId="28129495" w14:textId="77777777" w:rsidR="00BF1326" w:rsidRPr="008C3388" w:rsidRDefault="00BF1326" w:rsidP="00BF1326">
      <w:pPr>
        <w:ind w:left="25"/>
        <w:rPr>
          <w:rFonts w:cstheme="minorHAnsi"/>
        </w:rPr>
      </w:pPr>
    </w:p>
    <w:p w14:paraId="6BDAEC7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FDP_RIP.1/ODEL Subset residual information protection </w:t>
      </w:r>
    </w:p>
    <w:p w14:paraId="48AFB235" w14:textId="77777777" w:rsidR="00BF1326" w:rsidRPr="008C3388" w:rsidRDefault="00BF1326" w:rsidP="00BF1326">
      <w:pPr>
        <w:ind w:right="262"/>
        <w:rPr>
          <w:rFonts w:eastAsia="Tahoma" w:cstheme="minorHAnsi"/>
          <w:b/>
        </w:rPr>
      </w:pPr>
    </w:p>
    <w:p w14:paraId="17546EA7" w14:textId="77777777" w:rsidR="00BF1326" w:rsidRPr="008C3388" w:rsidRDefault="00BF1326" w:rsidP="00BF1326">
      <w:pPr>
        <w:spacing w:after="319" w:line="248" w:lineRule="auto"/>
        <w:ind w:right="1"/>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1D25B68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FPT_FLS.1/ODEL Failure with preservation of secure state </w:t>
      </w:r>
    </w:p>
    <w:p w14:paraId="4AD7A21F" w14:textId="77777777" w:rsidR="00BF1326" w:rsidRPr="008C3388" w:rsidRDefault="00BF1326" w:rsidP="00BF1326">
      <w:pPr>
        <w:ind w:right="262"/>
        <w:rPr>
          <w:rFonts w:eastAsia="Tahoma" w:cstheme="minorHAnsi"/>
          <w:b/>
        </w:rPr>
      </w:pPr>
    </w:p>
    <w:p w14:paraId="4D7353A1" w14:textId="77777777" w:rsidR="00BF1326" w:rsidRPr="008C3388" w:rsidRDefault="00BF1326" w:rsidP="00BF1326">
      <w:pPr>
        <w:spacing w:after="270" w:line="248" w:lineRule="auto"/>
        <w:ind w:right="2"/>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proofErr w:type="spellStart"/>
      <w:r>
        <w:rPr>
          <w:rFonts w:cstheme="minorHAnsi"/>
        </w:rPr>
        <w:t>JCS</w:t>
      </w:r>
      <w:proofErr w:type="spellEnd"/>
      <w:r w:rsidRPr="00EB7E0C">
        <w:rPr>
          <w:rFonts w:cstheme="minorHAnsi"/>
        </w:rPr>
        <w:t>] and it is unchanged within this ST.</w:t>
      </w:r>
      <w:r w:rsidRPr="008C3388">
        <w:rPr>
          <w:rFonts w:cstheme="minorHAnsi"/>
        </w:rPr>
        <w:t xml:space="preserve"> </w:t>
      </w:r>
    </w:p>
    <w:p w14:paraId="5C5C358E" w14:textId="77777777" w:rsidR="00BF1326" w:rsidRPr="008C3388" w:rsidRDefault="00BF1326" w:rsidP="00DC1372">
      <w:pPr>
        <w:pStyle w:val="Heading3"/>
      </w:pPr>
      <w:bookmarkStart w:id="151" w:name="_Toc120551315"/>
      <w:bookmarkStart w:id="152" w:name="_Toc155973121"/>
      <w:proofErr w:type="spellStart"/>
      <w:r w:rsidRPr="008C3388">
        <w:t>CARG</w:t>
      </w:r>
      <w:proofErr w:type="spellEnd"/>
      <w:r w:rsidRPr="008C3388">
        <w:t xml:space="preserve"> Security </w:t>
      </w:r>
      <w:r w:rsidRPr="00DC1372">
        <w:t>Functional</w:t>
      </w:r>
      <w:r w:rsidRPr="008C3388">
        <w:t xml:space="preserve"> Requirements</w:t>
      </w:r>
      <w:bookmarkEnd w:id="151"/>
      <w:bookmarkEnd w:id="152"/>
    </w:p>
    <w:p w14:paraId="3F567B49" w14:textId="77777777" w:rsidR="00407B98" w:rsidRPr="008C3388" w:rsidRDefault="00407B98" w:rsidP="00407B9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w:t>
      </w:r>
      <w:r>
        <w:rPr>
          <w:rFonts w:eastAsia="Tahoma" w:cstheme="minorHAnsi"/>
          <w:b/>
          <w:bCs/>
        </w:rPr>
        <w:t>DP_ROL.1/GP Basic rollback</w:t>
      </w:r>
    </w:p>
    <w:p w14:paraId="73C46413" w14:textId="77777777" w:rsidR="00407B98" w:rsidRDefault="00407B98" w:rsidP="00394480">
      <w:pPr>
        <w:spacing w:after="267"/>
        <w:ind w:right="7"/>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r>
        <w:rPr>
          <w:rFonts w:cstheme="minorHAnsi"/>
        </w:rPr>
        <w:t>GP</w:t>
      </w:r>
      <w:r w:rsidRPr="00EB7E0C">
        <w:rPr>
          <w:rFonts w:cstheme="minorHAnsi"/>
        </w:rPr>
        <w:t>] and it is unchanged within this ST.</w:t>
      </w:r>
      <w:r w:rsidRPr="008C3388">
        <w:rPr>
          <w:rFonts w:cstheme="minorHAnsi"/>
        </w:rPr>
        <w:t xml:space="preserve"> </w:t>
      </w:r>
    </w:p>
    <w:p w14:paraId="587F8245" w14:textId="77777777" w:rsidR="00BF1326" w:rsidRPr="008C3388" w:rsidRDefault="00BF1326" w:rsidP="00BF1326">
      <w:pPr>
        <w:rPr>
          <w:rFonts w:cstheme="minorHAnsi"/>
          <w:lang w:eastAsia="en-US"/>
        </w:rPr>
      </w:pPr>
    </w:p>
    <w:p w14:paraId="2EB56A4F" w14:textId="0A909BE1"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FCO_NRO.2/</w:t>
      </w:r>
      <w:r w:rsidR="00407B98">
        <w:rPr>
          <w:rFonts w:eastAsia="Tahoma" w:cstheme="minorHAnsi"/>
          <w:b/>
          <w:bCs/>
        </w:rPr>
        <w:t>GP</w:t>
      </w:r>
      <w:r w:rsidR="00407B98" w:rsidRPr="008C3388">
        <w:rPr>
          <w:rFonts w:eastAsia="Tahoma" w:cstheme="minorHAnsi"/>
          <w:b/>
          <w:bCs/>
        </w:rPr>
        <w:t xml:space="preserve"> </w:t>
      </w:r>
      <w:r w:rsidRPr="008C3388">
        <w:rPr>
          <w:rFonts w:eastAsia="Tahoma" w:cstheme="minorHAnsi"/>
          <w:b/>
          <w:bCs/>
        </w:rPr>
        <w:t xml:space="preserve">Enforced proof of origin </w:t>
      </w:r>
    </w:p>
    <w:p w14:paraId="00BC18FE" w14:textId="77777777" w:rsidR="00BF1326" w:rsidRPr="008C3388" w:rsidRDefault="00BF1326" w:rsidP="00BF1326">
      <w:pPr>
        <w:ind w:right="262"/>
        <w:rPr>
          <w:rFonts w:eastAsia="Tahoma" w:cstheme="minorHAnsi"/>
          <w:b/>
        </w:rPr>
      </w:pPr>
    </w:p>
    <w:p w14:paraId="4B1775E8" w14:textId="1E0576D9" w:rsidR="00BF1326" w:rsidRDefault="00BF1326" w:rsidP="00BF1326">
      <w:pPr>
        <w:spacing w:after="291"/>
        <w:ind w:left="567" w:hanging="283"/>
        <w:rPr>
          <w:rFonts w:cstheme="minorHAnsi"/>
        </w:rPr>
      </w:pPr>
      <w:r w:rsidRPr="008C3388">
        <w:rPr>
          <w:rFonts w:eastAsia="Tahoma" w:cstheme="minorHAnsi"/>
          <w:b/>
        </w:rPr>
        <w:t>FCO_NRO.2.1/</w:t>
      </w:r>
      <w:r w:rsidR="005C5CC8">
        <w:rPr>
          <w:rFonts w:eastAsia="Tahoma" w:cstheme="minorHAnsi"/>
          <w:b/>
        </w:rPr>
        <w:t>GP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generation of evidence of origin for transmitted </w:t>
      </w:r>
      <w:r w:rsidR="005C5CC8" w:rsidRPr="00394480">
        <w:rPr>
          <w:rFonts w:cstheme="minorHAnsi"/>
          <w:b/>
          <w:bCs/>
        </w:rPr>
        <w:t xml:space="preserve">[assignment: list of information type] </w:t>
      </w:r>
      <w:proofErr w:type="gramStart"/>
      <w:r w:rsidRPr="008C3388">
        <w:rPr>
          <w:rFonts w:cstheme="minorHAnsi"/>
        </w:rPr>
        <w:t>at all times</w:t>
      </w:r>
      <w:proofErr w:type="gramEnd"/>
      <w:r w:rsidRPr="008C3388">
        <w:rPr>
          <w:rFonts w:cstheme="minorHAnsi"/>
        </w:rPr>
        <w:t xml:space="preserve">. </w:t>
      </w:r>
    </w:p>
    <w:p w14:paraId="026222E7" w14:textId="77777777" w:rsidR="005C5CC8" w:rsidRPr="00394480" w:rsidRDefault="005C5CC8" w:rsidP="005C5CC8">
      <w:pPr>
        <w:spacing w:after="291"/>
        <w:ind w:left="567" w:hanging="283"/>
        <w:rPr>
          <w:b/>
          <w:bCs/>
        </w:rPr>
      </w:pPr>
      <w:r w:rsidRPr="00394480">
        <w:rPr>
          <w:b/>
          <w:bCs/>
        </w:rPr>
        <w:lastRenderedPageBreak/>
        <w:t xml:space="preserve">Refinement </w:t>
      </w:r>
    </w:p>
    <w:p w14:paraId="53D27CDC" w14:textId="09E1B5E3" w:rsidR="005C5CC8" w:rsidRPr="008C3388" w:rsidRDefault="005C5CC8" w:rsidP="005C5CC8">
      <w:pPr>
        <w:spacing w:after="291"/>
        <w:ind w:left="567" w:hanging="283"/>
        <w:rPr>
          <w:rFonts w:cstheme="minorHAnsi"/>
        </w:rPr>
      </w:pPr>
      <w:r w:rsidRPr="00394480">
        <w:rPr>
          <w:b/>
          <w:bCs/>
        </w:rPr>
        <w:t xml:space="preserve">The </w:t>
      </w:r>
      <w:proofErr w:type="spellStart"/>
      <w:r w:rsidRPr="00394480">
        <w:rPr>
          <w:b/>
          <w:bCs/>
        </w:rPr>
        <w:t>TSF</w:t>
      </w:r>
      <w:proofErr w:type="spellEnd"/>
      <w:r w:rsidRPr="00394480">
        <w:rPr>
          <w:b/>
          <w:bCs/>
        </w:rPr>
        <w:t xml:space="preserve"> shall be able to generate </w:t>
      </w:r>
      <w:proofErr w:type="gramStart"/>
      <w:r w:rsidRPr="00394480">
        <w:rPr>
          <w:b/>
          <w:bCs/>
        </w:rPr>
        <w:t>an evidence of origin</w:t>
      </w:r>
      <w:proofErr w:type="gramEnd"/>
      <w:r w:rsidRPr="00394480">
        <w:rPr>
          <w:b/>
          <w:bCs/>
        </w:rPr>
        <w:t xml:space="preserve"> at all times for ‘Executable Load Files, SD/Application data and keys’ received from the off-card entity (originator of transmitted data) that communicates with the card</w:t>
      </w:r>
    </w:p>
    <w:p w14:paraId="5E131082" w14:textId="10A009D4" w:rsidR="00BF1326" w:rsidRDefault="00BF1326" w:rsidP="00BF1326">
      <w:pPr>
        <w:spacing w:after="289"/>
        <w:ind w:left="567" w:hanging="425"/>
        <w:rPr>
          <w:rFonts w:cstheme="minorHAnsi"/>
        </w:rPr>
      </w:pPr>
      <w:r w:rsidRPr="008C3388">
        <w:rPr>
          <w:rFonts w:eastAsia="Tahoma" w:cstheme="minorHAnsi"/>
          <w:b/>
        </w:rPr>
        <w:t>FCO_NRO.2.2/</w:t>
      </w:r>
      <w:r w:rsidR="005C5CC8">
        <w:rPr>
          <w:rFonts w:eastAsia="Tahoma" w:cstheme="minorHAnsi"/>
          <w:b/>
        </w:rPr>
        <w:t>GP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be able to relate the </w:t>
      </w:r>
      <w:r w:rsidR="005C5CC8">
        <w:rPr>
          <w:rFonts w:eastAsia="Tahoma" w:cstheme="minorHAnsi"/>
          <w:b/>
        </w:rPr>
        <w:t xml:space="preserve">[assignment: list of attributes] </w:t>
      </w:r>
      <w:r w:rsidRPr="008C3388">
        <w:rPr>
          <w:rFonts w:cstheme="minorHAnsi"/>
        </w:rPr>
        <w:t xml:space="preserve">of the originator of the information, and the </w:t>
      </w:r>
      <w:r w:rsidR="005C5CC8" w:rsidRPr="00394480">
        <w:rPr>
          <w:rFonts w:cstheme="minorHAnsi"/>
          <w:b/>
          <w:bCs/>
        </w:rPr>
        <w:t>assignment: list of information fields]</w:t>
      </w:r>
      <w:r w:rsidRPr="008C3388">
        <w:rPr>
          <w:rFonts w:cstheme="minorHAnsi"/>
        </w:rPr>
        <w:t xml:space="preserve"> the information to which the evidence applies. </w:t>
      </w:r>
    </w:p>
    <w:p w14:paraId="03ECBF13" w14:textId="77777777" w:rsidR="005C5CC8" w:rsidRPr="00394480" w:rsidRDefault="005C5CC8" w:rsidP="005C5CC8">
      <w:pPr>
        <w:spacing w:after="289"/>
        <w:ind w:left="567" w:hanging="425"/>
        <w:rPr>
          <w:rFonts w:eastAsia="Tahoma" w:cstheme="minorHAnsi"/>
          <w:b/>
        </w:rPr>
      </w:pPr>
      <w:r w:rsidRPr="00394480">
        <w:rPr>
          <w:rFonts w:eastAsia="Tahoma" w:cstheme="minorHAnsi"/>
          <w:b/>
        </w:rPr>
        <w:t>Refinement</w:t>
      </w:r>
    </w:p>
    <w:p w14:paraId="6A4F1C43" w14:textId="2C6AF7D9" w:rsidR="005C5CC8" w:rsidRPr="008C3388" w:rsidRDefault="005C5CC8" w:rsidP="005C5CC8">
      <w:pPr>
        <w:spacing w:after="289"/>
        <w:ind w:left="567" w:hanging="425"/>
        <w:rPr>
          <w:rFonts w:cstheme="minorHAnsi"/>
        </w:rPr>
      </w:pPr>
      <w:r w:rsidRPr="00394480">
        <w:rPr>
          <w:b/>
        </w:rPr>
        <w:t xml:space="preserve">The </w:t>
      </w:r>
      <w:proofErr w:type="spellStart"/>
      <w:r w:rsidRPr="00394480">
        <w:rPr>
          <w:b/>
        </w:rPr>
        <w:t>TSF</w:t>
      </w:r>
      <w:proofErr w:type="spellEnd"/>
      <w:r w:rsidRPr="00394480">
        <w:rPr>
          <w:b/>
        </w:rPr>
        <w:t xml:space="preserve"> shall be able to load ‘Executable Load Files, SD/Application data and keys’ to the card with associated security attributes (the identity of the originator, the destination) such that the evidence of origin can be verified.</w:t>
      </w:r>
    </w:p>
    <w:p w14:paraId="1C6D3E9E" w14:textId="157C1991" w:rsidR="00BF1326" w:rsidRPr="008C3388" w:rsidRDefault="00BF1326" w:rsidP="00BF1326">
      <w:pPr>
        <w:spacing w:after="270"/>
        <w:ind w:left="567" w:hanging="425"/>
        <w:rPr>
          <w:rFonts w:cstheme="minorHAnsi"/>
        </w:rPr>
      </w:pPr>
      <w:r w:rsidRPr="008C3388">
        <w:rPr>
          <w:rFonts w:eastAsia="Tahoma" w:cstheme="minorHAnsi"/>
          <w:b/>
        </w:rPr>
        <w:t>FCO_NRO.2.3/</w:t>
      </w:r>
      <w:r w:rsidR="005C5CC8">
        <w:rPr>
          <w:rFonts w:eastAsia="Tahoma" w:cstheme="minorHAnsi"/>
          <w:b/>
        </w:rPr>
        <w:t>GP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provide a capability to verify the evidence of origin of information to </w:t>
      </w:r>
      <w:r w:rsidR="005C5CC8">
        <w:rPr>
          <w:rFonts w:eastAsia="Tahoma" w:cstheme="minorHAnsi"/>
          <w:b/>
        </w:rPr>
        <w:t>the off-card ent</w:t>
      </w:r>
      <w:r w:rsidR="005C5CC8" w:rsidRPr="004B2F43">
        <w:rPr>
          <w:rFonts w:eastAsia="Tahoma" w:cstheme="minorHAnsi"/>
          <w:b/>
        </w:rPr>
        <w:t>ity</w:t>
      </w:r>
      <w:r w:rsidR="005C5CC8" w:rsidRPr="00394480">
        <w:rPr>
          <w:b/>
        </w:rPr>
        <w:t xml:space="preserve"> (recipient of the evidence of origin) who requested that verification</w:t>
      </w:r>
      <w:r w:rsidR="005C5CC8" w:rsidRPr="008C3388">
        <w:rPr>
          <w:rFonts w:cstheme="minorHAnsi"/>
        </w:rPr>
        <w:t xml:space="preserve"> </w:t>
      </w:r>
      <w:r w:rsidRPr="008C3388">
        <w:rPr>
          <w:rFonts w:cstheme="minorHAnsi"/>
        </w:rPr>
        <w:t xml:space="preserve">given </w:t>
      </w:r>
      <w:r w:rsidRPr="008C3388">
        <w:rPr>
          <w:rFonts w:eastAsia="Tahoma" w:cstheme="minorHAnsi"/>
          <w:b/>
        </w:rPr>
        <w:t>[assignment:</w:t>
      </w:r>
      <w:r w:rsidRPr="008C3388">
        <w:rPr>
          <w:rFonts w:cstheme="minorHAnsi"/>
        </w:rPr>
        <w:t xml:space="preserve"> </w:t>
      </w:r>
      <w:r w:rsidRPr="008C3388">
        <w:rPr>
          <w:rFonts w:eastAsia="Tahoma" w:cstheme="minorHAnsi"/>
          <w:b/>
        </w:rPr>
        <w:t>limitations</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evidence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origin]</w:t>
      </w:r>
      <w:r w:rsidRPr="008C3388">
        <w:rPr>
          <w:rFonts w:cstheme="minorHAnsi"/>
        </w:rPr>
        <w:t xml:space="preserve">. </w:t>
      </w:r>
    </w:p>
    <w:p w14:paraId="0A5121F2" w14:textId="7F73EA2A" w:rsidR="00BF1326" w:rsidRPr="008C3388" w:rsidRDefault="00BF1326" w:rsidP="00BF1326">
      <w:pPr>
        <w:spacing w:after="267"/>
        <w:rPr>
          <w:rFonts w:cstheme="minorHAnsi"/>
        </w:rPr>
      </w:pPr>
      <w:r w:rsidRPr="008C3388">
        <w:rPr>
          <w:rFonts w:cstheme="minorHAnsi"/>
        </w:rPr>
        <w:t xml:space="preserve"> </w:t>
      </w:r>
    </w:p>
    <w:p w14:paraId="658FEEB1" w14:textId="77777777" w:rsidR="00BF1326" w:rsidRDefault="00BF1326" w:rsidP="00BF1326">
      <w:pPr>
        <w:rPr>
          <w:rFonts w:eastAsiaTheme="majorEastAsia" w:cstheme="minorHAnsi"/>
          <w:b/>
          <w:bCs/>
          <w:color w:val="000000" w:themeColor="text1"/>
          <w:lang w:eastAsia="en-US"/>
        </w:rPr>
      </w:pPr>
      <w:r>
        <w:rPr>
          <w:rFonts w:cstheme="minorHAnsi"/>
        </w:rPr>
        <w:br w:type="page"/>
      </w:r>
    </w:p>
    <w:p w14:paraId="5DC4FBD4" w14:textId="77777777" w:rsidR="00BF1326" w:rsidRDefault="00BF1326" w:rsidP="00DC1372">
      <w:pPr>
        <w:pStyle w:val="Heading3"/>
      </w:pPr>
      <w:bookmarkStart w:id="153" w:name="_Toc120551316"/>
      <w:bookmarkStart w:id="154" w:name="_Toc155973122"/>
      <w:r>
        <w:lastRenderedPageBreak/>
        <w:t>Card Content Management</w:t>
      </w:r>
      <w:r w:rsidRPr="008C3388">
        <w:t xml:space="preserve"> </w:t>
      </w:r>
      <w:r w:rsidRPr="00DC1372">
        <w:t>Security</w:t>
      </w:r>
      <w:r w:rsidRPr="008C3388">
        <w:t xml:space="preserve"> Functional requirements</w:t>
      </w:r>
      <w:bookmarkEnd w:id="153"/>
      <w:bookmarkEnd w:id="154"/>
    </w:p>
    <w:p w14:paraId="68FDD3B2" w14:textId="77777777" w:rsidR="00BF1326" w:rsidRDefault="00BF1326" w:rsidP="00BF1326">
      <w:pPr>
        <w:rPr>
          <w:rFonts w:cstheme="minorHAnsi"/>
          <w:color w:val="000000" w:themeColor="text1"/>
        </w:rPr>
      </w:pPr>
      <w:r>
        <w:rPr>
          <w:rFonts w:cstheme="minorHAnsi"/>
          <w:color w:val="000000" w:themeColor="text1"/>
        </w:rPr>
        <w:t>[</w:t>
      </w:r>
    </w:p>
    <w:p w14:paraId="6CAF5224"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1CEF204C" w14:textId="77777777" w:rsidR="00BF1326" w:rsidRDefault="00BF1326" w:rsidP="00BF1326">
      <w:pPr>
        <w:ind w:left="708"/>
        <w:rPr>
          <w:rFonts w:cstheme="minorHAnsi"/>
          <w:color w:val="000000" w:themeColor="text1"/>
        </w:rPr>
      </w:pPr>
    </w:p>
    <w:p w14:paraId="1CB6C8C5" w14:textId="77777777" w:rsidR="00BF1326" w:rsidRDefault="00BF1326" w:rsidP="00BF1326">
      <w:pPr>
        <w:ind w:left="708"/>
      </w:pPr>
      <w:r>
        <w:t xml:space="preserve">The ST writer can decide to use another selection of these </w:t>
      </w:r>
      <w:proofErr w:type="spellStart"/>
      <w:r>
        <w:t>SFRs</w:t>
      </w:r>
      <w:proofErr w:type="spellEnd"/>
      <w:r>
        <w:t xml:space="preserve"> to cover the Security objectives of the TOE.</w:t>
      </w:r>
    </w:p>
    <w:p w14:paraId="01061FE5" w14:textId="64EFC37C" w:rsidR="005C5CC8" w:rsidRPr="00394480" w:rsidRDefault="005C5CC8" w:rsidP="00394480">
      <w:pPr>
        <w:spacing w:after="371"/>
        <w:ind w:left="279" w:right="45" w:hanging="288"/>
        <w:rPr>
          <w:bCs/>
          <w:lang w:val="en-US"/>
        </w:rPr>
      </w:pPr>
      <w:r w:rsidRPr="00055010">
        <w:rPr>
          <w:bCs/>
          <w:lang w:val="en-US"/>
        </w:rPr>
        <w:t>]</w:t>
      </w:r>
    </w:p>
    <w:p w14:paraId="2B40FA25" w14:textId="77777777" w:rsidR="00BF1326" w:rsidRPr="00B71C96" w:rsidRDefault="00BF1326" w:rsidP="00BF1326">
      <w:pPr>
        <w:ind w:left="1416"/>
        <w:rPr>
          <w:rFonts w:cstheme="minorHAnsi"/>
        </w:rPr>
      </w:pPr>
    </w:p>
    <w:p w14:paraId="2F302CB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FIA_AFL.1/GP Authentication failure handling </w:t>
      </w:r>
    </w:p>
    <w:p w14:paraId="66314A4A" w14:textId="77777777" w:rsidR="00BF1326" w:rsidRPr="008C3388" w:rsidRDefault="00BF1326" w:rsidP="00BF1326">
      <w:pPr>
        <w:ind w:right="45"/>
        <w:rPr>
          <w:rFonts w:eastAsia="Arial" w:cstheme="minorHAnsi"/>
          <w:b/>
        </w:rPr>
      </w:pPr>
    </w:p>
    <w:p w14:paraId="0BFBEDD9" w14:textId="77777777" w:rsidR="00BF1326" w:rsidRPr="008C3388" w:rsidRDefault="00BF1326" w:rsidP="00BF1326">
      <w:pPr>
        <w:spacing w:after="291"/>
        <w:ind w:left="293" w:hanging="288"/>
        <w:rPr>
          <w:rFonts w:cstheme="minorHAnsi"/>
        </w:rPr>
      </w:pPr>
      <w:r w:rsidRPr="008C3388">
        <w:rPr>
          <w:rFonts w:eastAsia="Arial" w:cstheme="minorHAnsi"/>
          <w:b/>
        </w:rPr>
        <w:t>FIA_AFL.1.1/GP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detect when </w:t>
      </w:r>
      <w:r w:rsidRPr="008C3388">
        <w:rPr>
          <w:rFonts w:eastAsia="Arial" w:cstheme="minorHAnsi"/>
          <w:b/>
        </w:rPr>
        <w:t>[selection: [assignment: positive integer number], an administrator configurable positive integer within [assignment: range of acceptable values]]</w:t>
      </w:r>
      <w:r w:rsidRPr="008C3388">
        <w:rPr>
          <w:rFonts w:cstheme="minorHAnsi"/>
        </w:rPr>
        <w:t xml:space="preserve"> unsuccessful authentication attempts occur related to </w:t>
      </w:r>
      <w:r w:rsidRPr="008C3388">
        <w:rPr>
          <w:rFonts w:eastAsia="Arial" w:cstheme="minorHAnsi"/>
          <w:b/>
        </w:rPr>
        <w:t>the authentication of the origin of a card management operation command</w:t>
      </w:r>
      <w:r w:rsidRPr="008C3388">
        <w:rPr>
          <w:rFonts w:cstheme="minorHAnsi"/>
        </w:rPr>
        <w:t xml:space="preserve">. </w:t>
      </w:r>
    </w:p>
    <w:p w14:paraId="5AE06610" w14:textId="77777777" w:rsidR="00BF1326" w:rsidRDefault="00BF1326" w:rsidP="00BF1326">
      <w:pPr>
        <w:spacing w:after="511"/>
        <w:ind w:left="279" w:right="45" w:hanging="288"/>
        <w:rPr>
          <w:rFonts w:cstheme="minorHAnsi"/>
        </w:rPr>
      </w:pPr>
      <w:r w:rsidRPr="008C3388">
        <w:rPr>
          <w:rFonts w:eastAsia="Arial" w:cstheme="minorHAnsi"/>
          <w:b/>
        </w:rPr>
        <w:t>FIA_AFL.1.2/GP</w:t>
      </w:r>
      <w:r w:rsidRPr="008C3388">
        <w:rPr>
          <w:rFonts w:cstheme="minorHAnsi"/>
        </w:rPr>
        <w:t xml:space="preserve"> When the defined number of unsuccessful authentication attempts has been </w:t>
      </w:r>
      <w:r w:rsidRPr="008C3388">
        <w:rPr>
          <w:rFonts w:eastAsia="Arial" w:cstheme="minorHAnsi"/>
          <w:b/>
        </w:rPr>
        <w:t>met or surpassed</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w:t>
      </w:r>
      <w:r w:rsidRPr="008C3388">
        <w:rPr>
          <w:rFonts w:eastAsia="Arial" w:cstheme="minorHAnsi"/>
          <w:b/>
        </w:rPr>
        <w:t>close the Secure Channel</w:t>
      </w:r>
      <w:r w:rsidRPr="008C3388">
        <w:rPr>
          <w:rFonts w:cstheme="minorHAnsi"/>
        </w:rPr>
        <w:t xml:space="preserve">. </w:t>
      </w:r>
    </w:p>
    <w:p w14:paraId="6DB8518C" w14:textId="77777777" w:rsidR="00BF1326" w:rsidRPr="008C3388" w:rsidRDefault="00BF1326" w:rsidP="00BF1326">
      <w:pPr>
        <w:spacing w:after="511"/>
        <w:ind w:left="279" w:right="45" w:hanging="288"/>
        <w:rPr>
          <w:rFonts w:cstheme="minorHAnsi"/>
        </w:rPr>
      </w:pPr>
    </w:p>
    <w:p w14:paraId="531D4A9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FIA_UAU.1/GP Timing of authentication </w:t>
      </w:r>
    </w:p>
    <w:p w14:paraId="25C45276" w14:textId="77777777" w:rsidR="00BF1326" w:rsidRPr="008C3388" w:rsidRDefault="00BF1326" w:rsidP="00BF1326">
      <w:pPr>
        <w:ind w:right="45"/>
        <w:rPr>
          <w:rFonts w:eastAsia="Arial" w:cstheme="minorHAnsi"/>
          <w:b/>
        </w:rPr>
      </w:pPr>
    </w:p>
    <w:p w14:paraId="779C4225" w14:textId="77777777" w:rsidR="00BF1326" w:rsidRPr="008C3388" w:rsidRDefault="00BF1326" w:rsidP="00BF1326">
      <w:pPr>
        <w:spacing w:after="512"/>
        <w:ind w:left="279" w:right="45" w:hanging="288"/>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r>
        <w:rPr>
          <w:rFonts w:cstheme="minorHAnsi"/>
        </w:rPr>
        <w:t>GP</w:t>
      </w:r>
      <w:r w:rsidRPr="00EB7E0C">
        <w:rPr>
          <w:rFonts w:cstheme="minorHAnsi"/>
        </w:rPr>
        <w:t>] and it is unchanged within this ST.</w:t>
      </w:r>
      <w:r w:rsidRPr="008C3388">
        <w:rPr>
          <w:rFonts w:cstheme="minorHAnsi"/>
        </w:rPr>
        <w:t xml:space="preserve"> </w:t>
      </w:r>
    </w:p>
    <w:p w14:paraId="40A27802"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FIA_UAU.4/GP Single-use authentication mechanisms </w:t>
      </w:r>
    </w:p>
    <w:p w14:paraId="33E2B43A" w14:textId="77777777" w:rsidR="00BF1326" w:rsidRPr="008C3388" w:rsidRDefault="00BF1326" w:rsidP="00BF1326">
      <w:pPr>
        <w:ind w:right="45"/>
        <w:rPr>
          <w:rFonts w:eastAsia="Arial" w:cstheme="minorHAnsi"/>
          <w:b/>
        </w:rPr>
      </w:pPr>
    </w:p>
    <w:p w14:paraId="1B28E432" w14:textId="77777777" w:rsidR="00BF1326" w:rsidRPr="008C3388" w:rsidRDefault="00BF1326" w:rsidP="00BF1326">
      <w:pPr>
        <w:spacing w:after="291"/>
        <w:ind w:left="293" w:hanging="288"/>
        <w:rPr>
          <w:rFonts w:cstheme="minorHAnsi"/>
        </w:rPr>
      </w:pPr>
      <w:r w:rsidRPr="00EB7E0C">
        <w:rPr>
          <w:rFonts w:cstheme="minorHAnsi"/>
        </w:rPr>
        <w:t xml:space="preserve">The definition of this </w:t>
      </w:r>
      <w:proofErr w:type="spellStart"/>
      <w:r w:rsidRPr="00EB7E0C">
        <w:rPr>
          <w:rFonts w:cstheme="minorHAnsi"/>
        </w:rPr>
        <w:t>SFR</w:t>
      </w:r>
      <w:proofErr w:type="spellEnd"/>
      <w:r w:rsidRPr="00EB7E0C">
        <w:rPr>
          <w:rFonts w:cstheme="minorHAnsi"/>
        </w:rPr>
        <w:t xml:space="preserve"> is present in [PP-</w:t>
      </w:r>
      <w:r>
        <w:rPr>
          <w:rFonts w:cstheme="minorHAnsi"/>
        </w:rPr>
        <w:t>GP</w:t>
      </w:r>
      <w:r w:rsidRPr="00EB7E0C">
        <w:rPr>
          <w:rFonts w:cstheme="minorHAnsi"/>
        </w:rPr>
        <w:t>] and it is unchanged within this ST.</w:t>
      </w:r>
      <w:r w:rsidRPr="008C3388">
        <w:rPr>
          <w:rFonts w:cstheme="minorHAnsi"/>
        </w:rPr>
        <w:t xml:space="preserve"> </w:t>
      </w:r>
    </w:p>
    <w:p w14:paraId="0AC724D0"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FDP_UIT.1/GP Basic data exchange integrity </w:t>
      </w:r>
    </w:p>
    <w:p w14:paraId="14DC0074" w14:textId="77777777" w:rsidR="00BF1326" w:rsidRPr="008C3388" w:rsidRDefault="00BF1326" w:rsidP="00BF1326">
      <w:pPr>
        <w:ind w:right="45"/>
        <w:rPr>
          <w:rFonts w:eastAsia="Arial" w:cstheme="minorHAnsi"/>
          <w:b/>
        </w:rPr>
      </w:pPr>
    </w:p>
    <w:p w14:paraId="570A2127" w14:textId="77777777" w:rsidR="00BF1326" w:rsidRPr="008C3388" w:rsidRDefault="00BF1326" w:rsidP="00BF1326">
      <w:pPr>
        <w:spacing w:after="291"/>
        <w:ind w:left="293" w:hanging="288"/>
        <w:rPr>
          <w:rFonts w:cstheme="minorHAnsi"/>
        </w:rPr>
      </w:pPr>
      <w:r w:rsidRPr="008C3388">
        <w:rPr>
          <w:rFonts w:eastAsia="Arial" w:cstheme="minorHAnsi"/>
          <w:b/>
        </w:rPr>
        <w:t>FDP_UIT.1.1/GP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w:t>
      </w:r>
      <w:r w:rsidRPr="008C3388">
        <w:rPr>
          <w:rFonts w:eastAsia="Arial" w:cstheme="minorHAnsi"/>
          <w:b/>
        </w:rPr>
        <w:t>ELF Loading information flow control SFP and Data &amp; Key Loading information flow control SFP</w:t>
      </w:r>
      <w:r w:rsidRPr="008C3388">
        <w:rPr>
          <w:rFonts w:cstheme="minorHAnsi"/>
        </w:rPr>
        <w:t xml:space="preserve"> to </w:t>
      </w:r>
      <w:r w:rsidRPr="008C3388">
        <w:rPr>
          <w:rFonts w:eastAsia="Arial" w:cstheme="minorHAnsi"/>
          <w:b/>
        </w:rPr>
        <w:t xml:space="preserve">[selection: transmit, receive] </w:t>
      </w:r>
      <w:r w:rsidRPr="008C3388">
        <w:rPr>
          <w:rFonts w:cstheme="minorHAnsi"/>
        </w:rPr>
        <w:t xml:space="preserve">user data in a manner protected from </w:t>
      </w:r>
      <w:r w:rsidRPr="008C3388">
        <w:rPr>
          <w:rFonts w:eastAsia="Arial" w:cstheme="minorHAnsi"/>
          <w:b/>
        </w:rPr>
        <w:t>modification, deletion, insertion, replay</w:t>
      </w:r>
      <w:r w:rsidRPr="008C3388">
        <w:rPr>
          <w:rFonts w:cstheme="minorHAnsi"/>
        </w:rPr>
        <w:t xml:space="preserve"> errors. </w:t>
      </w:r>
    </w:p>
    <w:p w14:paraId="3AA6CC28" w14:textId="77777777" w:rsidR="00BF1326" w:rsidRPr="008C3388" w:rsidRDefault="00BF1326" w:rsidP="00BF1326">
      <w:pPr>
        <w:spacing w:after="371"/>
        <w:ind w:left="279" w:right="45" w:hanging="288"/>
        <w:rPr>
          <w:rFonts w:cstheme="minorHAnsi"/>
        </w:rPr>
      </w:pPr>
      <w:r w:rsidRPr="008C3388">
        <w:rPr>
          <w:rFonts w:eastAsia="Arial" w:cstheme="minorHAnsi"/>
          <w:b/>
        </w:rPr>
        <w:t>FDP_UIT.1.2/GP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be able to determine on receipt of user data, whether</w:t>
      </w:r>
      <w:r w:rsidRPr="008C3388">
        <w:rPr>
          <w:rFonts w:eastAsia="Arial" w:cstheme="minorHAnsi"/>
          <w:b/>
        </w:rPr>
        <w:t xml:space="preserve"> modification, deletion, insertion, replay</w:t>
      </w:r>
      <w:r w:rsidRPr="008C3388">
        <w:rPr>
          <w:rFonts w:cstheme="minorHAnsi"/>
        </w:rPr>
        <w:t xml:space="preserve"> has occurred. </w:t>
      </w:r>
    </w:p>
    <w:p w14:paraId="2BF2DF18"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FDP_UCT.1/GP Basic data exchange confidentiality </w:t>
      </w:r>
    </w:p>
    <w:p w14:paraId="1F6556EA" w14:textId="77777777" w:rsidR="00BF1326" w:rsidRPr="008C3388" w:rsidRDefault="00BF1326" w:rsidP="00BF1326">
      <w:pPr>
        <w:ind w:right="45"/>
        <w:rPr>
          <w:rFonts w:eastAsia="Arial" w:cstheme="minorHAnsi"/>
          <w:b/>
        </w:rPr>
      </w:pPr>
    </w:p>
    <w:p w14:paraId="0DC41585" w14:textId="77777777" w:rsidR="00BF1326" w:rsidRDefault="00BF1326" w:rsidP="00BF1326">
      <w:pPr>
        <w:spacing w:after="371"/>
        <w:ind w:left="293" w:hanging="288"/>
        <w:rPr>
          <w:rFonts w:cstheme="minorHAnsi"/>
        </w:rPr>
      </w:pPr>
      <w:r w:rsidRPr="008C3388">
        <w:rPr>
          <w:rFonts w:eastAsia="Arial" w:cstheme="minorHAnsi"/>
          <w:b/>
        </w:rPr>
        <w:lastRenderedPageBreak/>
        <w:t>FDP_UCT.1.1/GP</w:t>
      </w:r>
      <w:r w:rsidRPr="008C3388">
        <w:rPr>
          <w:rFonts w:cstheme="minorHAnsi"/>
        </w:rPr>
        <w:t xml:space="preserve"> The </w:t>
      </w:r>
      <w:proofErr w:type="spellStart"/>
      <w:r w:rsidRPr="008C3388">
        <w:rPr>
          <w:rFonts w:cstheme="minorHAnsi"/>
        </w:rPr>
        <w:t>TSF</w:t>
      </w:r>
      <w:proofErr w:type="spellEnd"/>
      <w:r w:rsidRPr="008C3388">
        <w:rPr>
          <w:rFonts w:cstheme="minorHAnsi"/>
        </w:rPr>
        <w:t xml:space="preserve"> shall enforce the </w:t>
      </w:r>
      <w:r w:rsidRPr="008C3388">
        <w:rPr>
          <w:rFonts w:eastAsia="Arial" w:cstheme="minorHAnsi"/>
          <w:b/>
        </w:rPr>
        <w:t>ELF Loading information flow control SFP and Data &amp; Key Loading information flow control SFP</w:t>
      </w:r>
      <w:r w:rsidRPr="008C3388">
        <w:rPr>
          <w:rFonts w:cstheme="minorHAnsi"/>
        </w:rPr>
        <w:t xml:space="preserve"> to </w:t>
      </w:r>
      <w:r w:rsidRPr="008C3388">
        <w:rPr>
          <w:rFonts w:eastAsia="Arial" w:cstheme="minorHAnsi"/>
          <w:b/>
        </w:rPr>
        <w:t xml:space="preserve">[selection: transmit, receive] </w:t>
      </w:r>
      <w:r w:rsidRPr="008C3388">
        <w:rPr>
          <w:rFonts w:cstheme="minorHAnsi"/>
        </w:rPr>
        <w:t xml:space="preserve">user data in a manner protected from unauthorised disclosure. </w:t>
      </w:r>
    </w:p>
    <w:p w14:paraId="37F07034" w14:textId="77777777" w:rsidR="00BC3DB4" w:rsidRPr="00BC3DB4" w:rsidRDefault="00BC3DB4" w:rsidP="00BC3DB4">
      <w:pPr>
        <w:spacing w:after="371"/>
        <w:ind w:left="293" w:hanging="288"/>
        <w:rPr>
          <w:rFonts w:cs="Calibri"/>
        </w:rPr>
      </w:pPr>
    </w:p>
    <w:p w14:paraId="1E0D39AF" w14:textId="77777777" w:rsidR="00BC3DB4" w:rsidRPr="00BC3DB4" w:rsidRDefault="00BC3DB4" w:rsidP="00BC3DB4">
      <w:pPr>
        <w:pBdr>
          <w:top w:val="single" w:sz="4" w:space="1" w:color="auto"/>
          <w:left w:val="single" w:sz="4" w:space="4" w:color="auto"/>
          <w:bottom w:val="single" w:sz="4" w:space="1" w:color="auto"/>
          <w:right w:val="single" w:sz="4" w:space="4" w:color="auto"/>
        </w:pBdr>
        <w:shd w:val="clear" w:color="auto" w:fill="E7E6E6"/>
        <w:spacing w:after="371"/>
        <w:ind w:left="293" w:hanging="288"/>
        <w:rPr>
          <w:rFonts w:cs="Calibri"/>
          <w:b/>
          <w:bCs/>
        </w:rPr>
      </w:pPr>
      <w:r w:rsidRPr="00BC3DB4">
        <w:rPr>
          <w:rFonts w:cs="Calibri"/>
          <w:b/>
          <w:bCs/>
        </w:rPr>
        <w:t>FDP_IFC.2/GP-ELF Complete information flow control</w:t>
      </w:r>
    </w:p>
    <w:p w14:paraId="7C6AAA4A" w14:textId="77777777" w:rsidR="00BC3DB4" w:rsidRPr="00BC3DB4" w:rsidRDefault="00BC3DB4" w:rsidP="00BC3DB4">
      <w:pPr>
        <w:spacing w:after="371"/>
        <w:ind w:left="293" w:hanging="288"/>
      </w:pPr>
      <w:r w:rsidRPr="00BC3DB4">
        <w:t xml:space="preserve"> </w:t>
      </w:r>
      <w:r w:rsidRPr="00BC3DB4">
        <w:rPr>
          <w:b/>
          <w:bCs/>
        </w:rPr>
        <w:t>FDP_IFC.2.1/GP-ELF</w:t>
      </w:r>
      <w:r w:rsidRPr="00BC3DB4">
        <w:t xml:space="preserve"> The </w:t>
      </w:r>
      <w:proofErr w:type="spellStart"/>
      <w:r w:rsidRPr="00BC3DB4">
        <w:t>TSF</w:t>
      </w:r>
      <w:proofErr w:type="spellEnd"/>
      <w:r w:rsidRPr="00BC3DB4">
        <w:t xml:space="preserve"> shall enforce the </w:t>
      </w:r>
      <w:r w:rsidRPr="00BC3DB4">
        <w:rPr>
          <w:b/>
          <w:bCs/>
        </w:rPr>
        <w:t>ELF Loading information flow control SFP</w:t>
      </w:r>
      <w:r w:rsidRPr="00BC3DB4">
        <w:t xml:space="preserve"> on</w:t>
      </w:r>
    </w:p>
    <w:p w14:paraId="2313D02C" w14:textId="77777777" w:rsidR="00BC3DB4" w:rsidRPr="00BC3DB4" w:rsidRDefault="00BC3DB4" w:rsidP="00BC3DB4">
      <w:pPr>
        <w:numPr>
          <w:ilvl w:val="0"/>
          <w:numId w:val="25"/>
        </w:numPr>
        <w:spacing w:before="0" w:after="371" w:line="276" w:lineRule="auto"/>
        <w:contextualSpacing/>
        <w:rPr>
          <w:rFonts w:cs="Calibri"/>
          <w:b/>
          <w:bCs/>
        </w:rPr>
      </w:pPr>
      <w:r w:rsidRPr="00BC3DB4">
        <w:rPr>
          <w:b/>
          <w:bCs/>
        </w:rPr>
        <w:t xml:space="preserve">Subjects: S.SD, </w:t>
      </w:r>
      <w:proofErr w:type="spellStart"/>
      <w:r w:rsidRPr="00BC3DB4">
        <w:rPr>
          <w:b/>
          <w:bCs/>
        </w:rPr>
        <w:t>S.CAD</w:t>
      </w:r>
      <w:proofErr w:type="spellEnd"/>
      <w:r w:rsidRPr="00BC3DB4">
        <w:rPr>
          <w:b/>
          <w:bCs/>
        </w:rPr>
        <w:t xml:space="preserve">, </w:t>
      </w:r>
      <w:proofErr w:type="spellStart"/>
      <w:proofErr w:type="gramStart"/>
      <w:r w:rsidRPr="00BC3DB4">
        <w:rPr>
          <w:b/>
          <w:bCs/>
        </w:rPr>
        <w:t>S.OPEN</w:t>
      </w:r>
      <w:proofErr w:type="spellEnd"/>
      <w:proofErr w:type="gramEnd"/>
    </w:p>
    <w:p w14:paraId="4A25E20E" w14:textId="77777777" w:rsidR="00BC3DB4" w:rsidRPr="00BC3DB4" w:rsidRDefault="00BC3DB4" w:rsidP="00BC3DB4">
      <w:pPr>
        <w:numPr>
          <w:ilvl w:val="0"/>
          <w:numId w:val="25"/>
        </w:numPr>
        <w:spacing w:before="0" w:after="371" w:line="276" w:lineRule="auto"/>
        <w:contextualSpacing/>
        <w:rPr>
          <w:rFonts w:cs="Calibri"/>
          <w:b/>
          <w:bCs/>
        </w:rPr>
      </w:pPr>
      <w:r w:rsidRPr="00BC3DB4">
        <w:rPr>
          <w:b/>
          <w:bCs/>
        </w:rPr>
        <w:t xml:space="preserve">Information: </w:t>
      </w:r>
      <w:proofErr w:type="spellStart"/>
      <w:r w:rsidRPr="00BC3DB4">
        <w:rPr>
          <w:b/>
          <w:bCs/>
        </w:rPr>
        <w:t>APDU</w:t>
      </w:r>
      <w:proofErr w:type="spellEnd"/>
      <w:r w:rsidRPr="00BC3DB4">
        <w:rPr>
          <w:b/>
          <w:bCs/>
        </w:rPr>
        <w:t xml:space="preserve"> commands INSTALL and LOAD, GlobalPlatform APIs for loading and installing ELF </w:t>
      </w:r>
    </w:p>
    <w:p w14:paraId="2A5E0429" w14:textId="77777777" w:rsidR="00BC3DB4" w:rsidRPr="00BC3DB4" w:rsidRDefault="00BC3DB4" w:rsidP="00BC3DB4">
      <w:pPr>
        <w:spacing w:after="371"/>
        <w:ind w:left="360"/>
      </w:pPr>
      <w:r w:rsidRPr="00BC3DB4">
        <w:t xml:space="preserve">and all operations that cause that information to flow to and from subjects covered by the SFP. </w:t>
      </w:r>
    </w:p>
    <w:p w14:paraId="73D260E6" w14:textId="77777777" w:rsidR="00BC3DB4" w:rsidRPr="00BC3DB4" w:rsidRDefault="00BC3DB4" w:rsidP="00BC3DB4">
      <w:pPr>
        <w:spacing w:after="371"/>
      </w:pPr>
      <w:r w:rsidRPr="00BC3DB4">
        <w:rPr>
          <w:b/>
          <w:bCs/>
        </w:rPr>
        <w:t>FDP_IFC.2.2/GP-ELF</w:t>
      </w:r>
      <w:r w:rsidRPr="00BC3DB4">
        <w:t xml:space="preserve"> The </w:t>
      </w:r>
      <w:proofErr w:type="spellStart"/>
      <w:r w:rsidRPr="00BC3DB4">
        <w:t>TSF</w:t>
      </w:r>
      <w:proofErr w:type="spellEnd"/>
      <w:r w:rsidRPr="00BC3DB4">
        <w:t xml:space="preserve"> shall ensure that all operations that cause any information in the TOE to flow to and from any subject in the TOE are covered by an information flow control SFP.</w:t>
      </w:r>
    </w:p>
    <w:p w14:paraId="68DC46BF" w14:textId="77777777" w:rsidR="00BC3DB4" w:rsidRPr="00BC3DB4" w:rsidRDefault="00BC3DB4" w:rsidP="00394480">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FDP_IFF.1/GP-ELF Complete information flow control </w:t>
      </w:r>
    </w:p>
    <w:p w14:paraId="6592FC81" w14:textId="77777777" w:rsidR="00BC3DB4" w:rsidRPr="00BC3DB4" w:rsidRDefault="00BC3DB4" w:rsidP="00BC3DB4">
      <w:pPr>
        <w:spacing w:after="291"/>
        <w:ind w:left="293" w:hanging="288"/>
        <w:rPr>
          <w:lang w:val="en-US"/>
        </w:rPr>
      </w:pPr>
      <w:r w:rsidRPr="00BC3DB4">
        <w:rPr>
          <w:b/>
          <w:lang w:val="en-US"/>
        </w:rPr>
        <w:t>FDP_IFF.1.1/GP-ELF</w:t>
      </w:r>
      <w:r w:rsidRPr="00BC3DB4">
        <w:rPr>
          <w:lang w:val="en-US"/>
        </w:rPr>
        <w:t xml:space="preserve"> The </w:t>
      </w:r>
      <w:proofErr w:type="spellStart"/>
      <w:r w:rsidRPr="00BC3DB4">
        <w:rPr>
          <w:lang w:val="en-US"/>
        </w:rPr>
        <w:t>TSF</w:t>
      </w:r>
      <w:proofErr w:type="spellEnd"/>
      <w:r w:rsidRPr="00BC3DB4">
        <w:rPr>
          <w:lang w:val="en-US"/>
        </w:rPr>
        <w:t xml:space="preserve"> shall enforce the </w:t>
      </w:r>
      <w:r w:rsidRPr="00BC3DB4">
        <w:rPr>
          <w:b/>
          <w:lang w:val="en-US"/>
        </w:rPr>
        <w:t>ELF Loading information flow control SFP</w:t>
      </w:r>
      <w:r w:rsidRPr="00BC3DB4">
        <w:rPr>
          <w:lang w:val="en-US"/>
        </w:rPr>
        <w:t xml:space="preserve"> based on the following types of subject and information security attributes: </w:t>
      </w:r>
      <w:r w:rsidRPr="00BC3DB4">
        <w:rPr>
          <w:b/>
          <w:lang w:val="en-US"/>
        </w:rPr>
        <w:t>[assignment: list of subjects and information controlled under the indicated SFP, and for each, the security attributes]</w:t>
      </w:r>
      <w:r w:rsidRPr="00BC3DB4">
        <w:rPr>
          <w:lang w:val="en-US"/>
        </w:rPr>
        <w:t xml:space="preserve">. </w:t>
      </w:r>
    </w:p>
    <w:p w14:paraId="52EDC903" w14:textId="77777777" w:rsidR="00BC3DB4" w:rsidRPr="00BC3DB4" w:rsidRDefault="00BC3DB4" w:rsidP="00BC3DB4">
      <w:pPr>
        <w:spacing w:after="273"/>
        <w:ind w:left="275" w:right="45" w:hanging="284"/>
        <w:rPr>
          <w:lang w:val="en-US"/>
        </w:rPr>
      </w:pPr>
      <w:r w:rsidRPr="00BC3DB4">
        <w:rPr>
          <w:b/>
          <w:lang w:val="en-US"/>
        </w:rPr>
        <w:t>FDP_IFF.1.2/GP-ELF</w:t>
      </w:r>
      <w:r w:rsidRPr="00BC3DB4">
        <w:rPr>
          <w:lang w:val="en-US"/>
        </w:rPr>
        <w:t xml:space="preserve"> The </w:t>
      </w:r>
      <w:proofErr w:type="spellStart"/>
      <w:r w:rsidRPr="00BC3DB4">
        <w:rPr>
          <w:lang w:val="en-US"/>
        </w:rPr>
        <w:t>TSF</w:t>
      </w:r>
      <w:proofErr w:type="spellEnd"/>
      <w:r w:rsidRPr="00BC3DB4">
        <w:rPr>
          <w:lang w:val="en-US"/>
        </w:rPr>
        <w:t xml:space="preserve"> shall permit an information flow between a controlled subject and controlled information via a controlled operation if the following rules hold: </w:t>
      </w:r>
    </w:p>
    <w:p w14:paraId="0745645D" w14:textId="77777777" w:rsidR="00BC3DB4" w:rsidRPr="00BC3DB4" w:rsidRDefault="00BC3DB4" w:rsidP="00BC3DB4">
      <w:pPr>
        <w:numPr>
          <w:ilvl w:val="0"/>
          <w:numId w:val="62"/>
        </w:numPr>
        <w:spacing w:before="0" w:line="261" w:lineRule="auto"/>
        <w:ind w:hanging="360"/>
        <w:rPr>
          <w:lang w:val="en-US"/>
        </w:rPr>
      </w:pPr>
      <w:r w:rsidRPr="00BC3DB4">
        <w:rPr>
          <w:b/>
          <w:lang w:val="en-US"/>
        </w:rPr>
        <w:t xml:space="preserve">S.SD implements one or more Secure Channel Protocols, namely [selection: SCP02, SCP03, SCP10, SCP11, SCP21, SCP22, SCP80, SCP81], each with a complete Secure Channel Key Set. </w:t>
      </w:r>
      <w:r w:rsidRPr="00BC3DB4">
        <w:rPr>
          <w:rFonts w:ascii="Segoe UI Symbol" w:eastAsia="Segoe UI Symbol" w:hAnsi="Segoe UI Symbol" w:cs="Segoe UI Symbol"/>
          <w:lang w:val="en-US"/>
        </w:rPr>
        <w:t>•</w:t>
      </w:r>
      <w:r w:rsidRPr="00BC3DB4">
        <w:rPr>
          <w:lang w:val="en-US"/>
        </w:rPr>
        <w:t xml:space="preserve"> </w:t>
      </w:r>
      <w:r w:rsidRPr="00BC3DB4">
        <w:rPr>
          <w:b/>
          <w:lang w:val="en-US"/>
        </w:rPr>
        <w:t xml:space="preserve">S.SD has </w:t>
      </w:r>
      <w:proofErr w:type="gramStart"/>
      <w:r w:rsidRPr="00BC3DB4">
        <w:rPr>
          <w:b/>
          <w:lang w:val="en-US"/>
        </w:rPr>
        <w:t>all of</w:t>
      </w:r>
      <w:proofErr w:type="gramEnd"/>
      <w:r w:rsidRPr="00BC3DB4">
        <w:rPr>
          <w:b/>
          <w:lang w:val="en-US"/>
        </w:rPr>
        <w:t xml:space="preserve"> the cryptographic keys required by its privileges (e.g. </w:t>
      </w:r>
      <w:proofErr w:type="spellStart"/>
      <w:r w:rsidRPr="00BC3DB4">
        <w:rPr>
          <w:b/>
          <w:lang w:val="en-US"/>
        </w:rPr>
        <w:t>CLFDB</w:t>
      </w:r>
      <w:proofErr w:type="spellEnd"/>
      <w:r w:rsidRPr="00BC3DB4">
        <w:rPr>
          <w:b/>
          <w:lang w:val="en-US"/>
        </w:rPr>
        <w:t xml:space="preserve">, DAP, DM). </w:t>
      </w:r>
    </w:p>
    <w:p w14:paraId="0C280952" w14:textId="77777777" w:rsidR="00BC3DB4" w:rsidRPr="00BC3DB4" w:rsidRDefault="00BC3DB4" w:rsidP="00BC3DB4">
      <w:pPr>
        <w:numPr>
          <w:ilvl w:val="0"/>
          <w:numId w:val="62"/>
        </w:numPr>
        <w:spacing w:before="0" w:after="25" w:line="261" w:lineRule="auto"/>
        <w:ind w:hanging="360"/>
        <w:rPr>
          <w:lang w:val="en-US"/>
        </w:rPr>
      </w:pPr>
      <w:r w:rsidRPr="00BC3DB4">
        <w:rPr>
          <w:b/>
          <w:lang w:val="en-US"/>
        </w:rPr>
        <w:t xml:space="preserve">On receipt of INSTALL or LOAD commands, </w:t>
      </w:r>
      <w:proofErr w:type="spellStart"/>
      <w:proofErr w:type="gramStart"/>
      <w:r w:rsidRPr="00BC3DB4">
        <w:rPr>
          <w:b/>
          <w:lang w:val="en-US"/>
        </w:rPr>
        <w:t>S.OPEN</w:t>
      </w:r>
      <w:proofErr w:type="spellEnd"/>
      <w:proofErr w:type="gramEnd"/>
      <w:r w:rsidRPr="00BC3DB4">
        <w:rPr>
          <w:b/>
          <w:lang w:val="en-US"/>
        </w:rPr>
        <w:t xml:space="preserve"> checks that the card Life Cycle State is not </w:t>
      </w:r>
      <w:proofErr w:type="spellStart"/>
      <w:r w:rsidRPr="00BC3DB4">
        <w:rPr>
          <w:b/>
          <w:lang w:val="en-US"/>
        </w:rPr>
        <w:t>CARD_LOCKED</w:t>
      </w:r>
      <w:proofErr w:type="spellEnd"/>
      <w:r w:rsidRPr="00BC3DB4">
        <w:rPr>
          <w:b/>
          <w:lang w:val="en-US"/>
        </w:rPr>
        <w:t xml:space="preserve"> or TERMINATED. </w:t>
      </w:r>
    </w:p>
    <w:p w14:paraId="76FA57D7" w14:textId="77777777" w:rsidR="00BC3DB4" w:rsidRPr="00BC3DB4" w:rsidRDefault="00BC3DB4" w:rsidP="00BC3DB4">
      <w:pPr>
        <w:numPr>
          <w:ilvl w:val="0"/>
          <w:numId w:val="62"/>
        </w:numPr>
        <w:spacing w:before="0" w:line="261" w:lineRule="auto"/>
        <w:ind w:hanging="360"/>
        <w:rPr>
          <w:lang w:val="en-US"/>
        </w:rPr>
      </w:pPr>
      <w:proofErr w:type="spellStart"/>
      <w:proofErr w:type="gramStart"/>
      <w:r w:rsidRPr="00BC3DB4">
        <w:rPr>
          <w:b/>
          <w:lang w:val="en-US"/>
        </w:rPr>
        <w:t>S.OPEN</w:t>
      </w:r>
      <w:proofErr w:type="spellEnd"/>
      <w:proofErr w:type="gramEnd"/>
      <w:r w:rsidRPr="00BC3DB4">
        <w:rPr>
          <w:b/>
          <w:lang w:val="en-US"/>
        </w:rPr>
        <w:t xml:space="preserve"> accepts an ELF only if its integrity and authenticity has been verified. </w:t>
      </w:r>
    </w:p>
    <w:p w14:paraId="7D08D720" w14:textId="77777777" w:rsidR="00BC3DB4" w:rsidRPr="00BC3DB4" w:rsidRDefault="00BC3DB4" w:rsidP="00BC3DB4">
      <w:pPr>
        <w:numPr>
          <w:ilvl w:val="0"/>
          <w:numId w:val="62"/>
        </w:numPr>
        <w:spacing w:before="0" w:after="291" w:line="261" w:lineRule="auto"/>
        <w:ind w:hanging="360"/>
        <w:rPr>
          <w:lang w:val="en-US"/>
        </w:rPr>
      </w:pPr>
      <w:r w:rsidRPr="00BC3DB4">
        <w:rPr>
          <w:b/>
          <w:lang w:val="en-US"/>
        </w:rPr>
        <w:t xml:space="preserve">[assignment: for each operation, the security attribute-based relationship that must hold between subject and information security attributes]. </w:t>
      </w:r>
    </w:p>
    <w:p w14:paraId="5731E8ED" w14:textId="77777777" w:rsidR="00BC3DB4" w:rsidRPr="00BC3DB4" w:rsidRDefault="00BC3DB4" w:rsidP="00BC3DB4">
      <w:pPr>
        <w:spacing w:after="291"/>
        <w:ind w:left="289" w:hanging="284"/>
        <w:rPr>
          <w:lang w:val="en-US"/>
        </w:rPr>
      </w:pPr>
      <w:r w:rsidRPr="00BC3DB4">
        <w:rPr>
          <w:b/>
          <w:lang w:val="en-US"/>
        </w:rPr>
        <w:t>FDP_IFF.1.3/GP-ELF</w:t>
      </w:r>
      <w:r w:rsidRPr="00BC3DB4">
        <w:rPr>
          <w:lang w:val="en-US"/>
        </w:rPr>
        <w:t xml:space="preserve"> The </w:t>
      </w:r>
      <w:proofErr w:type="spellStart"/>
      <w:r w:rsidRPr="00BC3DB4">
        <w:rPr>
          <w:lang w:val="en-US"/>
        </w:rPr>
        <w:t>TSF</w:t>
      </w:r>
      <w:proofErr w:type="spellEnd"/>
      <w:r w:rsidRPr="00BC3DB4">
        <w:rPr>
          <w:lang w:val="en-US"/>
        </w:rPr>
        <w:t xml:space="preserve"> shall enforce the</w:t>
      </w:r>
      <w:r w:rsidRPr="00BC3DB4">
        <w:rPr>
          <w:b/>
          <w:lang w:val="en-US"/>
        </w:rPr>
        <w:t xml:space="preserve"> [assignment: additional information flow control SFP rules].</w:t>
      </w:r>
      <w:r w:rsidRPr="00BC3DB4">
        <w:rPr>
          <w:lang w:val="en-US"/>
        </w:rPr>
        <w:t xml:space="preserve"> </w:t>
      </w:r>
    </w:p>
    <w:p w14:paraId="30C1A124" w14:textId="77777777" w:rsidR="00BC3DB4" w:rsidRPr="00BC3DB4" w:rsidRDefault="00BC3DB4" w:rsidP="00BC3DB4">
      <w:pPr>
        <w:spacing w:after="291"/>
        <w:ind w:left="289" w:hanging="284"/>
        <w:rPr>
          <w:lang w:val="en-US"/>
        </w:rPr>
      </w:pPr>
      <w:r w:rsidRPr="00BC3DB4">
        <w:rPr>
          <w:b/>
          <w:lang w:val="en-US"/>
        </w:rPr>
        <w:t>FDP_IFF.1.4/GP-ELF</w:t>
      </w:r>
      <w:r w:rsidRPr="00BC3DB4">
        <w:rPr>
          <w:lang w:val="en-US"/>
        </w:rPr>
        <w:t xml:space="preserve"> The </w:t>
      </w:r>
      <w:proofErr w:type="spellStart"/>
      <w:r w:rsidRPr="00BC3DB4">
        <w:rPr>
          <w:lang w:val="en-US"/>
        </w:rPr>
        <w:t>TSF</w:t>
      </w:r>
      <w:proofErr w:type="spellEnd"/>
      <w:r w:rsidRPr="00BC3DB4">
        <w:rPr>
          <w:lang w:val="en-US"/>
        </w:rPr>
        <w:t xml:space="preserve"> shall explicitly </w:t>
      </w:r>
      <w:proofErr w:type="spellStart"/>
      <w:r w:rsidRPr="00BC3DB4">
        <w:rPr>
          <w:lang w:val="en-US"/>
        </w:rPr>
        <w:t>authorise</w:t>
      </w:r>
      <w:proofErr w:type="spellEnd"/>
      <w:r w:rsidRPr="00BC3DB4">
        <w:rPr>
          <w:lang w:val="en-US"/>
        </w:rPr>
        <w:t xml:space="preserve"> an information flow based on the following rules: </w:t>
      </w:r>
      <w:r w:rsidRPr="00BC3DB4">
        <w:rPr>
          <w:b/>
          <w:lang w:val="en-US"/>
        </w:rPr>
        <w:t xml:space="preserve">[assignment: rules, based on security attributes, that explicitly </w:t>
      </w:r>
      <w:proofErr w:type="spellStart"/>
      <w:r w:rsidRPr="00BC3DB4">
        <w:rPr>
          <w:b/>
          <w:lang w:val="en-US"/>
        </w:rPr>
        <w:t>authorise</w:t>
      </w:r>
      <w:proofErr w:type="spellEnd"/>
      <w:r w:rsidRPr="00BC3DB4">
        <w:rPr>
          <w:b/>
          <w:lang w:val="en-US"/>
        </w:rPr>
        <w:t xml:space="preserve"> information flows]</w:t>
      </w:r>
      <w:r w:rsidRPr="00BC3DB4">
        <w:rPr>
          <w:lang w:val="en-US"/>
        </w:rPr>
        <w:t xml:space="preserve">. </w:t>
      </w:r>
    </w:p>
    <w:p w14:paraId="0F4FC224" w14:textId="77777777" w:rsidR="00BC3DB4" w:rsidRPr="00BC3DB4" w:rsidRDefault="00BC3DB4" w:rsidP="00BC3DB4">
      <w:pPr>
        <w:spacing w:after="288"/>
        <w:ind w:right="45"/>
        <w:rPr>
          <w:lang w:val="en-US"/>
        </w:rPr>
      </w:pPr>
      <w:r w:rsidRPr="00BC3DB4">
        <w:rPr>
          <w:b/>
          <w:lang w:val="en-US"/>
        </w:rPr>
        <w:lastRenderedPageBreak/>
        <w:t>FDP_IFF.1.5/GP-ELF</w:t>
      </w:r>
      <w:r w:rsidRPr="00BC3DB4">
        <w:rPr>
          <w:lang w:val="en-US"/>
        </w:rPr>
        <w:t xml:space="preserve"> The </w:t>
      </w:r>
      <w:proofErr w:type="spellStart"/>
      <w:r w:rsidRPr="00BC3DB4">
        <w:rPr>
          <w:lang w:val="en-US"/>
        </w:rPr>
        <w:t>TSF</w:t>
      </w:r>
      <w:proofErr w:type="spellEnd"/>
      <w:r w:rsidRPr="00BC3DB4">
        <w:rPr>
          <w:lang w:val="en-US"/>
        </w:rPr>
        <w:t xml:space="preserve"> shall explicitly deny an information flow based on the following rules: </w:t>
      </w:r>
    </w:p>
    <w:p w14:paraId="01D78D50" w14:textId="77777777" w:rsidR="00BC3DB4" w:rsidRPr="00BC3DB4" w:rsidRDefault="00BC3DB4" w:rsidP="00BC3DB4">
      <w:pPr>
        <w:numPr>
          <w:ilvl w:val="0"/>
          <w:numId w:val="62"/>
        </w:numPr>
        <w:spacing w:before="0" w:line="261" w:lineRule="auto"/>
        <w:ind w:hanging="360"/>
        <w:rPr>
          <w:lang w:val="en-US"/>
        </w:rPr>
      </w:pPr>
      <w:proofErr w:type="spellStart"/>
      <w:proofErr w:type="gramStart"/>
      <w:r w:rsidRPr="00BC3DB4">
        <w:rPr>
          <w:b/>
          <w:lang w:val="en-US"/>
        </w:rPr>
        <w:t>S.OPEN</w:t>
      </w:r>
      <w:proofErr w:type="spellEnd"/>
      <w:proofErr w:type="gramEnd"/>
      <w:r w:rsidRPr="00BC3DB4">
        <w:rPr>
          <w:b/>
          <w:lang w:val="en-US"/>
        </w:rPr>
        <w:t xml:space="preserve"> fails to verify the integrity and request verification of the authenticity for </w:t>
      </w:r>
      <w:proofErr w:type="spellStart"/>
      <w:r w:rsidRPr="00BC3DB4">
        <w:rPr>
          <w:b/>
          <w:lang w:val="en-US"/>
        </w:rPr>
        <w:t>ELFs</w:t>
      </w:r>
      <w:proofErr w:type="spellEnd"/>
      <w:r w:rsidRPr="00BC3DB4">
        <w:rPr>
          <w:b/>
          <w:lang w:val="en-US"/>
        </w:rPr>
        <w:t xml:space="preserve"> </w:t>
      </w:r>
    </w:p>
    <w:p w14:paraId="4554EC50" w14:textId="77777777" w:rsidR="00BC3DB4" w:rsidRPr="00BC3DB4" w:rsidRDefault="00BC3DB4" w:rsidP="00BC3DB4">
      <w:pPr>
        <w:numPr>
          <w:ilvl w:val="0"/>
          <w:numId w:val="62"/>
        </w:numPr>
        <w:spacing w:before="0" w:line="261" w:lineRule="auto"/>
        <w:ind w:hanging="360"/>
        <w:rPr>
          <w:lang w:val="en-US"/>
        </w:rPr>
      </w:pPr>
      <w:proofErr w:type="spellStart"/>
      <w:proofErr w:type="gramStart"/>
      <w:r w:rsidRPr="00BC3DB4">
        <w:rPr>
          <w:b/>
          <w:lang w:val="en-US"/>
        </w:rPr>
        <w:t>S.OPEN</w:t>
      </w:r>
      <w:proofErr w:type="spellEnd"/>
      <w:proofErr w:type="gramEnd"/>
      <w:r w:rsidRPr="00BC3DB4">
        <w:rPr>
          <w:b/>
          <w:lang w:val="en-US"/>
        </w:rPr>
        <w:t xml:space="preserve"> fails to verify the Card Life Cycle state </w:t>
      </w:r>
    </w:p>
    <w:p w14:paraId="65FA8005" w14:textId="77777777" w:rsidR="00BC3DB4" w:rsidRPr="00BC3DB4" w:rsidRDefault="00BC3DB4" w:rsidP="00BC3DB4">
      <w:pPr>
        <w:numPr>
          <w:ilvl w:val="0"/>
          <w:numId w:val="62"/>
        </w:numPr>
        <w:spacing w:before="0" w:line="261" w:lineRule="auto"/>
        <w:ind w:hanging="360"/>
        <w:rPr>
          <w:lang w:val="en-US"/>
        </w:rPr>
      </w:pPr>
      <w:proofErr w:type="spellStart"/>
      <w:proofErr w:type="gramStart"/>
      <w:r w:rsidRPr="00BC3DB4">
        <w:rPr>
          <w:b/>
          <w:lang w:val="en-US"/>
        </w:rPr>
        <w:t>S.OPEN</w:t>
      </w:r>
      <w:proofErr w:type="spellEnd"/>
      <w:proofErr w:type="gramEnd"/>
      <w:r w:rsidRPr="00BC3DB4">
        <w:rPr>
          <w:b/>
          <w:lang w:val="en-US"/>
        </w:rPr>
        <w:t xml:space="preserve"> fails to verify the SD privileges. </w:t>
      </w:r>
    </w:p>
    <w:p w14:paraId="560E312F" w14:textId="77777777" w:rsidR="00BC3DB4" w:rsidRPr="00BC3DB4" w:rsidRDefault="00BC3DB4" w:rsidP="00BC3DB4">
      <w:pPr>
        <w:numPr>
          <w:ilvl w:val="0"/>
          <w:numId w:val="62"/>
        </w:numPr>
        <w:spacing w:before="0" w:line="261" w:lineRule="auto"/>
        <w:ind w:hanging="360"/>
        <w:rPr>
          <w:lang w:val="en-US"/>
        </w:rPr>
      </w:pPr>
      <w:r w:rsidRPr="00BC3DB4">
        <w:rPr>
          <w:b/>
          <w:lang w:val="en-US"/>
        </w:rPr>
        <w:t xml:space="preserve">S.SD fails to verify the security level applied to protect INSTALL or LOAD commands. </w:t>
      </w:r>
    </w:p>
    <w:p w14:paraId="7981AB17" w14:textId="77777777" w:rsidR="00BC3DB4" w:rsidRPr="00BC3DB4" w:rsidRDefault="00BC3DB4" w:rsidP="00BC3DB4">
      <w:pPr>
        <w:numPr>
          <w:ilvl w:val="0"/>
          <w:numId w:val="62"/>
        </w:numPr>
        <w:spacing w:before="0" w:after="25" w:line="261" w:lineRule="auto"/>
        <w:ind w:hanging="360"/>
        <w:rPr>
          <w:lang w:val="en-US"/>
        </w:rPr>
      </w:pPr>
      <w:r w:rsidRPr="00BC3DB4">
        <w:rPr>
          <w:b/>
          <w:lang w:val="en-US"/>
        </w:rPr>
        <w:t xml:space="preserve">S.SD fails to set the security level (integrity and/or confidentiality), to apply to the next incoming command and/or next outgoing response. </w:t>
      </w:r>
    </w:p>
    <w:p w14:paraId="7E8D9B72" w14:textId="77777777" w:rsidR="00BC3DB4" w:rsidRPr="00BC3DB4" w:rsidRDefault="00BC3DB4" w:rsidP="00BC3DB4">
      <w:pPr>
        <w:numPr>
          <w:ilvl w:val="0"/>
          <w:numId w:val="62"/>
        </w:numPr>
        <w:spacing w:before="0" w:line="261" w:lineRule="auto"/>
        <w:ind w:hanging="360"/>
        <w:rPr>
          <w:lang w:val="en-US"/>
        </w:rPr>
      </w:pPr>
      <w:r w:rsidRPr="00BC3DB4">
        <w:rPr>
          <w:b/>
          <w:lang w:val="en-US"/>
        </w:rPr>
        <w:t xml:space="preserve">S.SD fails to unwrap INSTALL or LOAD commands. </w:t>
      </w:r>
    </w:p>
    <w:p w14:paraId="19915BA1" w14:textId="77777777" w:rsidR="00BC3DB4" w:rsidRPr="00BC3DB4" w:rsidRDefault="00BC3DB4" w:rsidP="00BC3DB4">
      <w:pPr>
        <w:numPr>
          <w:ilvl w:val="0"/>
          <w:numId w:val="62"/>
        </w:numPr>
        <w:spacing w:before="0" w:after="337" w:line="261" w:lineRule="auto"/>
        <w:ind w:hanging="360"/>
        <w:rPr>
          <w:lang w:val="en-US"/>
        </w:rPr>
      </w:pPr>
      <w:r w:rsidRPr="00BC3DB4">
        <w:rPr>
          <w:b/>
          <w:lang w:val="en-US"/>
        </w:rPr>
        <w:t xml:space="preserve">[assignment: rules, based on security attributes, that explicitly deny information flows]. </w:t>
      </w:r>
    </w:p>
    <w:p w14:paraId="7874E2A9" w14:textId="77777777" w:rsidR="00BC3DB4" w:rsidRPr="00BC3DB4" w:rsidRDefault="00BC3DB4" w:rsidP="00394480">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FDP_IFC.2/GP-KL Complete information flow control </w:t>
      </w:r>
    </w:p>
    <w:p w14:paraId="37286FEC" w14:textId="77777777" w:rsidR="00BC3DB4" w:rsidRPr="00BC3DB4" w:rsidRDefault="00BC3DB4" w:rsidP="00BC3DB4">
      <w:pPr>
        <w:spacing w:after="291"/>
        <w:ind w:left="15" w:hanging="10"/>
        <w:rPr>
          <w:lang w:val="en-US"/>
        </w:rPr>
      </w:pPr>
      <w:r w:rsidRPr="00BC3DB4">
        <w:rPr>
          <w:b/>
          <w:lang w:val="en-US"/>
        </w:rPr>
        <w:t>FDP_IFC.2.1/GP-KL</w:t>
      </w:r>
      <w:r w:rsidRPr="00BC3DB4">
        <w:rPr>
          <w:lang w:val="en-US"/>
        </w:rPr>
        <w:t xml:space="preserve"> The </w:t>
      </w:r>
      <w:proofErr w:type="spellStart"/>
      <w:r w:rsidRPr="00BC3DB4">
        <w:rPr>
          <w:lang w:val="en-US"/>
        </w:rPr>
        <w:t>TSF</w:t>
      </w:r>
      <w:proofErr w:type="spellEnd"/>
      <w:r w:rsidRPr="00BC3DB4">
        <w:rPr>
          <w:lang w:val="en-US"/>
        </w:rPr>
        <w:t xml:space="preserve"> shall enforce the </w:t>
      </w:r>
      <w:r w:rsidRPr="00BC3DB4">
        <w:rPr>
          <w:b/>
          <w:lang w:val="en-US"/>
        </w:rPr>
        <w:t>Data &amp; Key Loading information flow control SFP</w:t>
      </w:r>
      <w:r w:rsidRPr="00BC3DB4">
        <w:rPr>
          <w:lang w:val="en-US"/>
        </w:rPr>
        <w:t xml:space="preserve"> on </w:t>
      </w:r>
    </w:p>
    <w:p w14:paraId="255A7466" w14:textId="77777777" w:rsidR="00BC3DB4" w:rsidRPr="00BC3DB4" w:rsidRDefault="00BC3DB4" w:rsidP="00BC3DB4">
      <w:pPr>
        <w:numPr>
          <w:ilvl w:val="0"/>
          <w:numId w:val="63"/>
        </w:numPr>
        <w:spacing w:before="0" w:after="261" w:line="261" w:lineRule="auto"/>
        <w:rPr>
          <w:lang w:val="en-US"/>
        </w:rPr>
      </w:pPr>
      <w:r w:rsidRPr="00BC3DB4">
        <w:rPr>
          <w:b/>
          <w:lang w:val="en-US"/>
        </w:rPr>
        <w:t xml:space="preserve">Subjects: S.SD, </w:t>
      </w:r>
      <w:proofErr w:type="spellStart"/>
      <w:r w:rsidRPr="00BC3DB4">
        <w:rPr>
          <w:b/>
          <w:lang w:val="en-US"/>
        </w:rPr>
        <w:t>S.CAD</w:t>
      </w:r>
      <w:proofErr w:type="spellEnd"/>
      <w:r w:rsidRPr="00BC3DB4">
        <w:rPr>
          <w:b/>
          <w:lang w:val="en-US"/>
        </w:rPr>
        <w:t xml:space="preserve">, </w:t>
      </w:r>
      <w:proofErr w:type="spellStart"/>
      <w:proofErr w:type="gramStart"/>
      <w:r w:rsidRPr="00BC3DB4">
        <w:rPr>
          <w:b/>
          <w:lang w:val="en-US"/>
        </w:rPr>
        <w:t>S.OPEN</w:t>
      </w:r>
      <w:proofErr w:type="spellEnd"/>
      <w:proofErr w:type="gramEnd"/>
      <w:r w:rsidRPr="00BC3DB4">
        <w:rPr>
          <w:b/>
          <w:lang w:val="en-US"/>
        </w:rPr>
        <w:t>, Application</w:t>
      </w:r>
      <w:r w:rsidRPr="00BC3DB4">
        <w:rPr>
          <w:lang w:val="en-US"/>
        </w:rPr>
        <w:t xml:space="preserve"> </w:t>
      </w:r>
    </w:p>
    <w:p w14:paraId="1A30215B" w14:textId="77777777" w:rsidR="00BC3DB4" w:rsidRPr="00BC3DB4" w:rsidRDefault="00BC3DB4" w:rsidP="00BC3DB4">
      <w:pPr>
        <w:numPr>
          <w:ilvl w:val="0"/>
          <w:numId w:val="63"/>
        </w:numPr>
        <w:spacing w:before="0" w:after="149" w:line="407" w:lineRule="auto"/>
        <w:rPr>
          <w:lang w:val="en-US"/>
        </w:rPr>
      </w:pPr>
      <w:r w:rsidRPr="00BC3DB4">
        <w:rPr>
          <w:b/>
          <w:lang w:val="en-US"/>
        </w:rPr>
        <w:t xml:space="preserve">Information: GlobalPlatform </w:t>
      </w:r>
      <w:proofErr w:type="spellStart"/>
      <w:r w:rsidRPr="00BC3DB4">
        <w:rPr>
          <w:b/>
          <w:lang w:val="en-US"/>
        </w:rPr>
        <w:t>APDU</w:t>
      </w:r>
      <w:proofErr w:type="spellEnd"/>
      <w:r w:rsidRPr="00BC3DB4">
        <w:rPr>
          <w:b/>
          <w:lang w:val="en-US"/>
        </w:rPr>
        <w:t xml:space="preserve"> commands STORE DATA and PUT KEY, GlobalPlatform APIs for loading and storing data and keys </w:t>
      </w:r>
      <w:r w:rsidRPr="00BC3DB4">
        <w:rPr>
          <w:lang w:val="en-US"/>
        </w:rPr>
        <w:t xml:space="preserve">and all operations that cause that information to flow to and from subjects covered by the SFP. </w:t>
      </w:r>
    </w:p>
    <w:p w14:paraId="437C71A8" w14:textId="77777777" w:rsidR="00BC3DB4" w:rsidRPr="00BC3DB4" w:rsidRDefault="00BC3DB4" w:rsidP="00BC3DB4">
      <w:pPr>
        <w:spacing w:after="371"/>
        <w:ind w:left="279" w:right="45" w:hanging="288"/>
        <w:rPr>
          <w:lang w:val="en-US"/>
        </w:rPr>
      </w:pPr>
      <w:r w:rsidRPr="00BC3DB4">
        <w:rPr>
          <w:b/>
          <w:lang w:val="en-US"/>
        </w:rPr>
        <w:t>FDP_IFC.2.2/GP-KL</w:t>
      </w:r>
      <w:r w:rsidRPr="00BC3DB4">
        <w:rPr>
          <w:lang w:val="en-US"/>
        </w:rPr>
        <w:t xml:space="preserve"> The </w:t>
      </w:r>
      <w:proofErr w:type="spellStart"/>
      <w:r w:rsidRPr="00BC3DB4">
        <w:rPr>
          <w:lang w:val="en-US"/>
        </w:rPr>
        <w:t>TSF</w:t>
      </w:r>
      <w:proofErr w:type="spellEnd"/>
      <w:r w:rsidRPr="00BC3DB4">
        <w:rPr>
          <w:lang w:val="en-US"/>
        </w:rPr>
        <w:t xml:space="preserve"> shall ensure that all operations that cause any information in the TOE to flow to and from any subject in the TOE are covered by an information flow control SFP. </w:t>
      </w:r>
    </w:p>
    <w:p w14:paraId="18210C75" w14:textId="77777777" w:rsidR="00BC3DB4" w:rsidRPr="00BC3DB4" w:rsidRDefault="00BC3DB4" w:rsidP="00394480">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FMT_MSA.3/GP Security attribute initialization </w:t>
      </w:r>
    </w:p>
    <w:p w14:paraId="46E7907D" w14:textId="77777777" w:rsidR="00BC3DB4" w:rsidRPr="00BC3DB4" w:rsidRDefault="00BC3DB4" w:rsidP="00BC3DB4">
      <w:pPr>
        <w:spacing w:after="291"/>
        <w:ind w:left="293" w:hanging="288"/>
        <w:rPr>
          <w:lang w:val="en-US"/>
        </w:rPr>
      </w:pPr>
      <w:r w:rsidRPr="00BC3DB4">
        <w:rPr>
          <w:b/>
          <w:lang w:val="en-US"/>
        </w:rPr>
        <w:t>FMT_MSA.3.1/GP</w:t>
      </w:r>
      <w:r w:rsidRPr="00BC3DB4">
        <w:rPr>
          <w:lang w:val="en-US"/>
        </w:rPr>
        <w:t xml:space="preserve"> The </w:t>
      </w:r>
      <w:proofErr w:type="spellStart"/>
      <w:r w:rsidRPr="00BC3DB4">
        <w:rPr>
          <w:lang w:val="en-US"/>
        </w:rPr>
        <w:t>TSF</w:t>
      </w:r>
      <w:proofErr w:type="spellEnd"/>
      <w:r w:rsidRPr="00BC3DB4">
        <w:rPr>
          <w:lang w:val="en-US"/>
        </w:rPr>
        <w:t xml:space="preserve"> shall enforce the </w:t>
      </w:r>
      <w:r w:rsidRPr="00BC3DB4">
        <w:rPr>
          <w:b/>
          <w:lang w:val="en-US"/>
        </w:rPr>
        <w:t>ELF Loading information flow control SFP and Data &amp; Key Loading information flow control SFP</w:t>
      </w:r>
      <w:r w:rsidRPr="00BC3DB4">
        <w:rPr>
          <w:lang w:val="en-US"/>
        </w:rPr>
        <w:t xml:space="preserve"> to provide </w:t>
      </w:r>
      <w:r w:rsidRPr="00BC3DB4">
        <w:rPr>
          <w:b/>
          <w:lang w:val="en-US"/>
        </w:rPr>
        <w:t>restrictive</w:t>
      </w:r>
      <w:r w:rsidRPr="00BC3DB4">
        <w:rPr>
          <w:lang w:val="en-US"/>
        </w:rPr>
        <w:t xml:space="preserve"> default values for security attributes that are used to enforce the SFP. </w:t>
      </w:r>
    </w:p>
    <w:p w14:paraId="3C9ED6CA" w14:textId="77777777" w:rsidR="00BC3DB4" w:rsidRDefault="00BC3DB4" w:rsidP="00BC3DB4">
      <w:pPr>
        <w:spacing w:after="371"/>
        <w:ind w:left="279" w:right="45" w:hanging="288"/>
        <w:rPr>
          <w:b/>
          <w:lang w:val="en-US"/>
        </w:rPr>
      </w:pPr>
      <w:r w:rsidRPr="00BC3DB4">
        <w:rPr>
          <w:b/>
          <w:lang w:val="en-US"/>
        </w:rPr>
        <w:t>FMT_MSA.3.2/GP</w:t>
      </w:r>
      <w:r w:rsidRPr="00BC3DB4">
        <w:rPr>
          <w:lang w:val="en-US"/>
        </w:rPr>
        <w:t xml:space="preserve"> The </w:t>
      </w:r>
      <w:proofErr w:type="spellStart"/>
      <w:r w:rsidRPr="00BC3DB4">
        <w:rPr>
          <w:lang w:val="en-US"/>
        </w:rPr>
        <w:t>TSF</w:t>
      </w:r>
      <w:proofErr w:type="spellEnd"/>
      <w:r w:rsidRPr="00BC3DB4">
        <w:rPr>
          <w:lang w:val="en-US"/>
        </w:rPr>
        <w:t xml:space="preserve"> shall allow the </w:t>
      </w:r>
      <w:r w:rsidRPr="00BC3DB4">
        <w:rPr>
          <w:b/>
          <w:lang w:val="en-US"/>
        </w:rPr>
        <w:t xml:space="preserve">[assignment: </w:t>
      </w:r>
      <w:proofErr w:type="spellStart"/>
      <w:r w:rsidRPr="00BC3DB4">
        <w:rPr>
          <w:b/>
          <w:lang w:val="en-US"/>
        </w:rPr>
        <w:t>authorised</w:t>
      </w:r>
      <w:proofErr w:type="spellEnd"/>
      <w:r w:rsidRPr="00BC3DB4">
        <w:rPr>
          <w:b/>
          <w:lang w:val="en-US"/>
        </w:rPr>
        <w:t xml:space="preserve"> identified roles] </w:t>
      </w:r>
      <w:r w:rsidRPr="00BC3DB4">
        <w:rPr>
          <w:lang w:val="en-US"/>
        </w:rPr>
        <w:t xml:space="preserve">to specify alternative initial values to override the default values when an object or information is created. </w:t>
      </w:r>
      <w:r w:rsidRPr="00BC3DB4">
        <w:rPr>
          <w:b/>
          <w:lang w:val="en-US"/>
        </w:rPr>
        <w:t xml:space="preserve"> </w:t>
      </w:r>
    </w:p>
    <w:p w14:paraId="757CBF7B" w14:textId="77777777" w:rsidR="005C5CC8" w:rsidRPr="00394480" w:rsidRDefault="005C5CC8" w:rsidP="005C5CC8">
      <w:pPr>
        <w:rPr>
          <w:bCs/>
          <w:lang w:val="en-US"/>
        </w:rPr>
      </w:pPr>
      <w:r w:rsidRPr="00394480">
        <w:rPr>
          <w:bCs/>
          <w:lang w:val="en-US"/>
        </w:rPr>
        <w:t>[</w:t>
      </w:r>
    </w:p>
    <w:p w14:paraId="4DCABF4E" w14:textId="77777777" w:rsidR="005C5CC8" w:rsidRPr="00801399" w:rsidRDefault="005C5CC8" w:rsidP="00394480">
      <w:pPr>
        <w:ind w:firstLine="708"/>
        <w:rPr>
          <w:rFonts w:cstheme="minorHAnsi"/>
          <w:bCs/>
          <w:color w:val="000000" w:themeColor="text1"/>
        </w:rPr>
      </w:pPr>
      <w:r w:rsidRPr="00801399">
        <w:rPr>
          <w:rFonts w:cstheme="minorHAnsi"/>
          <w:bCs/>
          <w:color w:val="000000" w:themeColor="text1"/>
        </w:rPr>
        <w:t>Guideline to be deleted by ST writer</w:t>
      </w:r>
    </w:p>
    <w:p w14:paraId="7619E348" w14:textId="77777777" w:rsidR="005C5CC8" w:rsidRPr="00801399" w:rsidRDefault="005C5CC8" w:rsidP="005C5CC8">
      <w:pPr>
        <w:rPr>
          <w:rFonts w:cstheme="minorHAnsi"/>
          <w:bCs/>
          <w:color w:val="000000" w:themeColor="text1"/>
        </w:rPr>
      </w:pPr>
    </w:p>
    <w:p w14:paraId="5A313A17" w14:textId="77777777" w:rsidR="005C5CC8" w:rsidRPr="00801399" w:rsidRDefault="005C5CC8" w:rsidP="00394480">
      <w:pPr>
        <w:ind w:left="708"/>
        <w:rPr>
          <w:rFonts w:cstheme="minorHAnsi"/>
          <w:bCs/>
          <w:color w:val="000000" w:themeColor="text1"/>
        </w:rPr>
      </w:pPr>
      <w:r w:rsidRPr="00801399">
        <w:rPr>
          <w:bCs/>
        </w:rPr>
        <w:t>The ST writer shall keep only the tables related to FMT_MSA.1/GP that are applicable to their TOE.</w:t>
      </w:r>
    </w:p>
    <w:p w14:paraId="1253DAB6" w14:textId="5452AA72" w:rsidR="005C5CC8" w:rsidRDefault="005C5CC8" w:rsidP="00BC3DB4">
      <w:pPr>
        <w:spacing w:after="371"/>
        <w:ind w:left="279" w:right="45" w:hanging="288"/>
        <w:rPr>
          <w:lang w:val="en-US"/>
        </w:rPr>
      </w:pPr>
      <w:r w:rsidRPr="00394480">
        <w:rPr>
          <w:bCs/>
          <w:lang w:val="en-US"/>
        </w:rPr>
        <w:t>]</w:t>
      </w:r>
    </w:p>
    <w:p w14:paraId="4333E13C" w14:textId="77777777" w:rsidR="005C5CC8" w:rsidRPr="00BC3DB4" w:rsidRDefault="005C5CC8" w:rsidP="00BC3DB4">
      <w:pPr>
        <w:spacing w:after="371"/>
        <w:ind w:left="279" w:right="45" w:hanging="288"/>
        <w:rPr>
          <w:lang w:val="en-US"/>
        </w:rPr>
      </w:pPr>
    </w:p>
    <w:p w14:paraId="34A2D2E2" w14:textId="77777777" w:rsidR="00BC3DB4" w:rsidRPr="00BC3DB4" w:rsidRDefault="00BC3DB4" w:rsidP="00394480">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FMT_MSA.1/GP Management of security attributes </w:t>
      </w:r>
    </w:p>
    <w:p w14:paraId="6580F739" w14:textId="77777777" w:rsidR="00BC3DB4" w:rsidRPr="00BC3DB4" w:rsidRDefault="00BC3DB4" w:rsidP="00BC3DB4">
      <w:pPr>
        <w:spacing w:after="221"/>
        <w:ind w:left="293" w:hanging="288"/>
        <w:rPr>
          <w:lang w:val="en-US"/>
        </w:rPr>
      </w:pPr>
      <w:r w:rsidRPr="00BC3DB4">
        <w:rPr>
          <w:b/>
          <w:lang w:val="en-US"/>
        </w:rPr>
        <w:t>FMT_MSA.1.1/GP</w:t>
      </w:r>
      <w:r w:rsidRPr="00BC3DB4">
        <w:rPr>
          <w:lang w:val="en-US"/>
        </w:rPr>
        <w:t xml:space="preserve"> The </w:t>
      </w:r>
      <w:proofErr w:type="spellStart"/>
      <w:r w:rsidRPr="00BC3DB4">
        <w:rPr>
          <w:lang w:val="en-US"/>
        </w:rPr>
        <w:t>TSF</w:t>
      </w:r>
      <w:proofErr w:type="spellEnd"/>
      <w:r w:rsidRPr="00BC3DB4">
        <w:rPr>
          <w:lang w:val="en-US"/>
        </w:rPr>
        <w:t xml:space="preserve"> shall enforce the </w:t>
      </w:r>
      <w:r w:rsidRPr="00BC3DB4">
        <w:rPr>
          <w:b/>
          <w:lang w:val="en-US"/>
        </w:rPr>
        <w:t>ELF Loading information flow control SFP and Data &amp; Key Loading information flow control SFP</w:t>
      </w:r>
      <w:r w:rsidRPr="00BC3DB4">
        <w:rPr>
          <w:lang w:val="en-US"/>
        </w:rPr>
        <w:t xml:space="preserve"> to restrict the ability to </w:t>
      </w:r>
      <w:r w:rsidRPr="00BC3DB4">
        <w:rPr>
          <w:b/>
          <w:lang w:val="en-US"/>
        </w:rPr>
        <w:t xml:space="preserve">[selection: </w:t>
      </w:r>
      <w:proofErr w:type="spellStart"/>
      <w:r w:rsidRPr="00BC3DB4">
        <w:rPr>
          <w:b/>
          <w:lang w:val="en-US"/>
        </w:rPr>
        <w:t>change_default</w:t>
      </w:r>
      <w:proofErr w:type="spellEnd"/>
      <w:r w:rsidRPr="00BC3DB4">
        <w:rPr>
          <w:b/>
          <w:lang w:val="en-US"/>
        </w:rPr>
        <w:t xml:space="preserve">, query, modify, delete, [assignment: other operations]] </w:t>
      </w:r>
      <w:r w:rsidRPr="00BC3DB4">
        <w:rPr>
          <w:lang w:val="en-US"/>
        </w:rPr>
        <w:t>the security attributes</w:t>
      </w:r>
      <w:r w:rsidRPr="00BC3DB4">
        <w:rPr>
          <w:b/>
          <w:lang w:val="en-US"/>
        </w:rPr>
        <w:t xml:space="preserve"> [assignment: list of security attributes] </w:t>
      </w:r>
      <w:r w:rsidRPr="00BC3DB4">
        <w:rPr>
          <w:lang w:val="en-US"/>
        </w:rPr>
        <w:t>to</w:t>
      </w:r>
      <w:r w:rsidRPr="00BC3DB4">
        <w:rPr>
          <w:b/>
          <w:lang w:val="en-US"/>
        </w:rPr>
        <w:t xml:space="preserve"> [assignment: the </w:t>
      </w:r>
      <w:proofErr w:type="spellStart"/>
      <w:r w:rsidRPr="00BC3DB4">
        <w:rPr>
          <w:b/>
          <w:lang w:val="en-US"/>
        </w:rPr>
        <w:t>authorised</w:t>
      </w:r>
      <w:proofErr w:type="spellEnd"/>
      <w:r w:rsidRPr="00BC3DB4">
        <w:rPr>
          <w:b/>
          <w:lang w:val="en-US"/>
        </w:rPr>
        <w:t xml:space="preserve"> identified roles]. </w:t>
      </w:r>
    </w:p>
    <w:p w14:paraId="1F993EB8" w14:textId="77777777" w:rsidR="00BC3DB4" w:rsidRPr="00BC3DB4" w:rsidRDefault="00BC3DB4" w:rsidP="00394480">
      <w:pPr>
        <w:spacing w:before="0" w:after="200" w:line="276" w:lineRule="auto"/>
        <w:jc w:val="left"/>
        <w:rPr>
          <w:szCs w:val="22"/>
          <w:lang w:val="en-US" w:eastAsia="en-GB" w:bidi="ar-SA"/>
        </w:rPr>
      </w:pPr>
    </w:p>
    <w:tbl>
      <w:tblPr>
        <w:tblStyle w:val="TableGrid0"/>
        <w:tblW w:w="9640" w:type="dxa"/>
        <w:tblInd w:w="24" w:type="dxa"/>
        <w:tblCellMar>
          <w:top w:w="71" w:type="dxa"/>
          <w:left w:w="111" w:type="dxa"/>
          <w:right w:w="70" w:type="dxa"/>
        </w:tblCellMar>
        <w:tblLook w:val="04A0" w:firstRow="1" w:lastRow="0" w:firstColumn="1" w:lastColumn="0" w:noHBand="0" w:noVBand="1"/>
      </w:tblPr>
      <w:tblGrid>
        <w:gridCol w:w="2705"/>
        <w:gridCol w:w="4388"/>
        <w:gridCol w:w="2547"/>
      </w:tblGrid>
      <w:tr w:rsidR="00BC3DB4" w:rsidRPr="00BC3DB4" w14:paraId="5F6E340C" w14:textId="77777777" w:rsidTr="009775DD">
        <w:trPr>
          <w:trHeight w:val="543"/>
        </w:trPr>
        <w:tc>
          <w:tcPr>
            <w:tcW w:w="2705" w:type="dxa"/>
            <w:tcBorders>
              <w:top w:val="single" w:sz="12" w:space="0" w:color="000000"/>
              <w:left w:val="single" w:sz="12" w:space="0" w:color="000000"/>
              <w:bottom w:val="single" w:sz="12" w:space="0" w:color="000000"/>
              <w:right w:val="single" w:sz="6" w:space="0" w:color="000000"/>
            </w:tcBorders>
            <w:shd w:val="clear" w:color="auto" w:fill="DFDFDF"/>
          </w:tcPr>
          <w:p w14:paraId="5507D9BB" w14:textId="77777777" w:rsidR="00BC3DB4" w:rsidRPr="00BC3DB4" w:rsidRDefault="00BC3DB4" w:rsidP="00BC3DB4">
            <w:pPr>
              <w:spacing w:after="2" w:line="259" w:lineRule="auto"/>
              <w:jc w:val="left"/>
              <w:rPr>
                <w:sz w:val="24"/>
                <w:szCs w:val="20"/>
                <w:lang w:eastAsia="es-ES_tradnl"/>
              </w:rPr>
            </w:pPr>
            <w:proofErr w:type="spellStart"/>
            <w:r w:rsidRPr="00BC3DB4">
              <w:rPr>
                <w:sz w:val="24"/>
                <w:szCs w:val="20"/>
                <w:lang w:eastAsia="es-ES_tradnl"/>
              </w:rPr>
              <w:t>Operations</w:t>
            </w:r>
            <w:proofErr w:type="spellEnd"/>
            <w:r w:rsidRPr="00BC3DB4">
              <w:rPr>
                <w:sz w:val="24"/>
                <w:szCs w:val="20"/>
                <w:lang w:eastAsia="es-ES_tradnl"/>
              </w:rPr>
              <w:t xml:space="preserve"> </w:t>
            </w:r>
          </w:p>
          <w:p w14:paraId="2938C050"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w:t>
            </w:r>
            <w:proofErr w:type="spellStart"/>
            <w:r w:rsidRPr="00BC3DB4">
              <w:rPr>
                <w:sz w:val="24"/>
                <w:szCs w:val="20"/>
                <w:lang w:eastAsia="es-ES_tradnl"/>
              </w:rPr>
              <w:t>APDUs</w:t>
            </w:r>
            <w:proofErr w:type="spellEnd"/>
            <w:r w:rsidRPr="00BC3DB4">
              <w:rPr>
                <w:sz w:val="24"/>
                <w:szCs w:val="20"/>
                <w:lang w:eastAsia="es-ES_tradnl"/>
              </w:rPr>
              <w:t xml:space="preserve"> </w:t>
            </w:r>
            <w:proofErr w:type="spellStart"/>
            <w:r w:rsidRPr="00BC3DB4">
              <w:rPr>
                <w:sz w:val="24"/>
                <w:szCs w:val="20"/>
                <w:lang w:eastAsia="es-ES_tradnl"/>
              </w:rPr>
              <w:t>or</w:t>
            </w:r>
            <w:proofErr w:type="spellEnd"/>
            <w:r w:rsidRPr="00BC3DB4">
              <w:rPr>
                <w:sz w:val="24"/>
                <w:szCs w:val="20"/>
                <w:lang w:eastAsia="es-ES_tradnl"/>
              </w:rPr>
              <w:t xml:space="preserve"> </w:t>
            </w:r>
            <w:proofErr w:type="spellStart"/>
            <w:r w:rsidRPr="00BC3DB4">
              <w:rPr>
                <w:sz w:val="24"/>
                <w:szCs w:val="20"/>
                <w:lang w:eastAsia="es-ES_tradnl"/>
              </w:rPr>
              <w:t>APIs</w:t>
            </w:r>
            <w:proofErr w:type="spellEnd"/>
            <w:r w:rsidRPr="00BC3DB4">
              <w:rPr>
                <w:sz w:val="24"/>
                <w:szCs w:val="20"/>
                <w:lang w:eastAsia="es-ES_tradnl"/>
              </w:rPr>
              <w:t xml:space="preserve">) </w:t>
            </w:r>
          </w:p>
        </w:tc>
        <w:tc>
          <w:tcPr>
            <w:tcW w:w="4388" w:type="dxa"/>
            <w:tcBorders>
              <w:top w:val="single" w:sz="12" w:space="0" w:color="000000"/>
              <w:left w:val="single" w:sz="6" w:space="0" w:color="000000"/>
              <w:bottom w:val="single" w:sz="12" w:space="0" w:color="000000"/>
              <w:right w:val="single" w:sz="6" w:space="0" w:color="000000"/>
            </w:tcBorders>
            <w:shd w:val="clear" w:color="auto" w:fill="DFDFDF"/>
          </w:tcPr>
          <w:p w14:paraId="01368DB1"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24E65D8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547" w:type="dxa"/>
            <w:tcBorders>
              <w:top w:val="single" w:sz="12" w:space="0" w:color="000000"/>
              <w:left w:val="single" w:sz="6" w:space="0" w:color="000000"/>
              <w:bottom w:val="single" w:sz="12" w:space="0" w:color="000000"/>
              <w:right w:val="single" w:sz="12" w:space="0" w:color="000000"/>
            </w:tcBorders>
            <w:shd w:val="clear" w:color="auto" w:fill="DFDFDF"/>
          </w:tcPr>
          <w:p w14:paraId="349DB2B2"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Authorised</w:t>
            </w:r>
            <w:proofErr w:type="spellEnd"/>
            <w:r w:rsidRPr="00BC3DB4">
              <w:rPr>
                <w:sz w:val="24"/>
                <w:szCs w:val="20"/>
                <w:lang w:val="en-US" w:eastAsia="es-ES_tradnl"/>
              </w:rPr>
              <w:t xml:space="preserve"> Identified </w:t>
            </w:r>
          </w:p>
          <w:p w14:paraId="20DD28AD"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3859E3" w14:paraId="1B884CCE" w14:textId="77777777" w:rsidTr="009775DD">
        <w:trPr>
          <w:trHeight w:val="666"/>
        </w:trPr>
        <w:tc>
          <w:tcPr>
            <w:tcW w:w="2705" w:type="dxa"/>
            <w:tcBorders>
              <w:top w:val="single" w:sz="12" w:space="0" w:color="000000"/>
              <w:left w:val="single" w:sz="12" w:space="0" w:color="000000"/>
              <w:bottom w:val="single" w:sz="6" w:space="0" w:color="000000"/>
              <w:right w:val="single" w:sz="6" w:space="0" w:color="000000"/>
            </w:tcBorders>
          </w:tcPr>
          <w:p w14:paraId="21CFA596" w14:textId="77777777" w:rsidR="00BC3DB4" w:rsidRPr="00BC3DB4" w:rsidRDefault="00BC3DB4" w:rsidP="00BC3DB4">
            <w:pPr>
              <w:spacing w:after="10" w:line="259" w:lineRule="auto"/>
              <w:jc w:val="left"/>
              <w:rPr>
                <w:sz w:val="24"/>
                <w:szCs w:val="20"/>
                <w:lang w:eastAsia="es-ES_tradnl"/>
              </w:rPr>
            </w:pPr>
            <w:proofErr w:type="spellStart"/>
            <w:r w:rsidRPr="00BC3DB4">
              <w:rPr>
                <w:sz w:val="24"/>
                <w:szCs w:val="20"/>
                <w:lang w:eastAsia="es-ES_tradnl"/>
              </w:rPr>
              <w:t>DELETE</w:t>
            </w:r>
            <w:proofErr w:type="spellEnd"/>
            <w:r w:rsidRPr="00BC3DB4">
              <w:rPr>
                <w:sz w:val="24"/>
                <w:szCs w:val="20"/>
                <w:lang w:eastAsia="es-ES_tradnl"/>
              </w:rPr>
              <w:t xml:space="preserve"> </w:t>
            </w:r>
            <w:proofErr w:type="spellStart"/>
            <w:r w:rsidRPr="00BC3DB4">
              <w:rPr>
                <w:sz w:val="24"/>
                <w:szCs w:val="20"/>
                <w:lang w:eastAsia="es-ES_tradnl"/>
              </w:rPr>
              <w:t>Executable</w:t>
            </w:r>
            <w:proofErr w:type="spellEnd"/>
            <w:r w:rsidRPr="00BC3DB4">
              <w:rPr>
                <w:sz w:val="24"/>
                <w:szCs w:val="20"/>
                <w:lang w:eastAsia="es-ES_tradnl"/>
              </w:rPr>
              <w:t xml:space="preserve"> Load </w:t>
            </w:r>
          </w:p>
          <w:p w14:paraId="361038F8"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File </w:t>
            </w:r>
          </w:p>
        </w:tc>
        <w:tc>
          <w:tcPr>
            <w:tcW w:w="4388" w:type="dxa"/>
            <w:tcBorders>
              <w:top w:val="single" w:sz="12" w:space="0" w:color="000000"/>
              <w:left w:val="single" w:sz="6" w:space="0" w:color="000000"/>
              <w:bottom w:val="single" w:sz="6" w:space="0" w:color="000000"/>
              <w:right w:val="single" w:sz="6" w:space="0" w:color="000000"/>
            </w:tcBorders>
            <w:vAlign w:val="center"/>
          </w:tcPr>
          <w:p w14:paraId="276654E4"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or SECURED </w:t>
            </w:r>
          </w:p>
        </w:tc>
        <w:tc>
          <w:tcPr>
            <w:tcW w:w="2547" w:type="dxa"/>
            <w:tcBorders>
              <w:top w:val="single" w:sz="12" w:space="0" w:color="000000"/>
              <w:left w:val="single" w:sz="6" w:space="0" w:color="000000"/>
              <w:bottom w:val="single" w:sz="6" w:space="0" w:color="000000"/>
              <w:right w:val="single" w:sz="12" w:space="0" w:color="000000"/>
            </w:tcBorders>
            <w:vAlign w:val="center"/>
          </w:tcPr>
          <w:p w14:paraId="1BD37DA8"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ISD, AM SD, DM SD </w:t>
            </w:r>
          </w:p>
        </w:tc>
      </w:tr>
      <w:tr w:rsidR="00BC3DB4" w:rsidRPr="003859E3" w14:paraId="07F6DCBE" w14:textId="77777777" w:rsidTr="009775DD">
        <w:trPr>
          <w:trHeight w:val="914"/>
        </w:trPr>
        <w:tc>
          <w:tcPr>
            <w:tcW w:w="2705" w:type="dxa"/>
            <w:tcBorders>
              <w:top w:val="single" w:sz="6" w:space="0" w:color="000000"/>
              <w:left w:val="single" w:sz="12" w:space="0" w:color="000000"/>
              <w:bottom w:val="single" w:sz="6" w:space="0" w:color="000000"/>
              <w:right w:val="single" w:sz="6" w:space="0" w:color="000000"/>
            </w:tcBorders>
          </w:tcPr>
          <w:p w14:paraId="56F74C35" w14:textId="77777777" w:rsidR="00BC3DB4" w:rsidRPr="00BC3DB4" w:rsidRDefault="00BC3DB4" w:rsidP="00BC3DB4">
            <w:pPr>
              <w:spacing w:after="11" w:line="259" w:lineRule="auto"/>
              <w:jc w:val="left"/>
              <w:rPr>
                <w:sz w:val="24"/>
                <w:szCs w:val="20"/>
                <w:lang w:val="en-US" w:eastAsia="es-ES_tradnl"/>
              </w:rPr>
            </w:pPr>
            <w:r w:rsidRPr="00BC3DB4">
              <w:rPr>
                <w:sz w:val="24"/>
                <w:szCs w:val="20"/>
                <w:lang w:val="en-US" w:eastAsia="es-ES_tradnl"/>
              </w:rPr>
              <w:t xml:space="preserve">DELETE Executable Load </w:t>
            </w:r>
          </w:p>
          <w:p w14:paraId="68337122" w14:textId="77777777" w:rsidR="00BC3DB4" w:rsidRPr="00BC3DB4" w:rsidRDefault="00BC3DB4" w:rsidP="00BC3DB4">
            <w:pPr>
              <w:spacing w:after="11" w:line="259" w:lineRule="auto"/>
              <w:jc w:val="left"/>
              <w:rPr>
                <w:sz w:val="24"/>
                <w:szCs w:val="20"/>
                <w:lang w:val="en-US" w:eastAsia="es-ES_tradnl"/>
              </w:rPr>
            </w:pPr>
            <w:r w:rsidRPr="00BC3DB4">
              <w:rPr>
                <w:sz w:val="24"/>
                <w:szCs w:val="20"/>
                <w:lang w:val="en-US" w:eastAsia="es-ES_tradnl"/>
              </w:rPr>
              <w:t xml:space="preserve">File and related </w:t>
            </w:r>
          </w:p>
          <w:p w14:paraId="18880410"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Application</w:t>
            </w:r>
            <w:proofErr w:type="spellEnd"/>
            <w:r w:rsidRPr="00BC3DB4">
              <w:rPr>
                <w:sz w:val="24"/>
                <w:szCs w:val="20"/>
                <w:lang w:eastAsia="es-ES_tradnl"/>
              </w:rPr>
              <w:t xml:space="preserve">(s) </w:t>
            </w:r>
          </w:p>
        </w:tc>
        <w:tc>
          <w:tcPr>
            <w:tcW w:w="4388" w:type="dxa"/>
            <w:tcBorders>
              <w:top w:val="single" w:sz="6" w:space="0" w:color="000000"/>
              <w:left w:val="single" w:sz="6" w:space="0" w:color="000000"/>
              <w:bottom w:val="single" w:sz="6" w:space="0" w:color="000000"/>
              <w:right w:val="single" w:sz="6" w:space="0" w:color="000000"/>
            </w:tcBorders>
            <w:vAlign w:val="center"/>
          </w:tcPr>
          <w:p w14:paraId="3510A411"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or SECURED </w:t>
            </w:r>
          </w:p>
        </w:tc>
        <w:tc>
          <w:tcPr>
            <w:tcW w:w="2547" w:type="dxa"/>
            <w:tcBorders>
              <w:top w:val="single" w:sz="6" w:space="0" w:color="000000"/>
              <w:left w:val="single" w:sz="6" w:space="0" w:color="000000"/>
              <w:bottom w:val="single" w:sz="6" w:space="0" w:color="000000"/>
              <w:right w:val="single" w:sz="12" w:space="0" w:color="000000"/>
            </w:tcBorders>
            <w:vAlign w:val="center"/>
          </w:tcPr>
          <w:p w14:paraId="5A72FA3D"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ISD, AM SD, DM SD </w:t>
            </w:r>
          </w:p>
        </w:tc>
      </w:tr>
      <w:tr w:rsidR="00BC3DB4" w:rsidRPr="003859E3" w14:paraId="5553236D" w14:textId="77777777" w:rsidTr="009775DD">
        <w:trPr>
          <w:trHeight w:val="396"/>
        </w:trPr>
        <w:tc>
          <w:tcPr>
            <w:tcW w:w="2705" w:type="dxa"/>
            <w:tcBorders>
              <w:top w:val="single" w:sz="6" w:space="0" w:color="000000"/>
              <w:left w:val="single" w:sz="12" w:space="0" w:color="000000"/>
              <w:bottom w:val="single" w:sz="6" w:space="0" w:color="000000"/>
              <w:right w:val="single" w:sz="6" w:space="0" w:color="000000"/>
            </w:tcBorders>
          </w:tcPr>
          <w:p w14:paraId="247F0BB0"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DELETE</w:t>
            </w:r>
            <w:proofErr w:type="spellEnd"/>
            <w:r w:rsidRPr="00BC3DB4">
              <w:rPr>
                <w:sz w:val="24"/>
                <w:szCs w:val="20"/>
                <w:lang w:eastAsia="es-ES_tradnl"/>
              </w:rPr>
              <w:t xml:space="preserve"> </w:t>
            </w:r>
            <w:proofErr w:type="spellStart"/>
            <w:r w:rsidRPr="00BC3DB4">
              <w:rPr>
                <w:sz w:val="24"/>
                <w:szCs w:val="20"/>
                <w:lang w:eastAsia="es-ES_tradnl"/>
              </w:rPr>
              <w:t>Application</w:t>
            </w:r>
            <w:proofErr w:type="spellEnd"/>
            <w:r w:rsidRPr="00BC3DB4">
              <w:rPr>
                <w:sz w:val="24"/>
                <w:szCs w:val="20"/>
                <w:lang w:eastAsia="es-ES_tradnl"/>
              </w:rPr>
              <w:t xml:space="preserve"> </w:t>
            </w:r>
          </w:p>
        </w:tc>
        <w:tc>
          <w:tcPr>
            <w:tcW w:w="4388" w:type="dxa"/>
            <w:tcBorders>
              <w:top w:val="single" w:sz="6" w:space="0" w:color="000000"/>
              <w:left w:val="single" w:sz="6" w:space="0" w:color="000000"/>
              <w:bottom w:val="single" w:sz="6" w:space="0" w:color="000000"/>
              <w:right w:val="single" w:sz="6" w:space="0" w:color="000000"/>
            </w:tcBorders>
          </w:tcPr>
          <w:p w14:paraId="38F02E4A"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712C8E11"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ISD, AM SD, DM SD </w:t>
            </w:r>
          </w:p>
        </w:tc>
      </w:tr>
      <w:tr w:rsidR="00BC3DB4" w:rsidRPr="003859E3" w14:paraId="30C07E42" w14:textId="77777777" w:rsidTr="009775DD">
        <w:trPr>
          <w:trHeight w:val="395"/>
        </w:trPr>
        <w:tc>
          <w:tcPr>
            <w:tcW w:w="2705" w:type="dxa"/>
            <w:tcBorders>
              <w:top w:val="single" w:sz="6" w:space="0" w:color="000000"/>
              <w:left w:val="single" w:sz="12" w:space="0" w:color="000000"/>
              <w:bottom w:val="single" w:sz="6" w:space="0" w:color="000000"/>
              <w:right w:val="single" w:sz="6" w:space="0" w:color="000000"/>
            </w:tcBorders>
          </w:tcPr>
          <w:p w14:paraId="7182F32C"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DELETE</w:t>
            </w:r>
            <w:proofErr w:type="spellEnd"/>
            <w:r w:rsidRPr="00BC3DB4">
              <w:rPr>
                <w:sz w:val="24"/>
                <w:szCs w:val="20"/>
                <w:lang w:eastAsia="es-ES_tradnl"/>
              </w:rPr>
              <w:t xml:space="preserve"> Key </w:t>
            </w:r>
          </w:p>
        </w:tc>
        <w:tc>
          <w:tcPr>
            <w:tcW w:w="4388" w:type="dxa"/>
            <w:tcBorders>
              <w:top w:val="single" w:sz="6" w:space="0" w:color="000000"/>
              <w:left w:val="single" w:sz="6" w:space="0" w:color="000000"/>
              <w:bottom w:val="single" w:sz="6" w:space="0" w:color="000000"/>
              <w:right w:val="single" w:sz="6" w:space="0" w:color="000000"/>
            </w:tcBorders>
          </w:tcPr>
          <w:p w14:paraId="47B7D260"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720E7C39"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ISD, AM SD, DM SD, SD </w:t>
            </w:r>
          </w:p>
        </w:tc>
      </w:tr>
      <w:tr w:rsidR="00BC3DB4" w:rsidRPr="003859E3" w14:paraId="15CB19EE" w14:textId="77777777" w:rsidTr="009775DD">
        <w:trPr>
          <w:trHeight w:val="395"/>
        </w:trPr>
        <w:tc>
          <w:tcPr>
            <w:tcW w:w="2705" w:type="dxa"/>
            <w:tcBorders>
              <w:top w:val="single" w:sz="6" w:space="0" w:color="000000"/>
              <w:left w:val="single" w:sz="12" w:space="0" w:color="000000"/>
              <w:bottom w:val="single" w:sz="6" w:space="0" w:color="000000"/>
              <w:right w:val="single" w:sz="6" w:space="0" w:color="000000"/>
            </w:tcBorders>
          </w:tcPr>
          <w:p w14:paraId="63B88503"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INSTALL</w:t>
            </w:r>
            <w:proofErr w:type="spellEnd"/>
            <w:r w:rsidRPr="00BC3DB4">
              <w:rPr>
                <w:sz w:val="24"/>
                <w:szCs w:val="20"/>
                <w:lang w:eastAsia="es-ES_tradnl"/>
              </w:rPr>
              <w:t xml:space="preserve"> </w:t>
            </w:r>
          </w:p>
        </w:tc>
        <w:tc>
          <w:tcPr>
            <w:tcW w:w="4388" w:type="dxa"/>
            <w:tcBorders>
              <w:top w:val="single" w:sz="6" w:space="0" w:color="000000"/>
              <w:left w:val="single" w:sz="6" w:space="0" w:color="000000"/>
              <w:bottom w:val="single" w:sz="6" w:space="0" w:color="000000"/>
              <w:right w:val="single" w:sz="6" w:space="0" w:color="000000"/>
            </w:tcBorders>
          </w:tcPr>
          <w:p w14:paraId="38D3B887"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2D5AF739"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ISD, AM SD, DM SD </w:t>
            </w:r>
          </w:p>
        </w:tc>
      </w:tr>
      <w:tr w:rsidR="00BC3DB4" w:rsidRPr="003859E3" w14:paraId="0B3B4B53" w14:textId="77777777" w:rsidTr="009775DD">
        <w:trPr>
          <w:trHeight w:val="655"/>
        </w:trPr>
        <w:tc>
          <w:tcPr>
            <w:tcW w:w="2705" w:type="dxa"/>
            <w:tcBorders>
              <w:top w:val="single" w:sz="6" w:space="0" w:color="000000"/>
              <w:left w:val="single" w:sz="12" w:space="0" w:color="000000"/>
              <w:bottom w:val="single" w:sz="6" w:space="0" w:color="000000"/>
              <w:right w:val="single" w:sz="6" w:space="0" w:color="000000"/>
            </w:tcBorders>
          </w:tcPr>
          <w:p w14:paraId="2BAE793B"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INSTALL</w:t>
            </w:r>
            <w:proofErr w:type="spellEnd"/>
            <w:r w:rsidRPr="00BC3DB4">
              <w:rPr>
                <w:sz w:val="24"/>
                <w:szCs w:val="20"/>
                <w:lang w:eastAsia="es-ES_tradnl"/>
              </w:rPr>
              <w:t xml:space="preserve"> [for </w:t>
            </w:r>
            <w:proofErr w:type="spellStart"/>
            <w:r w:rsidRPr="00BC3DB4">
              <w:rPr>
                <w:sz w:val="24"/>
                <w:szCs w:val="20"/>
                <w:lang w:eastAsia="es-ES_tradnl"/>
              </w:rPr>
              <w:t>personalisation</w:t>
            </w:r>
            <w:proofErr w:type="spellEnd"/>
            <w:r w:rsidRPr="00BC3DB4">
              <w:rPr>
                <w:sz w:val="24"/>
                <w:szCs w:val="20"/>
                <w:lang w:eastAsia="es-ES_tradnl"/>
              </w:rPr>
              <w:t xml:space="preserve">] </w:t>
            </w:r>
          </w:p>
        </w:tc>
        <w:tc>
          <w:tcPr>
            <w:tcW w:w="4388" w:type="dxa"/>
            <w:tcBorders>
              <w:top w:val="single" w:sz="6" w:space="0" w:color="000000"/>
              <w:left w:val="single" w:sz="6" w:space="0" w:color="000000"/>
              <w:bottom w:val="single" w:sz="6" w:space="0" w:color="000000"/>
              <w:right w:val="single" w:sz="6" w:space="0" w:color="000000"/>
            </w:tcBorders>
            <w:vAlign w:val="center"/>
          </w:tcPr>
          <w:p w14:paraId="5F6DA7FF"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or SECURED </w:t>
            </w:r>
          </w:p>
        </w:tc>
        <w:tc>
          <w:tcPr>
            <w:tcW w:w="2547" w:type="dxa"/>
            <w:tcBorders>
              <w:top w:val="single" w:sz="6" w:space="0" w:color="000000"/>
              <w:left w:val="single" w:sz="6" w:space="0" w:color="000000"/>
              <w:bottom w:val="single" w:sz="6" w:space="0" w:color="000000"/>
              <w:right w:val="single" w:sz="12" w:space="0" w:color="000000"/>
            </w:tcBorders>
            <w:vAlign w:val="center"/>
          </w:tcPr>
          <w:p w14:paraId="0CD2BA21"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ISD, AM SD, DM SD, SD </w:t>
            </w:r>
          </w:p>
        </w:tc>
      </w:tr>
      <w:tr w:rsidR="00BC3DB4" w:rsidRPr="003859E3" w14:paraId="4DE22860" w14:textId="77777777" w:rsidTr="009775DD">
        <w:trPr>
          <w:trHeight w:val="395"/>
        </w:trPr>
        <w:tc>
          <w:tcPr>
            <w:tcW w:w="2705" w:type="dxa"/>
            <w:tcBorders>
              <w:top w:val="single" w:sz="6" w:space="0" w:color="000000"/>
              <w:left w:val="single" w:sz="12" w:space="0" w:color="000000"/>
              <w:bottom w:val="single" w:sz="6" w:space="0" w:color="000000"/>
              <w:right w:val="single" w:sz="6" w:space="0" w:color="000000"/>
            </w:tcBorders>
          </w:tcPr>
          <w:p w14:paraId="7CC55FA1"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LOAD </w:t>
            </w:r>
          </w:p>
        </w:tc>
        <w:tc>
          <w:tcPr>
            <w:tcW w:w="4388" w:type="dxa"/>
            <w:tcBorders>
              <w:top w:val="single" w:sz="6" w:space="0" w:color="000000"/>
              <w:left w:val="single" w:sz="6" w:space="0" w:color="000000"/>
              <w:bottom w:val="single" w:sz="6" w:space="0" w:color="000000"/>
              <w:right w:val="single" w:sz="6" w:space="0" w:color="000000"/>
            </w:tcBorders>
          </w:tcPr>
          <w:p w14:paraId="3AF29155"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06BE4ED0"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ISD, AM SD, DM SD </w:t>
            </w:r>
          </w:p>
        </w:tc>
      </w:tr>
      <w:tr w:rsidR="00BC3DB4" w:rsidRPr="003859E3" w14:paraId="6F6A7493" w14:textId="77777777" w:rsidTr="009775DD">
        <w:trPr>
          <w:trHeight w:val="395"/>
        </w:trPr>
        <w:tc>
          <w:tcPr>
            <w:tcW w:w="2705" w:type="dxa"/>
            <w:tcBorders>
              <w:top w:val="single" w:sz="6" w:space="0" w:color="000000"/>
              <w:left w:val="single" w:sz="12" w:space="0" w:color="000000"/>
              <w:bottom w:val="single" w:sz="6" w:space="0" w:color="000000"/>
              <w:right w:val="single" w:sz="6" w:space="0" w:color="000000"/>
            </w:tcBorders>
          </w:tcPr>
          <w:p w14:paraId="7833C828"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PUT</w:t>
            </w:r>
            <w:proofErr w:type="spellEnd"/>
            <w:r w:rsidRPr="00BC3DB4">
              <w:rPr>
                <w:sz w:val="24"/>
                <w:szCs w:val="20"/>
                <w:lang w:eastAsia="es-ES_tradnl"/>
              </w:rPr>
              <w:t xml:space="preserve"> KEY </w:t>
            </w:r>
          </w:p>
        </w:tc>
        <w:tc>
          <w:tcPr>
            <w:tcW w:w="4388" w:type="dxa"/>
            <w:tcBorders>
              <w:top w:val="single" w:sz="6" w:space="0" w:color="000000"/>
              <w:left w:val="single" w:sz="6" w:space="0" w:color="000000"/>
              <w:bottom w:val="single" w:sz="6" w:space="0" w:color="000000"/>
              <w:right w:val="single" w:sz="6" w:space="0" w:color="000000"/>
            </w:tcBorders>
          </w:tcPr>
          <w:p w14:paraId="7592AC33"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16E52288"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ISD, AM SD, DM SD, SD </w:t>
            </w:r>
          </w:p>
        </w:tc>
      </w:tr>
      <w:tr w:rsidR="00BC3DB4" w:rsidRPr="00BC3DB4" w14:paraId="522436CB" w14:textId="77777777" w:rsidTr="009775DD">
        <w:trPr>
          <w:trHeight w:val="916"/>
        </w:trPr>
        <w:tc>
          <w:tcPr>
            <w:tcW w:w="2705" w:type="dxa"/>
            <w:tcBorders>
              <w:top w:val="single" w:sz="6" w:space="0" w:color="000000"/>
              <w:left w:val="single" w:sz="12" w:space="0" w:color="000000"/>
              <w:bottom w:val="single" w:sz="6" w:space="0" w:color="000000"/>
              <w:right w:val="single" w:sz="6" w:space="0" w:color="000000"/>
            </w:tcBorders>
            <w:vAlign w:val="center"/>
          </w:tcPr>
          <w:p w14:paraId="62071BF1"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SELECT</w:t>
            </w:r>
            <w:proofErr w:type="spellEnd"/>
            <w:r w:rsidRPr="00BC3DB4">
              <w:rPr>
                <w:sz w:val="24"/>
                <w:szCs w:val="20"/>
                <w:lang w:eastAsia="es-ES_tradnl"/>
              </w:rPr>
              <w:t xml:space="preserve"> </w:t>
            </w:r>
          </w:p>
        </w:tc>
        <w:tc>
          <w:tcPr>
            <w:tcW w:w="4388" w:type="dxa"/>
            <w:tcBorders>
              <w:top w:val="single" w:sz="6" w:space="0" w:color="000000"/>
              <w:left w:val="single" w:sz="6" w:space="0" w:color="000000"/>
              <w:bottom w:val="single" w:sz="6" w:space="0" w:color="000000"/>
              <w:right w:val="single" w:sz="6" w:space="0" w:color="000000"/>
            </w:tcBorders>
          </w:tcPr>
          <w:p w14:paraId="45C7E629" w14:textId="77777777" w:rsidR="00BC3DB4" w:rsidRPr="00BC3DB4" w:rsidRDefault="00BC3DB4" w:rsidP="00BC3DB4">
            <w:pPr>
              <w:spacing w:after="10"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SECURED, or </w:t>
            </w:r>
          </w:p>
          <w:p w14:paraId="20D5852B" w14:textId="77777777" w:rsidR="00BC3DB4" w:rsidRPr="00BC3DB4" w:rsidRDefault="00BC3DB4" w:rsidP="00BC3DB4">
            <w:pPr>
              <w:spacing w:after="11" w:line="259" w:lineRule="auto"/>
              <w:ind w:left="4"/>
              <w:jc w:val="left"/>
              <w:rPr>
                <w:sz w:val="24"/>
                <w:szCs w:val="20"/>
                <w:lang w:val="en-US" w:eastAsia="es-ES_tradnl"/>
              </w:rPr>
            </w:pPr>
            <w:proofErr w:type="spellStart"/>
            <w:r w:rsidRPr="00BC3DB4">
              <w:rPr>
                <w:sz w:val="24"/>
                <w:szCs w:val="20"/>
                <w:lang w:val="en-US" w:eastAsia="es-ES_tradnl"/>
              </w:rPr>
              <w:t>CARD_LOCKED</w:t>
            </w:r>
            <w:proofErr w:type="spellEnd"/>
            <w:r w:rsidRPr="00BC3DB4">
              <w:rPr>
                <w:sz w:val="24"/>
                <w:szCs w:val="20"/>
                <w:lang w:val="en-US" w:eastAsia="es-ES_tradnl"/>
              </w:rPr>
              <w:t xml:space="preserve"> (If an SD does have the Final </w:t>
            </w:r>
          </w:p>
          <w:p w14:paraId="3A628708"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Application</w:t>
            </w:r>
            <w:proofErr w:type="spellEnd"/>
            <w:r w:rsidRPr="00BC3DB4">
              <w:rPr>
                <w:sz w:val="24"/>
                <w:szCs w:val="20"/>
                <w:lang w:eastAsia="es-ES_tradnl"/>
              </w:rPr>
              <w:t xml:space="preserve"> </w:t>
            </w:r>
            <w:proofErr w:type="spellStart"/>
            <w:r w:rsidRPr="00BC3DB4">
              <w:rPr>
                <w:sz w:val="24"/>
                <w:szCs w:val="20"/>
                <w:lang w:eastAsia="es-ES_tradnl"/>
              </w:rPr>
              <w:t>privilege</w:t>
            </w:r>
            <w:proofErr w:type="spellEnd"/>
            <w:r w:rsidRPr="00BC3DB4">
              <w:rPr>
                <w:sz w:val="24"/>
                <w:szCs w:val="20"/>
                <w:lang w:eastAsia="es-ES_tradnl"/>
              </w:rPr>
              <w:t xml:space="preserve">) </w:t>
            </w:r>
          </w:p>
        </w:tc>
        <w:tc>
          <w:tcPr>
            <w:tcW w:w="2547" w:type="dxa"/>
            <w:tcBorders>
              <w:top w:val="single" w:sz="6" w:space="0" w:color="000000"/>
              <w:left w:val="single" w:sz="6" w:space="0" w:color="000000"/>
              <w:bottom w:val="single" w:sz="6" w:space="0" w:color="000000"/>
              <w:right w:val="single" w:sz="12" w:space="0" w:color="000000"/>
            </w:tcBorders>
          </w:tcPr>
          <w:p w14:paraId="70E31186"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ISD</w:t>
            </w:r>
            <w:proofErr w:type="spellEnd"/>
            <w:r w:rsidRPr="00BC3DB4">
              <w:rPr>
                <w:sz w:val="24"/>
                <w:szCs w:val="20"/>
                <w:lang w:val="en-US" w:eastAsia="es-ES_tradnl"/>
              </w:rPr>
              <w:t xml:space="preserve">, AM SD, DM SD, SD with Final Application privilege </w:t>
            </w:r>
          </w:p>
        </w:tc>
      </w:tr>
      <w:tr w:rsidR="00BC3DB4" w:rsidRPr="003859E3" w14:paraId="5E6D1472" w14:textId="77777777" w:rsidTr="009775DD">
        <w:trPr>
          <w:trHeight w:val="654"/>
        </w:trPr>
        <w:tc>
          <w:tcPr>
            <w:tcW w:w="2705" w:type="dxa"/>
            <w:tcBorders>
              <w:top w:val="single" w:sz="6" w:space="0" w:color="000000"/>
              <w:left w:val="single" w:sz="12" w:space="0" w:color="000000"/>
              <w:bottom w:val="single" w:sz="6" w:space="0" w:color="000000"/>
              <w:right w:val="single" w:sz="6" w:space="0" w:color="000000"/>
            </w:tcBorders>
            <w:vAlign w:val="center"/>
          </w:tcPr>
          <w:p w14:paraId="5256DFFD"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lastRenderedPageBreak/>
              <w:t xml:space="preserve">SET </w:t>
            </w:r>
            <w:proofErr w:type="gramStart"/>
            <w:r w:rsidRPr="00BC3DB4">
              <w:rPr>
                <w:sz w:val="24"/>
                <w:szCs w:val="20"/>
                <w:lang w:eastAsia="es-ES_tradnl"/>
              </w:rPr>
              <w:t>STATUS</w:t>
            </w:r>
            <w:proofErr w:type="gramEnd"/>
            <w:r w:rsidRPr="00BC3DB4">
              <w:rPr>
                <w:sz w:val="24"/>
                <w:szCs w:val="20"/>
                <w:lang w:eastAsia="es-ES_tradnl"/>
              </w:rPr>
              <w:t xml:space="preserve"> </w:t>
            </w:r>
          </w:p>
        </w:tc>
        <w:tc>
          <w:tcPr>
            <w:tcW w:w="4388" w:type="dxa"/>
            <w:tcBorders>
              <w:top w:val="single" w:sz="6" w:space="0" w:color="000000"/>
              <w:left w:val="single" w:sz="6" w:space="0" w:color="000000"/>
              <w:bottom w:val="single" w:sz="6" w:space="0" w:color="000000"/>
              <w:right w:val="single" w:sz="6" w:space="0" w:color="000000"/>
            </w:tcBorders>
          </w:tcPr>
          <w:p w14:paraId="69DBC95F" w14:textId="77777777" w:rsidR="00BC3DB4" w:rsidRPr="00BC3DB4" w:rsidRDefault="00BC3DB4" w:rsidP="00BC3DB4">
            <w:pPr>
              <w:spacing w:after="11"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SECURED, or </w:t>
            </w:r>
          </w:p>
          <w:p w14:paraId="2FC920E6"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CARD_LOCKED</w:t>
            </w:r>
            <w:proofErr w:type="spellEnd"/>
            <w:r w:rsidRPr="00BC3DB4">
              <w:rPr>
                <w:sz w:val="24"/>
                <w:szCs w:val="20"/>
                <w:lang w:val="en-US" w:eastAsia="es-ES_tradnl"/>
              </w:rPr>
              <w:t xml:space="preserve"> </w:t>
            </w:r>
          </w:p>
        </w:tc>
        <w:tc>
          <w:tcPr>
            <w:tcW w:w="2547" w:type="dxa"/>
            <w:tcBorders>
              <w:top w:val="single" w:sz="6" w:space="0" w:color="000000"/>
              <w:left w:val="single" w:sz="6" w:space="0" w:color="000000"/>
              <w:bottom w:val="single" w:sz="6" w:space="0" w:color="000000"/>
              <w:right w:val="single" w:sz="12" w:space="0" w:color="000000"/>
            </w:tcBorders>
            <w:vAlign w:val="center"/>
          </w:tcPr>
          <w:p w14:paraId="51FFD3CC"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ISD, AM SD, DM SD, SD </w:t>
            </w:r>
          </w:p>
        </w:tc>
      </w:tr>
      <w:tr w:rsidR="00BC3DB4" w:rsidRPr="003859E3" w14:paraId="3E715F77" w14:textId="77777777" w:rsidTr="009775DD">
        <w:trPr>
          <w:trHeight w:val="396"/>
        </w:trPr>
        <w:tc>
          <w:tcPr>
            <w:tcW w:w="2705" w:type="dxa"/>
            <w:tcBorders>
              <w:top w:val="single" w:sz="6" w:space="0" w:color="000000"/>
              <w:left w:val="single" w:sz="12" w:space="0" w:color="000000"/>
              <w:bottom w:val="single" w:sz="6" w:space="0" w:color="000000"/>
              <w:right w:val="single" w:sz="6" w:space="0" w:color="000000"/>
            </w:tcBorders>
          </w:tcPr>
          <w:p w14:paraId="19B6435E"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STORE DATA </w:t>
            </w:r>
          </w:p>
        </w:tc>
        <w:tc>
          <w:tcPr>
            <w:tcW w:w="4388" w:type="dxa"/>
            <w:tcBorders>
              <w:top w:val="single" w:sz="6" w:space="0" w:color="000000"/>
              <w:left w:val="single" w:sz="6" w:space="0" w:color="000000"/>
              <w:bottom w:val="single" w:sz="6" w:space="0" w:color="000000"/>
              <w:right w:val="single" w:sz="6" w:space="0" w:color="000000"/>
            </w:tcBorders>
          </w:tcPr>
          <w:p w14:paraId="00431A7C"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295BB667"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ISD, AM SD, DM SD, SD </w:t>
            </w:r>
          </w:p>
        </w:tc>
      </w:tr>
      <w:tr w:rsidR="00BC3DB4" w:rsidRPr="003859E3" w14:paraId="741F5DAE" w14:textId="77777777" w:rsidTr="009775DD">
        <w:trPr>
          <w:trHeight w:val="654"/>
        </w:trPr>
        <w:tc>
          <w:tcPr>
            <w:tcW w:w="2705" w:type="dxa"/>
            <w:tcBorders>
              <w:top w:val="single" w:sz="6" w:space="0" w:color="000000"/>
              <w:left w:val="single" w:sz="12" w:space="0" w:color="000000"/>
              <w:bottom w:val="single" w:sz="6" w:space="0" w:color="000000"/>
              <w:right w:val="single" w:sz="6" w:space="0" w:color="000000"/>
            </w:tcBorders>
            <w:vAlign w:val="center"/>
          </w:tcPr>
          <w:p w14:paraId="1E683C7D"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GET</w:t>
            </w:r>
            <w:proofErr w:type="spellEnd"/>
            <w:r w:rsidRPr="00BC3DB4">
              <w:rPr>
                <w:sz w:val="24"/>
                <w:szCs w:val="20"/>
                <w:lang w:eastAsia="es-ES_tradnl"/>
              </w:rPr>
              <w:t xml:space="preserve"> DATA </w:t>
            </w:r>
          </w:p>
        </w:tc>
        <w:tc>
          <w:tcPr>
            <w:tcW w:w="4388" w:type="dxa"/>
            <w:tcBorders>
              <w:top w:val="single" w:sz="6" w:space="0" w:color="000000"/>
              <w:left w:val="single" w:sz="6" w:space="0" w:color="000000"/>
              <w:bottom w:val="single" w:sz="6" w:space="0" w:color="000000"/>
              <w:right w:val="single" w:sz="6" w:space="0" w:color="000000"/>
            </w:tcBorders>
          </w:tcPr>
          <w:p w14:paraId="1FE53C3D" w14:textId="77777777" w:rsidR="00BC3DB4" w:rsidRPr="00BC3DB4" w:rsidRDefault="00BC3DB4" w:rsidP="00BC3DB4">
            <w:pPr>
              <w:spacing w:after="11"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SECURED, </w:t>
            </w:r>
          </w:p>
          <w:p w14:paraId="3844A5CF"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CARD_LOCKED</w:t>
            </w:r>
            <w:proofErr w:type="spellEnd"/>
            <w:r w:rsidRPr="00BC3DB4">
              <w:rPr>
                <w:sz w:val="24"/>
                <w:szCs w:val="20"/>
                <w:lang w:val="en-US" w:eastAsia="es-ES_tradnl"/>
              </w:rPr>
              <w:t xml:space="preserve">, or TERMINATED </w:t>
            </w:r>
          </w:p>
        </w:tc>
        <w:tc>
          <w:tcPr>
            <w:tcW w:w="2547" w:type="dxa"/>
            <w:tcBorders>
              <w:top w:val="single" w:sz="6" w:space="0" w:color="000000"/>
              <w:left w:val="single" w:sz="6" w:space="0" w:color="000000"/>
              <w:bottom w:val="single" w:sz="6" w:space="0" w:color="000000"/>
              <w:right w:val="single" w:sz="12" w:space="0" w:color="000000"/>
            </w:tcBorders>
            <w:vAlign w:val="center"/>
          </w:tcPr>
          <w:p w14:paraId="3C99D223" w14:textId="77777777" w:rsidR="00BC3DB4" w:rsidRPr="003859E3" w:rsidRDefault="00BC3DB4" w:rsidP="00BC3DB4">
            <w:pPr>
              <w:spacing w:line="259" w:lineRule="auto"/>
              <w:ind w:left="5"/>
              <w:jc w:val="left"/>
              <w:rPr>
                <w:sz w:val="24"/>
                <w:szCs w:val="20"/>
                <w:lang w:val="de-DE" w:eastAsia="es-ES_tradnl"/>
              </w:rPr>
            </w:pPr>
            <w:r w:rsidRPr="003859E3">
              <w:rPr>
                <w:sz w:val="24"/>
                <w:szCs w:val="20"/>
                <w:lang w:val="de-DE" w:eastAsia="es-ES_tradnl"/>
              </w:rPr>
              <w:t xml:space="preserve">ISD, AM SD, DM SD, SD </w:t>
            </w:r>
          </w:p>
        </w:tc>
      </w:tr>
      <w:tr w:rsidR="00BC3DB4" w:rsidRPr="003859E3" w14:paraId="04ED1784" w14:textId="77777777" w:rsidTr="009775DD">
        <w:trPr>
          <w:trHeight w:val="662"/>
        </w:trPr>
        <w:tc>
          <w:tcPr>
            <w:tcW w:w="2705" w:type="dxa"/>
            <w:tcBorders>
              <w:top w:val="single" w:sz="6" w:space="0" w:color="000000"/>
              <w:left w:val="single" w:sz="12" w:space="0" w:color="000000"/>
              <w:bottom w:val="single" w:sz="12" w:space="0" w:color="000000"/>
              <w:right w:val="single" w:sz="6" w:space="0" w:color="000000"/>
            </w:tcBorders>
            <w:vAlign w:val="center"/>
          </w:tcPr>
          <w:p w14:paraId="7259DBA9"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GET</w:t>
            </w:r>
            <w:proofErr w:type="spellEnd"/>
            <w:r w:rsidRPr="00BC3DB4">
              <w:rPr>
                <w:sz w:val="24"/>
                <w:szCs w:val="20"/>
                <w:lang w:eastAsia="es-ES_tradnl"/>
              </w:rPr>
              <w:t xml:space="preserve"> </w:t>
            </w:r>
            <w:proofErr w:type="gramStart"/>
            <w:r w:rsidRPr="00BC3DB4">
              <w:rPr>
                <w:sz w:val="24"/>
                <w:szCs w:val="20"/>
                <w:lang w:eastAsia="es-ES_tradnl"/>
              </w:rPr>
              <w:t>STATUS</w:t>
            </w:r>
            <w:proofErr w:type="gramEnd"/>
            <w:r w:rsidRPr="00BC3DB4">
              <w:rPr>
                <w:sz w:val="24"/>
                <w:szCs w:val="20"/>
                <w:lang w:eastAsia="es-ES_tradnl"/>
              </w:rPr>
              <w:t xml:space="preserve"> </w:t>
            </w:r>
          </w:p>
        </w:tc>
        <w:tc>
          <w:tcPr>
            <w:tcW w:w="4388" w:type="dxa"/>
            <w:tcBorders>
              <w:top w:val="single" w:sz="6" w:space="0" w:color="000000"/>
              <w:left w:val="single" w:sz="6" w:space="0" w:color="000000"/>
              <w:bottom w:val="single" w:sz="12" w:space="0" w:color="000000"/>
              <w:right w:val="single" w:sz="6" w:space="0" w:color="000000"/>
            </w:tcBorders>
          </w:tcPr>
          <w:p w14:paraId="7C4CE18B" w14:textId="77777777" w:rsidR="00BC3DB4" w:rsidRPr="00BC3DB4" w:rsidRDefault="00BC3DB4" w:rsidP="00BC3DB4">
            <w:pPr>
              <w:spacing w:after="11"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SECURED, or </w:t>
            </w:r>
          </w:p>
          <w:p w14:paraId="2C759B24"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CARD_LOCKED</w:t>
            </w:r>
            <w:proofErr w:type="spellEnd"/>
            <w:r w:rsidRPr="00BC3DB4">
              <w:rPr>
                <w:sz w:val="24"/>
                <w:szCs w:val="20"/>
                <w:lang w:val="en-US" w:eastAsia="es-ES_tradnl"/>
              </w:rPr>
              <w:t xml:space="preserve"> </w:t>
            </w:r>
          </w:p>
        </w:tc>
        <w:tc>
          <w:tcPr>
            <w:tcW w:w="2547" w:type="dxa"/>
            <w:tcBorders>
              <w:top w:val="single" w:sz="6" w:space="0" w:color="000000"/>
              <w:left w:val="single" w:sz="6" w:space="0" w:color="000000"/>
              <w:bottom w:val="single" w:sz="12" w:space="0" w:color="000000"/>
              <w:right w:val="single" w:sz="12" w:space="0" w:color="000000"/>
            </w:tcBorders>
            <w:vAlign w:val="center"/>
          </w:tcPr>
          <w:p w14:paraId="36CD817B"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ISD, AM SD, DM SD, SD </w:t>
            </w:r>
          </w:p>
        </w:tc>
      </w:tr>
    </w:tbl>
    <w:p w14:paraId="16ABCF8A" w14:textId="0C1E855B" w:rsidR="00BC3DB4" w:rsidRPr="00BC3DB4" w:rsidRDefault="00BC3DB4" w:rsidP="00394480">
      <w:pPr>
        <w:pStyle w:val="TableCaption"/>
      </w:pPr>
      <w:r w:rsidRPr="003859E3">
        <w:rPr>
          <w:lang w:val="de-DE"/>
        </w:rPr>
        <w:t xml:space="preserve"> </w:t>
      </w:r>
      <w:r w:rsidRPr="00BC3DB4">
        <w:t>GlobalPlatform Common Operations, Security Attributes, and Roles</w:t>
      </w:r>
    </w:p>
    <w:p w14:paraId="58459788" w14:textId="77777777" w:rsidR="00BC3DB4" w:rsidRPr="00BC3DB4" w:rsidRDefault="00BC3DB4" w:rsidP="00BC3DB4">
      <w:pPr>
        <w:rPr>
          <w:lang w:val="en-US"/>
        </w:rPr>
      </w:pPr>
    </w:p>
    <w:p w14:paraId="00D3114E" w14:textId="77777777" w:rsidR="00BC3DB4" w:rsidRPr="00BC3DB4" w:rsidRDefault="00BC3DB4" w:rsidP="00BC3DB4">
      <w:pPr>
        <w:spacing w:line="259" w:lineRule="auto"/>
        <w:ind w:left="10" w:right="2009" w:hanging="10"/>
        <w:jc w:val="right"/>
        <w:rPr>
          <w:b/>
          <w:bCs/>
          <w:lang w:val="en-US"/>
        </w:rPr>
      </w:pPr>
    </w:p>
    <w:tbl>
      <w:tblPr>
        <w:tblStyle w:val="TableGrid0"/>
        <w:tblW w:w="9640" w:type="dxa"/>
        <w:tblInd w:w="24" w:type="dxa"/>
        <w:tblCellMar>
          <w:top w:w="72" w:type="dxa"/>
          <w:left w:w="111" w:type="dxa"/>
          <w:right w:w="115" w:type="dxa"/>
        </w:tblCellMar>
        <w:tblLook w:val="04A0" w:firstRow="1" w:lastRow="0" w:firstColumn="1" w:lastColumn="0" w:noHBand="0" w:noVBand="1"/>
      </w:tblPr>
      <w:tblGrid>
        <w:gridCol w:w="2690"/>
        <w:gridCol w:w="2395"/>
        <w:gridCol w:w="2151"/>
        <w:gridCol w:w="2404"/>
      </w:tblGrid>
      <w:tr w:rsidR="00BC3DB4" w:rsidRPr="00BC3DB4" w14:paraId="78F3E7C6" w14:textId="77777777" w:rsidTr="009775DD">
        <w:trPr>
          <w:trHeight w:val="753"/>
        </w:trPr>
        <w:tc>
          <w:tcPr>
            <w:tcW w:w="2690"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3C4B8918" w14:textId="77777777" w:rsidR="00BC3DB4" w:rsidRPr="00BC3DB4" w:rsidRDefault="00BC3DB4" w:rsidP="00BC3DB4">
            <w:pPr>
              <w:spacing w:after="2" w:line="259" w:lineRule="auto"/>
              <w:jc w:val="left"/>
              <w:rPr>
                <w:sz w:val="24"/>
                <w:szCs w:val="20"/>
                <w:lang w:eastAsia="es-ES_tradnl"/>
              </w:rPr>
            </w:pPr>
            <w:proofErr w:type="spellStart"/>
            <w:r w:rsidRPr="00BC3DB4">
              <w:rPr>
                <w:sz w:val="24"/>
                <w:szCs w:val="20"/>
                <w:lang w:eastAsia="es-ES_tradnl"/>
              </w:rPr>
              <w:t>Operations</w:t>
            </w:r>
            <w:proofErr w:type="spellEnd"/>
            <w:r w:rsidRPr="00BC3DB4">
              <w:rPr>
                <w:sz w:val="24"/>
                <w:szCs w:val="20"/>
                <w:lang w:eastAsia="es-ES_tradnl"/>
              </w:rPr>
              <w:t xml:space="preserve">: </w:t>
            </w:r>
          </w:p>
          <w:p w14:paraId="38D73A8F"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SCP02 </w:t>
            </w:r>
            <w:proofErr w:type="spellStart"/>
            <w:r w:rsidRPr="00BC3DB4">
              <w:rPr>
                <w:sz w:val="24"/>
                <w:szCs w:val="20"/>
                <w:lang w:eastAsia="es-ES_tradnl"/>
              </w:rPr>
              <w:t>Commands</w:t>
            </w:r>
            <w:proofErr w:type="spellEnd"/>
            <w:r w:rsidRPr="00BC3DB4">
              <w:rPr>
                <w:sz w:val="24"/>
                <w:szCs w:val="20"/>
                <w:lang w:eastAsia="es-ES_tradnl"/>
              </w:rPr>
              <w:t xml:space="preserve"> </w:t>
            </w:r>
          </w:p>
        </w:tc>
        <w:tc>
          <w:tcPr>
            <w:tcW w:w="2395"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33EE40EA"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563D16FD"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151" w:type="dxa"/>
            <w:tcBorders>
              <w:top w:val="single" w:sz="12" w:space="0" w:color="000000"/>
              <w:left w:val="single" w:sz="6" w:space="0" w:color="000000"/>
              <w:bottom w:val="single" w:sz="12" w:space="0" w:color="000000"/>
              <w:right w:val="single" w:sz="6" w:space="0" w:color="000000"/>
            </w:tcBorders>
            <w:shd w:val="clear" w:color="auto" w:fill="DFDFDF"/>
          </w:tcPr>
          <w:p w14:paraId="00A7DAC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4280C93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w:t>
            </w:r>
          </w:p>
          <w:p w14:paraId="61B4941B"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Level </w:t>
            </w:r>
          </w:p>
        </w:tc>
        <w:tc>
          <w:tcPr>
            <w:tcW w:w="2404"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67A2B389"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Authorised</w:t>
            </w:r>
            <w:proofErr w:type="spellEnd"/>
            <w:r w:rsidRPr="00BC3DB4">
              <w:rPr>
                <w:sz w:val="24"/>
                <w:szCs w:val="20"/>
                <w:lang w:val="en-US" w:eastAsia="es-ES_tradnl"/>
              </w:rPr>
              <w:t xml:space="preserve"> Identified </w:t>
            </w:r>
          </w:p>
          <w:p w14:paraId="67CE85E7"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5DAAF7F6" w14:textId="77777777" w:rsidTr="009775DD">
        <w:trPr>
          <w:trHeight w:val="406"/>
        </w:trPr>
        <w:tc>
          <w:tcPr>
            <w:tcW w:w="2690" w:type="dxa"/>
            <w:tcBorders>
              <w:top w:val="single" w:sz="12" w:space="0" w:color="000000"/>
              <w:left w:val="single" w:sz="12" w:space="0" w:color="000000"/>
              <w:bottom w:val="single" w:sz="6" w:space="0" w:color="000000"/>
              <w:right w:val="single" w:sz="6" w:space="0" w:color="000000"/>
            </w:tcBorders>
          </w:tcPr>
          <w:p w14:paraId="400F969C"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INITIALIZE</w:t>
            </w:r>
            <w:proofErr w:type="spellEnd"/>
            <w:r w:rsidRPr="00BC3DB4">
              <w:rPr>
                <w:sz w:val="24"/>
                <w:szCs w:val="20"/>
                <w:lang w:eastAsia="es-ES_tradnl"/>
              </w:rPr>
              <w:t xml:space="preserve"> </w:t>
            </w:r>
            <w:proofErr w:type="spellStart"/>
            <w:r w:rsidRPr="00BC3DB4">
              <w:rPr>
                <w:sz w:val="24"/>
                <w:szCs w:val="20"/>
                <w:lang w:eastAsia="es-ES_tradnl"/>
              </w:rPr>
              <w:t>UPDATE</w:t>
            </w:r>
            <w:proofErr w:type="spellEnd"/>
            <w:r w:rsidRPr="00BC3DB4">
              <w:rPr>
                <w:sz w:val="24"/>
                <w:szCs w:val="20"/>
                <w:lang w:eastAsia="es-ES_tradnl"/>
              </w:rPr>
              <w:t xml:space="preserve"> </w:t>
            </w:r>
          </w:p>
        </w:tc>
        <w:tc>
          <w:tcPr>
            <w:tcW w:w="2395" w:type="dxa"/>
            <w:vMerge w:val="restart"/>
            <w:tcBorders>
              <w:top w:val="single" w:sz="12" w:space="0" w:color="000000"/>
              <w:left w:val="single" w:sz="6" w:space="0" w:color="000000"/>
              <w:bottom w:val="single" w:sz="12" w:space="0" w:color="000000"/>
              <w:right w:val="single" w:sz="6" w:space="0" w:color="000000"/>
            </w:tcBorders>
          </w:tcPr>
          <w:p w14:paraId="3111A5EE" w14:textId="77777777" w:rsidR="00BC3DB4" w:rsidRPr="00BC3DB4" w:rsidRDefault="00BC3DB4" w:rsidP="00BC3DB4">
            <w:pPr>
              <w:spacing w:after="10"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w:t>
            </w:r>
          </w:p>
          <w:p w14:paraId="0D176B57"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INITIALIZED, </w:t>
            </w:r>
          </w:p>
          <w:p w14:paraId="567D8DD8"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SECURED, or </w:t>
            </w:r>
          </w:p>
          <w:p w14:paraId="29B77BE0"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CARD_LOCKED</w:t>
            </w:r>
            <w:proofErr w:type="spellEnd"/>
            <w:r w:rsidRPr="00BC3DB4">
              <w:rPr>
                <w:sz w:val="24"/>
                <w:szCs w:val="20"/>
                <w:lang w:val="en-US" w:eastAsia="es-ES_tradnl"/>
              </w:rPr>
              <w:t xml:space="preserve"> </w:t>
            </w:r>
          </w:p>
        </w:tc>
        <w:tc>
          <w:tcPr>
            <w:tcW w:w="2151" w:type="dxa"/>
            <w:tcBorders>
              <w:top w:val="single" w:sz="12" w:space="0" w:color="000000"/>
              <w:left w:val="single" w:sz="6" w:space="0" w:color="000000"/>
              <w:bottom w:val="single" w:sz="6" w:space="0" w:color="000000"/>
              <w:right w:val="single" w:sz="6" w:space="0" w:color="000000"/>
            </w:tcBorders>
          </w:tcPr>
          <w:p w14:paraId="7F180322"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2404" w:type="dxa"/>
            <w:vMerge w:val="restart"/>
            <w:tcBorders>
              <w:top w:val="single" w:sz="12" w:space="0" w:color="000000"/>
              <w:left w:val="single" w:sz="6" w:space="0" w:color="000000"/>
              <w:bottom w:val="single" w:sz="12" w:space="0" w:color="000000"/>
              <w:right w:val="single" w:sz="12" w:space="0" w:color="000000"/>
            </w:tcBorders>
            <w:vAlign w:val="center"/>
          </w:tcPr>
          <w:p w14:paraId="573D297C" w14:textId="77777777" w:rsidR="00BC3DB4" w:rsidRPr="003859E3" w:rsidRDefault="00BC3DB4" w:rsidP="00BC3DB4">
            <w:pPr>
              <w:spacing w:after="11" w:line="259" w:lineRule="auto"/>
              <w:ind w:left="4"/>
              <w:jc w:val="left"/>
              <w:rPr>
                <w:sz w:val="24"/>
                <w:szCs w:val="20"/>
                <w:lang w:val="de-DE" w:eastAsia="es-ES_tradnl"/>
              </w:rPr>
            </w:pPr>
            <w:r w:rsidRPr="003859E3">
              <w:rPr>
                <w:sz w:val="24"/>
                <w:szCs w:val="20"/>
                <w:lang w:val="de-DE" w:eastAsia="es-ES_tradnl"/>
              </w:rPr>
              <w:t xml:space="preserve">ISD, AM SD, DM SD, </w:t>
            </w:r>
          </w:p>
          <w:p w14:paraId="606D56E2"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452F1D62" w14:textId="77777777" w:rsidTr="009775DD">
        <w:trPr>
          <w:trHeight w:val="787"/>
        </w:trPr>
        <w:tc>
          <w:tcPr>
            <w:tcW w:w="2690" w:type="dxa"/>
            <w:tcBorders>
              <w:top w:val="single" w:sz="6" w:space="0" w:color="000000"/>
              <w:left w:val="single" w:sz="12" w:space="0" w:color="000000"/>
              <w:bottom w:val="single" w:sz="12" w:space="0" w:color="000000"/>
              <w:right w:val="single" w:sz="6" w:space="0" w:color="000000"/>
            </w:tcBorders>
            <w:vAlign w:val="center"/>
          </w:tcPr>
          <w:p w14:paraId="02F78CBC"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EXTERNAL </w:t>
            </w:r>
          </w:p>
          <w:p w14:paraId="6DDEBF24"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AUTHENTICATE</w:t>
            </w:r>
            <w:proofErr w:type="spellEnd"/>
            <w:r w:rsidRPr="00BC3DB4">
              <w:rPr>
                <w:sz w:val="24"/>
                <w:szCs w:val="20"/>
                <w:lang w:eastAsia="es-ES_tradnl"/>
              </w:rPr>
              <w:t xml:space="preserve">  </w:t>
            </w:r>
          </w:p>
        </w:tc>
        <w:tc>
          <w:tcPr>
            <w:tcW w:w="0" w:type="auto"/>
            <w:vMerge/>
            <w:tcBorders>
              <w:top w:val="nil"/>
              <w:left w:val="single" w:sz="6" w:space="0" w:color="000000"/>
              <w:bottom w:val="single" w:sz="12" w:space="0" w:color="000000"/>
              <w:right w:val="single" w:sz="6" w:space="0" w:color="000000"/>
            </w:tcBorders>
          </w:tcPr>
          <w:p w14:paraId="1557C6CA" w14:textId="77777777" w:rsidR="00BC3DB4" w:rsidRPr="00BC3DB4" w:rsidRDefault="00BC3DB4" w:rsidP="00BC3DB4">
            <w:pPr>
              <w:spacing w:after="160" w:line="259" w:lineRule="auto"/>
              <w:jc w:val="left"/>
              <w:rPr>
                <w:sz w:val="24"/>
                <w:szCs w:val="20"/>
                <w:lang w:eastAsia="es-ES_tradnl"/>
              </w:rPr>
            </w:pPr>
          </w:p>
        </w:tc>
        <w:tc>
          <w:tcPr>
            <w:tcW w:w="2151" w:type="dxa"/>
            <w:tcBorders>
              <w:top w:val="single" w:sz="6" w:space="0" w:color="000000"/>
              <w:left w:val="single" w:sz="6" w:space="0" w:color="000000"/>
              <w:bottom w:val="single" w:sz="12" w:space="0" w:color="000000"/>
              <w:right w:val="single" w:sz="6" w:space="0" w:color="000000"/>
            </w:tcBorders>
            <w:vAlign w:val="center"/>
          </w:tcPr>
          <w:p w14:paraId="6371DD6A"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C-MAC </w:t>
            </w:r>
          </w:p>
        </w:tc>
        <w:tc>
          <w:tcPr>
            <w:tcW w:w="0" w:type="auto"/>
            <w:vMerge/>
            <w:tcBorders>
              <w:top w:val="nil"/>
              <w:left w:val="single" w:sz="6" w:space="0" w:color="000000"/>
              <w:bottom w:val="single" w:sz="12" w:space="0" w:color="000000"/>
              <w:right w:val="single" w:sz="12" w:space="0" w:color="000000"/>
            </w:tcBorders>
          </w:tcPr>
          <w:p w14:paraId="224827E4" w14:textId="77777777" w:rsidR="00BC3DB4" w:rsidRPr="00BC3DB4" w:rsidRDefault="00BC3DB4" w:rsidP="00BC3DB4">
            <w:pPr>
              <w:spacing w:after="160" w:line="259" w:lineRule="auto"/>
              <w:jc w:val="left"/>
              <w:rPr>
                <w:sz w:val="24"/>
                <w:szCs w:val="20"/>
                <w:lang w:eastAsia="es-ES_tradnl"/>
              </w:rPr>
            </w:pPr>
          </w:p>
        </w:tc>
      </w:tr>
    </w:tbl>
    <w:p w14:paraId="3B872459" w14:textId="246C89EF" w:rsidR="00BC3DB4" w:rsidRPr="00BC3DB4" w:rsidRDefault="00BC3DB4" w:rsidP="00394480">
      <w:pPr>
        <w:pStyle w:val="TableCaption"/>
      </w:pPr>
      <w:r>
        <w:t xml:space="preserve"> </w:t>
      </w:r>
      <w:r w:rsidRPr="00BC3DB4">
        <w:t>SCP02 Operations, Security Attributes, and Roles</w:t>
      </w:r>
    </w:p>
    <w:p w14:paraId="4A8A4BD0" w14:textId="77777777" w:rsidR="00BC3DB4" w:rsidRPr="00BC3DB4" w:rsidRDefault="00BC3DB4" w:rsidP="00BC3DB4">
      <w:pPr>
        <w:spacing w:line="259" w:lineRule="auto"/>
        <w:ind w:left="10" w:right="2009" w:hanging="10"/>
        <w:jc w:val="right"/>
        <w:rPr>
          <w:lang w:val="en-US"/>
        </w:rPr>
      </w:pPr>
    </w:p>
    <w:tbl>
      <w:tblPr>
        <w:tblStyle w:val="TableGrid0"/>
        <w:tblW w:w="9640" w:type="dxa"/>
        <w:tblInd w:w="24" w:type="dxa"/>
        <w:tblCellMar>
          <w:top w:w="72" w:type="dxa"/>
          <w:left w:w="111" w:type="dxa"/>
          <w:right w:w="104" w:type="dxa"/>
        </w:tblCellMar>
        <w:tblLook w:val="04A0" w:firstRow="1" w:lastRow="0" w:firstColumn="1" w:lastColumn="0" w:noHBand="0" w:noVBand="1"/>
      </w:tblPr>
      <w:tblGrid>
        <w:gridCol w:w="2662"/>
        <w:gridCol w:w="2442"/>
        <w:gridCol w:w="2131"/>
        <w:gridCol w:w="2405"/>
      </w:tblGrid>
      <w:tr w:rsidR="00BC3DB4" w:rsidRPr="00BC3DB4" w14:paraId="3AA47B83" w14:textId="77777777" w:rsidTr="009775DD">
        <w:trPr>
          <w:trHeight w:val="752"/>
        </w:trPr>
        <w:tc>
          <w:tcPr>
            <w:tcW w:w="2662"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368B5077" w14:textId="77777777" w:rsidR="00BC3DB4" w:rsidRPr="00BC3DB4" w:rsidRDefault="00BC3DB4" w:rsidP="00BC3DB4">
            <w:pPr>
              <w:spacing w:after="2" w:line="259" w:lineRule="auto"/>
              <w:jc w:val="left"/>
              <w:rPr>
                <w:sz w:val="24"/>
                <w:szCs w:val="20"/>
                <w:lang w:eastAsia="es-ES_tradnl"/>
              </w:rPr>
            </w:pPr>
            <w:proofErr w:type="spellStart"/>
            <w:r w:rsidRPr="00BC3DB4">
              <w:rPr>
                <w:sz w:val="24"/>
                <w:szCs w:val="20"/>
                <w:lang w:eastAsia="es-ES_tradnl"/>
              </w:rPr>
              <w:t>Operations</w:t>
            </w:r>
            <w:proofErr w:type="spellEnd"/>
            <w:r w:rsidRPr="00BC3DB4">
              <w:rPr>
                <w:sz w:val="24"/>
                <w:szCs w:val="20"/>
                <w:lang w:eastAsia="es-ES_tradnl"/>
              </w:rPr>
              <w:t xml:space="preserve">: </w:t>
            </w:r>
          </w:p>
          <w:p w14:paraId="199AC045"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SCP10 </w:t>
            </w:r>
            <w:proofErr w:type="spellStart"/>
            <w:r w:rsidRPr="00BC3DB4">
              <w:rPr>
                <w:sz w:val="24"/>
                <w:szCs w:val="20"/>
                <w:lang w:eastAsia="es-ES_tradnl"/>
              </w:rPr>
              <w:t>Commands</w:t>
            </w:r>
            <w:proofErr w:type="spellEnd"/>
            <w:r w:rsidRPr="00BC3DB4">
              <w:rPr>
                <w:sz w:val="24"/>
                <w:szCs w:val="20"/>
                <w:lang w:eastAsia="es-ES_tradnl"/>
              </w:rPr>
              <w:t xml:space="preserve"> </w:t>
            </w:r>
          </w:p>
        </w:tc>
        <w:tc>
          <w:tcPr>
            <w:tcW w:w="2442"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60CEE524"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7C397A41"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131" w:type="dxa"/>
            <w:tcBorders>
              <w:top w:val="single" w:sz="12" w:space="0" w:color="000000"/>
              <w:left w:val="single" w:sz="6" w:space="0" w:color="000000"/>
              <w:bottom w:val="single" w:sz="12" w:space="0" w:color="000000"/>
              <w:right w:val="single" w:sz="6" w:space="0" w:color="000000"/>
            </w:tcBorders>
            <w:shd w:val="clear" w:color="auto" w:fill="DFDFDF"/>
          </w:tcPr>
          <w:p w14:paraId="44140A32"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4FD8004C"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w:t>
            </w:r>
          </w:p>
          <w:p w14:paraId="2C903F2C"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Level </w:t>
            </w:r>
          </w:p>
        </w:tc>
        <w:tc>
          <w:tcPr>
            <w:tcW w:w="2405"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34D4537A"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Authorised</w:t>
            </w:r>
            <w:proofErr w:type="spellEnd"/>
            <w:r w:rsidRPr="00BC3DB4">
              <w:rPr>
                <w:sz w:val="24"/>
                <w:szCs w:val="20"/>
                <w:lang w:val="en-US" w:eastAsia="es-ES_tradnl"/>
              </w:rPr>
              <w:t xml:space="preserve"> Identified </w:t>
            </w:r>
          </w:p>
          <w:p w14:paraId="509336A7"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795AABE8" w14:textId="77777777" w:rsidTr="009775DD">
        <w:trPr>
          <w:trHeight w:val="666"/>
        </w:trPr>
        <w:tc>
          <w:tcPr>
            <w:tcW w:w="2662" w:type="dxa"/>
            <w:tcBorders>
              <w:top w:val="single" w:sz="12" w:space="0" w:color="000000"/>
              <w:left w:val="single" w:sz="12" w:space="0" w:color="000000"/>
              <w:bottom w:val="single" w:sz="6" w:space="0" w:color="000000"/>
              <w:right w:val="single" w:sz="6" w:space="0" w:color="000000"/>
            </w:tcBorders>
          </w:tcPr>
          <w:p w14:paraId="53231812"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EXTERNAL </w:t>
            </w:r>
          </w:p>
          <w:p w14:paraId="045F4F52"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AUTHENTICATE</w:t>
            </w:r>
            <w:proofErr w:type="spellEnd"/>
            <w:r w:rsidRPr="00BC3DB4">
              <w:rPr>
                <w:sz w:val="24"/>
                <w:szCs w:val="20"/>
                <w:lang w:eastAsia="es-ES_tradnl"/>
              </w:rPr>
              <w:t xml:space="preserve"> </w:t>
            </w:r>
          </w:p>
        </w:tc>
        <w:tc>
          <w:tcPr>
            <w:tcW w:w="2442" w:type="dxa"/>
            <w:vMerge w:val="restart"/>
            <w:tcBorders>
              <w:top w:val="single" w:sz="12" w:space="0" w:color="000000"/>
              <w:left w:val="single" w:sz="6" w:space="0" w:color="000000"/>
              <w:bottom w:val="single" w:sz="12" w:space="0" w:color="000000"/>
              <w:right w:val="single" w:sz="6" w:space="0" w:color="000000"/>
            </w:tcBorders>
            <w:vAlign w:val="center"/>
          </w:tcPr>
          <w:p w14:paraId="5772BC07" w14:textId="77777777" w:rsidR="00BC3DB4" w:rsidRPr="00BC3DB4" w:rsidRDefault="00BC3DB4" w:rsidP="00BC3DB4">
            <w:pPr>
              <w:spacing w:after="11"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w:t>
            </w:r>
          </w:p>
          <w:p w14:paraId="67A43E12"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INITIALIZED, </w:t>
            </w:r>
          </w:p>
          <w:p w14:paraId="22EE171A" w14:textId="77777777" w:rsidR="00BC3DB4" w:rsidRPr="00BC3DB4" w:rsidRDefault="00BC3DB4" w:rsidP="00BC3DB4">
            <w:pPr>
              <w:spacing w:after="10" w:line="259" w:lineRule="auto"/>
              <w:ind w:left="4"/>
              <w:jc w:val="left"/>
              <w:rPr>
                <w:sz w:val="24"/>
                <w:szCs w:val="20"/>
                <w:lang w:val="en-US" w:eastAsia="es-ES_tradnl"/>
              </w:rPr>
            </w:pPr>
            <w:r w:rsidRPr="00BC3DB4">
              <w:rPr>
                <w:sz w:val="24"/>
                <w:szCs w:val="20"/>
                <w:lang w:val="en-US" w:eastAsia="es-ES_tradnl"/>
              </w:rPr>
              <w:t xml:space="preserve">SECURED, or </w:t>
            </w:r>
          </w:p>
          <w:p w14:paraId="22F8FCC4"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CARD_LOCKED</w:t>
            </w:r>
            <w:proofErr w:type="spellEnd"/>
            <w:r w:rsidRPr="00BC3DB4">
              <w:rPr>
                <w:sz w:val="24"/>
                <w:szCs w:val="20"/>
                <w:lang w:val="en-US" w:eastAsia="es-ES_tradnl"/>
              </w:rPr>
              <w:t xml:space="preserve"> </w:t>
            </w:r>
          </w:p>
        </w:tc>
        <w:tc>
          <w:tcPr>
            <w:tcW w:w="2131" w:type="dxa"/>
            <w:vMerge w:val="restart"/>
            <w:tcBorders>
              <w:top w:val="single" w:sz="12" w:space="0" w:color="000000"/>
              <w:left w:val="single" w:sz="6" w:space="0" w:color="000000"/>
              <w:bottom w:val="single" w:sz="12" w:space="0" w:color="000000"/>
              <w:right w:val="single" w:sz="6" w:space="0" w:color="000000"/>
            </w:tcBorders>
            <w:vAlign w:val="center"/>
          </w:tcPr>
          <w:p w14:paraId="4505A725"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w:t>
            </w:r>
            <w:proofErr w:type="spellStart"/>
            <w:r w:rsidRPr="00BC3DB4">
              <w:rPr>
                <w:sz w:val="24"/>
                <w:szCs w:val="20"/>
                <w:lang w:eastAsia="es-ES_tradnl"/>
              </w:rPr>
              <w:t>GPCS</w:t>
            </w:r>
            <w:proofErr w:type="spellEnd"/>
            <w:r w:rsidRPr="00BC3DB4">
              <w:rPr>
                <w:sz w:val="24"/>
                <w:szCs w:val="20"/>
                <w:lang w:eastAsia="es-ES_tradnl"/>
              </w:rPr>
              <w:t xml:space="preserve">] Table F-14 </w:t>
            </w:r>
          </w:p>
        </w:tc>
        <w:tc>
          <w:tcPr>
            <w:tcW w:w="2405" w:type="dxa"/>
            <w:vMerge w:val="restart"/>
            <w:tcBorders>
              <w:top w:val="single" w:sz="12" w:space="0" w:color="000000"/>
              <w:left w:val="single" w:sz="6" w:space="0" w:color="000000"/>
              <w:bottom w:val="single" w:sz="12" w:space="0" w:color="000000"/>
              <w:right w:val="single" w:sz="12" w:space="0" w:color="000000"/>
            </w:tcBorders>
            <w:vAlign w:val="center"/>
          </w:tcPr>
          <w:p w14:paraId="04EA1C46" w14:textId="77777777" w:rsidR="00BC3DB4" w:rsidRPr="003859E3" w:rsidRDefault="00BC3DB4" w:rsidP="00BC3DB4">
            <w:pPr>
              <w:spacing w:after="11" w:line="259" w:lineRule="auto"/>
              <w:ind w:left="4"/>
              <w:jc w:val="left"/>
              <w:rPr>
                <w:sz w:val="24"/>
                <w:szCs w:val="20"/>
                <w:lang w:val="de-DE" w:eastAsia="es-ES_tradnl"/>
              </w:rPr>
            </w:pPr>
            <w:r w:rsidRPr="003859E3">
              <w:rPr>
                <w:sz w:val="24"/>
                <w:szCs w:val="20"/>
                <w:lang w:val="de-DE" w:eastAsia="es-ES_tradnl"/>
              </w:rPr>
              <w:t xml:space="preserve">ISD, AM SD, DM SD, </w:t>
            </w:r>
          </w:p>
          <w:p w14:paraId="244B5723"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11F5CF03" w14:textId="77777777" w:rsidTr="009775DD">
        <w:trPr>
          <w:trHeight w:val="395"/>
        </w:trPr>
        <w:tc>
          <w:tcPr>
            <w:tcW w:w="2662" w:type="dxa"/>
            <w:tcBorders>
              <w:top w:val="single" w:sz="6" w:space="0" w:color="000000"/>
              <w:left w:val="single" w:sz="12" w:space="0" w:color="000000"/>
              <w:bottom w:val="single" w:sz="6" w:space="0" w:color="000000"/>
              <w:right w:val="single" w:sz="6" w:space="0" w:color="000000"/>
            </w:tcBorders>
          </w:tcPr>
          <w:p w14:paraId="2681ED73"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GET</w:t>
            </w:r>
            <w:proofErr w:type="spellEnd"/>
            <w:r w:rsidRPr="00BC3DB4">
              <w:rPr>
                <w:sz w:val="24"/>
                <w:szCs w:val="20"/>
                <w:lang w:eastAsia="es-ES_tradnl"/>
              </w:rPr>
              <w:t xml:space="preserve"> </w:t>
            </w:r>
            <w:proofErr w:type="spellStart"/>
            <w:r w:rsidRPr="00BC3DB4">
              <w:rPr>
                <w:sz w:val="24"/>
                <w:szCs w:val="20"/>
                <w:lang w:eastAsia="es-ES_tradnl"/>
              </w:rPr>
              <w:t>CHALLENGE</w:t>
            </w:r>
            <w:proofErr w:type="spellEnd"/>
            <w:r w:rsidRPr="00BC3DB4">
              <w:rPr>
                <w:sz w:val="24"/>
                <w:szCs w:val="20"/>
                <w:lang w:eastAsia="es-ES_tradnl"/>
              </w:rPr>
              <w:t xml:space="preserve"> </w:t>
            </w:r>
          </w:p>
        </w:tc>
        <w:tc>
          <w:tcPr>
            <w:tcW w:w="0" w:type="auto"/>
            <w:vMerge/>
            <w:tcBorders>
              <w:top w:val="nil"/>
              <w:left w:val="single" w:sz="6" w:space="0" w:color="000000"/>
              <w:bottom w:val="nil"/>
              <w:right w:val="single" w:sz="6" w:space="0" w:color="000000"/>
            </w:tcBorders>
          </w:tcPr>
          <w:p w14:paraId="617F2C84"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6" w:space="0" w:color="000000"/>
            </w:tcBorders>
          </w:tcPr>
          <w:p w14:paraId="66DBB8B0"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12" w:space="0" w:color="000000"/>
            </w:tcBorders>
          </w:tcPr>
          <w:p w14:paraId="164937FE" w14:textId="77777777" w:rsidR="00BC3DB4" w:rsidRPr="00BC3DB4" w:rsidRDefault="00BC3DB4" w:rsidP="00BC3DB4">
            <w:pPr>
              <w:spacing w:after="160" w:line="259" w:lineRule="auto"/>
              <w:jc w:val="left"/>
              <w:rPr>
                <w:sz w:val="24"/>
                <w:szCs w:val="20"/>
                <w:lang w:eastAsia="es-ES_tradnl"/>
              </w:rPr>
            </w:pPr>
          </w:p>
        </w:tc>
      </w:tr>
      <w:tr w:rsidR="00BC3DB4" w:rsidRPr="00BC3DB4" w14:paraId="3B214374" w14:textId="77777777" w:rsidTr="009775DD">
        <w:trPr>
          <w:trHeight w:val="396"/>
        </w:trPr>
        <w:tc>
          <w:tcPr>
            <w:tcW w:w="2662" w:type="dxa"/>
            <w:tcBorders>
              <w:top w:val="single" w:sz="6" w:space="0" w:color="000000"/>
              <w:left w:val="single" w:sz="12" w:space="0" w:color="000000"/>
              <w:bottom w:val="single" w:sz="6" w:space="0" w:color="000000"/>
              <w:right w:val="single" w:sz="6" w:space="0" w:color="000000"/>
            </w:tcBorders>
          </w:tcPr>
          <w:p w14:paraId="1E13615C"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GET</w:t>
            </w:r>
            <w:proofErr w:type="spellEnd"/>
            <w:r w:rsidRPr="00BC3DB4">
              <w:rPr>
                <w:sz w:val="24"/>
                <w:szCs w:val="20"/>
                <w:lang w:eastAsia="es-ES_tradnl"/>
              </w:rPr>
              <w:t xml:space="preserve"> DATA [</w:t>
            </w:r>
            <w:proofErr w:type="spellStart"/>
            <w:r w:rsidRPr="00BC3DB4">
              <w:rPr>
                <w:sz w:val="24"/>
                <w:szCs w:val="20"/>
                <w:lang w:eastAsia="es-ES_tradnl"/>
              </w:rPr>
              <w:t>certificate</w:t>
            </w:r>
            <w:proofErr w:type="spellEnd"/>
            <w:r w:rsidRPr="00BC3DB4">
              <w:rPr>
                <w:sz w:val="24"/>
                <w:szCs w:val="20"/>
                <w:lang w:eastAsia="es-ES_tradnl"/>
              </w:rPr>
              <w:t xml:space="preserve">] </w:t>
            </w:r>
          </w:p>
        </w:tc>
        <w:tc>
          <w:tcPr>
            <w:tcW w:w="0" w:type="auto"/>
            <w:vMerge/>
            <w:tcBorders>
              <w:top w:val="nil"/>
              <w:left w:val="single" w:sz="6" w:space="0" w:color="000000"/>
              <w:bottom w:val="nil"/>
              <w:right w:val="single" w:sz="6" w:space="0" w:color="000000"/>
            </w:tcBorders>
          </w:tcPr>
          <w:p w14:paraId="688AD3E5"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6" w:space="0" w:color="000000"/>
            </w:tcBorders>
          </w:tcPr>
          <w:p w14:paraId="30EFF15A"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12" w:space="0" w:color="000000"/>
            </w:tcBorders>
          </w:tcPr>
          <w:p w14:paraId="000AD886" w14:textId="77777777" w:rsidR="00BC3DB4" w:rsidRPr="00BC3DB4" w:rsidRDefault="00BC3DB4" w:rsidP="00BC3DB4">
            <w:pPr>
              <w:spacing w:after="160" w:line="259" w:lineRule="auto"/>
              <w:jc w:val="left"/>
              <w:rPr>
                <w:sz w:val="24"/>
                <w:szCs w:val="20"/>
                <w:lang w:eastAsia="es-ES_tradnl"/>
              </w:rPr>
            </w:pPr>
          </w:p>
        </w:tc>
      </w:tr>
      <w:tr w:rsidR="00BC3DB4" w:rsidRPr="00BC3DB4" w14:paraId="08E4F01C" w14:textId="77777777" w:rsidTr="009775DD">
        <w:trPr>
          <w:trHeight w:val="654"/>
        </w:trPr>
        <w:tc>
          <w:tcPr>
            <w:tcW w:w="2662" w:type="dxa"/>
            <w:tcBorders>
              <w:top w:val="single" w:sz="6" w:space="0" w:color="000000"/>
              <w:left w:val="single" w:sz="12" w:space="0" w:color="000000"/>
              <w:bottom w:val="single" w:sz="6" w:space="0" w:color="000000"/>
              <w:right w:val="single" w:sz="6" w:space="0" w:color="000000"/>
            </w:tcBorders>
          </w:tcPr>
          <w:p w14:paraId="06258A85" w14:textId="77777777" w:rsidR="00BC3DB4" w:rsidRPr="00BC3DB4" w:rsidRDefault="00BC3DB4" w:rsidP="00BC3DB4">
            <w:pPr>
              <w:spacing w:after="11" w:line="259" w:lineRule="auto"/>
              <w:jc w:val="left"/>
              <w:rPr>
                <w:sz w:val="24"/>
                <w:szCs w:val="20"/>
                <w:lang w:eastAsia="es-ES_tradnl"/>
              </w:rPr>
            </w:pPr>
            <w:proofErr w:type="spellStart"/>
            <w:r w:rsidRPr="00BC3DB4">
              <w:rPr>
                <w:sz w:val="24"/>
                <w:szCs w:val="20"/>
                <w:lang w:eastAsia="es-ES_tradnl"/>
              </w:rPr>
              <w:lastRenderedPageBreak/>
              <w:t>INTERNAL</w:t>
            </w:r>
            <w:proofErr w:type="spellEnd"/>
            <w:r w:rsidRPr="00BC3DB4">
              <w:rPr>
                <w:sz w:val="24"/>
                <w:szCs w:val="20"/>
                <w:lang w:eastAsia="es-ES_tradnl"/>
              </w:rPr>
              <w:t xml:space="preserve"> </w:t>
            </w:r>
          </w:p>
          <w:p w14:paraId="693FB51B"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AUTHENTICATE</w:t>
            </w:r>
            <w:proofErr w:type="spellEnd"/>
            <w:r w:rsidRPr="00BC3DB4">
              <w:rPr>
                <w:sz w:val="24"/>
                <w:szCs w:val="20"/>
                <w:lang w:eastAsia="es-ES_tradnl"/>
              </w:rPr>
              <w:t xml:space="preserve"> </w:t>
            </w:r>
          </w:p>
        </w:tc>
        <w:tc>
          <w:tcPr>
            <w:tcW w:w="0" w:type="auto"/>
            <w:vMerge/>
            <w:tcBorders>
              <w:top w:val="nil"/>
              <w:left w:val="single" w:sz="6" w:space="0" w:color="000000"/>
              <w:bottom w:val="nil"/>
              <w:right w:val="single" w:sz="6" w:space="0" w:color="000000"/>
            </w:tcBorders>
          </w:tcPr>
          <w:p w14:paraId="4C13ADC4"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6" w:space="0" w:color="000000"/>
            </w:tcBorders>
          </w:tcPr>
          <w:p w14:paraId="29FE13B1"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12" w:space="0" w:color="000000"/>
            </w:tcBorders>
          </w:tcPr>
          <w:p w14:paraId="13463ED3" w14:textId="77777777" w:rsidR="00BC3DB4" w:rsidRPr="00BC3DB4" w:rsidRDefault="00BC3DB4" w:rsidP="00BC3DB4">
            <w:pPr>
              <w:spacing w:after="160" w:line="259" w:lineRule="auto"/>
              <w:jc w:val="left"/>
              <w:rPr>
                <w:sz w:val="24"/>
                <w:szCs w:val="20"/>
                <w:lang w:eastAsia="es-ES_tradnl"/>
              </w:rPr>
            </w:pPr>
          </w:p>
        </w:tc>
      </w:tr>
      <w:tr w:rsidR="00BC3DB4" w:rsidRPr="00BC3DB4" w14:paraId="6C4E9D44" w14:textId="77777777" w:rsidTr="009775DD">
        <w:trPr>
          <w:trHeight w:val="655"/>
        </w:trPr>
        <w:tc>
          <w:tcPr>
            <w:tcW w:w="2662" w:type="dxa"/>
            <w:tcBorders>
              <w:top w:val="single" w:sz="6" w:space="0" w:color="000000"/>
              <w:left w:val="single" w:sz="12" w:space="0" w:color="000000"/>
              <w:bottom w:val="single" w:sz="6" w:space="0" w:color="000000"/>
              <w:right w:val="single" w:sz="6" w:space="0" w:color="000000"/>
            </w:tcBorders>
          </w:tcPr>
          <w:p w14:paraId="51DC1246" w14:textId="77777777" w:rsidR="00BC3DB4" w:rsidRPr="00BC3DB4" w:rsidRDefault="00BC3DB4" w:rsidP="00BC3DB4">
            <w:pPr>
              <w:spacing w:after="11" w:line="259" w:lineRule="auto"/>
              <w:jc w:val="left"/>
              <w:rPr>
                <w:sz w:val="24"/>
                <w:szCs w:val="20"/>
                <w:lang w:eastAsia="es-ES_tradnl"/>
              </w:rPr>
            </w:pPr>
            <w:proofErr w:type="spellStart"/>
            <w:r w:rsidRPr="00BC3DB4">
              <w:rPr>
                <w:sz w:val="24"/>
                <w:szCs w:val="20"/>
                <w:lang w:eastAsia="es-ES_tradnl"/>
              </w:rPr>
              <w:t>MANAGE</w:t>
            </w:r>
            <w:proofErr w:type="spellEnd"/>
            <w:r w:rsidRPr="00BC3DB4">
              <w:rPr>
                <w:sz w:val="24"/>
                <w:szCs w:val="20"/>
                <w:lang w:eastAsia="es-ES_tradnl"/>
              </w:rPr>
              <w:t xml:space="preserve"> SECURITY </w:t>
            </w:r>
          </w:p>
          <w:p w14:paraId="02B5F8CD"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ENVIRONMENT</w:t>
            </w:r>
            <w:proofErr w:type="spellEnd"/>
            <w:r w:rsidRPr="00BC3DB4">
              <w:rPr>
                <w:sz w:val="24"/>
                <w:szCs w:val="20"/>
                <w:lang w:eastAsia="es-ES_tradnl"/>
              </w:rPr>
              <w:t xml:space="preserve"> </w:t>
            </w:r>
          </w:p>
        </w:tc>
        <w:tc>
          <w:tcPr>
            <w:tcW w:w="0" w:type="auto"/>
            <w:vMerge/>
            <w:tcBorders>
              <w:top w:val="nil"/>
              <w:left w:val="single" w:sz="6" w:space="0" w:color="000000"/>
              <w:bottom w:val="nil"/>
              <w:right w:val="single" w:sz="6" w:space="0" w:color="000000"/>
            </w:tcBorders>
          </w:tcPr>
          <w:p w14:paraId="1A167D22"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6" w:space="0" w:color="000000"/>
            </w:tcBorders>
          </w:tcPr>
          <w:p w14:paraId="6BCB3EB8"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12" w:space="0" w:color="000000"/>
            </w:tcBorders>
          </w:tcPr>
          <w:p w14:paraId="6F32009E" w14:textId="77777777" w:rsidR="00BC3DB4" w:rsidRPr="00BC3DB4" w:rsidRDefault="00BC3DB4" w:rsidP="00BC3DB4">
            <w:pPr>
              <w:spacing w:after="160" w:line="259" w:lineRule="auto"/>
              <w:jc w:val="left"/>
              <w:rPr>
                <w:sz w:val="24"/>
                <w:szCs w:val="20"/>
                <w:lang w:eastAsia="es-ES_tradnl"/>
              </w:rPr>
            </w:pPr>
          </w:p>
        </w:tc>
      </w:tr>
      <w:tr w:rsidR="00BC3DB4" w:rsidRPr="00BC3DB4" w14:paraId="14EC950B" w14:textId="77777777" w:rsidTr="009775DD">
        <w:trPr>
          <w:trHeight w:val="655"/>
        </w:trPr>
        <w:tc>
          <w:tcPr>
            <w:tcW w:w="2662" w:type="dxa"/>
            <w:tcBorders>
              <w:top w:val="single" w:sz="6" w:space="0" w:color="000000"/>
              <w:left w:val="single" w:sz="12" w:space="0" w:color="000000"/>
              <w:bottom w:val="single" w:sz="6" w:space="0" w:color="000000"/>
              <w:right w:val="single" w:sz="6" w:space="0" w:color="000000"/>
            </w:tcBorders>
          </w:tcPr>
          <w:p w14:paraId="1EF41AE3" w14:textId="77777777" w:rsidR="00BC3DB4" w:rsidRPr="00BC3DB4" w:rsidRDefault="00BC3DB4" w:rsidP="00BC3DB4">
            <w:pPr>
              <w:spacing w:after="10" w:line="259" w:lineRule="auto"/>
              <w:jc w:val="left"/>
              <w:rPr>
                <w:sz w:val="24"/>
                <w:szCs w:val="20"/>
                <w:lang w:eastAsia="es-ES_tradnl"/>
              </w:rPr>
            </w:pPr>
            <w:proofErr w:type="spellStart"/>
            <w:r w:rsidRPr="00BC3DB4">
              <w:rPr>
                <w:sz w:val="24"/>
                <w:szCs w:val="20"/>
                <w:lang w:eastAsia="es-ES_tradnl"/>
              </w:rPr>
              <w:t>PERFORM</w:t>
            </w:r>
            <w:proofErr w:type="spellEnd"/>
            <w:r w:rsidRPr="00BC3DB4">
              <w:rPr>
                <w:sz w:val="24"/>
                <w:szCs w:val="20"/>
                <w:lang w:eastAsia="es-ES_tradnl"/>
              </w:rPr>
              <w:t xml:space="preserve"> SECURITY </w:t>
            </w:r>
          </w:p>
          <w:p w14:paraId="15B84092"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OPERATION</w:t>
            </w:r>
            <w:proofErr w:type="spellEnd"/>
            <w:r w:rsidRPr="00BC3DB4">
              <w:rPr>
                <w:sz w:val="24"/>
                <w:szCs w:val="20"/>
                <w:lang w:eastAsia="es-ES_tradnl"/>
              </w:rPr>
              <w:t xml:space="preserve"> [</w:t>
            </w:r>
            <w:proofErr w:type="spellStart"/>
            <w:r w:rsidRPr="00BC3DB4">
              <w:rPr>
                <w:sz w:val="24"/>
                <w:szCs w:val="20"/>
                <w:lang w:eastAsia="es-ES_tradnl"/>
              </w:rPr>
              <w:t>decipher</w:t>
            </w:r>
            <w:proofErr w:type="spellEnd"/>
            <w:r w:rsidRPr="00BC3DB4">
              <w:rPr>
                <w:sz w:val="24"/>
                <w:szCs w:val="20"/>
                <w:lang w:eastAsia="es-ES_tradnl"/>
              </w:rPr>
              <w:t xml:space="preserve">] </w:t>
            </w:r>
          </w:p>
        </w:tc>
        <w:tc>
          <w:tcPr>
            <w:tcW w:w="0" w:type="auto"/>
            <w:vMerge/>
            <w:tcBorders>
              <w:top w:val="nil"/>
              <w:left w:val="single" w:sz="6" w:space="0" w:color="000000"/>
              <w:bottom w:val="nil"/>
              <w:right w:val="single" w:sz="6" w:space="0" w:color="000000"/>
            </w:tcBorders>
          </w:tcPr>
          <w:p w14:paraId="5891ED2A"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6" w:space="0" w:color="000000"/>
            </w:tcBorders>
          </w:tcPr>
          <w:p w14:paraId="71445313" w14:textId="77777777" w:rsidR="00BC3DB4" w:rsidRPr="00BC3DB4" w:rsidRDefault="00BC3DB4" w:rsidP="00BC3DB4">
            <w:pPr>
              <w:spacing w:after="160" w:line="259" w:lineRule="auto"/>
              <w:jc w:val="left"/>
              <w:rPr>
                <w:sz w:val="24"/>
                <w:szCs w:val="20"/>
                <w:lang w:eastAsia="es-ES_tradnl"/>
              </w:rPr>
            </w:pPr>
          </w:p>
        </w:tc>
        <w:tc>
          <w:tcPr>
            <w:tcW w:w="0" w:type="auto"/>
            <w:vMerge/>
            <w:tcBorders>
              <w:top w:val="nil"/>
              <w:left w:val="single" w:sz="6" w:space="0" w:color="000000"/>
              <w:bottom w:val="nil"/>
              <w:right w:val="single" w:sz="12" w:space="0" w:color="000000"/>
            </w:tcBorders>
          </w:tcPr>
          <w:p w14:paraId="6533F28A" w14:textId="77777777" w:rsidR="00BC3DB4" w:rsidRPr="00BC3DB4" w:rsidRDefault="00BC3DB4" w:rsidP="00BC3DB4">
            <w:pPr>
              <w:spacing w:after="160" w:line="259" w:lineRule="auto"/>
              <w:jc w:val="left"/>
              <w:rPr>
                <w:sz w:val="24"/>
                <w:szCs w:val="20"/>
                <w:lang w:eastAsia="es-ES_tradnl"/>
              </w:rPr>
            </w:pPr>
          </w:p>
        </w:tc>
      </w:tr>
      <w:tr w:rsidR="00BC3DB4" w:rsidRPr="00BC3DB4" w14:paraId="77D0C1D8" w14:textId="77777777" w:rsidTr="009775DD">
        <w:trPr>
          <w:trHeight w:val="923"/>
        </w:trPr>
        <w:tc>
          <w:tcPr>
            <w:tcW w:w="2662" w:type="dxa"/>
            <w:tcBorders>
              <w:top w:val="single" w:sz="6" w:space="0" w:color="000000"/>
              <w:left w:val="single" w:sz="12" w:space="0" w:color="000000"/>
              <w:bottom w:val="single" w:sz="12" w:space="0" w:color="000000"/>
              <w:right w:val="single" w:sz="6" w:space="0" w:color="000000"/>
            </w:tcBorders>
          </w:tcPr>
          <w:p w14:paraId="531E729B" w14:textId="77777777" w:rsidR="00BC3DB4" w:rsidRPr="00BC3DB4" w:rsidRDefault="00BC3DB4" w:rsidP="00BC3DB4">
            <w:pPr>
              <w:spacing w:after="1" w:line="270" w:lineRule="auto"/>
              <w:jc w:val="left"/>
              <w:rPr>
                <w:sz w:val="24"/>
                <w:szCs w:val="20"/>
                <w:lang w:val="en-US" w:eastAsia="es-ES_tradnl"/>
              </w:rPr>
            </w:pPr>
            <w:r w:rsidRPr="00BC3DB4">
              <w:rPr>
                <w:sz w:val="24"/>
                <w:szCs w:val="20"/>
                <w:lang w:val="en-US" w:eastAsia="es-ES_tradnl"/>
              </w:rPr>
              <w:t xml:space="preserve">PERFORM SECURITY OPERATION [verify </w:t>
            </w:r>
          </w:p>
          <w:p w14:paraId="521F7335" w14:textId="77777777" w:rsidR="00BC3DB4" w:rsidRPr="00BC3DB4" w:rsidRDefault="00BC3DB4" w:rsidP="00BC3DB4">
            <w:pPr>
              <w:spacing w:line="259" w:lineRule="auto"/>
              <w:jc w:val="left"/>
              <w:rPr>
                <w:sz w:val="24"/>
                <w:szCs w:val="20"/>
                <w:lang w:val="en-US" w:eastAsia="es-ES_tradnl"/>
              </w:rPr>
            </w:pPr>
            <w:r w:rsidRPr="00BC3DB4">
              <w:rPr>
                <w:sz w:val="24"/>
                <w:szCs w:val="20"/>
                <w:lang w:val="en-US" w:eastAsia="es-ES_tradnl"/>
              </w:rPr>
              <w:t xml:space="preserve">certificate] </w:t>
            </w:r>
          </w:p>
        </w:tc>
        <w:tc>
          <w:tcPr>
            <w:tcW w:w="0" w:type="auto"/>
            <w:vMerge/>
            <w:tcBorders>
              <w:top w:val="nil"/>
              <w:left w:val="single" w:sz="6" w:space="0" w:color="000000"/>
              <w:bottom w:val="single" w:sz="12" w:space="0" w:color="000000"/>
              <w:right w:val="single" w:sz="6" w:space="0" w:color="000000"/>
            </w:tcBorders>
          </w:tcPr>
          <w:p w14:paraId="1B939C5C" w14:textId="77777777" w:rsidR="00BC3DB4" w:rsidRPr="00BC3DB4" w:rsidRDefault="00BC3DB4" w:rsidP="00BC3DB4">
            <w:pPr>
              <w:spacing w:after="160" w:line="259" w:lineRule="auto"/>
              <w:jc w:val="left"/>
              <w:rPr>
                <w:sz w:val="24"/>
                <w:szCs w:val="20"/>
                <w:lang w:val="en-US" w:eastAsia="es-ES_tradnl"/>
              </w:rPr>
            </w:pPr>
          </w:p>
        </w:tc>
        <w:tc>
          <w:tcPr>
            <w:tcW w:w="0" w:type="auto"/>
            <w:vMerge/>
            <w:tcBorders>
              <w:top w:val="nil"/>
              <w:left w:val="single" w:sz="6" w:space="0" w:color="000000"/>
              <w:bottom w:val="single" w:sz="12" w:space="0" w:color="000000"/>
              <w:right w:val="single" w:sz="6" w:space="0" w:color="000000"/>
            </w:tcBorders>
          </w:tcPr>
          <w:p w14:paraId="08E242AD" w14:textId="77777777" w:rsidR="00BC3DB4" w:rsidRPr="00BC3DB4" w:rsidRDefault="00BC3DB4" w:rsidP="00BC3DB4">
            <w:pPr>
              <w:spacing w:after="160" w:line="259" w:lineRule="auto"/>
              <w:jc w:val="left"/>
              <w:rPr>
                <w:sz w:val="24"/>
                <w:szCs w:val="20"/>
                <w:lang w:val="en-US" w:eastAsia="es-ES_tradnl"/>
              </w:rPr>
            </w:pPr>
          </w:p>
        </w:tc>
        <w:tc>
          <w:tcPr>
            <w:tcW w:w="0" w:type="auto"/>
            <w:vMerge/>
            <w:tcBorders>
              <w:top w:val="nil"/>
              <w:left w:val="single" w:sz="6" w:space="0" w:color="000000"/>
              <w:bottom w:val="single" w:sz="12" w:space="0" w:color="000000"/>
              <w:right w:val="single" w:sz="12" w:space="0" w:color="000000"/>
            </w:tcBorders>
          </w:tcPr>
          <w:p w14:paraId="6B24A4BC" w14:textId="77777777" w:rsidR="00BC3DB4" w:rsidRPr="00BC3DB4" w:rsidRDefault="00BC3DB4" w:rsidP="00BC3DB4">
            <w:pPr>
              <w:spacing w:after="160" w:line="259" w:lineRule="auto"/>
              <w:jc w:val="left"/>
              <w:rPr>
                <w:sz w:val="24"/>
                <w:szCs w:val="20"/>
                <w:lang w:val="en-US" w:eastAsia="es-ES_tradnl"/>
              </w:rPr>
            </w:pPr>
          </w:p>
        </w:tc>
      </w:tr>
    </w:tbl>
    <w:p w14:paraId="1EA97DEC" w14:textId="32C7B027" w:rsidR="00BC3DB4" w:rsidRPr="00BC3DB4" w:rsidRDefault="00BC3DB4" w:rsidP="00394480">
      <w:pPr>
        <w:pStyle w:val="TableCaption"/>
      </w:pPr>
      <w:r w:rsidRPr="00BC3DB4">
        <w:t xml:space="preserve"> SCP10 Operations, Security Attributes, and Roles</w:t>
      </w:r>
    </w:p>
    <w:p w14:paraId="67508359" w14:textId="77777777" w:rsidR="00BC3DB4" w:rsidRPr="00BC3DB4" w:rsidRDefault="00BC3DB4" w:rsidP="00BC3DB4">
      <w:pPr>
        <w:spacing w:line="259" w:lineRule="auto"/>
        <w:ind w:left="10" w:right="2009" w:hanging="10"/>
        <w:jc w:val="right"/>
        <w:rPr>
          <w:lang w:val="en-US"/>
        </w:rPr>
      </w:pPr>
    </w:p>
    <w:tbl>
      <w:tblPr>
        <w:tblStyle w:val="TableGrid0"/>
        <w:tblW w:w="9602" w:type="dxa"/>
        <w:tblInd w:w="24" w:type="dxa"/>
        <w:tblCellMar>
          <w:top w:w="72" w:type="dxa"/>
          <w:left w:w="111" w:type="dxa"/>
          <w:right w:w="61" w:type="dxa"/>
        </w:tblCellMar>
        <w:tblLook w:val="04A0" w:firstRow="1" w:lastRow="0" w:firstColumn="1" w:lastColumn="0" w:noHBand="0" w:noVBand="1"/>
      </w:tblPr>
      <w:tblGrid>
        <w:gridCol w:w="2171"/>
        <w:gridCol w:w="1121"/>
        <w:gridCol w:w="2069"/>
        <w:gridCol w:w="2817"/>
        <w:gridCol w:w="1424"/>
      </w:tblGrid>
      <w:tr w:rsidR="00BC3DB4" w:rsidRPr="00BC3DB4" w14:paraId="18D2DFEF" w14:textId="77777777" w:rsidTr="009775DD">
        <w:trPr>
          <w:trHeight w:val="983"/>
        </w:trPr>
        <w:tc>
          <w:tcPr>
            <w:tcW w:w="2322"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16CBEB84" w14:textId="77777777" w:rsidR="00BC3DB4" w:rsidRPr="00BC3DB4" w:rsidRDefault="00BC3DB4" w:rsidP="00BC3DB4">
            <w:pPr>
              <w:spacing w:after="2" w:line="259" w:lineRule="auto"/>
              <w:jc w:val="left"/>
              <w:rPr>
                <w:sz w:val="24"/>
                <w:szCs w:val="20"/>
                <w:lang w:eastAsia="es-ES_tradnl"/>
              </w:rPr>
            </w:pPr>
            <w:proofErr w:type="spellStart"/>
            <w:r w:rsidRPr="00BC3DB4">
              <w:rPr>
                <w:sz w:val="24"/>
                <w:szCs w:val="20"/>
                <w:lang w:eastAsia="es-ES_tradnl"/>
              </w:rPr>
              <w:t>Operations</w:t>
            </w:r>
            <w:proofErr w:type="spellEnd"/>
            <w:r w:rsidRPr="00BC3DB4">
              <w:rPr>
                <w:sz w:val="24"/>
                <w:szCs w:val="20"/>
                <w:lang w:eastAsia="es-ES_tradnl"/>
              </w:rPr>
              <w:t xml:space="preserve">: </w:t>
            </w:r>
          </w:p>
          <w:p w14:paraId="2816D5EF"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SCP11 </w:t>
            </w:r>
            <w:proofErr w:type="spellStart"/>
            <w:r w:rsidRPr="00BC3DB4">
              <w:rPr>
                <w:sz w:val="24"/>
                <w:szCs w:val="20"/>
                <w:lang w:eastAsia="es-ES_tradnl"/>
              </w:rPr>
              <w:t>Commands</w:t>
            </w:r>
            <w:proofErr w:type="spellEnd"/>
            <w:r w:rsidRPr="00BC3DB4">
              <w:rPr>
                <w:sz w:val="24"/>
                <w:szCs w:val="20"/>
                <w:lang w:eastAsia="es-ES_tradnl"/>
              </w:rPr>
              <w:t xml:space="preserve"> </w:t>
            </w:r>
          </w:p>
        </w:tc>
        <w:tc>
          <w:tcPr>
            <w:tcW w:w="1170"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0F1A0765"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Used </w:t>
            </w:r>
            <w:proofErr w:type="spellStart"/>
            <w:r w:rsidRPr="00BC3DB4">
              <w:rPr>
                <w:sz w:val="24"/>
                <w:szCs w:val="20"/>
                <w:lang w:eastAsia="es-ES_tradnl"/>
              </w:rPr>
              <w:t>by</w:t>
            </w:r>
            <w:proofErr w:type="spellEnd"/>
            <w:r w:rsidRPr="00BC3DB4">
              <w:rPr>
                <w:sz w:val="24"/>
                <w:szCs w:val="20"/>
                <w:lang w:eastAsia="es-ES_tradnl"/>
              </w:rPr>
              <w:t xml:space="preserve"> </w:t>
            </w:r>
          </w:p>
        </w:tc>
        <w:tc>
          <w:tcPr>
            <w:tcW w:w="2158"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749A71CC"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640CA395"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w:t>
            </w:r>
          </w:p>
          <w:p w14:paraId="53EC6A5D"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State </w:t>
            </w:r>
          </w:p>
        </w:tc>
        <w:tc>
          <w:tcPr>
            <w:tcW w:w="2431"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2FB94675"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71D0B3B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w:t>
            </w:r>
          </w:p>
          <w:p w14:paraId="6E8B830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Level </w:t>
            </w:r>
          </w:p>
        </w:tc>
        <w:tc>
          <w:tcPr>
            <w:tcW w:w="1520" w:type="dxa"/>
            <w:tcBorders>
              <w:top w:val="single" w:sz="12" w:space="0" w:color="000000"/>
              <w:left w:val="single" w:sz="6" w:space="0" w:color="000000"/>
              <w:bottom w:val="single" w:sz="12" w:space="0" w:color="000000"/>
              <w:right w:val="single" w:sz="12" w:space="0" w:color="000000"/>
            </w:tcBorders>
            <w:shd w:val="clear" w:color="auto" w:fill="DFDFDF"/>
          </w:tcPr>
          <w:p w14:paraId="792F17BB"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Authorised</w:t>
            </w:r>
            <w:proofErr w:type="spellEnd"/>
            <w:r w:rsidRPr="00BC3DB4">
              <w:rPr>
                <w:sz w:val="24"/>
                <w:szCs w:val="20"/>
                <w:lang w:val="en-US" w:eastAsia="es-ES_tradnl"/>
              </w:rPr>
              <w:t xml:space="preserve"> </w:t>
            </w:r>
          </w:p>
          <w:p w14:paraId="1EAE5FF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Identified </w:t>
            </w:r>
          </w:p>
          <w:p w14:paraId="22A34F8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w:t>
            </w:r>
          </w:p>
          <w:p w14:paraId="6E2EE9F9"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Privileges </w:t>
            </w:r>
          </w:p>
        </w:tc>
      </w:tr>
      <w:tr w:rsidR="00BC3DB4" w:rsidRPr="003859E3" w14:paraId="28900AC7" w14:textId="77777777" w:rsidTr="009775DD">
        <w:trPr>
          <w:trHeight w:val="667"/>
        </w:trPr>
        <w:tc>
          <w:tcPr>
            <w:tcW w:w="2322" w:type="dxa"/>
            <w:tcBorders>
              <w:top w:val="single" w:sz="12" w:space="0" w:color="000000"/>
              <w:left w:val="single" w:sz="12" w:space="0" w:color="000000"/>
              <w:bottom w:val="single" w:sz="6" w:space="0" w:color="000000"/>
              <w:right w:val="single" w:sz="6" w:space="0" w:color="000000"/>
            </w:tcBorders>
          </w:tcPr>
          <w:p w14:paraId="6CE58BA5" w14:textId="77777777" w:rsidR="00BC3DB4" w:rsidRPr="00BC3DB4" w:rsidRDefault="00BC3DB4" w:rsidP="00BC3DB4">
            <w:pPr>
              <w:spacing w:after="11" w:line="259" w:lineRule="auto"/>
              <w:jc w:val="left"/>
              <w:rPr>
                <w:sz w:val="24"/>
                <w:szCs w:val="20"/>
                <w:lang w:eastAsia="es-ES_tradnl"/>
              </w:rPr>
            </w:pPr>
            <w:proofErr w:type="spellStart"/>
            <w:r w:rsidRPr="00BC3DB4">
              <w:rPr>
                <w:sz w:val="24"/>
                <w:szCs w:val="20"/>
                <w:lang w:eastAsia="es-ES_tradnl"/>
              </w:rPr>
              <w:t>GET</w:t>
            </w:r>
            <w:proofErr w:type="spellEnd"/>
            <w:r w:rsidRPr="00BC3DB4">
              <w:rPr>
                <w:sz w:val="24"/>
                <w:szCs w:val="20"/>
                <w:lang w:eastAsia="es-ES_tradnl"/>
              </w:rPr>
              <w:t xml:space="preserve"> DATA (</w:t>
            </w:r>
            <w:proofErr w:type="spellStart"/>
            <w:r w:rsidRPr="00BC3DB4">
              <w:rPr>
                <w:sz w:val="24"/>
                <w:szCs w:val="20"/>
                <w:lang w:eastAsia="es-ES_tradnl"/>
              </w:rPr>
              <w:t>ECKA</w:t>
            </w:r>
            <w:proofErr w:type="spellEnd"/>
            <w:r w:rsidRPr="00BC3DB4">
              <w:rPr>
                <w:sz w:val="24"/>
                <w:szCs w:val="20"/>
                <w:lang w:eastAsia="es-ES_tradnl"/>
              </w:rPr>
              <w:t xml:space="preserve"> </w:t>
            </w:r>
          </w:p>
          <w:p w14:paraId="3D2B1F25"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Certificate</w:t>
            </w:r>
            <w:proofErr w:type="spellEnd"/>
            <w:r w:rsidRPr="00BC3DB4">
              <w:rPr>
                <w:sz w:val="24"/>
                <w:szCs w:val="20"/>
                <w:lang w:eastAsia="es-ES_tradnl"/>
              </w:rPr>
              <w:t xml:space="preserve">) </w:t>
            </w:r>
          </w:p>
        </w:tc>
        <w:tc>
          <w:tcPr>
            <w:tcW w:w="1170" w:type="dxa"/>
            <w:tcBorders>
              <w:top w:val="single" w:sz="12" w:space="0" w:color="000000"/>
              <w:left w:val="single" w:sz="6" w:space="0" w:color="000000"/>
              <w:bottom w:val="single" w:sz="6" w:space="0" w:color="000000"/>
              <w:right w:val="single" w:sz="6" w:space="0" w:color="000000"/>
            </w:tcBorders>
          </w:tcPr>
          <w:p w14:paraId="3A569EFD"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SCP11a and b </w:t>
            </w:r>
          </w:p>
        </w:tc>
        <w:tc>
          <w:tcPr>
            <w:tcW w:w="2158" w:type="dxa"/>
            <w:vMerge w:val="restart"/>
            <w:tcBorders>
              <w:top w:val="single" w:sz="12" w:space="0" w:color="000000"/>
              <w:left w:val="single" w:sz="6" w:space="0" w:color="000000"/>
              <w:bottom w:val="single" w:sz="12" w:space="0" w:color="000000"/>
              <w:right w:val="single" w:sz="6" w:space="0" w:color="000000"/>
            </w:tcBorders>
            <w:vAlign w:val="center"/>
          </w:tcPr>
          <w:p w14:paraId="281E33DE" w14:textId="77777777" w:rsidR="00BC3DB4" w:rsidRPr="00BC3DB4" w:rsidRDefault="00BC3DB4" w:rsidP="00BC3DB4">
            <w:pPr>
              <w:spacing w:after="10"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w:t>
            </w:r>
          </w:p>
          <w:p w14:paraId="29B88AF7"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INITIALIZED, </w:t>
            </w:r>
          </w:p>
          <w:p w14:paraId="27B7EBDD"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SECURED, or </w:t>
            </w:r>
          </w:p>
          <w:p w14:paraId="55E057B9"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CARD_LOCKED</w:t>
            </w:r>
            <w:proofErr w:type="spellEnd"/>
            <w:r w:rsidRPr="00BC3DB4">
              <w:rPr>
                <w:sz w:val="24"/>
                <w:szCs w:val="20"/>
                <w:lang w:val="en-US" w:eastAsia="es-ES_tradnl"/>
              </w:rPr>
              <w:t xml:space="preserve"> </w:t>
            </w:r>
          </w:p>
        </w:tc>
        <w:tc>
          <w:tcPr>
            <w:tcW w:w="2431" w:type="dxa"/>
            <w:tcBorders>
              <w:top w:val="single" w:sz="12" w:space="0" w:color="000000"/>
              <w:left w:val="single" w:sz="6" w:space="0" w:color="000000"/>
              <w:bottom w:val="single" w:sz="6" w:space="0" w:color="000000"/>
              <w:right w:val="single" w:sz="6" w:space="0" w:color="000000"/>
            </w:tcBorders>
            <w:vAlign w:val="center"/>
          </w:tcPr>
          <w:p w14:paraId="1A923744"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1520" w:type="dxa"/>
            <w:vMerge w:val="restart"/>
            <w:tcBorders>
              <w:top w:val="single" w:sz="12" w:space="0" w:color="000000"/>
              <w:left w:val="single" w:sz="6" w:space="0" w:color="000000"/>
              <w:bottom w:val="single" w:sz="12" w:space="0" w:color="000000"/>
              <w:right w:val="single" w:sz="12" w:space="0" w:color="000000"/>
            </w:tcBorders>
            <w:vAlign w:val="center"/>
          </w:tcPr>
          <w:p w14:paraId="765EE41F" w14:textId="77777777" w:rsidR="00BC3DB4" w:rsidRPr="003859E3" w:rsidRDefault="00BC3DB4" w:rsidP="00BC3DB4">
            <w:pPr>
              <w:spacing w:after="11" w:line="259" w:lineRule="auto"/>
              <w:ind w:left="4"/>
              <w:jc w:val="left"/>
              <w:rPr>
                <w:sz w:val="24"/>
                <w:szCs w:val="20"/>
                <w:lang w:val="de-DE" w:eastAsia="es-ES_tradnl"/>
              </w:rPr>
            </w:pPr>
            <w:r w:rsidRPr="003859E3">
              <w:rPr>
                <w:sz w:val="24"/>
                <w:szCs w:val="20"/>
                <w:lang w:val="de-DE" w:eastAsia="es-ES_tradnl"/>
              </w:rPr>
              <w:t xml:space="preserve">ISD, AM SD, </w:t>
            </w:r>
          </w:p>
          <w:p w14:paraId="316270D9" w14:textId="77777777" w:rsidR="00BC3DB4" w:rsidRPr="003859E3" w:rsidRDefault="00BC3DB4" w:rsidP="00BC3DB4">
            <w:pPr>
              <w:spacing w:line="259" w:lineRule="auto"/>
              <w:ind w:left="4"/>
              <w:jc w:val="left"/>
              <w:rPr>
                <w:sz w:val="24"/>
                <w:szCs w:val="20"/>
                <w:lang w:val="de-DE" w:eastAsia="es-ES_tradnl"/>
              </w:rPr>
            </w:pPr>
            <w:r w:rsidRPr="003859E3">
              <w:rPr>
                <w:sz w:val="24"/>
                <w:szCs w:val="20"/>
                <w:lang w:val="de-DE" w:eastAsia="es-ES_tradnl"/>
              </w:rPr>
              <w:t xml:space="preserve">DM SD, SD </w:t>
            </w:r>
          </w:p>
        </w:tc>
      </w:tr>
      <w:tr w:rsidR="00BC3DB4" w:rsidRPr="00BC3DB4" w14:paraId="45195584" w14:textId="77777777" w:rsidTr="009775DD">
        <w:trPr>
          <w:trHeight w:val="654"/>
        </w:trPr>
        <w:tc>
          <w:tcPr>
            <w:tcW w:w="2322" w:type="dxa"/>
            <w:tcBorders>
              <w:top w:val="single" w:sz="6" w:space="0" w:color="000000"/>
              <w:left w:val="single" w:sz="12" w:space="0" w:color="000000"/>
              <w:bottom w:val="single" w:sz="6" w:space="0" w:color="000000"/>
              <w:right w:val="single" w:sz="6" w:space="0" w:color="000000"/>
            </w:tcBorders>
          </w:tcPr>
          <w:p w14:paraId="38FA34E2" w14:textId="77777777" w:rsidR="00BC3DB4" w:rsidRPr="00BC3DB4" w:rsidRDefault="00BC3DB4" w:rsidP="00BC3DB4">
            <w:pPr>
              <w:spacing w:after="11" w:line="259" w:lineRule="auto"/>
              <w:rPr>
                <w:sz w:val="24"/>
                <w:szCs w:val="20"/>
                <w:lang w:eastAsia="es-ES_tradnl"/>
              </w:rPr>
            </w:pPr>
            <w:proofErr w:type="spellStart"/>
            <w:r w:rsidRPr="00BC3DB4">
              <w:rPr>
                <w:sz w:val="24"/>
                <w:szCs w:val="20"/>
                <w:lang w:eastAsia="es-ES_tradnl"/>
              </w:rPr>
              <w:t>PERFORM</w:t>
            </w:r>
            <w:proofErr w:type="spellEnd"/>
            <w:r w:rsidRPr="00BC3DB4">
              <w:rPr>
                <w:sz w:val="24"/>
                <w:szCs w:val="20"/>
                <w:lang w:eastAsia="es-ES_tradnl"/>
              </w:rPr>
              <w:t xml:space="preserve"> SECURITY </w:t>
            </w:r>
          </w:p>
          <w:p w14:paraId="71CB8B9A"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OPERATION</w:t>
            </w:r>
            <w:proofErr w:type="spellEnd"/>
            <w:r w:rsidRPr="00BC3DB4">
              <w:rPr>
                <w:sz w:val="24"/>
                <w:szCs w:val="20"/>
                <w:lang w:eastAsia="es-ES_tradnl"/>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28B79A6B"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SCP11a </w:t>
            </w:r>
          </w:p>
        </w:tc>
        <w:tc>
          <w:tcPr>
            <w:tcW w:w="0" w:type="auto"/>
            <w:vMerge/>
            <w:tcBorders>
              <w:top w:val="nil"/>
              <w:left w:val="single" w:sz="6" w:space="0" w:color="000000"/>
              <w:bottom w:val="nil"/>
              <w:right w:val="single" w:sz="6" w:space="0" w:color="000000"/>
            </w:tcBorders>
          </w:tcPr>
          <w:p w14:paraId="26ABBDEF"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6" w:space="0" w:color="000000"/>
              <w:right w:val="single" w:sz="6" w:space="0" w:color="000000"/>
            </w:tcBorders>
            <w:vAlign w:val="center"/>
          </w:tcPr>
          <w:p w14:paraId="25A2431B"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0" w:type="auto"/>
            <w:vMerge/>
            <w:tcBorders>
              <w:top w:val="nil"/>
              <w:left w:val="single" w:sz="6" w:space="0" w:color="000000"/>
              <w:bottom w:val="nil"/>
              <w:right w:val="single" w:sz="12" w:space="0" w:color="000000"/>
            </w:tcBorders>
          </w:tcPr>
          <w:p w14:paraId="5CF52F02" w14:textId="77777777" w:rsidR="00BC3DB4" w:rsidRPr="00BC3DB4" w:rsidRDefault="00BC3DB4" w:rsidP="00BC3DB4">
            <w:pPr>
              <w:spacing w:after="160" w:line="259" w:lineRule="auto"/>
              <w:jc w:val="left"/>
              <w:rPr>
                <w:sz w:val="24"/>
                <w:szCs w:val="20"/>
                <w:lang w:eastAsia="es-ES_tradnl"/>
              </w:rPr>
            </w:pPr>
          </w:p>
        </w:tc>
      </w:tr>
      <w:tr w:rsidR="00BC3DB4" w:rsidRPr="00BC3DB4" w14:paraId="42E9B351" w14:textId="77777777" w:rsidTr="009775DD">
        <w:trPr>
          <w:trHeight w:val="655"/>
        </w:trPr>
        <w:tc>
          <w:tcPr>
            <w:tcW w:w="2322" w:type="dxa"/>
            <w:tcBorders>
              <w:top w:val="single" w:sz="6" w:space="0" w:color="000000"/>
              <w:left w:val="single" w:sz="12" w:space="0" w:color="000000"/>
              <w:bottom w:val="single" w:sz="6" w:space="0" w:color="000000"/>
              <w:right w:val="single" w:sz="6" w:space="0" w:color="000000"/>
            </w:tcBorders>
          </w:tcPr>
          <w:p w14:paraId="77F2711B"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MUTUAL </w:t>
            </w:r>
          </w:p>
          <w:p w14:paraId="2AEA15F1"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AUTHENTICATE</w:t>
            </w:r>
            <w:proofErr w:type="spellEnd"/>
            <w:r w:rsidRPr="00BC3DB4">
              <w:rPr>
                <w:sz w:val="24"/>
                <w:szCs w:val="20"/>
                <w:lang w:eastAsia="es-ES_tradnl"/>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71587F36"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SCP11a </w:t>
            </w:r>
          </w:p>
        </w:tc>
        <w:tc>
          <w:tcPr>
            <w:tcW w:w="0" w:type="auto"/>
            <w:vMerge/>
            <w:tcBorders>
              <w:top w:val="nil"/>
              <w:left w:val="single" w:sz="6" w:space="0" w:color="000000"/>
              <w:bottom w:val="nil"/>
              <w:right w:val="single" w:sz="6" w:space="0" w:color="000000"/>
            </w:tcBorders>
          </w:tcPr>
          <w:p w14:paraId="6B153173"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6" w:space="0" w:color="000000"/>
              <w:right w:val="single" w:sz="6" w:space="0" w:color="000000"/>
            </w:tcBorders>
          </w:tcPr>
          <w:p w14:paraId="27170C47" w14:textId="77777777" w:rsidR="00BC3DB4" w:rsidRPr="00BC3DB4" w:rsidRDefault="00BC3DB4" w:rsidP="00BC3DB4">
            <w:pPr>
              <w:spacing w:after="11" w:line="259" w:lineRule="auto"/>
              <w:ind w:left="4"/>
              <w:jc w:val="left"/>
              <w:rPr>
                <w:sz w:val="24"/>
                <w:szCs w:val="20"/>
                <w:lang w:eastAsia="es-ES_tradnl"/>
              </w:rPr>
            </w:pPr>
            <w:proofErr w:type="spellStart"/>
            <w:r w:rsidRPr="00BC3DB4">
              <w:rPr>
                <w:sz w:val="24"/>
                <w:szCs w:val="20"/>
                <w:lang w:eastAsia="es-ES_tradnl"/>
              </w:rPr>
              <w:t>AUTHENTICATED</w:t>
            </w:r>
            <w:proofErr w:type="spellEnd"/>
            <w:r w:rsidRPr="00BC3DB4">
              <w:rPr>
                <w:sz w:val="24"/>
                <w:szCs w:val="20"/>
                <w:lang w:eastAsia="es-ES_tradnl"/>
              </w:rPr>
              <w:t xml:space="preserve"> </w:t>
            </w:r>
            <w:proofErr w:type="spellStart"/>
            <w:r w:rsidRPr="00BC3DB4">
              <w:rPr>
                <w:sz w:val="24"/>
                <w:szCs w:val="20"/>
                <w:lang w:eastAsia="es-ES_tradnl"/>
              </w:rPr>
              <w:t>or</w:t>
            </w:r>
            <w:proofErr w:type="spellEnd"/>
            <w:r w:rsidRPr="00BC3DB4">
              <w:rPr>
                <w:sz w:val="24"/>
                <w:szCs w:val="20"/>
                <w:lang w:eastAsia="es-ES_tradnl"/>
              </w:rPr>
              <w:t xml:space="preserve"> </w:t>
            </w:r>
          </w:p>
          <w:p w14:paraId="3A3ED13E" w14:textId="77777777" w:rsidR="00BC3DB4" w:rsidRPr="00BC3DB4" w:rsidRDefault="00BC3DB4" w:rsidP="00BC3DB4">
            <w:pPr>
              <w:spacing w:line="259" w:lineRule="auto"/>
              <w:ind w:left="4"/>
              <w:rPr>
                <w:sz w:val="24"/>
                <w:szCs w:val="20"/>
                <w:lang w:eastAsia="es-ES_tradnl"/>
              </w:rPr>
            </w:pPr>
            <w:proofErr w:type="spellStart"/>
            <w:r w:rsidRPr="00BC3DB4">
              <w:rPr>
                <w:sz w:val="24"/>
                <w:szCs w:val="20"/>
                <w:lang w:eastAsia="es-ES_tradnl"/>
              </w:rPr>
              <w:t>ANY_AUTHENTICATED</w:t>
            </w:r>
            <w:proofErr w:type="spellEnd"/>
            <w:r w:rsidRPr="00BC3DB4">
              <w:rPr>
                <w:sz w:val="24"/>
                <w:szCs w:val="20"/>
                <w:lang w:eastAsia="es-ES_tradnl"/>
              </w:rPr>
              <w:t xml:space="preserve"> </w:t>
            </w:r>
          </w:p>
        </w:tc>
        <w:tc>
          <w:tcPr>
            <w:tcW w:w="0" w:type="auto"/>
            <w:vMerge/>
            <w:tcBorders>
              <w:top w:val="nil"/>
              <w:left w:val="single" w:sz="6" w:space="0" w:color="000000"/>
              <w:bottom w:val="nil"/>
              <w:right w:val="single" w:sz="12" w:space="0" w:color="000000"/>
            </w:tcBorders>
          </w:tcPr>
          <w:p w14:paraId="16EDFC03" w14:textId="77777777" w:rsidR="00BC3DB4" w:rsidRPr="00BC3DB4" w:rsidRDefault="00BC3DB4" w:rsidP="00BC3DB4">
            <w:pPr>
              <w:spacing w:after="160" w:line="259" w:lineRule="auto"/>
              <w:jc w:val="left"/>
              <w:rPr>
                <w:sz w:val="24"/>
                <w:szCs w:val="20"/>
                <w:lang w:eastAsia="es-ES_tradnl"/>
              </w:rPr>
            </w:pPr>
          </w:p>
        </w:tc>
      </w:tr>
      <w:tr w:rsidR="00BC3DB4" w:rsidRPr="00BC3DB4" w14:paraId="48BB4377" w14:textId="77777777" w:rsidTr="009775DD">
        <w:trPr>
          <w:trHeight w:val="655"/>
        </w:trPr>
        <w:tc>
          <w:tcPr>
            <w:tcW w:w="2322" w:type="dxa"/>
            <w:tcBorders>
              <w:top w:val="single" w:sz="6" w:space="0" w:color="000000"/>
              <w:left w:val="single" w:sz="12" w:space="0" w:color="000000"/>
              <w:bottom w:val="single" w:sz="6" w:space="0" w:color="000000"/>
              <w:right w:val="single" w:sz="6" w:space="0" w:color="000000"/>
            </w:tcBorders>
          </w:tcPr>
          <w:p w14:paraId="1A90F50F" w14:textId="77777777" w:rsidR="00BC3DB4" w:rsidRPr="00BC3DB4" w:rsidRDefault="00BC3DB4" w:rsidP="00BC3DB4">
            <w:pPr>
              <w:spacing w:after="10" w:line="259" w:lineRule="auto"/>
              <w:jc w:val="left"/>
              <w:rPr>
                <w:sz w:val="24"/>
                <w:szCs w:val="20"/>
                <w:lang w:eastAsia="es-ES_tradnl"/>
              </w:rPr>
            </w:pPr>
            <w:proofErr w:type="spellStart"/>
            <w:r w:rsidRPr="00BC3DB4">
              <w:rPr>
                <w:sz w:val="24"/>
                <w:szCs w:val="20"/>
                <w:lang w:eastAsia="es-ES_tradnl"/>
              </w:rPr>
              <w:t>INTERNAL</w:t>
            </w:r>
            <w:proofErr w:type="spellEnd"/>
            <w:r w:rsidRPr="00BC3DB4">
              <w:rPr>
                <w:sz w:val="24"/>
                <w:szCs w:val="20"/>
                <w:lang w:eastAsia="es-ES_tradnl"/>
              </w:rPr>
              <w:t xml:space="preserve"> </w:t>
            </w:r>
          </w:p>
          <w:p w14:paraId="4615F0A1"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AUTHENTICATE</w:t>
            </w:r>
            <w:proofErr w:type="spellEnd"/>
            <w:r w:rsidRPr="00BC3DB4">
              <w:rPr>
                <w:sz w:val="24"/>
                <w:szCs w:val="20"/>
                <w:lang w:eastAsia="es-ES_tradnl"/>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52BD2276"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SCP11b </w:t>
            </w:r>
          </w:p>
        </w:tc>
        <w:tc>
          <w:tcPr>
            <w:tcW w:w="0" w:type="auto"/>
            <w:vMerge/>
            <w:tcBorders>
              <w:top w:val="nil"/>
              <w:left w:val="single" w:sz="6" w:space="0" w:color="000000"/>
              <w:bottom w:val="nil"/>
              <w:right w:val="single" w:sz="6" w:space="0" w:color="000000"/>
            </w:tcBorders>
          </w:tcPr>
          <w:p w14:paraId="3CDFD7C4"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6" w:space="0" w:color="000000"/>
              <w:right w:val="single" w:sz="6" w:space="0" w:color="000000"/>
            </w:tcBorders>
          </w:tcPr>
          <w:p w14:paraId="72655E4E" w14:textId="77777777" w:rsidR="00BC3DB4" w:rsidRPr="00BC3DB4" w:rsidRDefault="00BC3DB4" w:rsidP="00BC3DB4">
            <w:pPr>
              <w:spacing w:after="10" w:line="259" w:lineRule="auto"/>
              <w:ind w:left="4"/>
              <w:jc w:val="left"/>
              <w:rPr>
                <w:sz w:val="24"/>
                <w:szCs w:val="20"/>
                <w:lang w:eastAsia="es-ES_tradnl"/>
              </w:rPr>
            </w:pPr>
            <w:proofErr w:type="spellStart"/>
            <w:r w:rsidRPr="00BC3DB4">
              <w:rPr>
                <w:sz w:val="24"/>
                <w:szCs w:val="20"/>
                <w:lang w:eastAsia="es-ES_tradnl"/>
              </w:rPr>
              <w:t>AUTHENTICATED</w:t>
            </w:r>
            <w:proofErr w:type="spellEnd"/>
            <w:r w:rsidRPr="00BC3DB4">
              <w:rPr>
                <w:sz w:val="24"/>
                <w:szCs w:val="20"/>
                <w:lang w:eastAsia="es-ES_tradnl"/>
              </w:rPr>
              <w:t xml:space="preserve"> </w:t>
            </w:r>
            <w:proofErr w:type="spellStart"/>
            <w:r w:rsidRPr="00BC3DB4">
              <w:rPr>
                <w:sz w:val="24"/>
                <w:szCs w:val="20"/>
                <w:lang w:eastAsia="es-ES_tradnl"/>
              </w:rPr>
              <w:t>or</w:t>
            </w:r>
            <w:proofErr w:type="spellEnd"/>
            <w:r w:rsidRPr="00BC3DB4">
              <w:rPr>
                <w:sz w:val="24"/>
                <w:szCs w:val="20"/>
                <w:lang w:eastAsia="es-ES_tradnl"/>
              </w:rPr>
              <w:t xml:space="preserve"> </w:t>
            </w:r>
          </w:p>
          <w:p w14:paraId="35DFC9F4" w14:textId="77777777" w:rsidR="00BC3DB4" w:rsidRPr="00BC3DB4" w:rsidRDefault="00BC3DB4" w:rsidP="00BC3DB4">
            <w:pPr>
              <w:spacing w:line="259" w:lineRule="auto"/>
              <w:ind w:left="4"/>
              <w:rPr>
                <w:sz w:val="24"/>
                <w:szCs w:val="20"/>
                <w:lang w:eastAsia="es-ES_tradnl"/>
              </w:rPr>
            </w:pPr>
            <w:proofErr w:type="spellStart"/>
            <w:r w:rsidRPr="00BC3DB4">
              <w:rPr>
                <w:sz w:val="24"/>
                <w:szCs w:val="20"/>
                <w:lang w:eastAsia="es-ES_tradnl"/>
              </w:rPr>
              <w:t>ANY_AUTHENTICATED</w:t>
            </w:r>
            <w:proofErr w:type="spellEnd"/>
            <w:r w:rsidRPr="00BC3DB4">
              <w:rPr>
                <w:sz w:val="24"/>
                <w:szCs w:val="20"/>
                <w:lang w:eastAsia="es-ES_tradnl"/>
              </w:rPr>
              <w:t xml:space="preserve"> </w:t>
            </w:r>
          </w:p>
        </w:tc>
        <w:tc>
          <w:tcPr>
            <w:tcW w:w="0" w:type="auto"/>
            <w:vMerge/>
            <w:tcBorders>
              <w:top w:val="nil"/>
              <w:left w:val="single" w:sz="6" w:space="0" w:color="000000"/>
              <w:bottom w:val="nil"/>
              <w:right w:val="single" w:sz="12" w:space="0" w:color="000000"/>
            </w:tcBorders>
          </w:tcPr>
          <w:p w14:paraId="6553539B" w14:textId="77777777" w:rsidR="00BC3DB4" w:rsidRPr="00BC3DB4" w:rsidRDefault="00BC3DB4" w:rsidP="00BC3DB4">
            <w:pPr>
              <w:spacing w:after="160" w:line="259" w:lineRule="auto"/>
              <w:jc w:val="left"/>
              <w:rPr>
                <w:sz w:val="24"/>
                <w:szCs w:val="20"/>
                <w:lang w:eastAsia="es-ES_tradnl"/>
              </w:rPr>
            </w:pPr>
          </w:p>
        </w:tc>
      </w:tr>
      <w:tr w:rsidR="00BC3DB4" w:rsidRPr="00BC3DB4" w14:paraId="29E58FEC" w14:textId="77777777" w:rsidTr="009775DD">
        <w:trPr>
          <w:trHeight w:val="655"/>
        </w:trPr>
        <w:tc>
          <w:tcPr>
            <w:tcW w:w="2322" w:type="dxa"/>
            <w:tcBorders>
              <w:top w:val="single" w:sz="6" w:space="0" w:color="000000"/>
              <w:left w:val="single" w:sz="12" w:space="0" w:color="000000"/>
              <w:bottom w:val="single" w:sz="6" w:space="0" w:color="000000"/>
              <w:right w:val="single" w:sz="6" w:space="0" w:color="000000"/>
            </w:tcBorders>
          </w:tcPr>
          <w:p w14:paraId="5318041F" w14:textId="77777777" w:rsidR="00BC3DB4" w:rsidRPr="00BC3DB4" w:rsidRDefault="00BC3DB4" w:rsidP="00BC3DB4">
            <w:pPr>
              <w:spacing w:after="10" w:line="259" w:lineRule="auto"/>
              <w:jc w:val="left"/>
              <w:rPr>
                <w:sz w:val="24"/>
                <w:szCs w:val="20"/>
                <w:lang w:eastAsia="es-ES_tradnl"/>
              </w:rPr>
            </w:pPr>
            <w:r w:rsidRPr="00BC3DB4">
              <w:rPr>
                <w:sz w:val="24"/>
                <w:szCs w:val="20"/>
                <w:lang w:eastAsia="es-ES_tradnl"/>
              </w:rPr>
              <w:t>STORE DATA (</w:t>
            </w:r>
            <w:proofErr w:type="spellStart"/>
            <w:r w:rsidRPr="00BC3DB4">
              <w:rPr>
                <w:sz w:val="24"/>
                <w:szCs w:val="20"/>
                <w:lang w:eastAsia="es-ES_tradnl"/>
              </w:rPr>
              <w:t>ECKA</w:t>
            </w:r>
            <w:proofErr w:type="spellEnd"/>
            <w:r w:rsidRPr="00BC3DB4">
              <w:rPr>
                <w:sz w:val="24"/>
                <w:szCs w:val="20"/>
                <w:lang w:eastAsia="es-ES_tradnl"/>
              </w:rPr>
              <w:t xml:space="preserve"> </w:t>
            </w:r>
          </w:p>
          <w:p w14:paraId="5B62F592"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Certificate</w:t>
            </w:r>
            <w:proofErr w:type="spellEnd"/>
            <w:r w:rsidRPr="00BC3DB4">
              <w:rPr>
                <w:sz w:val="24"/>
                <w:szCs w:val="20"/>
                <w:lang w:eastAsia="es-ES_tradnl"/>
              </w:rPr>
              <w:t xml:space="preserve">)  </w:t>
            </w:r>
          </w:p>
        </w:tc>
        <w:tc>
          <w:tcPr>
            <w:tcW w:w="1170" w:type="dxa"/>
            <w:tcBorders>
              <w:top w:val="single" w:sz="6" w:space="0" w:color="000000"/>
              <w:left w:val="single" w:sz="6" w:space="0" w:color="000000"/>
              <w:bottom w:val="single" w:sz="6" w:space="0" w:color="000000"/>
              <w:right w:val="single" w:sz="6" w:space="0" w:color="000000"/>
            </w:tcBorders>
          </w:tcPr>
          <w:p w14:paraId="7E73D9D9"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SCP11a and b </w:t>
            </w:r>
          </w:p>
        </w:tc>
        <w:tc>
          <w:tcPr>
            <w:tcW w:w="0" w:type="auto"/>
            <w:vMerge/>
            <w:tcBorders>
              <w:top w:val="nil"/>
              <w:left w:val="single" w:sz="6" w:space="0" w:color="000000"/>
              <w:bottom w:val="nil"/>
              <w:right w:val="single" w:sz="6" w:space="0" w:color="000000"/>
            </w:tcBorders>
          </w:tcPr>
          <w:p w14:paraId="3D7944AE"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6" w:space="0" w:color="000000"/>
              <w:right w:val="single" w:sz="6" w:space="0" w:color="000000"/>
            </w:tcBorders>
            <w:vAlign w:val="center"/>
          </w:tcPr>
          <w:p w14:paraId="704CA1F2"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0" w:type="auto"/>
            <w:vMerge/>
            <w:tcBorders>
              <w:top w:val="nil"/>
              <w:left w:val="single" w:sz="6" w:space="0" w:color="000000"/>
              <w:bottom w:val="nil"/>
              <w:right w:val="single" w:sz="12" w:space="0" w:color="000000"/>
            </w:tcBorders>
          </w:tcPr>
          <w:p w14:paraId="46EDBFD8" w14:textId="77777777" w:rsidR="00BC3DB4" w:rsidRPr="00BC3DB4" w:rsidRDefault="00BC3DB4" w:rsidP="00BC3DB4">
            <w:pPr>
              <w:spacing w:after="160" w:line="259" w:lineRule="auto"/>
              <w:jc w:val="left"/>
              <w:rPr>
                <w:sz w:val="24"/>
                <w:szCs w:val="20"/>
                <w:lang w:eastAsia="es-ES_tradnl"/>
              </w:rPr>
            </w:pPr>
          </w:p>
        </w:tc>
      </w:tr>
      <w:tr w:rsidR="00BC3DB4" w:rsidRPr="00BC3DB4" w14:paraId="61E49F93" w14:textId="77777777" w:rsidTr="009775DD">
        <w:trPr>
          <w:trHeight w:val="655"/>
        </w:trPr>
        <w:tc>
          <w:tcPr>
            <w:tcW w:w="2322" w:type="dxa"/>
            <w:tcBorders>
              <w:top w:val="single" w:sz="6" w:space="0" w:color="000000"/>
              <w:left w:val="single" w:sz="12" w:space="0" w:color="000000"/>
              <w:bottom w:val="single" w:sz="6" w:space="0" w:color="000000"/>
              <w:right w:val="single" w:sz="6" w:space="0" w:color="000000"/>
            </w:tcBorders>
          </w:tcPr>
          <w:p w14:paraId="66CF0B07"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STORE DATA </w:t>
            </w:r>
          </w:p>
          <w:p w14:paraId="2FE6F186"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lastRenderedPageBreak/>
              <w:t>(</w:t>
            </w:r>
            <w:proofErr w:type="spellStart"/>
            <w:r w:rsidRPr="00BC3DB4">
              <w:rPr>
                <w:sz w:val="24"/>
                <w:szCs w:val="20"/>
                <w:lang w:eastAsia="es-ES_tradnl"/>
              </w:rPr>
              <w:t>Whitelist</w:t>
            </w:r>
            <w:proofErr w:type="spellEnd"/>
            <w:r w:rsidRPr="00BC3DB4">
              <w:rPr>
                <w:sz w:val="24"/>
                <w:szCs w:val="20"/>
                <w:lang w:eastAsia="es-ES_tradnl"/>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49CC5D53"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lastRenderedPageBreak/>
              <w:t xml:space="preserve">SCP11a </w:t>
            </w:r>
          </w:p>
        </w:tc>
        <w:tc>
          <w:tcPr>
            <w:tcW w:w="0" w:type="auto"/>
            <w:vMerge/>
            <w:tcBorders>
              <w:top w:val="nil"/>
              <w:left w:val="single" w:sz="6" w:space="0" w:color="000000"/>
              <w:bottom w:val="nil"/>
              <w:right w:val="single" w:sz="6" w:space="0" w:color="000000"/>
            </w:tcBorders>
          </w:tcPr>
          <w:p w14:paraId="4025031B"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6" w:space="0" w:color="000000"/>
              <w:right w:val="single" w:sz="6" w:space="0" w:color="000000"/>
            </w:tcBorders>
            <w:vAlign w:val="center"/>
          </w:tcPr>
          <w:p w14:paraId="66F5075C"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0" w:type="auto"/>
            <w:vMerge/>
            <w:tcBorders>
              <w:top w:val="nil"/>
              <w:left w:val="single" w:sz="6" w:space="0" w:color="000000"/>
              <w:bottom w:val="nil"/>
              <w:right w:val="single" w:sz="12" w:space="0" w:color="000000"/>
            </w:tcBorders>
          </w:tcPr>
          <w:p w14:paraId="61284B7B" w14:textId="77777777" w:rsidR="00BC3DB4" w:rsidRPr="00BC3DB4" w:rsidRDefault="00BC3DB4" w:rsidP="00BC3DB4">
            <w:pPr>
              <w:spacing w:after="160" w:line="259" w:lineRule="auto"/>
              <w:jc w:val="left"/>
              <w:rPr>
                <w:sz w:val="24"/>
                <w:szCs w:val="20"/>
                <w:lang w:eastAsia="es-ES_tradnl"/>
              </w:rPr>
            </w:pPr>
          </w:p>
        </w:tc>
      </w:tr>
      <w:tr w:rsidR="00BC3DB4" w:rsidRPr="00BC3DB4" w14:paraId="5D2A7FCD" w14:textId="77777777" w:rsidTr="009775DD">
        <w:trPr>
          <w:trHeight w:val="402"/>
        </w:trPr>
        <w:tc>
          <w:tcPr>
            <w:tcW w:w="2322" w:type="dxa"/>
            <w:tcBorders>
              <w:top w:val="single" w:sz="6" w:space="0" w:color="000000"/>
              <w:left w:val="single" w:sz="12" w:space="0" w:color="000000"/>
              <w:bottom w:val="single" w:sz="12" w:space="0" w:color="000000"/>
              <w:right w:val="single" w:sz="6" w:space="0" w:color="000000"/>
            </w:tcBorders>
          </w:tcPr>
          <w:p w14:paraId="1ACAA7D7"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VERIFY</w:t>
            </w:r>
            <w:proofErr w:type="spellEnd"/>
            <w:r w:rsidRPr="00BC3DB4">
              <w:rPr>
                <w:sz w:val="24"/>
                <w:szCs w:val="20"/>
                <w:lang w:eastAsia="es-ES_tradnl"/>
              </w:rPr>
              <w:t xml:space="preserve"> PIN </w:t>
            </w:r>
          </w:p>
        </w:tc>
        <w:tc>
          <w:tcPr>
            <w:tcW w:w="1170" w:type="dxa"/>
            <w:tcBorders>
              <w:top w:val="single" w:sz="6" w:space="0" w:color="000000"/>
              <w:left w:val="single" w:sz="6" w:space="0" w:color="000000"/>
              <w:bottom w:val="single" w:sz="12" w:space="0" w:color="000000"/>
              <w:right w:val="single" w:sz="6" w:space="0" w:color="000000"/>
            </w:tcBorders>
          </w:tcPr>
          <w:p w14:paraId="6B95A9FC"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SCP11b </w:t>
            </w:r>
          </w:p>
        </w:tc>
        <w:tc>
          <w:tcPr>
            <w:tcW w:w="0" w:type="auto"/>
            <w:vMerge/>
            <w:tcBorders>
              <w:top w:val="nil"/>
              <w:left w:val="single" w:sz="6" w:space="0" w:color="000000"/>
              <w:bottom w:val="single" w:sz="12" w:space="0" w:color="000000"/>
              <w:right w:val="single" w:sz="6" w:space="0" w:color="000000"/>
            </w:tcBorders>
          </w:tcPr>
          <w:p w14:paraId="67A7224E" w14:textId="77777777" w:rsidR="00BC3DB4" w:rsidRPr="00BC3DB4" w:rsidRDefault="00BC3DB4" w:rsidP="00BC3DB4">
            <w:pPr>
              <w:spacing w:after="160" w:line="259" w:lineRule="auto"/>
              <w:jc w:val="left"/>
              <w:rPr>
                <w:sz w:val="24"/>
                <w:szCs w:val="20"/>
                <w:lang w:eastAsia="es-ES_tradnl"/>
              </w:rPr>
            </w:pPr>
          </w:p>
        </w:tc>
        <w:tc>
          <w:tcPr>
            <w:tcW w:w="2431" w:type="dxa"/>
            <w:tcBorders>
              <w:top w:val="single" w:sz="6" w:space="0" w:color="000000"/>
              <w:left w:val="single" w:sz="6" w:space="0" w:color="000000"/>
              <w:bottom w:val="single" w:sz="12" w:space="0" w:color="000000"/>
              <w:right w:val="single" w:sz="6" w:space="0" w:color="000000"/>
            </w:tcBorders>
          </w:tcPr>
          <w:p w14:paraId="11DBEA9F"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0" w:type="auto"/>
            <w:vMerge/>
            <w:tcBorders>
              <w:top w:val="nil"/>
              <w:left w:val="single" w:sz="6" w:space="0" w:color="000000"/>
              <w:bottom w:val="single" w:sz="12" w:space="0" w:color="000000"/>
              <w:right w:val="single" w:sz="12" w:space="0" w:color="000000"/>
            </w:tcBorders>
          </w:tcPr>
          <w:p w14:paraId="3CC498E6" w14:textId="77777777" w:rsidR="00BC3DB4" w:rsidRPr="00BC3DB4" w:rsidRDefault="00BC3DB4" w:rsidP="00BC3DB4">
            <w:pPr>
              <w:spacing w:after="160" w:line="259" w:lineRule="auto"/>
              <w:jc w:val="left"/>
              <w:rPr>
                <w:sz w:val="24"/>
                <w:szCs w:val="20"/>
                <w:lang w:eastAsia="es-ES_tradnl"/>
              </w:rPr>
            </w:pPr>
          </w:p>
        </w:tc>
      </w:tr>
    </w:tbl>
    <w:p w14:paraId="4275C9EB" w14:textId="44F2D6AD" w:rsidR="00BC3DB4" w:rsidRPr="00BC3DB4" w:rsidRDefault="00BC3DB4" w:rsidP="00394480">
      <w:pPr>
        <w:pStyle w:val="TableCaption"/>
      </w:pPr>
      <w:r w:rsidRPr="00BC3DB4">
        <w:t xml:space="preserve"> SCP11 Operations, Security Attributes, and Roles</w:t>
      </w:r>
    </w:p>
    <w:p w14:paraId="3BD00C2C" w14:textId="77777777" w:rsidR="00BC3DB4" w:rsidRPr="00BC3DB4" w:rsidRDefault="00BC3DB4" w:rsidP="00BC3DB4">
      <w:pPr>
        <w:spacing w:line="259" w:lineRule="auto"/>
        <w:ind w:left="10" w:right="2009" w:hanging="10"/>
        <w:jc w:val="right"/>
        <w:rPr>
          <w:lang w:val="en-US"/>
        </w:rPr>
      </w:pPr>
    </w:p>
    <w:tbl>
      <w:tblPr>
        <w:tblStyle w:val="TableGrid0"/>
        <w:tblW w:w="9640" w:type="dxa"/>
        <w:tblInd w:w="24" w:type="dxa"/>
        <w:tblCellMar>
          <w:top w:w="71" w:type="dxa"/>
          <w:left w:w="111" w:type="dxa"/>
          <w:right w:w="108" w:type="dxa"/>
        </w:tblCellMar>
        <w:tblLook w:val="04A0" w:firstRow="1" w:lastRow="0" w:firstColumn="1" w:lastColumn="0" w:noHBand="0" w:noVBand="1"/>
      </w:tblPr>
      <w:tblGrid>
        <w:gridCol w:w="2051"/>
        <w:gridCol w:w="2430"/>
        <w:gridCol w:w="2880"/>
        <w:gridCol w:w="2279"/>
      </w:tblGrid>
      <w:tr w:rsidR="00BC3DB4" w:rsidRPr="00BC3DB4" w14:paraId="3BF49F61" w14:textId="77777777" w:rsidTr="009775DD">
        <w:trPr>
          <w:trHeight w:val="543"/>
        </w:trPr>
        <w:tc>
          <w:tcPr>
            <w:tcW w:w="2051" w:type="dxa"/>
            <w:tcBorders>
              <w:top w:val="single" w:sz="12" w:space="0" w:color="000000"/>
              <w:left w:val="single" w:sz="12" w:space="0" w:color="000000"/>
              <w:bottom w:val="single" w:sz="12" w:space="0" w:color="000000"/>
              <w:right w:val="single" w:sz="6" w:space="0" w:color="000000"/>
            </w:tcBorders>
            <w:shd w:val="clear" w:color="auto" w:fill="DFDFDF"/>
          </w:tcPr>
          <w:p w14:paraId="376FB89F" w14:textId="77777777" w:rsidR="00BC3DB4" w:rsidRPr="00BC3DB4" w:rsidRDefault="00BC3DB4" w:rsidP="00BC3DB4">
            <w:pPr>
              <w:spacing w:after="2" w:line="259" w:lineRule="auto"/>
              <w:jc w:val="left"/>
              <w:rPr>
                <w:sz w:val="24"/>
                <w:szCs w:val="20"/>
                <w:lang w:eastAsia="es-ES_tradnl"/>
              </w:rPr>
            </w:pPr>
            <w:proofErr w:type="spellStart"/>
            <w:r w:rsidRPr="00BC3DB4">
              <w:rPr>
                <w:sz w:val="24"/>
                <w:szCs w:val="20"/>
                <w:lang w:eastAsia="es-ES_tradnl"/>
              </w:rPr>
              <w:t>Operations</w:t>
            </w:r>
            <w:proofErr w:type="spellEnd"/>
            <w:r w:rsidRPr="00BC3DB4">
              <w:rPr>
                <w:sz w:val="24"/>
                <w:szCs w:val="20"/>
                <w:lang w:eastAsia="es-ES_tradnl"/>
              </w:rPr>
              <w:t xml:space="preserve">: </w:t>
            </w:r>
          </w:p>
          <w:p w14:paraId="540A6DEC"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SCP21 </w:t>
            </w:r>
            <w:proofErr w:type="spellStart"/>
            <w:r w:rsidRPr="00BC3DB4">
              <w:rPr>
                <w:sz w:val="24"/>
                <w:szCs w:val="20"/>
                <w:lang w:eastAsia="es-ES_tradnl"/>
              </w:rPr>
              <w:t>Command</w:t>
            </w:r>
            <w:proofErr w:type="spellEnd"/>
            <w:r w:rsidRPr="00BC3DB4">
              <w:rPr>
                <w:sz w:val="24"/>
                <w:szCs w:val="20"/>
                <w:lang w:eastAsia="es-ES_tradnl"/>
              </w:rPr>
              <w:t xml:space="preserve"> </w:t>
            </w:r>
          </w:p>
        </w:tc>
        <w:tc>
          <w:tcPr>
            <w:tcW w:w="2430" w:type="dxa"/>
            <w:tcBorders>
              <w:top w:val="single" w:sz="12" w:space="0" w:color="000000"/>
              <w:left w:val="single" w:sz="6" w:space="0" w:color="000000"/>
              <w:bottom w:val="single" w:sz="12" w:space="0" w:color="000000"/>
              <w:right w:val="single" w:sz="6" w:space="0" w:color="000000"/>
            </w:tcBorders>
            <w:shd w:val="clear" w:color="auto" w:fill="DFDFDF"/>
          </w:tcPr>
          <w:p w14:paraId="2F27DF7C"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27B56F57"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880" w:type="dxa"/>
            <w:tcBorders>
              <w:top w:val="single" w:sz="12" w:space="0" w:color="000000"/>
              <w:left w:val="single" w:sz="6" w:space="0" w:color="000000"/>
              <w:bottom w:val="single" w:sz="12" w:space="0" w:color="000000"/>
              <w:right w:val="single" w:sz="6" w:space="0" w:color="000000"/>
            </w:tcBorders>
            <w:shd w:val="clear" w:color="auto" w:fill="DFDFDF"/>
          </w:tcPr>
          <w:p w14:paraId="767D278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3A627ED3"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Level </w:t>
            </w:r>
          </w:p>
        </w:tc>
        <w:tc>
          <w:tcPr>
            <w:tcW w:w="2279" w:type="dxa"/>
            <w:tcBorders>
              <w:top w:val="single" w:sz="12" w:space="0" w:color="000000"/>
              <w:left w:val="single" w:sz="6" w:space="0" w:color="000000"/>
              <w:bottom w:val="single" w:sz="12" w:space="0" w:color="000000"/>
              <w:right w:val="single" w:sz="12" w:space="0" w:color="000000"/>
            </w:tcBorders>
            <w:shd w:val="clear" w:color="auto" w:fill="DFDFDF"/>
          </w:tcPr>
          <w:p w14:paraId="6FA82636"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Authorised</w:t>
            </w:r>
            <w:proofErr w:type="spellEnd"/>
            <w:r w:rsidRPr="00BC3DB4">
              <w:rPr>
                <w:sz w:val="24"/>
                <w:szCs w:val="20"/>
                <w:lang w:val="en-US" w:eastAsia="es-ES_tradnl"/>
              </w:rPr>
              <w:t xml:space="preserve"> Identified </w:t>
            </w:r>
          </w:p>
          <w:p w14:paraId="20CEE359"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6BFBDA78" w14:textId="77777777" w:rsidTr="009775DD">
        <w:trPr>
          <w:trHeight w:val="403"/>
        </w:trPr>
        <w:tc>
          <w:tcPr>
            <w:tcW w:w="2051" w:type="dxa"/>
            <w:tcBorders>
              <w:top w:val="single" w:sz="12" w:space="0" w:color="000000"/>
              <w:left w:val="single" w:sz="12" w:space="0" w:color="000000"/>
              <w:bottom w:val="single" w:sz="4" w:space="0" w:color="000000"/>
              <w:right w:val="single" w:sz="6" w:space="0" w:color="000000"/>
            </w:tcBorders>
          </w:tcPr>
          <w:p w14:paraId="3293221B"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PACE </w:t>
            </w:r>
          </w:p>
        </w:tc>
        <w:tc>
          <w:tcPr>
            <w:tcW w:w="5310" w:type="dxa"/>
            <w:gridSpan w:val="2"/>
            <w:tcBorders>
              <w:top w:val="single" w:sz="12" w:space="0" w:color="000000"/>
              <w:left w:val="single" w:sz="6" w:space="0" w:color="000000"/>
              <w:bottom w:val="single" w:sz="4" w:space="0" w:color="000000"/>
              <w:right w:val="single" w:sz="6" w:space="0" w:color="000000"/>
            </w:tcBorders>
          </w:tcPr>
          <w:p w14:paraId="519045C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Defined in [ICAO 9303] and [419 212] part 1 section 9 (see [PP-GP] references)</w:t>
            </w:r>
          </w:p>
        </w:tc>
        <w:tc>
          <w:tcPr>
            <w:tcW w:w="2279" w:type="dxa"/>
            <w:vMerge w:val="restart"/>
            <w:tcBorders>
              <w:top w:val="single" w:sz="12" w:space="0" w:color="000000"/>
              <w:left w:val="single" w:sz="6" w:space="0" w:color="000000"/>
              <w:bottom w:val="single" w:sz="12" w:space="0" w:color="000000"/>
              <w:right w:val="single" w:sz="12" w:space="0" w:color="000000"/>
            </w:tcBorders>
            <w:vAlign w:val="center"/>
          </w:tcPr>
          <w:p w14:paraId="26D24A60" w14:textId="77777777" w:rsidR="00BC3DB4" w:rsidRPr="003859E3" w:rsidRDefault="00BC3DB4" w:rsidP="00BC3DB4">
            <w:pPr>
              <w:spacing w:after="10" w:line="259" w:lineRule="auto"/>
              <w:ind w:left="4"/>
              <w:jc w:val="left"/>
              <w:rPr>
                <w:sz w:val="24"/>
                <w:szCs w:val="20"/>
                <w:lang w:val="de-DE" w:eastAsia="es-ES_tradnl"/>
              </w:rPr>
            </w:pPr>
            <w:r w:rsidRPr="003859E3">
              <w:rPr>
                <w:sz w:val="24"/>
                <w:szCs w:val="20"/>
                <w:lang w:val="de-DE" w:eastAsia="es-ES_tradnl"/>
              </w:rPr>
              <w:t xml:space="preserve">ISD, AM SD, DM SD, </w:t>
            </w:r>
          </w:p>
          <w:p w14:paraId="6C7BFF3E"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774E0E03" w14:textId="77777777" w:rsidTr="009775DD">
        <w:trPr>
          <w:trHeight w:val="395"/>
        </w:trPr>
        <w:tc>
          <w:tcPr>
            <w:tcW w:w="2051" w:type="dxa"/>
            <w:tcBorders>
              <w:top w:val="single" w:sz="4" w:space="0" w:color="000000"/>
              <w:left w:val="single" w:sz="12" w:space="0" w:color="000000"/>
              <w:bottom w:val="single" w:sz="4" w:space="0" w:color="000000"/>
              <w:right w:val="single" w:sz="6" w:space="0" w:color="000000"/>
            </w:tcBorders>
          </w:tcPr>
          <w:p w14:paraId="37F90BA1"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EAC</w:t>
            </w:r>
            <w:proofErr w:type="spellEnd"/>
            <w:r w:rsidRPr="00BC3DB4">
              <w:rPr>
                <w:sz w:val="24"/>
                <w:szCs w:val="20"/>
                <w:lang w:eastAsia="es-ES_tradnl"/>
              </w:rPr>
              <w:t xml:space="preserve"> V1  </w:t>
            </w:r>
          </w:p>
        </w:tc>
        <w:tc>
          <w:tcPr>
            <w:tcW w:w="5310" w:type="dxa"/>
            <w:gridSpan w:val="2"/>
            <w:tcBorders>
              <w:top w:val="single" w:sz="4" w:space="0" w:color="000000"/>
              <w:left w:val="single" w:sz="6" w:space="0" w:color="000000"/>
              <w:bottom w:val="single" w:sz="4" w:space="0" w:color="000000"/>
              <w:right w:val="single" w:sz="6" w:space="0" w:color="000000"/>
            </w:tcBorders>
          </w:tcPr>
          <w:p w14:paraId="683FF7D4"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Defined in [419 212] part 1 section 8.8 (see [PP-GP] references)</w:t>
            </w:r>
          </w:p>
        </w:tc>
        <w:tc>
          <w:tcPr>
            <w:tcW w:w="0" w:type="auto"/>
            <w:vMerge/>
            <w:tcBorders>
              <w:top w:val="nil"/>
              <w:left w:val="single" w:sz="6" w:space="0" w:color="000000"/>
              <w:bottom w:val="nil"/>
              <w:right w:val="single" w:sz="12" w:space="0" w:color="000000"/>
            </w:tcBorders>
          </w:tcPr>
          <w:p w14:paraId="79135FC5" w14:textId="77777777" w:rsidR="00BC3DB4" w:rsidRPr="00BC3DB4" w:rsidRDefault="00BC3DB4" w:rsidP="00BC3DB4">
            <w:pPr>
              <w:spacing w:after="160" w:line="259" w:lineRule="auto"/>
              <w:jc w:val="left"/>
              <w:rPr>
                <w:sz w:val="24"/>
                <w:szCs w:val="20"/>
                <w:lang w:val="en-US" w:eastAsia="es-ES_tradnl"/>
              </w:rPr>
            </w:pPr>
          </w:p>
        </w:tc>
      </w:tr>
      <w:tr w:rsidR="00BC3DB4" w:rsidRPr="00BC3DB4" w14:paraId="6FD4327A" w14:textId="77777777" w:rsidTr="009775DD">
        <w:trPr>
          <w:trHeight w:val="725"/>
        </w:trPr>
        <w:tc>
          <w:tcPr>
            <w:tcW w:w="2051" w:type="dxa"/>
            <w:tcBorders>
              <w:top w:val="single" w:sz="4" w:space="0" w:color="000000"/>
              <w:left w:val="single" w:sz="12" w:space="0" w:color="000000"/>
              <w:bottom w:val="single" w:sz="12" w:space="0" w:color="000000"/>
              <w:right w:val="single" w:sz="6" w:space="0" w:color="000000"/>
            </w:tcBorders>
          </w:tcPr>
          <w:p w14:paraId="087C7644" w14:textId="77777777" w:rsidR="00BC3DB4" w:rsidRPr="00BC3DB4" w:rsidRDefault="00BC3DB4" w:rsidP="00BC3DB4">
            <w:pPr>
              <w:spacing w:after="72" w:line="259" w:lineRule="auto"/>
              <w:jc w:val="left"/>
              <w:rPr>
                <w:sz w:val="24"/>
                <w:szCs w:val="20"/>
                <w:lang w:eastAsia="es-ES_tradnl"/>
              </w:rPr>
            </w:pPr>
            <w:r w:rsidRPr="00BC3DB4">
              <w:rPr>
                <w:sz w:val="24"/>
                <w:szCs w:val="20"/>
                <w:lang w:eastAsia="es-ES_tradnl"/>
              </w:rPr>
              <w:t xml:space="preserve">PACE + </w:t>
            </w:r>
            <w:proofErr w:type="spellStart"/>
            <w:r w:rsidRPr="00BC3DB4">
              <w:rPr>
                <w:sz w:val="24"/>
                <w:szCs w:val="20"/>
                <w:lang w:eastAsia="es-ES_tradnl"/>
              </w:rPr>
              <w:t>EAC</w:t>
            </w:r>
            <w:proofErr w:type="spellEnd"/>
            <w:r w:rsidRPr="00BC3DB4">
              <w:rPr>
                <w:sz w:val="24"/>
                <w:szCs w:val="20"/>
                <w:lang w:eastAsia="es-ES_tradnl"/>
              </w:rPr>
              <w:t xml:space="preserve"> V2 </w:t>
            </w:r>
          </w:p>
          <w:p w14:paraId="29D1B4D8"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 </w:t>
            </w:r>
          </w:p>
        </w:tc>
        <w:tc>
          <w:tcPr>
            <w:tcW w:w="5310" w:type="dxa"/>
            <w:gridSpan w:val="2"/>
            <w:tcBorders>
              <w:top w:val="single" w:sz="4" w:space="0" w:color="000000"/>
              <w:left w:val="single" w:sz="6" w:space="0" w:color="000000"/>
              <w:bottom w:val="single" w:sz="12" w:space="0" w:color="000000"/>
              <w:right w:val="single" w:sz="6" w:space="0" w:color="000000"/>
            </w:tcBorders>
            <w:vAlign w:val="center"/>
          </w:tcPr>
          <w:p w14:paraId="6D138766"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Defined in [419 212] part 1 sections 8.8 and 9 (see [PP-GP] references)</w:t>
            </w:r>
          </w:p>
        </w:tc>
        <w:tc>
          <w:tcPr>
            <w:tcW w:w="0" w:type="auto"/>
            <w:vMerge/>
            <w:tcBorders>
              <w:top w:val="nil"/>
              <w:left w:val="single" w:sz="6" w:space="0" w:color="000000"/>
              <w:bottom w:val="single" w:sz="12" w:space="0" w:color="000000"/>
              <w:right w:val="single" w:sz="12" w:space="0" w:color="000000"/>
            </w:tcBorders>
          </w:tcPr>
          <w:p w14:paraId="213E5875" w14:textId="77777777" w:rsidR="00BC3DB4" w:rsidRPr="00BC3DB4" w:rsidRDefault="00BC3DB4" w:rsidP="00BC3DB4">
            <w:pPr>
              <w:spacing w:after="160" w:line="259" w:lineRule="auto"/>
              <w:jc w:val="left"/>
              <w:rPr>
                <w:sz w:val="24"/>
                <w:szCs w:val="20"/>
                <w:lang w:val="en-US" w:eastAsia="es-ES_tradnl"/>
              </w:rPr>
            </w:pPr>
          </w:p>
        </w:tc>
      </w:tr>
    </w:tbl>
    <w:p w14:paraId="3AA17871" w14:textId="2382CB8D" w:rsidR="00BC3DB4" w:rsidRPr="00BC3DB4" w:rsidRDefault="00BC3DB4" w:rsidP="00394480">
      <w:pPr>
        <w:pStyle w:val="TableCaption"/>
      </w:pPr>
      <w:r>
        <w:t xml:space="preserve"> </w:t>
      </w:r>
      <w:r w:rsidRPr="00BC3DB4">
        <w:t>SCP21 Operations, Security Attributes, and Roles</w:t>
      </w:r>
    </w:p>
    <w:p w14:paraId="5F966648" w14:textId="77777777" w:rsidR="00BC3DB4" w:rsidRPr="00BC3DB4" w:rsidRDefault="00BC3DB4" w:rsidP="00BC3DB4">
      <w:pPr>
        <w:spacing w:line="259" w:lineRule="auto"/>
        <w:ind w:left="10" w:right="1940" w:hanging="10"/>
        <w:jc w:val="right"/>
        <w:rPr>
          <w:lang w:val="en-US"/>
        </w:rPr>
      </w:pPr>
    </w:p>
    <w:tbl>
      <w:tblPr>
        <w:tblStyle w:val="TableGrid0"/>
        <w:tblW w:w="9640" w:type="dxa"/>
        <w:tblInd w:w="24" w:type="dxa"/>
        <w:tblCellMar>
          <w:top w:w="71" w:type="dxa"/>
          <w:left w:w="111" w:type="dxa"/>
          <w:right w:w="59" w:type="dxa"/>
        </w:tblCellMar>
        <w:tblLook w:val="04A0" w:firstRow="1" w:lastRow="0" w:firstColumn="1" w:lastColumn="0" w:noHBand="0" w:noVBand="1"/>
      </w:tblPr>
      <w:tblGrid>
        <w:gridCol w:w="2268"/>
        <w:gridCol w:w="2429"/>
        <w:gridCol w:w="2815"/>
        <w:gridCol w:w="2128"/>
      </w:tblGrid>
      <w:tr w:rsidR="00BC3DB4" w:rsidRPr="00BC3DB4" w14:paraId="594926A3" w14:textId="77777777" w:rsidTr="009775DD">
        <w:trPr>
          <w:trHeight w:val="542"/>
        </w:trPr>
        <w:tc>
          <w:tcPr>
            <w:tcW w:w="2305" w:type="dxa"/>
            <w:tcBorders>
              <w:top w:val="single" w:sz="12" w:space="0" w:color="000000"/>
              <w:left w:val="single" w:sz="12" w:space="0" w:color="000000"/>
              <w:bottom w:val="single" w:sz="12" w:space="0" w:color="000000"/>
              <w:right w:val="single" w:sz="6" w:space="0" w:color="000000"/>
            </w:tcBorders>
            <w:shd w:val="clear" w:color="auto" w:fill="DFDFDF"/>
          </w:tcPr>
          <w:p w14:paraId="27DED331" w14:textId="77777777" w:rsidR="00BC3DB4" w:rsidRPr="00BC3DB4" w:rsidRDefault="00BC3DB4" w:rsidP="00BC3DB4">
            <w:pPr>
              <w:spacing w:after="2" w:line="259" w:lineRule="auto"/>
              <w:jc w:val="left"/>
              <w:rPr>
                <w:sz w:val="24"/>
                <w:szCs w:val="20"/>
                <w:lang w:eastAsia="es-ES_tradnl"/>
              </w:rPr>
            </w:pPr>
            <w:proofErr w:type="spellStart"/>
            <w:r w:rsidRPr="00BC3DB4">
              <w:rPr>
                <w:sz w:val="24"/>
                <w:szCs w:val="20"/>
                <w:lang w:eastAsia="es-ES_tradnl"/>
              </w:rPr>
              <w:t>Operations</w:t>
            </w:r>
            <w:proofErr w:type="spellEnd"/>
            <w:r w:rsidRPr="00BC3DB4">
              <w:rPr>
                <w:sz w:val="24"/>
                <w:szCs w:val="20"/>
                <w:lang w:eastAsia="es-ES_tradnl"/>
              </w:rPr>
              <w:t xml:space="preserve">: </w:t>
            </w:r>
          </w:p>
          <w:p w14:paraId="2A58BC05"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SCP22 </w:t>
            </w:r>
            <w:proofErr w:type="spellStart"/>
            <w:r w:rsidRPr="00BC3DB4">
              <w:rPr>
                <w:sz w:val="24"/>
                <w:szCs w:val="20"/>
                <w:lang w:eastAsia="es-ES_tradnl"/>
              </w:rPr>
              <w:t>Command</w:t>
            </w:r>
            <w:proofErr w:type="spellEnd"/>
            <w:r w:rsidRPr="00BC3DB4">
              <w:rPr>
                <w:sz w:val="24"/>
                <w:szCs w:val="20"/>
                <w:lang w:eastAsia="es-ES_tradnl"/>
              </w:rPr>
              <w:t xml:space="preserve"> </w:t>
            </w:r>
          </w:p>
        </w:tc>
        <w:tc>
          <w:tcPr>
            <w:tcW w:w="2495" w:type="dxa"/>
            <w:tcBorders>
              <w:top w:val="single" w:sz="12" w:space="0" w:color="000000"/>
              <w:left w:val="single" w:sz="6" w:space="0" w:color="000000"/>
              <w:bottom w:val="single" w:sz="12" w:space="0" w:color="000000"/>
              <w:right w:val="single" w:sz="6" w:space="0" w:color="000000"/>
            </w:tcBorders>
            <w:shd w:val="clear" w:color="auto" w:fill="DFDFDF"/>
          </w:tcPr>
          <w:p w14:paraId="2931CEA7"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76D1B767"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595" w:type="dxa"/>
            <w:tcBorders>
              <w:top w:val="single" w:sz="12" w:space="0" w:color="000000"/>
              <w:left w:val="single" w:sz="6" w:space="0" w:color="000000"/>
              <w:bottom w:val="single" w:sz="12" w:space="0" w:color="000000"/>
              <w:right w:val="single" w:sz="6" w:space="0" w:color="000000"/>
            </w:tcBorders>
            <w:shd w:val="clear" w:color="auto" w:fill="DFDFDF"/>
          </w:tcPr>
          <w:p w14:paraId="6675E95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5485C9C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Level </w:t>
            </w:r>
          </w:p>
        </w:tc>
        <w:tc>
          <w:tcPr>
            <w:tcW w:w="2245" w:type="dxa"/>
            <w:tcBorders>
              <w:top w:val="single" w:sz="12" w:space="0" w:color="000000"/>
              <w:left w:val="single" w:sz="6" w:space="0" w:color="000000"/>
              <w:bottom w:val="single" w:sz="12" w:space="0" w:color="000000"/>
              <w:right w:val="single" w:sz="12" w:space="0" w:color="000000"/>
            </w:tcBorders>
            <w:shd w:val="clear" w:color="auto" w:fill="DFDFDF"/>
          </w:tcPr>
          <w:p w14:paraId="2B9ADE51"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Authorised</w:t>
            </w:r>
            <w:proofErr w:type="spellEnd"/>
            <w:r w:rsidRPr="00BC3DB4">
              <w:rPr>
                <w:sz w:val="24"/>
                <w:szCs w:val="20"/>
                <w:lang w:val="en-US" w:eastAsia="es-ES_tradnl"/>
              </w:rPr>
              <w:t xml:space="preserve"> Identified </w:t>
            </w:r>
          </w:p>
          <w:p w14:paraId="6F4F890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53CFF53A" w14:textId="77777777" w:rsidTr="009775DD">
        <w:trPr>
          <w:trHeight w:val="924"/>
        </w:trPr>
        <w:tc>
          <w:tcPr>
            <w:tcW w:w="2305" w:type="dxa"/>
            <w:tcBorders>
              <w:top w:val="single" w:sz="12" w:space="0" w:color="000000"/>
              <w:left w:val="single" w:sz="12" w:space="0" w:color="000000"/>
              <w:bottom w:val="single" w:sz="4" w:space="0" w:color="000000"/>
              <w:right w:val="single" w:sz="6" w:space="0" w:color="000000"/>
            </w:tcBorders>
            <w:vAlign w:val="center"/>
          </w:tcPr>
          <w:p w14:paraId="665C2B88"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SELECT</w:t>
            </w:r>
            <w:proofErr w:type="spellEnd"/>
            <w:r w:rsidRPr="00BC3DB4">
              <w:rPr>
                <w:sz w:val="24"/>
                <w:szCs w:val="20"/>
                <w:lang w:eastAsia="es-ES_tradnl"/>
              </w:rPr>
              <w:t xml:space="preserve"> </w:t>
            </w:r>
            <w:proofErr w:type="spellStart"/>
            <w:r w:rsidRPr="00BC3DB4">
              <w:rPr>
                <w:sz w:val="24"/>
                <w:szCs w:val="20"/>
                <w:lang w:eastAsia="es-ES_tradnl"/>
              </w:rPr>
              <w:t>MF</w:t>
            </w:r>
            <w:proofErr w:type="spellEnd"/>
            <w:r w:rsidRPr="00BC3DB4">
              <w:rPr>
                <w:sz w:val="24"/>
                <w:szCs w:val="20"/>
                <w:lang w:eastAsia="es-ES_tradnl"/>
              </w:rPr>
              <w:t xml:space="preserve"> </w:t>
            </w:r>
          </w:p>
        </w:tc>
        <w:tc>
          <w:tcPr>
            <w:tcW w:w="2495" w:type="dxa"/>
            <w:tcBorders>
              <w:top w:val="single" w:sz="12" w:space="0" w:color="000000"/>
              <w:left w:val="single" w:sz="6" w:space="0" w:color="000000"/>
              <w:bottom w:val="single" w:sz="4" w:space="0" w:color="000000"/>
              <w:right w:val="single" w:sz="6" w:space="0" w:color="000000"/>
            </w:tcBorders>
          </w:tcPr>
          <w:p w14:paraId="78FEE4F5" w14:textId="77777777" w:rsidR="00BC3DB4" w:rsidRPr="00BC3DB4" w:rsidRDefault="00BC3DB4" w:rsidP="00BC3DB4">
            <w:pPr>
              <w:spacing w:after="10"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w:t>
            </w:r>
          </w:p>
          <w:p w14:paraId="65A2821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INITIALIZED, SECURED, or </w:t>
            </w:r>
            <w:proofErr w:type="spellStart"/>
            <w:r w:rsidRPr="00BC3DB4">
              <w:rPr>
                <w:sz w:val="24"/>
                <w:szCs w:val="20"/>
                <w:lang w:val="en-US" w:eastAsia="es-ES_tradnl"/>
              </w:rPr>
              <w:t>CARD_LOCKED</w:t>
            </w:r>
            <w:proofErr w:type="spellEnd"/>
            <w:r w:rsidRPr="00BC3DB4">
              <w:rPr>
                <w:sz w:val="24"/>
                <w:szCs w:val="20"/>
                <w:lang w:val="en-US" w:eastAsia="es-ES_tradnl"/>
              </w:rPr>
              <w:t xml:space="preserve"> </w:t>
            </w:r>
          </w:p>
        </w:tc>
        <w:tc>
          <w:tcPr>
            <w:tcW w:w="2595" w:type="dxa"/>
            <w:tcBorders>
              <w:top w:val="single" w:sz="12" w:space="0" w:color="000000"/>
              <w:left w:val="single" w:sz="6" w:space="0" w:color="000000"/>
              <w:bottom w:val="single" w:sz="4" w:space="0" w:color="000000"/>
              <w:right w:val="single" w:sz="6" w:space="0" w:color="000000"/>
            </w:tcBorders>
            <w:vAlign w:val="center"/>
          </w:tcPr>
          <w:p w14:paraId="266491C8"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2245" w:type="dxa"/>
            <w:tcBorders>
              <w:top w:val="single" w:sz="12" w:space="0" w:color="000000"/>
              <w:left w:val="single" w:sz="6" w:space="0" w:color="000000"/>
              <w:bottom w:val="single" w:sz="4" w:space="0" w:color="000000"/>
              <w:right w:val="single" w:sz="12" w:space="0" w:color="000000"/>
            </w:tcBorders>
            <w:vAlign w:val="center"/>
          </w:tcPr>
          <w:p w14:paraId="7B3963B2" w14:textId="77777777" w:rsidR="00BC3DB4" w:rsidRPr="003859E3" w:rsidRDefault="00BC3DB4" w:rsidP="00BC3DB4">
            <w:pPr>
              <w:spacing w:after="11" w:line="259" w:lineRule="auto"/>
              <w:ind w:left="4"/>
              <w:jc w:val="left"/>
              <w:rPr>
                <w:sz w:val="24"/>
                <w:szCs w:val="20"/>
                <w:lang w:val="de-DE" w:eastAsia="es-ES_tradnl"/>
              </w:rPr>
            </w:pPr>
            <w:r w:rsidRPr="003859E3">
              <w:rPr>
                <w:sz w:val="24"/>
                <w:szCs w:val="20"/>
                <w:lang w:val="de-DE" w:eastAsia="es-ES_tradnl"/>
              </w:rPr>
              <w:t xml:space="preserve">ISD, AM SD, DM SD, </w:t>
            </w:r>
          </w:p>
          <w:p w14:paraId="63B28CC9"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456DB1A1" w14:textId="77777777" w:rsidTr="009775DD">
        <w:trPr>
          <w:trHeight w:val="910"/>
        </w:trPr>
        <w:tc>
          <w:tcPr>
            <w:tcW w:w="2305" w:type="dxa"/>
            <w:tcBorders>
              <w:top w:val="single" w:sz="4" w:space="0" w:color="000000"/>
              <w:left w:val="single" w:sz="12" w:space="0" w:color="000000"/>
              <w:bottom w:val="single" w:sz="4" w:space="0" w:color="000000"/>
              <w:right w:val="single" w:sz="6" w:space="0" w:color="000000"/>
            </w:tcBorders>
          </w:tcPr>
          <w:p w14:paraId="6BFF95B9" w14:textId="77777777" w:rsidR="00BC3DB4" w:rsidRPr="00BC3DB4" w:rsidRDefault="00BC3DB4" w:rsidP="00BC3DB4">
            <w:pPr>
              <w:spacing w:after="11" w:line="259" w:lineRule="auto"/>
              <w:jc w:val="left"/>
              <w:rPr>
                <w:sz w:val="24"/>
                <w:szCs w:val="20"/>
                <w:lang w:val="en-US" w:eastAsia="es-ES_tradnl"/>
              </w:rPr>
            </w:pPr>
            <w:r w:rsidRPr="00BC3DB4">
              <w:rPr>
                <w:sz w:val="24"/>
                <w:szCs w:val="20"/>
                <w:lang w:val="en-US" w:eastAsia="es-ES_tradnl"/>
              </w:rPr>
              <w:t xml:space="preserve">SELECT FILE [by FID] </w:t>
            </w:r>
          </w:p>
          <w:p w14:paraId="471FCA60" w14:textId="77777777" w:rsidR="00BC3DB4" w:rsidRPr="00BC3DB4" w:rsidRDefault="00BC3DB4" w:rsidP="00BC3DB4">
            <w:pPr>
              <w:spacing w:after="10" w:line="259" w:lineRule="auto"/>
              <w:jc w:val="left"/>
              <w:rPr>
                <w:sz w:val="24"/>
                <w:szCs w:val="20"/>
                <w:lang w:val="en-US" w:eastAsia="es-ES_tradnl"/>
              </w:rPr>
            </w:pPr>
            <w:r w:rsidRPr="00BC3DB4">
              <w:rPr>
                <w:sz w:val="24"/>
                <w:szCs w:val="20"/>
                <w:lang w:val="en-US" w:eastAsia="es-ES_tradnl"/>
              </w:rPr>
              <w:t>(</w:t>
            </w:r>
            <w:proofErr w:type="gramStart"/>
            <w:r w:rsidRPr="00BC3DB4">
              <w:rPr>
                <w:sz w:val="24"/>
                <w:szCs w:val="20"/>
                <w:lang w:val="en-US" w:eastAsia="es-ES_tradnl"/>
              </w:rPr>
              <w:t>other</w:t>
            </w:r>
            <w:proofErr w:type="gramEnd"/>
            <w:r w:rsidRPr="00BC3DB4">
              <w:rPr>
                <w:sz w:val="24"/>
                <w:szCs w:val="20"/>
                <w:lang w:val="en-US" w:eastAsia="es-ES_tradnl"/>
              </w:rPr>
              <w:t xml:space="preserve"> than </w:t>
            </w:r>
          </w:p>
          <w:p w14:paraId="29A39B92" w14:textId="77777777" w:rsidR="00BC3DB4" w:rsidRPr="00BC3DB4" w:rsidRDefault="00BC3DB4" w:rsidP="00BC3DB4">
            <w:pPr>
              <w:spacing w:line="259" w:lineRule="auto"/>
              <w:jc w:val="left"/>
              <w:rPr>
                <w:sz w:val="24"/>
                <w:szCs w:val="20"/>
                <w:lang w:val="en-US" w:eastAsia="es-ES_tradnl"/>
              </w:rPr>
            </w:pPr>
            <w:r w:rsidRPr="00BC3DB4">
              <w:rPr>
                <w:sz w:val="24"/>
                <w:szCs w:val="20"/>
                <w:lang w:val="en-US" w:eastAsia="es-ES_tradnl"/>
              </w:rPr>
              <w:t xml:space="preserve">SELECT MF)  </w:t>
            </w:r>
          </w:p>
        </w:tc>
        <w:tc>
          <w:tcPr>
            <w:tcW w:w="2495" w:type="dxa"/>
            <w:tcBorders>
              <w:top w:val="single" w:sz="4" w:space="0" w:color="000000"/>
              <w:left w:val="single" w:sz="6" w:space="0" w:color="000000"/>
              <w:bottom w:val="single" w:sz="4" w:space="0" w:color="000000"/>
              <w:right w:val="single" w:sz="6" w:space="0" w:color="000000"/>
            </w:tcBorders>
            <w:vAlign w:val="center"/>
          </w:tcPr>
          <w:p w14:paraId="0493E997" w14:textId="77777777" w:rsidR="00BC3DB4" w:rsidRPr="00BC3DB4" w:rsidRDefault="00BC3DB4" w:rsidP="00BC3DB4">
            <w:pPr>
              <w:spacing w:after="11" w:line="259" w:lineRule="auto"/>
              <w:ind w:left="4"/>
              <w:jc w:val="left"/>
              <w:rPr>
                <w:sz w:val="24"/>
                <w:szCs w:val="20"/>
                <w:lang w:eastAsia="es-ES_tradnl"/>
              </w:rPr>
            </w:pPr>
            <w:proofErr w:type="spellStart"/>
            <w:r w:rsidRPr="00BC3DB4">
              <w:rPr>
                <w:sz w:val="24"/>
                <w:szCs w:val="20"/>
                <w:lang w:eastAsia="es-ES_tradnl"/>
              </w:rPr>
              <w:t>OP_READY</w:t>
            </w:r>
            <w:proofErr w:type="spellEnd"/>
            <w:r w:rsidRPr="00BC3DB4">
              <w:rPr>
                <w:sz w:val="24"/>
                <w:szCs w:val="20"/>
                <w:lang w:eastAsia="es-ES_tradnl"/>
              </w:rPr>
              <w:t xml:space="preserve">, </w:t>
            </w:r>
          </w:p>
          <w:p w14:paraId="3974E626"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INITIALIZED</w:t>
            </w:r>
            <w:proofErr w:type="spellEnd"/>
            <w:r w:rsidRPr="00BC3DB4">
              <w:rPr>
                <w:sz w:val="24"/>
                <w:szCs w:val="20"/>
                <w:lang w:eastAsia="es-ES_tradnl"/>
              </w:rPr>
              <w:t xml:space="preserve">, SECURED </w:t>
            </w:r>
          </w:p>
        </w:tc>
        <w:tc>
          <w:tcPr>
            <w:tcW w:w="2595" w:type="dxa"/>
            <w:tcBorders>
              <w:top w:val="single" w:sz="4" w:space="0" w:color="000000"/>
              <w:left w:val="single" w:sz="6" w:space="0" w:color="000000"/>
              <w:bottom w:val="single" w:sz="4" w:space="0" w:color="000000"/>
              <w:right w:val="single" w:sz="6" w:space="0" w:color="000000"/>
            </w:tcBorders>
            <w:vAlign w:val="center"/>
          </w:tcPr>
          <w:p w14:paraId="54AE24A8"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2245" w:type="dxa"/>
            <w:tcBorders>
              <w:top w:val="single" w:sz="4" w:space="0" w:color="000000"/>
              <w:left w:val="single" w:sz="6" w:space="0" w:color="000000"/>
              <w:bottom w:val="single" w:sz="4" w:space="0" w:color="000000"/>
              <w:right w:val="single" w:sz="12" w:space="0" w:color="000000"/>
            </w:tcBorders>
            <w:vAlign w:val="center"/>
          </w:tcPr>
          <w:p w14:paraId="37C12D9A" w14:textId="77777777" w:rsidR="00BC3DB4" w:rsidRPr="003859E3" w:rsidRDefault="00BC3DB4" w:rsidP="00BC3DB4">
            <w:pPr>
              <w:spacing w:after="11" w:line="259" w:lineRule="auto"/>
              <w:ind w:left="4"/>
              <w:jc w:val="left"/>
              <w:rPr>
                <w:sz w:val="24"/>
                <w:szCs w:val="20"/>
                <w:lang w:val="de-DE" w:eastAsia="es-ES_tradnl"/>
              </w:rPr>
            </w:pPr>
            <w:r w:rsidRPr="003859E3">
              <w:rPr>
                <w:sz w:val="24"/>
                <w:szCs w:val="20"/>
                <w:lang w:val="de-DE" w:eastAsia="es-ES_tradnl"/>
              </w:rPr>
              <w:t xml:space="preserve">ISD, AM SD, DM SD, </w:t>
            </w:r>
          </w:p>
          <w:p w14:paraId="08FF4E5B"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484886D9" w14:textId="77777777" w:rsidTr="009775DD">
        <w:trPr>
          <w:trHeight w:val="650"/>
        </w:trPr>
        <w:tc>
          <w:tcPr>
            <w:tcW w:w="2305" w:type="dxa"/>
            <w:tcBorders>
              <w:top w:val="single" w:sz="4" w:space="0" w:color="000000"/>
              <w:left w:val="single" w:sz="12" w:space="0" w:color="000000"/>
              <w:bottom w:val="single" w:sz="4" w:space="0" w:color="000000"/>
              <w:right w:val="single" w:sz="6" w:space="0" w:color="000000"/>
            </w:tcBorders>
            <w:vAlign w:val="center"/>
          </w:tcPr>
          <w:p w14:paraId="1C444CA6"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READ</w:t>
            </w:r>
            <w:proofErr w:type="spellEnd"/>
            <w:r w:rsidRPr="00BC3DB4">
              <w:rPr>
                <w:sz w:val="24"/>
                <w:szCs w:val="20"/>
                <w:lang w:eastAsia="es-ES_tradnl"/>
              </w:rPr>
              <w:t xml:space="preserve"> </w:t>
            </w:r>
            <w:proofErr w:type="spellStart"/>
            <w:r w:rsidRPr="00BC3DB4">
              <w:rPr>
                <w:sz w:val="24"/>
                <w:szCs w:val="20"/>
                <w:lang w:eastAsia="es-ES_tradnl"/>
              </w:rPr>
              <w:t>BINARY</w:t>
            </w:r>
            <w:proofErr w:type="spellEnd"/>
            <w:r w:rsidRPr="00BC3DB4">
              <w:rPr>
                <w:sz w:val="24"/>
                <w:szCs w:val="20"/>
                <w:lang w:eastAsia="es-ES_tradnl"/>
              </w:rPr>
              <w:t xml:space="preserve"> </w:t>
            </w:r>
          </w:p>
        </w:tc>
        <w:tc>
          <w:tcPr>
            <w:tcW w:w="2495" w:type="dxa"/>
            <w:tcBorders>
              <w:top w:val="single" w:sz="4" w:space="0" w:color="000000"/>
              <w:left w:val="single" w:sz="6" w:space="0" w:color="000000"/>
              <w:bottom w:val="single" w:sz="4" w:space="0" w:color="000000"/>
              <w:right w:val="single" w:sz="6" w:space="0" w:color="000000"/>
            </w:tcBorders>
          </w:tcPr>
          <w:p w14:paraId="033D4A02" w14:textId="77777777" w:rsidR="00BC3DB4" w:rsidRPr="00BC3DB4" w:rsidRDefault="00BC3DB4" w:rsidP="00BC3DB4">
            <w:pPr>
              <w:spacing w:after="11" w:line="259" w:lineRule="auto"/>
              <w:ind w:left="4"/>
              <w:jc w:val="left"/>
              <w:rPr>
                <w:sz w:val="24"/>
                <w:szCs w:val="20"/>
                <w:lang w:eastAsia="es-ES_tradnl"/>
              </w:rPr>
            </w:pPr>
            <w:proofErr w:type="spellStart"/>
            <w:r w:rsidRPr="00BC3DB4">
              <w:rPr>
                <w:sz w:val="24"/>
                <w:szCs w:val="20"/>
                <w:lang w:eastAsia="es-ES_tradnl"/>
              </w:rPr>
              <w:t>OP_READY</w:t>
            </w:r>
            <w:proofErr w:type="spellEnd"/>
            <w:r w:rsidRPr="00BC3DB4">
              <w:rPr>
                <w:sz w:val="24"/>
                <w:szCs w:val="20"/>
                <w:lang w:eastAsia="es-ES_tradnl"/>
              </w:rPr>
              <w:t xml:space="preserve">, </w:t>
            </w:r>
          </w:p>
          <w:p w14:paraId="614CF010"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INITIALIZED</w:t>
            </w:r>
            <w:proofErr w:type="spellEnd"/>
            <w:r w:rsidRPr="00BC3DB4">
              <w:rPr>
                <w:sz w:val="24"/>
                <w:szCs w:val="20"/>
                <w:lang w:eastAsia="es-ES_tradnl"/>
              </w:rPr>
              <w:t xml:space="preserve">, SECURED </w:t>
            </w:r>
          </w:p>
        </w:tc>
        <w:tc>
          <w:tcPr>
            <w:tcW w:w="2595" w:type="dxa"/>
            <w:tcBorders>
              <w:top w:val="single" w:sz="4" w:space="0" w:color="000000"/>
              <w:left w:val="single" w:sz="6" w:space="0" w:color="000000"/>
              <w:bottom w:val="single" w:sz="4" w:space="0" w:color="000000"/>
              <w:right w:val="single" w:sz="6" w:space="0" w:color="000000"/>
            </w:tcBorders>
            <w:vAlign w:val="center"/>
          </w:tcPr>
          <w:p w14:paraId="5FA27EA3"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2245" w:type="dxa"/>
            <w:tcBorders>
              <w:top w:val="single" w:sz="4" w:space="0" w:color="000000"/>
              <w:left w:val="single" w:sz="6" w:space="0" w:color="000000"/>
              <w:bottom w:val="single" w:sz="4" w:space="0" w:color="000000"/>
              <w:right w:val="single" w:sz="12" w:space="0" w:color="000000"/>
            </w:tcBorders>
          </w:tcPr>
          <w:p w14:paraId="77E12879" w14:textId="77777777" w:rsidR="00BC3DB4" w:rsidRPr="003859E3" w:rsidRDefault="00BC3DB4" w:rsidP="00BC3DB4">
            <w:pPr>
              <w:spacing w:after="11" w:line="259" w:lineRule="auto"/>
              <w:ind w:left="4"/>
              <w:jc w:val="left"/>
              <w:rPr>
                <w:sz w:val="24"/>
                <w:szCs w:val="20"/>
                <w:lang w:val="de-DE" w:eastAsia="es-ES_tradnl"/>
              </w:rPr>
            </w:pPr>
            <w:r w:rsidRPr="003859E3">
              <w:rPr>
                <w:sz w:val="24"/>
                <w:szCs w:val="20"/>
                <w:lang w:val="de-DE" w:eastAsia="es-ES_tradnl"/>
              </w:rPr>
              <w:t xml:space="preserve">ISD, AM SD, DM SD, </w:t>
            </w:r>
          </w:p>
          <w:p w14:paraId="13DAB46D"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131A5A84" w14:textId="77777777" w:rsidTr="009775DD">
        <w:trPr>
          <w:trHeight w:val="650"/>
        </w:trPr>
        <w:tc>
          <w:tcPr>
            <w:tcW w:w="2305" w:type="dxa"/>
            <w:tcBorders>
              <w:top w:val="single" w:sz="4" w:space="0" w:color="000000"/>
              <w:left w:val="single" w:sz="12" w:space="0" w:color="000000"/>
              <w:bottom w:val="single" w:sz="4" w:space="0" w:color="000000"/>
              <w:right w:val="single" w:sz="6" w:space="0" w:color="000000"/>
            </w:tcBorders>
            <w:vAlign w:val="center"/>
          </w:tcPr>
          <w:p w14:paraId="216A1717"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READ</w:t>
            </w:r>
            <w:proofErr w:type="spellEnd"/>
            <w:r w:rsidRPr="00BC3DB4">
              <w:rPr>
                <w:sz w:val="24"/>
                <w:szCs w:val="20"/>
                <w:lang w:eastAsia="es-ES_tradnl"/>
              </w:rPr>
              <w:t xml:space="preserve"> </w:t>
            </w:r>
            <w:proofErr w:type="spellStart"/>
            <w:r w:rsidRPr="00BC3DB4">
              <w:rPr>
                <w:sz w:val="24"/>
                <w:szCs w:val="20"/>
                <w:lang w:eastAsia="es-ES_tradnl"/>
              </w:rPr>
              <w:t>RECORD</w:t>
            </w:r>
            <w:proofErr w:type="spellEnd"/>
            <w:r w:rsidRPr="00BC3DB4">
              <w:rPr>
                <w:sz w:val="24"/>
                <w:szCs w:val="20"/>
                <w:lang w:eastAsia="es-ES_tradnl"/>
              </w:rPr>
              <w:t xml:space="preserve"> </w:t>
            </w:r>
          </w:p>
        </w:tc>
        <w:tc>
          <w:tcPr>
            <w:tcW w:w="2495" w:type="dxa"/>
            <w:tcBorders>
              <w:top w:val="single" w:sz="4" w:space="0" w:color="000000"/>
              <w:left w:val="single" w:sz="6" w:space="0" w:color="000000"/>
              <w:bottom w:val="single" w:sz="4" w:space="0" w:color="000000"/>
              <w:right w:val="single" w:sz="6" w:space="0" w:color="000000"/>
            </w:tcBorders>
          </w:tcPr>
          <w:p w14:paraId="7E04822D" w14:textId="77777777" w:rsidR="00BC3DB4" w:rsidRPr="00BC3DB4" w:rsidRDefault="00BC3DB4" w:rsidP="00BC3DB4">
            <w:pPr>
              <w:spacing w:after="11" w:line="259" w:lineRule="auto"/>
              <w:ind w:left="4"/>
              <w:jc w:val="left"/>
              <w:rPr>
                <w:sz w:val="24"/>
                <w:szCs w:val="20"/>
                <w:lang w:eastAsia="es-ES_tradnl"/>
              </w:rPr>
            </w:pPr>
            <w:proofErr w:type="spellStart"/>
            <w:r w:rsidRPr="00BC3DB4">
              <w:rPr>
                <w:sz w:val="24"/>
                <w:szCs w:val="20"/>
                <w:lang w:eastAsia="es-ES_tradnl"/>
              </w:rPr>
              <w:t>OP_READY</w:t>
            </w:r>
            <w:proofErr w:type="spellEnd"/>
            <w:r w:rsidRPr="00BC3DB4">
              <w:rPr>
                <w:sz w:val="24"/>
                <w:szCs w:val="20"/>
                <w:lang w:eastAsia="es-ES_tradnl"/>
              </w:rPr>
              <w:t xml:space="preserve">, </w:t>
            </w:r>
          </w:p>
          <w:p w14:paraId="0E02FABA"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lastRenderedPageBreak/>
              <w:t>INITIALIZED</w:t>
            </w:r>
            <w:proofErr w:type="spellEnd"/>
            <w:r w:rsidRPr="00BC3DB4">
              <w:rPr>
                <w:sz w:val="24"/>
                <w:szCs w:val="20"/>
                <w:lang w:eastAsia="es-ES_tradnl"/>
              </w:rPr>
              <w:t xml:space="preserve">, SECURED </w:t>
            </w:r>
          </w:p>
        </w:tc>
        <w:tc>
          <w:tcPr>
            <w:tcW w:w="2595" w:type="dxa"/>
            <w:tcBorders>
              <w:top w:val="single" w:sz="4" w:space="0" w:color="000000"/>
              <w:left w:val="single" w:sz="6" w:space="0" w:color="000000"/>
              <w:bottom w:val="single" w:sz="4" w:space="0" w:color="000000"/>
              <w:right w:val="single" w:sz="6" w:space="0" w:color="000000"/>
            </w:tcBorders>
            <w:vAlign w:val="center"/>
          </w:tcPr>
          <w:p w14:paraId="23596725"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lastRenderedPageBreak/>
              <w:t>None</w:t>
            </w:r>
            <w:proofErr w:type="spellEnd"/>
            <w:r w:rsidRPr="00BC3DB4">
              <w:rPr>
                <w:sz w:val="24"/>
                <w:szCs w:val="20"/>
                <w:lang w:eastAsia="es-ES_tradnl"/>
              </w:rPr>
              <w:t xml:space="preserve"> </w:t>
            </w:r>
          </w:p>
        </w:tc>
        <w:tc>
          <w:tcPr>
            <w:tcW w:w="2245" w:type="dxa"/>
            <w:tcBorders>
              <w:top w:val="single" w:sz="4" w:space="0" w:color="000000"/>
              <w:left w:val="single" w:sz="6" w:space="0" w:color="000000"/>
              <w:bottom w:val="single" w:sz="4" w:space="0" w:color="000000"/>
              <w:right w:val="single" w:sz="12" w:space="0" w:color="000000"/>
            </w:tcBorders>
          </w:tcPr>
          <w:p w14:paraId="37D6CB69" w14:textId="77777777" w:rsidR="00BC3DB4" w:rsidRPr="003859E3" w:rsidRDefault="00BC3DB4" w:rsidP="00BC3DB4">
            <w:pPr>
              <w:spacing w:after="11" w:line="259" w:lineRule="auto"/>
              <w:ind w:left="4"/>
              <w:jc w:val="left"/>
              <w:rPr>
                <w:sz w:val="24"/>
                <w:szCs w:val="20"/>
                <w:lang w:val="de-DE" w:eastAsia="es-ES_tradnl"/>
              </w:rPr>
            </w:pPr>
            <w:r w:rsidRPr="003859E3">
              <w:rPr>
                <w:sz w:val="24"/>
                <w:szCs w:val="20"/>
                <w:lang w:val="de-DE" w:eastAsia="es-ES_tradnl"/>
              </w:rPr>
              <w:t xml:space="preserve">ISD, AM SD, DM SD, </w:t>
            </w:r>
          </w:p>
          <w:p w14:paraId="4646543C"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lastRenderedPageBreak/>
              <w:t xml:space="preserve">SD </w:t>
            </w:r>
          </w:p>
        </w:tc>
      </w:tr>
      <w:tr w:rsidR="00BC3DB4" w:rsidRPr="00BC3DB4" w14:paraId="7D3BB0A5" w14:textId="77777777" w:rsidTr="009775DD">
        <w:trPr>
          <w:trHeight w:val="542"/>
        </w:trPr>
        <w:tc>
          <w:tcPr>
            <w:tcW w:w="2305" w:type="dxa"/>
            <w:tcBorders>
              <w:top w:val="single" w:sz="12" w:space="0" w:color="000000"/>
              <w:left w:val="single" w:sz="12" w:space="0" w:color="000000"/>
              <w:bottom w:val="single" w:sz="12" w:space="0" w:color="000000"/>
              <w:right w:val="single" w:sz="6" w:space="0" w:color="000000"/>
            </w:tcBorders>
            <w:shd w:val="clear" w:color="auto" w:fill="DFDFDF"/>
          </w:tcPr>
          <w:p w14:paraId="750F2FD3" w14:textId="77777777" w:rsidR="00BC3DB4" w:rsidRPr="00BC3DB4" w:rsidRDefault="00BC3DB4" w:rsidP="00BC3DB4">
            <w:pPr>
              <w:spacing w:after="2" w:line="259" w:lineRule="auto"/>
              <w:jc w:val="left"/>
              <w:rPr>
                <w:sz w:val="24"/>
                <w:szCs w:val="20"/>
                <w:lang w:eastAsia="es-ES_tradnl"/>
              </w:rPr>
            </w:pPr>
            <w:proofErr w:type="spellStart"/>
            <w:r w:rsidRPr="00BC3DB4">
              <w:rPr>
                <w:sz w:val="24"/>
                <w:szCs w:val="20"/>
                <w:lang w:eastAsia="es-ES_tradnl"/>
              </w:rPr>
              <w:lastRenderedPageBreak/>
              <w:t>Operations</w:t>
            </w:r>
            <w:proofErr w:type="spellEnd"/>
            <w:r w:rsidRPr="00BC3DB4">
              <w:rPr>
                <w:sz w:val="24"/>
                <w:szCs w:val="20"/>
                <w:lang w:eastAsia="es-ES_tradnl"/>
              </w:rPr>
              <w:t xml:space="preserve">: </w:t>
            </w:r>
          </w:p>
          <w:p w14:paraId="62AAA27E"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SCP22 </w:t>
            </w:r>
            <w:proofErr w:type="spellStart"/>
            <w:r w:rsidRPr="00BC3DB4">
              <w:rPr>
                <w:sz w:val="24"/>
                <w:szCs w:val="20"/>
                <w:lang w:eastAsia="es-ES_tradnl"/>
              </w:rPr>
              <w:t>Command</w:t>
            </w:r>
            <w:proofErr w:type="spellEnd"/>
            <w:r w:rsidRPr="00BC3DB4">
              <w:rPr>
                <w:sz w:val="24"/>
                <w:szCs w:val="20"/>
                <w:lang w:eastAsia="es-ES_tradnl"/>
              </w:rPr>
              <w:t xml:space="preserve"> </w:t>
            </w:r>
          </w:p>
        </w:tc>
        <w:tc>
          <w:tcPr>
            <w:tcW w:w="2495" w:type="dxa"/>
            <w:tcBorders>
              <w:top w:val="single" w:sz="12" w:space="0" w:color="000000"/>
              <w:left w:val="single" w:sz="6" w:space="0" w:color="000000"/>
              <w:bottom w:val="single" w:sz="12" w:space="0" w:color="000000"/>
              <w:right w:val="single" w:sz="6" w:space="0" w:color="000000"/>
            </w:tcBorders>
            <w:shd w:val="clear" w:color="auto" w:fill="DFDFDF"/>
          </w:tcPr>
          <w:p w14:paraId="4728AAE4"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7E30D4F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595" w:type="dxa"/>
            <w:tcBorders>
              <w:top w:val="single" w:sz="12" w:space="0" w:color="000000"/>
              <w:left w:val="single" w:sz="6" w:space="0" w:color="000000"/>
              <w:bottom w:val="single" w:sz="12" w:space="0" w:color="000000"/>
              <w:right w:val="single" w:sz="6" w:space="0" w:color="000000"/>
            </w:tcBorders>
            <w:shd w:val="clear" w:color="auto" w:fill="DFDFDF"/>
          </w:tcPr>
          <w:p w14:paraId="32676718"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43EAC954"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Level </w:t>
            </w:r>
          </w:p>
        </w:tc>
        <w:tc>
          <w:tcPr>
            <w:tcW w:w="2245" w:type="dxa"/>
            <w:tcBorders>
              <w:top w:val="single" w:sz="12" w:space="0" w:color="000000"/>
              <w:left w:val="single" w:sz="6" w:space="0" w:color="000000"/>
              <w:bottom w:val="single" w:sz="12" w:space="0" w:color="000000"/>
              <w:right w:val="single" w:sz="12" w:space="0" w:color="000000"/>
            </w:tcBorders>
            <w:shd w:val="clear" w:color="auto" w:fill="DFDFDF"/>
          </w:tcPr>
          <w:p w14:paraId="213A6B8B"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Authorised</w:t>
            </w:r>
            <w:proofErr w:type="spellEnd"/>
            <w:r w:rsidRPr="00BC3DB4">
              <w:rPr>
                <w:sz w:val="24"/>
                <w:szCs w:val="20"/>
                <w:lang w:val="en-US" w:eastAsia="es-ES_tradnl"/>
              </w:rPr>
              <w:t xml:space="preserve"> Identified </w:t>
            </w:r>
          </w:p>
          <w:p w14:paraId="593C66AC"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1856EB05" w14:textId="77777777" w:rsidTr="009775DD">
        <w:trPr>
          <w:trHeight w:val="654"/>
        </w:trPr>
        <w:tc>
          <w:tcPr>
            <w:tcW w:w="2305" w:type="dxa"/>
            <w:tcBorders>
              <w:top w:val="single" w:sz="12" w:space="0" w:color="000000"/>
              <w:left w:val="single" w:sz="12" w:space="0" w:color="000000"/>
              <w:bottom w:val="single" w:sz="12" w:space="0" w:color="000000"/>
              <w:right w:val="single" w:sz="6" w:space="0" w:color="000000"/>
            </w:tcBorders>
          </w:tcPr>
          <w:p w14:paraId="75F493D0" w14:textId="77777777" w:rsidR="00BC3DB4" w:rsidRPr="00BC3DB4" w:rsidRDefault="00BC3DB4" w:rsidP="00BC3DB4">
            <w:pPr>
              <w:spacing w:after="11" w:line="259" w:lineRule="auto"/>
              <w:jc w:val="left"/>
              <w:rPr>
                <w:sz w:val="24"/>
                <w:szCs w:val="20"/>
                <w:lang w:eastAsia="es-ES_tradnl"/>
              </w:rPr>
            </w:pPr>
            <w:r w:rsidRPr="00BC3DB4">
              <w:rPr>
                <w:sz w:val="24"/>
                <w:szCs w:val="20"/>
                <w:lang w:eastAsia="es-ES_tradnl"/>
              </w:rPr>
              <w:t xml:space="preserve">GENERAL </w:t>
            </w:r>
          </w:p>
          <w:p w14:paraId="42D785BA"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AUTHENTICATE</w:t>
            </w:r>
            <w:proofErr w:type="spellEnd"/>
            <w:r w:rsidRPr="00BC3DB4">
              <w:rPr>
                <w:sz w:val="24"/>
                <w:szCs w:val="20"/>
                <w:lang w:eastAsia="es-ES_tradnl"/>
              </w:rPr>
              <w:t xml:space="preserve"> </w:t>
            </w:r>
          </w:p>
        </w:tc>
        <w:tc>
          <w:tcPr>
            <w:tcW w:w="2495" w:type="dxa"/>
            <w:tcBorders>
              <w:top w:val="single" w:sz="12" w:space="0" w:color="000000"/>
              <w:left w:val="single" w:sz="6" w:space="0" w:color="000000"/>
              <w:bottom w:val="single" w:sz="12" w:space="0" w:color="000000"/>
              <w:right w:val="single" w:sz="6" w:space="0" w:color="000000"/>
            </w:tcBorders>
          </w:tcPr>
          <w:p w14:paraId="61321173" w14:textId="77777777" w:rsidR="00BC3DB4" w:rsidRPr="00BC3DB4" w:rsidRDefault="00BC3DB4" w:rsidP="00BC3DB4">
            <w:pPr>
              <w:spacing w:after="11" w:line="259" w:lineRule="auto"/>
              <w:ind w:left="4"/>
              <w:jc w:val="left"/>
              <w:rPr>
                <w:sz w:val="24"/>
                <w:szCs w:val="20"/>
                <w:lang w:eastAsia="es-ES_tradnl"/>
              </w:rPr>
            </w:pPr>
            <w:proofErr w:type="spellStart"/>
            <w:r w:rsidRPr="00BC3DB4">
              <w:rPr>
                <w:sz w:val="24"/>
                <w:szCs w:val="20"/>
                <w:lang w:eastAsia="es-ES_tradnl"/>
              </w:rPr>
              <w:t>OP_READY</w:t>
            </w:r>
            <w:proofErr w:type="spellEnd"/>
            <w:r w:rsidRPr="00BC3DB4">
              <w:rPr>
                <w:sz w:val="24"/>
                <w:szCs w:val="20"/>
                <w:lang w:eastAsia="es-ES_tradnl"/>
              </w:rPr>
              <w:t xml:space="preserve">, </w:t>
            </w:r>
          </w:p>
          <w:p w14:paraId="58D463A9"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INITIALIZED</w:t>
            </w:r>
            <w:proofErr w:type="spellEnd"/>
            <w:r w:rsidRPr="00BC3DB4">
              <w:rPr>
                <w:sz w:val="24"/>
                <w:szCs w:val="20"/>
                <w:lang w:eastAsia="es-ES_tradnl"/>
              </w:rPr>
              <w:t xml:space="preserve">, SECURED </w:t>
            </w:r>
          </w:p>
        </w:tc>
        <w:tc>
          <w:tcPr>
            <w:tcW w:w="2595" w:type="dxa"/>
            <w:tcBorders>
              <w:top w:val="single" w:sz="12" w:space="0" w:color="000000"/>
              <w:left w:val="single" w:sz="6" w:space="0" w:color="000000"/>
              <w:bottom w:val="single" w:sz="12" w:space="0" w:color="000000"/>
              <w:right w:val="single" w:sz="6" w:space="0" w:color="000000"/>
            </w:tcBorders>
          </w:tcPr>
          <w:p w14:paraId="67002009" w14:textId="77777777" w:rsidR="00BC3DB4" w:rsidRPr="00BC3DB4" w:rsidRDefault="00BC3DB4" w:rsidP="00BC3DB4">
            <w:pPr>
              <w:spacing w:after="11" w:line="259" w:lineRule="auto"/>
              <w:ind w:left="4"/>
              <w:jc w:val="left"/>
              <w:rPr>
                <w:sz w:val="24"/>
                <w:szCs w:val="20"/>
                <w:lang w:eastAsia="es-ES_tradnl"/>
              </w:rPr>
            </w:pPr>
            <w:proofErr w:type="spellStart"/>
            <w:r w:rsidRPr="00BC3DB4">
              <w:rPr>
                <w:sz w:val="24"/>
                <w:szCs w:val="20"/>
                <w:lang w:eastAsia="es-ES_tradnl"/>
              </w:rPr>
              <w:t>AUTHENTICATED</w:t>
            </w:r>
            <w:proofErr w:type="spellEnd"/>
            <w:r w:rsidRPr="00BC3DB4">
              <w:rPr>
                <w:sz w:val="24"/>
                <w:szCs w:val="20"/>
                <w:lang w:eastAsia="es-ES_tradnl"/>
              </w:rPr>
              <w:t xml:space="preserve"> </w:t>
            </w:r>
            <w:proofErr w:type="spellStart"/>
            <w:r w:rsidRPr="00BC3DB4">
              <w:rPr>
                <w:sz w:val="24"/>
                <w:szCs w:val="20"/>
                <w:lang w:eastAsia="es-ES_tradnl"/>
              </w:rPr>
              <w:t>or</w:t>
            </w:r>
            <w:proofErr w:type="spellEnd"/>
            <w:r w:rsidRPr="00BC3DB4">
              <w:rPr>
                <w:sz w:val="24"/>
                <w:szCs w:val="20"/>
                <w:lang w:eastAsia="es-ES_tradnl"/>
              </w:rPr>
              <w:t xml:space="preserve"> </w:t>
            </w:r>
          </w:p>
          <w:p w14:paraId="0AD9EAB7"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ANY_AUTHENTICATED</w:t>
            </w:r>
            <w:proofErr w:type="spellEnd"/>
            <w:r w:rsidRPr="00BC3DB4">
              <w:rPr>
                <w:sz w:val="24"/>
                <w:szCs w:val="20"/>
                <w:lang w:eastAsia="es-ES_tradnl"/>
              </w:rPr>
              <w:t xml:space="preserve"> </w:t>
            </w:r>
          </w:p>
        </w:tc>
        <w:tc>
          <w:tcPr>
            <w:tcW w:w="2245" w:type="dxa"/>
            <w:tcBorders>
              <w:top w:val="single" w:sz="12" w:space="0" w:color="000000"/>
              <w:left w:val="single" w:sz="6" w:space="0" w:color="000000"/>
              <w:bottom w:val="single" w:sz="12" w:space="0" w:color="000000"/>
              <w:right w:val="single" w:sz="12" w:space="0" w:color="000000"/>
            </w:tcBorders>
          </w:tcPr>
          <w:p w14:paraId="650E221B" w14:textId="77777777" w:rsidR="00BC3DB4" w:rsidRPr="003859E3" w:rsidRDefault="00BC3DB4" w:rsidP="00BC3DB4">
            <w:pPr>
              <w:spacing w:after="11" w:line="259" w:lineRule="auto"/>
              <w:ind w:left="4"/>
              <w:jc w:val="left"/>
              <w:rPr>
                <w:sz w:val="24"/>
                <w:szCs w:val="20"/>
                <w:lang w:val="de-DE" w:eastAsia="es-ES_tradnl"/>
              </w:rPr>
            </w:pPr>
            <w:r w:rsidRPr="003859E3">
              <w:rPr>
                <w:sz w:val="24"/>
                <w:szCs w:val="20"/>
                <w:lang w:val="de-DE" w:eastAsia="es-ES_tradnl"/>
              </w:rPr>
              <w:t xml:space="preserve">ISD, AM SD, DM SD, </w:t>
            </w:r>
          </w:p>
          <w:p w14:paraId="6A3F456A"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bl>
    <w:p w14:paraId="5982EDCA" w14:textId="218E2CF6" w:rsidR="00BC3DB4" w:rsidRPr="00BC3DB4" w:rsidRDefault="00BC3DB4" w:rsidP="00394480">
      <w:pPr>
        <w:pStyle w:val="TableCaption"/>
      </w:pPr>
      <w:r w:rsidRPr="00BC3DB4">
        <w:t xml:space="preserve"> SCP22 Operations, Security Attributes, and Roles</w:t>
      </w:r>
    </w:p>
    <w:p w14:paraId="0EE94975" w14:textId="77777777" w:rsidR="00BC3DB4" w:rsidRPr="00BC3DB4" w:rsidRDefault="00BC3DB4" w:rsidP="00BC3DB4">
      <w:pPr>
        <w:spacing w:line="259" w:lineRule="auto"/>
        <w:ind w:left="10" w:right="1940" w:hanging="10"/>
        <w:jc w:val="right"/>
        <w:rPr>
          <w:lang w:val="en-US"/>
        </w:rPr>
      </w:pPr>
    </w:p>
    <w:tbl>
      <w:tblPr>
        <w:tblStyle w:val="TableGrid0"/>
        <w:tblW w:w="9640" w:type="dxa"/>
        <w:tblInd w:w="24" w:type="dxa"/>
        <w:tblCellMar>
          <w:top w:w="72" w:type="dxa"/>
          <w:left w:w="111" w:type="dxa"/>
          <w:right w:w="112" w:type="dxa"/>
        </w:tblCellMar>
        <w:tblLook w:val="04A0" w:firstRow="1" w:lastRow="0" w:firstColumn="1" w:lastColumn="0" w:noHBand="0" w:noVBand="1"/>
      </w:tblPr>
      <w:tblGrid>
        <w:gridCol w:w="2690"/>
        <w:gridCol w:w="2395"/>
        <w:gridCol w:w="2151"/>
        <w:gridCol w:w="2404"/>
      </w:tblGrid>
      <w:tr w:rsidR="00BC3DB4" w:rsidRPr="00BC3DB4" w14:paraId="33A36CA1" w14:textId="77777777" w:rsidTr="009775DD">
        <w:trPr>
          <w:trHeight w:val="752"/>
        </w:trPr>
        <w:tc>
          <w:tcPr>
            <w:tcW w:w="2690"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26B3D6A3" w14:textId="77777777" w:rsidR="00BC3DB4" w:rsidRPr="00BC3DB4" w:rsidRDefault="00BC3DB4" w:rsidP="00BC3DB4">
            <w:pPr>
              <w:spacing w:after="2" w:line="259" w:lineRule="auto"/>
              <w:jc w:val="left"/>
              <w:rPr>
                <w:sz w:val="24"/>
                <w:szCs w:val="20"/>
                <w:lang w:eastAsia="es-ES_tradnl"/>
              </w:rPr>
            </w:pPr>
            <w:proofErr w:type="spellStart"/>
            <w:r w:rsidRPr="00BC3DB4">
              <w:rPr>
                <w:sz w:val="24"/>
                <w:szCs w:val="20"/>
                <w:lang w:eastAsia="es-ES_tradnl"/>
              </w:rPr>
              <w:t>Operations</w:t>
            </w:r>
            <w:proofErr w:type="spellEnd"/>
            <w:r w:rsidRPr="00BC3DB4">
              <w:rPr>
                <w:sz w:val="24"/>
                <w:szCs w:val="20"/>
                <w:lang w:eastAsia="es-ES_tradnl"/>
              </w:rPr>
              <w:t xml:space="preserve">: </w:t>
            </w:r>
          </w:p>
          <w:p w14:paraId="5C3DE97B"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SCP80 </w:t>
            </w:r>
            <w:proofErr w:type="spellStart"/>
            <w:r w:rsidRPr="00BC3DB4">
              <w:rPr>
                <w:sz w:val="24"/>
                <w:szCs w:val="20"/>
                <w:lang w:eastAsia="es-ES_tradnl"/>
              </w:rPr>
              <w:t>Command</w:t>
            </w:r>
            <w:proofErr w:type="spellEnd"/>
            <w:r w:rsidRPr="00BC3DB4">
              <w:rPr>
                <w:sz w:val="24"/>
                <w:szCs w:val="20"/>
                <w:lang w:eastAsia="es-ES_tradnl"/>
              </w:rPr>
              <w:t xml:space="preserve"> </w:t>
            </w:r>
          </w:p>
        </w:tc>
        <w:tc>
          <w:tcPr>
            <w:tcW w:w="2395"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4E32EB59"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127BA31B"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151" w:type="dxa"/>
            <w:tcBorders>
              <w:top w:val="single" w:sz="12" w:space="0" w:color="000000"/>
              <w:left w:val="single" w:sz="6" w:space="0" w:color="000000"/>
              <w:bottom w:val="single" w:sz="12" w:space="0" w:color="000000"/>
              <w:right w:val="single" w:sz="6" w:space="0" w:color="000000"/>
            </w:tcBorders>
            <w:shd w:val="clear" w:color="auto" w:fill="DFDFDF"/>
          </w:tcPr>
          <w:p w14:paraId="2C2CFA42"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54897956"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w:t>
            </w:r>
          </w:p>
          <w:p w14:paraId="3900BD65"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Level </w:t>
            </w:r>
          </w:p>
        </w:tc>
        <w:tc>
          <w:tcPr>
            <w:tcW w:w="2404"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6C6EADC5"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Authorised</w:t>
            </w:r>
            <w:proofErr w:type="spellEnd"/>
            <w:r w:rsidRPr="00BC3DB4">
              <w:rPr>
                <w:sz w:val="24"/>
                <w:szCs w:val="20"/>
                <w:lang w:val="en-US" w:eastAsia="es-ES_tradnl"/>
              </w:rPr>
              <w:t xml:space="preserve"> Identified </w:t>
            </w:r>
          </w:p>
          <w:p w14:paraId="6D0D55DA"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068B9329" w14:textId="77777777" w:rsidTr="009775DD">
        <w:trPr>
          <w:trHeight w:val="6654"/>
        </w:trPr>
        <w:tc>
          <w:tcPr>
            <w:tcW w:w="2690" w:type="dxa"/>
            <w:tcBorders>
              <w:top w:val="single" w:sz="12" w:space="0" w:color="000000"/>
              <w:left w:val="single" w:sz="12" w:space="0" w:color="000000"/>
              <w:bottom w:val="single" w:sz="12" w:space="0" w:color="000000"/>
              <w:right w:val="single" w:sz="6" w:space="0" w:color="000000"/>
            </w:tcBorders>
          </w:tcPr>
          <w:p w14:paraId="1F8B2DA3" w14:textId="77777777" w:rsidR="00BC3DB4" w:rsidRPr="00BC3DB4" w:rsidRDefault="00BC3DB4" w:rsidP="00BC3DB4">
            <w:pPr>
              <w:spacing w:line="259" w:lineRule="auto"/>
              <w:jc w:val="left"/>
              <w:rPr>
                <w:sz w:val="24"/>
                <w:szCs w:val="20"/>
                <w:lang w:val="en-US" w:eastAsia="es-ES_tradnl"/>
              </w:rPr>
            </w:pPr>
            <w:r w:rsidRPr="00BC3DB4">
              <w:rPr>
                <w:sz w:val="24"/>
                <w:szCs w:val="20"/>
                <w:lang w:val="en-US" w:eastAsia="es-ES_tradnl"/>
              </w:rPr>
              <w:t xml:space="preserve">Remote File Management </w:t>
            </w:r>
          </w:p>
          <w:p w14:paraId="39629531"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Commands </w:t>
            </w:r>
          </w:p>
          <w:p w14:paraId="16023D83"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SELECT  </w:t>
            </w:r>
          </w:p>
          <w:p w14:paraId="6EFE93B8"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UPDATE BINARY </w:t>
            </w:r>
          </w:p>
          <w:p w14:paraId="3775DE79"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UPDATE RECORD </w:t>
            </w:r>
          </w:p>
          <w:p w14:paraId="3FE49FB3"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SEARCH RECORD </w:t>
            </w:r>
          </w:p>
          <w:p w14:paraId="40CF6467"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INCREASE </w:t>
            </w:r>
          </w:p>
          <w:p w14:paraId="6F4B9D1B"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VERIFY PIN </w:t>
            </w:r>
          </w:p>
          <w:p w14:paraId="42D6FEE8"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CHANGE PIN </w:t>
            </w:r>
          </w:p>
          <w:p w14:paraId="4CFDEBEA"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DISABLE PIN </w:t>
            </w:r>
          </w:p>
          <w:p w14:paraId="44503D7C"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ENABLE PIN </w:t>
            </w:r>
          </w:p>
          <w:p w14:paraId="555390D7"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UNBLOCK PIN </w:t>
            </w:r>
          </w:p>
          <w:p w14:paraId="01E87D4C"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DEACTIVATE FILE </w:t>
            </w:r>
          </w:p>
          <w:p w14:paraId="4F1B8362"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ACTIVATE FILE </w:t>
            </w:r>
          </w:p>
          <w:p w14:paraId="6D8C17F9"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READ BINARY </w:t>
            </w:r>
          </w:p>
          <w:p w14:paraId="3280A657"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READ RECORD </w:t>
            </w:r>
          </w:p>
          <w:p w14:paraId="0C7A2D41"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CREATE FILE </w:t>
            </w:r>
          </w:p>
          <w:p w14:paraId="4626BB54"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lastRenderedPageBreak/>
              <w:t xml:space="preserve">DELETE FILE </w:t>
            </w:r>
          </w:p>
          <w:p w14:paraId="56ED5F81"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RESIZE FILE </w:t>
            </w:r>
          </w:p>
          <w:p w14:paraId="6B75B778"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SET DATA </w:t>
            </w:r>
          </w:p>
          <w:p w14:paraId="1E0C6E1B"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RETRIEVE</w:t>
            </w:r>
            <w:proofErr w:type="spellEnd"/>
            <w:r w:rsidRPr="00BC3DB4">
              <w:rPr>
                <w:sz w:val="24"/>
                <w:szCs w:val="20"/>
                <w:lang w:eastAsia="es-ES_tradnl"/>
              </w:rPr>
              <w:t xml:space="preserve"> DATA </w:t>
            </w:r>
          </w:p>
        </w:tc>
        <w:tc>
          <w:tcPr>
            <w:tcW w:w="2395" w:type="dxa"/>
            <w:tcBorders>
              <w:top w:val="single" w:sz="12" w:space="0" w:color="000000"/>
              <w:left w:val="single" w:sz="6" w:space="0" w:color="000000"/>
              <w:bottom w:val="single" w:sz="12" w:space="0" w:color="000000"/>
              <w:right w:val="single" w:sz="6" w:space="0" w:color="000000"/>
            </w:tcBorders>
            <w:vAlign w:val="center"/>
          </w:tcPr>
          <w:p w14:paraId="5DE8D0DB" w14:textId="77777777" w:rsidR="00BC3DB4" w:rsidRPr="00BC3DB4" w:rsidRDefault="00BC3DB4" w:rsidP="00BC3DB4">
            <w:pPr>
              <w:spacing w:after="11" w:line="259" w:lineRule="auto"/>
              <w:ind w:left="4"/>
              <w:jc w:val="left"/>
              <w:rPr>
                <w:sz w:val="24"/>
                <w:szCs w:val="20"/>
                <w:lang w:eastAsia="es-ES_tradnl"/>
              </w:rPr>
            </w:pPr>
            <w:proofErr w:type="spellStart"/>
            <w:r w:rsidRPr="00BC3DB4">
              <w:rPr>
                <w:sz w:val="24"/>
                <w:szCs w:val="20"/>
                <w:lang w:eastAsia="es-ES_tradnl"/>
              </w:rPr>
              <w:lastRenderedPageBreak/>
              <w:t>See</w:t>
            </w:r>
            <w:proofErr w:type="spellEnd"/>
            <w:r w:rsidRPr="00BC3DB4">
              <w:rPr>
                <w:sz w:val="24"/>
                <w:szCs w:val="20"/>
                <w:lang w:eastAsia="es-ES_tradnl"/>
              </w:rPr>
              <w:t xml:space="preserve"> [</w:t>
            </w:r>
            <w:proofErr w:type="spellStart"/>
            <w:r w:rsidRPr="00BC3DB4">
              <w:rPr>
                <w:sz w:val="24"/>
                <w:szCs w:val="20"/>
                <w:lang w:eastAsia="es-ES_tradnl"/>
              </w:rPr>
              <w:t>TS</w:t>
            </w:r>
            <w:proofErr w:type="spellEnd"/>
            <w:r w:rsidRPr="00BC3DB4">
              <w:rPr>
                <w:sz w:val="24"/>
                <w:szCs w:val="20"/>
                <w:lang w:eastAsia="es-ES_tradnl"/>
              </w:rPr>
              <w:t xml:space="preserve"> 102 225] and </w:t>
            </w:r>
          </w:p>
          <w:p w14:paraId="47A15399"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w:t>
            </w:r>
            <w:proofErr w:type="spellStart"/>
            <w:r w:rsidRPr="00BC3DB4">
              <w:rPr>
                <w:sz w:val="24"/>
                <w:szCs w:val="20"/>
                <w:lang w:eastAsia="es-ES_tradnl"/>
              </w:rPr>
              <w:t>TS</w:t>
            </w:r>
            <w:proofErr w:type="spellEnd"/>
            <w:r w:rsidRPr="00BC3DB4">
              <w:rPr>
                <w:sz w:val="24"/>
                <w:szCs w:val="20"/>
                <w:lang w:eastAsia="es-ES_tradnl"/>
              </w:rPr>
              <w:t xml:space="preserve"> 102 226] </w:t>
            </w:r>
          </w:p>
        </w:tc>
        <w:tc>
          <w:tcPr>
            <w:tcW w:w="2151" w:type="dxa"/>
            <w:tcBorders>
              <w:top w:val="single" w:sz="12" w:space="0" w:color="000000"/>
              <w:left w:val="single" w:sz="6" w:space="0" w:color="000000"/>
              <w:bottom w:val="single" w:sz="12" w:space="0" w:color="000000"/>
              <w:right w:val="single" w:sz="6" w:space="0" w:color="000000"/>
            </w:tcBorders>
            <w:vAlign w:val="center"/>
          </w:tcPr>
          <w:p w14:paraId="1310FFF5"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See</w:t>
            </w:r>
            <w:proofErr w:type="spellEnd"/>
            <w:r w:rsidRPr="00BC3DB4">
              <w:rPr>
                <w:sz w:val="24"/>
                <w:szCs w:val="20"/>
                <w:lang w:eastAsia="es-ES_tradnl"/>
              </w:rPr>
              <w:t xml:space="preserve"> [</w:t>
            </w:r>
            <w:proofErr w:type="spellStart"/>
            <w:r w:rsidRPr="00BC3DB4">
              <w:rPr>
                <w:sz w:val="24"/>
                <w:szCs w:val="20"/>
                <w:lang w:eastAsia="es-ES_tradnl"/>
              </w:rPr>
              <w:t>TS</w:t>
            </w:r>
            <w:proofErr w:type="spellEnd"/>
            <w:r w:rsidRPr="00BC3DB4">
              <w:rPr>
                <w:sz w:val="24"/>
                <w:szCs w:val="20"/>
                <w:lang w:eastAsia="es-ES_tradnl"/>
              </w:rPr>
              <w:t xml:space="preserve"> 102 225] and [</w:t>
            </w:r>
            <w:proofErr w:type="spellStart"/>
            <w:r w:rsidRPr="00BC3DB4">
              <w:rPr>
                <w:sz w:val="24"/>
                <w:szCs w:val="20"/>
                <w:lang w:eastAsia="es-ES_tradnl"/>
              </w:rPr>
              <w:t>TS</w:t>
            </w:r>
            <w:proofErr w:type="spellEnd"/>
            <w:r w:rsidRPr="00BC3DB4">
              <w:rPr>
                <w:sz w:val="24"/>
                <w:szCs w:val="20"/>
                <w:lang w:eastAsia="es-ES_tradnl"/>
              </w:rPr>
              <w:t xml:space="preserve"> 102 226] </w:t>
            </w:r>
          </w:p>
        </w:tc>
        <w:tc>
          <w:tcPr>
            <w:tcW w:w="2404" w:type="dxa"/>
            <w:tcBorders>
              <w:top w:val="single" w:sz="12" w:space="0" w:color="000000"/>
              <w:left w:val="single" w:sz="6" w:space="0" w:color="000000"/>
              <w:bottom w:val="single" w:sz="12" w:space="0" w:color="000000"/>
              <w:right w:val="single" w:sz="12" w:space="0" w:color="000000"/>
            </w:tcBorders>
            <w:vAlign w:val="center"/>
          </w:tcPr>
          <w:p w14:paraId="0E3818A6" w14:textId="77777777" w:rsidR="00BC3DB4" w:rsidRPr="00BC3DB4" w:rsidRDefault="00BC3DB4" w:rsidP="00BC3DB4">
            <w:pPr>
              <w:spacing w:after="11" w:line="259" w:lineRule="auto"/>
              <w:ind w:left="4"/>
              <w:jc w:val="left"/>
              <w:rPr>
                <w:sz w:val="24"/>
                <w:szCs w:val="20"/>
                <w:lang w:eastAsia="es-ES_tradnl"/>
              </w:rPr>
            </w:pPr>
            <w:proofErr w:type="spellStart"/>
            <w:r w:rsidRPr="00BC3DB4">
              <w:rPr>
                <w:sz w:val="24"/>
                <w:szCs w:val="20"/>
                <w:lang w:eastAsia="es-ES_tradnl"/>
              </w:rPr>
              <w:t>See</w:t>
            </w:r>
            <w:proofErr w:type="spellEnd"/>
            <w:r w:rsidRPr="00BC3DB4">
              <w:rPr>
                <w:sz w:val="24"/>
                <w:szCs w:val="20"/>
                <w:lang w:eastAsia="es-ES_tradnl"/>
              </w:rPr>
              <w:t xml:space="preserve"> [</w:t>
            </w:r>
            <w:proofErr w:type="spellStart"/>
            <w:r w:rsidRPr="00BC3DB4">
              <w:rPr>
                <w:sz w:val="24"/>
                <w:szCs w:val="20"/>
                <w:lang w:eastAsia="es-ES_tradnl"/>
              </w:rPr>
              <w:t>TS</w:t>
            </w:r>
            <w:proofErr w:type="spellEnd"/>
            <w:r w:rsidRPr="00BC3DB4">
              <w:rPr>
                <w:sz w:val="24"/>
                <w:szCs w:val="20"/>
                <w:lang w:eastAsia="es-ES_tradnl"/>
              </w:rPr>
              <w:t xml:space="preserve"> 102 225] and </w:t>
            </w:r>
          </w:p>
          <w:p w14:paraId="19164617"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w:t>
            </w:r>
            <w:proofErr w:type="spellStart"/>
            <w:r w:rsidRPr="00BC3DB4">
              <w:rPr>
                <w:sz w:val="24"/>
                <w:szCs w:val="20"/>
                <w:lang w:eastAsia="es-ES_tradnl"/>
              </w:rPr>
              <w:t>TS</w:t>
            </w:r>
            <w:proofErr w:type="spellEnd"/>
            <w:r w:rsidRPr="00BC3DB4">
              <w:rPr>
                <w:sz w:val="24"/>
                <w:szCs w:val="20"/>
                <w:lang w:eastAsia="es-ES_tradnl"/>
              </w:rPr>
              <w:t xml:space="preserve"> 102 226] </w:t>
            </w:r>
          </w:p>
        </w:tc>
      </w:tr>
      <w:tr w:rsidR="00BC3DB4" w:rsidRPr="00BC3DB4" w14:paraId="2A214C2A" w14:textId="77777777" w:rsidTr="009775DD">
        <w:trPr>
          <w:trHeight w:val="3130"/>
        </w:trPr>
        <w:tc>
          <w:tcPr>
            <w:tcW w:w="2690" w:type="dxa"/>
            <w:tcBorders>
              <w:top w:val="single" w:sz="12" w:space="0" w:color="000000"/>
              <w:left w:val="single" w:sz="12" w:space="0" w:color="000000"/>
              <w:bottom w:val="single" w:sz="12" w:space="0" w:color="000000"/>
              <w:right w:val="single" w:sz="6" w:space="0" w:color="000000"/>
            </w:tcBorders>
          </w:tcPr>
          <w:p w14:paraId="33994537" w14:textId="77777777" w:rsidR="00BC3DB4" w:rsidRPr="00BC3DB4" w:rsidRDefault="00BC3DB4" w:rsidP="00BC3DB4">
            <w:pPr>
              <w:spacing w:line="259" w:lineRule="auto"/>
              <w:jc w:val="left"/>
              <w:rPr>
                <w:sz w:val="24"/>
                <w:szCs w:val="20"/>
                <w:lang w:val="en-US" w:eastAsia="es-ES_tradnl"/>
              </w:rPr>
            </w:pPr>
            <w:r w:rsidRPr="00BC3DB4">
              <w:rPr>
                <w:sz w:val="24"/>
                <w:szCs w:val="20"/>
                <w:lang w:val="en-US" w:eastAsia="es-ES_tradnl"/>
              </w:rPr>
              <w:t xml:space="preserve">Remote Applet </w:t>
            </w:r>
          </w:p>
          <w:p w14:paraId="1A012719"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Management Commands </w:t>
            </w:r>
          </w:p>
          <w:p w14:paraId="3945B4F0"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DELETE </w:t>
            </w:r>
          </w:p>
          <w:p w14:paraId="423B2046"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SET STATUS </w:t>
            </w:r>
          </w:p>
          <w:p w14:paraId="7151E309" w14:textId="77777777" w:rsidR="00BC3DB4" w:rsidRPr="00BC3DB4" w:rsidRDefault="00BC3DB4" w:rsidP="00BC3DB4">
            <w:pPr>
              <w:spacing w:line="334" w:lineRule="auto"/>
              <w:ind w:right="1054"/>
              <w:jc w:val="left"/>
              <w:rPr>
                <w:sz w:val="24"/>
                <w:szCs w:val="20"/>
                <w:lang w:val="en-US" w:eastAsia="es-ES_tradnl"/>
              </w:rPr>
            </w:pPr>
            <w:r w:rsidRPr="00BC3DB4">
              <w:rPr>
                <w:sz w:val="24"/>
                <w:szCs w:val="20"/>
                <w:lang w:val="en-US" w:eastAsia="es-ES_tradnl"/>
              </w:rPr>
              <w:t xml:space="preserve">INSTALL LOAD </w:t>
            </w:r>
          </w:p>
          <w:p w14:paraId="6D7FC6A7" w14:textId="77777777" w:rsidR="00BC3DB4" w:rsidRPr="00BC3DB4" w:rsidRDefault="00BC3DB4" w:rsidP="00BC3DB4">
            <w:pPr>
              <w:spacing w:after="70" w:line="259" w:lineRule="auto"/>
              <w:jc w:val="left"/>
              <w:rPr>
                <w:sz w:val="24"/>
                <w:szCs w:val="20"/>
                <w:lang w:val="en-US" w:eastAsia="es-ES_tradnl"/>
              </w:rPr>
            </w:pPr>
            <w:r w:rsidRPr="00BC3DB4">
              <w:rPr>
                <w:sz w:val="24"/>
                <w:szCs w:val="20"/>
                <w:lang w:val="en-US" w:eastAsia="es-ES_tradnl"/>
              </w:rPr>
              <w:t xml:space="preserve">PUT KEY </w:t>
            </w:r>
          </w:p>
          <w:p w14:paraId="59F4F492" w14:textId="77777777" w:rsidR="00BC3DB4" w:rsidRPr="00BC3DB4" w:rsidRDefault="00BC3DB4" w:rsidP="00BC3DB4">
            <w:pPr>
              <w:spacing w:after="72" w:line="259" w:lineRule="auto"/>
              <w:jc w:val="left"/>
              <w:rPr>
                <w:sz w:val="24"/>
                <w:szCs w:val="20"/>
                <w:lang w:val="en-US" w:eastAsia="es-ES_tradnl"/>
              </w:rPr>
            </w:pPr>
            <w:r w:rsidRPr="00BC3DB4">
              <w:rPr>
                <w:sz w:val="24"/>
                <w:szCs w:val="20"/>
                <w:lang w:val="en-US" w:eastAsia="es-ES_tradnl"/>
              </w:rPr>
              <w:t xml:space="preserve">GET STATUS </w:t>
            </w:r>
          </w:p>
          <w:p w14:paraId="25576147" w14:textId="77777777" w:rsidR="00BC3DB4" w:rsidRPr="003859E3" w:rsidRDefault="00BC3DB4" w:rsidP="00BC3DB4">
            <w:pPr>
              <w:spacing w:after="72" w:line="259" w:lineRule="auto"/>
              <w:jc w:val="left"/>
              <w:rPr>
                <w:sz w:val="24"/>
                <w:szCs w:val="20"/>
                <w:lang w:val="en-GB" w:eastAsia="es-ES_tradnl"/>
              </w:rPr>
            </w:pPr>
            <w:r w:rsidRPr="003859E3">
              <w:rPr>
                <w:sz w:val="24"/>
                <w:szCs w:val="20"/>
                <w:lang w:val="en-GB" w:eastAsia="es-ES_tradnl"/>
              </w:rPr>
              <w:t xml:space="preserve">GET DATA </w:t>
            </w:r>
          </w:p>
          <w:p w14:paraId="243BAB46"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STORE DATA </w:t>
            </w:r>
          </w:p>
        </w:tc>
        <w:tc>
          <w:tcPr>
            <w:tcW w:w="2395" w:type="dxa"/>
            <w:tcBorders>
              <w:top w:val="single" w:sz="12" w:space="0" w:color="000000"/>
              <w:left w:val="single" w:sz="6" w:space="0" w:color="000000"/>
              <w:bottom w:val="single" w:sz="12" w:space="0" w:color="000000"/>
              <w:right w:val="single" w:sz="6" w:space="0" w:color="000000"/>
            </w:tcBorders>
            <w:vAlign w:val="center"/>
          </w:tcPr>
          <w:p w14:paraId="2026650A" w14:textId="77777777" w:rsidR="00BC3DB4" w:rsidRPr="00BC3DB4" w:rsidRDefault="00BC3DB4" w:rsidP="00BC3DB4">
            <w:pPr>
              <w:spacing w:after="11" w:line="259" w:lineRule="auto"/>
              <w:ind w:left="4"/>
              <w:jc w:val="left"/>
              <w:rPr>
                <w:sz w:val="24"/>
                <w:szCs w:val="20"/>
                <w:lang w:eastAsia="es-ES_tradnl"/>
              </w:rPr>
            </w:pPr>
            <w:proofErr w:type="spellStart"/>
            <w:r w:rsidRPr="00BC3DB4">
              <w:rPr>
                <w:sz w:val="24"/>
                <w:szCs w:val="20"/>
                <w:lang w:eastAsia="es-ES_tradnl"/>
              </w:rPr>
              <w:t>See</w:t>
            </w:r>
            <w:proofErr w:type="spellEnd"/>
            <w:r w:rsidRPr="00BC3DB4">
              <w:rPr>
                <w:sz w:val="24"/>
                <w:szCs w:val="20"/>
                <w:lang w:eastAsia="es-ES_tradnl"/>
              </w:rPr>
              <w:t xml:space="preserve"> [</w:t>
            </w:r>
            <w:proofErr w:type="spellStart"/>
            <w:r w:rsidRPr="00BC3DB4">
              <w:rPr>
                <w:sz w:val="24"/>
                <w:szCs w:val="20"/>
                <w:lang w:eastAsia="es-ES_tradnl"/>
              </w:rPr>
              <w:t>TS</w:t>
            </w:r>
            <w:proofErr w:type="spellEnd"/>
            <w:r w:rsidRPr="00BC3DB4">
              <w:rPr>
                <w:sz w:val="24"/>
                <w:szCs w:val="20"/>
                <w:lang w:eastAsia="es-ES_tradnl"/>
              </w:rPr>
              <w:t xml:space="preserve"> 102 225] and </w:t>
            </w:r>
          </w:p>
          <w:p w14:paraId="7BFEE47B"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w:t>
            </w:r>
            <w:proofErr w:type="spellStart"/>
            <w:r w:rsidRPr="00BC3DB4">
              <w:rPr>
                <w:sz w:val="24"/>
                <w:szCs w:val="20"/>
                <w:lang w:eastAsia="es-ES_tradnl"/>
              </w:rPr>
              <w:t>TS</w:t>
            </w:r>
            <w:proofErr w:type="spellEnd"/>
            <w:r w:rsidRPr="00BC3DB4">
              <w:rPr>
                <w:sz w:val="24"/>
                <w:szCs w:val="20"/>
                <w:lang w:eastAsia="es-ES_tradnl"/>
              </w:rPr>
              <w:t xml:space="preserve"> 102 226] </w:t>
            </w:r>
          </w:p>
        </w:tc>
        <w:tc>
          <w:tcPr>
            <w:tcW w:w="2151" w:type="dxa"/>
            <w:tcBorders>
              <w:top w:val="single" w:sz="12" w:space="0" w:color="000000"/>
              <w:left w:val="single" w:sz="6" w:space="0" w:color="000000"/>
              <w:bottom w:val="single" w:sz="12" w:space="0" w:color="000000"/>
              <w:right w:val="single" w:sz="6" w:space="0" w:color="000000"/>
            </w:tcBorders>
            <w:vAlign w:val="center"/>
          </w:tcPr>
          <w:p w14:paraId="7C903732"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See</w:t>
            </w:r>
            <w:proofErr w:type="spellEnd"/>
            <w:r w:rsidRPr="00BC3DB4">
              <w:rPr>
                <w:sz w:val="24"/>
                <w:szCs w:val="20"/>
                <w:lang w:eastAsia="es-ES_tradnl"/>
              </w:rPr>
              <w:t xml:space="preserve"> [</w:t>
            </w:r>
            <w:proofErr w:type="spellStart"/>
            <w:r w:rsidRPr="00BC3DB4">
              <w:rPr>
                <w:sz w:val="24"/>
                <w:szCs w:val="20"/>
                <w:lang w:eastAsia="es-ES_tradnl"/>
              </w:rPr>
              <w:t>TS</w:t>
            </w:r>
            <w:proofErr w:type="spellEnd"/>
            <w:r w:rsidRPr="00BC3DB4">
              <w:rPr>
                <w:sz w:val="24"/>
                <w:szCs w:val="20"/>
                <w:lang w:eastAsia="es-ES_tradnl"/>
              </w:rPr>
              <w:t xml:space="preserve"> 102 225] and [</w:t>
            </w:r>
            <w:proofErr w:type="spellStart"/>
            <w:r w:rsidRPr="00BC3DB4">
              <w:rPr>
                <w:sz w:val="24"/>
                <w:szCs w:val="20"/>
                <w:lang w:eastAsia="es-ES_tradnl"/>
              </w:rPr>
              <w:t>TS</w:t>
            </w:r>
            <w:proofErr w:type="spellEnd"/>
            <w:r w:rsidRPr="00BC3DB4">
              <w:rPr>
                <w:sz w:val="24"/>
                <w:szCs w:val="20"/>
                <w:lang w:eastAsia="es-ES_tradnl"/>
              </w:rPr>
              <w:t xml:space="preserve"> 102 226] </w:t>
            </w:r>
          </w:p>
        </w:tc>
        <w:tc>
          <w:tcPr>
            <w:tcW w:w="2404" w:type="dxa"/>
            <w:tcBorders>
              <w:top w:val="single" w:sz="12" w:space="0" w:color="000000"/>
              <w:left w:val="single" w:sz="6" w:space="0" w:color="000000"/>
              <w:bottom w:val="single" w:sz="12" w:space="0" w:color="000000"/>
              <w:right w:val="single" w:sz="12" w:space="0" w:color="000000"/>
            </w:tcBorders>
            <w:vAlign w:val="center"/>
          </w:tcPr>
          <w:p w14:paraId="43A26463" w14:textId="77777777" w:rsidR="00BC3DB4" w:rsidRPr="00BC3DB4" w:rsidRDefault="00BC3DB4" w:rsidP="00BC3DB4">
            <w:pPr>
              <w:spacing w:after="11" w:line="259" w:lineRule="auto"/>
              <w:ind w:left="4"/>
              <w:jc w:val="left"/>
              <w:rPr>
                <w:sz w:val="24"/>
                <w:szCs w:val="20"/>
                <w:lang w:eastAsia="es-ES_tradnl"/>
              </w:rPr>
            </w:pPr>
            <w:proofErr w:type="spellStart"/>
            <w:r w:rsidRPr="00BC3DB4">
              <w:rPr>
                <w:sz w:val="24"/>
                <w:szCs w:val="20"/>
                <w:lang w:eastAsia="es-ES_tradnl"/>
              </w:rPr>
              <w:t>See</w:t>
            </w:r>
            <w:proofErr w:type="spellEnd"/>
            <w:r w:rsidRPr="00BC3DB4">
              <w:rPr>
                <w:sz w:val="24"/>
                <w:szCs w:val="20"/>
                <w:lang w:eastAsia="es-ES_tradnl"/>
              </w:rPr>
              <w:t xml:space="preserve"> [</w:t>
            </w:r>
            <w:proofErr w:type="spellStart"/>
            <w:r w:rsidRPr="00BC3DB4">
              <w:rPr>
                <w:sz w:val="24"/>
                <w:szCs w:val="20"/>
                <w:lang w:eastAsia="es-ES_tradnl"/>
              </w:rPr>
              <w:t>TS</w:t>
            </w:r>
            <w:proofErr w:type="spellEnd"/>
            <w:r w:rsidRPr="00BC3DB4">
              <w:rPr>
                <w:sz w:val="24"/>
                <w:szCs w:val="20"/>
                <w:lang w:eastAsia="es-ES_tradnl"/>
              </w:rPr>
              <w:t xml:space="preserve"> 102 225] and </w:t>
            </w:r>
          </w:p>
          <w:p w14:paraId="47F2011B"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w:t>
            </w:r>
            <w:proofErr w:type="spellStart"/>
            <w:r w:rsidRPr="00BC3DB4">
              <w:rPr>
                <w:sz w:val="24"/>
                <w:szCs w:val="20"/>
                <w:lang w:eastAsia="es-ES_tradnl"/>
              </w:rPr>
              <w:t>TS</w:t>
            </w:r>
            <w:proofErr w:type="spellEnd"/>
            <w:r w:rsidRPr="00BC3DB4">
              <w:rPr>
                <w:sz w:val="24"/>
                <w:szCs w:val="20"/>
                <w:lang w:eastAsia="es-ES_tradnl"/>
              </w:rPr>
              <w:t xml:space="preserve"> 102 226] </w:t>
            </w:r>
          </w:p>
        </w:tc>
      </w:tr>
    </w:tbl>
    <w:p w14:paraId="5A73BB8D" w14:textId="7BE159B4" w:rsidR="00BC3DB4" w:rsidRPr="00BC3DB4" w:rsidRDefault="00BC3DB4" w:rsidP="00394480">
      <w:pPr>
        <w:pStyle w:val="TableCaption"/>
      </w:pPr>
      <w:r w:rsidRPr="00BC3DB4">
        <w:t xml:space="preserve">  SCP80 Operations, Security Attributes, and Roles</w:t>
      </w:r>
    </w:p>
    <w:tbl>
      <w:tblPr>
        <w:tblStyle w:val="TableGrid0"/>
        <w:tblW w:w="9640" w:type="dxa"/>
        <w:tblInd w:w="24" w:type="dxa"/>
        <w:tblCellMar>
          <w:top w:w="72" w:type="dxa"/>
          <w:left w:w="111" w:type="dxa"/>
          <w:right w:w="108" w:type="dxa"/>
        </w:tblCellMar>
        <w:tblLook w:val="04A0" w:firstRow="1" w:lastRow="0" w:firstColumn="1" w:lastColumn="0" w:noHBand="0" w:noVBand="1"/>
      </w:tblPr>
      <w:tblGrid>
        <w:gridCol w:w="1961"/>
        <w:gridCol w:w="3240"/>
        <w:gridCol w:w="2160"/>
        <w:gridCol w:w="2279"/>
      </w:tblGrid>
      <w:tr w:rsidR="00BC3DB4" w:rsidRPr="00BC3DB4" w14:paraId="64EE5F68" w14:textId="77777777" w:rsidTr="009775DD">
        <w:trPr>
          <w:trHeight w:val="753"/>
        </w:trPr>
        <w:tc>
          <w:tcPr>
            <w:tcW w:w="1961"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7E930297" w14:textId="77777777" w:rsidR="00BC3DB4" w:rsidRPr="00BC3DB4" w:rsidRDefault="00BC3DB4" w:rsidP="00BC3DB4">
            <w:pPr>
              <w:spacing w:after="2" w:line="259" w:lineRule="auto"/>
              <w:jc w:val="left"/>
              <w:rPr>
                <w:sz w:val="24"/>
                <w:szCs w:val="20"/>
                <w:lang w:eastAsia="es-ES_tradnl"/>
              </w:rPr>
            </w:pPr>
            <w:proofErr w:type="spellStart"/>
            <w:r w:rsidRPr="00BC3DB4">
              <w:rPr>
                <w:sz w:val="24"/>
                <w:szCs w:val="20"/>
                <w:lang w:eastAsia="es-ES_tradnl"/>
              </w:rPr>
              <w:t>Operations</w:t>
            </w:r>
            <w:proofErr w:type="spellEnd"/>
            <w:r w:rsidRPr="00BC3DB4">
              <w:rPr>
                <w:sz w:val="24"/>
                <w:szCs w:val="20"/>
                <w:lang w:eastAsia="es-ES_tradnl"/>
              </w:rPr>
              <w:t xml:space="preserve">: </w:t>
            </w:r>
          </w:p>
          <w:p w14:paraId="68D75A15"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SCP81 </w:t>
            </w:r>
            <w:proofErr w:type="spellStart"/>
            <w:r w:rsidRPr="00BC3DB4">
              <w:rPr>
                <w:sz w:val="24"/>
                <w:szCs w:val="20"/>
                <w:lang w:eastAsia="es-ES_tradnl"/>
              </w:rPr>
              <w:t>Command</w:t>
            </w:r>
            <w:proofErr w:type="spellEnd"/>
            <w:r w:rsidRPr="00BC3DB4">
              <w:rPr>
                <w:sz w:val="24"/>
                <w:szCs w:val="20"/>
                <w:lang w:eastAsia="es-ES_tradnl"/>
              </w:rPr>
              <w:t xml:space="preserve"> </w:t>
            </w:r>
          </w:p>
        </w:tc>
        <w:tc>
          <w:tcPr>
            <w:tcW w:w="3240"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28A7C1F4" w14:textId="77777777" w:rsidR="00BC3DB4" w:rsidRPr="00BC3DB4" w:rsidRDefault="00BC3DB4" w:rsidP="00BC3DB4">
            <w:pPr>
              <w:spacing w:after="2" w:line="259" w:lineRule="auto"/>
              <w:ind w:left="4"/>
              <w:jc w:val="left"/>
              <w:rPr>
                <w:sz w:val="24"/>
                <w:szCs w:val="20"/>
                <w:lang w:val="en-US" w:eastAsia="es-ES_tradnl"/>
              </w:rPr>
            </w:pPr>
            <w:r w:rsidRPr="00BC3DB4">
              <w:rPr>
                <w:sz w:val="24"/>
                <w:szCs w:val="20"/>
                <w:lang w:val="en-US" w:eastAsia="es-ES_tradnl"/>
              </w:rPr>
              <w:t xml:space="preserve">Security Attributes: </w:t>
            </w:r>
          </w:p>
          <w:p w14:paraId="46C87DD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Card Life Cycle State </w:t>
            </w:r>
          </w:p>
        </w:tc>
        <w:tc>
          <w:tcPr>
            <w:tcW w:w="2160" w:type="dxa"/>
            <w:tcBorders>
              <w:top w:val="single" w:sz="12" w:space="0" w:color="000000"/>
              <w:left w:val="single" w:sz="6" w:space="0" w:color="000000"/>
              <w:bottom w:val="single" w:sz="12" w:space="0" w:color="000000"/>
              <w:right w:val="single" w:sz="6" w:space="0" w:color="000000"/>
            </w:tcBorders>
            <w:shd w:val="clear" w:color="auto" w:fill="DFDFDF"/>
          </w:tcPr>
          <w:p w14:paraId="148F7C0B"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Security Attributes: </w:t>
            </w:r>
          </w:p>
          <w:p w14:paraId="5F965F8D"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Minimum Security </w:t>
            </w:r>
          </w:p>
          <w:p w14:paraId="26DC8ED9"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Level </w:t>
            </w:r>
          </w:p>
        </w:tc>
        <w:tc>
          <w:tcPr>
            <w:tcW w:w="2279"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7660E083" w14:textId="77777777" w:rsidR="00BC3DB4" w:rsidRPr="00BC3DB4" w:rsidRDefault="00BC3DB4" w:rsidP="00BC3DB4">
            <w:pPr>
              <w:spacing w:line="259" w:lineRule="auto"/>
              <w:ind w:left="4"/>
              <w:jc w:val="left"/>
              <w:rPr>
                <w:sz w:val="24"/>
                <w:szCs w:val="20"/>
                <w:lang w:val="en-US" w:eastAsia="es-ES_tradnl"/>
              </w:rPr>
            </w:pPr>
            <w:proofErr w:type="spellStart"/>
            <w:r w:rsidRPr="00BC3DB4">
              <w:rPr>
                <w:sz w:val="24"/>
                <w:szCs w:val="20"/>
                <w:lang w:val="en-US" w:eastAsia="es-ES_tradnl"/>
              </w:rPr>
              <w:t>Authorised</w:t>
            </w:r>
            <w:proofErr w:type="spellEnd"/>
            <w:r w:rsidRPr="00BC3DB4">
              <w:rPr>
                <w:sz w:val="24"/>
                <w:szCs w:val="20"/>
                <w:lang w:val="en-US" w:eastAsia="es-ES_tradnl"/>
              </w:rPr>
              <w:t xml:space="preserve"> Identified </w:t>
            </w:r>
          </w:p>
          <w:p w14:paraId="7D91FEF1"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Roles with Privileges </w:t>
            </w:r>
          </w:p>
        </w:tc>
      </w:tr>
      <w:tr w:rsidR="00BC3DB4" w:rsidRPr="00BC3DB4" w14:paraId="51DB51A2" w14:textId="77777777" w:rsidTr="009775DD">
        <w:trPr>
          <w:trHeight w:val="663"/>
        </w:trPr>
        <w:tc>
          <w:tcPr>
            <w:tcW w:w="1961" w:type="dxa"/>
            <w:tcBorders>
              <w:top w:val="single" w:sz="12" w:space="0" w:color="000000"/>
              <w:left w:val="single" w:sz="12" w:space="0" w:color="000000"/>
              <w:bottom w:val="single" w:sz="4" w:space="0" w:color="000000"/>
              <w:right w:val="single" w:sz="6" w:space="0" w:color="000000"/>
            </w:tcBorders>
            <w:vAlign w:val="center"/>
          </w:tcPr>
          <w:p w14:paraId="27CEFC5D"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lastRenderedPageBreak/>
              <w:t>PUT</w:t>
            </w:r>
            <w:proofErr w:type="spellEnd"/>
            <w:r w:rsidRPr="00BC3DB4">
              <w:rPr>
                <w:sz w:val="24"/>
                <w:szCs w:val="20"/>
                <w:lang w:eastAsia="es-ES_tradnl"/>
              </w:rPr>
              <w:t xml:space="preserve"> KEY </w:t>
            </w:r>
          </w:p>
        </w:tc>
        <w:tc>
          <w:tcPr>
            <w:tcW w:w="3240" w:type="dxa"/>
            <w:tcBorders>
              <w:top w:val="single" w:sz="12" w:space="0" w:color="000000"/>
              <w:left w:val="single" w:sz="6" w:space="0" w:color="000000"/>
              <w:bottom w:val="single" w:sz="4" w:space="0" w:color="000000"/>
              <w:right w:val="single" w:sz="6" w:space="0" w:color="000000"/>
            </w:tcBorders>
          </w:tcPr>
          <w:p w14:paraId="4AB43E9F" w14:textId="77777777" w:rsidR="00BC3DB4" w:rsidRPr="00BC3DB4" w:rsidRDefault="00BC3DB4" w:rsidP="00BC3DB4">
            <w:pPr>
              <w:spacing w:after="10" w:line="259" w:lineRule="auto"/>
              <w:ind w:left="4"/>
              <w:jc w:val="left"/>
              <w:rPr>
                <w:sz w:val="24"/>
                <w:szCs w:val="20"/>
                <w:lang w:eastAsia="es-ES_tradnl"/>
              </w:rPr>
            </w:pPr>
            <w:proofErr w:type="spellStart"/>
            <w:r w:rsidRPr="00BC3DB4">
              <w:rPr>
                <w:sz w:val="24"/>
                <w:szCs w:val="20"/>
                <w:lang w:eastAsia="es-ES_tradnl"/>
              </w:rPr>
              <w:t>OP_READY</w:t>
            </w:r>
            <w:proofErr w:type="spellEnd"/>
            <w:r w:rsidRPr="00BC3DB4">
              <w:rPr>
                <w:sz w:val="24"/>
                <w:szCs w:val="20"/>
                <w:lang w:eastAsia="es-ES_tradnl"/>
              </w:rPr>
              <w:t xml:space="preserve">, </w:t>
            </w:r>
            <w:proofErr w:type="spellStart"/>
            <w:r w:rsidRPr="00BC3DB4">
              <w:rPr>
                <w:sz w:val="24"/>
                <w:szCs w:val="20"/>
                <w:lang w:eastAsia="es-ES_tradnl"/>
              </w:rPr>
              <w:t>INITIALIZED</w:t>
            </w:r>
            <w:proofErr w:type="spellEnd"/>
            <w:r w:rsidRPr="00BC3DB4">
              <w:rPr>
                <w:sz w:val="24"/>
                <w:szCs w:val="20"/>
                <w:lang w:eastAsia="es-ES_tradnl"/>
              </w:rPr>
              <w:t xml:space="preserve">, </w:t>
            </w:r>
          </w:p>
          <w:p w14:paraId="7FD3347F"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SECURED </w:t>
            </w:r>
          </w:p>
        </w:tc>
        <w:tc>
          <w:tcPr>
            <w:tcW w:w="2160" w:type="dxa"/>
            <w:tcBorders>
              <w:top w:val="single" w:sz="12" w:space="0" w:color="000000"/>
              <w:left w:val="single" w:sz="6" w:space="0" w:color="000000"/>
              <w:bottom w:val="single" w:sz="4" w:space="0" w:color="000000"/>
              <w:right w:val="single" w:sz="6" w:space="0" w:color="000000"/>
            </w:tcBorders>
            <w:vAlign w:val="center"/>
          </w:tcPr>
          <w:p w14:paraId="6491EB10"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2279" w:type="dxa"/>
            <w:tcBorders>
              <w:top w:val="single" w:sz="12" w:space="0" w:color="000000"/>
              <w:left w:val="single" w:sz="6" w:space="0" w:color="000000"/>
              <w:bottom w:val="single" w:sz="4" w:space="0" w:color="000000"/>
              <w:right w:val="single" w:sz="12" w:space="0" w:color="000000"/>
            </w:tcBorders>
          </w:tcPr>
          <w:p w14:paraId="4CF3B9A0" w14:textId="77777777" w:rsidR="00BC3DB4" w:rsidRPr="003859E3" w:rsidRDefault="00BC3DB4" w:rsidP="00BC3DB4">
            <w:pPr>
              <w:spacing w:after="10" w:line="259" w:lineRule="auto"/>
              <w:ind w:left="4"/>
              <w:jc w:val="left"/>
              <w:rPr>
                <w:sz w:val="24"/>
                <w:szCs w:val="20"/>
                <w:lang w:val="de-DE" w:eastAsia="es-ES_tradnl"/>
              </w:rPr>
            </w:pPr>
            <w:r w:rsidRPr="003859E3">
              <w:rPr>
                <w:sz w:val="24"/>
                <w:szCs w:val="20"/>
                <w:lang w:val="de-DE" w:eastAsia="es-ES_tradnl"/>
              </w:rPr>
              <w:t xml:space="preserve">ISD, AM SD, DM SD, </w:t>
            </w:r>
          </w:p>
          <w:p w14:paraId="3D250FC8"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51CA7F71" w14:textId="77777777" w:rsidTr="009775DD">
        <w:trPr>
          <w:trHeight w:val="650"/>
        </w:trPr>
        <w:tc>
          <w:tcPr>
            <w:tcW w:w="1961" w:type="dxa"/>
            <w:tcBorders>
              <w:top w:val="single" w:sz="4" w:space="0" w:color="000000"/>
              <w:left w:val="single" w:sz="12" w:space="0" w:color="000000"/>
              <w:bottom w:val="single" w:sz="4" w:space="0" w:color="000000"/>
              <w:right w:val="single" w:sz="6" w:space="0" w:color="000000"/>
            </w:tcBorders>
            <w:vAlign w:val="center"/>
          </w:tcPr>
          <w:p w14:paraId="65D795DB" w14:textId="77777777" w:rsidR="00BC3DB4" w:rsidRPr="00BC3DB4" w:rsidRDefault="00BC3DB4" w:rsidP="00BC3DB4">
            <w:pPr>
              <w:spacing w:line="259" w:lineRule="auto"/>
              <w:jc w:val="left"/>
              <w:rPr>
                <w:sz w:val="24"/>
                <w:szCs w:val="20"/>
                <w:lang w:eastAsia="es-ES_tradnl"/>
              </w:rPr>
            </w:pPr>
            <w:r w:rsidRPr="00BC3DB4">
              <w:rPr>
                <w:sz w:val="24"/>
                <w:szCs w:val="20"/>
                <w:lang w:eastAsia="es-ES_tradnl"/>
              </w:rPr>
              <w:t xml:space="preserve">STORE DATA </w:t>
            </w:r>
          </w:p>
        </w:tc>
        <w:tc>
          <w:tcPr>
            <w:tcW w:w="3240" w:type="dxa"/>
            <w:tcBorders>
              <w:top w:val="single" w:sz="4" w:space="0" w:color="000000"/>
              <w:left w:val="single" w:sz="6" w:space="0" w:color="000000"/>
              <w:bottom w:val="single" w:sz="4" w:space="0" w:color="000000"/>
              <w:right w:val="single" w:sz="6" w:space="0" w:color="000000"/>
            </w:tcBorders>
          </w:tcPr>
          <w:p w14:paraId="1A9CE2E1" w14:textId="77777777" w:rsidR="00BC3DB4" w:rsidRPr="00BC3DB4" w:rsidRDefault="00BC3DB4" w:rsidP="00BC3DB4">
            <w:pPr>
              <w:spacing w:after="11" w:line="259" w:lineRule="auto"/>
              <w:ind w:left="4"/>
              <w:jc w:val="left"/>
              <w:rPr>
                <w:sz w:val="24"/>
                <w:szCs w:val="20"/>
                <w:lang w:eastAsia="es-ES_tradnl"/>
              </w:rPr>
            </w:pPr>
            <w:proofErr w:type="spellStart"/>
            <w:r w:rsidRPr="00BC3DB4">
              <w:rPr>
                <w:sz w:val="24"/>
                <w:szCs w:val="20"/>
                <w:lang w:eastAsia="es-ES_tradnl"/>
              </w:rPr>
              <w:t>OP_READY</w:t>
            </w:r>
            <w:proofErr w:type="spellEnd"/>
            <w:r w:rsidRPr="00BC3DB4">
              <w:rPr>
                <w:sz w:val="24"/>
                <w:szCs w:val="20"/>
                <w:lang w:eastAsia="es-ES_tradnl"/>
              </w:rPr>
              <w:t xml:space="preserve">, </w:t>
            </w:r>
            <w:proofErr w:type="spellStart"/>
            <w:r w:rsidRPr="00BC3DB4">
              <w:rPr>
                <w:sz w:val="24"/>
                <w:szCs w:val="20"/>
                <w:lang w:eastAsia="es-ES_tradnl"/>
              </w:rPr>
              <w:t>INITIALIZED</w:t>
            </w:r>
            <w:proofErr w:type="spellEnd"/>
            <w:r w:rsidRPr="00BC3DB4">
              <w:rPr>
                <w:sz w:val="24"/>
                <w:szCs w:val="20"/>
                <w:lang w:eastAsia="es-ES_tradnl"/>
              </w:rPr>
              <w:t xml:space="preserve">, </w:t>
            </w:r>
          </w:p>
          <w:p w14:paraId="0FB88FEF"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SECURED </w:t>
            </w:r>
          </w:p>
        </w:tc>
        <w:tc>
          <w:tcPr>
            <w:tcW w:w="2160" w:type="dxa"/>
            <w:tcBorders>
              <w:top w:val="single" w:sz="4" w:space="0" w:color="000000"/>
              <w:left w:val="single" w:sz="6" w:space="0" w:color="000000"/>
              <w:bottom w:val="single" w:sz="4" w:space="0" w:color="000000"/>
              <w:right w:val="single" w:sz="6" w:space="0" w:color="000000"/>
            </w:tcBorders>
            <w:vAlign w:val="center"/>
          </w:tcPr>
          <w:p w14:paraId="36766E29"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2279" w:type="dxa"/>
            <w:tcBorders>
              <w:top w:val="single" w:sz="4" w:space="0" w:color="000000"/>
              <w:left w:val="single" w:sz="6" w:space="0" w:color="000000"/>
              <w:bottom w:val="single" w:sz="4" w:space="0" w:color="000000"/>
              <w:right w:val="single" w:sz="12" w:space="0" w:color="000000"/>
            </w:tcBorders>
          </w:tcPr>
          <w:p w14:paraId="786CE66B" w14:textId="77777777" w:rsidR="00BC3DB4" w:rsidRPr="003859E3" w:rsidRDefault="00BC3DB4" w:rsidP="00BC3DB4">
            <w:pPr>
              <w:spacing w:after="11" w:line="259" w:lineRule="auto"/>
              <w:ind w:left="4"/>
              <w:jc w:val="left"/>
              <w:rPr>
                <w:sz w:val="24"/>
                <w:szCs w:val="20"/>
                <w:lang w:val="de-DE" w:eastAsia="es-ES_tradnl"/>
              </w:rPr>
            </w:pPr>
            <w:r w:rsidRPr="003859E3">
              <w:rPr>
                <w:sz w:val="24"/>
                <w:szCs w:val="20"/>
                <w:lang w:val="de-DE" w:eastAsia="es-ES_tradnl"/>
              </w:rPr>
              <w:t xml:space="preserve">ISD, AM SD, DM SD, </w:t>
            </w:r>
          </w:p>
          <w:p w14:paraId="04D09AAD"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r w:rsidR="00BC3DB4" w:rsidRPr="00BC3DB4" w14:paraId="21FD9EC5" w14:textId="77777777" w:rsidTr="009775DD">
        <w:trPr>
          <w:trHeight w:val="1180"/>
        </w:trPr>
        <w:tc>
          <w:tcPr>
            <w:tcW w:w="1961" w:type="dxa"/>
            <w:tcBorders>
              <w:top w:val="single" w:sz="4" w:space="0" w:color="000000"/>
              <w:left w:val="single" w:sz="12" w:space="0" w:color="000000"/>
              <w:bottom w:val="single" w:sz="12" w:space="0" w:color="000000"/>
              <w:right w:val="single" w:sz="6" w:space="0" w:color="000000"/>
            </w:tcBorders>
            <w:vAlign w:val="center"/>
          </w:tcPr>
          <w:p w14:paraId="6087EC6A" w14:textId="77777777" w:rsidR="00BC3DB4" w:rsidRPr="00BC3DB4" w:rsidRDefault="00BC3DB4" w:rsidP="00BC3DB4">
            <w:pPr>
              <w:spacing w:line="259" w:lineRule="auto"/>
              <w:jc w:val="left"/>
              <w:rPr>
                <w:sz w:val="24"/>
                <w:szCs w:val="20"/>
                <w:lang w:eastAsia="es-ES_tradnl"/>
              </w:rPr>
            </w:pPr>
            <w:proofErr w:type="spellStart"/>
            <w:r w:rsidRPr="00BC3DB4">
              <w:rPr>
                <w:sz w:val="24"/>
                <w:szCs w:val="20"/>
                <w:lang w:eastAsia="es-ES_tradnl"/>
              </w:rPr>
              <w:t>GET</w:t>
            </w:r>
            <w:proofErr w:type="spellEnd"/>
            <w:r w:rsidRPr="00BC3DB4">
              <w:rPr>
                <w:sz w:val="24"/>
                <w:szCs w:val="20"/>
                <w:lang w:eastAsia="es-ES_tradnl"/>
              </w:rPr>
              <w:t xml:space="preserve"> DATA </w:t>
            </w:r>
          </w:p>
        </w:tc>
        <w:tc>
          <w:tcPr>
            <w:tcW w:w="3240" w:type="dxa"/>
            <w:tcBorders>
              <w:top w:val="single" w:sz="4" w:space="0" w:color="000000"/>
              <w:left w:val="single" w:sz="6" w:space="0" w:color="000000"/>
              <w:bottom w:val="single" w:sz="12" w:space="0" w:color="000000"/>
              <w:right w:val="single" w:sz="6" w:space="0" w:color="000000"/>
            </w:tcBorders>
          </w:tcPr>
          <w:p w14:paraId="59857A98" w14:textId="77777777" w:rsidR="00BC3DB4" w:rsidRPr="00BC3DB4" w:rsidRDefault="00BC3DB4" w:rsidP="00BC3DB4">
            <w:pPr>
              <w:spacing w:after="11" w:line="259" w:lineRule="auto"/>
              <w:ind w:left="4"/>
              <w:jc w:val="left"/>
              <w:rPr>
                <w:sz w:val="24"/>
                <w:szCs w:val="20"/>
                <w:lang w:val="en-US" w:eastAsia="es-ES_tradnl"/>
              </w:rPr>
            </w:pPr>
            <w:proofErr w:type="spellStart"/>
            <w:r w:rsidRPr="00BC3DB4">
              <w:rPr>
                <w:sz w:val="24"/>
                <w:szCs w:val="20"/>
                <w:lang w:val="en-US" w:eastAsia="es-ES_tradnl"/>
              </w:rPr>
              <w:t>OP_READY</w:t>
            </w:r>
            <w:proofErr w:type="spellEnd"/>
            <w:r w:rsidRPr="00BC3DB4">
              <w:rPr>
                <w:sz w:val="24"/>
                <w:szCs w:val="20"/>
                <w:lang w:val="en-US" w:eastAsia="es-ES_tradnl"/>
              </w:rPr>
              <w:t xml:space="preserve">, INITIALIZED, </w:t>
            </w:r>
          </w:p>
          <w:p w14:paraId="70BCFC1F" w14:textId="77777777" w:rsidR="00BC3DB4" w:rsidRPr="00BC3DB4" w:rsidRDefault="00BC3DB4" w:rsidP="00BC3DB4">
            <w:pPr>
              <w:spacing w:after="10" w:line="259" w:lineRule="auto"/>
              <w:ind w:left="4"/>
              <w:jc w:val="left"/>
              <w:rPr>
                <w:sz w:val="24"/>
                <w:szCs w:val="20"/>
                <w:lang w:val="en-US" w:eastAsia="es-ES_tradnl"/>
              </w:rPr>
            </w:pPr>
            <w:r w:rsidRPr="00BC3DB4">
              <w:rPr>
                <w:sz w:val="24"/>
                <w:szCs w:val="20"/>
                <w:lang w:val="en-US" w:eastAsia="es-ES_tradnl"/>
              </w:rPr>
              <w:t xml:space="preserve">SECURED, </w:t>
            </w:r>
            <w:proofErr w:type="spellStart"/>
            <w:r w:rsidRPr="00BC3DB4">
              <w:rPr>
                <w:sz w:val="24"/>
                <w:szCs w:val="20"/>
                <w:lang w:val="en-US" w:eastAsia="es-ES_tradnl"/>
              </w:rPr>
              <w:t>CARD_LOCKED</w:t>
            </w:r>
            <w:proofErr w:type="spellEnd"/>
            <w:r w:rsidRPr="00BC3DB4">
              <w:rPr>
                <w:sz w:val="24"/>
                <w:szCs w:val="20"/>
                <w:lang w:val="en-US" w:eastAsia="es-ES_tradnl"/>
              </w:rPr>
              <w:t xml:space="preserve">, or </w:t>
            </w:r>
          </w:p>
          <w:p w14:paraId="1D21287A" w14:textId="77777777" w:rsidR="00BC3DB4" w:rsidRPr="00BC3DB4" w:rsidRDefault="00BC3DB4" w:rsidP="00BC3DB4">
            <w:pPr>
              <w:spacing w:after="11" w:line="259" w:lineRule="auto"/>
              <w:ind w:left="4"/>
              <w:jc w:val="left"/>
              <w:rPr>
                <w:sz w:val="24"/>
                <w:szCs w:val="20"/>
                <w:lang w:val="en-US" w:eastAsia="es-ES_tradnl"/>
              </w:rPr>
            </w:pPr>
            <w:r w:rsidRPr="00BC3DB4">
              <w:rPr>
                <w:sz w:val="24"/>
                <w:szCs w:val="20"/>
                <w:lang w:val="en-US" w:eastAsia="es-ES_tradnl"/>
              </w:rPr>
              <w:t xml:space="preserve">TERMINATED </w:t>
            </w:r>
            <w:proofErr w:type="spellStart"/>
            <w:r w:rsidRPr="00BC3DB4">
              <w:rPr>
                <w:sz w:val="24"/>
                <w:szCs w:val="20"/>
                <w:lang w:val="en-US" w:eastAsia="es-ES_tradnl"/>
              </w:rPr>
              <w:t>ISD</w:t>
            </w:r>
            <w:proofErr w:type="spellEnd"/>
            <w:r w:rsidRPr="00BC3DB4">
              <w:rPr>
                <w:sz w:val="24"/>
                <w:szCs w:val="20"/>
                <w:lang w:val="en-US" w:eastAsia="es-ES_tradnl"/>
              </w:rPr>
              <w:t xml:space="preserve">, AM SD, </w:t>
            </w:r>
          </w:p>
          <w:p w14:paraId="1C1A8380" w14:textId="77777777" w:rsidR="00BC3DB4" w:rsidRPr="00BC3DB4" w:rsidRDefault="00BC3DB4" w:rsidP="00BC3DB4">
            <w:pPr>
              <w:spacing w:line="259" w:lineRule="auto"/>
              <w:ind w:left="4"/>
              <w:jc w:val="left"/>
              <w:rPr>
                <w:sz w:val="24"/>
                <w:szCs w:val="20"/>
                <w:lang w:val="en-US" w:eastAsia="es-ES_tradnl"/>
              </w:rPr>
            </w:pPr>
            <w:r w:rsidRPr="00BC3DB4">
              <w:rPr>
                <w:sz w:val="24"/>
                <w:szCs w:val="20"/>
                <w:lang w:val="en-US" w:eastAsia="es-ES_tradnl"/>
              </w:rPr>
              <w:t xml:space="preserve">DM SD, SD </w:t>
            </w:r>
          </w:p>
        </w:tc>
        <w:tc>
          <w:tcPr>
            <w:tcW w:w="2160" w:type="dxa"/>
            <w:tcBorders>
              <w:top w:val="single" w:sz="4" w:space="0" w:color="000000"/>
              <w:left w:val="single" w:sz="6" w:space="0" w:color="000000"/>
              <w:bottom w:val="single" w:sz="12" w:space="0" w:color="000000"/>
              <w:right w:val="single" w:sz="6" w:space="0" w:color="000000"/>
            </w:tcBorders>
            <w:vAlign w:val="center"/>
          </w:tcPr>
          <w:p w14:paraId="40337B4D" w14:textId="77777777" w:rsidR="00BC3DB4" w:rsidRPr="00BC3DB4" w:rsidRDefault="00BC3DB4" w:rsidP="00BC3DB4">
            <w:pPr>
              <w:spacing w:line="259" w:lineRule="auto"/>
              <w:ind w:left="4"/>
              <w:jc w:val="left"/>
              <w:rPr>
                <w:sz w:val="24"/>
                <w:szCs w:val="20"/>
                <w:lang w:eastAsia="es-ES_tradnl"/>
              </w:rPr>
            </w:pPr>
            <w:proofErr w:type="spellStart"/>
            <w:r w:rsidRPr="00BC3DB4">
              <w:rPr>
                <w:sz w:val="24"/>
                <w:szCs w:val="20"/>
                <w:lang w:eastAsia="es-ES_tradnl"/>
              </w:rPr>
              <w:t>None</w:t>
            </w:r>
            <w:proofErr w:type="spellEnd"/>
            <w:r w:rsidRPr="00BC3DB4">
              <w:rPr>
                <w:sz w:val="24"/>
                <w:szCs w:val="20"/>
                <w:lang w:eastAsia="es-ES_tradnl"/>
              </w:rPr>
              <w:t xml:space="preserve"> </w:t>
            </w:r>
          </w:p>
        </w:tc>
        <w:tc>
          <w:tcPr>
            <w:tcW w:w="2279" w:type="dxa"/>
            <w:tcBorders>
              <w:top w:val="single" w:sz="4" w:space="0" w:color="000000"/>
              <w:left w:val="single" w:sz="6" w:space="0" w:color="000000"/>
              <w:bottom w:val="single" w:sz="12" w:space="0" w:color="000000"/>
              <w:right w:val="single" w:sz="12" w:space="0" w:color="000000"/>
            </w:tcBorders>
            <w:vAlign w:val="center"/>
          </w:tcPr>
          <w:p w14:paraId="120DFC7C" w14:textId="77777777" w:rsidR="00BC3DB4" w:rsidRPr="003859E3" w:rsidRDefault="00BC3DB4" w:rsidP="00BC3DB4">
            <w:pPr>
              <w:spacing w:after="10" w:line="259" w:lineRule="auto"/>
              <w:ind w:left="4"/>
              <w:jc w:val="left"/>
              <w:rPr>
                <w:sz w:val="24"/>
                <w:szCs w:val="20"/>
                <w:lang w:val="de-DE" w:eastAsia="es-ES_tradnl"/>
              </w:rPr>
            </w:pPr>
            <w:r w:rsidRPr="003859E3">
              <w:rPr>
                <w:sz w:val="24"/>
                <w:szCs w:val="20"/>
                <w:lang w:val="de-DE" w:eastAsia="es-ES_tradnl"/>
              </w:rPr>
              <w:t xml:space="preserve">ISD, AM SD, DM SD, </w:t>
            </w:r>
          </w:p>
          <w:p w14:paraId="3D9BEDC6" w14:textId="77777777" w:rsidR="00BC3DB4" w:rsidRPr="00BC3DB4" w:rsidRDefault="00BC3DB4" w:rsidP="00BC3DB4">
            <w:pPr>
              <w:spacing w:line="259" w:lineRule="auto"/>
              <w:ind w:left="4"/>
              <w:jc w:val="left"/>
              <w:rPr>
                <w:sz w:val="24"/>
                <w:szCs w:val="20"/>
                <w:lang w:eastAsia="es-ES_tradnl"/>
              </w:rPr>
            </w:pPr>
            <w:r w:rsidRPr="00BC3DB4">
              <w:rPr>
                <w:sz w:val="24"/>
                <w:szCs w:val="20"/>
                <w:lang w:eastAsia="es-ES_tradnl"/>
              </w:rPr>
              <w:t xml:space="preserve">SD </w:t>
            </w:r>
          </w:p>
        </w:tc>
      </w:tr>
    </w:tbl>
    <w:p w14:paraId="19C0BD3E" w14:textId="1FD43AF9" w:rsidR="00BC3DB4" w:rsidRPr="00BC3DB4" w:rsidRDefault="00BC3DB4" w:rsidP="00394480">
      <w:pPr>
        <w:pStyle w:val="TableCaption"/>
      </w:pPr>
      <w:r w:rsidRPr="00BC3DB4">
        <w:t xml:space="preserve"> </w:t>
      </w:r>
      <w:r w:rsidRPr="00BC3DB4">
        <w:rPr>
          <w:lang w:val="en-US"/>
        </w:rPr>
        <w:t>SCP81 Operations, Security Attributes, and Roles</w:t>
      </w:r>
    </w:p>
    <w:p w14:paraId="1228A68D" w14:textId="77777777" w:rsidR="00BC3DB4" w:rsidRPr="00BC3DB4" w:rsidRDefault="00BC3DB4" w:rsidP="00BC3DB4">
      <w:pPr>
        <w:spacing w:after="182" w:line="259" w:lineRule="auto"/>
        <w:ind w:right="1430"/>
      </w:pPr>
      <w:r w:rsidRPr="00BC3DB4">
        <w:rPr>
          <w:sz w:val="16"/>
        </w:rPr>
        <w:t xml:space="preserve">Legend: </w:t>
      </w:r>
    </w:p>
    <w:p w14:paraId="3C8A3D73" w14:textId="77777777" w:rsidR="00BC3DB4" w:rsidRPr="00BC3DB4" w:rsidRDefault="00BC3DB4" w:rsidP="00BC3DB4">
      <w:pPr>
        <w:spacing w:after="182" w:line="259" w:lineRule="auto"/>
      </w:pPr>
      <w:proofErr w:type="spellStart"/>
      <w:r w:rsidRPr="00BC3DB4">
        <w:rPr>
          <w:sz w:val="16"/>
        </w:rPr>
        <w:t>ISD</w:t>
      </w:r>
      <w:proofErr w:type="spellEnd"/>
      <w:r w:rsidRPr="00BC3DB4">
        <w:rPr>
          <w:sz w:val="16"/>
        </w:rPr>
        <w:t xml:space="preserve">: Issuer Security Domain </w:t>
      </w:r>
    </w:p>
    <w:p w14:paraId="1E643088" w14:textId="77777777" w:rsidR="00BC3DB4" w:rsidRPr="00BC3DB4" w:rsidRDefault="00BC3DB4" w:rsidP="00BC3DB4">
      <w:pPr>
        <w:spacing w:after="181" w:line="259" w:lineRule="auto"/>
        <w:ind w:right="128"/>
        <w:rPr>
          <w:lang w:val="en-US"/>
        </w:rPr>
      </w:pPr>
      <w:r w:rsidRPr="00BC3DB4">
        <w:rPr>
          <w:sz w:val="16"/>
          <w:lang w:val="en-US"/>
        </w:rPr>
        <w:t xml:space="preserve"> AM SD: Security Domain with </w:t>
      </w:r>
      <w:proofErr w:type="spellStart"/>
      <w:r w:rsidRPr="00BC3DB4">
        <w:rPr>
          <w:sz w:val="16"/>
          <w:lang w:val="en-US"/>
        </w:rPr>
        <w:t>Authorised</w:t>
      </w:r>
      <w:proofErr w:type="spellEnd"/>
      <w:r w:rsidRPr="00BC3DB4">
        <w:rPr>
          <w:sz w:val="16"/>
          <w:lang w:val="en-US"/>
        </w:rPr>
        <w:t xml:space="preserve"> Management privilege </w:t>
      </w:r>
    </w:p>
    <w:p w14:paraId="04A69D63" w14:textId="77777777" w:rsidR="00BC3DB4" w:rsidRPr="00BC3DB4" w:rsidRDefault="00BC3DB4" w:rsidP="00BC3DB4">
      <w:pPr>
        <w:spacing w:after="181" w:line="259" w:lineRule="auto"/>
        <w:ind w:right="128"/>
        <w:rPr>
          <w:sz w:val="16"/>
          <w:lang w:val="en-US"/>
        </w:rPr>
      </w:pPr>
      <w:r w:rsidRPr="00BC3DB4">
        <w:rPr>
          <w:sz w:val="16"/>
          <w:lang w:val="en-US"/>
        </w:rPr>
        <w:t xml:space="preserve">DM SD: Security Domain with Delegated Management privilege </w:t>
      </w:r>
    </w:p>
    <w:p w14:paraId="06F0997D" w14:textId="77777777" w:rsidR="00BC3DB4" w:rsidRPr="00BC3DB4" w:rsidRDefault="00BC3DB4" w:rsidP="00BC3DB4">
      <w:pPr>
        <w:spacing w:after="181" w:line="259" w:lineRule="auto"/>
        <w:ind w:right="128"/>
        <w:rPr>
          <w:lang w:val="en-US"/>
        </w:rPr>
      </w:pPr>
      <w:r w:rsidRPr="00BC3DB4">
        <w:rPr>
          <w:sz w:val="16"/>
          <w:lang w:val="en-US"/>
        </w:rPr>
        <w:t xml:space="preserve">SD: Other Security Domain </w:t>
      </w:r>
    </w:p>
    <w:p w14:paraId="573CFE91" w14:textId="77777777" w:rsidR="00BC3DB4" w:rsidRPr="00BC3DB4" w:rsidRDefault="00BC3DB4" w:rsidP="00BC3DB4">
      <w:pPr>
        <w:rPr>
          <w:rFonts w:cs="Calibri"/>
          <w:lang w:eastAsia="en-US"/>
        </w:rPr>
      </w:pPr>
    </w:p>
    <w:p w14:paraId="59FED651" w14:textId="77777777" w:rsidR="00BC3DB4" w:rsidRPr="00BC3DB4" w:rsidRDefault="00BC3DB4" w:rsidP="00394480">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FMT_SMR.1/GP Security roles </w:t>
      </w:r>
    </w:p>
    <w:p w14:paraId="2070D2DF" w14:textId="77777777" w:rsidR="00BC3DB4" w:rsidRPr="00BC3DB4" w:rsidRDefault="00BC3DB4" w:rsidP="00BC3DB4">
      <w:pPr>
        <w:spacing w:after="311"/>
        <w:ind w:right="45"/>
        <w:rPr>
          <w:lang w:val="en-US"/>
        </w:rPr>
      </w:pPr>
      <w:r w:rsidRPr="00BC3DB4">
        <w:rPr>
          <w:b/>
          <w:lang w:val="en-US"/>
        </w:rPr>
        <w:t>FMT_SMR.1.1/GP</w:t>
      </w:r>
      <w:r w:rsidRPr="00BC3DB4">
        <w:rPr>
          <w:lang w:val="en-US"/>
        </w:rPr>
        <w:t xml:space="preserve"> The </w:t>
      </w:r>
      <w:proofErr w:type="spellStart"/>
      <w:r w:rsidRPr="00BC3DB4">
        <w:rPr>
          <w:lang w:val="en-US"/>
        </w:rPr>
        <w:t>TSF</w:t>
      </w:r>
      <w:proofErr w:type="spellEnd"/>
      <w:r w:rsidRPr="00BC3DB4">
        <w:rPr>
          <w:lang w:val="en-US"/>
        </w:rPr>
        <w:t xml:space="preserve"> shall maintain the roles: </w:t>
      </w:r>
    </w:p>
    <w:p w14:paraId="235668A4" w14:textId="77777777" w:rsidR="00BC3DB4" w:rsidRPr="00BC3DB4" w:rsidRDefault="00BC3DB4" w:rsidP="00BC3DB4">
      <w:pPr>
        <w:numPr>
          <w:ilvl w:val="0"/>
          <w:numId w:val="64"/>
        </w:numPr>
        <w:spacing w:before="0" w:after="291" w:line="261" w:lineRule="auto"/>
        <w:rPr>
          <w:lang w:val="en-US"/>
        </w:rPr>
      </w:pPr>
      <w:r w:rsidRPr="00BC3DB4">
        <w:rPr>
          <w:b/>
          <w:lang w:val="en-US"/>
        </w:rPr>
        <w:t xml:space="preserve">On-card: </w:t>
      </w:r>
      <w:proofErr w:type="spellStart"/>
      <w:proofErr w:type="gramStart"/>
      <w:r w:rsidRPr="00BC3DB4">
        <w:rPr>
          <w:b/>
          <w:lang w:val="en-US"/>
        </w:rPr>
        <w:t>S.OPEN</w:t>
      </w:r>
      <w:proofErr w:type="spellEnd"/>
      <w:proofErr w:type="gramEnd"/>
      <w:r w:rsidRPr="00BC3DB4">
        <w:rPr>
          <w:b/>
          <w:lang w:val="en-US"/>
        </w:rPr>
        <w:t xml:space="preserve">, S.SD (e.g. </w:t>
      </w:r>
      <w:proofErr w:type="spellStart"/>
      <w:r w:rsidRPr="00BC3DB4">
        <w:rPr>
          <w:b/>
          <w:lang w:val="en-US"/>
        </w:rPr>
        <w:t>ISD</w:t>
      </w:r>
      <w:proofErr w:type="spellEnd"/>
      <w:r w:rsidRPr="00BC3DB4">
        <w:rPr>
          <w:b/>
          <w:lang w:val="en-US"/>
        </w:rPr>
        <w:t xml:space="preserve">, </w:t>
      </w:r>
      <w:proofErr w:type="spellStart"/>
      <w:r w:rsidRPr="00BC3DB4">
        <w:rPr>
          <w:b/>
          <w:lang w:val="en-US"/>
        </w:rPr>
        <w:t>APSD</w:t>
      </w:r>
      <w:proofErr w:type="spellEnd"/>
      <w:r w:rsidRPr="00BC3DB4">
        <w:rPr>
          <w:b/>
          <w:lang w:val="en-US"/>
        </w:rPr>
        <w:t xml:space="preserve">, </w:t>
      </w:r>
      <w:proofErr w:type="spellStart"/>
      <w:r w:rsidRPr="00BC3DB4">
        <w:rPr>
          <w:b/>
          <w:lang w:val="en-US"/>
        </w:rPr>
        <w:t>CASD</w:t>
      </w:r>
      <w:proofErr w:type="spellEnd"/>
      <w:r w:rsidRPr="00BC3DB4">
        <w:rPr>
          <w:b/>
          <w:lang w:val="en-US"/>
        </w:rPr>
        <w:t xml:space="preserve">), Application </w:t>
      </w:r>
    </w:p>
    <w:p w14:paraId="44F914D3" w14:textId="77777777" w:rsidR="00BC3DB4" w:rsidRPr="00BC3DB4" w:rsidRDefault="00BC3DB4" w:rsidP="00BC3DB4">
      <w:pPr>
        <w:numPr>
          <w:ilvl w:val="0"/>
          <w:numId w:val="64"/>
        </w:numPr>
        <w:spacing w:before="0" w:after="257" w:line="261" w:lineRule="auto"/>
        <w:rPr>
          <w:lang w:val="en-US"/>
        </w:rPr>
      </w:pPr>
      <w:r w:rsidRPr="00BC3DB4">
        <w:rPr>
          <w:b/>
          <w:lang w:val="en-US"/>
        </w:rPr>
        <w:t xml:space="preserve">Off-card: Issuer, Users (e.g. VA, AP, CA) owning </w:t>
      </w:r>
      <w:proofErr w:type="spellStart"/>
      <w:r w:rsidRPr="00BC3DB4">
        <w:rPr>
          <w:b/>
          <w:lang w:val="en-US"/>
        </w:rPr>
        <w:t>SDs</w:t>
      </w:r>
      <w:proofErr w:type="spellEnd"/>
      <w:r w:rsidRPr="00BC3DB4">
        <w:rPr>
          <w:b/>
          <w:lang w:val="en-US"/>
        </w:rPr>
        <w:t xml:space="preserve">. </w:t>
      </w:r>
    </w:p>
    <w:p w14:paraId="22A0B3CD" w14:textId="77777777" w:rsidR="00BC3DB4" w:rsidRPr="00BC3DB4" w:rsidRDefault="00BC3DB4" w:rsidP="00BC3DB4">
      <w:pPr>
        <w:spacing w:after="370"/>
        <w:ind w:right="45"/>
        <w:rPr>
          <w:lang w:val="en-US"/>
        </w:rPr>
      </w:pPr>
      <w:r w:rsidRPr="00BC3DB4">
        <w:rPr>
          <w:b/>
          <w:lang w:val="en-US"/>
        </w:rPr>
        <w:t>FMT_SMR.1.2/GP</w:t>
      </w:r>
      <w:r w:rsidRPr="00BC3DB4">
        <w:rPr>
          <w:lang w:val="en-US"/>
        </w:rPr>
        <w:t xml:space="preserve"> The </w:t>
      </w:r>
      <w:proofErr w:type="spellStart"/>
      <w:r w:rsidRPr="00BC3DB4">
        <w:rPr>
          <w:lang w:val="en-US"/>
        </w:rPr>
        <w:t>TSF</w:t>
      </w:r>
      <w:proofErr w:type="spellEnd"/>
      <w:r w:rsidRPr="00BC3DB4">
        <w:rPr>
          <w:lang w:val="en-US"/>
        </w:rPr>
        <w:t xml:space="preserve"> shall be able to associate users with roles. </w:t>
      </w:r>
    </w:p>
    <w:p w14:paraId="0A1E8E73" w14:textId="77777777" w:rsidR="00BC3DB4" w:rsidRPr="00BC3DB4" w:rsidRDefault="00BC3DB4" w:rsidP="00394480">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FDP_ITC.2/GP-KL Import of user data with security attributes </w:t>
      </w:r>
    </w:p>
    <w:p w14:paraId="514B967C" w14:textId="77777777" w:rsidR="00BC3DB4" w:rsidRPr="00BC3DB4" w:rsidRDefault="00BC3DB4" w:rsidP="00BC3DB4">
      <w:pPr>
        <w:spacing w:after="291"/>
        <w:ind w:left="279" w:right="45" w:hanging="288"/>
        <w:rPr>
          <w:lang w:val="en-US"/>
        </w:rPr>
      </w:pPr>
      <w:r w:rsidRPr="00BC3DB4">
        <w:rPr>
          <w:b/>
          <w:lang w:val="en-US"/>
        </w:rPr>
        <w:t>FDP_ITC.2.1/GP-KL</w:t>
      </w:r>
      <w:r w:rsidRPr="00BC3DB4">
        <w:rPr>
          <w:lang w:val="en-US"/>
        </w:rPr>
        <w:t xml:space="preserve"> The </w:t>
      </w:r>
      <w:proofErr w:type="spellStart"/>
      <w:r w:rsidRPr="00BC3DB4">
        <w:rPr>
          <w:lang w:val="en-US"/>
        </w:rPr>
        <w:t>TSF</w:t>
      </w:r>
      <w:proofErr w:type="spellEnd"/>
      <w:r w:rsidRPr="00BC3DB4">
        <w:rPr>
          <w:lang w:val="en-US"/>
        </w:rPr>
        <w:t xml:space="preserve"> shall enforce the </w:t>
      </w:r>
      <w:r w:rsidRPr="00BC3DB4">
        <w:rPr>
          <w:b/>
          <w:lang w:val="en-US"/>
        </w:rPr>
        <w:t>Data &amp; Key Loading information flow control SFP</w:t>
      </w:r>
      <w:r w:rsidRPr="00BC3DB4">
        <w:rPr>
          <w:lang w:val="en-US"/>
        </w:rPr>
        <w:t xml:space="preserve"> when importing user data, controlled under the SFP, from outside of the TOE. </w:t>
      </w:r>
    </w:p>
    <w:p w14:paraId="5BD9028A" w14:textId="77777777" w:rsidR="00BC3DB4" w:rsidRPr="00BC3DB4" w:rsidRDefault="00BC3DB4" w:rsidP="00BC3DB4">
      <w:pPr>
        <w:spacing w:after="290"/>
        <w:ind w:right="45"/>
        <w:rPr>
          <w:lang w:val="en-US"/>
        </w:rPr>
      </w:pPr>
      <w:r w:rsidRPr="00BC3DB4">
        <w:rPr>
          <w:b/>
          <w:lang w:val="en-US"/>
        </w:rPr>
        <w:t>FDP_ITC.2.2/GP-KL</w:t>
      </w:r>
      <w:r w:rsidRPr="00BC3DB4">
        <w:rPr>
          <w:lang w:val="en-US"/>
        </w:rPr>
        <w:t xml:space="preserve"> The </w:t>
      </w:r>
      <w:proofErr w:type="spellStart"/>
      <w:r w:rsidRPr="00BC3DB4">
        <w:rPr>
          <w:lang w:val="en-US"/>
        </w:rPr>
        <w:t>TSF</w:t>
      </w:r>
      <w:proofErr w:type="spellEnd"/>
      <w:r w:rsidRPr="00BC3DB4">
        <w:rPr>
          <w:lang w:val="en-US"/>
        </w:rPr>
        <w:t xml:space="preserve"> shall use the security attributes associated with the imported user data. </w:t>
      </w:r>
    </w:p>
    <w:p w14:paraId="2F434CC3" w14:textId="77777777" w:rsidR="00BC3DB4" w:rsidRPr="00BC3DB4" w:rsidRDefault="00BC3DB4" w:rsidP="00BC3DB4">
      <w:pPr>
        <w:spacing w:after="291"/>
        <w:ind w:left="279" w:right="45" w:hanging="288"/>
        <w:rPr>
          <w:lang w:val="en-US"/>
        </w:rPr>
      </w:pPr>
      <w:r w:rsidRPr="00BC3DB4">
        <w:rPr>
          <w:b/>
          <w:lang w:val="en-US"/>
        </w:rPr>
        <w:t>FDP_ITC.2.3/GP-KL</w:t>
      </w:r>
      <w:r w:rsidRPr="00BC3DB4">
        <w:rPr>
          <w:lang w:val="en-US"/>
        </w:rPr>
        <w:t xml:space="preserve"> The </w:t>
      </w:r>
      <w:proofErr w:type="spellStart"/>
      <w:r w:rsidRPr="00BC3DB4">
        <w:rPr>
          <w:lang w:val="en-US"/>
        </w:rPr>
        <w:t>TSF</w:t>
      </w:r>
      <w:proofErr w:type="spellEnd"/>
      <w:r w:rsidRPr="00BC3DB4">
        <w:rPr>
          <w:lang w:val="en-US"/>
        </w:rPr>
        <w:t xml:space="preserve"> shall ensure that the protocol used provides for the unambiguous association between the security attributes and the user data received. </w:t>
      </w:r>
    </w:p>
    <w:p w14:paraId="43E4AC82" w14:textId="77777777" w:rsidR="00BC3DB4" w:rsidRPr="00BC3DB4" w:rsidRDefault="00BC3DB4" w:rsidP="00BC3DB4">
      <w:pPr>
        <w:spacing w:after="291"/>
        <w:ind w:left="279" w:right="45" w:hanging="288"/>
        <w:rPr>
          <w:lang w:val="en-US"/>
        </w:rPr>
      </w:pPr>
      <w:r w:rsidRPr="00BC3DB4">
        <w:rPr>
          <w:b/>
          <w:lang w:val="en-US"/>
        </w:rPr>
        <w:t>FDP_ITC.2.4/GP-KL</w:t>
      </w:r>
      <w:r w:rsidRPr="00BC3DB4">
        <w:rPr>
          <w:lang w:val="en-US"/>
        </w:rPr>
        <w:t xml:space="preserve"> The </w:t>
      </w:r>
      <w:proofErr w:type="spellStart"/>
      <w:r w:rsidRPr="00BC3DB4">
        <w:rPr>
          <w:lang w:val="en-US"/>
        </w:rPr>
        <w:t>TSF</w:t>
      </w:r>
      <w:proofErr w:type="spellEnd"/>
      <w:r w:rsidRPr="00BC3DB4">
        <w:rPr>
          <w:lang w:val="en-US"/>
        </w:rPr>
        <w:t xml:space="preserve"> shall ensure that interpretation of the security attributes of the imported user data is as intended by the source of the user data. </w:t>
      </w:r>
    </w:p>
    <w:p w14:paraId="36BABEA2" w14:textId="77777777" w:rsidR="00BC3DB4" w:rsidRPr="00BC3DB4" w:rsidRDefault="00BC3DB4" w:rsidP="00BC3DB4">
      <w:pPr>
        <w:spacing w:after="312"/>
        <w:ind w:left="279" w:right="45" w:hanging="288"/>
        <w:rPr>
          <w:lang w:val="en-US"/>
        </w:rPr>
      </w:pPr>
      <w:r w:rsidRPr="00BC3DB4">
        <w:rPr>
          <w:b/>
          <w:lang w:val="en-US"/>
        </w:rPr>
        <w:lastRenderedPageBreak/>
        <w:t>FDP_ITC.2.5/GP-KL</w:t>
      </w:r>
      <w:r w:rsidRPr="00BC3DB4">
        <w:rPr>
          <w:lang w:val="en-US"/>
        </w:rPr>
        <w:t xml:space="preserve"> The </w:t>
      </w:r>
      <w:proofErr w:type="spellStart"/>
      <w:r w:rsidRPr="00BC3DB4">
        <w:rPr>
          <w:lang w:val="en-US"/>
        </w:rPr>
        <w:t>TSF</w:t>
      </w:r>
      <w:proofErr w:type="spellEnd"/>
      <w:r w:rsidRPr="00BC3DB4">
        <w:rPr>
          <w:lang w:val="en-US"/>
        </w:rPr>
        <w:t xml:space="preserve"> shall enforce the following rules when importing user data controlled under the SFP from outside the TOE: </w:t>
      </w:r>
    </w:p>
    <w:p w14:paraId="35302AAA" w14:textId="77777777" w:rsidR="00BC3DB4" w:rsidRPr="00BC3DB4" w:rsidRDefault="00BC3DB4" w:rsidP="00BC3DB4">
      <w:pPr>
        <w:numPr>
          <w:ilvl w:val="0"/>
          <w:numId w:val="65"/>
        </w:numPr>
        <w:spacing w:before="0" w:after="291" w:line="261" w:lineRule="auto"/>
        <w:rPr>
          <w:lang w:val="en-US"/>
        </w:rPr>
      </w:pPr>
      <w:r w:rsidRPr="00BC3DB4">
        <w:rPr>
          <w:b/>
          <w:lang w:val="en-US"/>
        </w:rPr>
        <w:t xml:space="preserve">The algorithms and key sizes of the imported keys shall be supported by the SE </w:t>
      </w:r>
    </w:p>
    <w:p w14:paraId="13E17F1F" w14:textId="77777777" w:rsidR="00BC3DB4" w:rsidRPr="00BC3DB4" w:rsidRDefault="00BC3DB4" w:rsidP="00BC3DB4">
      <w:pPr>
        <w:numPr>
          <w:ilvl w:val="0"/>
          <w:numId w:val="65"/>
        </w:numPr>
        <w:spacing w:before="0" w:after="336" w:line="261" w:lineRule="auto"/>
        <w:rPr>
          <w:lang w:val="en-US"/>
        </w:rPr>
      </w:pPr>
      <w:r w:rsidRPr="00BC3DB4">
        <w:rPr>
          <w:b/>
          <w:lang w:val="en-US"/>
        </w:rPr>
        <w:t xml:space="preserve">[assignment: additional importation control rules]. </w:t>
      </w:r>
    </w:p>
    <w:p w14:paraId="4CD6870D" w14:textId="77777777" w:rsidR="00BC3DB4" w:rsidRPr="00BC3DB4" w:rsidRDefault="00BC3DB4" w:rsidP="00394480">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FTP_ITC.1/GP Inter-</w:t>
      </w:r>
      <w:proofErr w:type="spellStart"/>
      <w:r w:rsidRPr="00BC3DB4">
        <w:rPr>
          <w:b/>
          <w:bCs/>
          <w:szCs w:val="22"/>
          <w:lang w:val="en-US" w:eastAsia="en-GB" w:bidi="ar-SA"/>
        </w:rPr>
        <w:t>TSF</w:t>
      </w:r>
      <w:proofErr w:type="spellEnd"/>
      <w:r w:rsidRPr="00BC3DB4">
        <w:rPr>
          <w:b/>
          <w:bCs/>
          <w:szCs w:val="22"/>
          <w:lang w:val="en-US" w:eastAsia="en-GB" w:bidi="ar-SA"/>
        </w:rPr>
        <w:t xml:space="preserve"> trusted channel </w:t>
      </w:r>
    </w:p>
    <w:p w14:paraId="5D07DFCD" w14:textId="77777777" w:rsidR="00BC3DB4" w:rsidRPr="00BC3DB4" w:rsidRDefault="00BC3DB4" w:rsidP="00BC3DB4">
      <w:pPr>
        <w:spacing w:after="291"/>
        <w:ind w:left="279" w:right="45" w:hanging="288"/>
        <w:rPr>
          <w:lang w:val="en-US"/>
        </w:rPr>
      </w:pPr>
      <w:r w:rsidRPr="00BC3DB4">
        <w:rPr>
          <w:b/>
          <w:lang w:val="en-US"/>
        </w:rPr>
        <w:t>FTP_ITC.1.1/GP</w:t>
      </w:r>
      <w:r w:rsidRPr="00BC3DB4">
        <w:rPr>
          <w:lang w:val="en-US"/>
        </w:rPr>
        <w:t xml:space="preserve"> The </w:t>
      </w:r>
      <w:proofErr w:type="spellStart"/>
      <w:r w:rsidRPr="00BC3DB4">
        <w:rPr>
          <w:lang w:val="en-US"/>
        </w:rPr>
        <w:t>TSF</w:t>
      </w:r>
      <w:proofErr w:type="spellEnd"/>
      <w:r w:rsidRPr="00BC3DB4">
        <w:rPr>
          <w:lang w:val="en-US"/>
        </w:rPr>
        <w:t xml:space="preserve"> shall provide a communication channel between itself and another trusted IT product that is logically distinct from other communication channels and provides assured identification of its end points and protection of the channel data from modification or disclosure. </w:t>
      </w:r>
    </w:p>
    <w:p w14:paraId="1221B2C3" w14:textId="77777777" w:rsidR="00BC3DB4" w:rsidRPr="00BC3DB4" w:rsidRDefault="00BC3DB4" w:rsidP="00BC3DB4">
      <w:pPr>
        <w:spacing w:after="291"/>
        <w:ind w:left="279" w:right="45" w:hanging="288"/>
        <w:rPr>
          <w:lang w:val="en-US"/>
        </w:rPr>
      </w:pPr>
      <w:r w:rsidRPr="00BC3DB4">
        <w:rPr>
          <w:b/>
          <w:lang w:val="en-US"/>
        </w:rPr>
        <w:t>FTP_ITC.1.2/GP</w:t>
      </w:r>
      <w:r w:rsidRPr="00BC3DB4">
        <w:rPr>
          <w:lang w:val="en-US"/>
        </w:rPr>
        <w:t xml:space="preserve"> The </w:t>
      </w:r>
      <w:proofErr w:type="spellStart"/>
      <w:r w:rsidRPr="00BC3DB4">
        <w:rPr>
          <w:lang w:val="en-US"/>
        </w:rPr>
        <w:t>TSF</w:t>
      </w:r>
      <w:proofErr w:type="spellEnd"/>
      <w:r w:rsidRPr="00BC3DB4">
        <w:rPr>
          <w:lang w:val="en-US"/>
        </w:rPr>
        <w:t xml:space="preserve"> shall permit </w:t>
      </w:r>
      <w:r w:rsidRPr="00BC3DB4">
        <w:rPr>
          <w:b/>
          <w:lang w:val="en-US"/>
        </w:rPr>
        <w:t>another trusted IT product</w:t>
      </w:r>
      <w:r w:rsidRPr="00BC3DB4">
        <w:rPr>
          <w:lang w:val="en-US"/>
        </w:rPr>
        <w:t xml:space="preserve"> to initiate communication via the trusted channel. </w:t>
      </w:r>
    </w:p>
    <w:p w14:paraId="31D39CE9" w14:textId="77777777" w:rsidR="00BC3DB4" w:rsidRPr="00BC3DB4" w:rsidRDefault="00BC3DB4" w:rsidP="00BC3DB4">
      <w:pPr>
        <w:spacing w:after="311"/>
        <w:ind w:right="45"/>
        <w:rPr>
          <w:lang w:val="en-US"/>
        </w:rPr>
      </w:pPr>
      <w:r w:rsidRPr="00BC3DB4">
        <w:rPr>
          <w:b/>
          <w:lang w:val="en-US"/>
        </w:rPr>
        <w:t>FTP_ITC.1.3/GP</w:t>
      </w:r>
      <w:r w:rsidRPr="00BC3DB4">
        <w:rPr>
          <w:lang w:val="en-US"/>
        </w:rPr>
        <w:t xml:space="preserve"> The </w:t>
      </w:r>
      <w:proofErr w:type="spellStart"/>
      <w:r w:rsidRPr="00BC3DB4">
        <w:rPr>
          <w:lang w:val="en-US"/>
        </w:rPr>
        <w:t>TSF</w:t>
      </w:r>
      <w:proofErr w:type="spellEnd"/>
      <w:r w:rsidRPr="00BC3DB4">
        <w:rPr>
          <w:lang w:val="en-US"/>
        </w:rPr>
        <w:t xml:space="preserve"> shall initiate communication via the trusted channel for: </w:t>
      </w:r>
    </w:p>
    <w:p w14:paraId="1E3767B8" w14:textId="77777777" w:rsidR="00BC3DB4" w:rsidRPr="00BC3DB4" w:rsidRDefault="00BC3DB4" w:rsidP="00BC3DB4">
      <w:pPr>
        <w:numPr>
          <w:ilvl w:val="0"/>
          <w:numId w:val="66"/>
        </w:numPr>
        <w:spacing w:before="0" w:after="291" w:line="261" w:lineRule="auto"/>
        <w:rPr>
          <w:lang w:val="en-US"/>
        </w:rPr>
      </w:pPr>
      <w:proofErr w:type="spellStart"/>
      <w:r w:rsidRPr="00BC3DB4">
        <w:rPr>
          <w:b/>
          <w:lang w:val="en-US"/>
        </w:rPr>
        <w:t>APDU</w:t>
      </w:r>
      <w:proofErr w:type="spellEnd"/>
      <w:r w:rsidRPr="00BC3DB4">
        <w:rPr>
          <w:b/>
          <w:lang w:val="en-US"/>
        </w:rPr>
        <w:t xml:space="preserve"> commands sent to the card within a Secure Channel Session </w:t>
      </w:r>
    </w:p>
    <w:p w14:paraId="4E92C5D9" w14:textId="77777777" w:rsidR="00BC3DB4" w:rsidRPr="00BC3DB4" w:rsidRDefault="00BC3DB4" w:rsidP="00BC3DB4">
      <w:pPr>
        <w:numPr>
          <w:ilvl w:val="0"/>
          <w:numId w:val="66"/>
        </w:numPr>
        <w:spacing w:before="0" w:after="261" w:line="261" w:lineRule="auto"/>
        <w:rPr>
          <w:lang w:val="en-US"/>
        </w:rPr>
      </w:pPr>
      <w:r w:rsidRPr="00BC3DB4">
        <w:rPr>
          <w:b/>
          <w:lang w:val="en-US"/>
        </w:rPr>
        <w:t xml:space="preserve">When loading/installing a new ELF on the card </w:t>
      </w:r>
    </w:p>
    <w:p w14:paraId="6FBD0506" w14:textId="77777777" w:rsidR="00BC3DB4" w:rsidRPr="00BC3DB4" w:rsidRDefault="00BC3DB4" w:rsidP="00BC3DB4">
      <w:pPr>
        <w:numPr>
          <w:ilvl w:val="0"/>
          <w:numId w:val="66"/>
        </w:numPr>
        <w:spacing w:before="0" w:after="291" w:line="261" w:lineRule="auto"/>
        <w:rPr>
          <w:lang w:val="en-US"/>
        </w:rPr>
      </w:pPr>
      <w:r w:rsidRPr="00BC3DB4">
        <w:rPr>
          <w:b/>
          <w:lang w:val="en-US"/>
        </w:rPr>
        <w:t xml:space="preserve">When transmitting and loading sensitive data to the card using STORE DATA or PUT KEY commands </w:t>
      </w:r>
    </w:p>
    <w:p w14:paraId="4176A64C" w14:textId="77777777" w:rsidR="00BC3DB4" w:rsidRPr="00BC3DB4" w:rsidRDefault="00BC3DB4" w:rsidP="00BC3DB4">
      <w:pPr>
        <w:numPr>
          <w:ilvl w:val="0"/>
          <w:numId w:val="66"/>
        </w:numPr>
        <w:spacing w:before="0" w:after="291" w:line="261" w:lineRule="auto"/>
        <w:rPr>
          <w:lang w:val="en-US"/>
        </w:rPr>
      </w:pPr>
      <w:r w:rsidRPr="00BC3DB4">
        <w:rPr>
          <w:b/>
          <w:lang w:val="en-US"/>
        </w:rPr>
        <w:t xml:space="preserve">When deleting </w:t>
      </w:r>
      <w:proofErr w:type="spellStart"/>
      <w:r w:rsidRPr="00BC3DB4">
        <w:rPr>
          <w:b/>
          <w:lang w:val="en-US"/>
        </w:rPr>
        <w:t>ELFs</w:t>
      </w:r>
      <w:proofErr w:type="spellEnd"/>
      <w:r w:rsidRPr="00BC3DB4">
        <w:rPr>
          <w:b/>
          <w:lang w:val="en-US"/>
        </w:rPr>
        <w:t xml:space="preserve">, Applications, or Keys </w:t>
      </w:r>
    </w:p>
    <w:p w14:paraId="7FD699D5" w14:textId="77777777" w:rsidR="00BC3DB4" w:rsidRPr="00BC3DB4" w:rsidRDefault="00BC3DB4" w:rsidP="00BC3DB4">
      <w:pPr>
        <w:numPr>
          <w:ilvl w:val="0"/>
          <w:numId w:val="66"/>
        </w:numPr>
        <w:spacing w:before="0" w:after="336" w:line="261" w:lineRule="auto"/>
        <w:rPr>
          <w:lang w:val="en-US"/>
        </w:rPr>
      </w:pPr>
      <w:r w:rsidRPr="00BC3DB4">
        <w:rPr>
          <w:b/>
          <w:lang w:val="en-US"/>
        </w:rPr>
        <w:t xml:space="preserve">[assignment: list of functions for which a trusted channel is required]. </w:t>
      </w:r>
    </w:p>
    <w:p w14:paraId="42762CCB" w14:textId="77777777" w:rsidR="00BC3DB4" w:rsidRPr="00BC3DB4" w:rsidRDefault="00BC3DB4" w:rsidP="00394480">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FDP_IFF.1/GP-KL Complete information flow control </w:t>
      </w:r>
    </w:p>
    <w:p w14:paraId="4AA1397E" w14:textId="77777777" w:rsidR="00BC3DB4" w:rsidRPr="00BC3DB4" w:rsidRDefault="00BC3DB4" w:rsidP="00BC3DB4">
      <w:pPr>
        <w:spacing w:after="291"/>
        <w:ind w:left="293" w:hanging="288"/>
        <w:rPr>
          <w:lang w:val="en-US"/>
        </w:rPr>
      </w:pPr>
      <w:r w:rsidRPr="00BC3DB4">
        <w:rPr>
          <w:b/>
          <w:lang w:val="en-US"/>
        </w:rPr>
        <w:t>FDP_IFF.1.1/GP-KL</w:t>
      </w:r>
      <w:r w:rsidRPr="00BC3DB4">
        <w:rPr>
          <w:lang w:val="en-US"/>
        </w:rPr>
        <w:t xml:space="preserve"> The </w:t>
      </w:r>
      <w:proofErr w:type="spellStart"/>
      <w:r w:rsidRPr="00BC3DB4">
        <w:rPr>
          <w:lang w:val="en-US"/>
        </w:rPr>
        <w:t>TSF</w:t>
      </w:r>
      <w:proofErr w:type="spellEnd"/>
      <w:r w:rsidRPr="00BC3DB4">
        <w:rPr>
          <w:lang w:val="en-US"/>
        </w:rPr>
        <w:t xml:space="preserve"> shall enforce the </w:t>
      </w:r>
      <w:r w:rsidRPr="00BC3DB4">
        <w:rPr>
          <w:b/>
          <w:lang w:val="en-US"/>
        </w:rPr>
        <w:t>Data &amp; Key Loading information flow control SFP</w:t>
      </w:r>
      <w:r w:rsidRPr="00BC3DB4">
        <w:rPr>
          <w:lang w:val="en-US"/>
        </w:rPr>
        <w:t xml:space="preserve"> based on the following types of subject and information security attributes: </w:t>
      </w:r>
      <w:r w:rsidRPr="00BC3DB4">
        <w:rPr>
          <w:b/>
          <w:lang w:val="en-US"/>
        </w:rPr>
        <w:t>[assignment: list of subjects and information controlled under the indicated SFP, and for each, the security attributes]</w:t>
      </w:r>
      <w:r w:rsidRPr="00BC3DB4">
        <w:rPr>
          <w:lang w:val="en-US"/>
        </w:rPr>
        <w:t xml:space="preserve">. </w:t>
      </w:r>
    </w:p>
    <w:p w14:paraId="26277722" w14:textId="77777777" w:rsidR="00BC3DB4" w:rsidRPr="00BC3DB4" w:rsidRDefault="00BC3DB4" w:rsidP="00BC3DB4">
      <w:pPr>
        <w:ind w:left="275" w:right="45" w:hanging="284"/>
        <w:rPr>
          <w:lang w:val="en-US"/>
        </w:rPr>
      </w:pPr>
      <w:r w:rsidRPr="00BC3DB4">
        <w:rPr>
          <w:b/>
          <w:lang w:val="en-US"/>
        </w:rPr>
        <w:t>FDP_IFF.1.2/GP-KL</w:t>
      </w:r>
      <w:r w:rsidRPr="00BC3DB4">
        <w:rPr>
          <w:lang w:val="en-US"/>
        </w:rPr>
        <w:t xml:space="preserve"> The </w:t>
      </w:r>
      <w:proofErr w:type="spellStart"/>
      <w:r w:rsidRPr="00BC3DB4">
        <w:rPr>
          <w:lang w:val="en-US"/>
        </w:rPr>
        <w:t>TSF</w:t>
      </w:r>
      <w:proofErr w:type="spellEnd"/>
      <w:r w:rsidRPr="00BC3DB4">
        <w:rPr>
          <w:lang w:val="en-US"/>
        </w:rPr>
        <w:t xml:space="preserve"> shall permit an information flow between a controlled subject and controlled information via a controlled operation if the following rules hold: </w:t>
      </w:r>
    </w:p>
    <w:p w14:paraId="53121D74" w14:textId="77777777" w:rsidR="00BC3DB4" w:rsidRPr="00BC3DB4" w:rsidRDefault="00BC3DB4" w:rsidP="00BC3DB4">
      <w:pPr>
        <w:numPr>
          <w:ilvl w:val="0"/>
          <w:numId w:val="67"/>
        </w:numPr>
        <w:spacing w:before="0" w:after="26" w:line="261" w:lineRule="auto"/>
        <w:rPr>
          <w:lang w:val="en-US"/>
        </w:rPr>
      </w:pPr>
      <w:r w:rsidRPr="00BC3DB4">
        <w:rPr>
          <w:b/>
          <w:lang w:val="en-US"/>
        </w:rPr>
        <w:t xml:space="preserve">S.SD implements one or more Secure Channel Protocols, namely [selection: SCP02, SCP03, SCP10, SCP11, SCP21, SCP22, SCP80, SCP81], each equipped with a complete Secure Channel Key Set. </w:t>
      </w:r>
    </w:p>
    <w:p w14:paraId="7900DDA1" w14:textId="77777777" w:rsidR="00BC3DB4" w:rsidRPr="00BC3DB4" w:rsidRDefault="00BC3DB4" w:rsidP="00BC3DB4">
      <w:pPr>
        <w:numPr>
          <w:ilvl w:val="0"/>
          <w:numId w:val="67"/>
        </w:numPr>
        <w:spacing w:before="0" w:line="261" w:lineRule="auto"/>
        <w:rPr>
          <w:lang w:val="en-US"/>
        </w:rPr>
      </w:pPr>
      <w:r w:rsidRPr="00BC3DB4">
        <w:rPr>
          <w:b/>
          <w:lang w:val="en-US"/>
        </w:rPr>
        <w:t xml:space="preserve">S.SD has </w:t>
      </w:r>
      <w:proofErr w:type="gramStart"/>
      <w:r w:rsidRPr="00BC3DB4">
        <w:rPr>
          <w:b/>
          <w:lang w:val="en-US"/>
        </w:rPr>
        <w:t>all of</w:t>
      </w:r>
      <w:proofErr w:type="gramEnd"/>
      <w:r w:rsidRPr="00BC3DB4">
        <w:rPr>
          <w:b/>
          <w:lang w:val="en-US"/>
        </w:rPr>
        <w:t xml:space="preserve"> the cryptographic keys required by its privileges (e.g. </w:t>
      </w:r>
      <w:proofErr w:type="spellStart"/>
      <w:r w:rsidRPr="00BC3DB4">
        <w:rPr>
          <w:b/>
          <w:lang w:val="en-US"/>
        </w:rPr>
        <w:t>CLFDB</w:t>
      </w:r>
      <w:proofErr w:type="spellEnd"/>
      <w:r w:rsidRPr="00BC3DB4">
        <w:rPr>
          <w:b/>
          <w:lang w:val="en-US"/>
        </w:rPr>
        <w:t xml:space="preserve">, DAP, DM). </w:t>
      </w:r>
    </w:p>
    <w:p w14:paraId="3143584F" w14:textId="77777777" w:rsidR="00BC3DB4" w:rsidRPr="00BC3DB4" w:rsidRDefault="00BC3DB4" w:rsidP="00BC3DB4">
      <w:pPr>
        <w:numPr>
          <w:ilvl w:val="0"/>
          <w:numId w:val="67"/>
        </w:numPr>
        <w:spacing w:before="0" w:line="261" w:lineRule="auto"/>
        <w:rPr>
          <w:lang w:val="en-US"/>
        </w:rPr>
      </w:pPr>
      <w:r w:rsidRPr="00BC3DB4">
        <w:rPr>
          <w:b/>
          <w:lang w:val="en-US"/>
        </w:rPr>
        <w:t xml:space="preserve">An </w:t>
      </w:r>
      <w:proofErr w:type="gramStart"/>
      <w:r w:rsidRPr="00BC3DB4">
        <w:rPr>
          <w:b/>
          <w:lang w:val="en-US"/>
        </w:rPr>
        <w:t>Application</w:t>
      </w:r>
      <w:proofErr w:type="gramEnd"/>
      <w:r w:rsidRPr="00BC3DB4">
        <w:rPr>
          <w:b/>
          <w:lang w:val="en-US"/>
        </w:rPr>
        <w:t xml:space="preserve"> accepts a message only if it comes from the S.SD it belongs to. </w:t>
      </w:r>
    </w:p>
    <w:p w14:paraId="7F9F9B0C" w14:textId="77777777" w:rsidR="00BC3DB4" w:rsidRPr="00BC3DB4" w:rsidRDefault="00BC3DB4" w:rsidP="00BC3DB4">
      <w:pPr>
        <w:numPr>
          <w:ilvl w:val="0"/>
          <w:numId w:val="67"/>
        </w:numPr>
        <w:spacing w:before="0" w:line="261" w:lineRule="auto"/>
        <w:rPr>
          <w:lang w:val="en-US"/>
        </w:rPr>
      </w:pPr>
      <w:r w:rsidRPr="00BC3DB4">
        <w:rPr>
          <w:b/>
          <w:lang w:val="en-US"/>
        </w:rPr>
        <w:t xml:space="preserve">On receipt of a request to forward STORE DATA or PUT KEY commands to an </w:t>
      </w:r>
      <w:proofErr w:type="gramStart"/>
      <w:r w:rsidRPr="00BC3DB4">
        <w:rPr>
          <w:b/>
          <w:lang w:val="en-US"/>
        </w:rPr>
        <w:t>Application</w:t>
      </w:r>
      <w:proofErr w:type="gramEnd"/>
      <w:r w:rsidRPr="00BC3DB4">
        <w:rPr>
          <w:b/>
          <w:lang w:val="en-US"/>
        </w:rPr>
        <w:t xml:space="preserve">, </w:t>
      </w:r>
    </w:p>
    <w:p w14:paraId="290C1F16" w14:textId="77777777" w:rsidR="00BC3DB4" w:rsidRPr="00BC3DB4" w:rsidRDefault="00BC3DB4" w:rsidP="00BC3DB4">
      <w:pPr>
        <w:spacing w:line="265" w:lineRule="auto"/>
        <w:ind w:left="10" w:right="105" w:hanging="10"/>
        <w:jc w:val="center"/>
        <w:rPr>
          <w:lang w:val="en-US"/>
        </w:rPr>
      </w:pPr>
      <w:proofErr w:type="spellStart"/>
      <w:proofErr w:type="gramStart"/>
      <w:r w:rsidRPr="00BC3DB4">
        <w:rPr>
          <w:b/>
          <w:lang w:val="en-US"/>
        </w:rPr>
        <w:lastRenderedPageBreak/>
        <w:t>S.OPEN</w:t>
      </w:r>
      <w:proofErr w:type="spellEnd"/>
      <w:proofErr w:type="gramEnd"/>
      <w:r w:rsidRPr="00BC3DB4">
        <w:rPr>
          <w:b/>
          <w:lang w:val="en-US"/>
        </w:rPr>
        <w:t xml:space="preserve"> checks that the card Life Cycle State is not </w:t>
      </w:r>
      <w:proofErr w:type="spellStart"/>
      <w:r w:rsidRPr="00BC3DB4">
        <w:rPr>
          <w:b/>
          <w:lang w:val="en-US"/>
        </w:rPr>
        <w:t>CARD_LOCKED</w:t>
      </w:r>
      <w:proofErr w:type="spellEnd"/>
      <w:r w:rsidRPr="00BC3DB4">
        <w:rPr>
          <w:b/>
          <w:lang w:val="en-US"/>
        </w:rPr>
        <w:t xml:space="preserve"> or TERMINATED. </w:t>
      </w:r>
    </w:p>
    <w:p w14:paraId="51114F0E" w14:textId="77777777" w:rsidR="00BC3DB4" w:rsidRPr="00BC3DB4" w:rsidRDefault="00BC3DB4" w:rsidP="00BC3DB4">
      <w:pPr>
        <w:numPr>
          <w:ilvl w:val="0"/>
          <w:numId w:val="67"/>
        </w:numPr>
        <w:spacing w:before="0" w:line="261" w:lineRule="auto"/>
        <w:rPr>
          <w:lang w:val="en-US"/>
        </w:rPr>
      </w:pPr>
      <w:r w:rsidRPr="00BC3DB4">
        <w:rPr>
          <w:b/>
          <w:lang w:val="en-US"/>
        </w:rPr>
        <w:t xml:space="preserve">On receipt of a request to forward STORE DATA or PUT KEY commands to an </w:t>
      </w:r>
      <w:proofErr w:type="gramStart"/>
      <w:r w:rsidRPr="00BC3DB4">
        <w:rPr>
          <w:b/>
          <w:lang w:val="en-US"/>
        </w:rPr>
        <w:t>Application</w:t>
      </w:r>
      <w:proofErr w:type="gramEnd"/>
      <w:r w:rsidRPr="00BC3DB4">
        <w:rPr>
          <w:b/>
          <w:lang w:val="en-US"/>
        </w:rPr>
        <w:t xml:space="preserve">, the </w:t>
      </w:r>
    </w:p>
    <w:p w14:paraId="2012B18B" w14:textId="77777777" w:rsidR="00BC3DB4" w:rsidRPr="00BC3DB4" w:rsidRDefault="00BC3DB4" w:rsidP="00BC3DB4">
      <w:pPr>
        <w:spacing w:after="10"/>
        <w:ind w:left="734" w:hanging="10"/>
        <w:rPr>
          <w:lang w:val="en-US"/>
        </w:rPr>
      </w:pPr>
      <w:proofErr w:type="spellStart"/>
      <w:proofErr w:type="gramStart"/>
      <w:r w:rsidRPr="00BC3DB4">
        <w:rPr>
          <w:b/>
          <w:lang w:val="en-US"/>
        </w:rPr>
        <w:t>S.OPEN</w:t>
      </w:r>
      <w:proofErr w:type="spellEnd"/>
      <w:proofErr w:type="gramEnd"/>
      <w:r w:rsidRPr="00BC3DB4">
        <w:rPr>
          <w:b/>
          <w:lang w:val="en-US"/>
        </w:rPr>
        <w:t xml:space="preserve"> checks that the requesting S.SD has no restrictions for </w:t>
      </w:r>
      <w:proofErr w:type="spellStart"/>
      <w:r w:rsidRPr="00BC3DB4">
        <w:rPr>
          <w:b/>
          <w:lang w:val="en-US"/>
        </w:rPr>
        <w:t>personalisation</w:t>
      </w:r>
      <w:proofErr w:type="spellEnd"/>
      <w:r w:rsidRPr="00BC3DB4">
        <w:rPr>
          <w:b/>
          <w:lang w:val="en-US"/>
        </w:rPr>
        <w:t xml:space="preserve">. </w:t>
      </w:r>
    </w:p>
    <w:p w14:paraId="0831D2BA" w14:textId="77777777" w:rsidR="00BC3DB4" w:rsidRPr="00BC3DB4" w:rsidRDefault="00BC3DB4" w:rsidP="00BC3DB4">
      <w:pPr>
        <w:numPr>
          <w:ilvl w:val="0"/>
          <w:numId w:val="67"/>
        </w:numPr>
        <w:spacing w:before="0" w:after="9" w:line="261" w:lineRule="auto"/>
        <w:rPr>
          <w:lang w:val="en-US"/>
        </w:rPr>
      </w:pPr>
      <w:r w:rsidRPr="00BC3DB4">
        <w:rPr>
          <w:b/>
          <w:lang w:val="en-US"/>
        </w:rPr>
        <w:t xml:space="preserve">S.SD unwraps STORE DATA or PUT KEY according to the Current Security Level of the current Secure Channel Session and prior to the command forwarding to the targeted Application or SD. </w:t>
      </w:r>
    </w:p>
    <w:p w14:paraId="7A6DEA01" w14:textId="77777777" w:rsidR="00BC3DB4" w:rsidRPr="00BC3DB4" w:rsidRDefault="00BC3DB4" w:rsidP="00BC3DB4">
      <w:pPr>
        <w:numPr>
          <w:ilvl w:val="0"/>
          <w:numId w:val="67"/>
        </w:numPr>
        <w:spacing w:before="0" w:after="291" w:line="261" w:lineRule="auto"/>
        <w:rPr>
          <w:lang w:val="en-US"/>
        </w:rPr>
      </w:pPr>
      <w:r w:rsidRPr="00BC3DB4">
        <w:rPr>
          <w:b/>
          <w:lang w:val="en-US"/>
        </w:rPr>
        <w:t xml:space="preserve">[assignment: for each operation, the security attribute-based relationship that must hold between subject and information security attributes]. </w:t>
      </w:r>
    </w:p>
    <w:p w14:paraId="65B730A8" w14:textId="77777777" w:rsidR="00BC3DB4" w:rsidRPr="00BC3DB4" w:rsidRDefault="00BC3DB4" w:rsidP="00BC3DB4">
      <w:pPr>
        <w:spacing w:after="291"/>
        <w:ind w:left="288" w:hanging="284"/>
        <w:rPr>
          <w:lang w:val="en-US"/>
        </w:rPr>
      </w:pPr>
      <w:r w:rsidRPr="00BC3DB4">
        <w:rPr>
          <w:b/>
          <w:lang w:val="en-US"/>
        </w:rPr>
        <w:t>FDP_IFF.1.3/GP-KL</w:t>
      </w:r>
      <w:r w:rsidRPr="00BC3DB4">
        <w:rPr>
          <w:lang w:val="en-US"/>
        </w:rPr>
        <w:t xml:space="preserve"> The </w:t>
      </w:r>
      <w:proofErr w:type="spellStart"/>
      <w:r w:rsidRPr="00BC3DB4">
        <w:rPr>
          <w:lang w:val="en-US"/>
        </w:rPr>
        <w:t>TSF</w:t>
      </w:r>
      <w:proofErr w:type="spellEnd"/>
      <w:r w:rsidRPr="00BC3DB4">
        <w:rPr>
          <w:lang w:val="en-US"/>
        </w:rPr>
        <w:t xml:space="preserve"> shall enforce the</w:t>
      </w:r>
      <w:r w:rsidRPr="00BC3DB4">
        <w:rPr>
          <w:b/>
          <w:lang w:val="en-US"/>
        </w:rPr>
        <w:t xml:space="preserve"> [assignment: additional information flow control SFP rules]</w:t>
      </w:r>
      <w:r w:rsidRPr="00BC3DB4">
        <w:rPr>
          <w:lang w:val="en-US"/>
        </w:rPr>
        <w:t xml:space="preserve">. </w:t>
      </w:r>
    </w:p>
    <w:p w14:paraId="3FD28675" w14:textId="77777777" w:rsidR="00BC3DB4" w:rsidRPr="00BC3DB4" w:rsidRDefault="00BC3DB4" w:rsidP="00BC3DB4">
      <w:pPr>
        <w:spacing w:after="291"/>
        <w:ind w:left="288" w:hanging="284"/>
        <w:rPr>
          <w:lang w:val="en-US"/>
        </w:rPr>
      </w:pPr>
      <w:r w:rsidRPr="00BC3DB4">
        <w:rPr>
          <w:b/>
          <w:lang w:val="en-US"/>
        </w:rPr>
        <w:t>FDP_IFF.1.4/GP-KL</w:t>
      </w:r>
      <w:r w:rsidRPr="00BC3DB4">
        <w:rPr>
          <w:lang w:val="en-US"/>
        </w:rPr>
        <w:t xml:space="preserve"> The </w:t>
      </w:r>
      <w:proofErr w:type="spellStart"/>
      <w:r w:rsidRPr="00BC3DB4">
        <w:rPr>
          <w:lang w:val="en-US"/>
        </w:rPr>
        <w:t>TSF</w:t>
      </w:r>
      <w:proofErr w:type="spellEnd"/>
      <w:r w:rsidRPr="00BC3DB4">
        <w:rPr>
          <w:lang w:val="en-US"/>
        </w:rPr>
        <w:t xml:space="preserve"> shall explicitly </w:t>
      </w:r>
      <w:proofErr w:type="spellStart"/>
      <w:r w:rsidRPr="00BC3DB4">
        <w:rPr>
          <w:lang w:val="en-US"/>
        </w:rPr>
        <w:t>authorise</w:t>
      </w:r>
      <w:proofErr w:type="spellEnd"/>
      <w:r w:rsidRPr="00BC3DB4">
        <w:rPr>
          <w:lang w:val="en-US"/>
        </w:rPr>
        <w:t xml:space="preserve"> an information flow based on the following rules: </w:t>
      </w:r>
      <w:r w:rsidRPr="00BC3DB4">
        <w:rPr>
          <w:b/>
          <w:lang w:val="en-US"/>
        </w:rPr>
        <w:t xml:space="preserve">[assignment: rules, based on security attributes, that explicitly </w:t>
      </w:r>
      <w:proofErr w:type="spellStart"/>
      <w:r w:rsidRPr="00BC3DB4">
        <w:rPr>
          <w:b/>
          <w:lang w:val="en-US"/>
        </w:rPr>
        <w:t>authorise</w:t>
      </w:r>
      <w:proofErr w:type="spellEnd"/>
      <w:r w:rsidRPr="00BC3DB4">
        <w:rPr>
          <w:b/>
          <w:lang w:val="en-US"/>
        </w:rPr>
        <w:t xml:space="preserve"> information flows]</w:t>
      </w:r>
      <w:r w:rsidRPr="00BC3DB4">
        <w:rPr>
          <w:lang w:val="en-US"/>
        </w:rPr>
        <w:t xml:space="preserve">. </w:t>
      </w:r>
    </w:p>
    <w:p w14:paraId="0A7CFFCA" w14:textId="77777777" w:rsidR="00BC3DB4" w:rsidRPr="00BC3DB4" w:rsidRDefault="00BC3DB4" w:rsidP="00BC3DB4">
      <w:pPr>
        <w:spacing w:after="288"/>
        <w:ind w:right="45"/>
        <w:rPr>
          <w:lang w:val="en-US"/>
        </w:rPr>
      </w:pPr>
      <w:r w:rsidRPr="00BC3DB4">
        <w:rPr>
          <w:b/>
          <w:lang w:val="en-US"/>
        </w:rPr>
        <w:t>FDP_IFF.1.5/GP-KL</w:t>
      </w:r>
      <w:r w:rsidRPr="00BC3DB4">
        <w:rPr>
          <w:lang w:val="en-US"/>
        </w:rPr>
        <w:t xml:space="preserve"> The </w:t>
      </w:r>
      <w:proofErr w:type="spellStart"/>
      <w:r w:rsidRPr="00BC3DB4">
        <w:rPr>
          <w:lang w:val="en-US"/>
        </w:rPr>
        <w:t>TSF</w:t>
      </w:r>
      <w:proofErr w:type="spellEnd"/>
      <w:r w:rsidRPr="00BC3DB4">
        <w:rPr>
          <w:lang w:val="en-US"/>
        </w:rPr>
        <w:t xml:space="preserve"> shall explicitly deny an information flow based on the following rules: </w:t>
      </w:r>
    </w:p>
    <w:p w14:paraId="786D8E38" w14:textId="77777777" w:rsidR="00BC3DB4" w:rsidRPr="00BC3DB4" w:rsidRDefault="00BC3DB4" w:rsidP="00BC3DB4">
      <w:pPr>
        <w:numPr>
          <w:ilvl w:val="0"/>
          <w:numId w:val="67"/>
        </w:numPr>
        <w:spacing w:before="0" w:line="261" w:lineRule="auto"/>
        <w:rPr>
          <w:lang w:val="en-US"/>
        </w:rPr>
      </w:pPr>
      <w:proofErr w:type="spellStart"/>
      <w:proofErr w:type="gramStart"/>
      <w:r w:rsidRPr="00BC3DB4">
        <w:rPr>
          <w:b/>
          <w:lang w:val="en-US"/>
        </w:rPr>
        <w:t>S.OPEN</w:t>
      </w:r>
      <w:proofErr w:type="spellEnd"/>
      <w:proofErr w:type="gramEnd"/>
      <w:r w:rsidRPr="00BC3DB4">
        <w:rPr>
          <w:b/>
          <w:lang w:val="en-US"/>
        </w:rPr>
        <w:t xml:space="preserve"> fails to verify the Card Life Cycle, Application and SD Life Cycle states. </w:t>
      </w:r>
    </w:p>
    <w:p w14:paraId="1DF5F022" w14:textId="77777777" w:rsidR="00BC3DB4" w:rsidRPr="00BC3DB4" w:rsidRDefault="00BC3DB4" w:rsidP="00BC3DB4">
      <w:pPr>
        <w:numPr>
          <w:ilvl w:val="0"/>
          <w:numId w:val="67"/>
        </w:numPr>
        <w:spacing w:before="0" w:line="261" w:lineRule="auto"/>
        <w:rPr>
          <w:lang w:val="en-US"/>
        </w:rPr>
      </w:pPr>
      <w:proofErr w:type="spellStart"/>
      <w:proofErr w:type="gramStart"/>
      <w:r w:rsidRPr="00BC3DB4">
        <w:rPr>
          <w:b/>
          <w:lang w:val="en-US"/>
        </w:rPr>
        <w:t>S.OPEN</w:t>
      </w:r>
      <w:proofErr w:type="spellEnd"/>
      <w:proofErr w:type="gramEnd"/>
      <w:r w:rsidRPr="00BC3DB4">
        <w:rPr>
          <w:b/>
          <w:lang w:val="en-US"/>
        </w:rPr>
        <w:t xml:space="preserve"> fails to verify the privileges belonging to an SD or an Application. </w:t>
      </w:r>
    </w:p>
    <w:p w14:paraId="7F0A1081" w14:textId="77777777" w:rsidR="00BC3DB4" w:rsidRPr="00BC3DB4" w:rsidRDefault="00BC3DB4" w:rsidP="00BC3DB4">
      <w:pPr>
        <w:numPr>
          <w:ilvl w:val="0"/>
          <w:numId w:val="67"/>
        </w:numPr>
        <w:spacing w:before="0" w:line="261" w:lineRule="auto"/>
        <w:rPr>
          <w:lang w:val="en-US"/>
        </w:rPr>
      </w:pPr>
      <w:r w:rsidRPr="00BC3DB4">
        <w:rPr>
          <w:b/>
          <w:lang w:val="en-US"/>
        </w:rPr>
        <w:t xml:space="preserve">S.SD fails to unwrap STORE DATA or PUT KEY. </w:t>
      </w:r>
    </w:p>
    <w:p w14:paraId="402821FE" w14:textId="77777777" w:rsidR="00BC3DB4" w:rsidRPr="00BC3DB4" w:rsidRDefault="00BC3DB4" w:rsidP="00BC3DB4">
      <w:pPr>
        <w:numPr>
          <w:ilvl w:val="0"/>
          <w:numId w:val="67"/>
        </w:numPr>
        <w:spacing w:before="0" w:line="261" w:lineRule="auto"/>
        <w:rPr>
          <w:lang w:val="en-US"/>
        </w:rPr>
      </w:pPr>
      <w:r w:rsidRPr="00BC3DB4">
        <w:rPr>
          <w:b/>
          <w:lang w:val="en-US"/>
        </w:rPr>
        <w:t xml:space="preserve">S.SD fails to verify the security level applied to protect </w:t>
      </w:r>
      <w:proofErr w:type="spellStart"/>
      <w:r w:rsidRPr="00BC3DB4">
        <w:rPr>
          <w:b/>
          <w:lang w:val="en-US"/>
        </w:rPr>
        <w:t>APDU</w:t>
      </w:r>
      <w:proofErr w:type="spellEnd"/>
      <w:r w:rsidRPr="00BC3DB4">
        <w:rPr>
          <w:b/>
          <w:lang w:val="en-US"/>
        </w:rPr>
        <w:t xml:space="preserve"> commands. </w:t>
      </w:r>
    </w:p>
    <w:p w14:paraId="5EACF44C" w14:textId="77777777" w:rsidR="00BC3DB4" w:rsidRPr="00BC3DB4" w:rsidRDefault="00BC3DB4" w:rsidP="00BC3DB4">
      <w:pPr>
        <w:numPr>
          <w:ilvl w:val="0"/>
          <w:numId w:val="67"/>
        </w:numPr>
        <w:spacing w:before="0" w:after="26" w:line="261" w:lineRule="auto"/>
        <w:rPr>
          <w:lang w:val="en-US"/>
        </w:rPr>
      </w:pPr>
      <w:r w:rsidRPr="00BC3DB4">
        <w:rPr>
          <w:b/>
          <w:lang w:val="en-US"/>
        </w:rPr>
        <w:t xml:space="preserve">S.SD fails to set the security level (integrity and/or confidentiality), to apply to the next incoming command and/or next outgoing response. </w:t>
      </w:r>
    </w:p>
    <w:p w14:paraId="2C24FE72" w14:textId="77777777" w:rsidR="00BC3DB4" w:rsidRPr="00BC3DB4" w:rsidRDefault="00BC3DB4" w:rsidP="00BC3DB4">
      <w:pPr>
        <w:numPr>
          <w:ilvl w:val="0"/>
          <w:numId w:val="67"/>
        </w:numPr>
        <w:spacing w:before="0" w:after="336" w:line="261" w:lineRule="auto"/>
        <w:rPr>
          <w:lang w:val="en-US"/>
        </w:rPr>
      </w:pPr>
      <w:r w:rsidRPr="00BC3DB4">
        <w:rPr>
          <w:b/>
          <w:lang w:val="en-US"/>
        </w:rPr>
        <w:t xml:space="preserve">[assignment: rules, based on security attributes, that explicitly deny information flows]. </w:t>
      </w:r>
    </w:p>
    <w:p w14:paraId="22423867" w14:textId="77777777" w:rsidR="00BC3DB4" w:rsidRPr="00BC3DB4" w:rsidRDefault="00BC3DB4" w:rsidP="00394480">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FMT_SMF.1/GP Specification of Management Functions </w:t>
      </w:r>
    </w:p>
    <w:p w14:paraId="617A8ADA" w14:textId="77777777" w:rsidR="00BC3DB4" w:rsidRPr="00BC3DB4" w:rsidRDefault="00BC3DB4" w:rsidP="00BC3DB4">
      <w:pPr>
        <w:spacing w:after="293"/>
        <w:ind w:left="279" w:right="45" w:hanging="288"/>
        <w:rPr>
          <w:lang w:val="en-US"/>
        </w:rPr>
      </w:pPr>
      <w:r w:rsidRPr="00BC3DB4">
        <w:rPr>
          <w:b/>
          <w:lang w:val="en-US"/>
        </w:rPr>
        <w:t>FMT_SMF.1.1/GP</w:t>
      </w:r>
      <w:r w:rsidRPr="00BC3DB4">
        <w:rPr>
          <w:lang w:val="en-US"/>
        </w:rPr>
        <w:t xml:space="preserve"> The </w:t>
      </w:r>
      <w:proofErr w:type="spellStart"/>
      <w:r w:rsidRPr="00BC3DB4">
        <w:rPr>
          <w:lang w:val="en-US"/>
        </w:rPr>
        <w:t>TSF</w:t>
      </w:r>
      <w:proofErr w:type="spellEnd"/>
      <w:r w:rsidRPr="00BC3DB4">
        <w:rPr>
          <w:lang w:val="en-US"/>
        </w:rPr>
        <w:t xml:space="preserve"> shall be capable of performing the following management functions </w:t>
      </w:r>
      <w:r w:rsidRPr="00BC3DB4">
        <w:rPr>
          <w:b/>
          <w:lang w:val="en-US"/>
        </w:rPr>
        <w:t>specified in [GPCS]:</w:t>
      </w:r>
      <w:r w:rsidRPr="00BC3DB4">
        <w:rPr>
          <w:lang w:val="en-US"/>
        </w:rPr>
        <w:t xml:space="preserve"> </w:t>
      </w:r>
    </w:p>
    <w:p w14:paraId="352DB951" w14:textId="77777777" w:rsidR="00BC3DB4" w:rsidRPr="00BC3DB4" w:rsidRDefault="00BC3DB4" w:rsidP="00BC3DB4">
      <w:pPr>
        <w:numPr>
          <w:ilvl w:val="0"/>
          <w:numId w:val="68"/>
        </w:numPr>
        <w:spacing w:before="0" w:after="291" w:line="261" w:lineRule="auto"/>
        <w:rPr>
          <w:lang w:val="en-US"/>
        </w:rPr>
      </w:pPr>
      <w:r w:rsidRPr="00BC3DB4">
        <w:rPr>
          <w:b/>
          <w:lang w:val="en-US"/>
        </w:rPr>
        <w:t xml:space="preserve">Card and Application Security Management as defined in [GPCS]: Life Cycle, Privileges, Application/SD Locking and Unlocking, Card Locking and Unlocking, Card Termination, Application Status interrogation, Card Status Interrogation, command dispatch, Operational Velocity Checking, and Tracing and Event Logging. </w:t>
      </w:r>
    </w:p>
    <w:p w14:paraId="362B3663" w14:textId="77777777" w:rsidR="00BC3DB4" w:rsidRPr="00BC3DB4" w:rsidRDefault="00BC3DB4" w:rsidP="00BC3DB4">
      <w:pPr>
        <w:numPr>
          <w:ilvl w:val="0"/>
          <w:numId w:val="68"/>
        </w:numPr>
        <w:spacing w:before="0" w:after="370" w:line="261" w:lineRule="auto"/>
        <w:rPr>
          <w:lang w:val="en-US"/>
        </w:rPr>
      </w:pPr>
      <w:r w:rsidRPr="00BC3DB4">
        <w:rPr>
          <w:b/>
          <w:lang w:val="en-US"/>
        </w:rPr>
        <w:t xml:space="preserve">Management functions (Secure Channel Initiation/Operation/Termination) related to SCPs as defined in [GPCS]. </w:t>
      </w:r>
    </w:p>
    <w:p w14:paraId="32D24543" w14:textId="77777777" w:rsidR="00BC3DB4" w:rsidRPr="00BC3DB4" w:rsidRDefault="00BC3DB4" w:rsidP="00394480">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bCs/>
          <w:szCs w:val="22"/>
          <w:lang w:val="en-US" w:eastAsia="en-GB" w:bidi="ar-SA"/>
        </w:rPr>
      </w:pPr>
      <w:r w:rsidRPr="00BC3DB4">
        <w:rPr>
          <w:b/>
          <w:bCs/>
          <w:szCs w:val="22"/>
          <w:lang w:val="en-US" w:eastAsia="en-GB" w:bidi="ar-SA"/>
        </w:rPr>
        <w:t xml:space="preserve">FIA_UID.1/GP Timing of identification </w:t>
      </w:r>
    </w:p>
    <w:p w14:paraId="47B7F840" w14:textId="77777777" w:rsidR="00BC3DB4" w:rsidRPr="00BC3DB4" w:rsidRDefault="00BC3DB4" w:rsidP="00BC3DB4">
      <w:pPr>
        <w:spacing w:after="291"/>
        <w:ind w:left="279" w:right="45" w:hanging="288"/>
        <w:rPr>
          <w:lang w:val="en-US"/>
        </w:rPr>
      </w:pPr>
      <w:r w:rsidRPr="00BC3DB4">
        <w:rPr>
          <w:b/>
          <w:lang w:val="en-US"/>
        </w:rPr>
        <w:t>FIA_UID.1.1/GP</w:t>
      </w:r>
      <w:r w:rsidRPr="00BC3DB4">
        <w:rPr>
          <w:lang w:val="en-US"/>
        </w:rPr>
        <w:t xml:space="preserve"> The </w:t>
      </w:r>
      <w:proofErr w:type="spellStart"/>
      <w:r w:rsidRPr="00BC3DB4">
        <w:rPr>
          <w:lang w:val="en-US"/>
        </w:rPr>
        <w:t>TSF</w:t>
      </w:r>
      <w:proofErr w:type="spellEnd"/>
      <w:r w:rsidRPr="00BC3DB4">
        <w:rPr>
          <w:lang w:val="en-US"/>
        </w:rPr>
        <w:t xml:space="preserve"> shall allow </w:t>
      </w:r>
      <w:r w:rsidRPr="00BC3DB4">
        <w:rPr>
          <w:b/>
          <w:lang w:val="en-US"/>
        </w:rPr>
        <w:t xml:space="preserve">[assignment: list of </w:t>
      </w:r>
      <w:proofErr w:type="spellStart"/>
      <w:r w:rsidRPr="00BC3DB4">
        <w:rPr>
          <w:b/>
          <w:lang w:val="en-US"/>
        </w:rPr>
        <w:t>TSF</w:t>
      </w:r>
      <w:proofErr w:type="spellEnd"/>
      <w:r w:rsidRPr="00BC3DB4">
        <w:rPr>
          <w:b/>
          <w:lang w:val="en-US"/>
        </w:rPr>
        <w:t xml:space="preserve">-mediated actions] </w:t>
      </w:r>
      <w:r w:rsidRPr="00BC3DB4">
        <w:rPr>
          <w:lang w:val="en-US"/>
        </w:rPr>
        <w:t xml:space="preserve">on behalf of the user to be performed before the user is identified. </w:t>
      </w:r>
    </w:p>
    <w:p w14:paraId="77BB9214" w14:textId="77777777" w:rsidR="00BC3DB4" w:rsidRPr="00BC3DB4" w:rsidRDefault="00BC3DB4" w:rsidP="00BC3DB4">
      <w:pPr>
        <w:spacing w:after="371"/>
        <w:ind w:left="279" w:right="45" w:hanging="288"/>
        <w:rPr>
          <w:lang w:val="en-US"/>
        </w:rPr>
      </w:pPr>
      <w:r w:rsidRPr="00BC3DB4">
        <w:rPr>
          <w:b/>
          <w:lang w:val="en-US"/>
        </w:rPr>
        <w:lastRenderedPageBreak/>
        <w:t>FIA_UID.1.2/GP</w:t>
      </w:r>
      <w:r w:rsidRPr="00BC3DB4">
        <w:rPr>
          <w:lang w:val="en-US"/>
        </w:rPr>
        <w:t xml:space="preserve"> The </w:t>
      </w:r>
      <w:proofErr w:type="spellStart"/>
      <w:r w:rsidRPr="00BC3DB4">
        <w:rPr>
          <w:lang w:val="en-US"/>
        </w:rPr>
        <w:t>TSF</w:t>
      </w:r>
      <w:proofErr w:type="spellEnd"/>
      <w:r w:rsidRPr="00BC3DB4">
        <w:rPr>
          <w:lang w:val="en-US"/>
        </w:rPr>
        <w:t xml:space="preserve"> shall require each user to be successfully identified before allowing any other </w:t>
      </w:r>
      <w:proofErr w:type="spellStart"/>
      <w:r w:rsidRPr="00BC3DB4">
        <w:rPr>
          <w:lang w:val="en-US"/>
        </w:rPr>
        <w:t>TSF</w:t>
      </w:r>
      <w:proofErr w:type="spellEnd"/>
      <w:r w:rsidRPr="00BC3DB4">
        <w:rPr>
          <w:lang w:val="en-US"/>
        </w:rPr>
        <w:t xml:space="preserve">-mediated actions on behalf of that user. </w:t>
      </w:r>
    </w:p>
    <w:p w14:paraId="71DFF981" w14:textId="77777777" w:rsidR="00BC3DB4" w:rsidRPr="00BC3DB4" w:rsidRDefault="00BC3DB4" w:rsidP="00BC3DB4">
      <w:pPr>
        <w:pBdr>
          <w:top w:val="single" w:sz="4" w:space="1" w:color="auto"/>
          <w:left w:val="single" w:sz="4" w:space="4" w:color="auto"/>
          <w:bottom w:val="single" w:sz="4" w:space="1" w:color="auto"/>
          <w:right w:val="single" w:sz="4" w:space="4" w:color="auto"/>
        </w:pBdr>
        <w:shd w:val="clear" w:color="auto" w:fill="E7E6E6"/>
        <w:spacing w:after="371"/>
        <w:ind w:left="279" w:right="45" w:hanging="288"/>
        <w:rPr>
          <w:b/>
        </w:rPr>
      </w:pPr>
      <w:r w:rsidRPr="00BC3DB4">
        <w:rPr>
          <w:b/>
        </w:rPr>
        <w:t>FPT_TDC.1/GP Inter-</w:t>
      </w:r>
      <w:proofErr w:type="spellStart"/>
      <w:r w:rsidRPr="00BC3DB4">
        <w:rPr>
          <w:b/>
        </w:rPr>
        <w:t>TSF</w:t>
      </w:r>
      <w:proofErr w:type="spellEnd"/>
      <w:r w:rsidRPr="00BC3DB4">
        <w:rPr>
          <w:b/>
        </w:rPr>
        <w:t xml:space="preserve"> basic </w:t>
      </w:r>
      <w:proofErr w:type="spellStart"/>
      <w:r w:rsidRPr="00BC3DB4">
        <w:rPr>
          <w:b/>
        </w:rPr>
        <w:t>TSF</w:t>
      </w:r>
      <w:proofErr w:type="spellEnd"/>
      <w:r w:rsidRPr="00BC3DB4">
        <w:rPr>
          <w:b/>
        </w:rPr>
        <w:t xml:space="preserve"> data consistency </w:t>
      </w:r>
    </w:p>
    <w:p w14:paraId="3873CDF6" w14:textId="77777777" w:rsidR="00BC3DB4" w:rsidRPr="00BC3DB4" w:rsidRDefault="00BC3DB4" w:rsidP="00BC3DB4">
      <w:pPr>
        <w:spacing w:after="371"/>
        <w:ind w:left="279" w:right="45" w:hanging="288"/>
      </w:pPr>
      <w:r w:rsidRPr="00BC3DB4">
        <w:rPr>
          <w:b/>
        </w:rPr>
        <w:t>FPT_TDC.1.1/GP</w:t>
      </w:r>
      <w:r w:rsidRPr="00BC3DB4">
        <w:t xml:space="preserve"> The </w:t>
      </w:r>
      <w:proofErr w:type="spellStart"/>
      <w:r w:rsidRPr="00BC3DB4">
        <w:t>TSF</w:t>
      </w:r>
      <w:proofErr w:type="spellEnd"/>
      <w:r w:rsidRPr="00BC3DB4">
        <w:t xml:space="preserve"> shall provide the capability to consistently interpret </w:t>
      </w:r>
      <w:proofErr w:type="spellStart"/>
      <w:r w:rsidRPr="00394480">
        <w:rPr>
          <w:b/>
          <w:bCs/>
        </w:rPr>
        <w:t>ELFs</w:t>
      </w:r>
      <w:proofErr w:type="spellEnd"/>
      <w:r w:rsidRPr="00394480">
        <w:rPr>
          <w:b/>
          <w:bCs/>
        </w:rPr>
        <w:t xml:space="preserve">, SD/Application data and keys, data used to implement a Secure Channel, [assignment: list of </w:t>
      </w:r>
      <w:proofErr w:type="spellStart"/>
      <w:r w:rsidRPr="00394480">
        <w:rPr>
          <w:b/>
          <w:bCs/>
        </w:rPr>
        <w:t>TSF</w:t>
      </w:r>
      <w:proofErr w:type="spellEnd"/>
      <w:r w:rsidRPr="00394480">
        <w:rPr>
          <w:b/>
          <w:bCs/>
        </w:rPr>
        <w:t xml:space="preserve"> data types]</w:t>
      </w:r>
      <w:r w:rsidRPr="00BC3DB4">
        <w:t xml:space="preserve"> when shared between the </w:t>
      </w:r>
      <w:proofErr w:type="spellStart"/>
      <w:r w:rsidRPr="00BC3DB4">
        <w:t>TSF</w:t>
      </w:r>
      <w:proofErr w:type="spellEnd"/>
      <w:r w:rsidRPr="00BC3DB4">
        <w:t xml:space="preserve"> and another trusted IT product. </w:t>
      </w:r>
    </w:p>
    <w:p w14:paraId="4DB13932" w14:textId="77777777" w:rsidR="00BC3DB4" w:rsidRPr="00BC3DB4" w:rsidRDefault="00BC3DB4" w:rsidP="00BC3DB4">
      <w:pPr>
        <w:spacing w:after="371"/>
        <w:ind w:left="279" w:right="45" w:hanging="288"/>
      </w:pPr>
      <w:r w:rsidRPr="00BC3DB4">
        <w:rPr>
          <w:b/>
        </w:rPr>
        <w:t>FPT_TDC.1.2/GP</w:t>
      </w:r>
      <w:r w:rsidRPr="00BC3DB4">
        <w:t xml:space="preserve"> The </w:t>
      </w:r>
      <w:proofErr w:type="spellStart"/>
      <w:r w:rsidRPr="00BC3DB4">
        <w:t>TSF</w:t>
      </w:r>
      <w:proofErr w:type="spellEnd"/>
      <w:r w:rsidRPr="00BC3DB4">
        <w:t xml:space="preserve"> shall use </w:t>
      </w:r>
      <w:r w:rsidRPr="00394480">
        <w:rPr>
          <w:b/>
          <w:bCs/>
        </w:rPr>
        <w:t xml:space="preserve">the list of interpretation rules to be applied by the </w:t>
      </w:r>
      <w:proofErr w:type="spellStart"/>
      <w:r w:rsidRPr="00394480">
        <w:rPr>
          <w:b/>
          <w:bCs/>
        </w:rPr>
        <w:t>TSF</w:t>
      </w:r>
      <w:proofErr w:type="spellEnd"/>
      <w:r w:rsidRPr="00394480">
        <w:rPr>
          <w:b/>
          <w:bCs/>
        </w:rPr>
        <w:t xml:space="preserve"> when processing the INSTALL, LOAD, PUT KEY, and STORE DATA commands sent to the card, [assignment: list of interpretation rules to be applied by the </w:t>
      </w:r>
      <w:proofErr w:type="spellStart"/>
      <w:r w:rsidRPr="00394480">
        <w:rPr>
          <w:b/>
          <w:bCs/>
        </w:rPr>
        <w:t>TSF</w:t>
      </w:r>
      <w:proofErr w:type="spellEnd"/>
      <w:r w:rsidRPr="00394480">
        <w:rPr>
          <w:b/>
          <w:bCs/>
        </w:rPr>
        <w:t>]</w:t>
      </w:r>
      <w:r w:rsidRPr="00BC3DB4">
        <w:t xml:space="preserve"> when interpreting the </w:t>
      </w:r>
      <w:proofErr w:type="spellStart"/>
      <w:r w:rsidRPr="00BC3DB4">
        <w:t>TSF</w:t>
      </w:r>
      <w:proofErr w:type="spellEnd"/>
      <w:r w:rsidRPr="00BC3DB4">
        <w:t xml:space="preserve"> data from another trusted IT product.</w:t>
      </w:r>
    </w:p>
    <w:p w14:paraId="2D7DC5CE" w14:textId="77777777" w:rsidR="00F85315" w:rsidRPr="00BC3DB4" w:rsidRDefault="00F85315" w:rsidP="00F85315">
      <w:pPr>
        <w:pBdr>
          <w:top w:val="single" w:sz="4" w:space="1" w:color="auto"/>
          <w:left w:val="single" w:sz="4" w:space="4" w:color="auto"/>
          <w:bottom w:val="single" w:sz="4" w:space="1" w:color="auto"/>
          <w:right w:val="single" w:sz="4" w:space="4" w:color="auto"/>
        </w:pBdr>
        <w:shd w:val="clear" w:color="auto" w:fill="E7E6E6"/>
        <w:spacing w:after="371"/>
        <w:ind w:left="279" w:right="45" w:hanging="288"/>
        <w:rPr>
          <w:b/>
        </w:rPr>
      </w:pPr>
      <w:r w:rsidRPr="00BC3DB4">
        <w:rPr>
          <w:b/>
        </w:rPr>
        <w:t>FPT_</w:t>
      </w:r>
      <w:r>
        <w:rPr>
          <w:b/>
        </w:rPr>
        <w:t>RCV</w:t>
      </w:r>
      <w:r w:rsidRPr="00BC3DB4">
        <w:rPr>
          <w:b/>
        </w:rPr>
        <w:t>.</w:t>
      </w:r>
      <w:r>
        <w:rPr>
          <w:b/>
        </w:rPr>
        <w:t>3</w:t>
      </w:r>
      <w:r w:rsidRPr="00BC3DB4">
        <w:rPr>
          <w:b/>
        </w:rPr>
        <w:t xml:space="preserve">/GP </w:t>
      </w:r>
      <w:r>
        <w:rPr>
          <w:b/>
        </w:rPr>
        <w:t>Automated recovery without undue loss</w:t>
      </w:r>
    </w:p>
    <w:p w14:paraId="4D1A404F" w14:textId="77777777" w:rsidR="00F85315" w:rsidRDefault="00F85315" w:rsidP="00394480">
      <w:pPr>
        <w:ind w:left="284" w:hanging="284"/>
      </w:pPr>
      <w:r w:rsidRPr="00394480">
        <w:rPr>
          <w:b/>
          <w:bCs/>
        </w:rPr>
        <w:t>FPT_RCV.3.1/GP</w:t>
      </w:r>
      <w:r>
        <w:t xml:space="preserve"> When automated recovery from </w:t>
      </w:r>
      <w:r w:rsidRPr="00394480">
        <w:rPr>
          <w:b/>
          <w:bCs/>
        </w:rPr>
        <w:t>[assignment: list of failures/service discontinuities during card content management operations]</w:t>
      </w:r>
      <w:r>
        <w:t xml:space="preserve"> is not possible, the </w:t>
      </w:r>
      <w:proofErr w:type="spellStart"/>
      <w:r>
        <w:t>TSF</w:t>
      </w:r>
      <w:proofErr w:type="spellEnd"/>
      <w:r>
        <w:t xml:space="preserve"> shall enter a maintenance mode where the ability to return to a secure state is provided. </w:t>
      </w:r>
    </w:p>
    <w:p w14:paraId="0321F3B0" w14:textId="77777777" w:rsidR="00F85315" w:rsidRDefault="00F85315" w:rsidP="00394480">
      <w:pPr>
        <w:ind w:left="284" w:hanging="284"/>
      </w:pPr>
      <w:r w:rsidRPr="00394480">
        <w:rPr>
          <w:b/>
          <w:bCs/>
        </w:rPr>
        <w:t>FPT_RCV.3.2/GP</w:t>
      </w:r>
      <w:r>
        <w:t xml:space="preserve"> For </w:t>
      </w:r>
      <w:r w:rsidRPr="00394480">
        <w:rPr>
          <w:b/>
          <w:bCs/>
        </w:rPr>
        <w:t>[assignment: list of failures/service discontinuities during card content management operations]</w:t>
      </w:r>
      <w:r>
        <w:t xml:space="preserve"> the </w:t>
      </w:r>
      <w:proofErr w:type="spellStart"/>
      <w:r>
        <w:t>TSF</w:t>
      </w:r>
      <w:proofErr w:type="spellEnd"/>
      <w:r>
        <w:t xml:space="preserve"> shall ensure the return of the TOE to a secure state using automated procedures. </w:t>
      </w:r>
    </w:p>
    <w:p w14:paraId="488E6A5F" w14:textId="77777777" w:rsidR="00F85315" w:rsidRDefault="00F85315" w:rsidP="00394480">
      <w:pPr>
        <w:ind w:left="284" w:hanging="284"/>
      </w:pPr>
      <w:r w:rsidRPr="00394480">
        <w:rPr>
          <w:b/>
          <w:bCs/>
        </w:rPr>
        <w:t>FPT_RCV.3.3/GP</w:t>
      </w:r>
      <w:r>
        <w:t xml:space="preserve"> The functions provided by the </w:t>
      </w:r>
      <w:proofErr w:type="spellStart"/>
      <w:r>
        <w:t>TSF</w:t>
      </w:r>
      <w:proofErr w:type="spellEnd"/>
      <w:r>
        <w:t xml:space="preserve"> to recover from failure or service discontinuity shall ensure that the secure initial state is restored without exceeding </w:t>
      </w:r>
      <w:r w:rsidRPr="00394480">
        <w:rPr>
          <w:b/>
          <w:bCs/>
        </w:rPr>
        <w:t>[assignment: quantification]</w:t>
      </w:r>
      <w:r>
        <w:t xml:space="preserve"> for loss of </w:t>
      </w:r>
      <w:proofErr w:type="spellStart"/>
      <w:r>
        <w:t>TSF</w:t>
      </w:r>
      <w:proofErr w:type="spellEnd"/>
      <w:r>
        <w:t xml:space="preserve"> data or objects under the control of the </w:t>
      </w:r>
      <w:proofErr w:type="spellStart"/>
      <w:r>
        <w:t>TSF</w:t>
      </w:r>
      <w:proofErr w:type="spellEnd"/>
      <w:r>
        <w:t xml:space="preserve">. </w:t>
      </w:r>
    </w:p>
    <w:p w14:paraId="1A93AAA3" w14:textId="77777777" w:rsidR="00F85315" w:rsidRDefault="00F85315" w:rsidP="00394480">
      <w:pPr>
        <w:ind w:left="284" w:hanging="284"/>
        <w:rPr>
          <w:rFonts w:cstheme="minorHAnsi"/>
          <w:lang w:eastAsia="en-US"/>
        </w:rPr>
      </w:pPr>
      <w:r w:rsidRPr="00394480">
        <w:rPr>
          <w:b/>
          <w:bCs/>
        </w:rPr>
        <w:t>FPT_RCV.3.4/GP</w:t>
      </w:r>
      <w:r>
        <w:t xml:space="preserve"> The </w:t>
      </w:r>
      <w:proofErr w:type="spellStart"/>
      <w:r>
        <w:t>TSF</w:t>
      </w:r>
      <w:proofErr w:type="spellEnd"/>
      <w:r>
        <w:t xml:space="preserve"> shall provide the capability to determine the objects that were or were not capable of being recovered.</w:t>
      </w:r>
    </w:p>
    <w:p w14:paraId="2E05FDD1" w14:textId="77777777" w:rsidR="00F85315" w:rsidRPr="008C3388" w:rsidRDefault="00F85315" w:rsidP="00F85315">
      <w:pPr>
        <w:rPr>
          <w:rFonts w:cstheme="minorHAnsi"/>
          <w:lang w:eastAsia="en-US"/>
        </w:rPr>
      </w:pPr>
    </w:p>
    <w:p w14:paraId="367A3FDF" w14:textId="77777777" w:rsidR="00BF1326" w:rsidRPr="008C3388" w:rsidRDefault="00BF1326" w:rsidP="00BF1326">
      <w:pPr>
        <w:rPr>
          <w:rFonts w:cstheme="minorHAnsi"/>
          <w:lang w:eastAsia="en-US"/>
        </w:rPr>
      </w:pPr>
    </w:p>
    <w:p w14:paraId="0AF11C77" w14:textId="77777777" w:rsidR="00BF1326" w:rsidRPr="008C3388" w:rsidRDefault="00BF1326" w:rsidP="00DC1372">
      <w:pPr>
        <w:pStyle w:val="Heading3"/>
      </w:pPr>
      <w:bookmarkStart w:id="155" w:name="_Toc120551317"/>
      <w:bookmarkStart w:id="156" w:name="_Toc155973123"/>
      <w:r w:rsidRPr="008C3388">
        <w:t xml:space="preserve">Underlying </w:t>
      </w:r>
      <w:r w:rsidRPr="00DC1372">
        <w:t>platform</w:t>
      </w:r>
      <w:r w:rsidRPr="008C3388">
        <w:t xml:space="preserve"> IC Security Functional Requirements</w:t>
      </w:r>
      <w:bookmarkEnd w:id="155"/>
      <w:bookmarkEnd w:id="156"/>
    </w:p>
    <w:p w14:paraId="5EDDBB86" w14:textId="77777777" w:rsidR="00BF1326" w:rsidRPr="008C3388" w:rsidRDefault="00BF1326" w:rsidP="00BF1326">
      <w:pPr>
        <w:rPr>
          <w:lang w:eastAsia="en-US"/>
        </w:rPr>
      </w:pPr>
    </w:p>
    <w:p w14:paraId="7B6FE9A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theme="minorHAnsi"/>
          <w:b/>
          <w:bCs/>
        </w:rPr>
      </w:pPr>
      <w:r w:rsidRPr="008C3388">
        <w:rPr>
          <w:rFonts w:cstheme="minorHAnsi"/>
          <w:b/>
          <w:bCs/>
        </w:rPr>
        <w:t>FAU_SAS.1 Audit Storage</w:t>
      </w:r>
    </w:p>
    <w:p w14:paraId="0F63B40A" w14:textId="77777777" w:rsidR="00BF1326" w:rsidRPr="008C3388" w:rsidRDefault="00BF1326" w:rsidP="00BF1326">
      <w:pPr>
        <w:rPr>
          <w:rFonts w:cstheme="minorHAnsi"/>
          <w:lang w:eastAsia="en-US"/>
        </w:rPr>
      </w:pPr>
    </w:p>
    <w:p w14:paraId="7EFEAD95" w14:textId="77777777" w:rsidR="00BF1326" w:rsidRPr="008C3388" w:rsidRDefault="00BF1326" w:rsidP="00BF1326">
      <w:pPr>
        <w:ind w:left="567" w:hanging="283"/>
      </w:pPr>
      <w:r w:rsidRPr="008C3388">
        <w:rPr>
          <w:rFonts w:eastAsia="Arial" w:cstheme="minorHAnsi"/>
          <w:b/>
        </w:rPr>
        <w:t>FAU_SAS.1.1</w:t>
      </w:r>
      <w:r w:rsidRPr="008C3388">
        <w:rPr>
          <w:rFonts w:cstheme="minorHAnsi"/>
        </w:rPr>
        <w:t xml:space="preserve"> </w:t>
      </w:r>
      <w:r w:rsidRPr="008C3388">
        <w:t xml:space="preserve">The </w:t>
      </w:r>
      <w:proofErr w:type="spellStart"/>
      <w:r w:rsidRPr="008C3388">
        <w:t>TSF</w:t>
      </w:r>
      <w:proofErr w:type="spellEnd"/>
      <w:r w:rsidRPr="008C3388">
        <w:t xml:space="preserve"> shall provide </w:t>
      </w:r>
      <w:r w:rsidRPr="00394480">
        <w:rPr>
          <w:b/>
          <w:bCs/>
        </w:rPr>
        <w:t>the test process before TOE Delivery</w:t>
      </w:r>
      <w:r w:rsidRPr="008C3388">
        <w:t xml:space="preserve"> with the capability to store </w:t>
      </w:r>
      <w:r w:rsidRPr="008C3388">
        <w:rPr>
          <w:b/>
          <w:bCs/>
        </w:rPr>
        <w:t>[selection: the Initialisation Data, Pre-personalisation Data, [assignment: other data]]</w:t>
      </w:r>
      <w:r w:rsidRPr="008C3388">
        <w:t xml:space="preserve"> in the </w:t>
      </w:r>
      <w:r w:rsidRPr="008C3388">
        <w:rPr>
          <w:b/>
          <w:bCs/>
        </w:rPr>
        <w:t>[assignment: type of persistent memory]</w:t>
      </w:r>
      <w:r w:rsidRPr="008C3388">
        <w:t>.</w:t>
      </w:r>
    </w:p>
    <w:p w14:paraId="05B0F536" w14:textId="77777777" w:rsidR="00BF1326" w:rsidRPr="008C3388" w:rsidRDefault="00BF1326" w:rsidP="00BF1326">
      <w:pPr>
        <w:rPr>
          <w:rFonts w:cstheme="minorHAnsi"/>
          <w:lang w:eastAsia="en-US"/>
        </w:rPr>
      </w:pPr>
    </w:p>
    <w:p w14:paraId="70BBCBB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theme="minorHAnsi"/>
          <w:b/>
          <w:bCs/>
        </w:rPr>
      </w:pPr>
      <w:r w:rsidRPr="008C3388">
        <w:rPr>
          <w:rFonts w:cstheme="minorHAnsi"/>
          <w:b/>
          <w:bCs/>
        </w:rPr>
        <w:t xml:space="preserve">FPT_RCV.3/OS Automated recovery without undue loss </w:t>
      </w:r>
    </w:p>
    <w:p w14:paraId="6F832709" w14:textId="77777777" w:rsidR="00BF1326" w:rsidRPr="008C3388" w:rsidRDefault="00BF1326" w:rsidP="00BF1326">
      <w:pPr>
        <w:autoSpaceDE w:val="0"/>
        <w:autoSpaceDN w:val="0"/>
        <w:adjustRightInd w:val="0"/>
        <w:ind w:left="567" w:hanging="283"/>
        <w:rPr>
          <w:rFonts w:eastAsiaTheme="minorHAnsi" w:cstheme="minorHAnsi"/>
          <w:b/>
          <w:bCs/>
          <w:color w:val="000000"/>
          <w:lang w:eastAsia="en-US"/>
        </w:rPr>
      </w:pPr>
    </w:p>
    <w:p w14:paraId="157D7258"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FPT_RCV.3.1/OS </w:t>
      </w:r>
      <w:r w:rsidRPr="008C3388">
        <w:rPr>
          <w:rFonts w:eastAsiaTheme="minorHAnsi" w:cstheme="minorHAnsi"/>
          <w:color w:val="000000"/>
          <w:lang w:eastAsia="en-US"/>
        </w:rPr>
        <w:t xml:space="preserve">When automated recovery from </w:t>
      </w:r>
      <w:r w:rsidRPr="008C3388">
        <w:rPr>
          <w:rFonts w:eastAsiaTheme="minorHAnsi" w:cstheme="minorHAnsi"/>
          <w:b/>
          <w:bCs/>
          <w:color w:val="000000"/>
          <w:lang w:eastAsia="en-US"/>
        </w:rPr>
        <w:t xml:space="preserve">none, </w:t>
      </w:r>
      <w:r w:rsidRPr="008C3388">
        <w:rPr>
          <w:rFonts w:eastAsiaTheme="minorHAnsi" w:cstheme="minorHAnsi"/>
          <w:color w:val="000000"/>
          <w:lang w:eastAsia="en-US"/>
        </w:rPr>
        <w:t xml:space="preserve">is not possible, the </w:t>
      </w:r>
      <w:proofErr w:type="spellStart"/>
      <w:r w:rsidRPr="008C3388">
        <w:rPr>
          <w:rFonts w:eastAsiaTheme="minorHAnsi" w:cstheme="minorHAnsi"/>
          <w:color w:val="000000"/>
          <w:lang w:eastAsia="en-US"/>
        </w:rPr>
        <w:t>TSF</w:t>
      </w:r>
      <w:proofErr w:type="spellEnd"/>
      <w:r w:rsidRPr="008C3388">
        <w:rPr>
          <w:rFonts w:eastAsiaTheme="minorHAnsi" w:cstheme="minorHAnsi"/>
          <w:color w:val="000000"/>
          <w:lang w:eastAsia="en-US"/>
        </w:rPr>
        <w:t xml:space="preserve"> shall enter a maintenance mode where the ability to return to a secure state is provided. </w:t>
      </w:r>
    </w:p>
    <w:p w14:paraId="08984701" w14:textId="77777777" w:rsidR="00BF1326" w:rsidRPr="008C3388" w:rsidRDefault="00BF1326" w:rsidP="00BF1326">
      <w:pPr>
        <w:autoSpaceDE w:val="0"/>
        <w:autoSpaceDN w:val="0"/>
        <w:adjustRightInd w:val="0"/>
        <w:rPr>
          <w:rFonts w:eastAsiaTheme="minorHAnsi" w:cstheme="minorHAnsi"/>
          <w:color w:val="000000"/>
          <w:lang w:eastAsia="en-US"/>
        </w:rPr>
      </w:pPr>
    </w:p>
    <w:p w14:paraId="54E8AB35" w14:textId="2D49C3B4"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lastRenderedPageBreak/>
        <w:t xml:space="preserve">FPT_RCV.3.2/OS </w:t>
      </w:r>
      <w:r w:rsidRPr="008C3388">
        <w:rPr>
          <w:rFonts w:eastAsiaTheme="minorHAnsi" w:cstheme="minorHAnsi"/>
          <w:color w:val="000000"/>
          <w:lang w:eastAsia="en-US"/>
        </w:rPr>
        <w:t xml:space="preserve">For </w:t>
      </w:r>
      <w:r w:rsidRPr="008C3388">
        <w:rPr>
          <w:rFonts w:eastAsiaTheme="minorHAnsi" w:cstheme="minorHAnsi"/>
          <w:b/>
          <w:bCs/>
          <w:color w:val="000000"/>
          <w:lang w:eastAsia="en-US"/>
        </w:rPr>
        <w:t xml:space="preserve">execution access to a memory zone reserved for </w:t>
      </w:r>
      <w:proofErr w:type="spellStart"/>
      <w:r w:rsidRPr="008C3388">
        <w:rPr>
          <w:rFonts w:eastAsiaTheme="minorHAnsi" w:cstheme="minorHAnsi"/>
          <w:b/>
          <w:bCs/>
          <w:color w:val="000000"/>
          <w:lang w:eastAsia="en-US"/>
        </w:rPr>
        <w:t>TSF</w:t>
      </w:r>
      <w:proofErr w:type="spellEnd"/>
      <w:r w:rsidRPr="008C3388">
        <w:rPr>
          <w:rFonts w:eastAsiaTheme="minorHAnsi" w:cstheme="minorHAnsi"/>
          <w:b/>
          <w:bCs/>
          <w:color w:val="000000"/>
          <w:lang w:eastAsia="en-US"/>
        </w:rPr>
        <w:t xml:space="preserve"> data, writing access to a memory zone reserved for </w:t>
      </w:r>
      <w:proofErr w:type="spellStart"/>
      <w:r w:rsidRPr="008C3388">
        <w:rPr>
          <w:rFonts w:eastAsiaTheme="minorHAnsi" w:cstheme="minorHAnsi"/>
          <w:b/>
          <w:bCs/>
          <w:color w:val="000000"/>
          <w:lang w:eastAsia="en-US"/>
        </w:rPr>
        <w:t>TSF’s</w:t>
      </w:r>
      <w:proofErr w:type="spellEnd"/>
      <w:r w:rsidRPr="008C3388">
        <w:rPr>
          <w:rFonts w:eastAsiaTheme="minorHAnsi" w:cstheme="minorHAnsi"/>
          <w:b/>
          <w:bCs/>
          <w:color w:val="000000"/>
          <w:lang w:eastAsia="en-US"/>
        </w:rPr>
        <w:t xml:space="preserve"> code, and any segmentation fault performed by a Java Card applet </w:t>
      </w:r>
      <w:r w:rsidRPr="008C3388">
        <w:rPr>
          <w:rFonts w:eastAsiaTheme="minorHAnsi" w:cstheme="minorHAnsi"/>
          <w:color w:val="000000"/>
          <w:lang w:eastAsia="en-US"/>
        </w:rPr>
        <w:t xml:space="preserve">the </w:t>
      </w:r>
      <w:proofErr w:type="spellStart"/>
      <w:r w:rsidRPr="008C3388">
        <w:rPr>
          <w:rFonts w:eastAsiaTheme="minorHAnsi" w:cstheme="minorHAnsi"/>
          <w:color w:val="000000"/>
          <w:lang w:eastAsia="en-US"/>
        </w:rPr>
        <w:t>TSF</w:t>
      </w:r>
      <w:proofErr w:type="spellEnd"/>
      <w:r w:rsidRPr="008C3388">
        <w:rPr>
          <w:rFonts w:eastAsiaTheme="minorHAnsi" w:cstheme="minorHAnsi"/>
          <w:color w:val="000000"/>
          <w:lang w:eastAsia="en-US"/>
        </w:rPr>
        <w:t xml:space="preserve"> shall ensure the return of the TOE to a secure state using automated procedures. </w:t>
      </w:r>
    </w:p>
    <w:p w14:paraId="7CFCF2C8" w14:textId="77777777" w:rsidR="00BF1326" w:rsidRPr="008C3388" w:rsidRDefault="00BF1326" w:rsidP="00BF1326">
      <w:pPr>
        <w:autoSpaceDE w:val="0"/>
        <w:autoSpaceDN w:val="0"/>
        <w:adjustRightInd w:val="0"/>
        <w:rPr>
          <w:rFonts w:eastAsiaTheme="minorHAnsi" w:cstheme="minorHAnsi"/>
          <w:b/>
          <w:bCs/>
          <w:color w:val="000000"/>
          <w:lang w:eastAsia="en-US"/>
        </w:rPr>
      </w:pPr>
    </w:p>
    <w:p w14:paraId="0EFADD64"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FPT_RCV.3.3/OS </w:t>
      </w:r>
      <w:r w:rsidRPr="008C3388">
        <w:rPr>
          <w:rFonts w:eastAsiaTheme="minorHAnsi" w:cstheme="minorHAnsi"/>
          <w:color w:val="000000"/>
          <w:lang w:eastAsia="en-US"/>
        </w:rPr>
        <w:t xml:space="preserve">The functions provided by the </w:t>
      </w:r>
      <w:proofErr w:type="spellStart"/>
      <w:r w:rsidRPr="008C3388">
        <w:rPr>
          <w:rFonts w:eastAsiaTheme="minorHAnsi" w:cstheme="minorHAnsi"/>
          <w:color w:val="000000"/>
          <w:lang w:eastAsia="en-US"/>
        </w:rPr>
        <w:t>TSF</w:t>
      </w:r>
      <w:proofErr w:type="spellEnd"/>
      <w:r w:rsidRPr="008C3388">
        <w:rPr>
          <w:rFonts w:eastAsiaTheme="minorHAnsi" w:cstheme="minorHAnsi"/>
          <w:color w:val="000000"/>
          <w:lang w:eastAsia="en-US"/>
        </w:rPr>
        <w:t xml:space="preserve"> to recover from failure or service discontinuity shall ensure that the secure initial state is restored without exceeding </w:t>
      </w:r>
    </w:p>
    <w:p w14:paraId="490C0D2F" w14:textId="77777777" w:rsidR="00BF1326" w:rsidRPr="008C3388" w:rsidRDefault="00BF1326">
      <w:pPr>
        <w:pStyle w:val="ListParagraph"/>
        <w:numPr>
          <w:ilvl w:val="0"/>
          <w:numId w:val="43"/>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contents of Java Card static fields, instance fields, and array positions that fall under the scope of an open </w:t>
      </w:r>
      <w:proofErr w:type="gramStart"/>
      <w:r w:rsidRPr="008C3388">
        <w:rPr>
          <w:rFonts w:eastAsiaTheme="minorHAnsi" w:cstheme="minorHAnsi"/>
          <w:b/>
          <w:bCs/>
          <w:color w:val="000000"/>
          <w:lang w:eastAsia="en-US"/>
        </w:rPr>
        <w:t>transaction;</w:t>
      </w:r>
      <w:proofErr w:type="gramEnd"/>
      <w:r w:rsidRPr="008C3388">
        <w:rPr>
          <w:rFonts w:eastAsiaTheme="minorHAnsi" w:cstheme="minorHAnsi"/>
          <w:b/>
          <w:bCs/>
          <w:color w:val="000000"/>
          <w:lang w:eastAsia="en-US"/>
        </w:rPr>
        <w:t xml:space="preserve"> </w:t>
      </w:r>
    </w:p>
    <w:p w14:paraId="6E62A554" w14:textId="77777777" w:rsidR="00BF1326" w:rsidRPr="008C3388" w:rsidRDefault="00BF1326">
      <w:pPr>
        <w:pStyle w:val="ListParagraph"/>
        <w:numPr>
          <w:ilvl w:val="0"/>
          <w:numId w:val="43"/>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Java Card objects that were allocated into the scope of an open </w:t>
      </w:r>
      <w:proofErr w:type="gramStart"/>
      <w:r w:rsidRPr="008C3388">
        <w:rPr>
          <w:rFonts w:eastAsiaTheme="minorHAnsi" w:cstheme="minorHAnsi"/>
          <w:b/>
          <w:bCs/>
          <w:color w:val="000000"/>
          <w:lang w:eastAsia="en-US"/>
        </w:rPr>
        <w:t>transaction;</w:t>
      </w:r>
      <w:proofErr w:type="gramEnd"/>
      <w:r w:rsidRPr="008C3388">
        <w:rPr>
          <w:rFonts w:eastAsiaTheme="minorHAnsi" w:cstheme="minorHAnsi"/>
          <w:b/>
          <w:bCs/>
          <w:color w:val="000000"/>
          <w:lang w:eastAsia="en-US"/>
        </w:rPr>
        <w:t xml:space="preserve"> </w:t>
      </w:r>
    </w:p>
    <w:p w14:paraId="596D7EE0" w14:textId="77777777" w:rsidR="00BF1326" w:rsidRPr="008C3388" w:rsidRDefault="00BF1326">
      <w:pPr>
        <w:pStyle w:val="ListParagraph"/>
        <w:numPr>
          <w:ilvl w:val="0"/>
          <w:numId w:val="43"/>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contents of Java Card transient </w:t>
      </w:r>
      <w:proofErr w:type="gramStart"/>
      <w:r w:rsidRPr="008C3388">
        <w:rPr>
          <w:rFonts w:eastAsiaTheme="minorHAnsi" w:cstheme="minorHAnsi"/>
          <w:b/>
          <w:bCs/>
          <w:color w:val="000000"/>
          <w:lang w:eastAsia="en-US"/>
        </w:rPr>
        <w:t>objects;</w:t>
      </w:r>
      <w:proofErr w:type="gramEnd"/>
      <w:r w:rsidRPr="008C3388">
        <w:rPr>
          <w:rFonts w:eastAsiaTheme="minorHAnsi" w:cstheme="minorHAnsi"/>
          <w:b/>
          <w:bCs/>
          <w:color w:val="000000"/>
          <w:lang w:eastAsia="en-US"/>
        </w:rPr>
        <w:t xml:space="preserve"> </w:t>
      </w:r>
    </w:p>
    <w:p w14:paraId="58A93EDA" w14:textId="77777777" w:rsidR="00BF1326" w:rsidRPr="008C3388" w:rsidRDefault="00BF1326">
      <w:pPr>
        <w:pStyle w:val="ListParagraph"/>
        <w:numPr>
          <w:ilvl w:val="0"/>
          <w:numId w:val="43"/>
        </w:numPr>
        <w:autoSpaceDE w:val="0"/>
        <w:autoSpaceDN w:val="0"/>
        <w:adjustRightInd w:val="0"/>
        <w:spacing w:after="0" w:line="240" w:lineRule="auto"/>
        <w:rPr>
          <w:rFonts w:eastAsiaTheme="minorHAnsi" w:cstheme="minorHAnsi"/>
          <w:color w:val="000000"/>
          <w:lang w:eastAsia="en-US"/>
        </w:rPr>
      </w:pPr>
      <w:r w:rsidRPr="008C3388">
        <w:rPr>
          <w:rFonts w:eastAsiaTheme="minorHAnsi" w:cstheme="minorHAnsi"/>
          <w:b/>
          <w:bCs/>
          <w:color w:val="000000"/>
          <w:lang w:eastAsia="en-US"/>
        </w:rPr>
        <w:t>any possible Executable Load File being loaded when the failure occurred</w:t>
      </w:r>
    </w:p>
    <w:p w14:paraId="6FDD051D" w14:textId="77777777" w:rsidR="00BF1326" w:rsidRPr="008C3388" w:rsidRDefault="00BF1326" w:rsidP="00BF1326">
      <w:pPr>
        <w:autoSpaceDE w:val="0"/>
        <w:autoSpaceDN w:val="0"/>
        <w:adjustRightInd w:val="0"/>
        <w:rPr>
          <w:rFonts w:eastAsiaTheme="minorHAnsi" w:cstheme="minorHAnsi"/>
          <w:color w:val="000000"/>
          <w:lang w:eastAsia="en-US"/>
        </w:rPr>
      </w:pPr>
    </w:p>
    <w:p w14:paraId="0D1A1429" w14:textId="77777777" w:rsidR="00BF1326" w:rsidRPr="008C3388" w:rsidRDefault="00BF1326" w:rsidP="00BF1326">
      <w:pPr>
        <w:autoSpaceDE w:val="0"/>
        <w:autoSpaceDN w:val="0"/>
        <w:adjustRightInd w:val="0"/>
        <w:rPr>
          <w:rFonts w:eastAsiaTheme="minorHAnsi" w:cstheme="minorHAnsi"/>
          <w:color w:val="000000"/>
          <w:lang w:eastAsia="en-US"/>
        </w:rPr>
      </w:pPr>
      <w:r w:rsidRPr="008C3388">
        <w:rPr>
          <w:rFonts w:eastAsiaTheme="minorHAnsi" w:cstheme="minorHAnsi"/>
          <w:color w:val="000000"/>
          <w:lang w:eastAsia="en-US"/>
        </w:rPr>
        <w:t xml:space="preserve">for loss of </w:t>
      </w:r>
      <w:proofErr w:type="spellStart"/>
      <w:r w:rsidRPr="008C3388">
        <w:rPr>
          <w:rFonts w:eastAsiaTheme="minorHAnsi" w:cstheme="minorHAnsi"/>
          <w:color w:val="000000"/>
          <w:lang w:eastAsia="en-US"/>
        </w:rPr>
        <w:t>TSF</w:t>
      </w:r>
      <w:proofErr w:type="spellEnd"/>
      <w:r w:rsidRPr="008C3388">
        <w:rPr>
          <w:rFonts w:eastAsiaTheme="minorHAnsi" w:cstheme="minorHAnsi"/>
          <w:color w:val="000000"/>
          <w:lang w:eastAsia="en-US"/>
        </w:rPr>
        <w:t xml:space="preserve"> data or objects under the control of the </w:t>
      </w:r>
      <w:proofErr w:type="spellStart"/>
      <w:r w:rsidRPr="008C3388">
        <w:rPr>
          <w:rFonts w:eastAsiaTheme="minorHAnsi" w:cstheme="minorHAnsi"/>
          <w:color w:val="000000"/>
          <w:lang w:eastAsia="en-US"/>
        </w:rPr>
        <w:t>TSF</w:t>
      </w:r>
      <w:proofErr w:type="spellEnd"/>
      <w:r w:rsidRPr="008C3388">
        <w:rPr>
          <w:rFonts w:eastAsiaTheme="minorHAnsi" w:cstheme="minorHAnsi"/>
          <w:color w:val="000000"/>
          <w:lang w:eastAsia="en-US"/>
        </w:rPr>
        <w:t xml:space="preserve">. </w:t>
      </w:r>
    </w:p>
    <w:p w14:paraId="3C842EA7" w14:textId="77777777" w:rsidR="00BF1326" w:rsidRPr="008C3388" w:rsidRDefault="00BF1326" w:rsidP="00BF1326">
      <w:pPr>
        <w:autoSpaceDE w:val="0"/>
        <w:autoSpaceDN w:val="0"/>
        <w:adjustRightInd w:val="0"/>
        <w:rPr>
          <w:rFonts w:eastAsiaTheme="minorHAnsi" w:cstheme="minorHAnsi"/>
          <w:color w:val="000000"/>
          <w:lang w:eastAsia="en-US"/>
        </w:rPr>
      </w:pPr>
    </w:p>
    <w:p w14:paraId="35FE9AA1"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FPT_RCV.3.4/OS </w:t>
      </w:r>
      <w:r w:rsidRPr="008C3388">
        <w:rPr>
          <w:rFonts w:eastAsiaTheme="minorHAnsi" w:cstheme="minorHAnsi"/>
          <w:color w:val="000000"/>
          <w:lang w:eastAsia="en-US"/>
        </w:rPr>
        <w:t xml:space="preserve">The </w:t>
      </w:r>
      <w:proofErr w:type="spellStart"/>
      <w:r w:rsidRPr="008C3388">
        <w:rPr>
          <w:rFonts w:eastAsiaTheme="minorHAnsi" w:cstheme="minorHAnsi"/>
          <w:color w:val="000000"/>
          <w:lang w:eastAsia="en-US"/>
        </w:rPr>
        <w:t>TSF</w:t>
      </w:r>
      <w:proofErr w:type="spellEnd"/>
      <w:r w:rsidRPr="008C3388">
        <w:rPr>
          <w:rFonts w:eastAsiaTheme="minorHAnsi" w:cstheme="minorHAnsi"/>
          <w:color w:val="000000"/>
          <w:lang w:eastAsia="en-US"/>
        </w:rPr>
        <w:t xml:space="preserve"> shall provide the capability to determine the objects that were or were not capable of being recovered. </w:t>
      </w:r>
    </w:p>
    <w:p w14:paraId="037EE3CA"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p>
    <w:p w14:paraId="35F572EE" w14:textId="4B374757" w:rsidR="00BF1326" w:rsidRPr="008C3388" w:rsidRDefault="00BF1326" w:rsidP="00BF1326">
      <w:pPr>
        <w:rPr>
          <w:rFonts w:eastAsiaTheme="minorHAnsi" w:cstheme="minorHAnsi"/>
          <w:color w:val="000000"/>
          <w:lang w:eastAsia="en-US"/>
        </w:rPr>
      </w:pPr>
      <w:r w:rsidRPr="008C3388">
        <w:rPr>
          <w:rFonts w:eastAsiaTheme="minorHAnsi" w:cstheme="minorHAnsi"/>
          <w:color w:val="000000"/>
          <w:lang w:eastAsia="en-US"/>
        </w:rPr>
        <w:t xml:space="preserve">Application </w:t>
      </w:r>
      <w:r w:rsidR="00615CE1">
        <w:rPr>
          <w:rFonts w:eastAsiaTheme="minorHAnsi" w:cstheme="minorHAnsi"/>
          <w:color w:val="000000"/>
          <w:lang w:eastAsia="en-US"/>
        </w:rPr>
        <w:t>N</w:t>
      </w:r>
      <w:r w:rsidRPr="008C3388">
        <w:rPr>
          <w:rFonts w:eastAsiaTheme="minorHAnsi" w:cstheme="minorHAnsi"/>
          <w:color w:val="000000"/>
          <w:lang w:eastAsia="en-US"/>
        </w:rPr>
        <w:t xml:space="preserve">ote: there is no maintenance mode implemented within the TOE. Recovery is always enforced automatically as stated in FPT_RCV.3.2/OS. </w:t>
      </w:r>
    </w:p>
    <w:p w14:paraId="2446F74B" w14:textId="77777777" w:rsidR="00BF1326" w:rsidRPr="008C3388" w:rsidRDefault="00BF1326" w:rsidP="00BF1326">
      <w:pPr>
        <w:rPr>
          <w:rFonts w:eastAsiaTheme="minorHAnsi" w:cstheme="minorHAnsi"/>
          <w:color w:val="000000"/>
          <w:lang w:eastAsia="en-US"/>
        </w:rPr>
      </w:pPr>
    </w:p>
    <w:p w14:paraId="5189C220"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eastAsiaTheme="minorHAnsi" w:cstheme="minorHAnsi"/>
          <w:color w:val="000000"/>
          <w:lang w:eastAsia="en-US"/>
        </w:rPr>
      </w:pPr>
      <w:r w:rsidRPr="008C3388">
        <w:rPr>
          <w:rFonts w:eastAsiaTheme="minorHAnsi" w:cstheme="minorHAnsi"/>
          <w:b/>
          <w:bCs/>
          <w:color w:val="000000"/>
          <w:lang w:eastAsia="en-US"/>
        </w:rPr>
        <w:t xml:space="preserve">FPT_RCV.4/OS Function recovery </w:t>
      </w:r>
    </w:p>
    <w:p w14:paraId="2CE92336" w14:textId="77777777" w:rsidR="00BF1326" w:rsidRPr="008C3388" w:rsidRDefault="00BF1326" w:rsidP="00BF1326">
      <w:pPr>
        <w:rPr>
          <w:rFonts w:eastAsiaTheme="minorHAnsi" w:cstheme="minorHAnsi"/>
          <w:b/>
          <w:bCs/>
          <w:color w:val="000000"/>
          <w:lang w:eastAsia="en-US"/>
        </w:rPr>
      </w:pPr>
    </w:p>
    <w:p w14:paraId="06F8A371" w14:textId="01E5AD02" w:rsidR="00BF1326" w:rsidRPr="008C3388" w:rsidRDefault="00BF1326" w:rsidP="00BF1326">
      <w:pPr>
        <w:ind w:left="567" w:hanging="283"/>
        <w:rPr>
          <w:rFonts w:cstheme="minorHAnsi"/>
        </w:rPr>
      </w:pPr>
      <w:r w:rsidRPr="008C3388">
        <w:rPr>
          <w:rFonts w:eastAsiaTheme="minorHAnsi" w:cstheme="minorHAnsi"/>
          <w:b/>
          <w:bCs/>
          <w:color w:val="000000"/>
          <w:lang w:eastAsia="en-US"/>
        </w:rPr>
        <w:t xml:space="preserve">FPT_RCV.4.1/OS </w:t>
      </w:r>
      <w:r w:rsidRPr="008C3388">
        <w:rPr>
          <w:rFonts w:eastAsiaTheme="minorHAnsi" w:cstheme="minorHAnsi"/>
          <w:color w:val="000000"/>
          <w:lang w:eastAsia="en-US"/>
        </w:rPr>
        <w:t xml:space="preserve">The </w:t>
      </w:r>
      <w:proofErr w:type="spellStart"/>
      <w:r w:rsidRPr="008C3388">
        <w:rPr>
          <w:rFonts w:eastAsiaTheme="minorHAnsi" w:cstheme="minorHAnsi"/>
          <w:color w:val="000000"/>
          <w:lang w:eastAsia="en-US"/>
        </w:rPr>
        <w:t>TSF</w:t>
      </w:r>
      <w:proofErr w:type="spellEnd"/>
      <w:r w:rsidRPr="008C3388">
        <w:rPr>
          <w:rFonts w:eastAsiaTheme="minorHAnsi" w:cstheme="minorHAnsi"/>
          <w:color w:val="000000"/>
          <w:lang w:eastAsia="en-US"/>
        </w:rPr>
        <w:t xml:space="preserve"> shall ensure that </w:t>
      </w:r>
      <w:r w:rsidRPr="008C3388">
        <w:rPr>
          <w:rFonts w:eastAsiaTheme="minorHAnsi" w:cstheme="minorHAnsi"/>
          <w:b/>
          <w:bCs/>
          <w:color w:val="000000"/>
          <w:lang w:eastAsia="en-US"/>
        </w:rPr>
        <w:t xml:space="preserve">reading from and writing to static and objects' fields interrupted by power loss </w:t>
      </w:r>
      <w:r w:rsidRPr="008C3388">
        <w:rPr>
          <w:rFonts w:eastAsiaTheme="minorHAnsi" w:cstheme="minorHAnsi"/>
          <w:color w:val="000000"/>
          <w:lang w:eastAsia="en-US"/>
        </w:rPr>
        <w:t>have the property that the function either completes successfully, or for the indicated failure scenarios, recovers to a consistent and secure state.</w:t>
      </w:r>
    </w:p>
    <w:p w14:paraId="7F4C7B0F" w14:textId="77777777" w:rsidR="00BF1326" w:rsidRPr="008C3388" w:rsidRDefault="00BF1326" w:rsidP="00BF1326">
      <w:pPr>
        <w:rPr>
          <w:rFonts w:cstheme="minorHAnsi"/>
          <w:lang w:eastAsia="en-US"/>
        </w:rPr>
      </w:pPr>
    </w:p>
    <w:p w14:paraId="3419F04D" w14:textId="77777777" w:rsidR="00BF1326" w:rsidRPr="008C3388" w:rsidRDefault="00BF1326" w:rsidP="00DC1372">
      <w:pPr>
        <w:pStyle w:val="Heading2"/>
      </w:pPr>
      <w:bookmarkStart w:id="157" w:name="_Toc120551318"/>
      <w:bookmarkStart w:id="158" w:name="_Toc155973124"/>
      <w:r w:rsidRPr="008C3388">
        <w:t xml:space="preserve">Security </w:t>
      </w:r>
      <w:r w:rsidRPr="00DC1372">
        <w:t>Functional</w:t>
      </w:r>
      <w:r w:rsidRPr="008C3388">
        <w:t xml:space="preserve"> Requirements Rationale</w:t>
      </w:r>
      <w:bookmarkEnd w:id="157"/>
      <w:bookmarkEnd w:id="158"/>
    </w:p>
    <w:p w14:paraId="62248B91" w14:textId="77777777" w:rsidR="00BF1326" w:rsidRPr="008C3388" w:rsidRDefault="00BF1326" w:rsidP="00BF1326">
      <w:pPr>
        <w:rPr>
          <w:lang w:eastAsia="en-US"/>
        </w:rPr>
      </w:pPr>
    </w:p>
    <w:p w14:paraId="2F0B3276" w14:textId="77777777" w:rsidR="00BF1326" w:rsidRPr="008C3388" w:rsidRDefault="00BF1326" w:rsidP="00DC1372">
      <w:pPr>
        <w:pStyle w:val="Heading3"/>
      </w:pPr>
      <w:bookmarkStart w:id="159" w:name="_Toc120551319"/>
      <w:bookmarkStart w:id="160" w:name="_Toc155973125"/>
      <w:proofErr w:type="spellStart"/>
      <w:r w:rsidRPr="008C3388">
        <w:t>SFRs</w:t>
      </w:r>
      <w:proofErr w:type="spellEnd"/>
      <w:r w:rsidRPr="008C3388">
        <w:t xml:space="preserve"> </w:t>
      </w:r>
      <w:r w:rsidRPr="00E50A61">
        <w:t>for</w:t>
      </w:r>
      <w:r w:rsidRPr="008C3388">
        <w:t xml:space="preserve"> eUICC rationale</w:t>
      </w:r>
      <w:bookmarkEnd w:id="159"/>
      <w:bookmarkEnd w:id="160"/>
    </w:p>
    <w:p w14:paraId="5B9BAB36" w14:textId="77777777" w:rsidR="00BF1326" w:rsidRPr="008C3388" w:rsidRDefault="00BF1326" w:rsidP="00BF1326">
      <w:pPr>
        <w:rPr>
          <w:rFonts w:cstheme="minorHAnsi"/>
        </w:rPr>
      </w:pPr>
    </w:p>
    <w:p w14:paraId="7E04285B" w14:textId="77777777" w:rsidR="00BF1326" w:rsidRPr="008C3388" w:rsidRDefault="00BF1326" w:rsidP="00BF1326">
      <w:pPr>
        <w:rPr>
          <w:rFonts w:cstheme="minorHAnsi"/>
        </w:rPr>
      </w:pPr>
      <w:r w:rsidRPr="008C3388">
        <w:rPr>
          <w:rFonts w:cstheme="minorHAnsi"/>
        </w:rPr>
        <w:t>The security functional requirements rationale is the same than the ones present in section 6.3 from [PP-eUICC].</w:t>
      </w:r>
    </w:p>
    <w:p w14:paraId="008D20ED" w14:textId="77777777" w:rsidR="00BF1326" w:rsidRPr="008C3388" w:rsidRDefault="00BF1326" w:rsidP="00BF1326">
      <w:pPr>
        <w:rPr>
          <w:rFonts w:cstheme="minorHAnsi"/>
        </w:rPr>
      </w:pPr>
    </w:p>
    <w:p w14:paraId="4134CCEF" w14:textId="77777777" w:rsidR="00BF1326" w:rsidRDefault="00BF1326" w:rsidP="00DC1372">
      <w:pPr>
        <w:pStyle w:val="Heading3"/>
      </w:pPr>
      <w:bookmarkStart w:id="161" w:name="_Toc120551320"/>
      <w:bookmarkStart w:id="162" w:name="_Toc155973126"/>
      <w:proofErr w:type="spellStart"/>
      <w:r w:rsidRPr="008C3388">
        <w:t>SFRs</w:t>
      </w:r>
      <w:proofErr w:type="spellEnd"/>
      <w:r w:rsidRPr="008C3388">
        <w:t xml:space="preserve"> for </w:t>
      </w:r>
      <w:r w:rsidRPr="00E50A61">
        <w:t>Runtime</w:t>
      </w:r>
      <w:r w:rsidRPr="008C3388">
        <w:t xml:space="preserve"> Environment rationale</w:t>
      </w:r>
      <w:bookmarkEnd w:id="161"/>
      <w:bookmarkEnd w:id="162"/>
    </w:p>
    <w:p w14:paraId="1617A549" w14:textId="77777777" w:rsidR="00BF1326" w:rsidRDefault="00BF1326" w:rsidP="00BF1326">
      <w:pPr>
        <w:rPr>
          <w:rFonts w:cstheme="minorHAnsi"/>
          <w:color w:val="000000" w:themeColor="text1"/>
        </w:rPr>
      </w:pPr>
      <w:r>
        <w:rPr>
          <w:rFonts w:cstheme="minorHAnsi"/>
          <w:color w:val="000000" w:themeColor="text1"/>
        </w:rPr>
        <w:t>[</w:t>
      </w:r>
    </w:p>
    <w:p w14:paraId="242C98E5"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deleted by ST writer</w:t>
      </w:r>
    </w:p>
    <w:p w14:paraId="5DF24595" w14:textId="77777777" w:rsidR="00BF1326" w:rsidRDefault="00BF1326" w:rsidP="00BF1326">
      <w:pPr>
        <w:ind w:left="708"/>
        <w:rPr>
          <w:rFonts w:cstheme="minorHAnsi"/>
          <w:color w:val="000000" w:themeColor="text1"/>
        </w:rPr>
      </w:pPr>
    </w:p>
    <w:p w14:paraId="32644E68" w14:textId="77777777" w:rsidR="00BF1326" w:rsidRPr="00432641" w:rsidRDefault="00BF1326" w:rsidP="00BF1326">
      <w:pPr>
        <w:ind w:left="708"/>
        <w:rPr>
          <w:rFonts w:cstheme="minorHAnsi"/>
          <w:color w:val="000000" w:themeColor="text1"/>
        </w:rPr>
      </w:pPr>
      <w:r w:rsidRPr="004D09EE">
        <w:rPr>
          <w:rFonts w:cstheme="minorHAnsi"/>
          <w:iCs/>
        </w:rPr>
        <w:lastRenderedPageBreak/>
        <w:t>The security functional requirements rationale for objectives O.RE* can be extracted from [PP-</w:t>
      </w:r>
      <w:proofErr w:type="spellStart"/>
      <w:r w:rsidRPr="004D09EE">
        <w:rPr>
          <w:rFonts w:cstheme="minorHAnsi"/>
          <w:iCs/>
        </w:rPr>
        <w:t>JCS</w:t>
      </w:r>
      <w:proofErr w:type="spellEnd"/>
      <w:r w:rsidRPr="004D09EE">
        <w:rPr>
          <w:rFonts w:cstheme="minorHAnsi"/>
          <w:iCs/>
        </w:rPr>
        <w:t xml:space="preserve">] and adapted depending on the implementation and the included </w:t>
      </w:r>
      <w:proofErr w:type="spellStart"/>
      <w:r w:rsidRPr="004D09EE">
        <w:rPr>
          <w:rFonts w:cstheme="minorHAnsi"/>
          <w:iCs/>
        </w:rPr>
        <w:t>SFRs</w:t>
      </w:r>
      <w:proofErr w:type="spellEnd"/>
      <w:r w:rsidRPr="004D09EE">
        <w:rPr>
          <w:rFonts w:cstheme="minorHAnsi"/>
          <w:iCs/>
        </w:rPr>
        <w:t xml:space="preserve"> and its iterations.</w:t>
      </w:r>
    </w:p>
    <w:p w14:paraId="4D20A720" w14:textId="77777777" w:rsidR="00BF1326" w:rsidRPr="004D09EE" w:rsidRDefault="00BF1326" w:rsidP="00BF1326">
      <w:pPr>
        <w:rPr>
          <w:rFonts w:cstheme="minorHAnsi"/>
          <w:color w:val="000000" w:themeColor="text1"/>
        </w:rPr>
      </w:pPr>
      <w:r>
        <w:rPr>
          <w:rFonts w:cstheme="minorHAnsi"/>
          <w:color w:val="000000" w:themeColor="text1"/>
        </w:rPr>
        <w:t>]</w:t>
      </w:r>
    </w:p>
    <w:p w14:paraId="78B84B11" w14:textId="77777777" w:rsidR="00BF1326" w:rsidRDefault="00BF1326" w:rsidP="00BF1326">
      <w:pPr>
        <w:rPr>
          <w:rFonts w:cstheme="minorHAnsi"/>
          <w:iCs/>
        </w:rPr>
      </w:pPr>
    </w:p>
    <w:p w14:paraId="5124C037" w14:textId="77777777" w:rsidR="00BF1326" w:rsidRPr="004D09EE" w:rsidRDefault="00BF1326" w:rsidP="00BF1326">
      <w:pPr>
        <w:rPr>
          <w:rFonts w:cstheme="minorHAnsi"/>
          <w:iCs/>
        </w:rPr>
      </w:pPr>
      <w:r w:rsidRPr="004D09EE">
        <w:rPr>
          <w:rFonts w:cstheme="minorHAnsi"/>
          <w:iCs/>
        </w:rPr>
        <w:t xml:space="preserve">The next table shows the objectives related to [PP-eUICC] runtime environment and its translation according to [PP-eUICC] application notes for OE.RE* objectives. The security functional requirements rationale of O.RE* will be the same than the rationale for the objectives translated from </w:t>
      </w:r>
      <w:proofErr w:type="spellStart"/>
      <w:r w:rsidRPr="004D09EE">
        <w:rPr>
          <w:rFonts w:cstheme="minorHAnsi"/>
          <w:iCs/>
        </w:rPr>
        <w:t>JavaCard</w:t>
      </w:r>
      <w:proofErr w:type="spellEnd"/>
      <w:r w:rsidRPr="004D09EE">
        <w:rPr>
          <w:rFonts w:cstheme="minorHAnsi"/>
          <w:iCs/>
        </w:rPr>
        <w:t xml:space="preserve"> PP [PP-</w:t>
      </w:r>
      <w:proofErr w:type="spellStart"/>
      <w:r w:rsidRPr="004D09EE">
        <w:rPr>
          <w:rFonts w:cstheme="minorHAnsi"/>
          <w:iCs/>
        </w:rPr>
        <w:t>JCS</w:t>
      </w:r>
      <w:proofErr w:type="spellEnd"/>
      <w:r w:rsidRPr="004D09EE">
        <w:rPr>
          <w:rFonts w:cstheme="minorHAnsi"/>
          <w:iCs/>
        </w:rPr>
        <w:t>] and are not repeated here.</w:t>
      </w:r>
      <w:r w:rsidRPr="008C3388">
        <w:rPr>
          <w:rFonts w:cstheme="minorHAnsi"/>
          <w:i/>
          <w:iCs/>
        </w:rPr>
        <w:t xml:space="preserve"> </w:t>
      </w:r>
      <w:r w:rsidRPr="004D09EE">
        <w:rPr>
          <w:rFonts w:cstheme="minorHAnsi"/>
          <w:iCs/>
        </w:rPr>
        <w:t xml:space="preserve">In case of </w:t>
      </w:r>
      <w:proofErr w:type="spellStart"/>
      <w:proofErr w:type="gramStart"/>
      <w:r w:rsidRPr="004D09EE">
        <w:rPr>
          <w:rFonts w:cstheme="minorHAnsi"/>
          <w:iCs/>
        </w:rPr>
        <w:t>O.CARD</w:t>
      </w:r>
      <w:proofErr w:type="spellEnd"/>
      <w:proofErr w:type="gramEnd"/>
      <w:r w:rsidRPr="004D09EE">
        <w:rPr>
          <w:rFonts w:cstheme="minorHAnsi"/>
          <w:iCs/>
        </w:rPr>
        <w:t xml:space="preserve">-MANAGEMENT, the Security Functional Requirements rationale should be extracted from [PP-GP]. </w:t>
      </w:r>
    </w:p>
    <w:p w14:paraId="2947F711" w14:textId="77777777" w:rsidR="00BF1326" w:rsidRPr="008C3388" w:rsidRDefault="00BF1326" w:rsidP="00BF1326">
      <w:pPr>
        <w:rPr>
          <w:rFonts w:cstheme="minorHAnsi"/>
        </w:rPr>
      </w:pPr>
    </w:p>
    <w:tbl>
      <w:tblPr>
        <w:tblStyle w:val="TableGrid"/>
        <w:tblW w:w="0" w:type="auto"/>
        <w:tblLook w:val="04A0" w:firstRow="1" w:lastRow="0" w:firstColumn="1" w:lastColumn="0" w:noHBand="0" w:noVBand="1"/>
      </w:tblPr>
      <w:tblGrid>
        <w:gridCol w:w="2831"/>
        <w:gridCol w:w="5528"/>
      </w:tblGrid>
      <w:tr w:rsidR="00BF1326" w:rsidRPr="008C3388" w14:paraId="4872377C" w14:textId="77777777" w:rsidTr="009520F5">
        <w:tc>
          <w:tcPr>
            <w:tcW w:w="2831" w:type="dxa"/>
            <w:shd w:val="clear" w:color="auto" w:fill="C00000"/>
          </w:tcPr>
          <w:p w14:paraId="48DE2210" w14:textId="77777777" w:rsidR="00BF1326" w:rsidRPr="008C3388" w:rsidRDefault="00BF1326" w:rsidP="00CC5F65">
            <w:pPr>
              <w:rPr>
                <w:rFonts w:cstheme="minorHAnsi"/>
                <w:b/>
                <w:bCs/>
                <w:lang w:val="en-GB"/>
              </w:rPr>
            </w:pPr>
            <w:r w:rsidRPr="008C3388">
              <w:rPr>
                <w:rFonts w:cstheme="minorHAnsi"/>
                <w:b/>
                <w:bCs/>
                <w:lang w:val="en-GB"/>
              </w:rPr>
              <w:t>RE objectives</w:t>
            </w:r>
          </w:p>
        </w:tc>
        <w:tc>
          <w:tcPr>
            <w:tcW w:w="5528" w:type="dxa"/>
            <w:shd w:val="clear" w:color="auto" w:fill="C00000"/>
          </w:tcPr>
          <w:p w14:paraId="0CCDA651" w14:textId="77777777" w:rsidR="00BF1326" w:rsidRPr="008C3388" w:rsidRDefault="00BF1326" w:rsidP="00CC5F65">
            <w:pPr>
              <w:rPr>
                <w:rFonts w:cstheme="minorHAnsi"/>
                <w:b/>
                <w:bCs/>
                <w:lang w:val="en-GB"/>
              </w:rPr>
            </w:pPr>
            <w:r w:rsidRPr="008C3388">
              <w:rPr>
                <w:rFonts w:cstheme="minorHAnsi"/>
                <w:b/>
                <w:bCs/>
                <w:lang w:val="en-GB"/>
              </w:rPr>
              <w:t xml:space="preserve">Translation from </w:t>
            </w:r>
            <w:proofErr w:type="spellStart"/>
            <w:r w:rsidRPr="008C3388">
              <w:rPr>
                <w:rFonts w:cstheme="minorHAnsi"/>
                <w:b/>
                <w:bCs/>
                <w:lang w:val="en-GB"/>
              </w:rPr>
              <w:t>JavaCard</w:t>
            </w:r>
            <w:proofErr w:type="spellEnd"/>
            <w:r w:rsidRPr="008C3388">
              <w:rPr>
                <w:rFonts w:cstheme="minorHAnsi"/>
                <w:b/>
                <w:bCs/>
                <w:lang w:val="en-GB"/>
              </w:rPr>
              <w:t xml:space="preserve"> PP</w:t>
            </w:r>
          </w:p>
        </w:tc>
      </w:tr>
      <w:tr w:rsidR="00BF1326" w:rsidRPr="008C3388" w14:paraId="5D8F1E65" w14:textId="77777777" w:rsidTr="00CC5F65">
        <w:tc>
          <w:tcPr>
            <w:tcW w:w="2831" w:type="dxa"/>
            <w:vAlign w:val="bottom"/>
          </w:tcPr>
          <w:p w14:paraId="60C76384" w14:textId="77777777" w:rsidR="00BF1326" w:rsidRPr="008C3388" w:rsidRDefault="00BF1326" w:rsidP="00CC5F65">
            <w:pPr>
              <w:rPr>
                <w:rFonts w:cstheme="minorHAnsi"/>
                <w:lang w:val="en-GB"/>
              </w:rPr>
            </w:pPr>
            <w:proofErr w:type="spellStart"/>
            <w:r w:rsidRPr="008C3388">
              <w:rPr>
                <w:rFonts w:cstheme="minorHAnsi"/>
                <w:color w:val="000000"/>
                <w:lang w:val="en-GB"/>
              </w:rPr>
              <w:t>O.RE.PPE</w:t>
            </w:r>
            <w:proofErr w:type="spellEnd"/>
            <w:r w:rsidRPr="008C3388">
              <w:rPr>
                <w:rFonts w:cstheme="minorHAnsi"/>
                <w:color w:val="000000"/>
                <w:lang w:val="en-GB"/>
              </w:rPr>
              <w:t>-PPI</w:t>
            </w:r>
          </w:p>
        </w:tc>
        <w:tc>
          <w:tcPr>
            <w:tcW w:w="5528" w:type="dxa"/>
            <w:vAlign w:val="bottom"/>
          </w:tcPr>
          <w:p w14:paraId="5C41A621" w14:textId="77777777" w:rsidR="00BF1326" w:rsidRPr="008C3388" w:rsidRDefault="00BF1326" w:rsidP="00CC5F65">
            <w:pPr>
              <w:rPr>
                <w:rFonts w:cstheme="minorHAnsi"/>
                <w:lang w:val="en-GB"/>
              </w:rPr>
            </w:pPr>
            <w:proofErr w:type="spellStart"/>
            <w:proofErr w:type="gramStart"/>
            <w:r w:rsidRPr="008C3388">
              <w:rPr>
                <w:rFonts w:cstheme="minorHAnsi"/>
                <w:color w:val="000000"/>
                <w:lang w:val="en-GB"/>
              </w:rPr>
              <w:t>O.INSTALL</w:t>
            </w:r>
            <w:proofErr w:type="spellEnd"/>
            <w:proofErr w:type="gramEnd"/>
            <w:r w:rsidRPr="008C3388">
              <w:rPr>
                <w:rFonts w:cstheme="minorHAnsi"/>
                <w:color w:val="000000"/>
                <w:lang w:val="en-GB"/>
              </w:rPr>
              <w:t xml:space="preserve">, </w:t>
            </w:r>
            <w:proofErr w:type="spellStart"/>
            <w:r w:rsidRPr="008C3388">
              <w:rPr>
                <w:rFonts w:cstheme="minorHAnsi"/>
                <w:color w:val="000000"/>
                <w:lang w:val="en-GB"/>
              </w:rPr>
              <w:t>O.DELETION</w:t>
            </w:r>
            <w:proofErr w:type="spellEnd"/>
            <w:r w:rsidRPr="008C3388">
              <w:rPr>
                <w:rFonts w:cstheme="minorHAnsi"/>
                <w:color w:val="000000"/>
                <w:lang w:val="en-GB"/>
              </w:rPr>
              <w:t xml:space="preserve">, </w:t>
            </w:r>
            <w:proofErr w:type="spellStart"/>
            <w:r w:rsidRPr="008C3388">
              <w:rPr>
                <w:rFonts w:cstheme="minorHAnsi"/>
                <w:color w:val="000000"/>
                <w:lang w:val="en-GB"/>
              </w:rPr>
              <w:t>O.LOAD</w:t>
            </w:r>
            <w:proofErr w:type="spellEnd"/>
            <w:r w:rsidRPr="008C3388">
              <w:rPr>
                <w:rFonts w:cstheme="minorHAnsi"/>
                <w:color w:val="000000"/>
                <w:lang w:val="en-GB"/>
              </w:rPr>
              <w:t xml:space="preserve">, </w:t>
            </w:r>
            <w:proofErr w:type="spellStart"/>
            <w:r w:rsidRPr="008C3388">
              <w:rPr>
                <w:rFonts w:cstheme="minorHAnsi"/>
                <w:color w:val="000000"/>
                <w:lang w:val="en-GB"/>
              </w:rPr>
              <w:t>O.CARD</w:t>
            </w:r>
            <w:proofErr w:type="spellEnd"/>
            <w:r w:rsidRPr="008C3388">
              <w:rPr>
                <w:rFonts w:cstheme="minorHAnsi"/>
                <w:color w:val="000000"/>
                <w:lang w:val="en-GB"/>
              </w:rPr>
              <w:t>-MANAGEMENT</w:t>
            </w:r>
          </w:p>
        </w:tc>
      </w:tr>
      <w:tr w:rsidR="00BF1326" w:rsidRPr="008C3388" w14:paraId="7911791B" w14:textId="77777777" w:rsidTr="00CC5F65">
        <w:tc>
          <w:tcPr>
            <w:tcW w:w="2831" w:type="dxa"/>
            <w:vAlign w:val="bottom"/>
          </w:tcPr>
          <w:p w14:paraId="568E03CC" w14:textId="77777777" w:rsidR="00BF1326" w:rsidRPr="008C3388" w:rsidRDefault="00BF1326" w:rsidP="00CC5F65">
            <w:pPr>
              <w:rPr>
                <w:rFonts w:cstheme="minorHAnsi"/>
                <w:lang w:val="en-GB"/>
              </w:rPr>
            </w:pPr>
            <w:proofErr w:type="spellStart"/>
            <w:r w:rsidRPr="008C3388">
              <w:rPr>
                <w:rFonts w:cstheme="minorHAnsi"/>
                <w:color w:val="000000"/>
                <w:lang w:val="en-GB"/>
              </w:rPr>
              <w:t>O.</w:t>
            </w:r>
            <w:proofErr w:type="gramStart"/>
            <w:r w:rsidRPr="008C3388">
              <w:rPr>
                <w:rFonts w:cstheme="minorHAnsi"/>
                <w:color w:val="000000"/>
                <w:lang w:val="en-GB"/>
              </w:rPr>
              <w:t>RE.SECURE</w:t>
            </w:r>
            <w:proofErr w:type="spellEnd"/>
            <w:proofErr w:type="gramEnd"/>
            <w:r w:rsidRPr="008C3388">
              <w:rPr>
                <w:rFonts w:cstheme="minorHAnsi"/>
                <w:color w:val="000000"/>
                <w:lang w:val="en-GB"/>
              </w:rPr>
              <w:t>-COMM</w:t>
            </w:r>
          </w:p>
        </w:tc>
        <w:tc>
          <w:tcPr>
            <w:tcW w:w="5528" w:type="dxa"/>
            <w:vAlign w:val="bottom"/>
          </w:tcPr>
          <w:p w14:paraId="213493A9" w14:textId="41386428" w:rsidR="00BF1326" w:rsidRPr="008C3388" w:rsidRDefault="00BF1326" w:rsidP="00CC5F65">
            <w:pPr>
              <w:rPr>
                <w:rFonts w:cstheme="minorHAnsi"/>
                <w:lang w:val="en-GB"/>
              </w:rPr>
            </w:pPr>
            <w:proofErr w:type="spellStart"/>
            <w:r w:rsidRPr="008C3388">
              <w:rPr>
                <w:rFonts w:cstheme="minorHAnsi"/>
                <w:color w:val="000000"/>
                <w:lang w:val="en-GB"/>
              </w:rPr>
              <w:t>O.SCP.RECOVERY</w:t>
            </w:r>
            <w:proofErr w:type="spellEnd"/>
            <w:r w:rsidRPr="008C3388">
              <w:rPr>
                <w:rFonts w:cstheme="minorHAnsi"/>
                <w:color w:val="000000"/>
                <w:lang w:val="en-GB"/>
              </w:rPr>
              <w:t xml:space="preserve">, </w:t>
            </w:r>
            <w:proofErr w:type="spellStart"/>
            <w:r w:rsidRPr="008C3388">
              <w:rPr>
                <w:rFonts w:cstheme="minorHAnsi"/>
                <w:color w:val="000000"/>
                <w:lang w:val="en-GB"/>
              </w:rPr>
              <w:t>OE.SCP.SUPPORT</w:t>
            </w:r>
            <w:proofErr w:type="spellEnd"/>
            <w:r w:rsidRPr="008C3388">
              <w:rPr>
                <w:rFonts w:cstheme="minorHAnsi"/>
                <w:color w:val="000000"/>
                <w:lang w:val="en-GB"/>
              </w:rPr>
              <w:t xml:space="preserve">, </w:t>
            </w:r>
            <w:proofErr w:type="spellStart"/>
            <w:proofErr w:type="gramStart"/>
            <w:r w:rsidRPr="008C3388">
              <w:rPr>
                <w:rFonts w:cstheme="minorHAnsi"/>
                <w:color w:val="000000"/>
                <w:lang w:val="en-GB"/>
              </w:rPr>
              <w:t>O.CARD</w:t>
            </w:r>
            <w:proofErr w:type="spellEnd"/>
            <w:proofErr w:type="gramEnd"/>
            <w:r w:rsidRPr="008C3388">
              <w:rPr>
                <w:rFonts w:cstheme="minorHAnsi"/>
                <w:color w:val="000000"/>
                <w:lang w:val="en-GB"/>
              </w:rPr>
              <w:t xml:space="preserve">-MANAGEMENT,  </w:t>
            </w:r>
            <w:proofErr w:type="spellStart"/>
            <w:r w:rsidRPr="008C3388">
              <w:rPr>
                <w:rFonts w:cstheme="minorHAnsi"/>
                <w:color w:val="000000"/>
                <w:lang w:val="en-GB"/>
              </w:rPr>
              <w:t>O.SID</w:t>
            </w:r>
            <w:proofErr w:type="spellEnd"/>
            <w:r w:rsidRPr="008C3388">
              <w:rPr>
                <w:rFonts w:cstheme="minorHAnsi"/>
                <w:color w:val="000000"/>
                <w:lang w:val="en-GB"/>
              </w:rPr>
              <w:t xml:space="preserve">, </w:t>
            </w:r>
            <w:proofErr w:type="spellStart"/>
            <w:r w:rsidRPr="008C3388">
              <w:rPr>
                <w:rFonts w:cstheme="minorHAnsi"/>
                <w:color w:val="000000"/>
                <w:lang w:val="en-GB"/>
              </w:rPr>
              <w:t>O.OPERATE</w:t>
            </w:r>
            <w:proofErr w:type="spellEnd"/>
            <w:r w:rsidRPr="008C3388">
              <w:rPr>
                <w:rFonts w:cstheme="minorHAnsi"/>
                <w:color w:val="000000"/>
                <w:lang w:val="en-GB"/>
              </w:rPr>
              <w:t xml:space="preserve">, </w:t>
            </w:r>
            <w:proofErr w:type="spellStart"/>
            <w:r w:rsidRPr="008C3388">
              <w:rPr>
                <w:rFonts w:cstheme="minorHAnsi"/>
                <w:color w:val="000000"/>
                <w:lang w:val="en-GB"/>
              </w:rPr>
              <w:t>O.FIREWALL</w:t>
            </w:r>
            <w:proofErr w:type="spellEnd"/>
            <w:r w:rsidRPr="008C3388">
              <w:rPr>
                <w:rFonts w:cstheme="minorHAnsi"/>
                <w:color w:val="000000"/>
                <w:lang w:val="en-GB"/>
              </w:rPr>
              <w:t xml:space="preserve">, </w:t>
            </w:r>
            <w:proofErr w:type="spellStart"/>
            <w:r w:rsidRPr="008C3388">
              <w:rPr>
                <w:rFonts w:cstheme="minorHAnsi"/>
                <w:color w:val="000000"/>
                <w:lang w:val="en-GB"/>
              </w:rPr>
              <w:t>O.GLOBAL_ARRAYS_CONFID</w:t>
            </w:r>
            <w:proofErr w:type="spellEnd"/>
            <w:r w:rsidRPr="008C3388">
              <w:rPr>
                <w:rFonts w:cstheme="minorHAnsi"/>
                <w:color w:val="000000"/>
                <w:lang w:val="en-GB"/>
              </w:rPr>
              <w:t xml:space="preserve">,  </w:t>
            </w:r>
            <w:proofErr w:type="spellStart"/>
            <w:r w:rsidRPr="008C3388">
              <w:rPr>
                <w:rFonts w:cstheme="minorHAnsi"/>
                <w:color w:val="000000"/>
                <w:lang w:val="en-GB"/>
              </w:rPr>
              <w:t>O.GLOBAL_ARRAYS_INTEG</w:t>
            </w:r>
            <w:proofErr w:type="spellEnd"/>
            <w:r w:rsidRPr="008C3388">
              <w:rPr>
                <w:rFonts w:cstheme="minorHAnsi"/>
                <w:color w:val="000000"/>
                <w:lang w:val="en-GB"/>
              </w:rPr>
              <w:t xml:space="preserve">, </w:t>
            </w:r>
            <w:proofErr w:type="spellStart"/>
            <w:r w:rsidRPr="008C3388">
              <w:rPr>
                <w:rFonts w:cstheme="minorHAnsi"/>
                <w:color w:val="000000"/>
                <w:lang w:val="en-GB"/>
              </w:rPr>
              <w:t>O.ALARM</w:t>
            </w:r>
            <w:proofErr w:type="spellEnd"/>
            <w:r w:rsidRPr="008C3388">
              <w:rPr>
                <w:rFonts w:cstheme="minorHAnsi"/>
                <w:color w:val="000000"/>
                <w:lang w:val="en-GB"/>
              </w:rPr>
              <w:t xml:space="preserve">, </w:t>
            </w:r>
            <w:proofErr w:type="spellStart"/>
            <w:r w:rsidRPr="008C3388">
              <w:rPr>
                <w:rFonts w:cstheme="minorHAnsi"/>
                <w:color w:val="000000"/>
                <w:lang w:val="en-GB"/>
              </w:rPr>
              <w:t>O.TRANSACTION</w:t>
            </w:r>
            <w:proofErr w:type="spellEnd"/>
            <w:r w:rsidRPr="008C3388">
              <w:rPr>
                <w:rFonts w:cstheme="minorHAnsi"/>
                <w:color w:val="000000"/>
                <w:lang w:val="en-GB"/>
              </w:rPr>
              <w:t xml:space="preserve">, </w:t>
            </w:r>
            <w:proofErr w:type="spellStart"/>
            <w:r w:rsidRPr="008C3388">
              <w:rPr>
                <w:rFonts w:cstheme="minorHAnsi"/>
                <w:color w:val="000000"/>
                <w:lang w:val="en-GB"/>
              </w:rPr>
              <w:t>O.CIPHER</w:t>
            </w:r>
            <w:proofErr w:type="spellEnd"/>
            <w:r w:rsidRPr="008C3388">
              <w:rPr>
                <w:rFonts w:cstheme="minorHAnsi"/>
                <w:color w:val="000000"/>
                <w:lang w:val="en-GB"/>
              </w:rPr>
              <w:t xml:space="preserve">, </w:t>
            </w:r>
            <w:proofErr w:type="spellStart"/>
            <w:r w:rsidRPr="008C3388">
              <w:rPr>
                <w:rFonts w:cstheme="minorHAnsi"/>
                <w:color w:val="000000"/>
                <w:lang w:val="en-GB"/>
              </w:rPr>
              <w:t>O.RNG</w:t>
            </w:r>
            <w:proofErr w:type="spellEnd"/>
            <w:r w:rsidRPr="008C3388">
              <w:rPr>
                <w:rFonts w:cstheme="minorHAnsi"/>
                <w:color w:val="000000"/>
                <w:lang w:val="en-GB"/>
              </w:rPr>
              <w:t xml:space="preserve">, </w:t>
            </w:r>
            <w:proofErr w:type="spellStart"/>
            <w:r w:rsidRPr="008C3388">
              <w:rPr>
                <w:rFonts w:cstheme="minorHAnsi"/>
                <w:color w:val="000000"/>
                <w:lang w:val="en-GB"/>
              </w:rPr>
              <w:t>O.PIN</w:t>
            </w:r>
            <w:proofErr w:type="spellEnd"/>
            <w:r w:rsidRPr="008C3388">
              <w:rPr>
                <w:rFonts w:cstheme="minorHAnsi"/>
                <w:color w:val="000000"/>
                <w:lang w:val="en-GB"/>
              </w:rPr>
              <w:t xml:space="preserve">-MNGT, </w:t>
            </w:r>
            <w:proofErr w:type="spellStart"/>
            <w:r w:rsidRPr="008C3388">
              <w:rPr>
                <w:rFonts w:cstheme="minorHAnsi"/>
                <w:color w:val="000000"/>
                <w:lang w:val="en-GB"/>
              </w:rPr>
              <w:t>O.KEY</w:t>
            </w:r>
            <w:proofErr w:type="spellEnd"/>
            <w:r w:rsidRPr="008C3388">
              <w:rPr>
                <w:rFonts w:cstheme="minorHAnsi"/>
                <w:color w:val="000000"/>
                <w:lang w:val="en-GB"/>
              </w:rPr>
              <w:t xml:space="preserve">-MNGT, </w:t>
            </w:r>
            <w:proofErr w:type="spellStart"/>
            <w:r w:rsidRPr="008C3388">
              <w:rPr>
                <w:rFonts w:cstheme="minorHAnsi"/>
                <w:color w:val="000000"/>
                <w:lang w:val="en-GB"/>
              </w:rPr>
              <w:t>O.REALLOCATION</w:t>
            </w:r>
            <w:proofErr w:type="spellEnd"/>
            <w:r w:rsidR="00DE7C87" w:rsidRPr="003859E3">
              <w:rPr>
                <w:rFonts w:cstheme="minorHAnsi"/>
                <w:color w:val="000000"/>
                <w:lang w:val="en-GB"/>
              </w:rPr>
              <w:t xml:space="preserve">, </w:t>
            </w:r>
            <w:proofErr w:type="spellStart"/>
            <w:r w:rsidR="00DE7C87" w:rsidRPr="003859E3">
              <w:rPr>
                <w:rFonts w:cstheme="minorHAnsi"/>
                <w:color w:val="000000"/>
                <w:lang w:val="en-GB"/>
              </w:rPr>
              <w:t>O.ARRAY_VIEWS_CONFID</w:t>
            </w:r>
            <w:proofErr w:type="spellEnd"/>
            <w:r w:rsidR="00DE7C87" w:rsidRPr="003859E3">
              <w:rPr>
                <w:rFonts w:cstheme="minorHAnsi"/>
                <w:color w:val="000000"/>
                <w:lang w:val="en-GB"/>
              </w:rPr>
              <w:t xml:space="preserve">, </w:t>
            </w:r>
            <w:proofErr w:type="spellStart"/>
            <w:r w:rsidR="00DE7C87" w:rsidRPr="003859E3">
              <w:rPr>
                <w:rFonts w:cstheme="minorHAnsi"/>
                <w:color w:val="000000"/>
                <w:lang w:val="en-GB"/>
              </w:rPr>
              <w:t>OE.VERIFICATION</w:t>
            </w:r>
            <w:proofErr w:type="spellEnd"/>
            <w:r w:rsidR="00DE7C87" w:rsidRPr="003859E3">
              <w:rPr>
                <w:rFonts w:cstheme="minorHAnsi"/>
                <w:color w:val="000000"/>
                <w:lang w:val="en-GB"/>
              </w:rPr>
              <w:t xml:space="preserve">, </w:t>
            </w:r>
            <w:proofErr w:type="spellStart"/>
            <w:r w:rsidR="00DE7C87" w:rsidRPr="003859E3">
              <w:rPr>
                <w:rFonts w:cstheme="minorHAnsi"/>
                <w:color w:val="000000"/>
                <w:lang w:val="en-GB"/>
              </w:rPr>
              <w:t>O.ARRAY_VIEWS_INTEG</w:t>
            </w:r>
            <w:proofErr w:type="spellEnd"/>
            <w:r w:rsidR="00DE7C87" w:rsidRPr="003859E3">
              <w:rPr>
                <w:rFonts w:cstheme="minorHAnsi"/>
                <w:color w:val="000000"/>
                <w:lang w:val="en-GB"/>
              </w:rPr>
              <w:t xml:space="preserve">, </w:t>
            </w:r>
            <w:proofErr w:type="spellStart"/>
            <w:r w:rsidR="00DE7C87" w:rsidRPr="003859E3">
              <w:rPr>
                <w:rFonts w:cstheme="minorHAnsi"/>
                <w:color w:val="000000"/>
                <w:lang w:val="en-GB"/>
              </w:rPr>
              <w:t>OE.CODE_EVIDENCE</w:t>
            </w:r>
            <w:proofErr w:type="spellEnd"/>
          </w:p>
        </w:tc>
      </w:tr>
      <w:tr w:rsidR="00BF1326" w:rsidRPr="008C3388" w14:paraId="42DE975F" w14:textId="77777777" w:rsidTr="00CC5F65">
        <w:tc>
          <w:tcPr>
            <w:tcW w:w="2831" w:type="dxa"/>
            <w:vAlign w:val="bottom"/>
          </w:tcPr>
          <w:p w14:paraId="2E600249" w14:textId="77777777" w:rsidR="00BF1326" w:rsidRPr="008C3388" w:rsidRDefault="00BF1326" w:rsidP="00CC5F65">
            <w:pPr>
              <w:rPr>
                <w:rFonts w:cstheme="minorHAnsi"/>
                <w:lang w:val="en-GB"/>
              </w:rPr>
            </w:pPr>
            <w:proofErr w:type="spellStart"/>
            <w:r w:rsidRPr="008C3388">
              <w:rPr>
                <w:rFonts w:cstheme="minorHAnsi"/>
                <w:color w:val="000000"/>
                <w:lang w:val="en-GB"/>
              </w:rPr>
              <w:t>O.RE.API</w:t>
            </w:r>
            <w:proofErr w:type="spellEnd"/>
          </w:p>
        </w:tc>
        <w:tc>
          <w:tcPr>
            <w:tcW w:w="5528" w:type="dxa"/>
            <w:vAlign w:val="bottom"/>
          </w:tcPr>
          <w:p w14:paraId="34447F90" w14:textId="007960A0" w:rsidR="00BF1326" w:rsidRPr="008C3388" w:rsidRDefault="00BF1326" w:rsidP="00CC5F65">
            <w:pPr>
              <w:rPr>
                <w:rFonts w:cstheme="minorHAnsi"/>
                <w:lang w:val="en-GB"/>
              </w:rPr>
            </w:pPr>
            <w:proofErr w:type="spellStart"/>
            <w:proofErr w:type="gramStart"/>
            <w:r w:rsidRPr="008C3388">
              <w:rPr>
                <w:rFonts w:cstheme="minorHAnsi"/>
                <w:color w:val="000000"/>
                <w:lang w:val="en-GB"/>
              </w:rPr>
              <w:t>O.CARD</w:t>
            </w:r>
            <w:proofErr w:type="spellEnd"/>
            <w:proofErr w:type="gramEnd"/>
            <w:r w:rsidRPr="008C3388">
              <w:rPr>
                <w:rFonts w:cstheme="minorHAnsi"/>
                <w:color w:val="000000"/>
                <w:lang w:val="en-GB"/>
              </w:rPr>
              <w:t xml:space="preserve">-MANAGEMENT, </w:t>
            </w:r>
            <w:proofErr w:type="spellStart"/>
            <w:r w:rsidRPr="008C3388">
              <w:rPr>
                <w:rFonts w:cstheme="minorHAnsi"/>
                <w:color w:val="000000"/>
                <w:lang w:val="en-GB"/>
              </w:rPr>
              <w:t>O.NATIVE</w:t>
            </w:r>
            <w:proofErr w:type="spellEnd"/>
            <w:r w:rsidRPr="008C3388">
              <w:rPr>
                <w:rFonts w:cstheme="minorHAnsi"/>
                <w:color w:val="000000"/>
                <w:lang w:val="en-GB"/>
              </w:rPr>
              <w:t xml:space="preserve">,  </w:t>
            </w:r>
            <w:proofErr w:type="spellStart"/>
            <w:r w:rsidRPr="008C3388">
              <w:rPr>
                <w:rFonts w:cstheme="minorHAnsi"/>
                <w:color w:val="000000"/>
                <w:lang w:val="en-GB"/>
              </w:rPr>
              <w:t>OE.SCP.RECOVERY</w:t>
            </w:r>
            <w:proofErr w:type="spellEnd"/>
            <w:r w:rsidRPr="008C3388">
              <w:rPr>
                <w:rFonts w:cstheme="minorHAnsi"/>
                <w:color w:val="000000"/>
                <w:lang w:val="en-GB"/>
              </w:rPr>
              <w:t xml:space="preserve">, </w:t>
            </w:r>
            <w:proofErr w:type="spellStart"/>
            <w:r w:rsidRPr="008C3388">
              <w:rPr>
                <w:rFonts w:cstheme="minorHAnsi"/>
                <w:color w:val="000000"/>
                <w:lang w:val="en-GB"/>
              </w:rPr>
              <w:t>OE.SCP.SUPPORT</w:t>
            </w:r>
            <w:proofErr w:type="spellEnd"/>
            <w:r w:rsidRPr="008C3388">
              <w:rPr>
                <w:rFonts w:cstheme="minorHAnsi"/>
                <w:color w:val="000000"/>
                <w:lang w:val="en-GB"/>
              </w:rPr>
              <w:t xml:space="preserve">, </w:t>
            </w:r>
            <w:proofErr w:type="spellStart"/>
            <w:r w:rsidRPr="008C3388">
              <w:rPr>
                <w:rFonts w:cstheme="minorHAnsi"/>
                <w:color w:val="000000"/>
                <w:lang w:val="en-GB"/>
              </w:rPr>
              <w:t>O.SID</w:t>
            </w:r>
            <w:proofErr w:type="spellEnd"/>
            <w:r w:rsidRPr="008C3388">
              <w:rPr>
                <w:rFonts w:cstheme="minorHAnsi"/>
                <w:color w:val="000000"/>
                <w:lang w:val="en-GB"/>
              </w:rPr>
              <w:t xml:space="preserve">, </w:t>
            </w:r>
            <w:proofErr w:type="spellStart"/>
            <w:r w:rsidRPr="008C3388">
              <w:rPr>
                <w:rFonts w:cstheme="minorHAnsi"/>
                <w:color w:val="000000"/>
                <w:lang w:val="en-GB"/>
              </w:rPr>
              <w:t>O.OPERATE</w:t>
            </w:r>
            <w:proofErr w:type="spellEnd"/>
            <w:r w:rsidRPr="008C3388">
              <w:rPr>
                <w:rFonts w:cstheme="minorHAnsi"/>
                <w:color w:val="000000"/>
                <w:lang w:val="en-GB"/>
              </w:rPr>
              <w:t xml:space="preserve">, </w:t>
            </w:r>
            <w:proofErr w:type="spellStart"/>
            <w:r w:rsidRPr="008C3388">
              <w:rPr>
                <w:rFonts w:cstheme="minorHAnsi"/>
                <w:color w:val="000000"/>
                <w:lang w:val="en-GB"/>
              </w:rPr>
              <w:t>O.FIREWALL</w:t>
            </w:r>
            <w:proofErr w:type="spellEnd"/>
            <w:r w:rsidRPr="008C3388">
              <w:rPr>
                <w:rFonts w:cstheme="minorHAnsi"/>
                <w:color w:val="000000"/>
                <w:lang w:val="en-GB"/>
              </w:rPr>
              <w:t xml:space="preserve">, </w:t>
            </w:r>
            <w:proofErr w:type="spellStart"/>
            <w:r w:rsidRPr="008C3388">
              <w:rPr>
                <w:rFonts w:cstheme="minorHAnsi"/>
                <w:color w:val="000000"/>
                <w:lang w:val="en-GB"/>
              </w:rPr>
              <w:t>O.ALARM</w:t>
            </w:r>
            <w:proofErr w:type="spellEnd"/>
            <w:r w:rsidR="00DE7C87" w:rsidRPr="003859E3">
              <w:rPr>
                <w:rFonts w:cstheme="minorHAnsi"/>
                <w:color w:val="000000"/>
                <w:lang w:val="en-GB"/>
              </w:rPr>
              <w:t xml:space="preserve">, </w:t>
            </w:r>
            <w:proofErr w:type="spellStart"/>
            <w:r w:rsidR="00DE7C87" w:rsidRPr="003859E3">
              <w:rPr>
                <w:rFonts w:cstheme="minorHAnsi"/>
                <w:color w:val="000000"/>
                <w:lang w:val="en-GB"/>
              </w:rPr>
              <w:t>OE.VERIFICATION</w:t>
            </w:r>
            <w:proofErr w:type="spellEnd"/>
            <w:r w:rsidR="00DE7C87" w:rsidRPr="003859E3">
              <w:rPr>
                <w:rFonts w:cstheme="minorHAnsi"/>
                <w:color w:val="000000"/>
                <w:lang w:val="en-GB"/>
              </w:rPr>
              <w:t xml:space="preserve">, </w:t>
            </w:r>
            <w:proofErr w:type="spellStart"/>
            <w:r w:rsidR="00DE7C87" w:rsidRPr="003859E3">
              <w:rPr>
                <w:rFonts w:cstheme="minorHAnsi"/>
                <w:color w:val="000000"/>
                <w:lang w:val="en-GB"/>
              </w:rPr>
              <w:t>OE.CODE_EVIDENCE</w:t>
            </w:r>
            <w:proofErr w:type="spellEnd"/>
          </w:p>
        </w:tc>
      </w:tr>
      <w:tr w:rsidR="00BF1326" w:rsidRPr="008C3388" w14:paraId="0ECF8A32" w14:textId="77777777" w:rsidTr="00CC5F65">
        <w:tc>
          <w:tcPr>
            <w:tcW w:w="2831" w:type="dxa"/>
            <w:vAlign w:val="bottom"/>
          </w:tcPr>
          <w:p w14:paraId="7061EC1A" w14:textId="77777777" w:rsidR="00BF1326" w:rsidRPr="008C3388" w:rsidRDefault="00BF1326" w:rsidP="00CC5F65">
            <w:pPr>
              <w:rPr>
                <w:rFonts w:cstheme="minorHAnsi"/>
                <w:lang w:val="en-GB"/>
              </w:rPr>
            </w:pPr>
            <w:proofErr w:type="spellStart"/>
            <w:r w:rsidRPr="008C3388">
              <w:rPr>
                <w:rFonts w:cstheme="minorHAnsi"/>
                <w:color w:val="000000"/>
                <w:lang w:val="en-GB"/>
              </w:rPr>
              <w:t>O.RE.DATA</w:t>
            </w:r>
            <w:proofErr w:type="spellEnd"/>
            <w:r w:rsidRPr="008C3388">
              <w:rPr>
                <w:rFonts w:cstheme="minorHAnsi"/>
                <w:color w:val="000000"/>
                <w:lang w:val="en-GB"/>
              </w:rPr>
              <w:t>-CONFIDENTIALITY</w:t>
            </w:r>
          </w:p>
        </w:tc>
        <w:tc>
          <w:tcPr>
            <w:tcW w:w="5528" w:type="dxa"/>
            <w:vAlign w:val="bottom"/>
          </w:tcPr>
          <w:p w14:paraId="77ABA46B" w14:textId="434F093F" w:rsidR="00BF1326" w:rsidRPr="008C3388" w:rsidRDefault="00BF1326" w:rsidP="00CC5F65">
            <w:pPr>
              <w:rPr>
                <w:rFonts w:cstheme="minorHAnsi"/>
                <w:lang w:val="en-GB"/>
              </w:rPr>
            </w:pPr>
            <w:proofErr w:type="spellStart"/>
            <w:r w:rsidRPr="008C3388">
              <w:rPr>
                <w:rFonts w:cstheme="minorHAnsi"/>
                <w:color w:val="000000" w:themeColor="text1"/>
                <w:lang w:val="en-GB"/>
              </w:rPr>
              <w:t>OE.SCP.RECOVERY</w:t>
            </w:r>
            <w:proofErr w:type="spellEnd"/>
            <w:r w:rsidRPr="008C3388">
              <w:rPr>
                <w:rFonts w:cstheme="minorHAnsi"/>
                <w:color w:val="000000" w:themeColor="text1"/>
                <w:lang w:val="en-GB"/>
              </w:rPr>
              <w:t xml:space="preserve">, </w:t>
            </w:r>
            <w:proofErr w:type="spellStart"/>
            <w:r w:rsidRPr="008C3388">
              <w:rPr>
                <w:rFonts w:cstheme="minorHAnsi"/>
                <w:color w:val="000000" w:themeColor="text1"/>
                <w:lang w:val="en-GB"/>
              </w:rPr>
              <w:t>OE.SCP.SUPPORT</w:t>
            </w:r>
            <w:proofErr w:type="spellEnd"/>
            <w:r w:rsidRPr="008C3388">
              <w:rPr>
                <w:rFonts w:cstheme="minorHAnsi"/>
                <w:color w:val="000000" w:themeColor="text1"/>
                <w:lang w:val="en-GB"/>
              </w:rPr>
              <w:t xml:space="preserve">, </w:t>
            </w:r>
            <w:proofErr w:type="spellStart"/>
            <w:proofErr w:type="gramStart"/>
            <w:r w:rsidRPr="008C3388">
              <w:rPr>
                <w:rFonts w:cstheme="minorHAnsi"/>
                <w:color w:val="000000" w:themeColor="text1"/>
                <w:lang w:val="en-GB"/>
              </w:rPr>
              <w:t>O.CARD</w:t>
            </w:r>
            <w:proofErr w:type="spellEnd"/>
            <w:proofErr w:type="gramEnd"/>
            <w:r w:rsidRPr="008C3388">
              <w:rPr>
                <w:rFonts w:cstheme="minorHAnsi"/>
                <w:color w:val="000000" w:themeColor="text1"/>
                <w:lang w:val="en-GB"/>
              </w:rPr>
              <w:t xml:space="preserve">-MANAGEMENT,  </w:t>
            </w:r>
            <w:proofErr w:type="spellStart"/>
            <w:r w:rsidRPr="008C3388">
              <w:rPr>
                <w:rFonts w:cstheme="minorHAnsi"/>
                <w:color w:val="000000" w:themeColor="text1"/>
                <w:lang w:val="en-GB"/>
              </w:rPr>
              <w:t>O.SID</w:t>
            </w:r>
            <w:proofErr w:type="spellEnd"/>
            <w:r w:rsidRPr="008C3388">
              <w:rPr>
                <w:rFonts w:cstheme="minorHAnsi"/>
                <w:color w:val="000000" w:themeColor="text1"/>
                <w:lang w:val="en-GB"/>
              </w:rPr>
              <w:t xml:space="preserve">, </w:t>
            </w:r>
            <w:proofErr w:type="spellStart"/>
            <w:r w:rsidRPr="008C3388">
              <w:rPr>
                <w:rFonts w:cstheme="minorHAnsi"/>
                <w:color w:val="000000" w:themeColor="text1"/>
                <w:lang w:val="en-GB"/>
              </w:rPr>
              <w:t>O.OPERATE</w:t>
            </w:r>
            <w:proofErr w:type="spellEnd"/>
            <w:r w:rsidRPr="008C3388">
              <w:rPr>
                <w:rFonts w:cstheme="minorHAnsi"/>
                <w:color w:val="000000" w:themeColor="text1"/>
                <w:lang w:val="en-GB"/>
              </w:rPr>
              <w:t xml:space="preserve">, </w:t>
            </w:r>
            <w:proofErr w:type="spellStart"/>
            <w:r w:rsidRPr="008C3388">
              <w:rPr>
                <w:rFonts w:cstheme="minorHAnsi"/>
                <w:color w:val="000000" w:themeColor="text1"/>
                <w:lang w:val="en-GB"/>
              </w:rPr>
              <w:t>O.FIREWALL</w:t>
            </w:r>
            <w:proofErr w:type="spellEnd"/>
            <w:r w:rsidRPr="008C3388">
              <w:rPr>
                <w:rFonts w:cstheme="minorHAnsi"/>
                <w:color w:val="000000" w:themeColor="text1"/>
                <w:lang w:val="en-GB"/>
              </w:rPr>
              <w:t xml:space="preserve">, </w:t>
            </w:r>
            <w:proofErr w:type="spellStart"/>
            <w:r w:rsidRPr="008C3388">
              <w:rPr>
                <w:rFonts w:cstheme="minorHAnsi"/>
                <w:color w:val="000000" w:themeColor="text1"/>
                <w:lang w:val="en-GB"/>
              </w:rPr>
              <w:t>O.GLOBAL_ARRAYS_CONFID</w:t>
            </w:r>
            <w:proofErr w:type="spellEnd"/>
            <w:r w:rsidRPr="008C3388">
              <w:rPr>
                <w:rFonts w:cstheme="minorHAnsi"/>
                <w:color w:val="000000" w:themeColor="text1"/>
                <w:lang w:val="en-GB"/>
              </w:rPr>
              <w:t xml:space="preserve">, </w:t>
            </w:r>
            <w:proofErr w:type="spellStart"/>
            <w:r w:rsidRPr="008C3388">
              <w:rPr>
                <w:rFonts w:cstheme="minorHAnsi"/>
                <w:color w:val="000000" w:themeColor="text1"/>
                <w:lang w:val="en-GB"/>
              </w:rPr>
              <w:t>O.ALARM</w:t>
            </w:r>
            <w:proofErr w:type="spellEnd"/>
            <w:r w:rsidRPr="008C3388">
              <w:rPr>
                <w:rFonts w:cstheme="minorHAnsi"/>
                <w:color w:val="000000" w:themeColor="text1"/>
                <w:lang w:val="en-GB"/>
              </w:rPr>
              <w:t xml:space="preserve">, </w:t>
            </w:r>
            <w:proofErr w:type="spellStart"/>
            <w:r w:rsidRPr="008C3388">
              <w:rPr>
                <w:rFonts w:cstheme="minorHAnsi"/>
                <w:color w:val="000000" w:themeColor="text1"/>
                <w:lang w:val="en-GB"/>
              </w:rPr>
              <w:t>O.TRANSACTION</w:t>
            </w:r>
            <w:proofErr w:type="spellEnd"/>
            <w:r w:rsidRPr="008C3388">
              <w:rPr>
                <w:rFonts w:cstheme="minorHAnsi"/>
                <w:color w:val="000000" w:themeColor="text1"/>
                <w:lang w:val="en-GB"/>
              </w:rPr>
              <w:t xml:space="preserve">, </w:t>
            </w:r>
            <w:proofErr w:type="spellStart"/>
            <w:r w:rsidRPr="008C3388">
              <w:rPr>
                <w:rFonts w:cstheme="minorHAnsi"/>
                <w:color w:val="000000" w:themeColor="text1"/>
                <w:lang w:val="en-GB"/>
              </w:rPr>
              <w:t>O.CIPHER</w:t>
            </w:r>
            <w:proofErr w:type="spellEnd"/>
            <w:r w:rsidRPr="008C3388">
              <w:rPr>
                <w:rFonts w:cstheme="minorHAnsi"/>
                <w:color w:val="000000" w:themeColor="text1"/>
                <w:lang w:val="en-GB"/>
              </w:rPr>
              <w:t xml:space="preserve">, </w:t>
            </w:r>
            <w:proofErr w:type="spellStart"/>
            <w:r w:rsidRPr="008C3388">
              <w:rPr>
                <w:rFonts w:cstheme="minorHAnsi"/>
                <w:color w:val="000000" w:themeColor="text1"/>
                <w:lang w:val="en-GB"/>
              </w:rPr>
              <w:t>O.RNG</w:t>
            </w:r>
            <w:proofErr w:type="spellEnd"/>
            <w:r w:rsidRPr="008C3388">
              <w:rPr>
                <w:rFonts w:cstheme="minorHAnsi"/>
                <w:color w:val="000000" w:themeColor="text1"/>
                <w:lang w:val="en-GB"/>
              </w:rPr>
              <w:t xml:space="preserve">, </w:t>
            </w:r>
            <w:proofErr w:type="spellStart"/>
            <w:r w:rsidRPr="008C3388">
              <w:rPr>
                <w:rFonts w:cstheme="minorHAnsi"/>
                <w:color w:val="000000" w:themeColor="text1"/>
                <w:lang w:val="en-GB"/>
              </w:rPr>
              <w:t>O.PIN</w:t>
            </w:r>
            <w:proofErr w:type="spellEnd"/>
            <w:r w:rsidRPr="008C3388">
              <w:rPr>
                <w:rFonts w:cstheme="minorHAnsi"/>
                <w:color w:val="000000" w:themeColor="text1"/>
                <w:lang w:val="en-GB"/>
              </w:rPr>
              <w:t xml:space="preserve">-MNGT, </w:t>
            </w:r>
            <w:proofErr w:type="spellStart"/>
            <w:r w:rsidRPr="008C3388">
              <w:rPr>
                <w:rFonts w:cstheme="minorHAnsi"/>
                <w:color w:val="000000" w:themeColor="text1"/>
                <w:lang w:val="en-GB"/>
              </w:rPr>
              <w:t>O.KEY</w:t>
            </w:r>
            <w:proofErr w:type="spellEnd"/>
            <w:r w:rsidRPr="008C3388">
              <w:rPr>
                <w:rFonts w:cstheme="minorHAnsi"/>
                <w:color w:val="000000" w:themeColor="text1"/>
                <w:lang w:val="en-GB"/>
              </w:rPr>
              <w:t xml:space="preserve">-MNGT, </w:t>
            </w:r>
            <w:proofErr w:type="spellStart"/>
            <w:r w:rsidRPr="008C3388">
              <w:rPr>
                <w:rFonts w:cstheme="minorHAnsi"/>
                <w:color w:val="000000" w:themeColor="text1"/>
                <w:lang w:val="en-GB"/>
              </w:rPr>
              <w:t>O.REALLOCATION</w:t>
            </w:r>
            <w:proofErr w:type="spellEnd"/>
            <w:r w:rsidR="00DE7C87" w:rsidRPr="003859E3">
              <w:rPr>
                <w:rFonts w:cstheme="minorHAnsi"/>
                <w:color w:val="000000" w:themeColor="text1"/>
                <w:lang w:val="en-GB"/>
              </w:rPr>
              <w:t xml:space="preserve">, </w:t>
            </w:r>
            <w:proofErr w:type="spellStart"/>
            <w:r w:rsidR="00DE7C87" w:rsidRPr="003859E3">
              <w:rPr>
                <w:rFonts w:cs="Arial"/>
                <w:color w:val="000000" w:themeColor="text1"/>
                <w:lang w:val="en-GB"/>
              </w:rPr>
              <w:t>O.ARRAY_VIEWS_CONFID</w:t>
            </w:r>
            <w:proofErr w:type="spellEnd"/>
            <w:r w:rsidR="00DE7C87" w:rsidRPr="003859E3">
              <w:rPr>
                <w:rFonts w:cs="Arial"/>
                <w:color w:val="000000" w:themeColor="text1"/>
                <w:lang w:val="en-GB"/>
              </w:rPr>
              <w:t xml:space="preserve">, </w:t>
            </w:r>
            <w:proofErr w:type="spellStart"/>
            <w:r w:rsidR="00DE7C87" w:rsidRPr="003859E3">
              <w:rPr>
                <w:rFonts w:cs="Arial"/>
                <w:color w:val="000000" w:themeColor="text1"/>
                <w:lang w:val="en-GB"/>
              </w:rPr>
              <w:t>OE.VERIFICATION</w:t>
            </w:r>
            <w:proofErr w:type="spellEnd"/>
            <w:r w:rsidR="00DE7C87" w:rsidRPr="003859E3">
              <w:rPr>
                <w:rFonts w:cs="Arial"/>
                <w:color w:val="000000" w:themeColor="text1"/>
                <w:lang w:val="en-GB"/>
              </w:rPr>
              <w:t xml:space="preserve">, </w:t>
            </w:r>
            <w:r w:rsidR="00DE7C87" w:rsidRPr="003859E3">
              <w:rPr>
                <w:rFonts w:cstheme="minorHAnsi"/>
                <w:color w:val="000000" w:themeColor="text1"/>
                <w:lang w:val="en-GB"/>
              </w:rPr>
              <w:t xml:space="preserve">Note: </w:t>
            </w:r>
            <w:proofErr w:type="spellStart"/>
            <w:r w:rsidR="00DE7C87" w:rsidRPr="009775DD">
              <w:rPr>
                <w:rFonts w:cstheme="minorHAnsi"/>
                <w:color w:val="000000" w:themeColor="text1"/>
                <w:szCs w:val="20"/>
                <w:lang w:val="en-GB"/>
              </w:rPr>
              <w:t>ADV_ARC</w:t>
            </w:r>
            <w:proofErr w:type="spellEnd"/>
            <w:r w:rsidR="00DE7C87" w:rsidRPr="009775DD">
              <w:rPr>
                <w:rFonts w:cstheme="minorHAnsi"/>
                <w:color w:val="000000" w:themeColor="text1"/>
                <w:szCs w:val="20"/>
                <w:lang w:val="en-GB"/>
              </w:rPr>
              <w:t xml:space="preserve"> "non-</w:t>
            </w:r>
            <w:proofErr w:type="spellStart"/>
            <w:r w:rsidR="00DE7C87" w:rsidRPr="009775DD">
              <w:rPr>
                <w:rFonts w:cstheme="minorHAnsi"/>
                <w:color w:val="000000" w:themeColor="text1"/>
                <w:szCs w:val="20"/>
                <w:lang w:val="en-GB"/>
              </w:rPr>
              <w:t>bypassability</w:t>
            </w:r>
            <w:proofErr w:type="spellEnd"/>
            <w:r w:rsidR="00DE7C87" w:rsidRPr="009775DD">
              <w:rPr>
                <w:rFonts w:cstheme="minorHAnsi"/>
                <w:color w:val="000000" w:themeColor="text1"/>
                <w:szCs w:val="20"/>
                <w:lang w:val="en-GB"/>
              </w:rPr>
              <w:t>” refinement</w:t>
            </w:r>
            <w:r w:rsidR="00DE7C87" w:rsidRPr="003859E3">
              <w:rPr>
                <w:rFonts w:cstheme="minorHAnsi"/>
                <w:color w:val="000000" w:themeColor="text1"/>
                <w:szCs w:val="20"/>
                <w:lang w:val="en-GB"/>
              </w:rPr>
              <w:t xml:space="preserve"> is applicable</w:t>
            </w:r>
            <w:r w:rsidR="00DE7C87" w:rsidRPr="009775DD">
              <w:rPr>
                <w:rFonts w:cstheme="minorHAnsi"/>
                <w:color w:val="000000" w:themeColor="text1"/>
                <w:szCs w:val="20"/>
                <w:lang w:val="en-GB"/>
              </w:rPr>
              <w:t>.</w:t>
            </w:r>
          </w:p>
        </w:tc>
      </w:tr>
      <w:tr w:rsidR="00BF1326" w:rsidRPr="008C3388" w14:paraId="5CC29BC3" w14:textId="77777777" w:rsidTr="00CC5F65">
        <w:tc>
          <w:tcPr>
            <w:tcW w:w="2831" w:type="dxa"/>
            <w:vAlign w:val="bottom"/>
          </w:tcPr>
          <w:p w14:paraId="4AF5543D" w14:textId="77777777" w:rsidR="00BF1326" w:rsidRPr="008C3388" w:rsidRDefault="00BF1326" w:rsidP="00CC5F65">
            <w:pPr>
              <w:rPr>
                <w:rFonts w:cstheme="minorHAnsi"/>
                <w:color w:val="000000"/>
                <w:lang w:val="en-GB"/>
              </w:rPr>
            </w:pPr>
            <w:proofErr w:type="spellStart"/>
            <w:r w:rsidRPr="008C3388">
              <w:rPr>
                <w:rFonts w:cstheme="minorHAnsi"/>
                <w:color w:val="000000"/>
                <w:lang w:val="en-GB"/>
              </w:rPr>
              <w:t>O.RE.DATA</w:t>
            </w:r>
            <w:proofErr w:type="spellEnd"/>
            <w:r w:rsidRPr="008C3388">
              <w:rPr>
                <w:rFonts w:cstheme="minorHAnsi"/>
                <w:color w:val="000000"/>
                <w:lang w:val="en-GB"/>
              </w:rPr>
              <w:t>-INTEGRITY</w:t>
            </w:r>
          </w:p>
        </w:tc>
        <w:tc>
          <w:tcPr>
            <w:tcW w:w="5528" w:type="dxa"/>
            <w:vAlign w:val="bottom"/>
          </w:tcPr>
          <w:p w14:paraId="40AD8B37" w14:textId="04A86BFA" w:rsidR="00BF1326" w:rsidRPr="008C3388" w:rsidRDefault="00BF1326" w:rsidP="00CC5F65">
            <w:pPr>
              <w:rPr>
                <w:rFonts w:cstheme="minorHAnsi"/>
                <w:color w:val="833C0C"/>
                <w:lang w:val="en-GB"/>
              </w:rPr>
            </w:pPr>
            <w:proofErr w:type="spellStart"/>
            <w:r w:rsidRPr="008C3388">
              <w:rPr>
                <w:rFonts w:cstheme="minorHAnsi"/>
                <w:color w:val="000000"/>
                <w:lang w:val="en-GB"/>
              </w:rPr>
              <w:t>OE.SCP.RECOVERY</w:t>
            </w:r>
            <w:proofErr w:type="spellEnd"/>
            <w:r w:rsidRPr="008C3388">
              <w:rPr>
                <w:rFonts w:cstheme="minorHAnsi"/>
                <w:color w:val="000000"/>
                <w:lang w:val="en-GB"/>
              </w:rPr>
              <w:t xml:space="preserve">, </w:t>
            </w:r>
            <w:proofErr w:type="spellStart"/>
            <w:r w:rsidRPr="008C3388">
              <w:rPr>
                <w:rFonts w:cstheme="minorHAnsi"/>
                <w:color w:val="000000"/>
                <w:lang w:val="en-GB"/>
              </w:rPr>
              <w:t>OE.SCP.SUPPORT</w:t>
            </w:r>
            <w:proofErr w:type="spellEnd"/>
            <w:r w:rsidRPr="008C3388">
              <w:rPr>
                <w:rFonts w:cstheme="minorHAnsi"/>
                <w:color w:val="000000"/>
                <w:lang w:val="en-GB"/>
              </w:rPr>
              <w:t xml:space="preserve">, </w:t>
            </w:r>
            <w:proofErr w:type="spellStart"/>
            <w:proofErr w:type="gramStart"/>
            <w:r w:rsidRPr="008C3388">
              <w:rPr>
                <w:rFonts w:cstheme="minorHAnsi"/>
                <w:color w:val="000000"/>
                <w:lang w:val="en-GB"/>
              </w:rPr>
              <w:t>O.CARD</w:t>
            </w:r>
            <w:proofErr w:type="spellEnd"/>
            <w:proofErr w:type="gramEnd"/>
            <w:r w:rsidRPr="008C3388">
              <w:rPr>
                <w:rFonts w:cstheme="minorHAnsi"/>
                <w:color w:val="000000"/>
                <w:lang w:val="en-GB"/>
              </w:rPr>
              <w:t xml:space="preserve">-MANAGEMENT, </w:t>
            </w:r>
            <w:proofErr w:type="spellStart"/>
            <w:r w:rsidRPr="008C3388">
              <w:rPr>
                <w:rFonts w:cstheme="minorHAnsi"/>
                <w:color w:val="000000"/>
                <w:lang w:val="en-GB"/>
              </w:rPr>
              <w:t>O.SID</w:t>
            </w:r>
            <w:proofErr w:type="spellEnd"/>
            <w:r w:rsidRPr="008C3388">
              <w:rPr>
                <w:rFonts w:cstheme="minorHAnsi"/>
                <w:color w:val="000000"/>
                <w:lang w:val="en-GB"/>
              </w:rPr>
              <w:t xml:space="preserve">, </w:t>
            </w:r>
            <w:proofErr w:type="spellStart"/>
            <w:r w:rsidRPr="008C3388">
              <w:rPr>
                <w:rFonts w:cstheme="minorHAnsi"/>
                <w:color w:val="000000"/>
                <w:lang w:val="en-GB"/>
              </w:rPr>
              <w:t>O.OPERATE</w:t>
            </w:r>
            <w:proofErr w:type="spellEnd"/>
            <w:r w:rsidRPr="008C3388">
              <w:rPr>
                <w:rFonts w:cstheme="minorHAnsi"/>
                <w:color w:val="000000"/>
                <w:lang w:val="en-GB"/>
              </w:rPr>
              <w:t xml:space="preserve">, </w:t>
            </w:r>
            <w:proofErr w:type="spellStart"/>
            <w:r w:rsidRPr="008C3388">
              <w:rPr>
                <w:rFonts w:cstheme="minorHAnsi"/>
                <w:color w:val="000000"/>
                <w:lang w:val="en-GB"/>
              </w:rPr>
              <w:t>O.FIREWALL</w:t>
            </w:r>
            <w:proofErr w:type="spellEnd"/>
            <w:r w:rsidRPr="008C3388">
              <w:rPr>
                <w:rFonts w:cstheme="minorHAnsi"/>
                <w:color w:val="000000"/>
                <w:lang w:val="en-GB"/>
              </w:rPr>
              <w:t xml:space="preserve">, </w:t>
            </w:r>
            <w:proofErr w:type="spellStart"/>
            <w:r w:rsidRPr="008C3388">
              <w:rPr>
                <w:rFonts w:cstheme="minorHAnsi"/>
                <w:color w:val="000000"/>
                <w:lang w:val="en-GB"/>
              </w:rPr>
              <w:t>O.GLOBAL_ARRAYS_INTEG</w:t>
            </w:r>
            <w:proofErr w:type="spellEnd"/>
            <w:r w:rsidRPr="008C3388">
              <w:rPr>
                <w:rFonts w:cstheme="minorHAnsi"/>
                <w:color w:val="000000"/>
                <w:lang w:val="en-GB"/>
              </w:rPr>
              <w:t xml:space="preserve">, </w:t>
            </w:r>
            <w:proofErr w:type="spellStart"/>
            <w:r w:rsidRPr="008C3388">
              <w:rPr>
                <w:rFonts w:cstheme="minorHAnsi"/>
                <w:color w:val="000000"/>
                <w:lang w:val="en-GB"/>
              </w:rPr>
              <w:t>O.ALARM</w:t>
            </w:r>
            <w:proofErr w:type="spellEnd"/>
            <w:r w:rsidRPr="008C3388">
              <w:rPr>
                <w:rFonts w:cstheme="minorHAnsi"/>
                <w:color w:val="000000"/>
                <w:lang w:val="en-GB"/>
              </w:rPr>
              <w:t xml:space="preserve">, </w:t>
            </w:r>
            <w:proofErr w:type="spellStart"/>
            <w:r w:rsidRPr="008C3388">
              <w:rPr>
                <w:rFonts w:cstheme="minorHAnsi"/>
                <w:color w:val="000000"/>
                <w:lang w:val="en-GB"/>
              </w:rPr>
              <w:t>O.TRANSACTION</w:t>
            </w:r>
            <w:proofErr w:type="spellEnd"/>
            <w:r w:rsidRPr="008C3388">
              <w:rPr>
                <w:rFonts w:cstheme="minorHAnsi"/>
                <w:color w:val="000000"/>
                <w:lang w:val="en-GB"/>
              </w:rPr>
              <w:t xml:space="preserve">, </w:t>
            </w:r>
            <w:proofErr w:type="spellStart"/>
            <w:r w:rsidRPr="008C3388">
              <w:rPr>
                <w:rFonts w:cstheme="minorHAnsi"/>
                <w:color w:val="000000"/>
                <w:lang w:val="en-GB"/>
              </w:rPr>
              <w:t>O.CIPHER</w:t>
            </w:r>
            <w:proofErr w:type="spellEnd"/>
            <w:r w:rsidRPr="008C3388">
              <w:rPr>
                <w:rFonts w:cstheme="minorHAnsi"/>
                <w:color w:val="000000"/>
                <w:lang w:val="en-GB"/>
              </w:rPr>
              <w:t xml:space="preserve">, </w:t>
            </w:r>
            <w:proofErr w:type="spellStart"/>
            <w:r w:rsidRPr="008C3388">
              <w:rPr>
                <w:rFonts w:cstheme="minorHAnsi"/>
                <w:color w:val="000000"/>
                <w:lang w:val="en-GB"/>
              </w:rPr>
              <w:t>O.RNG</w:t>
            </w:r>
            <w:proofErr w:type="spellEnd"/>
            <w:r w:rsidRPr="008C3388">
              <w:rPr>
                <w:rFonts w:cstheme="minorHAnsi"/>
                <w:color w:val="000000"/>
                <w:lang w:val="en-GB"/>
              </w:rPr>
              <w:t xml:space="preserve">, </w:t>
            </w:r>
            <w:proofErr w:type="spellStart"/>
            <w:r w:rsidRPr="008C3388">
              <w:rPr>
                <w:rFonts w:cstheme="minorHAnsi"/>
                <w:color w:val="000000"/>
                <w:lang w:val="en-GB"/>
              </w:rPr>
              <w:t>O.PIN</w:t>
            </w:r>
            <w:proofErr w:type="spellEnd"/>
            <w:r w:rsidRPr="008C3388">
              <w:rPr>
                <w:rFonts w:cstheme="minorHAnsi"/>
                <w:color w:val="000000"/>
                <w:lang w:val="en-GB"/>
              </w:rPr>
              <w:t xml:space="preserve">-MNGT, </w:t>
            </w:r>
            <w:proofErr w:type="spellStart"/>
            <w:r w:rsidRPr="008C3388">
              <w:rPr>
                <w:rFonts w:cstheme="minorHAnsi"/>
                <w:color w:val="000000"/>
                <w:lang w:val="en-GB"/>
              </w:rPr>
              <w:t>O.KEY</w:t>
            </w:r>
            <w:proofErr w:type="spellEnd"/>
            <w:r w:rsidRPr="008C3388">
              <w:rPr>
                <w:rFonts w:cstheme="minorHAnsi"/>
                <w:color w:val="000000"/>
                <w:lang w:val="en-GB"/>
              </w:rPr>
              <w:t xml:space="preserve">-MNGT, </w:t>
            </w:r>
            <w:proofErr w:type="spellStart"/>
            <w:r w:rsidRPr="008C3388">
              <w:rPr>
                <w:rFonts w:cstheme="minorHAnsi"/>
                <w:color w:val="000000"/>
                <w:lang w:val="en-GB"/>
              </w:rPr>
              <w:t>O.REALLOCATION</w:t>
            </w:r>
            <w:proofErr w:type="spellEnd"/>
            <w:r w:rsidRPr="008C3388">
              <w:rPr>
                <w:rFonts w:cstheme="minorHAnsi"/>
                <w:color w:val="000000"/>
                <w:lang w:val="en-GB"/>
              </w:rPr>
              <w:t xml:space="preserve">, </w:t>
            </w:r>
            <w:proofErr w:type="spellStart"/>
            <w:r w:rsidRPr="008C3388">
              <w:rPr>
                <w:rFonts w:cstheme="minorHAnsi"/>
                <w:color w:val="000000"/>
                <w:lang w:val="en-GB"/>
              </w:rPr>
              <w:t>O.LOAD</w:t>
            </w:r>
            <w:proofErr w:type="spellEnd"/>
            <w:r w:rsidRPr="008C3388">
              <w:rPr>
                <w:rFonts w:cstheme="minorHAnsi"/>
                <w:color w:val="000000"/>
                <w:lang w:val="en-GB"/>
              </w:rPr>
              <w:t xml:space="preserve">, </w:t>
            </w:r>
            <w:proofErr w:type="spellStart"/>
            <w:r w:rsidRPr="008C3388">
              <w:rPr>
                <w:rFonts w:cstheme="minorHAnsi"/>
                <w:color w:val="000000"/>
                <w:lang w:val="en-GB"/>
              </w:rPr>
              <w:t>O.NATIVE</w:t>
            </w:r>
            <w:proofErr w:type="spellEnd"/>
            <w:r w:rsidR="00DE7C87" w:rsidRPr="003859E3">
              <w:rPr>
                <w:rFonts w:cstheme="minorHAnsi"/>
                <w:color w:val="000000"/>
                <w:lang w:val="en-GB"/>
              </w:rPr>
              <w:t xml:space="preserve">, </w:t>
            </w:r>
            <w:proofErr w:type="spellStart"/>
            <w:r w:rsidR="00DE7C87" w:rsidRPr="003859E3">
              <w:rPr>
                <w:rFonts w:cstheme="minorHAnsi"/>
                <w:color w:val="000000"/>
                <w:lang w:val="en-GB"/>
              </w:rPr>
              <w:t>O.ARRAY_VIEWS_INTEG</w:t>
            </w:r>
            <w:proofErr w:type="spellEnd"/>
            <w:r w:rsidR="00DE7C87" w:rsidRPr="003859E3">
              <w:rPr>
                <w:rFonts w:cstheme="minorHAnsi"/>
                <w:color w:val="000000"/>
                <w:lang w:val="en-GB"/>
              </w:rPr>
              <w:t xml:space="preserve">, </w:t>
            </w:r>
            <w:proofErr w:type="spellStart"/>
            <w:r w:rsidR="00DE7C87" w:rsidRPr="003859E3">
              <w:rPr>
                <w:rFonts w:cstheme="minorHAnsi"/>
                <w:color w:val="000000"/>
                <w:lang w:val="en-GB"/>
              </w:rPr>
              <w:t>OE.CODE</w:t>
            </w:r>
            <w:proofErr w:type="spellEnd"/>
            <w:r w:rsidR="00DE7C87" w:rsidRPr="003859E3">
              <w:rPr>
                <w:rFonts w:cstheme="minorHAnsi"/>
                <w:color w:val="000000"/>
                <w:lang w:val="en-GB"/>
              </w:rPr>
              <w:t xml:space="preserve">-EVIDENCE, </w:t>
            </w:r>
            <w:proofErr w:type="spellStart"/>
            <w:r w:rsidR="00DE7C87" w:rsidRPr="003859E3">
              <w:rPr>
                <w:rFonts w:cstheme="minorHAnsi"/>
                <w:color w:val="000000"/>
                <w:lang w:val="en-GB"/>
              </w:rPr>
              <w:t>OE.VERIFICATION</w:t>
            </w:r>
            <w:proofErr w:type="spellEnd"/>
          </w:p>
        </w:tc>
      </w:tr>
      <w:tr w:rsidR="00BF1326" w:rsidRPr="008C3388" w14:paraId="2C90EB16" w14:textId="77777777" w:rsidTr="00CC5F65">
        <w:tc>
          <w:tcPr>
            <w:tcW w:w="2831" w:type="dxa"/>
            <w:vAlign w:val="bottom"/>
          </w:tcPr>
          <w:p w14:paraId="30DE7F6D" w14:textId="77777777" w:rsidR="00BF1326" w:rsidRPr="008C3388" w:rsidRDefault="00BF1326" w:rsidP="00CC5F65">
            <w:pPr>
              <w:rPr>
                <w:rFonts w:cstheme="minorHAnsi"/>
                <w:color w:val="000000"/>
                <w:lang w:val="en-GB"/>
              </w:rPr>
            </w:pPr>
            <w:proofErr w:type="spellStart"/>
            <w:r w:rsidRPr="008C3388">
              <w:rPr>
                <w:rFonts w:cstheme="minorHAnsi"/>
                <w:color w:val="000000"/>
                <w:lang w:val="en-GB"/>
              </w:rPr>
              <w:t>O.</w:t>
            </w:r>
            <w:proofErr w:type="gramStart"/>
            <w:r w:rsidRPr="008C3388">
              <w:rPr>
                <w:rFonts w:cstheme="minorHAnsi"/>
                <w:color w:val="000000"/>
                <w:lang w:val="en-GB"/>
              </w:rPr>
              <w:t>RE.IDENTITY</w:t>
            </w:r>
            <w:proofErr w:type="spellEnd"/>
            <w:proofErr w:type="gramEnd"/>
          </w:p>
        </w:tc>
        <w:tc>
          <w:tcPr>
            <w:tcW w:w="5528" w:type="dxa"/>
            <w:vAlign w:val="bottom"/>
          </w:tcPr>
          <w:p w14:paraId="62CB4E8A" w14:textId="77777777" w:rsidR="00BF1326" w:rsidRPr="008C3388" w:rsidRDefault="00BF1326" w:rsidP="00CC5F65">
            <w:pPr>
              <w:rPr>
                <w:rFonts w:cstheme="minorHAnsi"/>
                <w:color w:val="833C0C"/>
                <w:lang w:val="en-GB"/>
              </w:rPr>
            </w:pPr>
            <w:proofErr w:type="spellStart"/>
            <w:r w:rsidRPr="008C3388">
              <w:rPr>
                <w:rFonts w:cstheme="minorHAnsi"/>
                <w:color w:val="000000"/>
                <w:lang w:val="en-GB"/>
              </w:rPr>
              <w:t>OE.SCP.RECOVERY</w:t>
            </w:r>
            <w:proofErr w:type="spellEnd"/>
            <w:r w:rsidRPr="008C3388">
              <w:rPr>
                <w:rFonts w:cstheme="minorHAnsi"/>
                <w:color w:val="000000"/>
                <w:lang w:val="en-GB"/>
              </w:rPr>
              <w:t xml:space="preserve"> and </w:t>
            </w:r>
            <w:proofErr w:type="spellStart"/>
            <w:r w:rsidRPr="008C3388">
              <w:rPr>
                <w:rFonts w:cstheme="minorHAnsi"/>
                <w:color w:val="000000"/>
                <w:lang w:val="en-GB"/>
              </w:rPr>
              <w:t>OE.SCP.SUPPORT</w:t>
            </w:r>
            <w:proofErr w:type="spellEnd"/>
            <w:r w:rsidRPr="008C3388">
              <w:rPr>
                <w:rFonts w:cstheme="minorHAnsi"/>
                <w:color w:val="000000"/>
                <w:lang w:val="en-GB"/>
              </w:rPr>
              <w:t xml:space="preserve">, </w:t>
            </w:r>
            <w:proofErr w:type="spellStart"/>
            <w:proofErr w:type="gramStart"/>
            <w:r w:rsidRPr="008C3388">
              <w:rPr>
                <w:rFonts w:cstheme="minorHAnsi"/>
                <w:color w:val="000000"/>
                <w:lang w:val="en-GB"/>
              </w:rPr>
              <w:t>O.FIREWALL</w:t>
            </w:r>
            <w:proofErr w:type="spellEnd"/>
            <w:proofErr w:type="gramEnd"/>
            <w:r w:rsidRPr="008C3388">
              <w:rPr>
                <w:rFonts w:cstheme="minorHAnsi"/>
                <w:color w:val="000000"/>
                <w:lang w:val="en-GB"/>
              </w:rPr>
              <w:t xml:space="preserve">, </w:t>
            </w:r>
            <w:proofErr w:type="spellStart"/>
            <w:r w:rsidRPr="008C3388">
              <w:rPr>
                <w:rFonts w:cstheme="minorHAnsi"/>
                <w:color w:val="000000"/>
                <w:lang w:val="en-GB"/>
              </w:rPr>
              <w:t>O.SID</w:t>
            </w:r>
            <w:proofErr w:type="spellEnd"/>
            <w:r w:rsidRPr="008C3388">
              <w:rPr>
                <w:rFonts w:cstheme="minorHAnsi"/>
                <w:color w:val="000000"/>
                <w:lang w:val="en-GB"/>
              </w:rPr>
              <w:t xml:space="preserve">, </w:t>
            </w:r>
            <w:proofErr w:type="spellStart"/>
            <w:r w:rsidRPr="008C3388">
              <w:rPr>
                <w:rFonts w:cstheme="minorHAnsi"/>
                <w:color w:val="000000"/>
                <w:lang w:val="en-GB"/>
              </w:rPr>
              <w:t>O.INSTALL</w:t>
            </w:r>
            <w:proofErr w:type="spellEnd"/>
            <w:r w:rsidRPr="008C3388">
              <w:rPr>
                <w:rFonts w:cstheme="minorHAnsi"/>
                <w:color w:val="000000"/>
                <w:lang w:val="en-GB"/>
              </w:rPr>
              <w:t xml:space="preserve">, </w:t>
            </w:r>
            <w:proofErr w:type="spellStart"/>
            <w:r w:rsidRPr="008C3388">
              <w:rPr>
                <w:rFonts w:cstheme="minorHAnsi"/>
                <w:color w:val="000000"/>
                <w:lang w:val="en-GB"/>
              </w:rPr>
              <w:t>O.OPERATE</w:t>
            </w:r>
            <w:proofErr w:type="spellEnd"/>
            <w:r w:rsidRPr="008C3388">
              <w:rPr>
                <w:rFonts w:cstheme="minorHAnsi"/>
                <w:color w:val="000000"/>
                <w:lang w:val="en-GB"/>
              </w:rPr>
              <w:t xml:space="preserve">, </w:t>
            </w:r>
            <w:proofErr w:type="spellStart"/>
            <w:r w:rsidRPr="008C3388">
              <w:rPr>
                <w:rFonts w:cstheme="minorHAnsi"/>
                <w:color w:val="000000"/>
                <w:lang w:val="en-GB"/>
              </w:rPr>
              <w:t>O.GLOBAL_ARRAYS_CONFID</w:t>
            </w:r>
            <w:proofErr w:type="spellEnd"/>
            <w:r w:rsidRPr="008C3388">
              <w:rPr>
                <w:rFonts w:cstheme="minorHAnsi"/>
                <w:color w:val="000000"/>
                <w:lang w:val="en-GB"/>
              </w:rPr>
              <w:t xml:space="preserve">, </w:t>
            </w:r>
            <w:proofErr w:type="spellStart"/>
            <w:r w:rsidRPr="008C3388">
              <w:rPr>
                <w:rFonts w:cstheme="minorHAnsi"/>
                <w:color w:val="000000"/>
                <w:lang w:val="en-GB"/>
              </w:rPr>
              <w:t>O.GLOBAL_ARRAYS_INTEG</w:t>
            </w:r>
            <w:proofErr w:type="spellEnd"/>
            <w:r w:rsidRPr="008C3388">
              <w:rPr>
                <w:rFonts w:cstheme="minorHAnsi"/>
                <w:color w:val="000000"/>
                <w:lang w:val="en-GB"/>
              </w:rPr>
              <w:t xml:space="preserve">, </w:t>
            </w:r>
            <w:proofErr w:type="spellStart"/>
            <w:r w:rsidRPr="008C3388">
              <w:rPr>
                <w:rFonts w:cstheme="minorHAnsi"/>
                <w:color w:val="000000"/>
                <w:lang w:val="en-GB"/>
              </w:rPr>
              <w:t>O.CARD</w:t>
            </w:r>
            <w:proofErr w:type="spellEnd"/>
            <w:r w:rsidRPr="008C3388">
              <w:rPr>
                <w:rFonts w:cstheme="minorHAnsi"/>
                <w:color w:val="000000"/>
                <w:lang w:val="en-GB"/>
              </w:rPr>
              <w:t>-MANAGEMENT</w:t>
            </w:r>
          </w:p>
        </w:tc>
      </w:tr>
      <w:tr w:rsidR="00BF1326" w:rsidRPr="008C3388" w14:paraId="43D1ECF3" w14:textId="77777777" w:rsidTr="00CC5F65">
        <w:tc>
          <w:tcPr>
            <w:tcW w:w="2831" w:type="dxa"/>
            <w:vAlign w:val="bottom"/>
          </w:tcPr>
          <w:p w14:paraId="4E97747F" w14:textId="77777777" w:rsidR="00BF1326" w:rsidRPr="008C3388" w:rsidRDefault="00BF1326" w:rsidP="00CC5F65">
            <w:pPr>
              <w:rPr>
                <w:rFonts w:cstheme="minorHAnsi"/>
                <w:color w:val="000000"/>
                <w:lang w:val="en-GB"/>
              </w:rPr>
            </w:pPr>
            <w:proofErr w:type="spellStart"/>
            <w:r w:rsidRPr="008C3388">
              <w:rPr>
                <w:rFonts w:cstheme="minorHAnsi"/>
                <w:color w:val="000000"/>
                <w:lang w:val="en-GB"/>
              </w:rPr>
              <w:t>O.</w:t>
            </w:r>
            <w:proofErr w:type="gramStart"/>
            <w:r w:rsidRPr="008C3388">
              <w:rPr>
                <w:rFonts w:cstheme="minorHAnsi"/>
                <w:color w:val="000000"/>
                <w:lang w:val="en-GB"/>
              </w:rPr>
              <w:t>RE.CODE</w:t>
            </w:r>
            <w:proofErr w:type="spellEnd"/>
            <w:proofErr w:type="gramEnd"/>
            <w:r w:rsidRPr="008C3388">
              <w:rPr>
                <w:rFonts w:cstheme="minorHAnsi"/>
                <w:color w:val="000000"/>
                <w:lang w:val="en-GB"/>
              </w:rPr>
              <w:t>-EXE</w:t>
            </w:r>
          </w:p>
        </w:tc>
        <w:tc>
          <w:tcPr>
            <w:tcW w:w="5528" w:type="dxa"/>
            <w:vAlign w:val="bottom"/>
          </w:tcPr>
          <w:p w14:paraId="235D0D3F" w14:textId="53EA8C5E" w:rsidR="00BF1326" w:rsidRPr="008C3388" w:rsidRDefault="00BF1326" w:rsidP="00CC5F65">
            <w:pPr>
              <w:rPr>
                <w:rFonts w:cstheme="minorHAnsi"/>
                <w:color w:val="833C0C"/>
                <w:lang w:val="en-GB"/>
              </w:rPr>
            </w:pPr>
            <w:proofErr w:type="spellStart"/>
            <w:proofErr w:type="gramStart"/>
            <w:r w:rsidRPr="008C3388">
              <w:rPr>
                <w:rFonts w:cstheme="minorHAnsi"/>
                <w:color w:val="000000"/>
                <w:lang w:val="en-GB"/>
              </w:rPr>
              <w:t>O.FIREWALL</w:t>
            </w:r>
            <w:proofErr w:type="spellEnd"/>
            <w:proofErr w:type="gramEnd"/>
            <w:r w:rsidRPr="008C3388">
              <w:rPr>
                <w:rFonts w:cstheme="minorHAnsi"/>
                <w:color w:val="000000"/>
                <w:lang w:val="en-GB"/>
              </w:rPr>
              <w:t xml:space="preserve">, </w:t>
            </w:r>
            <w:proofErr w:type="spellStart"/>
            <w:r w:rsidRPr="008C3388">
              <w:rPr>
                <w:rFonts w:cstheme="minorHAnsi"/>
                <w:color w:val="000000"/>
                <w:lang w:val="en-GB"/>
              </w:rPr>
              <w:t>O.REMOTE</w:t>
            </w:r>
            <w:proofErr w:type="spellEnd"/>
            <w:r w:rsidRPr="008C3388">
              <w:rPr>
                <w:rFonts w:cstheme="minorHAnsi"/>
                <w:color w:val="000000"/>
                <w:lang w:val="en-GB"/>
              </w:rPr>
              <w:t xml:space="preserve">, </w:t>
            </w:r>
            <w:proofErr w:type="spellStart"/>
            <w:r w:rsidRPr="008C3388">
              <w:rPr>
                <w:rFonts w:cstheme="minorHAnsi"/>
                <w:color w:val="000000"/>
                <w:lang w:val="en-GB"/>
              </w:rPr>
              <w:t>O.NATIVE</w:t>
            </w:r>
            <w:proofErr w:type="spellEnd"/>
            <w:r w:rsidR="00DE7C87" w:rsidRPr="003859E3">
              <w:rPr>
                <w:rFonts w:cstheme="minorHAnsi"/>
                <w:color w:val="000000"/>
                <w:lang w:val="en-GB"/>
              </w:rPr>
              <w:t xml:space="preserve"> </w:t>
            </w:r>
            <w:proofErr w:type="spellStart"/>
            <w:r w:rsidR="00DE7C87" w:rsidRPr="003859E3">
              <w:rPr>
                <w:rFonts w:cstheme="minorHAnsi"/>
                <w:color w:val="000000"/>
                <w:lang w:val="en-GB"/>
              </w:rPr>
              <w:t>OE.VERIFICATION</w:t>
            </w:r>
            <w:proofErr w:type="spellEnd"/>
          </w:p>
        </w:tc>
      </w:tr>
    </w:tbl>
    <w:p w14:paraId="18A20D27" w14:textId="2B633A67" w:rsidR="00BF1326" w:rsidRPr="008B378E" w:rsidRDefault="00162746" w:rsidP="00162746">
      <w:pPr>
        <w:pStyle w:val="TableCaption"/>
        <w:ind w:left="360"/>
        <w:rPr>
          <w:lang w:val="fr-FR"/>
        </w:rPr>
      </w:pPr>
      <w:r>
        <w:lastRenderedPageBreak/>
        <w:t xml:space="preserve"> </w:t>
      </w:r>
      <w:r w:rsidR="00BF1326" w:rsidRPr="008B378E">
        <w:rPr>
          <w:lang w:val="fr-FR"/>
        </w:rPr>
        <w:t xml:space="preserve">Runtime </w:t>
      </w:r>
      <w:proofErr w:type="spellStart"/>
      <w:r w:rsidR="00BF1326" w:rsidRPr="008B378E">
        <w:rPr>
          <w:lang w:val="fr-FR"/>
        </w:rPr>
        <w:t>environment</w:t>
      </w:r>
      <w:proofErr w:type="spellEnd"/>
      <w:r w:rsidR="00BF1326" w:rsidRPr="008B378E">
        <w:rPr>
          <w:lang w:val="fr-FR"/>
        </w:rPr>
        <w:t xml:space="preserve"> objectives conversion for SFR </w:t>
      </w:r>
      <w:proofErr w:type="spellStart"/>
      <w:r w:rsidR="00BF1326" w:rsidRPr="008B378E">
        <w:rPr>
          <w:lang w:val="fr-FR"/>
        </w:rPr>
        <w:t>rationale</w:t>
      </w:r>
      <w:proofErr w:type="spellEnd"/>
      <w:r w:rsidR="00BF1326" w:rsidRPr="008B378E">
        <w:rPr>
          <w:lang w:val="fr-FR"/>
        </w:rPr>
        <w:t>.</w:t>
      </w:r>
    </w:p>
    <w:p w14:paraId="1BDF6098" w14:textId="77777777" w:rsidR="00BF1326" w:rsidRPr="004D09EE" w:rsidRDefault="00BF1326" w:rsidP="00DC1372">
      <w:pPr>
        <w:pStyle w:val="NOTE"/>
      </w:pPr>
      <w:r w:rsidRPr="004D09EE">
        <w:t xml:space="preserve">Note that </w:t>
      </w:r>
      <w:proofErr w:type="spellStart"/>
      <w:r w:rsidRPr="004D09EE">
        <w:t>OE.SCP.RECOVERY</w:t>
      </w:r>
      <w:proofErr w:type="spellEnd"/>
      <w:r w:rsidRPr="004D09EE">
        <w:t xml:space="preserve"> and </w:t>
      </w:r>
      <w:proofErr w:type="spellStart"/>
      <w:r w:rsidRPr="004D09EE">
        <w:t>OE.SCP.SUPPORT</w:t>
      </w:r>
      <w:proofErr w:type="spellEnd"/>
      <w:r w:rsidRPr="004D09EE">
        <w:t xml:space="preserve"> from [PP-</w:t>
      </w:r>
      <w:proofErr w:type="spellStart"/>
      <w:r w:rsidRPr="004D09EE">
        <w:t>JCS</w:t>
      </w:r>
      <w:proofErr w:type="spellEnd"/>
      <w:r w:rsidRPr="004D09EE">
        <w:t xml:space="preserve">] are equivalent to </w:t>
      </w:r>
      <w:proofErr w:type="spellStart"/>
      <w:r w:rsidRPr="004D09EE">
        <w:t>OE.IC.RECOVERY</w:t>
      </w:r>
      <w:proofErr w:type="spellEnd"/>
      <w:r w:rsidRPr="004D09EE">
        <w:t xml:space="preserve"> and </w:t>
      </w:r>
      <w:proofErr w:type="spellStart"/>
      <w:r w:rsidRPr="004D09EE">
        <w:t>OE.IC.SUPPORT</w:t>
      </w:r>
      <w:proofErr w:type="spellEnd"/>
      <w:r w:rsidRPr="004D09EE">
        <w:t xml:space="preserve"> from [PP-eUICC] converted to </w:t>
      </w:r>
      <w:proofErr w:type="spellStart"/>
      <w:r w:rsidRPr="004D09EE">
        <w:t>O.</w:t>
      </w:r>
      <w:proofErr w:type="gramStart"/>
      <w:r w:rsidRPr="004D09EE">
        <w:t>IC.RECOVERY</w:t>
      </w:r>
      <w:proofErr w:type="spellEnd"/>
      <w:proofErr w:type="gramEnd"/>
      <w:r w:rsidRPr="004D09EE">
        <w:t xml:space="preserve"> and </w:t>
      </w:r>
      <w:proofErr w:type="spellStart"/>
      <w:r w:rsidRPr="004D09EE">
        <w:t>O.IC.SUPPORT</w:t>
      </w:r>
      <w:proofErr w:type="spellEnd"/>
      <w:r w:rsidRPr="004D09EE">
        <w:t xml:space="preserve"> in current Security Target. See next section for the rationale.</w:t>
      </w:r>
    </w:p>
    <w:p w14:paraId="63896F5F" w14:textId="77777777" w:rsidR="00BF1326" w:rsidRPr="008C3388" w:rsidRDefault="00BF1326" w:rsidP="00BF1326">
      <w:pPr>
        <w:rPr>
          <w:rFonts w:cstheme="minorHAnsi"/>
          <w:i/>
          <w:iCs/>
          <w:color w:val="000000" w:themeColor="text1"/>
        </w:rPr>
      </w:pPr>
    </w:p>
    <w:p w14:paraId="2A828CA5" w14:textId="77777777" w:rsidR="00BF1326" w:rsidRPr="008C3388" w:rsidRDefault="00BF1326" w:rsidP="00DC1372">
      <w:pPr>
        <w:pStyle w:val="Heading3"/>
      </w:pPr>
      <w:bookmarkStart w:id="163" w:name="_Toc120551321"/>
      <w:bookmarkStart w:id="164" w:name="_Toc155973127"/>
      <w:proofErr w:type="spellStart"/>
      <w:r w:rsidRPr="008C3388">
        <w:t>SFRs</w:t>
      </w:r>
      <w:proofErr w:type="spellEnd"/>
      <w:r w:rsidRPr="008C3388">
        <w:t xml:space="preserve"> for Underlying platform IC rationale</w:t>
      </w:r>
      <w:bookmarkEnd w:id="163"/>
      <w:bookmarkEnd w:id="164"/>
    </w:p>
    <w:p w14:paraId="6D5A5674" w14:textId="77777777" w:rsidR="00BF1326" w:rsidRPr="008C3388" w:rsidRDefault="00BF1326" w:rsidP="00BF1326">
      <w:pPr>
        <w:rPr>
          <w:rFonts w:cstheme="minorHAnsi"/>
          <w:i/>
          <w:iCs/>
          <w:color w:val="000000" w:themeColor="text1"/>
        </w:rPr>
      </w:pPr>
    </w:p>
    <w:p w14:paraId="3DB3890A" w14:textId="77777777" w:rsidR="00BF1326" w:rsidRPr="008C3388" w:rsidRDefault="00BF1326" w:rsidP="00BF1326">
      <w:pPr>
        <w:shd w:val="clear" w:color="auto" w:fill="FFFFFF" w:themeFill="background1"/>
        <w:rPr>
          <w:rFonts w:cstheme="minorHAnsi"/>
        </w:rPr>
      </w:pPr>
      <w:proofErr w:type="spellStart"/>
      <w:r w:rsidRPr="008C3388">
        <w:rPr>
          <w:rFonts w:eastAsiaTheme="minorHAnsi" w:cstheme="minorHAnsi"/>
          <w:b/>
          <w:bCs/>
          <w:color w:val="000000"/>
          <w:lang w:eastAsia="en-US"/>
        </w:rPr>
        <w:t>O.</w:t>
      </w:r>
      <w:proofErr w:type="gramStart"/>
      <w:r w:rsidRPr="008C3388">
        <w:rPr>
          <w:rFonts w:eastAsiaTheme="minorHAnsi" w:cstheme="minorHAnsi"/>
          <w:b/>
          <w:bCs/>
          <w:color w:val="000000"/>
          <w:lang w:eastAsia="en-US"/>
        </w:rPr>
        <w:t>IC.PROOF</w:t>
      </w:r>
      <w:proofErr w:type="gramEnd"/>
      <w:r w:rsidRPr="008C3388">
        <w:rPr>
          <w:rFonts w:eastAsiaTheme="minorHAnsi" w:cstheme="minorHAnsi"/>
          <w:b/>
          <w:bCs/>
          <w:color w:val="000000"/>
          <w:lang w:eastAsia="en-US"/>
        </w:rPr>
        <w:t>_OF_IDENTITY</w:t>
      </w:r>
      <w:proofErr w:type="spellEnd"/>
      <w:r w:rsidRPr="008C3388">
        <w:rPr>
          <w:rFonts w:eastAsiaTheme="minorHAnsi" w:cstheme="minorHAnsi"/>
          <w:b/>
          <w:bCs/>
          <w:color w:val="000000"/>
          <w:lang w:eastAsia="en-US"/>
        </w:rPr>
        <w:t xml:space="preserve"> </w:t>
      </w:r>
      <w:r w:rsidRPr="008C3388">
        <w:rPr>
          <w:rFonts w:eastAsiaTheme="minorHAnsi" w:cstheme="minorHAnsi"/>
          <w:color w:val="000000"/>
          <w:lang w:eastAsia="en-US"/>
        </w:rPr>
        <w:t xml:space="preserve">coverage: the IC is a part of the TOE supporting </w:t>
      </w:r>
      <w:proofErr w:type="spellStart"/>
      <w:r w:rsidRPr="008C3388">
        <w:rPr>
          <w:rFonts w:eastAsiaTheme="minorHAnsi" w:cstheme="minorHAnsi"/>
          <w:color w:val="000000"/>
          <w:lang w:eastAsia="en-US"/>
        </w:rPr>
        <w:t>TSFs</w:t>
      </w:r>
      <w:proofErr w:type="spellEnd"/>
      <w:r w:rsidRPr="008C3388">
        <w:rPr>
          <w:rFonts w:eastAsiaTheme="minorHAnsi" w:cstheme="minorHAnsi"/>
          <w:color w:val="000000"/>
          <w:lang w:eastAsia="en-US"/>
        </w:rPr>
        <w:t xml:space="preserve"> of the upper layer of the TOE, especially for identification data storage as dealt with FAU_SAS.1.</w:t>
      </w:r>
    </w:p>
    <w:p w14:paraId="2B9D29DD" w14:textId="77777777" w:rsidR="00BF1326" w:rsidRPr="008C3388" w:rsidRDefault="00BF1326" w:rsidP="00BF1326">
      <w:pPr>
        <w:autoSpaceDE w:val="0"/>
        <w:autoSpaceDN w:val="0"/>
        <w:adjustRightInd w:val="0"/>
        <w:rPr>
          <w:rFonts w:eastAsiaTheme="minorHAnsi" w:cstheme="minorHAnsi"/>
          <w:b/>
          <w:bCs/>
          <w:color w:val="000000"/>
          <w:lang w:eastAsia="en-US"/>
        </w:rPr>
      </w:pPr>
    </w:p>
    <w:p w14:paraId="475BC5F9" w14:textId="77777777" w:rsidR="00BF1326" w:rsidRPr="008C3388" w:rsidRDefault="00BF1326" w:rsidP="00BF1326">
      <w:pPr>
        <w:autoSpaceDE w:val="0"/>
        <w:autoSpaceDN w:val="0"/>
        <w:adjustRightInd w:val="0"/>
        <w:rPr>
          <w:rFonts w:eastAsiaTheme="minorHAnsi" w:cstheme="minorHAnsi"/>
          <w:color w:val="000000"/>
          <w:lang w:eastAsia="en-US"/>
        </w:rPr>
      </w:pPr>
      <w:proofErr w:type="spellStart"/>
      <w:r w:rsidRPr="008C3388">
        <w:rPr>
          <w:rFonts w:eastAsiaTheme="minorHAnsi" w:cstheme="minorHAnsi"/>
          <w:b/>
          <w:bCs/>
          <w:color w:val="000000"/>
          <w:lang w:eastAsia="en-US"/>
        </w:rPr>
        <w:t>O.</w:t>
      </w:r>
      <w:proofErr w:type="gramStart"/>
      <w:r w:rsidRPr="008C3388">
        <w:rPr>
          <w:rFonts w:eastAsiaTheme="minorHAnsi" w:cstheme="minorHAnsi"/>
          <w:b/>
          <w:bCs/>
          <w:color w:val="000000"/>
          <w:lang w:eastAsia="en-US"/>
        </w:rPr>
        <w:t>IC.RECOVERY</w:t>
      </w:r>
      <w:proofErr w:type="spellEnd"/>
      <w:proofErr w:type="gramEnd"/>
      <w:r w:rsidRPr="008C3388">
        <w:rPr>
          <w:rFonts w:eastAsiaTheme="minorHAnsi" w:cstheme="minorHAnsi"/>
          <w:b/>
          <w:bCs/>
          <w:color w:val="000000"/>
          <w:lang w:eastAsia="en-US"/>
        </w:rPr>
        <w:t xml:space="preserve"> </w:t>
      </w:r>
      <w:r w:rsidRPr="008C3388">
        <w:rPr>
          <w:rFonts w:eastAsiaTheme="minorHAnsi" w:cstheme="minorHAnsi"/>
          <w:color w:val="000000"/>
          <w:lang w:eastAsia="en-US"/>
        </w:rPr>
        <w:t xml:space="preserve">coverage: the IC is a part of the TOE supporting </w:t>
      </w:r>
      <w:proofErr w:type="spellStart"/>
      <w:r w:rsidRPr="008C3388">
        <w:rPr>
          <w:rFonts w:eastAsiaTheme="minorHAnsi" w:cstheme="minorHAnsi"/>
          <w:color w:val="000000"/>
          <w:lang w:eastAsia="en-US"/>
        </w:rPr>
        <w:t>TSFs</w:t>
      </w:r>
      <w:proofErr w:type="spellEnd"/>
      <w:r w:rsidRPr="008C3388">
        <w:rPr>
          <w:rFonts w:eastAsiaTheme="minorHAnsi" w:cstheme="minorHAnsi"/>
          <w:color w:val="000000"/>
          <w:lang w:eastAsia="en-US"/>
        </w:rPr>
        <w:t xml:space="preserve"> of the upper layer of the TOE, especially for recovery operations as dealt with in FPT_RCV.3/OS. </w:t>
      </w:r>
    </w:p>
    <w:p w14:paraId="26C6AE43" w14:textId="77777777" w:rsidR="00BF1326" w:rsidRPr="008C3388" w:rsidRDefault="00BF1326" w:rsidP="00BF1326">
      <w:pPr>
        <w:autoSpaceDE w:val="0"/>
        <w:autoSpaceDN w:val="0"/>
        <w:adjustRightInd w:val="0"/>
        <w:rPr>
          <w:rFonts w:eastAsiaTheme="minorHAnsi" w:cstheme="minorHAnsi"/>
          <w:color w:val="000000"/>
          <w:lang w:eastAsia="en-US"/>
        </w:rPr>
      </w:pPr>
    </w:p>
    <w:p w14:paraId="2F17FAC9" w14:textId="1CEB4286" w:rsidR="00BF1326" w:rsidRDefault="00BF1326" w:rsidP="00BF1326">
      <w:pPr>
        <w:rPr>
          <w:rFonts w:eastAsiaTheme="minorHAnsi" w:cstheme="minorHAnsi"/>
          <w:color w:val="000000"/>
          <w:lang w:eastAsia="en-US"/>
        </w:rPr>
      </w:pPr>
      <w:proofErr w:type="spellStart"/>
      <w:r w:rsidRPr="008C3388">
        <w:rPr>
          <w:rFonts w:eastAsiaTheme="minorHAnsi" w:cstheme="minorHAnsi"/>
          <w:b/>
          <w:bCs/>
          <w:color w:val="000000"/>
          <w:lang w:eastAsia="en-US"/>
        </w:rPr>
        <w:t>O.</w:t>
      </w:r>
      <w:proofErr w:type="gramStart"/>
      <w:r w:rsidRPr="008C3388">
        <w:rPr>
          <w:rFonts w:eastAsiaTheme="minorHAnsi" w:cstheme="minorHAnsi"/>
          <w:b/>
          <w:bCs/>
          <w:color w:val="000000"/>
          <w:lang w:eastAsia="en-US"/>
        </w:rPr>
        <w:t>IC.SUPPORT</w:t>
      </w:r>
      <w:proofErr w:type="spellEnd"/>
      <w:proofErr w:type="gramEnd"/>
      <w:r w:rsidRPr="008C3388">
        <w:rPr>
          <w:rFonts w:eastAsiaTheme="minorHAnsi" w:cstheme="minorHAnsi"/>
          <w:b/>
          <w:bCs/>
          <w:color w:val="000000"/>
          <w:lang w:eastAsia="en-US"/>
        </w:rPr>
        <w:t xml:space="preserve"> </w:t>
      </w:r>
      <w:r w:rsidR="00DE7C87" w:rsidRPr="00DE7C87">
        <w:rPr>
          <w:lang w:eastAsia="en-GB"/>
        </w:rPr>
        <w:t xml:space="preserve">the IC is a part of the TOE supporting </w:t>
      </w:r>
      <w:proofErr w:type="spellStart"/>
      <w:r w:rsidR="00DE7C87" w:rsidRPr="00DE7C87">
        <w:rPr>
          <w:lang w:eastAsia="en-GB"/>
        </w:rPr>
        <w:t>TSFs</w:t>
      </w:r>
      <w:proofErr w:type="spellEnd"/>
      <w:r w:rsidR="00DE7C87" w:rsidRPr="00DE7C87">
        <w:rPr>
          <w:lang w:eastAsia="en-GB"/>
        </w:rPr>
        <w:t xml:space="preserve"> of the upper layer of the TOE, especially for  secure low-level cryptographic processing as in FCS_CKM.1, FCS_CKM.4 and FCS_COP.1.</w:t>
      </w:r>
    </w:p>
    <w:p w14:paraId="0C27C0CF" w14:textId="77777777" w:rsidR="00BF1326" w:rsidRPr="008C3388" w:rsidRDefault="00BF1326" w:rsidP="00BF1326">
      <w:pPr>
        <w:rPr>
          <w:rFonts w:cstheme="minorHAnsi"/>
        </w:rPr>
      </w:pPr>
    </w:p>
    <w:p w14:paraId="05C3A34D" w14:textId="77777777" w:rsidR="00DE7C87" w:rsidRPr="00394480" w:rsidRDefault="00DE7C87" w:rsidP="00394480">
      <w:pPr>
        <w:pStyle w:val="Heading3"/>
        <w:rPr>
          <w:b w:val="0"/>
        </w:rPr>
      </w:pPr>
      <w:bookmarkStart w:id="165" w:name="_Toc155973128"/>
      <w:proofErr w:type="spellStart"/>
      <w:r w:rsidRPr="00394480">
        <w:t>SFRs</w:t>
      </w:r>
      <w:proofErr w:type="spellEnd"/>
      <w:r w:rsidRPr="00394480">
        <w:t xml:space="preserve"> dependency rationale</w:t>
      </w:r>
      <w:bookmarkEnd w:id="165"/>
    </w:p>
    <w:tbl>
      <w:tblPr>
        <w:tblStyle w:val="TableGrid"/>
        <w:tblW w:w="0" w:type="auto"/>
        <w:tblLook w:val="04A0" w:firstRow="1" w:lastRow="0" w:firstColumn="1" w:lastColumn="0" w:noHBand="0" w:noVBand="1"/>
      </w:tblPr>
      <w:tblGrid>
        <w:gridCol w:w="3426"/>
        <w:gridCol w:w="2103"/>
        <w:gridCol w:w="3487"/>
      </w:tblGrid>
      <w:tr w:rsidR="00DE7C87" w:rsidRPr="00DE7C87" w14:paraId="7949EFB0" w14:textId="77777777" w:rsidTr="00394480">
        <w:trPr>
          <w:trHeight w:val="63"/>
        </w:trPr>
        <w:tc>
          <w:tcPr>
            <w:tcW w:w="3426" w:type="dxa"/>
            <w:shd w:val="clear" w:color="auto" w:fill="C00000"/>
          </w:tcPr>
          <w:p w14:paraId="3D5C6AC8" w14:textId="77777777" w:rsidR="00DE7C87" w:rsidRPr="00DE7C87" w:rsidRDefault="00DE7C87" w:rsidP="00DE7C87">
            <w:pPr>
              <w:rPr>
                <w:rFonts w:cs="Calibri"/>
                <w:b/>
                <w:bCs/>
                <w:sz w:val="24"/>
                <w:lang w:eastAsia="en-US"/>
              </w:rPr>
            </w:pPr>
            <w:proofErr w:type="spellStart"/>
            <w:r w:rsidRPr="00DE7C87">
              <w:rPr>
                <w:rFonts w:cs="Calibri"/>
                <w:b/>
                <w:bCs/>
                <w:sz w:val="24"/>
                <w:lang w:eastAsia="en-US"/>
              </w:rPr>
              <w:t>SFR</w:t>
            </w:r>
            <w:proofErr w:type="spellEnd"/>
          </w:p>
        </w:tc>
        <w:tc>
          <w:tcPr>
            <w:tcW w:w="2103" w:type="dxa"/>
            <w:shd w:val="clear" w:color="auto" w:fill="C00000"/>
          </w:tcPr>
          <w:p w14:paraId="1D796222" w14:textId="77777777" w:rsidR="00DE7C87" w:rsidRPr="00DE7C87" w:rsidRDefault="00DE7C87" w:rsidP="00DE7C87">
            <w:pPr>
              <w:rPr>
                <w:rFonts w:cs="Calibri"/>
                <w:b/>
                <w:bCs/>
                <w:sz w:val="24"/>
                <w:lang w:eastAsia="en-US"/>
              </w:rPr>
            </w:pPr>
            <w:r w:rsidRPr="00DE7C87">
              <w:rPr>
                <w:rFonts w:cs="Calibri"/>
                <w:b/>
                <w:bCs/>
                <w:sz w:val="24"/>
                <w:lang w:eastAsia="en-US"/>
              </w:rPr>
              <w:t xml:space="preserve">CC </w:t>
            </w:r>
            <w:proofErr w:type="spellStart"/>
            <w:r w:rsidRPr="00DE7C87">
              <w:rPr>
                <w:rFonts w:cs="Calibri"/>
                <w:b/>
                <w:bCs/>
                <w:sz w:val="24"/>
                <w:lang w:eastAsia="en-US"/>
              </w:rPr>
              <w:t>Dependencies</w:t>
            </w:r>
            <w:proofErr w:type="spellEnd"/>
          </w:p>
        </w:tc>
        <w:tc>
          <w:tcPr>
            <w:tcW w:w="3487" w:type="dxa"/>
            <w:shd w:val="clear" w:color="auto" w:fill="C00000"/>
          </w:tcPr>
          <w:p w14:paraId="54B68645" w14:textId="77777777" w:rsidR="00DE7C87" w:rsidRPr="00DE7C87" w:rsidRDefault="00DE7C87" w:rsidP="00DE7C87">
            <w:pPr>
              <w:rPr>
                <w:rFonts w:cs="Calibri"/>
                <w:b/>
                <w:bCs/>
                <w:sz w:val="24"/>
                <w:lang w:eastAsia="en-US"/>
              </w:rPr>
            </w:pPr>
            <w:proofErr w:type="spellStart"/>
            <w:r w:rsidRPr="00DE7C87">
              <w:rPr>
                <w:rFonts w:cs="Calibri"/>
                <w:b/>
                <w:bCs/>
                <w:sz w:val="24"/>
                <w:lang w:eastAsia="en-US"/>
              </w:rPr>
              <w:t>Satisfied</w:t>
            </w:r>
            <w:proofErr w:type="spellEnd"/>
            <w:r w:rsidRPr="00DE7C87">
              <w:rPr>
                <w:rFonts w:cs="Calibri"/>
                <w:b/>
                <w:bCs/>
                <w:sz w:val="24"/>
                <w:lang w:eastAsia="en-US"/>
              </w:rPr>
              <w:t xml:space="preserve"> </w:t>
            </w:r>
            <w:proofErr w:type="spellStart"/>
            <w:r w:rsidRPr="00DE7C87">
              <w:rPr>
                <w:rFonts w:cs="Calibri"/>
                <w:b/>
                <w:bCs/>
                <w:sz w:val="24"/>
                <w:lang w:eastAsia="en-US"/>
              </w:rPr>
              <w:t>dependencies</w:t>
            </w:r>
            <w:proofErr w:type="spellEnd"/>
            <w:r w:rsidRPr="00DE7C87">
              <w:rPr>
                <w:rFonts w:cs="Calibri"/>
                <w:b/>
                <w:bCs/>
                <w:sz w:val="24"/>
                <w:lang w:eastAsia="en-US"/>
              </w:rPr>
              <w:t xml:space="preserve"> </w:t>
            </w:r>
          </w:p>
        </w:tc>
      </w:tr>
      <w:tr w:rsidR="00DE7C87" w:rsidRPr="00DE7C87" w14:paraId="189BE8B1" w14:textId="77777777" w:rsidTr="00394480">
        <w:trPr>
          <w:trHeight w:val="249"/>
        </w:trPr>
        <w:tc>
          <w:tcPr>
            <w:tcW w:w="3426" w:type="dxa"/>
          </w:tcPr>
          <w:p w14:paraId="247D1EFC"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FIA_UID.1/EXT</w:t>
            </w:r>
            <w:r w:rsidRPr="00DE7C87">
              <w:rPr>
                <w:rFonts w:cs="Calibri"/>
                <w:color w:val="000000"/>
                <w:sz w:val="24"/>
                <w:lang w:eastAsia="en-US"/>
              </w:rPr>
              <w:t xml:space="preserve"> </w:t>
            </w:r>
          </w:p>
        </w:tc>
        <w:tc>
          <w:tcPr>
            <w:tcW w:w="2103" w:type="dxa"/>
          </w:tcPr>
          <w:p w14:paraId="6F1A80B0" w14:textId="77777777" w:rsidR="00DE7C87" w:rsidRPr="00DE7C87" w:rsidRDefault="00DE7C87" w:rsidP="00DE7C87">
            <w:pPr>
              <w:jc w:val="center"/>
              <w:rPr>
                <w:rFonts w:cs="Calibri"/>
                <w:sz w:val="24"/>
                <w:lang w:eastAsia="en-US"/>
              </w:rPr>
            </w:pPr>
            <w:r w:rsidRPr="00DE7C87">
              <w:rPr>
                <w:rFonts w:cs="Calibri"/>
                <w:sz w:val="24"/>
                <w:lang w:eastAsia="en-US"/>
              </w:rPr>
              <w:t xml:space="preserve">No </w:t>
            </w:r>
            <w:proofErr w:type="spellStart"/>
            <w:r w:rsidRPr="00DE7C87">
              <w:rPr>
                <w:rFonts w:cs="Calibri"/>
                <w:sz w:val="24"/>
                <w:lang w:eastAsia="en-US"/>
              </w:rPr>
              <w:t>dependencies</w:t>
            </w:r>
            <w:proofErr w:type="spellEnd"/>
          </w:p>
        </w:tc>
        <w:tc>
          <w:tcPr>
            <w:tcW w:w="3487" w:type="dxa"/>
          </w:tcPr>
          <w:p w14:paraId="66C7C34A" w14:textId="77777777" w:rsidR="00DE7C87" w:rsidRPr="00DE7C87" w:rsidRDefault="00DE7C87" w:rsidP="00DE7C87">
            <w:pPr>
              <w:rPr>
                <w:rFonts w:cs="Arial"/>
                <w:sz w:val="24"/>
                <w:lang w:eastAsia="en-US"/>
              </w:rPr>
            </w:pPr>
          </w:p>
        </w:tc>
      </w:tr>
      <w:tr w:rsidR="00DE7C87" w:rsidRPr="00DE7C87" w14:paraId="74EFF617" w14:textId="77777777" w:rsidTr="00394480">
        <w:trPr>
          <w:trHeight w:val="249"/>
        </w:trPr>
        <w:tc>
          <w:tcPr>
            <w:tcW w:w="3426" w:type="dxa"/>
          </w:tcPr>
          <w:p w14:paraId="303A9CFA"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FIA_UAU.1/EXT</w:t>
            </w:r>
            <w:r w:rsidRPr="00DE7C87">
              <w:rPr>
                <w:rFonts w:cs="Calibri"/>
                <w:color w:val="000000"/>
                <w:sz w:val="24"/>
                <w:lang w:eastAsia="en-US"/>
              </w:rPr>
              <w:t xml:space="preserve"> </w:t>
            </w:r>
          </w:p>
        </w:tc>
        <w:tc>
          <w:tcPr>
            <w:tcW w:w="2103" w:type="dxa"/>
          </w:tcPr>
          <w:p w14:paraId="53A4F205" w14:textId="77777777" w:rsidR="00DE7C87" w:rsidRPr="00DE7C87" w:rsidRDefault="00DE7C87" w:rsidP="00DE7C87">
            <w:pPr>
              <w:jc w:val="center"/>
              <w:rPr>
                <w:rFonts w:cs="Calibri"/>
                <w:sz w:val="24"/>
                <w:lang w:eastAsia="en-US"/>
              </w:rPr>
            </w:pPr>
            <w:r w:rsidRPr="00DE7C87">
              <w:rPr>
                <w:sz w:val="24"/>
                <w:szCs w:val="20"/>
                <w:lang w:eastAsia="en-US"/>
              </w:rPr>
              <w:t>(FIA_UID.1)</w:t>
            </w:r>
          </w:p>
        </w:tc>
        <w:tc>
          <w:tcPr>
            <w:tcW w:w="3487" w:type="dxa"/>
          </w:tcPr>
          <w:p w14:paraId="79E5836D" w14:textId="77777777" w:rsidR="00DE7C87" w:rsidRPr="00DE7C87" w:rsidRDefault="00DE7C87" w:rsidP="00DE7C87">
            <w:pPr>
              <w:rPr>
                <w:rFonts w:cs="Arial"/>
                <w:color w:val="000000"/>
                <w:sz w:val="24"/>
                <w:u w:val="single" w:color="0000FF"/>
                <w:lang w:eastAsia="en-US"/>
              </w:rPr>
            </w:pPr>
            <w:r w:rsidRPr="00DE7C87">
              <w:rPr>
                <w:rFonts w:cs="Arial"/>
                <w:color w:val="000000"/>
                <w:sz w:val="24"/>
                <w:u w:val="single" w:color="0000FF"/>
                <w:lang w:eastAsia="en-US"/>
              </w:rPr>
              <w:t>FIA_UID.1/EXT</w:t>
            </w:r>
          </w:p>
        </w:tc>
      </w:tr>
      <w:tr w:rsidR="00DE7C87" w:rsidRPr="00DE7C87" w14:paraId="001628EA" w14:textId="77777777" w:rsidTr="00394480">
        <w:trPr>
          <w:trHeight w:val="249"/>
        </w:trPr>
        <w:tc>
          <w:tcPr>
            <w:tcW w:w="3426" w:type="dxa"/>
          </w:tcPr>
          <w:p w14:paraId="34C0B62F"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FIA_USB.1/EXT</w:t>
            </w:r>
            <w:r w:rsidRPr="00DE7C87">
              <w:rPr>
                <w:rFonts w:cs="Calibri"/>
                <w:color w:val="000000"/>
                <w:sz w:val="24"/>
                <w:lang w:eastAsia="en-US"/>
              </w:rPr>
              <w:t xml:space="preserve"> </w:t>
            </w:r>
          </w:p>
        </w:tc>
        <w:tc>
          <w:tcPr>
            <w:tcW w:w="2103" w:type="dxa"/>
          </w:tcPr>
          <w:p w14:paraId="6019FD38" w14:textId="77777777" w:rsidR="00DE7C87" w:rsidRPr="00DE7C87" w:rsidRDefault="00DE7C87" w:rsidP="00DE7C87">
            <w:pPr>
              <w:jc w:val="center"/>
              <w:rPr>
                <w:rFonts w:cs="Calibri"/>
                <w:sz w:val="24"/>
                <w:lang w:eastAsia="en-US"/>
              </w:rPr>
            </w:pPr>
            <w:r w:rsidRPr="00DE7C87">
              <w:rPr>
                <w:sz w:val="24"/>
                <w:szCs w:val="20"/>
                <w:lang w:eastAsia="en-US"/>
              </w:rPr>
              <w:t>(FIA_ATD.1)</w:t>
            </w:r>
          </w:p>
        </w:tc>
        <w:tc>
          <w:tcPr>
            <w:tcW w:w="3487" w:type="dxa"/>
          </w:tcPr>
          <w:p w14:paraId="60142682" w14:textId="77777777" w:rsidR="00DE7C87" w:rsidRPr="00DE7C87" w:rsidRDefault="00DE7C87" w:rsidP="00DE7C87">
            <w:pPr>
              <w:rPr>
                <w:rFonts w:cs="Arial"/>
                <w:color w:val="000000"/>
                <w:sz w:val="24"/>
                <w:u w:val="single" w:color="0000FF"/>
                <w:lang w:eastAsia="en-US"/>
              </w:rPr>
            </w:pPr>
            <w:r w:rsidRPr="00DE7C87">
              <w:rPr>
                <w:rFonts w:cs="Arial"/>
                <w:color w:val="000000"/>
                <w:sz w:val="24"/>
                <w:u w:val="single" w:color="0000FF"/>
                <w:lang w:eastAsia="en-US"/>
              </w:rPr>
              <w:t>FIA_ATD.1</w:t>
            </w:r>
          </w:p>
        </w:tc>
      </w:tr>
      <w:tr w:rsidR="00DE7C87" w:rsidRPr="00DE7C87" w14:paraId="24326DB2" w14:textId="77777777" w:rsidTr="00394480">
        <w:trPr>
          <w:trHeight w:val="130"/>
        </w:trPr>
        <w:tc>
          <w:tcPr>
            <w:tcW w:w="3426" w:type="dxa"/>
          </w:tcPr>
          <w:p w14:paraId="6D2C4AC2"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FIA_UAU.4/EXT</w:t>
            </w:r>
            <w:r w:rsidRPr="00DE7C87">
              <w:rPr>
                <w:rFonts w:cs="Calibri"/>
                <w:color w:val="000000"/>
                <w:sz w:val="24"/>
                <w:lang w:eastAsia="en-US"/>
              </w:rPr>
              <w:t xml:space="preserve"> </w:t>
            </w:r>
          </w:p>
        </w:tc>
        <w:tc>
          <w:tcPr>
            <w:tcW w:w="2103" w:type="dxa"/>
          </w:tcPr>
          <w:p w14:paraId="573CE5B2"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5644B075" w14:textId="77777777" w:rsidR="00DE7C87" w:rsidRPr="00DE7C87" w:rsidRDefault="00DE7C87" w:rsidP="00DE7C87">
            <w:pPr>
              <w:rPr>
                <w:rFonts w:cs="Arial"/>
                <w:sz w:val="24"/>
                <w:lang w:eastAsia="en-US"/>
              </w:rPr>
            </w:pPr>
          </w:p>
        </w:tc>
      </w:tr>
      <w:tr w:rsidR="00DE7C87" w:rsidRPr="00DE7C87" w14:paraId="16DE023A" w14:textId="77777777" w:rsidTr="00394480">
        <w:trPr>
          <w:trHeight w:val="249"/>
        </w:trPr>
        <w:tc>
          <w:tcPr>
            <w:tcW w:w="3426" w:type="dxa"/>
          </w:tcPr>
          <w:p w14:paraId="3DA6FC70"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FIA_UID.1/</w:t>
            </w:r>
            <w:proofErr w:type="spellStart"/>
            <w:r w:rsidRPr="00DE7C87">
              <w:rPr>
                <w:rFonts w:cs="Calibri"/>
                <w:color w:val="000000"/>
                <w:sz w:val="24"/>
                <w:u w:val="single" w:color="0000FF"/>
                <w:lang w:eastAsia="en-US"/>
              </w:rPr>
              <w:t>MNO</w:t>
            </w:r>
            <w:proofErr w:type="spellEnd"/>
            <w:r w:rsidRPr="00DE7C87">
              <w:rPr>
                <w:rFonts w:cs="Calibri"/>
                <w:color w:val="000000"/>
                <w:sz w:val="24"/>
                <w:u w:val="single" w:color="0000FF"/>
                <w:lang w:eastAsia="en-US"/>
              </w:rPr>
              <w:t>-SD</w:t>
            </w:r>
            <w:r w:rsidRPr="00DE7C87">
              <w:rPr>
                <w:rFonts w:cs="Calibri"/>
                <w:color w:val="000000"/>
                <w:sz w:val="24"/>
                <w:lang w:eastAsia="en-US"/>
              </w:rPr>
              <w:t xml:space="preserve"> </w:t>
            </w:r>
          </w:p>
        </w:tc>
        <w:tc>
          <w:tcPr>
            <w:tcW w:w="2103" w:type="dxa"/>
          </w:tcPr>
          <w:p w14:paraId="4A2F260F"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0DD3F155" w14:textId="77777777" w:rsidR="00DE7C87" w:rsidRPr="00DE7C87" w:rsidRDefault="00DE7C87" w:rsidP="00DE7C87">
            <w:pPr>
              <w:rPr>
                <w:rFonts w:cs="Arial"/>
                <w:color w:val="000000"/>
                <w:sz w:val="24"/>
                <w:u w:val="single" w:color="0000FF"/>
                <w:lang w:eastAsia="en-US"/>
              </w:rPr>
            </w:pPr>
          </w:p>
        </w:tc>
      </w:tr>
      <w:tr w:rsidR="00DE7C87" w:rsidRPr="00DE7C87" w14:paraId="2C36720D" w14:textId="77777777" w:rsidTr="00394480">
        <w:trPr>
          <w:trHeight w:val="249"/>
        </w:trPr>
        <w:tc>
          <w:tcPr>
            <w:tcW w:w="3426" w:type="dxa"/>
          </w:tcPr>
          <w:p w14:paraId="5E083553"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FIA_USB.1/</w:t>
            </w:r>
            <w:proofErr w:type="spellStart"/>
            <w:r w:rsidRPr="00DE7C87">
              <w:rPr>
                <w:rFonts w:cs="Calibri"/>
                <w:color w:val="000000"/>
                <w:sz w:val="24"/>
                <w:u w:val="single" w:color="0000FF"/>
                <w:lang w:eastAsia="en-US"/>
              </w:rPr>
              <w:t>MNO</w:t>
            </w:r>
            <w:proofErr w:type="spellEnd"/>
            <w:r w:rsidRPr="00DE7C87">
              <w:rPr>
                <w:rFonts w:cs="Calibri"/>
                <w:color w:val="000000"/>
                <w:sz w:val="24"/>
                <w:u w:val="single" w:color="0000FF"/>
                <w:lang w:eastAsia="en-US"/>
              </w:rPr>
              <w:t>-SD</w:t>
            </w:r>
            <w:r w:rsidRPr="00DE7C87">
              <w:rPr>
                <w:rFonts w:cs="Calibri"/>
                <w:color w:val="000000"/>
                <w:sz w:val="24"/>
                <w:lang w:eastAsia="en-US"/>
              </w:rPr>
              <w:t xml:space="preserve"> </w:t>
            </w:r>
          </w:p>
        </w:tc>
        <w:tc>
          <w:tcPr>
            <w:tcW w:w="2103" w:type="dxa"/>
          </w:tcPr>
          <w:p w14:paraId="7BF28B36" w14:textId="77777777" w:rsidR="00DE7C87" w:rsidRPr="00DE7C87" w:rsidRDefault="00DE7C87" w:rsidP="00DE7C87">
            <w:pPr>
              <w:jc w:val="center"/>
              <w:rPr>
                <w:rFonts w:cs="Calibri"/>
                <w:sz w:val="24"/>
                <w:lang w:eastAsia="en-US"/>
              </w:rPr>
            </w:pPr>
            <w:r w:rsidRPr="00DE7C87">
              <w:rPr>
                <w:sz w:val="24"/>
                <w:szCs w:val="20"/>
                <w:lang w:eastAsia="en-US"/>
              </w:rPr>
              <w:t xml:space="preserve">(FIA_ATD.1) </w:t>
            </w:r>
          </w:p>
        </w:tc>
        <w:tc>
          <w:tcPr>
            <w:tcW w:w="3487" w:type="dxa"/>
          </w:tcPr>
          <w:p w14:paraId="22D3A38F" w14:textId="77777777" w:rsidR="00DE7C87" w:rsidRPr="00DE7C87" w:rsidRDefault="00DE7C87" w:rsidP="00DE7C87">
            <w:pPr>
              <w:rPr>
                <w:rFonts w:cs="Arial"/>
                <w:color w:val="000000"/>
                <w:sz w:val="24"/>
                <w:u w:val="single" w:color="0000FF"/>
                <w:lang w:eastAsia="en-US"/>
              </w:rPr>
            </w:pPr>
            <w:r w:rsidRPr="00DE7C87">
              <w:rPr>
                <w:rFonts w:cs="Arial"/>
                <w:color w:val="000000"/>
                <w:sz w:val="24"/>
                <w:u w:val="single" w:color="0000FF"/>
                <w:lang w:eastAsia="en-US"/>
              </w:rPr>
              <w:t>FIA_ATD.1</w:t>
            </w:r>
          </w:p>
        </w:tc>
      </w:tr>
      <w:tr w:rsidR="00DE7C87" w:rsidRPr="00DE7C87" w14:paraId="6D4612E1" w14:textId="77777777" w:rsidTr="00394480">
        <w:trPr>
          <w:trHeight w:val="249"/>
        </w:trPr>
        <w:tc>
          <w:tcPr>
            <w:tcW w:w="3426" w:type="dxa"/>
          </w:tcPr>
          <w:p w14:paraId="3FC2330A"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FIA_ATD.1</w:t>
            </w:r>
            <w:r w:rsidRPr="00DE7C87">
              <w:rPr>
                <w:rFonts w:cs="Calibri"/>
                <w:color w:val="000000"/>
                <w:sz w:val="24"/>
                <w:lang w:eastAsia="en-US"/>
              </w:rPr>
              <w:t xml:space="preserve"> </w:t>
            </w:r>
          </w:p>
        </w:tc>
        <w:tc>
          <w:tcPr>
            <w:tcW w:w="2103" w:type="dxa"/>
          </w:tcPr>
          <w:p w14:paraId="182CEA11"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0E1C4314" w14:textId="77777777" w:rsidR="00DE7C87" w:rsidRPr="00DE7C87" w:rsidRDefault="00DE7C87" w:rsidP="00DE7C87">
            <w:pPr>
              <w:rPr>
                <w:rFonts w:cs="Arial"/>
                <w:color w:val="000000"/>
                <w:sz w:val="24"/>
                <w:u w:val="single" w:color="0000FF"/>
                <w:lang w:eastAsia="en-US"/>
              </w:rPr>
            </w:pPr>
          </w:p>
        </w:tc>
      </w:tr>
      <w:tr w:rsidR="00DE7C87" w:rsidRPr="00DE7C87" w14:paraId="13D457D6" w14:textId="77777777" w:rsidTr="00394480">
        <w:trPr>
          <w:trHeight w:val="249"/>
        </w:trPr>
        <w:tc>
          <w:tcPr>
            <w:tcW w:w="3426" w:type="dxa"/>
          </w:tcPr>
          <w:p w14:paraId="344F3FEB"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FIA_API.1</w:t>
            </w:r>
            <w:r w:rsidRPr="00DE7C87">
              <w:rPr>
                <w:rFonts w:cs="Calibri"/>
                <w:color w:val="000000"/>
                <w:sz w:val="24"/>
                <w:lang w:eastAsia="en-US"/>
              </w:rPr>
              <w:t xml:space="preserve"> </w:t>
            </w:r>
          </w:p>
        </w:tc>
        <w:tc>
          <w:tcPr>
            <w:tcW w:w="2103" w:type="dxa"/>
          </w:tcPr>
          <w:p w14:paraId="5F53EFB6"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3220150D" w14:textId="77777777" w:rsidR="00DE7C87" w:rsidRPr="00DE7C87" w:rsidRDefault="00DE7C87" w:rsidP="00DE7C87">
            <w:pPr>
              <w:rPr>
                <w:rFonts w:cs="Arial"/>
                <w:color w:val="000000"/>
                <w:sz w:val="24"/>
                <w:u w:val="single" w:color="0000FF"/>
                <w:lang w:eastAsia="en-US"/>
              </w:rPr>
            </w:pPr>
          </w:p>
        </w:tc>
      </w:tr>
      <w:tr w:rsidR="00DE7C87" w:rsidRPr="00DE7C87" w14:paraId="40A2B840" w14:textId="77777777" w:rsidTr="00394480">
        <w:trPr>
          <w:trHeight w:val="249"/>
        </w:trPr>
        <w:tc>
          <w:tcPr>
            <w:tcW w:w="3426" w:type="dxa"/>
          </w:tcPr>
          <w:p w14:paraId="543A647D"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FDP_IFC.1/</w:t>
            </w:r>
            <w:proofErr w:type="spellStart"/>
            <w:r w:rsidRPr="00DE7C87">
              <w:rPr>
                <w:rFonts w:cs="Calibri"/>
                <w:color w:val="000000"/>
                <w:sz w:val="24"/>
                <w:u w:val="single" w:color="0000FF"/>
                <w:lang w:eastAsia="en-US"/>
              </w:rPr>
              <w:t>SCP</w:t>
            </w:r>
            <w:proofErr w:type="spellEnd"/>
            <w:r w:rsidRPr="00DE7C87">
              <w:rPr>
                <w:rFonts w:cs="Calibri"/>
                <w:color w:val="000000"/>
                <w:sz w:val="24"/>
                <w:lang w:eastAsia="en-US"/>
              </w:rPr>
              <w:t xml:space="preserve"> </w:t>
            </w:r>
          </w:p>
        </w:tc>
        <w:tc>
          <w:tcPr>
            <w:tcW w:w="2103" w:type="dxa"/>
          </w:tcPr>
          <w:p w14:paraId="5F2DEEA4" w14:textId="77777777" w:rsidR="00DE7C87" w:rsidRPr="00DE7C87" w:rsidRDefault="00DE7C87" w:rsidP="00DE7C87">
            <w:pPr>
              <w:jc w:val="center"/>
              <w:rPr>
                <w:rFonts w:cs="Calibri"/>
                <w:sz w:val="24"/>
                <w:lang w:eastAsia="en-US"/>
              </w:rPr>
            </w:pPr>
            <w:r w:rsidRPr="00DE7C87">
              <w:rPr>
                <w:sz w:val="24"/>
                <w:szCs w:val="20"/>
                <w:lang w:eastAsia="en-US"/>
              </w:rPr>
              <w:t>(FDP_IFF.1)</w:t>
            </w:r>
          </w:p>
        </w:tc>
        <w:tc>
          <w:tcPr>
            <w:tcW w:w="3487" w:type="dxa"/>
          </w:tcPr>
          <w:p w14:paraId="0029049D" w14:textId="77777777" w:rsidR="00DE7C87" w:rsidRPr="00DE7C87" w:rsidRDefault="00DE7C87" w:rsidP="00DE7C87">
            <w:pPr>
              <w:rPr>
                <w:rFonts w:cs="Arial"/>
                <w:color w:val="000000"/>
                <w:sz w:val="24"/>
                <w:u w:val="single" w:color="0000FF"/>
                <w:lang w:eastAsia="en-US"/>
              </w:rPr>
            </w:pPr>
            <w:r w:rsidRPr="00DE7C87">
              <w:rPr>
                <w:rFonts w:cs="Arial"/>
                <w:color w:val="000000"/>
                <w:sz w:val="24"/>
                <w:u w:val="single" w:color="0000FF"/>
                <w:lang w:eastAsia="en-US"/>
              </w:rPr>
              <w:t>FDP_IFF.1/</w:t>
            </w:r>
            <w:proofErr w:type="spellStart"/>
            <w:r w:rsidRPr="00DE7C87">
              <w:rPr>
                <w:rFonts w:cs="Arial"/>
                <w:color w:val="000000"/>
                <w:sz w:val="24"/>
                <w:u w:val="single" w:color="0000FF"/>
                <w:lang w:eastAsia="en-US"/>
              </w:rPr>
              <w:t>SCP</w:t>
            </w:r>
            <w:proofErr w:type="spellEnd"/>
          </w:p>
        </w:tc>
      </w:tr>
      <w:tr w:rsidR="00DE7C87" w:rsidRPr="00DE7C87" w14:paraId="45B845C6" w14:textId="77777777" w:rsidTr="00394480">
        <w:trPr>
          <w:trHeight w:val="249"/>
        </w:trPr>
        <w:tc>
          <w:tcPr>
            <w:tcW w:w="3426" w:type="dxa"/>
          </w:tcPr>
          <w:p w14:paraId="3D835874"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FDP_IFF.1/</w:t>
            </w:r>
            <w:proofErr w:type="spellStart"/>
            <w:r w:rsidRPr="00DE7C87">
              <w:rPr>
                <w:rFonts w:cs="Calibri"/>
                <w:color w:val="000000"/>
                <w:sz w:val="24"/>
                <w:u w:val="single" w:color="0000FF"/>
                <w:lang w:eastAsia="en-US"/>
              </w:rPr>
              <w:t>SCP</w:t>
            </w:r>
            <w:proofErr w:type="spellEnd"/>
            <w:r w:rsidRPr="00DE7C87">
              <w:rPr>
                <w:rFonts w:cs="Calibri"/>
                <w:color w:val="000000"/>
                <w:sz w:val="24"/>
                <w:lang w:eastAsia="en-US"/>
              </w:rPr>
              <w:t xml:space="preserve"> </w:t>
            </w:r>
          </w:p>
        </w:tc>
        <w:tc>
          <w:tcPr>
            <w:tcW w:w="2103" w:type="dxa"/>
          </w:tcPr>
          <w:p w14:paraId="72E51CE6" w14:textId="77777777" w:rsidR="00DE7C87" w:rsidRPr="003859E3" w:rsidRDefault="00DE7C87" w:rsidP="00DE7C87">
            <w:pPr>
              <w:jc w:val="center"/>
              <w:rPr>
                <w:rFonts w:cs="Calibri"/>
                <w:sz w:val="24"/>
                <w:lang w:val="en-GB" w:eastAsia="en-US"/>
              </w:rPr>
            </w:pPr>
            <w:r w:rsidRPr="00DE7C87">
              <w:rPr>
                <w:sz w:val="24"/>
                <w:szCs w:val="20"/>
                <w:lang w:val="en-US" w:eastAsia="en-US"/>
              </w:rPr>
              <w:t>(FDP_IFC.1) and (FMT_MSA.3)</w:t>
            </w:r>
          </w:p>
        </w:tc>
        <w:tc>
          <w:tcPr>
            <w:tcW w:w="3487" w:type="dxa"/>
          </w:tcPr>
          <w:p w14:paraId="5A929DB0" w14:textId="77777777" w:rsidR="00DE7C87" w:rsidRPr="003859E3" w:rsidRDefault="00DE7C87" w:rsidP="00DE7C87">
            <w:pPr>
              <w:rPr>
                <w:rFonts w:cs="Arial"/>
                <w:color w:val="000000"/>
                <w:sz w:val="24"/>
                <w:u w:val="single" w:color="0000FF"/>
                <w:lang w:val="en-GB" w:eastAsia="en-US"/>
              </w:rPr>
            </w:pPr>
            <w:r w:rsidRPr="003859E3">
              <w:rPr>
                <w:rFonts w:cs="Arial"/>
                <w:color w:val="000000"/>
                <w:sz w:val="24"/>
                <w:u w:val="single" w:color="0000FF"/>
                <w:lang w:val="en-GB" w:eastAsia="en-US"/>
              </w:rPr>
              <w:t>FDP_IFC.1/SCP, FMT_MSA.3</w:t>
            </w:r>
          </w:p>
        </w:tc>
      </w:tr>
      <w:tr w:rsidR="00DE7C87" w:rsidRPr="00DE7C87" w14:paraId="1C228AED" w14:textId="77777777" w:rsidTr="00394480">
        <w:trPr>
          <w:trHeight w:val="249"/>
        </w:trPr>
        <w:tc>
          <w:tcPr>
            <w:tcW w:w="3426" w:type="dxa"/>
          </w:tcPr>
          <w:p w14:paraId="495998CB"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FTP_ITC.1/</w:t>
            </w:r>
            <w:proofErr w:type="spellStart"/>
            <w:r w:rsidRPr="00DE7C87">
              <w:rPr>
                <w:rFonts w:cs="Calibri"/>
                <w:color w:val="000000"/>
                <w:sz w:val="24"/>
                <w:u w:val="single" w:color="0000FF"/>
                <w:lang w:eastAsia="en-US"/>
              </w:rPr>
              <w:t>SCP</w:t>
            </w:r>
            <w:proofErr w:type="spellEnd"/>
            <w:r w:rsidRPr="00DE7C87">
              <w:rPr>
                <w:rFonts w:cs="Calibri"/>
                <w:color w:val="000000"/>
                <w:sz w:val="24"/>
                <w:lang w:eastAsia="en-US"/>
              </w:rPr>
              <w:t xml:space="preserve"> </w:t>
            </w:r>
          </w:p>
        </w:tc>
        <w:tc>
          <w:tcPr>
            <w:tcW w:w="2103" w:type="dxa"/>
          </w:tcPr>
          <w:p w14:paraId="0D4771C0"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08E3899A" w14:textId="77777777" w:rsidR="00DE7C87" w:rsidRPr="00DE7C87" w:rsidRDefault="00DE7C87" w:rsidP="00DE7C87">
            <w:pPr>
              <w:rPr>
                <w:rFonts w:cs="Arial"/>
                <w:color w:val="000000"/>
                <w:sz w:val="24"/>
                <w:u w:val="single" w:color="0000FF"/>
                <w:lang w:eastAsia="en-US"/>
              </w:rPr>
            </w:pPr>
          </w:p>
        </w:tc>
      </w:tr>
      <w:tr w:rsidR="00DE7C87" w:rsidRPr="00DE7C87" w14:paraId="5DFA735C" w14:textId="77777777" w:rsidTr="00394480">
        <w:trPr>
          <w:trHeight w:val="249"/>
        </w:trPr>
        <w:tc>
          <w:tcPr>
            <w:tcW w:w="3426" w:type="dxa"/>
          </w:tcPr>
          <w:p w14:paraId="74385F7D"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lastRenderedPageBreak/>
              <w:t>FDP_ITC.2/</w:t>
            </w:r>
            <w:proofErr w:type="spellStart"/>
            <w:r w:rsidRPr="00DE7C87">
              <w:rPr>
                <w:rFonts w:cs="Calibri"/>
                <w:color w:val="000000"/>
                <w:sz w:val="24"/>
                <w:u w:val="single" w:color="0000FF"/>
                <w:lang w:eastAsia="en-US"/>
              </w:rPr>
              <w:t>SCP</w:t>
            </w:r>
            <w:proofErr w:type="spellEnd"/>
            <w:r w:rsidRPr="00DE7C87">
              <w:rPr>
                <w:rFonts w:cs="Calibri"/>
                <w:color w:val="000000"/>
                <w:sz w:val="24"/>
                <w:lang w:eastAsia="en-US"/>
              </w:rPr>
              <w:t xml:space="preserve"> </w:t>
            </w:r>
          </w:p>
        </w:tc>
        <w:tc>
          <w:tcPr>
            <w:tcW w:w="2103" w:type="dxa"/>
          </w:tcPr>
          <w:p w14:paraId="31B443DC" w14:textId="77777777" w:rsidR="00DE7C87" w:rsidRPr="003859E3" w:rsidRDefault="00DE7C87" w:rsidP="00DE7C87">
            <w:pPr>
              <w:jc w:val="center"/>
              <w:rPr>
                <w:rFonts w:cs="Calibri"/>
                <w:sz w:val="24"/>
                <w:lang w:val="en-GB" w:eastAsia="en-US"/>
              </w:rPr>
            </w:pPr>
            <w:r w:rsidRPr="00DE7C87">
              <w:rPr>
                <w:sz w:val="24"/>
                <w:szCs w:val="20"/>
                <w:lang w:val="en-US" w:eastAsia="en-US"/>
              </w:rPr>
              <w:t>(FDP_ACC.1 or FDP_IFC.1) and (FPT_TDC.1) and (FTP_ITC.1 or FTP_TRP.1)</w:t>
            </w:r>
          </w:p>
        </w:tc>
        <w:tc>
          <w:tcPr>
            <w:tcW w:w="3487" w:type="dxa"/>
          </w:tcPr>
          <w:p w14:paraId="6B9C15BA" w14:textId="77777777" w:rsidR="00DE7C87" w:rsidRPr="003859E3" w:rsidRDefault="00DE7C87" w:rsidP="00DE7C87">
            <w:pPr>
              <w:rPr>
                <w:rFonts w:cs="Arial"/>
                <w:color w:val="000000"/>
                <w:sz w:val="24"/>
                <w:u w:val="single" w:color="0000FF"/>
                <w:lang w:val="en-GB" w:eastAsia="en-US"/>
              </w:rPr>
            </w:pPr>
            <w:r w:rsidRPr="003859E3">
              <w:rPr>
                <w:rFonts w:cs="Arial"/>
                <w:color w:val="000000"/>
                <w:sz w:val="24"/>
                <w:u w:val="single" w:color="0000FF"/>
                <w:lang w:val="en-GB" w:eastAsia="en-US"/>
              </w:rPr>
              <w:t>FDP_IFC.1/SCP, FTP_ITC.1/SCP, FPT_TDC.1/SCP</w:t>
            </w:r>
          </w:p>
        </w:tc>
      </w:tr>
      <w:tr w:rsidR="00DE7C87" w:rsidRPr="00DE7C87" w14:paraId="0CF6430A" w14:textId="77777777" w:rsidTr="00394480">
        <w:trPr>
          <w:trHeight w:val="249"/>
        </w:trPr>
        <w:tc>
          <w:tcPr>
            <w:tcW w:w="3426" w:type="dxa"/>
          </w:tcPr>
          <w:p w14:paraId="6C2874C0"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FPT_TDC.1/</w:t>
            </w:r>
            <w:proofErr w:type="spellStart"/>
            <w:r w:rsidRPr="00DE7C87">
              <w:rPr>
                <w:rFonts w:cs="Calibri"/>
                <w:color w:val="000000"/>
                <w:sz w:val="24"/>
                <w:u w:val="single" w:color="0000FF"/>
                <w:lang w:eastAsia="en-US"/>
              </w:rPr>
              <w:t>SCP</w:t>
            </w:r>
            <w:proofErr w:type="spellEnd"/>
            <w:r w:rsidRPr="00DE7C87">
              <w:rPr>
                <w:rFonts w:cs="Calibri"/>
                <w:color w:val="000000"/>
                <w:sz w:val="24"/>
                <w:lang w:eastAsia="en-US"/>
              </w:rPr>
              <w:t xml:space="preserve"> </w:t>
            </w:r>
          </w:p>
        </w:tc>
        <w:tc>
          <w:tcPr>
            <w:tcW w:w="2103" w:type="dxa"/>
          </w:tcPr>
          <w:p w14:paraId="6713CBE7"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7D825B52" w14:textId="77777777" w:rsidR="00DE7C87" w:rsidRPr="00DE7C87" w:rsidRDefault="00DE7C87" w:rsidP="00DE7C87">
            <w:pPr>
              <w:rPr>
                <w:rFonts w:cs="Arial"/>
                <w:sz w:val="24"/>
                <w:lang w:eastAsia="en-US"/>
              </w:rPr>
            </w:pPr>
          </w:p>
        </w:tc>
      </w:tr>
      <w:tr w:rsidR="00DE7C87" w:rsidRPr="00DE7C87" w14:paraId="3283495B" w14:textId="77777777" w:rsidTr="00394480">
        <w:trPr>
          <w:trHeight w:val="249"/>
        </w:trPr>
        <w:tc>
          <w:tcPr>
            <w:tcW w:w="3426" w:type="dxa"/>
            <w:vAlign w:val="bottom"/>
          </w:tcPr>
          <w:p w14:paraId="5E769FFC"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FDP_UCT.1/</w:t>
            </w:r>
            <w:proofErr w:type="spellStart"/>
            <w:r w:rsidRPr="00DE7C87">
              <w:rPr>
                <w:rFonts w:cs="Calibri"/>
                <w:color w:val="000000"/>
                <w:sz w:val="24"/>
                <w:u w:val="single" w:color="0000FF"/>
                <w:lang w:eastAsia="en-US"/>
              </w:rPr>
              <w:t>SCP</w:t>
            </w:r>
            <w:proofErr w:type="spellEnd"/>
            <w:r w:rsidRPr="00DE7C87">
              <w:rPr>
                <w:rFonts w:cs="Calibri"/>
                <w:color w:val="000000"/>
                <w:sz w:val="24"/>
                <w:lang w:eastAsia="en-US"/>
              </w:rPr>
              <w:t xml:space="preserve"> </w:t>
            </w:r>
          </w:p>
        </w:tc>
        <w:tc>
          <w:tcPr>
            <w:tcW w:w="2103" w:type="dxa"/>
          </w:tcPr>
          <w:p w14:paraId="07E48016" w14:textId="77777777" w:rsidR="00DE7C87" w:rsidRPr="003859E3" w:rsidRDefault="00DE7C87" w:rsidP="00DE7C87">
            <w:pPr>
              <w:jc w:val="center"/>
              <w:rPr>
                <w:rFonts w:cs="Calibri"/>
                <w:sz w:val="24"/>
                <w:lang w:val="en-GB" w:eastAsia="en-US"/>
              </w:rPr>
            </w:pPr>
            <w:r w:rsidRPr="00DE7C87">
              <w:rPr>
                <w:sz w:val="24"/>
                <w:szCs w:val="20"/>
                <w:lang w:val="en-US" w:eastAsia="en-US"/>
              </w:rPr>
              <w:t>(FDP_ACC.1 or FDP_IFC.1) and (FTP_ITC.1 or FTP_TRP.1)</w:t>
            </w:r>
          </w:p>
        </w:tc>
        <w:tc>
          <w:tcPr>
            <w:tcW w:w="3487" w:type="dxa"/>
          </w:tcPr>
          <w:p w14:paraId="641270EE" w14:textId="77777777" w:rsidR="00DE7C87" w:rsidRPr="003859E3" w:rsidRDefault="00DE7C87" w:rsidP="00DE7C87">
            <w:pPr>
              <w:rPr>
                <w:rFonts w:cs="Arial"/>
                <w:sz w:val="24"/>
                <w:lang w:val="en-GB" w:eastAsia="en-US"/>
              </w:rPr>
            </w:pPr>
            <w:r w:rsidRPr="00DE7C87">
              <w:rPr>
                <w:rFonts w:cs="Arial"/>
                <w:color w:val="000000"/>
                <w:sz w:val="24"/>
                <w:u w:val="single" w:color="0000FF"/>
                <w:lang w:val="en-US" w:eastAsia="en-US"/>
              </w:rPr>
              <w:t>FDP_IFC.1/SCP, FTP_ITC.1/SCP</w:t>
            </w:r>
          </w:p>
        </w:tc>
      </w:tr>
      <w:tr w:rsidR="00DE7C87" w:rsidRPr="00DE7C87" w14:paraId="562F2310" w14:textId="77777777" w:rsidTr="00394480">
        <w:trPr>
          <w:trHeight w:val="249"/>
        </w:trPr>
        <w:tc>
          <w:tcPr>
            <w:tcW w:w="3426" w:type="dxa"/>
          </w:tcPr>
          <w:p w14:paraId="71A1FB4D"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FDP_UIT.1/</w:t>
            </w:r>
            <w:proofErr w:type="spellStart"/>
            <w:r w:rsidRPr="00DE7C87">
              <w:rPr>
                <w:rFonts w:cs="Calibri"/>
                <w:color w:val="000000"/>
                <w:sz w:val="24"/>
                <w:u w:val="single" w:color="0000FF"/>
                <w:lang w:eastAsia="en-US"/>
              </w:rPr>
              <w:t>SCP</w:t>
            </w:r>
            <w:proofErr w:type="spellEnd"/>
            <w:r w:rsidRPr="00DE7C87">
              <w:rPr>
                <w:rFonts w:cs="Calibri"/>
                <w:color w:val="000000"/>
                <w:sz w:val="24"/>
                <w:lang w:eastAsia="en-US"/>
              </w:rPr>
              <w:t xml:space="preserve"> </w:t>
            </w:r>
          </w:p>
        </w:tc>
        <w:tc>
          <w:tcPr>
            <w:tcW w:w="2103" w:type="dxa"/>
          </w:tcPr>
          <w:p w14:paraId="6E32B19B" w14:textId="77777777" w:rsidR="00DE7C87" w:rsidRPr="003859E3" w:rsidRDefault="00DE7C87" w:rsidP="00DE7C87">
            <w:pPr>
              <w:jc w:val="center"/>
              <w:rPr>
                <w:rFonts w:cs="Calibri"/>
                <w:sz w:val="24"/>
                <w:lang w:val="en-GB" w:eastAsia="en-US"/>
              </w:rPr>
            </w:pPr>
            <w:r w:rsidRPr="00DE7C87">
              <w:rPr>
                <w:sz w:val="24"/>
                <w:szCs w:val="20"/>
                <w:lang w:val="en-US" w:eastAsia="en-US"/>
              </w:rPr>
              <w:t>(FDP_ACC.1 or FDP_IFC.1) and (FTP_ITC.1 or FTP_TRP.1)</w:t>
            </w:r>
          </w:p>
        </w:tc>
        <w:tc>
          <w:tcPr>
            <w:tcW w:w="3487" w:type="dxa"/>
          </w:tcPr>
          <w:p w14:paraId="29D4723C" w14:textId="77777777" w:rsidR="00DE7C87" w:rsidRPr="003859E3" w:rsidRDefault="00DE7C87" w:rsidP="00DE7C87">
            <w:pPr>
              <w:rPr>
                <w:rFonts w:cs="Arial"/>
                <w:sz w:val="24"/>
                <w:lang w:val="en-GB" w:eastAsia="en-US"/>
              </w:rPr>
            </w:pPr>
            <w:r w:rsidRPr="00DE7C87">
              <w:rPr>
                <w:rFonts w:cs="Arial"/>
                <w:color w:val="000000"/>
                <w:sz w:val="24"/>
                <w:u w:val="single" w:color="0000FF"/>
                <w:lang w:val="en-US" w:eastAsia="en-US"/>
              </w:rPr>
              <w:t>FDP_IFC.1/SCP, FTP_ITC.1/SCP</w:t>
            </w:r>
          </w:p>
        </w:tc>
      </w:tr>
      <w:tr w:rsidR="00DE7C87" w:rsidRPr="00DE7C87" w14:paraId="781ECB27" w14:textId="77777777" w:rsidTr="00394480">
        <w:trPr>
          <w:trHeight w:val="249"/>
        </w:trPr>
        <w:tc>
          <w:tcPr>
            <w:tcW w:w="3426" w:type="dxa"/>
          </w:tcPr>
          <w:p w14:paraId="696110A6"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FCS_CKM.1/</w:t>
            </w:r>
            <w:proofErr w:type="spellStart"/>
            <w:r w:rsidRPr="00DE7C87">
              <w:rPr>
                <w:rFonts w:cs="Calibri"/>
                <w:color w:val="000000"/>
                <w:sz w:val="24"/>
                <w:u w:val="single" w:color="0000FF"/>
                <w:lang w:eastAsia="en-US"/>
              </w:rPr>
              <w:t>SCP</w:t>
            </w:r>
            <w:proofErr w:type="spellEnd"/>
            <w:r w:rsidRPr="00DE7C87">
              <w:rPr>
                <w:rFonts w:cs="Calibri"/>
                <w:color w:val="000000"/>
                <w:sz w:val="24"/>
                <w:u w:val="single" w:color="0000FF"/>
                <w:lang w:eastAsia="en-US"/>
              </w:rPr>
              <w:t>-SM</w:t>
            </w:r>
            <w:r w:rsidRPr="00DE7C87">
              <w:rPr>
                <w:rFonts w:cs="Calibri"/>
                <w:color w:val="000000"/>
                <w:sz w:val="24"/>
                <w:lang w:eastAsia="en-US"/>
              </w:rPr>
              <w:t xml:space="preserve"> </w:t>
            </w:r>
          </w:p>
        </w:tc>
        <w:tc>
          <w:tcPr>
            <w:tcW w:w="2103" w:type="dxa"/>
          </w:tcPr>
          <w:p w14:paraId="4BC8A977" w14:textId="77777777" w:rsidR="00DE7C87" w:rsidRPr="00DE7C87" w:rsidRDefault="00DE7C87" w:rsidP="00DE7C87">
            <w:pPr>
              <w:jc w:val="center"/>
              <w:rPr>
                <w:rFonts w:ascii="Tahoma" w:eastAsia="Tahoma" w:hAnsi="Tahoma" w:cs="Tahoma"/>
                <w:sz w:val="24"/>
                <w:lang w:val="en-US" w:eastAsia="en-US" w:bidi="en-US"/>
              </w:rPr>
            </w:pPr>
            <w:r w:rsidRPr="00DE7C87">
              <w:rPr>
                <w:rFonts w:ascii="Tahoma" w:eastAsia="Tahoma" w:hAnsi="Tahoma" w:cs="Tahoma"/>
                <w:sz w:val="24"/>
                <w:lang w:val="en-US" w:eastAsia="en-US" w:bidi="en-US"/>
              </w:rPr>
              <w:t>(FCS_CKM.2 or FCS_COP.1) and (FCS_CKM.4)</w:t>
            </w:r>
          </w:p>
        </w:tc>
        <w:tc>
          <w:tcPr>
            <w:tcW w:w="3487" w:type="dxa"/>
          </w:tcPr>
          <w:p w14:paraId="6C1A090D" w14:textId="77777777" w:rsidR="00DE7C87" w:rsidRPr="00DE7C87" w:rsidRDefault="00DE7C87" w:rsidP="00DE7C87">
            <w:pPr>
              <w:widowControl w:val="0"/>
              <w:autoSpaceDE w:val="0"/>
              <w:autoSpaceDN w:val="0"/>
              <w:spacing w:before="43"/>
              <w:ind w:left="29"/>
              <w:jc w:val="left"/>
              <w:rPr>
                <w:rFonts w:eastAsia="Tahoma" w:cs="Arial"/>
                <w:sz w:val="24"/>
                <w:lang w:val="en-US" w:eastAsia="en-US" w:bidi="en-US"/>
              </w:rPr>
            </w:pPr>
            <w:r w:rsidRPr="00DE7C87" w:rsidDel="00486545">
              <w:rPr>
                <w:rFonts w:eastAsia="Tahoma" w:cs="Arial"/>
                <w:sz w:val="24"/>
                <w:lang w:val="en-US" w:eastAsia="en-US" w:bidi="en-US"/>
              </w:rPr>
              <w:t>FCS_CKM.4/SCP-SM</w:t>
            </w:r>
          </w:p>
          <w:p w14:paraId="3DDA3B39" w14:textId="77777777" w:rsidR="00DE7C87" w:rsidRPr="00DE7C87" w:rsidRDefault="00DE7C87" w:rsidP="00DE7C87">
            <w:pPr>
              <w:ind w:left="29"/>
              <w:rPr>
                <w:rFonts w:cs="Arial"/>
                <w:sz w:val="24"/>
                <w:lang w:val="en-US" w:eastAsia="en-US"/>
              </w:rPr>
            </w:pPr>
            <w:r w:rsidRPr="00DE7C87">
              <w:rPr>
                <w:rFonts w:cs="Arial"/>
                <w:sz w:val="24"/>
                <w:lang w:val="en-US" w:eastAsia="en-US"/>
              </w:rPr>
              <w:t xml:space="preserve">FCS_COP.1 </w:t>
            </w:r>
          </w:p>
        </w:tc>
      </w:tr>
      <w:tr w:rsidR="00DE7C87" w:rsidRPr="00DE7C87" w14:paraId="664AF272" w14:textId="77777777" w:rsidTr="00394480">
        <w:trPr>
          <w:trHeight w:val="249"/>
        </w:trPr>
        <w:tc>
          <w:tcPr>
            <w:tcW w:w="3426" w:type="dxa"/>
          </w:tcPr>
          <w:p w14:paraId="50648204"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FCS_CKM.2/</w:t>
            </w:r>
            <w:proofErr w:type="spellStart"/>
            <w:r w:rsidRPr="00DE7C87">
              <w:rPr>
                <w:rFonts w:cs="Calibri"/>
                <w:color w:val="000000"/>
                <w:sz w:val="24"/>
                <w:u w:val="single" w:color="0000FF"/>
                <w:lang w:eastAsia="en-US"/>
              </w:rPr>
              <w:t>SCP-MNO</w:t>
            </w:r>
            <w:proofErr w:type="spellEnd"/>
            <w:r w:rsidRPr="00DE7C87">
              <w:rPr>
                <w:rFonts w:cs="Calibri"/>
                <w:color w:val="000000"/>
                <w:sz w:val="24"/>
                <w:lang w:eastAsia="en-US"/>
              </w:rPr>
              <w:t xml:space="preserve"> </w:t>
            </w:r>
          </w:p>
        </w:tc>
        <w:tc>
          <w:tcPr>
            <w:tcW w:w="2103" w:type="dxa"/>
          </w:tcPr>
          <w:p w14:paraId="3ADCAE31" w14:textId="77777777" w:rsidR="00DE7C87" w:rsidRPr="003859E3" w:rsidRDefault="00DE7C87" w:rsidP="00DE7C87">
            <w:pPr>
              <w:jc w:val="center"/>
              <w:rPr>
                <w:rFonts w:cs="Calibri"/>
                <w:sz w:val="24"/>
                <w:lang w:val="en-GB" w:eastAsia="en-US"/>
              </w:rPr>
            </w:pPr>
            <w:r w:rsidRPr="00DE7C87">
              <w:rPr>
                <w:sz w:val="24"/>
                <w:szCs w:val="20"/>
                <w:lang w:val="en-US" w:eastAsia="en-US"/>
              </w:rPr>
              <w:t>(FCS_CKM.1 or FDP_ITC.1 or FDP_ITC.2) and (FCS_CKM.4)</w:t>
            </w:r>
          </w:p>
        </w:tc>
        <w:tc>
          <w:tcPr>
            <w:tcW w:w="3487" w:type="dxa"/>
          </w:tcPr>
          <w:p w14:paraId="3F13665E" w14:textId="77777777" w:rsidR="00DE7C87" w:rsidRPr="003859E3" w:rsidRDefault="00DE7C87" w:rsidP="00DE7C87">
            <w:pPr>
              <w:ind w:left="29"/>
              <w:rPr>
                <w:rFonts w:cs="Arial"/>
                <w:sz w:val="24"/>
                <w:szCs w:val="20"/>
                <w:lang w:val="en-GB" w:eastAsia="en-US"/>
              </w:rPr>
            </w:pPr>
            <w:r w:rsidRPr="00DE7C87">
              <w:rPr>
                <w:rFonts w:cs="Arial"/>
                <w:sz w:val="24"/>
                <w:lang w:val="en-US" w:eastAsia="en-US"/>
              </w:rPr>
              <w:t>FDP_ITC.2/SCP, FCS_CKM.4/SCP-MNO</w:t>
            </w:r>
          </w:p>
        </w:tc>
      </w:tr>
      <w:tr w:rsidR="00DE7C87" w:rsidRPr="00DE7C87" w14:paraId="74C0A4A2" w14:textId="77777777" w:rsidTr="00394480">
        <w:trPr>
          <w:trHeight w:val="249"/>
        </w:trPr>
        <w:tc>
          <w:tcPr>
            <w:tcW w:w="3426" w:type="dxa"/>
          </w:tcPr>
          <w:p w14:paraId="6443F87F"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FCS_CKM.4/</w:t>
            </w:r>
            <w:proofErr w:type="spellStart"/>
            <w:r w:rsidRPr="00DE7C87">
              <w:rPr>
                <w:rFonts w:cs="Calibri"/>
                <w:color w:val="000000"/>
                <w:sz w:val="24"/>
                <w:u w:val="single" w:color="0000FF"/>
                <w:lang w:eastAsia="en-US"/>
              </w:rPr>
              <w:t>SCP</w:t>
            </w:r>
            <w:proofErr w:type="spellEnd"/>
            <w:r w:rsidRPr="00DE7C87">
              <w:rPr>
                <w:rFonts w:cs="Calibri"/>
                <w:color w:val="000000"/>
                <w:sz w:val="24"/>
                <w:u w:val="single" w:color="0000FF"/>
                <w:lang w:eastAsia="en-US"/>
              </w:rPr>
              <w:t>-SM</w:t>
            </w:r>
            <w:r w:rsidRPr="00DE7C87">
              <w:rPr>
                <w:rFonts w:cs="Calibri"/>
                <w:color w:val="000000"/>
                <w:sz w:val="24"/>
                <w:lang w:eastAsia="en-US"/>
              </w:rPr>
              <w:t xml:space="preserve"> </w:t>
            </w:r>
          </w:p>
        </w:tc>
        <w:tc>
          <w:tcPr>
            <w:tcW w:w="2103" w:type="dxa"/>
          </w:tcPr>
          <w:p w14:paraId="1EA10E5C" w14:textId="77777777" w:rsidR="00DE7C87" w:rsidRPr="003859E3" w:rsidRDefault="00DE7C87" w:rsidP="00DE7C87">
            <w:pPr>
              <w:jc w:val="center"/>
              <w:rPr>
                <w:rFonts w:cs="Calibri"/>
                <w:sz w:val="24"/>
                <w:lang w:val="en-GB" w:eastAsia="en-US"/>
              </w:rPr>
            </w:pPr>
            <w:r w:rsidRPr="00DE7C87">
              <w:rPr>
                <w:sz w:val="24"/>
                <w:szCs w:val="20"/>
                <w:lang w:val="en-US" w:eastAsia="en-US"/>
              </w:rPr>
              <w:t>(FCS_CKM.1 or FDP_ITC.1 or FDP_ITC.2)</w:t>
            </w:r>
          </w:p>
        </w:tc>
        <w:tc>
          <w:tcPr>
            <w:tcW w:w="3487" w:type="dxa"/>
          </w:tcPr>
          <w:p w14:paraId="23B09A51" w14:textId="77777777" w:rsidR="00DE7C87" w:rsidRPr="00DE7C87" w:rsidRDefault="00DE7C87" w:rsidP="00DE7C87">
            <w:pPr>
              <w:widowControl w:val="0"/>
              <w:autoSpaceDE w:val="0"/>
              <w:autoSpaceDN w:val="0"/>
              <w:spacing w:before="43"/>
              <w:ind w:left="29"/>
              <w:jc w:val="left"/>
              <w:rPr>
                <w:rFonts w:eastAsia="Tahoma" w:cs="Arial"/>
                <w:sz w:val="24"/>
                <w:lang w:val="en-US" w:eastAsia="en-US" w:bidi="en-US"/>
              </w:rPr>
            </w:pPr>
            <w:r w:rsidRPr="00DE7C87">
              <w:rPr>
                <w:rFonts w:eastAsia="Tahoma" w:cs="Arial"/>
                <w:sz w:val="24"/>
                <w:lang w:val="en-US" w:eastAsia="en-US" w:bidi="en-US"/>
              </w:rPr>
              <w:t>FDP_ITC.2/SCP</w:t>
            </w:r>
            <w:r w:rsidRPr="00DE7C87" w:rsidDel="00486545">
              <w:rPr>
                <w:rFonts w:eastAsia="Tahoma" w:cs="Arial"/>
                <w:sz w:val="24"/>
                <w:lang w:val="en-US" w:eastAsia="en-US" w:bidi="en-US"/>
              </w:rPr>
              <w:t>, FCS_CKM.1/SCP-SM</w:t>
            </w:r>
          </w:p>
          <w:p w14:paraId="491CE66C" w14:textId="77777777" w:rsidR="00DE7C87" w:rsidRPr="003859E3" w:rsidRDefault="00DE7C87" w:rsidP="00DE7C87">
            <w:pPr>
              <w:ind w:left="29"/>
              <w:rPr>
                <w:rFonts w:cs="Arial"/>
                <w:sz w:val="24"/>
                <w:szCs w:val="20"/>
                <w:lang w:val="en-GB" w:eastAsia="en-US"/>
              </w:rPr>
            </w:pPr>
          </w:p>
        </w:tc>
      </w:tr>
      <w:tr w:rsidR="00DE7C87" w:rsidRPr="00DE7C87" w14:paraId="4036F9E4" w14:textId="77777777" w:rsidTr="00394480">
        <w:trPr>
          <w:trHeight w:val="249"/>
        </w:trPr>
        <w:tc>
          <w:tcPr>
            <w:tcW w:w="3426" w:type="dxa"/>
          </w:tcPr>
          <w:p w14:paraId="1D78CE2B"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FCS_CKM.4/</w:t>
            </w:r>
            <w:proofErr w:type="spellStart"/>
            <w:r w:rsidRPr="00DE7C87">
              <w:rPr>
                <w:rFonts w:cs="Calibri"/>
                <w:color w:val="000000"/>
                <w:sz w:val="24"/>
                <w:u w:val="single" w:color="0000FF"/>
                <w:lang w:eastAsia="en-US"/>
              </w:rPr>
              <w:t>SCP-MNO</w:t>
            </w:r>
            <w:proofErr w:type="spellEnd"/>
            <w:r w:rsidRPr="00DE7C87">
              <w:rPr>
                <w:rFonts w:cs="Calibri"/>
                <w:color w:val="000000"/>
                <w:sz w:val="24"/>
                <w:lang w:eastAsia="en-US"/>
              </w:rPr>
              <w:t xml:space="preserve"> </w:t>
            </w:r>
          </w:p>
        </w:tc>
        <w:tc>
          <w:tcPr>
            <w:tcW w:w="2103" w:type="dxa"/>
          </w:tcPr>
          <w:p w14:paraId="3E8A1014" w14:textId="77777777" w:rsidR="00DE7C87" w:rsidRPr="003859E3" w:rsidRDefault="00DE7C87" w:rsidP="00DE7C87">
            <w:pPr>
              <w:jc w:val="center"/>
              <w:rPr>
                <w:rFonts w:cs="Calibri"/>
                <w:sz w:val="24"/>
                <w:lang w:val="en-GB" w:eastAsia="en-US"/>
              </w:rPr>
            </w:pPr>
            <w:r w:rsidRPr="00DE7C87">
              <w:rPr>
                <w:sz w:val="24"/>
                <w:szCs w:val="20"/>
                <w:lang w:val="en-US" w:eastAsia="en-US"/>
              </w:rPr>
              <w:t>(FCS_CKM.1 or FDP_ITC.1 or FDP_ITC.2)</w:t>
            </w:r>
          </w:p>
        </w:tc>
        <w:tc>
          <w:tcPr>
            <w:tcW w:w="3487" w:type="dxa"/>
          </w:tcPr>
          <w:p w14:paraId="51979B8B" w14:textId="77777777" w:rsidR="00DE7C87" w:rsidRPr="003859E3" w:rsidRDefault="00DE7C87" w:rsidP="00DE7C87">
            <w:pPr>
              <w:rPr>
                <w:rFonts w:cs="Arial"/>
                <w:sz w:val="24"/>
                <w:lang w:val="en-GB" w:eastAsia="en-US"/>
              </w:rPr>
            </w:pPr>
            <w:r w:rsidRPr="00DE7C87">
              <w:rPr>
                <w:rFonts w:eastAsia="Tahoma" w:cs="Arial"/>
                <w:sz w:val="24"/>
                <w:lang w:val="en-US" w:eastAsia="en-US" w:bidi="en-US"/>
              </w:rPr>
              <w:t xml:space="preserve">FDP_ITC.2/SCP, </w:t>
            </w:r>
            <w:r w:rsidRPr="00DE7C87" w:rsidDel="00486545">
              <w:rPr>
                <w:rFonts w:eastAsia="Tahoma" w:cs="Arial"/>
                <w:sz w:val="24"/>
                <w:lang w:val="en-US" w:eastAsia="en-US" w:bidi="en-US"/>
              </w:rPr>
              <w:t>FCS_CKM.1/SCP-SM</w:t>
            </w:r>
          </w:p>
        </w:tc>
      </w:tr>
      <w:tr w:rsidR="00DE7C87" w:rsidRPr="00DE7C87" w14:paraId="620008EF" w14:textId="77777777" w:rsidTr="00394480">
        <w:trPr>
          <w:trHeight w:val="249"/>
        </w:trPr>
        <w:tc>
          <w:tcPr>
            <w:tcW w:w="3426" w:type="dxa"/>
          </w:tcPr>
          <w:p w14:paraId="181D63DE"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FDP_ACC.1/</w:t>
            </w:r>
            <w:proofErr w:type="spellStart"/>
            <w:r w:rsidRPr="00DE7C87">
              <w:rPr>
                <w:rFonts w:cs="Calibri"/>
                <w:color w:val="000000"/>
                <w:sz w:val="24"/>
                <w:u w:val="single" w:color="0000FF"/>
                <w:lang w:eastAsia="en-US"/>
              </w:rPr>
              <w:t>ISDR</w:t>
            </w:r>
            <w:proofErr w:type="spellEnd"/>
            <w:r w:rsidRPr="00DE7C87">
              <w:rPr>
                <w:rFonts w:cs="Calibri"/>
                <w:color w:val="000000"/>
                <w:sz w:val="24"/>
                <w:lang w:eastAsia="en-US"/>
              </w:rPr>
              <w:t xml:space="preserve"> </w:t>
            </w:r>
          </w:p>
        </w:tc>
        <w:tc>
          <w:tcPr>
            <w:tcW w:w="2103" w:type="dxa"/>
          </w:tcPr>
          <w:p w14:paraId="3A8CEC6D" w14:textId="77777777" w:rsidR="00DE7C87" w:rsidRPr="00DE7C87" w:rsidRDefault="00DE7C87" w:rsidP="00DE7C87">
            <w:pPr>
              <w:jc w:val="center"/>
              <w:rPr>
                <w:rFonts w:cs="Calibri"/>
                <w:sz w:val="24"/>
                <w:lang w:eastAsia="en-US"/>
              </w:rPr>
            </w:pPr>
            <w:r w:rsidRPr="00DE7C87">
              <w:rPr>
                <w:sz w:val="24"/>
                <w:szCs w:val="20"/>
                <w:lang w:eastAsia="en-US"/>
              </w:rPr>
              <w:t>(FDP_ACF.1)</w:t>
            </w:r>
          </w:p>
        </w:tc>
        <w:tc>
          <w:tcPr>
            <w:tcW w:w="3487" w:type="dxa"/>
          </w:tcPr>
          <w:p w14:paraId="4B56F4F4" w14:textId="77777777" w:rsidR="00DE7C87" w:rsidRPr="00DE7C87" w:rsidRDefault="00DE7C87" w:rsidP="00DE7C87">
            <w:pPr>
              <w:rPr>
                <w:rFonts w:eastAsia="Tahoma" w:cs="Arial"/>
                <w:sz w:val="24"/>
                <w:lang w:val="en-US" w:eastAsia="en-US" w:bidi="en-US"/>
              </w:rPr>
            </w:pPr>
            <w:r w:rsidRPr="00DE7C87">
              <w:rPr>
                <w:rFonts w:eastAsia="Tahoma" w:cs="Arial"/>
                <w:sz w:val="24"/>
                <w:lang w:val="en-US" w:eastAsia="en-US" w:bidi="en-US"/>
              </w:rPr>
              <w:t>FDP_ACF.1/</w:t>
            </w:r>
            <w:proofErr w:type="spellStart"/>
            <w:r w:rsidRPr="00DE7C87">
              <w:rPr>
                <w:rFonts w:eastAsia="Tahoma" w:cs="Arial"/>
                <w:sz w:val="24"/>
                <w:lang w:val="en-US" w:eastAsia="en-US" w:bidi="en-US"/>
              </w:rPr>
              <w:t>ISDR</w:t>
            </w:r>
            <w:proofErr w:type="spellEnd"/>
          </w:p>
        </w:tc>
      </w:tr>
      <w:tr w:rsidR="00DE7C87" w:rsidRPr="00DE7C87" w14:paraId="52955CCF" w14:textId="77777777" w:rsidTr="00394480">
        <w:trPr>
          <w:trHeight w:val="249"/>
        </w:trPr>
        <w:tc>
          <w:tcPr>
            <w:tcW w:w="3426" w:type="dxa"/>
          </w:tcPr>
          <w:p w14:paraId="36639FED"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FDP_ACF.1/</w:t>
            </w:r>
            <w:proofErr w:type="spellStart"/>
            <w:r w:rsidRPr="00DE7C87">
              <w:rPr>
                <w:rFonts w:cs="Calibri"/>
                <w:color w:val="000000"/>
                <w:sz w:val="24"/>
                <w:u w:val="single" w:color="0000FF"/>
                <w:lang w:eastAsia="en-US"/>
              </w:rPr>
              <w:t>ISDR</w:t>
            </w:r>
            <w:proofErr w:type="spellEnd"/>
            <w:r w:rsidRPr="00DE7C87">
              <w:rPr>
                <w:rFonts w:cs="Calibri"/>
                <w:color w:val="000000"/>
                <w:sz w:val="24"/>
                <w:lang w:eastAsia="en-US"/>
              </w:rPr>
              <w:t xml:space="preserve"> </w:t>
            </w:r>
          </w:p>
        </w:tc>
        <w:tc>
          <w:tcPr>
            <w:tcW w:w="2103" w:type="dxa"/>
          </w:tcPr>
          <w:p w14:paraId="26FB1E8A" w14:textId="77777777" w:rsidR="00DE7C87" w:rsidRPr="00DE7C87" w:rsidRDefault="00DE7C87" w:rsidP="00DE7C87">
            <w:pPr>
              <w:jc w:val="center"/>
              <w:rPr>
                <w:rFonts w:cs="Calibri"/>
                <w:sz w:val="24"/>
                <w:lang w:val="en-US" w:eastAsia="en-US"/>
              </w:rPr>
            </w:pPr>
            <w:r w:rsidRPr="00DE7C87">
              <w:rPr>
                <w:sz w:val="24"/>
                <w:szCs w:val="20"/>
                <w:lang w:val="en-US" w:eastAsia="en-US"/>
              </w:rPr>
              <w:t>(FDP_ACC.1) and (FMT_MSA.3)</w:t>
            </w:r>
          </w:p>
        </w:tc>
        <w:tc>
          <w:tcPr>
            <w:tcW w:w="3487" w:type="dxa"/>
          </w:tcPr>
          <w:p w14:paraId="0ACF6D00" w14:textId="77777777" w:rsidR="00DE7C87" w:rsidRPr="00DE7C87" w:rsidRDefault="00DE7C87" w:rsidP="00DE7C87">
            <w:pPr>
              <w:rPr>
                <w:rFonts w:cs="Arial"/>
                <w:sz w:val="24"/>
                <w:lang w:eastAsia="en-US"/>
              </w:rPr>
            </w:pPr>
            <w:r w:rsidRPr="00DE7C87">
              <w:rPr>
                <w:rFonts w:cs="Arial"/>
                <w:sz w:val="24"/>
                <w:szCs w:val="20"/>
                <w:lang w:val="en-US" w:eastAsia="en-US"/>
              </w:rPr>
              <w:t>FDP_ACC.1/</w:t>
            </w:r>
            <w:proofErr w:type="spellStart"/>
            <w:r w:rsidRPr="00DE7C87">
              <w:rPr>
                <w:rFonts w:cs="Arial"/>
                <w:sz w:val="24"/>
                <w:szCs w:val="20"/>
                <w:lang w:val="en-US" w:eastAsia="en-US"/>
              </w:rPr>
              <w:t>ISDR</w:t>
            </w:r>
            <w:proofErr w:type="spellEnd"/>
            <w:r w:rsidRPr="00DE7C87">
              <w:rPr>
                <w:rFonts w:cs="Arial"/>
                <w:sz w:val="24"/>
                <w:szCs w:val="20"/>
                <w:lang w:val="en-US" w:eastAsia="en-US"/>
              </w:rPr>
              <w:t>, FMT_MSA.3</w:t>
            </w:r>
          </w:p>
        </w:tc>
      </w:tr>
      <w:tr w:rsidR="00DE7C87" w:rsidRPr="00DE7C87" w14:paraId="7F343ABD" w14:textId="77777777" w:rsidTr="00394480">
        <w:trPr>
          <w:trHeight w:val="249"/>
        </w:trPr>
        <w:tc>
          <w:tcPr>
            <w:tcW w:w="3426" w:type="dxa"/>
          </w:tcPr>
          <w:p w14:paraId="471659CD"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FDP_ACC.1/</w:t>
            </w:r>
            <w:proofErr w:type="spellStart"/>
            <w:r w:rsidRPr="00DE7C87">
              <w:rPr>
                <w:rFonts w:cs="Calibri"/>
                <w:color w:val="000000"/>
                <w:sz w:val="24"/>
                <w:u w:val="single" w:color="0000FF"/>
                <w:lang w:eastAsia="en-US"/>
              </w:rPr>
              <w:t>ECASD</w:t>
            </w:r>
            <w:proofErr w:type="spellEnd"/>
            <w:r w:rsidRPr="00DE7C87">
              <w:rPr>
                <w:rFonts w:cs="Calibri"/>
                <w:color w:val="000000"/>
                <w:sz w:val="24"/>
                <w:lang w:eastAsia="en-US"/>
              </w:rPr>
              <w:t xml:space="preserve"> </w:t>
            </w:r>
          </w:p>
        </w:tc>
        <w:tc>
          <w:tcPr>
            <w:tcW w:w="2103" w:type="dxa"/>
          </w:tcPr>
          <w:p w14:paraId="3F7FD6D4" w14:textId="77777777" w:rsidR="00DE7C87" w:rsidRPr="00DE7C87" w:rsidRDefault="00DE7C87" w:rsidP="00DE7C87">
            <w:pPr>
              <w:jc w:val="center"/>
              <w:rPr>
                <w:rFonts w:cs="Calibri"/>
                <w:sz w:val="24"/>
                <w:lang w:eastAsia="en-US"/>
              </w:rPr>
            </w:pPr>
            <w:r w:rsidRPr="00DE7C87">
              <w:rPr>
                <w:sz w:val="24"/>
                <w:szCs w:val="20"/>
                <w:lang w:eastAsia="en-US"/>
              </w:rPr>
              <w:t>(FDP_ACF.1)</w:t>
            </w:r>
          </w:p>
        </w:tc>
        <w:tc>
          <w:tcPr>
            <w:tcW w:w="3487" w:type="dxa"/>
          </w:tcPr>
          <w:p w14:paraId="26615630" w14:textId="77777777" w:rsidR="00DE7C87" w:rsidRPr="00DE7C87" w:rsidRDefault="00DE7C87" w:rsidP="00DE7C87">
            <w:pPr>
              <w:rPr>
                <w:rFonts w:cs="Arial"/>
                <w:sz w:val="24"/>
                <w:lang w:eastAsia="en-US"/>
              </w:rPr>
            </w:pPr>
            <w:r w:rsidRPr="00DE7C87">
              <w:rPr>
                <w:rFonts w:cs="Arial"/>
                <w:sz w:val="24"/>
                <w:szCs w:val="20"/>
                <w:lang w:eastAsia="en-US"/>
              </w:rPr>
              <w:t>FDP_ACF.1/</w:t>
            </w:r>
            <w:proofErr w:type="spellStart"/>
            <w:r w:rsidRPr="00DE7C87">
              <w:rPr>
                <w:rFonts w:cs="Arial"/>
                <w:sz w:val="24"/>
                <w:szCs w:val="20"/>
                <w:lang w:eastAsia="en-US"/>
              </w:rPr>
              <w:t>ECASD</w:t>
            </w:r>
            <w:proofErr w:type="spellEnd"/>
          </w:p>
        </w:tc>
      </w:tr>
      <w:tr w:rsidR="00DE7C87" w:rsidRPr="00DE7C87" w14:paraId="71FC7D13" w14:textId="77777777" w:rsidTr="00394480">
        <w:trPr>
          <w:trHeight w:val="249"/>
        </w:trPr>
        <w:tc>
          <w:tcPr>
            <w:tcW w:w="3426" w:type="dxa"/>
          </w:tcPr>
          <w:p w14:paraId="11BE538F"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FDP_ACF.1/</w:t>
            </w:r>
            <w:proofErr w:type="spellStart"/>
            <w:r w:rsidRPr="00DE7C87">
              <w:rPr>
                <w:rFonts w:cs="Calibri"/>
                <w:color w:val="000000"/>
                <w:sz w:val="24"/>
                <w:u w:val="single" w:color="0000FF"/>
                <w:lang w:eastAsia="en-US"/>
              </w:rPr>
              <w:t>ECASD</w:t>
            </w:r>
            <w:proofErr w:type="spellEnd"/>
            <w:r w:rsidRPr="00DE7C87">
              <w:rPr>
                <w:rFonts w:cs="Calibri"/>
                <w:color w:val="000000"/>
                <w:sz w:val="24"/>
                <w:lang w:eastAsia="en-US"/>
              </w:rPr>
              <w:t xml:space="preserve"> </w:t>
            </w:r>
          </w:p>
        </w:tc>
        <w:tc>
          <w:tcPr>
            <w:tcW w:w="2103" w:type="dxa"/>
          </w:tcPr>
          <w:p w14:paraId="4D9841D5" w14:textId="77777777" w:rsidR="00DE7C87" w:rsidRPr="003859E3" w:rsidRDefault="00DE7C87" w:rsidP="00DE7C87">
            <w:pPr>
              <w:jc w:val="center"/>
              <w:rPr>
                <w:rFonts w:cs="Calibri"/>
                <w:sz w:val="24"/>
                <w:lang w:val="en-GB" w:eastAsia="en-US"/>
              </w:rPr>
            </w:pPr>
            <w:r w:rsidRPr="00DE7C87">
              <w:rPr>
                <w:sz w:val="24"/>
                <w:szCs w:val="20"/>
                <w:lang w:val="en-US" w:eastAsia="en-US"/>
              </w:rPr>
              <w:t>(FDP_ACC.1) and (FMT_MSA.3)</w:t>
            </w:r>
          </w:p>
        </w:tc>
        <w:tc>
          <w:tcPr>
            <w:tcW w:w="3487" w:type="dxa"/>
          </w:tcPr>
          <w:p w14:paraId="65225AA6" w14:textId="77777777" w:rsidR="00DE7C87" w:rsidRPr="003859E3" w:rsidRDefault="00DE7C87" w:rsidP="00DE7C87">
            <w:pPr>
              <w:rPr>
                <w:rFonts w:cs="Arial"/>
                <w:sz w:val="24"/>
                <w:lang w:val="en-GB" w:eastAsia="en-US"/>
              </w:rPr>
            </w:pPr>
            <w:r w:rsidRPr="00DE7C87">
              <w:rPr>
                <w:rFonts w:cs="Arial"/>
                <w:sz w:val="24"/>
                <w:szCs w:val="20"/>
                <w:lang w:val="en-US" w:eastAsia="en-US"/>
              </w:rPr>
              <w:t>FDP_ACC.1/</w:t>
            </w:r>
            <w:proofErr w:type="spellStart"/>
            <w:r w:rsidRPr="00DE7C87">
              <w:rPr>
                <w:rFonts w:cs="Arial"/>
                <w:sz w:val="24"/>
                <w:szCs w:val="20"/>
                <w:lang w:val="en-US" w:eastAsia="en-US"/>
              </w:rPr>
              <w:t>ECASD</w:t>
            </w:r>
            <w:proofErr w:type="spellEnd"/>
            <w:r w:rsidRPr="00DE7C87">
              <w:rPr>
                <w:rFonts w:cs="Arial"/>
                <w:sz w:val="24"/>
                <w:szCs w:val="20"/>
                <w:lang w:val="en-US" w:eastAsia="en-US"/>
              </w:rPr>
              <w:t>, FMT_MSA.3</w:t>
            </w:r>
          </w:p>
        </w:tc>
      </w:tr>
      <w:tr w:rsidR="00DE7C87" w:rsidRPr="00DE7C87" w14:paraId="280C7D3F" w14:textId="77777777" w:rsidTr="00394480">
        <w:trPr>
          <w:trHeight w:val="249"/>
        </w:trPr>
        <w:tc>
          <w:tcPr>
            <w:tcW w:w="3426" w:type="dxa"/>
          </w:tcPr>
          <w:p w14:paraId="7E573BE2"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FDP_IFC.1/</w:t>
            </w:r>
            <w:proofErr w:type="spellStart"/>
            <w:r w:rsidRPr="00DE7C87">
              <w:rPr>
                <w:rFonts w:cs="Calibri"/>
                <w:color w:val="000000"/>
                <w:sz w:val="24"/>
                <w:u w:val="single" w:color="0000FF"/>
                <w:lang w:eastAsia="en-US"/>
              </w:rPr>
              <w:t>Platform_services</w:t>
            </w:r>
            <w:proofErr w:type="spellEnd"/>
            <w:r w:rsidRPr="00DE7C87">
              <w:rPr>
                <w:rFonts w:cs="Calibri"/>
                <w:color w:val="000000"/>
                <w:sz w:val="24"/>
                <w:lang w:eastAsia="en-US"/>
              </w:rPr>
              <w:t xml:space="preserve"> </w:t>
            </w:r>
          </w:p>
        </w:tc>
        <w:tc>
          <w:tcPr>
            <w:tcW w:w="2103" w:type="dxa"/>
          </w:tcPr>
          <w:p w14:paraId="73A14236" w14:textId="77777777" w:rsidR="00DE7C87" w:rsidRPr="00DE7C87" w:rsidRDefault="00DE7C87" w:rsidP="00DE7C87">
            <w:pPr>
              <w:jc w:val="center"/>
              <w:rPr>
                <w:rFonts w:cs="Calibri"/>
                <w:sz w:val="24"/>
                <w:lang w:eastAsia="en-US"/>
              </w:rPr>
            </w:pPr>
            <w:r w:rsidRPr="00DE7C87">
              <w:rPr>
                <w:sz w:val="24"/>
                <w:szCs w:val="20"/>
                <w:lang w:eastAsia="en-US"/>
              </w:rPr>
              <w:t>(FDP_IFF.1)</w:t>
            </w:r>
          </w:p>
        </w:tc>
        <w:tc>
          <w:tcPr>
            <w:tcW w:w="3487" w:type="dxa"/>
          </w:tcPr>
          <w:p w14:paraId="0C760E3A" w14:textId="77777777" w:rsidR="00DE7C87" w:rsidRPr="00DE7C87" w:rsidRDefault="00DE7C87" w:rsidP="00DE7C87">
            <w:pPr>
              <w:rPr>
                <w:rFonts w:cs="Arial"/>
                <w:sz w:val="24"/>
                <w:lang w:eastAsia="en-US"/>
              </w:rPr>
            </w:pPr>
            <w:r w:rsidRPr="00DE7C87">
              <w:rPr>
                <w:rFonts w:cs="Arial"/>
                <w:sz w:val="24"/>
                <w:szCs w:val="20"/>
                <w:lang w:eastAsia="en-US"/>
              </w:rPr>
              <w:t>FDP_IFF.1/</w:t>
            </w:r>
            <w:proofErr w:type="spellStart"/>
            <w:r w:rsidRPr="00DE7C87">
              <w:rPr>
                <w:rFonts w:cs="Arial"/>
                <w:sz w:val="24"/>
                <w:szCs w:val="20"/>
                <w:lang w:eastAsia="en-US"/>
              </w:rPr>
              <w:t>Platform_services</w:t>
            </w:r>
            <w:proofErr w:type="spellEnd"/>
          </w:p>
        </w:tc>
      </w:tr>
      <w:tr w:rsidR="00DE7C87" w:rsidRPr="00DE7C87" w14:paraId="7DF10F47" w14:textId="77777777" w:rsidTr="00394480">
        <w:trPr>
          <w:trHeight w:val="249"/>
        </w:trPr>
        <w:tc>
          <w:tcPr>
            <w:tcW w:w="3426" w:type="dxa"/>
          </w:tcPr>
          <w:p w14:paraId="022D99E1"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FDP_IFF.1/</w:t>
            </w:r>
            <w:proofErr w:type="spellStart"/>
            <w:r w:rsidRPr="00DE7C87">
              <w:rPr>
                <w:rFonts w:cs="Calibri"/>
                <w:color w:val="000000"/>
                <w:sz w:val="24"/>
                <w:u w:val="single" w:color="0000FF"/>
                <w:lang w:eastAsia="en-US"/>
              </w:rPr>
              <w:t>Platform_services</w:t>
            </w:r>
            <w:proofErr w:type="spellEnd"/>
            <w:r w:rsidRPr="00DE7C87">
              <w:rPr>
                <w:rFonts w:cs="Calibri"/>
                <w:color w:val="000000"/>
                <w:sz w:val="24"/>
                <w:lang w:eastAsia="en-US"/>
              </w:rPr>
              <w:t xml:space="preserve"> </w:t>
            </w:r>
          </w:p>
        </w:tc>
        <w:tc>
          <w:tcPr>
            <w:tcW w:w="2103" w:type="dxa"/>
          </w:tcPr>
          <w:p w14:paraId="2A7504DC" w14:textId="77777777" w:rsidR="00DE7C87" w:rsidRPr="003859E3" w:rsidRDefault="00DE7C87" w:rsidP="00DE7C87">
            <w:pPr>
              <w:jc w:val="center"/>
              <w:rPr>
                <w:rFonts w:cs="Calibri"/>
                <w:sz w:val="24"/>
                <w:lang w:val="en-GB" w:eastAsia="en-US"/>
              </w:rPr>
            </w:pPr>
            <w:r w:rsidRPr="00DE7C87">
              <w:rPr>
                <w:sz w:val="24"/>
                <w:szCs w:val="20"/>
                <w:lang w:val="en-US" w:eastAsia="en-US"/>
              </w:rPr>
              <w:t>(FDP_IFC.1) and (FMT_MSA.3)</w:t>
            </w:r>
          </w:p>
        </w:tc>
        <w:tc>
          <w:tcPr>
            <w:tcW w:w="3487" w:type="dxa"/>
          </w:tcPr>
          <w:p w14:paraId="664847A2" w14:textId="77777777" w:rsidR="00DE7C87" w:rsidRPr="003859E3" w:rsidRDefault="00DE7C87" w:rsidP="00DE7C87">
            <w:pPr>
              <w:rPr>
                <w:rFonts w:cs="Arial"/>
                <w:sz w:val="24"/>
                <w:lang w:val="en-GB" w:eastAsia="en-US"/>
              </w:rPr>
            </w:pPr>
            <w:r w:rsidRPr="00DE7C87">
              <w:rPr>
                <w:rFonts w:cs="Arial"/>
                <w:sz w:val="24"/>
                <w:szCs w:val="20"/>
                <w:lang w:val="en-US" w:eastAsia="en-US"/>
              </w:rPr>
              <w:t>FDP_IFC.1/</w:t>
            </w:r>
            <w:proofErr w:type="spellStart"/>
            <w:r w:rsidRPr="00DE7C87">
              <w:rPr>
                <w:rFonts w:cs="Arial"/>
                <w:sz w:val="24"/>
                <w:szCs w:val="20"/>
                <w:lang w:val="en-US" w:eastAsia="en-US"/>
              </w:rPr>
              <w:t>Platform_services</w:t>
            </w:r>
            <w:proofErr w:type="spellEnd"/>
            <w:r w:rsidRPr="00DE7C87">
              <w:rPr>
                <w:rFonts w:cs="Arial"/>
                <w:sz w:val="24"/>
                <w:szCs w:val="20"/>
                <w:lang w:val="en-US" w:eastAsia="en-US"/>
              </w:rPr>
              <w:t>, FMT_MSA.3</w:t>
            </w:r>
          </w:p>
        </w:tc>
      </w:tr>
      <w:tr w:rsidR="00DE7C87" w:rsidRPr="00DE7C87" w14:paraId="022EF75F" w14:textId="77777777" w:rsidTr="00394480">
        <w:trPr>
          <w:trHeight w:val="249"/>
        </w:trPr>
        <w:tc>
          <w:tcPr>
            <w:tcW w:w="3426" w:type="dxa"/>
          </w:tcPr>
          <w:p w14:paraId="23E4198B"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FPT_FLS.1/</w:t>
            </w:r>
            <w:proofErr w:type="spellStart"/>
            <w:r w:rsidRPr="00DE7C87">
              <w:rPr>
                <w:rFonts w:cs="Calibri"/>
                <w:color w:val="000000"/>
                <w:sz w:val="24"/>
                <w:u w:val="single" w:color="0000FF"/>
                <w:lang w:eastAsia="en-US"/>
              </w:rPr>
              <w:t>Platform_services</w:t>
            </w:r>
            <w:proofErr w:type="spellEnd"/>
            <w:r w:rsidRPr="00DE7C87">
              <w:rPr>
                <w:rFonts w:cs="Calibri"/>
                <w:color w:val="000000"/>
                <w:sz w:val="24"/>
                <w:lang w:eastAsia="en-US"/>
              </w:rPr>
              <w:t xml:space="preserve"> </w:t>
            </w:r>
          </w:p>
        </w:tc>
        <w:tc>
          <w:tcPr>
            <w:tcW w:w="2103" w:type="dxa"/>
          </w:tcPr>
          <w:p w14:paraId="00B4C1FE"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3182CE3E" w14:textId="77777777" w:rsidR="00DE7C87" w:rsidRPr="00DE7C87" w:rsidRDefault="00DE7C87" w:rsidP="00DE7C87">
            <w:pPr>
              <w:rPr>
                <w:rFonts w:cs="Calibri"/>
                <w:sz w:val="24"/>
                <w:lang w:eastAsia="en-US"/>
              </w:rPr>
            </w:pPr>
          </w:p>
        </w:tc>
      </w:tr>
      <w:tr w:rsidR="00DE7C87" w:rsidRPr="00DE7C87" w14:paraId="361B985A" w14:textId="77777777" w:rsidTr="00394480">
        <w:trPr>
          <w:trHeight w:val="249"/>
        </w:trPr>
        <w:tc>
          <w:tcPr>
            <w:tcW w:w="3426" w:type="dxa"/>
          </w:tcPr>
          <w:p w14:paraId="5ED4A421"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lastRenderedPageBreak/>
              <w:t>FCS_RNG.1</w:t>
            </w:r>
            <w:r w:rsidRPr="00DE7C87">
              <w:rPr>
                <w:rFonts w:cs="Calibri"/>
                <w:color w:val="000000"/>
                <w:sz w:val="24"/>
                <w:lang w:eastAsia="en-US"/>
              </w:rPr>
              <w:t xml:space="preserve"> </w:t>
            </w:r>
          </w:p>
        </w:tc>
        <w:tc>
          <w:tcPr>
            <w:tcW w:w="2103" w:type="dxa"/>
          </w:tcPr>
          <w:p w14:paraId="1EA9796C"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66A3D47C" w14:textId="77777777" w:rsidR="00DE7C87" w:rsidRPr="00DE7C87" w:rsidRDefault="00DE7C87" w:rsidP="00DE7C87">
            <w:pPr>
              <w:rPr>
                <w:rFonts w:cs="Calibri"/>
                <w:sz w:val="24"/>
                <w:lang w:eastAsia="en-US"/>
              </w:rPr>
            </w:pPr>
          </w:p>
        </w:tc>
      </w:tr>
      <w:tr w:rsidR="00DE7C87" w:rsidRPr="00DE7C87" w14:paraId="5FFB1385" w14:textId="77777777" w:rsidTr="00394480">
        <w:trPr>
          <w:trHeight w:val="249"/>
        </w:trPr>
        <w:tc>
          <w:tcPr>
            <w:tcW w:w="3426" w:type="dxa"/>
          </w:tcPr>
          <w:p w14:paraId="5BB07F79"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FPT_EMS.1</w:t>
            </w:r>
            <w:r w:rsidRPr="00DE7C87">
              <w:rPr>
                <w:rFonts w:cs="Calibri"/>
                <w:color w:val="000000"/>
                <w:sz w:val="24"/>
                <w:lang w:eastAsia="en-US"/>
              </w:rPr>
              <w:t xml:space="preserve"> </w:t>
            </w:r>
          </w:p>
        </w:tc>
        <w:tc>
          <w:tcPr>
            <w:tcW w:w="2103" w:type="dxa"/>
          </w:tcPr>
          <w:p w14:paraId="1D172970"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1C9D776B" w14:textId="77777777" w:rsidR="00DE7C87" w:rsidRPr="00DE7C87" w:rsidRDefault="00DE7C87" w:rsidP="00DE7C87">
            <w:pPr>
              <w:rPr>
                <w:rFonts w:cs="Calibri"/>
                <w:sz w:val="24"/>
                <w:lang w:eastAsia="en-US"/>
              </w:rPr>
            </w:pPr>
          </w:p>
        </w:tc>
      </w:tr>
      <w:tr w:rsidR="00DE7C87" w:rsidRPr="00DE7C87" w14:paraId="2199601A" w14:textId="77777777" w:rsidTr="00394480">
        <w:trPr>
          <w:trHeight w:val="249"/>
        </w:trPr>
        <w:tc>
          <w:tcPr>
            <w:tcW w:w="3426" w:type="dxa"/>
          </w:tcPr>
          <w:p w14:paraId="3E28B261"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FDP_SDI.1</w:t>
            </w:r>
            <w:r w:rsidRPr="00DE7C87">
              <w:rPr>
                <w:rFonts w:cs="Calibri"/>
                <w:color w:val="000000"/>
                <w:sz w:val="24"/>
                <w:lang w:eastAsia="en-US"/>
              </w:rPr>
              <w:t xml:space="preserve"> </w:t>
            </w:r>
          </w:p>
        </w:tc>
        <w:tc>
          <w:tcPr>
            <w:tcW w:w="2103" w:type="dxa"/>
          </w:tcPr>
          <w:p w14:paraId="3A4FFDA5"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29C26495" w14:textId="77777777" w:rsidR="00DE7C87" w:rsidRPr="00DE7C87" w:rsidRDefault="00DE7C87" w:rsidP="00DE7C87">
            <w:pPr>
              <w:rPr>
                <w:rFonts w:cs="Calibri"/>
                <w:sz w:val="24"/>
                <w:lang w:eastAsia="en-US"/>
              </w:rPr>
            </w:pPr>
          </w:p>
        </w:tc>
      </w:tr>
      <w:tr w:rsidR="00DE7C87" w:rsidRPr="00DE7C87" w14:paraId="18F5EF62" w14:textId="77777777" w:rsidTr="00394480">
        <w:trPr>
          <w:trHeight w:val="249"/>
        </w:trPr>
        <w:tc>
          <w:tcPr>
            <w:tcW w:w="3426" w:type="dxa"/>
          </w:tcPr>
          <w:p w14:paraId="14089339"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FDP_RIP.1</w:t>
            </w:r>
            <w:r w:rsidRPr="00DE7C87">
              <w:rPr>
                <w:rFonts w:cs="Calibri"/>
                <w:color w:val="000000"/>
                <w:sz w:val="24"/>
                <w:lang w:eastAsia="en-US"/>
              </w:rPr>
              <w:t xml:space="preserve"> </w:t>
            </w:r>
          </w:p>
        </w:tc>
        <w:tc>
          <w:tcPr>
            <w:tcW w:w="2103" w:type="dxa"/>
          </w:tcPr>
          <w:p w14:paraId="2804BA04"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5860E9CB" w14:textId="77777777" w:rsidR="00DE7C87" w:rsidRPr="00DE7C87" w:rsidRDefault="00DE7C87" w:rsidP="00DE7C87">
            <w:pPr>
              <w:rPr>
                <w:rFonts w:cs="Calibri"/>
                <w:sz w:val="24"/>
                <w:lang w:eastAsia="en-US"/>
              </w:rPr>
            </w:pPr>
          </w:p>
        </w:tc>
      </w:tr>
      <w:tr w:rsidR="00DE7C87" w:rsidRPr="00DE7C87" w14:paraId="487104C7" w14:textId="77777777" w:rsidTr="00394480">
        <w:trPr>
          <w:trHeight w:val="249"/>
        </w:trPr>
        <w:tc>
          <w:tcPr>
            <w:tcW w:w="3426" w:type="dxa"/>
          </w:tcPr>
          <w:p w14:paraId="2DED45E3" w14:textId="77777777" w:rsidR="00DE7C87" w:rsidRPr="00DE7C87" w:rsidRDefault="00DE7C87" w:rsidP="00DE7C87">
            <w:pPr>
              <w:rPr>
                <w:rFonts w:cs="Calibri"/>
                <w:b/>
                <w:bCs/>
                <w:color w:val="000000"/>
                <w:sz w:val="24"/>
                <w:lang w:eastAsia="en-US"/>
              </w:rPr>
            </w:pPr>
            <w:r w:rsidRPr="00DE7C87">
              <w:rPr>
                <w:rFonts w:cs="Calibri"/>
                <w:color w:val="000000"/>
                <w:sz w:val="24"/>
                <w:u w:val="single" w:color="0000FF"/>
                <w:lang w:eastAsia="en-US"/>
              </w:rPr>
              <w:t>FPT_FLS.1</w:t>
            </w:r>
            <w:r w:rsidRPr="00DE7C87">
              <w:rPr>
                <w:rFonts w:cs="Calibri"/>
                <w:color w:val="000000"/>
                <w:sz w:val="24"/>
                <w:lang w:eastAsia="en-US"/>
              </w:rPr>
              <w:t xml:space="preserve"> </w:t>
            </w:r>
          </w:p>
        </w:tc>
        <w:tc>
          <w:tcPr>
            <w:tcW w:w="2103" w:type="dxa"/>
          </w:tcPr>
          <w:p w14:paraId="029EF3A7"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26F60D82" w14:textId="77777777" w:rsidR="00DE7C87" w:rsidRPr="00DE7C87" w:rsidRDefault="00DE7C87" w:rsidP="00DE7C87">
            <w:pPr>
              <w:rPr>
                <w:rFonts w:cs="Calibri"/>
                <w:sz w:val="24"/>
                <w:lang w:eastAsia="en-US"/>
              </w:rPr>
            </w:pPr>
          </w:p>
        </w:tc>
      </w:tr>
      <w:tr w:rsidR="00DE7C87" w:rsidRPr="00DE7C87" w14:paraId="62857E12" w14:textId="77777777" w:rsidTr="00394480">
        <w:trPr>
          <w:trHeight w:val="249"/>
        </w:trPr>
        <w:tc>
          <w:tcPr>
            <w:tcW w:w="3426" w:type="dxa"/>
          </w:tcPr>
          <w:p w14:paraId="32D11AE3"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FMT_MSA.1/</w:t>
            </w:r>
            <w:proofErr w:type="spellStart"/>
            <w:r w:rsidRPr="00DE7C87">
              <w:rPr>
                <w:rFonts w:cs="Calibri"/>
                <w:color w:val="000000"/>
                <w:sz w:val="24"/>
                <w:u w:val="single" w:color="0000FF"/>
                <w:lang w:eastAsia="en-US"/>
              </w:rPr>
              <w:t>PLATFORM_DATA</w:t>
            </w:r>
            <w:proofErr w:type="spellEnd"/>
            <w:r w:rsidRPr="00DE7C87">
              <w:rPr>
                <w:rFonts w:cs="Calibri"/>
                <w:color w:val="000000"/>
                <w:sz w:val="24"/>
                <w:lang w:eastAsia="en-US"/>
              </w:rPr>
              <w:t xml:space="preserve"> </w:t>
            </w:r>
          </w:p>
        </w:tc>
        <w:tc>
          <w:tcPr>
            <w:tcW w:w="2103" w:type="dxa"/>
          </w:tcPr>
          <w:p w14:paraId="1B015314" w14:textId="77777777" w:rsidR="00DE7C87" w:rsidRPr="00DE7C87" w:rsidRDefault="00DE7C87" w:rsidP="00DE7C87">
            <w:pPr>
              <w:jc w:val="center"/>
              <w:rPr>
                <w:rFonts w:cs="Calibri"/>
                <w:sz w:val="24"/>
                <w:lang w:val="en-US" w:eastAsia="en-US"/>
              </w:rPr>
            </w:pPr>
            <w:r w:rsidRPr="00DE7C87">
              <w:rPr>
                <w:sz w:val="24"/>
                <w:szCs w:val="20"/>
                <w:lang w:val="en-US" w:eastAsia="en-US"/>
              </w:rPr>
              <w:t>(FDP_ACC.1 or FDP_IFC.1) and (FMT_SMF.1) and (FMT_SMR.1)</w:t>
            </w:r>
          </w:p>
        </w:tc>
        <w:tc>
          <w:tcPr>
            <w:tcW w:w="3487" w:type="dxa"/>
          </w:tcPr>
          <w:p w14:paraId="1CDCED3A" w14:textId="77777777" w:rsidR="00DE7C87" w:rsidRPr="003859E3" w:rsidRDefault="00DE7C87" w:rsidP="00DE7C87">
            <w:pPr>
              <w:rPr>
                <w:rFonts w:cs="Calibri"/>
                <w:sz w:val="24"/>
                <w:lang w:val="en-US" w:eastAsia="en-US"/>
              </w:rPr>
            </w:pPr>
            <w:r w:rsidRPr="00DE7C87">
              <w:rPr>
                <w:sz w:val="24"/>
                <w:szCs w:val="20"/>
                <w:lang w:val="en-US" w:eastAsia="en-US"/>
              </w:rPr>
              <w:t>FDP_ACC.1/</w:t>
            </w:r>
            <w:proofErr w:type="spellStart"/>
            <w:r w:rsidRPr="00DE7C87">
              <w:rPr>
                <w:sz w:val="24"/>
                <w:szCs w:val="20"/>
                <w:lang w:val="en-US" w:eastAsia="en-US"/>
              </w:rPr>
              <w:t>ISDR</w:t>
            </w:r>
            <w:proofErr w:type="spellEnd"/>
            <w:r w:rsidRPr="00DE7C87">
              <w:rPr>
                <w:sz w:val="24"/>
                <w:szCs w:val="20"/>
                <w:lang w:val="en-US" w:eastAsia="en-US"/>
              </w:rPr>
              <w:t>, FMT_SMF.1, FMT_SMR.1</w:t>
            </w:r>
          </w:p>
        </w:tc>
      </w:tr>
      <w:tr w:rsidR="00DE7C87" w:rsidRPr="00DE7C87" w14:paraId="0AB90595" w14:textId="77777777" w:rsidTr="00394480">
        <w:trPr>
          <w:trHeight w:val="249"/>
        </w:trPr>
        <w:tc>
          <w:tcPr>
            <w:tcW w:w="3426" w:type="dxa"/>
          </w:tcPr>
          <w:p w14:paraId="364254A0"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FMT_MSA.1/</w:t>
            </w:r>
            <w:proofErr w:type="spellStart"/>
            <w:r w:rsidRPr="00DE7C87">
              <w:rPr>
                <w:rFonts w:cs="Calibri"/>
                <w:color w:val="000000"/>
                <w:sz w:val="24"/>
                <w:u w:val="single" w:color="0000FF"/>
                <w:lang w:eastAsia="en-US"/>
              </w:rPr>
              <w:t>PPR</w:t>
            </w:r>
            <w:proofErr w:type="spellEnd"/>
            <w:r w:rsidRPr="00DE7C87">
              <w:rPr>
                <w:rFonts w:cs="Calibri"/>
                <w:color w:val="000000"/>
                <w:sz w:val="24"/>
                <w:lang w:eastAsia="en-US"/>
              </w:rPr>
              <w:t xml:space="preserve"> </w:t>
            </w:r>
          </w:p>
        </w:tc>
        <w:tc>
          <w:tcPr>
            <w:tcW w:w="2103" w:type="dxa"/>
          </w:tcPr>
          <w:p w14:paraId="29B56108" w14:textId="77777777" w:rsidR="00DE7C87" w:rsidRPr="00DE7C87" w:rsidRDefault="00DE7C87" w:rsidP="00DE7C87">
            <w:pPr>
              <w:jc w:val="center"/>
              <w:rPr>
                <w:rFonts w:cs="Calibri"/>
                <w:sz w:val="24"/>
                <w:lang w:val="en-US" w:eastAsia="en-US"/>
              </w:rPr>
            </w:pPr>
            <w:r w:rsidRPr="00DE7C87">
              <w:rPr>
                <w:sz w:val="24"/>
                <w:szCs w:val="20"/>
                <w:lang w:val="en-US" w:eastAsia="en-US"/>
              </w:rPr>
              <w:t>(FDP_ACC.1 or FDP_IFC.1) and (FMT_SMF.1) and (FMT_SMR.1)</w:t>
            </w:r>
          </w:p>
        </w:tc>
        <w:tc>
          <w:tcPr>
            <w:tcW w:w="3487" w:type="dxa"/>
          </w:tcPr>
          <w:p w14:paraId="2E5840C1" w14:textId="77777777" w:rsidR="00DE7C87" w:rsidRPr="003859E3" w:rsidRDefault="00DE7C87" w:rsidP="00DE7C87">
            <w:pPr>
              <w:rPr>
                <w:rFonts w:cs="Calibri"/>
                <w:sz w:val="24"/>
                <w:lang w:val="en-US" w:eastAsia="en-US"/>
              </w:rPr>
            </w:pPr>
            <w:r w:rsidRPr="00DE7C87">
              <w:rPr>
                <w:sz w:val="24"/>
                <w:szCs w:val="20"/>
                <w:lang w:val="en-US" w:eastAsia="en-US"/>
              </w:rPr>
              <w:t>FDP_ACC.1/</w:t>
            </w:r>
            <w:proofErr w:type="spellStart"/>
            <w:r w:rsidRPr="00DE7C87">
              <w:rPr>
                <w:sz w:val="24"/>
                <w:szCs w:val="20"/>
                <w:lang w:val="en-US" w:eastAsia="en-US"/>
              </w:rPr>
              <w:t>ISDR</w:t>
            </w:r>
            <w:proofErr w:type="spellEnd"/>
            <w:r w:rsidRPr="00DE7C87">
              <w:rPr>
                <w:sz w:val="24"/>
                <w:szCs w:val="20"/>
                <w:lang w:val="en-US" w:eastAsia="en-US"/>
              </w:rPr>
              <w:t>, FMT_SMF.1, FMT_SMR.1</w:t>
            </w:r>
          </w:p>
        </w:tc>
      </w:tr>
      <w:tr w:rsidR="00DE7C87" w:rsidRPr="00DE7C87" w14:paraId="4A23220E" w14:textId="77777777" w:rsidTr="00394480">
        <w:trPr>
          <w:trHeight w:val="249"/>
        </w:trPr>
        <w:tc>
          <w:tcPr>
            <w:tcW w:w="3426" w:type="dxa"/>
          </w:tcPr>
          <w:p w14:paraId="7717D3F5"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FMT_MSA.1/</w:t>
            </w:r>
            <w:proofErr w:type="spellStart"/>
            <w:r w:rsidRPr="00DE7C87">
              <w:rPr>
                <w:rFonts w:cs="Calibri"/>
                <w:color w:val="000000"/>
                <w:sz w:val="24"/>
                <w:u w:val="single" w:color="0000FF"/>
                <w:lang w:eastAsia="en-US"/>
              </w:rPr>
              <w:t>CERT_KEYS</w:t>
            </w:r>
            <w:proofErr w:type="spellEnd"/>
            <w:r w:rsidRPr="00DE7C87">
              <w:rPr>
                <w:rFonts w:cs="Calibri"/>
                <w:color w:val="000000"/>
                <w:sz w:val="24"/>
                <w:lang w:eastAsia="en-US"/>
              </w:rPr>
              <w:t xml:space="preserve"> </w:t>
            </w:r>
          </w:p>
        </w:tc>
        <w:tc>
          <w:tcPr>
            <w:tcW w:w="2103" w:type="dxa"/>
          </w:tcPr>
          <w:p w14:paraId="682B4BFF" w14:textId="77777777" w:rsidR="00DE7C87" w:rsidRPr="003859E3" w:rsidRDefault="00DE7C87" w:rsidP="00DE7C87">
            <w:pPr>
              <w:jc w:val="center"/>
              <w:rPr>
                <w:rFonts w:cs="Calibri"/>
                <w:sz w:val="24"/>
                <w:lang w:val="en-GB" w:eastAsia="en-US"/>
              </w:rPr>
            </w:pPr>
            <w:r w:rsidRPr="00DE7C87">
              <w:rPr>
                <w:sz w:val="24"/>
                <w:szCs w:val="20"/>
                <w:lang w:val="en-US" w:eastAsia="en-US"/>
              </w:rPr>
              <w:t>(FDP_ACC.1 or FDP_IFC.1) and (FMT_SMF.1) and (FMT_SMR.1)</w:t>
            </w:r>
          </w:p>
        </w:tc>
        <w:tc>
          <w:tcPr>
            <w:tcW w:w="3487" w:type="dxa"/>
          </w:tcPr>
          <w:p w14:paraId="600F685A" w14:textId="77777777" w:rsidR="00DE7C87" w:rsidRPr="003859E3" w:rsidRDefault="00DE7C87" w:rsidP="00DE7C87">
            <w:pPr>
              <w:rPr>
                <w:rFonts w:cs="Calibri"/>
                <w:sz w:val="24"/>
                <w:lang w:val="en-GB" w:eastAsia="en-US"/>
              </w:rPr>
            </w:pPr>
            <w:r w:rsidRPr="003859E3">
              <w:rPr>
                <w:sz w:val="24"/>
                <w:szCs w:val="20"/>
                <w:lang w:val="en-GB" w:eastAsia="en-US"/>
              </w:rPr>
              <w:t>FDP_ACC.1/</w:t>
            </w:r>
            <w:proofErr w:type="spellStart"/>
            <w:r w:rsidRPr="003859E3">
              <w:rPr>
                <w:sz w:val="24"/>
                <w:szCs w:val="20"/>
                <w:lang w:val="en-GB" w:eastAsia="en-US"/>
              </w:rPr>
              <w:t>ISDR</w:t>
            </w:r>
            <w:proofErr w:type="spellEnd"/>
            <w:r w:rsidRPr="003859E3">
              <w:rPr>
                <w:sz w:val="24"/>
                <w:szCs w:val="20"/>
                <w:lang w:val="en-GB" w:eastAsia="en-US"/>
              </w:rPr>
              <w:t>, FMT_SMF.1, FMT_SMR.1</w:t>
            </w:r>
          </w:p>
        </w:tc>
      </w:tr>
      <w:tr w:rsidR="00DE7C87" w:rsidRPr="00DE7C87" w14:paraId="6D70E5E3" w14:textId="77777777" w:rsidTr="00394480">
        <w:trPr>
          <w:trHeight w:val="249"/>
        </w:trPr>
        <w:tc>
          <w:tcPr>
            <w:tcW w:w="3426" w:type="dxa"/>
          </w:tcPr>
          <w:p w14:paraId="40DE595D"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FMT_SMF.1</w:t>
            </w:r>
            <w:r w:rsidRPr="00DE7C87">
              <w:rPr>
                <w:rFonts w:cs="Calibri"/>
                <w:color w:val="000000"/>
                <w:sz w:val="24"/>
                <w:lang w:eastAsia="en-US"/>
              </w:rPr>
              <w:t xml:space="preserve"> </w:t>
            </w:r>
          </w:p>
        </w:tc>
        <w:tc>
          <w:tcPr>
            <w:tcW w:w="2103" w:type="dxa"/>
          </w:tcPr>
          <w:p w14:paraId="2D171C4E"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6AA595CE" w14:textId="77777777" w:rsidR="00DE7C87" w:rsidRPr="00DE7C87" w:rsidRDefault="00DE7C87" w:rsidP="00DE7C87">
            <w:pPr>
              <w:rPr>
                <w:rFonts w:cs="Calibri"/>
                <w:sz w:val="24"/>
                <w:lang w:eastAsia="en-US"/>
              </w:rPr>
            </w:pPr>
          </w:p>
        </w:tc>
      </w:tr>
      <w:tr w:rsidR="00DE7C87" w:rsidRPr="00DE7C87" w14:paraId="4BDA2AF9" w14:textId="77777777" w:rsidTr="00394480">
        <w:trPr>
          <w:trHeight w:val="249"/>
        </w:trPr>
        <w:tc>
          <w:tcPr>
            <w:tcW w:w="3426" w:type="dxa"/>
          </w:tcPr>
          <w:p w14:paraId="1F301E71"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FMT_SMR.1</w:t>
            </w:r>
            <w:r w:rsidRPr="00DE7C87">
              <w:rPr>
                <w:rFonts w:cs="Calibri"/>
                <w:color w:val="000000"/>
                <w:sz w:val="24"/>
                <w:lang w:eastAsia="en-US"/>
              </w:rPr>
              <w:t xml:space="preserve"> </w:t>
            </w:r>
          </w:p>
        </w:tc>
        <w:tc>
          <w:tcPr>
            <w:tcW w:w="2103" w:type="dxa"/>
          </w:tcPr>
          <w:p w14:paraId="140C9AF6" w14:textId="77777777" w:rsidR="00DE7C87" w:rsidRPr="00DE7C87" w:rsidRDefault="00DE7C87" w:rsidP="00DE7C87">
            <w:pPr>
              <w:jc w:val="center"/>
              <w:rPr>
                <w:rFonts w:cs="Calibri"/>
                <w:sz w:val="24"/>
                <w:lang w:eastAsia="en-US"/>
              </w:rPr>
            </w:pPr>
            <w:r w:rsidRPr="00DE7C87">
              <w:rPr>
                <w:sz w:val="24"/>
                <w:szCs w:val="20"/>
                <w:lang w:eastAsia="en-US"/>
              </w:rPr>
              <w:t>(FIA_UID.1)</w:t>
            </w:r>
          </w:p>
        </w:tc>
        <w:tc>
          <w:tcPr>
            <w:tcW w:w="3487" w:type="dxa"/>
          </w:tcPr>
          <w:p w14:paraId="42A194E7" w14:textId="77777777" w:rsidR="00DE7C87" w:rsidRPr="00DE7C87" w:rsidRDefault="00DE7C87" w:rsidP="00DE7C87">
            <w:pPr>
              <w:rPr>
                <w:rFonts w:cs="Calibri"/>
                <w:sz w:val="24"/>
                <w:lang w:eastAsia="en-US"/>
              </w:rPr>
            </w:pPr>
            <w:r w:rsidRPr="00DE7C87">
              <w:rPr>
                <w:sz w:val="24"/>
                <w:szCs w:val="20"/>
                <w:lang w:eastAsia="en-US"/>
              </w:rPr>
              <w:t>FIA_UID.1/EXT, FIA_UID.1/</w:t>
            </w:r>
            <w:proofErr w:type="spellStart"/>
            <w:r w:rsidRPr="00DE7C87">
              <w:rPr>
                <w:sz w:val="24"/>
                <w:szCs w:val="20"/>
                <w:lang w:eastAsia="en-US"/>
              </w:rPr>
              <w:t>MNO</w:t>
            </w:r>
            <w:proofErr w:type="spellEnd"/>
            <w:r w:rsidRPr="00DE7C87">
              <w:rPr>
                <w:sz w:val="24"/>
                <w:szCs w:val="20"/>
                <w:lang w:eastAsia="en-US"/>
              </w:rPr>
              <w:t>-SD</w:t>
            </w:r>
          </w:p>
        </w:tc>
      </w:tr>
      <w:tr w:rsidR="00DE7C87" w:rsidRPr="00DE7C87" w14:paraId="180DB36E" w14:textId="77777777" w:rsidTr="00394480">
        <w:trPr>
          <w:trHeight w:val="249"/>
        </w:trPr>
        <w:tc>
          <w:tcPr>
            <w:tcW w:w="3426" w:type="dxa"/>
          </w:tcPr>
          <w:p w14:paraId="0BAF701F"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FMT_MSA.1/</w:t>
            </w:r>
            <w:proofErr w:type="spellStart"/>
            <w:r w:rsidRPr="00DE7C87">
              <w:rPr>
                <w:rFonts w:cs="Calibri"/>
                <w:color w:val="000000"/>
                <w:sz w:val="24"/>
                <w:u w:val="single" w:color="0000FF"/>
                <w:lang w:eastAsia="en-US"/>
              </w:rPr>
              <w:t>RAT</w:t>
            </w:r>
            <w:proofErr w:type="spellEnd"/>
            <w:r w:rsidRPr="00DE7C87">
              <w:rPr>
                <w:rFonts w:cs="Calibri"/>
                <w:color w:val="000000"/>
                <w:sz w:val="24"/>
                <w:lang w:eastAsia="en-US"/>
              </w:rPr>
              <w:t xml:space="preserve"> </w:t>
            </w:r>
          </w:p>
        </w:tc>
        <w:tc>
          <w:tcPr>
            <w:tcW w:w="2103" w:type="dxa"/>
          </w:tcPr>
          <w:p w14:paraId="646D0AAF" w14:textId="77777777" w:rsidR="00DE7C87" w:rsidRPr="003859E3" w:rsidRDefault="00DE7C87" w:rsidP="00DE7C87">
            <w:pPr>
              <w:jc w:val="center"/>
              <w:rPr>
                <w:rFonts w:cs="Calibri"/>
                <w:sz w:val="24"/>
                <w:lang w:val="en-GB" w:eastAsia="en-US"/>
              </w:rPr>
            </w:pPr>
            <w:r w:rsidRPr="00DE7C87">
              <w:rPr>
                <w:sz w:val="24"/>
                <w:szCs w:val="20"/>
                <w:lang w:val="en-US" w:eastAsia="en-US"/>
              </w:rPr>
              <w:t>(FDP_ACC.1 or FDP_IFC.1) and (FMT_SMF.1) and (FMT_SMR.1)</w:t>
            </w:r>
          </w:p>
        </w:tc>
        <w:tc>
          <w:tcPr>
            <w:tcW w:w="3487" w:type="dxa"/>
          </w:tcPr>
          <w:p w14:paraId="463FC8F8" w14:textId="77777777" w:rsidR="00DE7C87" w:rsidRPr="003859E3" w:rsidRDefault="00DE7C87" w:rsidP="00DE7C87">
            <w:pPr>
              <w:rPr>
                <w:rFonts w:cs="Calibri"/>
                <w:sz w:val="24"/>
                <w:lang w:val="en-GB" w:eastAsia="en-US"/>
              </w:rPr>
            </w:pPr>
            <w:r w:rsidRPr="003859E3">
              <w:rPr>
                <w:sz w:val="24"/>
                <w:szCs w:val="20"/>
                <w:lang w:val="en-GB" w:eastAsia="en-US"/>
              </w:rPr>
              <w:t>FDP_ACC.1/</w:t>
            </w:r>
            <w:proofErr w:type="spellStart"/>
            <w:r w:rsidRPr="003859E3">
              <w:rPr>
                <w:sz w:val="24"/>
                <w:szCs w:val="20"/>
                <w:lang w:val="en-GB" w:eastAsia="en-US"/>
              </w:rPr>
              <w:t>ISDR</w:t>
            </w:r>
            <w:proofErr w:type="spellEnd"/>
            <w:r w:rsidRPr="003859E3">
              <w:rPr>
                <w:sz w:val="24"/>
                <w:szCs w:val="20"/>
                <w:lang w:val="en-GB" w:eastAsia="en-US"/>
              </w:rPr>
              <w:t>, FMT_SMF.1, FMT_SMR.1</w:t>
            </w:r>
          </w:p>
        </w:tc>
      </w:tr>
      <w:tr w:rsidR="00DE7C87" w:rsidRPr="00DE7C87" w14:paraId="37DEF6B8" w14:textId="77777777" w:rsidTr="00394480">
        <w:trPr>
          <w:trHeight w:val="249"/>
        </w:trPr>
        <w:tc>
          <w:tcPr>
            <w:tcW w:w="3426" w:type="dxa"/>
          </w:tcPr>
          <w:p w14:paraId="60A93490"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FMT_MSA.3</w:t>
            </w:r>
            <w:r w:rsidRPr="00DE7C87">
              <w:rPr>
                <w:rFonts w:cs="Calibri"/>
                <w:color w:val="000000"/>
                <w:sz w:val="24"/>
                <w:lang w:eastAsia="en-US"/>
              </w:rPr>
              <w:t xml:space="preserve"> </w:t>
            </w:r>
          </w:p>
        </w:tc>
        <w:tc>
          <w:tcPr>
            <w:tcW w:w="2103" w:type="dxa"/>
          </w:tcPr>
          <w:p w14:paraId="56525B97" w14:textId="77777777" w:rsidR="00DE7C87" w:rsidRPr="003859E3" w:rsidRDefault="00DE7C87" w:rsidP="00DE7C87">
            <w:pPr>
              <w:jc w:val="center"/>
              <w:rPr>
                <w:rFonts w:cs="Calibri"/>
                <w:sz w:val="24"/>
                <w:lang w:val="en-GB" w:eastAsia="en-US"/>
              </w:rPr>
            </w:pPr>
            <w:r w:rsidRPr="00DE7C87">
              <w:rPr>
                <w:sz w:val="24"/>
                <w:szCs w:val="20"/>
                <w:lang w:val="en-US" w:eastAsia="en-US"/>
              </w:rPr>
              <w:t>(FMT_MSA.1) and (FMT_SMR.1)</w:t>
            </w:r>
          </w:p>
        </w:tc>
        <w:tc>
          <w:tcPr>
            <w:tcW w:w="3487" w:type="dxa"/>
          </w:tcPr>
          <w:p w14:paraId="3090A38C" w14:textId="77777777" w:rsidR="00DE7C87" w:rsidRPr="003859E3" w:rsidRDefault="00DE7C87" w:rsidP="00DE7C87">
            <w:pPr>
              <w:rPr>
                <w:rFonts w:cs="Calibri"/>
                <w:sz w:val="24"/>
                <w:lang w:val="en-GB" w:eastAsia="en-US"/>
              </w:rPr>
            </w:pPr>
            <w:r w:rsidRPr="003859E3">
              <w:rPr>
                <w:sz w:val="24"/>
                <w:szCs w:val="20"/>
                <w:lang w:val="en-GB" w:eastAsia="en-US"/>
              </w:rPr>
              <w:t>FMT_MSA.1/</w:t>
            </w:r>
            <w:proofErr w:type="spellStart"/>
            <w:r w:rsidRPr="003859E3">
              <w:rPr>
                <w:sz w:val="24"/>
                <w:szCs w:val="20"/>
                <w:lang w:val="en-GB" w:eastAsia="en-US"/>
              </w:rPr>
              <w:t>PLATFORM_DATA</w:t>
            </w:r>
            <w:proofErr w:type="spellEnd"/>
            <w:r w:rsidRPr="003859E3">
              <w:rPr>
                <w:sz w:val="24"/>
                <w:szCs w:val="20"/>
                <w:lang w:val="en-GB" w:eastAsia="en-US"/>
              </w:rPr>
              <w:t>, FMT_MSA.1/PPR, FMT_MSA.1/</w:t>
            </w:r>
            <w:proofErr w:type="spellStart"/>
            <w:r w:rsidRPr="003859E3">
              <w:rPr>
                <w:sz w:val="24"/>
                <w:szCs w:val="20"/>
                <w:lang w:val="en-GB" w:eastAsia="en-US"/>
              </w:rPr>
              <w:t>CERT_KEYS</w:t>
            </w:r>
            <w:proofErr w:type="spellEnd"/>
            <w:r w:rsidRPr="003859E3">
              <w:rPr>
                <w:sz w:val="24"/>
                <w:szCs w:val="20"/>
                <w:lang w:val="en-GB" w:eastAsia="en-US"/>
              </w:rPr>
              <w:t>, FMT_SMR.1, FMT_MSA.1/RAT</w:t>
            </w:r>
          </w:p>
        </w:tc>
      </w:tr>
      <w:tr w:rsidR="00DE7C87" w:rsidRPr="00DE7C87" w14:paraId="53193176" w14:textId="77777777" w:rsidTr="00394480">
        <w:trPr>
          <w:trHeight w:val="249"/>
        </w:trPr>
        <w:tc>
          <w:tcPr>
            <w:tcW w:w="3426" w:type="dxa"/>
          </w:tcPr>
          <w:p w14:paraId="7FABC7E8"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FCS_COP.1/</w:t>
            </w:r>
            <w:proofErr w:type="spellStart"/>
            <w:r w:rsidRPr="00DE7C87">
              <w:rPr>
                <w:rFonts w:cs="Calibri"/>
                <w:color w:val="000000"/>
                <w:sz w:val="24"/>
                <w:u w:val="single" w:color="0000FF"/>
                <w:lang w:eastAsia="en-US"/>
              </w:rPr>
              <w:t>Mobile_network</w:t>
            </w:r>
            <w:proofErr w:type="spellEnd"/>
            <w:r w:rsidRPr="00DE7C87">
              <w:rPr>
                <w:rFonts w:cs="Calibri"/>
                <w:color w:val="000000"/>
                <w:sz w:val="24"/>
                <w:lang w:eastAsia="en-US"/>
              </w:rPr>
              <w:t xml:space="preserve"> </w:t>
            </w:r>
          </w:p>
        </w:tc>
        <w:tc>
          <w:tcPr>
            <w:tcW w:w="2103" w:type="dxa"/>
          </w:tcPr>
          <w:p w14:paraId="7C211207" w14:textId="77777777" w:rsidR="00DE7C87" w:rsidRPr="003859E3" w:rsidRDefault="00DE7C87" w:rsidP="00DE7C87">
            <w:pPr>
              <w:jc w:val="center"/>
              <w:rPr>
                <w:rFonts w:cs="Calibri"/>
                <w:sz w:val="24"/>
                <w:lang w:val="en-GB" w:eastAsia="en-US"/>
              </w:rPr>
            </w:pPr>
            <w:r w:rsidRPr="00DE7C87">
              <w:rPr>
                <w:sz w:val="24"/>
                <w:szCs w:val="20"/>
                <w:lang w:val="en-US" w:eastAsia="en-US"/>
              </w:rPr>
              <w:t>(FCS_CKM.1 or FDP_ITC.1 or FDP_ITC.2) and (FCS_CKM.4)</w:t>
            </w:r>
          </w:p>
        </w:tc>
        <w:tc>
          <w:tcPr>
            <w:tcW w:w="3487" w:type="dxa"/>
          </w:tcPr>
          <w:p w14:paraId="1BBD9566" w14:textId="77777777" w:rsidR="00DE7C87" w:rsidRPr="003859E3" w:rsidRDefault="00DE7C87" w:rsidP="00DE7C87">
            <w:pPr>
              <w:rPr>
                <w:rFonts w:cs="Calibri"/>
                <w:sz w:val="24"/>
                <w:lang w:val="en-GB" w:eastAsia="en-US"/>
              </w:rPr>
            </w:pPr>
            <w:r w:rsidRPr="00DE7C87">
              <w:rPr>
                <w:sz w:val="24"/>
                <w:szCs w:val="20"/>
                <w:lang w:val="en-US" w:eastAsia="en-US"/>
              </w:rPr>
              <w:t>FDP_ITC.2/SCP, FCS_CKM.4/</w:t>
            </w:r>
            <w:proofErr w:type="spellStart"/>
            <w:r w:rsidRPr="00DE7C87">
              <w:rPr>
                <w:sz w:val="24"/>
                <w:szCs w:val="20"/>
                <w:lang w:val="en-US" w:eastAsia="en-US"/>
              </w:rPr>
              <w:t>Mobile_network</w:t>
            </w:r>
            <w:proofErr w:type="spellEnd"/>
          </w:p>
        </w:tc>
      </w:tr>
      <w:tr w:rsidR="00DE7C87" w:rsidRPr="00DE7C87" w14:paraId="2AD6EAE2" w14:textId="77777777" w:rsidTr="00394480">
        <w:trPr>
          <w:trHeight w:val="249"/>
        </w:trPr>
        <w:tc>
          <w:tcPr>
            <w:tcW w:w="3426" w:type="dxa"/>
          </w:tcPr>
          <w:p w14:paraId="088B59AE"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lastRenderedPageBreak/>
              <w:t>FCS_CKM.2/</w:t>
            </w:r>
            <w:proofErr w:type="spellStart"/>
            <w:r w:rsidRPr="00DE7C87">
              <w:rPr>
                <w:rFonts w:cs="Calibri"/>
                <w:color w:val="000000"/>
                <w:sz w:val="24"/>
                <w:u w:val="single" w:color="0000FF"/>
                <w:lang w:eastAsia="en-US"/>
              </w:rPr>
              <w:t>Mobile_network</w:t>
            </w:r>
            <w:proofErr w:type="spellEnd"/>
            <w:r w:rsidRPr="00DE7C87">
              <w:rPr>
                <w:rFonts w:cs="Calibri"/>
                <w:color w:val="000000"/>
                <w:sz w:val="24"/>
                <w:lang w:eastAsia="en-US"/>
              </w:rPr>
              <w:t xml:space="preserve"> </w:t>
            </w:r>
          </w:p>
        </w:tc>
        <w:tc>
          <w:tcPr>
            <w:tcW w:w="2103" w:type="dxa"/>
          </w:tcPr>
          <w:p w14:paraId="64FC2B92" w14:textId="77777777" w:rsidR="00DE7C87" w:rsidRPr="003859E3" w:rsidRDefault="00DE7C87" w:rsidP="00DE7C87">
            <w:pPr>
              <w:jc w:val="center"/>
              <w:rPr>
                <w:rFonts w:cs="Calibri"/>
                <w:sz w:val="24"/>
                <w:lang w:val="en-GB" w:eastAsia="en-US"/>
              </w:rPr>
            </w:pPr>
            <w:r w:rsidRPr="00DE7C87">
              <w:rPr>
                <w:sz w:val="24"/>
                <w:szCs w:val="20"/>
                <w:lang w:val="en-US" w:eastAsia="en-US"/>
              </w:rPr>
              <w:t>(FCS_CKM.1 or FDP_ITC.1 or FDP_ITC.2) and (FCS_CKM.4)</w:t>
            </w:r>
          </w:p>
        </w:tc>
        <w:tc>
          <w:tcPr>
            <w:tcW w:w="3487" w:type="dxa"/>
          </w:tcPr>
          <w:p w14:paraId="39206531" w14:textId="77777777" w:rsidR="00DE7C87" w:rsidRPr="003859E3" w:rsidRDefault="00DE7C87" w:rsidP="00DE7C87">
            <w:pPr>
              <w:rPr>
                <w:rFonts w:cs="Calibri"/>
                <w:sz w:val="24"/>
                <w:lang w:val="en-GB" w:eastAsia="en-US"/>
              </w:rPr>
            </w:pPr>
            <w:r w:rsidRPr="003859E3">
              <w:rPr>
                <w:sz w:val="24"/>
                <w:szCs w:val="20"/>
                <w:lang w:val="en-GB" w:eastAsia="en-US"/>
              </w:rPr>
              <w:t>FDP_ITC.2/SCP, FCS_CKM.4/</w:t>
            </w:r>
            <w:proofErr w:type="spellStart"/>
            <w:r w:rsidRPr="003859E3">
              <w:rPr>
                <w:sz w:val="24"/>
                <w:szCs w:val="20"/>
                <w:lang w:val="en-GB" w:eastAsia="en-US"/>
              </w:rPr>
              <w:t>SCPMNO</w:t>
            </w:r>
            <w:proofErr w:type="spellEnd"/>
          </w:p>
        </w:tc>
      </w:tr>
      <w:tr w:rsidR="00DE7C87" w:rsidRPr="00DE7C87" w14:paraId="6E8FDD2D" w14:textId="77777777" w:rsidTr="00394480">
        <w:trPr>
          <w:trHeight w:val="249"/>
        </w:trPr>
        <w:tc>
          <w:tcPr>
            <w:tcW w:w="3426" w:type="dxa"/>
          </w:tcPr>
          <w:p w14:paraId="11FDB107" w14:textId="77777777" w:rsidR="00DE7C87" w:rsidRPr="00DE7C87" w:rsidRDefault="00DE7C87" w:rsidP="00DE7C87">
            <w:pPr>
              <w:rPr>
                <w:rFonts w:cs="Calibri"/>
                <w:color w:val="000000"/>
                <w:sz w:val="24"/>
                <w:u w:val="single" w:color="0000FF"/>
                <w:lang w:eastAsia="en-US"/>
              </w:rPr>
            </w:pPr>
            <w:r w:rsidRPr="00DE7C87">
              <w:rPr>
                <w:rFonts w:cs="Calibri"/>
                <w:color w:val="000000"/>
                <w:sz w:val="24"/>
                <w:u w:val="single" w:color="0000FF"/>
                <w:lang w:eastAsia="en-US"/>
              </w:rPr>
              <w:t>FCS_CKM.4/</w:t>
            </w:r>
            <w:proofErr w:type="spellStart"/>
            <w:r w:rsidRPr="00DE7C87">
              <w:rPr>
                <w:rFonts w:cs="Calibri"/>
                <w:color w:val="000000"/>
                <w:sz w:val="24"/>
                <w:u w:val="single" w:color="0000FF"/>
                <w:lang w:eastAsia="en-US"/>
              </w:rPr>
              <w:t>Mobile_network</w:t>
            </w:r>
            <w:proofErr w:type="spellEnd"/>
            <w:r w:rsidRPr="00DE7C87">
              <w:rPr>
                <w:rFonts w:cs="Calibri"/>
                <w:color w:val="000000"/>
                <w:sz w:val="24"/>
                <w:lang w:eastAsia="en-US"/>
              </w:rPr>
              <w:t xml:space="preserve"> </w:t>
            </w:r>
          </w:p>
        </w:tc>
        <w:tc>
          <w:tcPr>
            <w:tcW w:w="2103" w:type="dxa"/>
          </w:tcPr>
          <w:p w14:paraId="4C7D139D" w14:textId="77777777" w:rsidR="00DE7C87" w:rsidRPr="00DE7C87" w:rsidRDefault="00DE7C87" w:rsidP="00DE7C87">
            <w:pPr>
              <w:jc w:val="center"/>
              <w:rPr>
                <w:rFonts w:cs="Calibri"/>
                <w:sz w:val="24"/>
                <w:lang w:val="en-US" w:eastAsia="en-US"/>
              </w:rPr>
            </w:pPr>
            <w:r w:rsidRPr="00DE7C87">
              <w:rPr>
                <w:sz w:val="24"/>
                <w:szCs w:val="20"/>
                <w:lang w:val="en-US" w:eastAsia="en-US"/>
              </w:rPr>
              <w:t>(FCS_CKM.1 or FDP_ITC.1 or FDP_ITC.2)</w:t>
            </w:r>
          </w:p>
        </w:tc>
        <w:tc>
          <w:tcPr>
            <w:tcW w:w="3487" w:type="dxa"/>
          </w:tcPr>
          <w:p w14:paraId="75663F1B" w14:textId="77777777" w:rsidR="00DE7C87" w:rsidRPr="00DE7C87" w:rsidRDefault="00DE7C87" w:rsidP="00DE7C87">
            <w:pPr>
              <w:rPr>
                <w:rFonts w:cs="Calibri"/>
                <w:sz w:val="24"/>
                <w:lang w:eastAsia="en-US"/>
              </w:rPr>
            </w:pPr>
            <w:r w:rsidRPr="00DE7C87">
              <w:rPr>
                <w:sz w:val="24"/>
                <w:szCs w:val="20"/>
                <w:lang w:val="en-US" w:eastAsia="en-US"/>
              </w:rPr>
              <w:t xml:space="preserve"> </w:t>
            </w:r>
            <w:r w:rsidRPr="00DE7C87">
              <w:rPr>
                <w:sz w:val="24"/>
                <w:szCs w:val="20"/>
                <w:lang w:eastAsia="en-US"/>
              </w:rPr>
              <w:t>FDP_ITC.2/</w:t>
            </w:r>
            <w:proofErr w:type="spellStart"/>
            <w:r w:rsidRPr="00DE7C87">
              <w:rPr>
                <w:sz w:val="24"/>
                <w:szCs w:val="20"/>
                <w:lang w:eastAsia="en-US"/>
              </w:rPr>
              <w:t>SCP</w:t>
            </w:r>
            <w:proofErr w:type="spellEnd"/>
          </w:p>
        </w:tc>
      </w:tr>
      <w:tr w:rsidR="00DE7C87" w:rsidRPr="00DE7C87" w14:paraId="3EEB256B" w14:textId="77777777" w:rsidTr="00394480">
        <w:trPr>
          <w:trHeight w:val="249"/>
        </w:trPr>
        <w:tc>
          <w:tcPr>
            <w:tcW w:w="3426" w:type="dxa"/>
          </w:tcPr>
          <w:p w14:paraId="2024F69E"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FDP_ACC.2/FIREWALL </w:t>
            </w:r>
          </w:p>
        </w:tc>
        <w:tc>
          <w:tcPr>
            <w:tcW w:w="2103" w:type="dxa"/>
          </w:tcPr>
          <w:p w14:paraId="4515DB32" w14:textId="77777777" w:rsidR="00DE7C87" w:rsidRPr="00DE7C87" w:rsidRDefault="00DE7C87" w:rsidP="00DE7C87">
            <w:pPr>
              <w:jc w:val="center"/>
              <w:rPr>
                <w:rFonts w:cs="Calibri"/>
                <w:sz w:val="24"/>
                <w:lang w:eastAsia="en-US"/>
              </w:rPr>
            </w:pPr>
            <w:r w:rsidRPr="00DE7C87">
              <w:rPr>
                <w:sz w:val="24"/>
                <w:szCs w:val="20"/>
                <w:lang w:eastAsia="en-US"/>
              </w:rPr>
              <w:t>(FDP_ACF.1)</w:t>
            </w:r>
          </w:p>
        </w:tc>
        <w:tc>
          <w:tcPr>
            <w:tcW w:w="3487" w:type="dxa"/>
          </w:tcPr>
          <w:p w14:paraId="7286F829" w14:textId="77777777" w:rsidR="00DE7C87" w:rsidRPr="00DE7C87" w:rsidRDefault="00DE7C87" w:rsidP="00DE7C87">
            <w:pPr>
              <w:rPr>
                <w:rFonts w:cs="Calibri"/>
                <w:sz w:val="24"/>
                <w:lang w:eastAsia="en-US"/>
              </w:rPr>
            </w:pPr>
            <w:r w:rsidRPr="00DE7C87">
              <w:rPr>
                <w:sz w:val="24"/>
                <w:szCs w:val="20"/>
                <w:lang w:eastAsia="en-US"/>
              </w:rPr>
              <w:t>FDP_ACF.1/FIREWALL</w:t>
            </w:r>
          </w:p>
        </w:tc>
      </w:tr>
      <w:tr w:rsidR="00DE7C87" w:rsidRPr="00DE7C87" w14:paraId="0058B6B6" w14:textId="77777777" w:rsidTr="00394480">
        <w:trPr>
          <w:trHeight w:val="249"/>
        </w:trPr>
        <w:tc>
          <w:tcPr>
            <w:tcW w:w="3426" w:type="dxa"/>
          </w:tcPr>
          <w:p w14:paraId="5E0762B2"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FDP_ACF.1/FIREWALL </w:t>
            </w:r>
          </w:p>
        </w:tc>
        <w:tc>
          <w:tcPr>
            <w:tcW w:w="2103" w:type="dxa"/>
          </w:tcPr>
          <w:p w14:paraId="5C6224EC" w14:textId="77777777" w:rsidR="00DE7C87" w:rsidRPr="003859E3" w:rsidRDefault="00DE7C87" w:rsidP="00DE7C87">
            <w:pPr>
              <w:jc w:val="center"/>
              <w:rPr>
                <w:rFonts w:cs="Calibri"/>
                <w:sz w:val="24"/>
                <w:lang w:val="en-GB" w:eastAsia="en-US"/>
              </w:rPr>
            </w:pPr>
            <w:r w:rsidRPr="00DE7C87">
              <w:rPr>
                <w:sz w:val="24"/>
                <w:szCs w:val="20"/>
                <w:lang w:val="en-US" w:eastAsia="en-US"/>
              </w:rPr>
              <w:t xml:space="preserve">(FDP_ACC.1) and (FMT_MSA.3) </w:t>
            </w:r>
          </w:p>
        </w:tc>
        <w:tc>
          <w:tcPr>
            <w:tcW w:w="3487" w:type="dxa"/>
          </w:tcPr>
          <w:p w14:paraId="3C2F5EE8" w14:textId="77777777" w:rsidR="00DE7C87" w:rsidRPr="003859E3" w:rsidRDefault="00DE7C87" w:rsidP="00DE7C87">
            <w:pPr>
              <w:rPr>
                <w:rFonts w:cs="Calibri"/>
                <w:sz w:val="24"/>
                <w:lang w:val="en-GB" w:eastAsia="en-US"/>
              </w:rPr>
            </w:pPr>
            <w:r w:rsidRPr="00DE7C87">
              <w:rPr>
                <w:sz w:val="24"/>
                <w:szCs w:val="20"/>
                <w:lang w:val="en-US" w:eastAsia="en-US"/>
              </w:rPr>
              <w:t>FDP_ACC.2/FIREWALL, FMT_MSA.3/FIREWALL</w:t>
            </w:r>
          </w:p>
        </w:tc>
      </w:tr>
      <w:tr w:rsidR="00DE7C87" w:rsidRPr="00DE7C87" w14:paraId="7AC63533" w14:textId="77777777" w:rsidTr="00394480">
        <w:trPr>
          <w:trHeight w:val="249"/>
        </w:trPr>
        <w:tc>
          <w:tcPr>
            <w:tcW w:w="3426" w:type="dxa"/>
            <w:vAlign w:val="center"/>
          </w:tcPr>
          <w:p w14:paraId="66662215"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FDP_IFC.1/</w:t>
            </w:r>
            <w:proofErr w:type="spellStart"/>
            <w:r w:rsidRPr="00DE7C87">
              <w:rPr>
                <w:rFonts w:cs="Calibri"/>
                <w:color w:val="000000"/>
                <w:sz w:val="24"/>
                <w:lang w:eastAsia="en-US"/>
              </w:rPr>
              <w:t>JCVM</w:t>
            </w:r>
            <w:proofErr w:type="spellEnd"/>
            <w:r w:rsidRPr="00DE7C87">
              <w:rPr>
                <w:rFonts w:cs="Calibri"/>
                <w:color w:val="000000"/>
                <w:sz w:val="24"/>
                <w:lang w:eastAsia="en-US"/>
              </w:rPr>
              <w:t xml:space="preserve"> </w:t>
            </w:r>
          </w:p>
        </w:tc>
        <w:tc>
          <w:tcPr>
            <w:tcW w:w="2103" w:type="dxa"/>
          </w:tcPr>
          <w:p w14:paraId="773661C9" w14:textId="77777777" w:rsidR="00DE7C87" w:rsidRPr="00DE7C87" w:rsidRDefault="00DE7C87" w:rsidP="00DE7C87">
            <w:pPr>
              <w:jc w:val="center"/>
              <w:rPr>
                <w:rFonts w:cs="Calibri"/>
                <w:sz w:val="24"/>
                <w:lang w:eastAsia="en-US"/>
              </w:rPr>
            </w:pPr>
            <w:r w:rsidRPr="00DE7C87">
              <w:rPr>
                <w:sz w:val="24"/>
                <w:szCs w:val="20"/>
                <w:lang w:eastAsia="en-US"/>
              </w:rPr>
              <w:t xml:space="preserve">(FDP_IFF.1) </w:t>
            </w:r>
          </w:p>
        </w:tc>
        <w:tc>
          <w:tcPr>
            <w:tcW w:w="3487" w:type="dxa"/>
          </w:tcPr>
          <w:p w14:paraId="7C52424B" w14:textId="77777777" w:rsidR="00DE7C87" w:rsidRPr="00DE7C87" w:rsidRDefault="00DE7C87" w:rsidP="00DE7C87">
            <w:pPr>
              <w:rPr>
                <w:rFonts w:cs="Calibri"/>
                <w:sz w:val="24"/>
                <w:lang w:eastAsia="en-US"/>
              </w:rPr>
            </w:pPr>
            <w:r w:rsidRPr="00DE7C87">
              <w:rPr>
                <w:sz w:val="24"/>
                <w:szCs w:val="20"/>
                <w:lang w:eastAsia="en-US"/>
              </w:rPr>
              <w:t>FDP_IFF.1/</w:t>
            </w:r>
            <w:proofErr w:type="spellStart"/>
            <w:r w:rsidRPr="00DE7C87">
              <w:rPr>
                <w:sz w:val="24"/>
                <w:szCs w:val="20"/>
                <w:lang w:eastAsia="en-US"/>
              </w:rPr>
              <w:t>JCVM</w:t>
            </w:r>
            <w:proofErr w:type="spellEnd"/>
          </w:p>
        </w:tc>
      </w:tr>
      <w:tr w:rsidR="00DE7C87" w:rsidRPr="00DE7C87" w14:paraId="3710559C" w14:textId="77777777" w:rsidTr="00394480">
        <w:trPr>
          <w:trHeight w:val="249"/>
        </w:trPr>
        <w:tc>
          <w:tcPr>
            <w:tcW w:w="3426" w:type="dxa"/>
            <w:vAlign w:val="center"/>
          </w:tcPr>
          <w:p w14:paraId="20F3CC68"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FDP_IFF.1/</w:t>
            </w:r>
            <w:proofErr w:type="spellStart"/>
            <w:r w:rsidRPr="00DE7C87">
              <w:rPr>
                <w:rFonts w:cs="Calibri"/>
                <w:color w:val="000000"/>
                <w:sz w:val="24"/>
                <w:lang w:eastAsia="en-US"/>
              </w:rPr>
              <w:t>JCVM</w:t>
            </w:r>
            <w:proofErr w:type="spellEnd"/>
            <w:r w:rsidRPr="00DE7C87">
              <w:rPr>
                <w:rFonts w:cs="Calibri"/>
                <w:color w:val="000000"/>
                <w:sz w:val="24"/>
                <w:lang w:eastAsia="en-US"/>
              </w:rPr>
              <w:t xml:space="preserve"> </w:t>
            </w:r>
          </w:p>
        </w:tc>
        <w:tc>
          <w:tcPr>
            <w:tcW w:w="2103" w:type="dxa"/>
          </w:tcPr>
          <w:p w14:paraId="43F57465" w14:textId="77777777" w:rsidR="00DE7C87" w:rsidRPr="003859E3" w:rsidRDefault="00DE7C87" w:rsidP="00DE7C87">
            <w:pPr>
              <w:jc w:val="center"/>
              <w:rPr>
                <w:rFonts w:cs="Calibri"/>
                <w:sz w:val="24"/>
                <w:lang w:val="en-GB" w:eastAsia="en-US"/>
              </w:rPr>
            </w:pPr>
            <w:r w:rsidRPr="00DE7C87">
              <w:rPr>
                <w:sz w:val="24"/>
                <w:szCs w:val="20"/>
                <w:lang w:val="en-US" w:eastAsia="en-US"/>
              </w:rPr>
              <w:t xml:space="preserve">(FDP_IFC.1) and (FMT_MSA.3) </w:t>
            </w:r>
          </w:p>
        </w:tc>
        <w:tc>
          <w:tcPr>
            <w:tcW w:w="3487" w:type="dxa"/>
          </w:tcPr>
          <w:p w14:paraId="3A7F0C86" w14:textId="77777777" w:rsidR="00DE7C87" w:rsidRPr="003859E3" w:rsidRDefault="00DE7C87" w:rsidP="00DE7C87">
            <w:pPr>
              <w:rPr>
                <w:rFonts w:cs="Calibri"/>
                <w:sz w:val="24"/>
                <w:lang w:val="en-GB" w:eastAsia="en-US"/>
              </w:rPr>
            </w:pPr>
            <w:r w:rsidRPr="003859E3">
              <w:rPr>
                <w:sz w:val="24"/>
                <w:szCs w:val="20"/>
                <w:lang w:val="en-GB" w:eastAsia="en-US"/>
              </w:rPr>
              <w:t>FDP_IFC.1/</w:t>
            </w:r>
            <w:proofErr w:type="spellStart"/>
            <w:r w:rsidRPr="003859E3">
              <w:rPr>
                <w:sz w:val="24"/>
                <w:szCs w:val="20"/>
                <w:lang w:val="en-GB" w:eastAsia="en-US"/>
              </w:rPr>
              <w:t>JCVM</w:t>
            </w:r>
            <w:proofErr w:type="spellEnd"/>
            <w:r w:rsidRPr="003859E3">
              <w:rPr>
                <w:sz w:val="24"/>
                <w:szCs w:val="20"/>
                <w:lang w:val="en-GB" w:eastAsia="en-US"/>
              </w:rPr>
              <w:t>, FMT_MSA.3/</w:t>
            </w:r>
            <w:proofErr w:type="spellStart"/>
            <w:r w:rsidRPr="003859E3">
              <w:rPr>
                <w:sz w:val="24"/>
                <w:szCs w:val="20"/>
                <w:lang w:val="en-GB" w:eastAsia="en-US"/>
              </w:rPr>
              <w:t>JCVM</w:t>
            </w:r>
            <w:proofErr w:type="spellEnd"/>
          </w:p>
        </w:tc>
      </w:tr>
      <w:tr w:rsidR="00DE7C87" w:rsidRPr="00DE7C87" w14:paraId="02B92AE5" w14:textId="77777777" w:rsidTr="00394480">
        <w:trPr>
          <w:trHeight w:val="249"/>
        </w:trPr>
        <w:tc>
          <w:tcPr>
            <w:tcW w:w="3426" w:type="dxa"/>
            <w:vAlign w:val="center"/>
          </w:tcPr>
          <w:p w14:paraId="08B10EDA"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FDP_RIP.1/</w:t>
            </w:r>
            <w:proofErr w:type="spellStart"/>
            <w:r w:rsidRPr="00DE7C87">
              <w:rPr>
                <w:rFonts w:cs="Calibri"/>
                <w:color w:val="000000"/>
                <w:sz w:val="24"/>
                <w:lang w:eastAsia="en-US"/>
              </w:rPr>
              <w:t>OBJECTS</w:t>
            </w:r>
            <w:proofErr w:type="spellEnd"/>
            <w:r w:rsidRPr="00DE7C87">
              <w:rPr>
                <w:rFonts w:cs="Calibri"/>
                <w:color w:val="000000"/>
                <w:sz w:val="24"/>
                <w:lang w:eastAsia="en-US"/>
              </w:rPr>
              <w:t xml:space="preserve"> </w:t>
            </w:r>
          </w:p>
        </w:tc>
        <w:tc>
          <w:tcPr>
            <w:tcW w:w="2103" w:type="dxa"/>
          </w:tcPr>
          <w:p w14:paraId="0B93781F"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3373F635" w14:textId="77777777" w:rsidR="00DE7C87" w:rsidRPr="00DE7C87" w:rsidRDefault="00DE7C87" w:rsidP="00DE7C87">
            <w:pPr>
              <w:rPr>
                <w:rFonts w:cs="Calibri"/>
                <w:sz w:val="24"/>
                <w:lang w:eastAsia="en-US"/>
              </w:rPr>
            </w:pPr>
          </w:p>
        </w:tc>
      </w:tr>
      <w:tr w:rsidR="00DE7C87" w:rsidRPr="00DE7C87" w14:paraId="6A8E2C71" w14:textId="77777777" w:rsidTr="00394480">
        <w:trPr>
          <w:trHeight w:val="249"/>
        </w:trPr>
        <w:tc>
          <w:tcPr>
            <w:tcW w:w="3426" w:type="dxa"/>
          </w:tcPr>
          <w:p w14:paraId="14AF4C4A" w14:textId="77777777" w:rsidR="00DE7C87" w:rsidRPr="00DE7C87" w:rsidRDefault="00DE7C87" w:rsidP="00DE7C87">
            <w:pPr>
              <w:rPr>
                <w:rFonts w:cs="Calibri"/>
                <w:color w:val="000000"/>
                <w:sz w:val="24"/>
                <w:lang w:eastAsia="en-US"/>
              </w:rPr>
            </w:pPr>
            <w:r w:rsidRPr="00DE7C87">
              <w:rPr>
                <w:rFonts w:cs="Calibri"/>
                <w:color w:val="000000"/>
                <w:sz w:val="24"/>
                <w:lang w:eastAsia="en-US"/>
              </w:rPr>
              <w:t>FMT_MSA.1/</w:t>
            </w:r>
            <w:proofErr w:type="spellStart"/>
            <w:r w:rsidRPr="00DE7C87">
              <w:rPr>
                <w:rFonts w:cs="Calibri"/>
                <w:color w:val="000000"/>
                <w:sz w:val="24"/>
                <w:lang w:eastAsia="en-US"/>
              </w:rPr>
              <w:t>JCRE</w:t>
            </w:r>
            <w:proofErr w:type="spellEnd"/>
            <w:r w:rsidRPr="00DE7C87">
              <w:rPr>
                <w:rFonts w:cs="Calibri"/>
                <w:color w:val="000000"/>
                <w:sz w:val="24"/>
                <w:lang w:eastAsia="en-US"/>
              </w:rPr>
              <w:t xml:space="preserve"> </w:t>
            </w:r>
          </w:p>
        </w:tc>
        <w:tc>
          <w:tcPr>
            <w:tcW w:w="2103" w:type="dxa"/>
          </w:tcPr>
          <w:p w14:paraId="240E7619" w14:textId="77777777" w:rsidR="00DE7C87" w:rsidRPr="003859E3" w:rsidRDefault="00DE7C87" w:rsidP="00DE7C87">
            <w:pPr>
              <w:jc w:val="center"/>
              <w:rPr>
                <w:rFonts w:cs="Calibri"/>
                <w:sz w:val="24"/>
                <w:lang w:val="en-GB" w:eastAsia="en-US"/>
              </w:rPr>
            </w:pPr>
            <w:r w:rsidRPr="00DE7C87">
              <w:rPr>
                <w:sz w:val="24"/>
                <w:szCs w:val="20"/>
                <w:lang w:val="en-US" w:eastAsia="en-US"/>
              </w:rPr>
              <w:t xml:space="preserve">(FDP_ACC.1 or FDP_IFC.1) and (FMT_SMF.1) and (FMT_SMR.1) </w:t>
            </w:r>
          </w:p>
        </w:tc>
        <w:tc>
          <w:tcPr>
            <w:tcW w:w="3487" w:type="dxa"/>
          </w:tcPr>
          <w:p w14:paraId="59D564F0" w14:textId="77777777" w:rsidR="00DE7C87" w:rsidRPr="003859E3" w:rsidRDefault="00DE7C87" w:rsidP="00DE7C87">
            <w:pPr>
              <w:rPr>
                <w:rFonts w:cs="Calibri"/>
                <w:sz w:val="24"/>
                <w:lang w:val="en-GB" w:eastAsia="en-US"/>
              </w:rPr>
            </w:pPr>
            <w:r w:rsidRPr="00DE7C87">
              <w:rPr>
                <w:sz w:val="24"/>
                <w:szCs w:val="20"/>
                <w:lang w:val="en-US" w:eastAsia="en-US"/>
              </w:rPr>
              <w:t>FDP_ACC.2/FIREWALL, FMT_SMR.1</w:t>
            </w:r>
          </w:p>
        </w:tc>
      </w:tr>
      <w:tr w:rsidR="00DE7C87" w:rsidRPr="00DE7C87" w14:paraId="2BD9A3F2" w14:textId="77777777" w:rsidTr="00394480">
        <w:trPr>
          <w:trHeight w:val="249"/>
        </w:trPr>
        <w:tc>
          <w:tcPr>
            <w:tcW w:w="3426" w:type="dxa"/>
          </w:tcPr>
          <w:p w14:paraId="6B4BE269" w14:textId="77777777" w:rsidR="00DE7C87" w:rsidRPr="00DE7C87" w:rsidRDefault="00DE7C87" w:rsidP="00DE7C87">
            <w:pPr>
              <w:rPr>
                <w:rFonts w:cs="Calibri"/>
                <w:color w:val="000000"/>
                <w:sz w:val="24"/>
                <w:lang w:eastAsia="en-US"/>
              </w:rPr>
            </w:pPr>
            <w:r w:rsidRPr="00DE7C87">
              <w:rPr>
                <w:rFonts w:cs="Calibri"/>
                <w:color w:val="000000"/>
                <w:sz w:val="24"/>
                <w:lang w:eastAsia="en-US"/>
              </w:rPr>
              <w:t>FMT_MSA.1/</w:t>
            </w:r>
            <w:proofErr w:type="spellStart"/>
            <w:r w:rsidRPr="00DE7C87">
              <w:rPr>
                <w:rFonts w:cs="Calibri"/>
                <w:color w:val="000000"/>
                <w:sz w:val="24"/>
                <w:lang w:eastAsia="en-US"/>
              </w:rPr>
              <w:t>JCVM</w:t>
            </w:r>
            <w:proofErr w:type="spellEnd"/>
            <w:r w:rsidRPr="00DE7C87">
              <w:rPr>
                <w:rFonts w:cs="Calibri"/>
                <w:color w:val="000000"/>
                <w:sz w:val="24"/>
                <w:lang w:eastAsia="en-US"/>
              </w:rPr>
              <w:t xml:space="preserve"> </w:t>
            </w:r>
          </w:p>
        </w:tc>
        <w:tc>
          <w:tcPr>
            <w:tcW w:w="2103" w:type="dxa"/>
          </w:tcPr>
          <w:p w14:paraId="5939BD8B" w14:textId="77777777" w:rsidR="00DE7C87" w:rsidRPr="003859E3" w:rsidRDefault="00DE7C87" w:rsidP="00DE7C87">
            <w:pPr>
              <w:jc w:val="center"/>
              <w:rPr>
                <w:rFonts w:cs="Calibri"/>
                <w:sz w:val="24"/>
                <w:lang w:val="en-GB" w:eastAsia="en-US"/>
              </w:rPr>
            </w:pPr>
            <w:r w:rsidRPr="00DE7C87">
              <w:rPr>
                <w:sz w:val="24"/>
                <w:szCs w:val="20"/>
                <w:lang w:val="en-US" w:eastAsia="en-US"/>
              </w:rPr>
              <w:t xml:space="preserve">(FDP_ACC.1 or FDP_IFC.1) and (FMT_SMF.1) and (FMT_SMR.1) </w:t>
            </w:r>
          </w:p>
        </w:tc>
        <w:tc>
          <w:tcPr>
            <w:tcW w:w="3487" w:type="dxa"/>
          </w:tcPr>
          <w:p w14:paraId="172970D0" w14:textId="77777777" w:rsidR="00DE7C87" w:rsidRPr="003859E3" w:rsidRDefault="00DE7C87" w:rsidP="00DE7C87">
            <w:pPr>
              <w:rPr>
                <w:rFonts w:cs="Calibri"/>
                <w:sz w:val="24"/>
                <w:lang w:val="en-GB" w:eastAsia="en-US"/>
              </w:rPr>
            </w:pPr>
            <w:r w:rsidRPr="003859E3">
              <w:rPr>
                <w:sz w:val="24"/>
                <w:szCs w:val="20"/>
                <w:lang w:val="en-GB" w:eastAsia="en-US"/>
              </w:rPr>
              <w:t>FDP_ACC.2/FIREWALL, FDP_IFC.1/</w:t>
            </w:r>
            <w:proofErr w:type="spellStart"/>
            <w:r w:rsidRPr="003859E3">
              <w:rPr>
                <w:sz w:val="24"/>
                <w:szCs w:val="20"/>
                <w:lang w:val="en-GB" w:eastAsia="en-US"/>
              </w:rPr>
              <w:t>JCVM</w:t>
            </w:r>
            <w:proofErr w:type="spellEnd"/>
            <w:r w:rsidRPr="003859E3">
              <w:rPr>
                <w:sz w:val="24"/>
                <w:szCs w:val="20"/>
                <w:lang w:val="en-GB" w:eastAsia="en-US"/>
              </w:rPr>
              <w:t>, FMT_SMF.1, FMT_SMR.1</w:t>
            </w:r>
          </w:p>
        </w:tc>
      </w:tr>
      <w:tr w:rsidR="00DE7C87" w:rsidRPr="00DE7C87" w14:paraId="0509D3E4" w14:textId="77777777" w:rsidTr="00394480">
        <w:trPr>
          <w:trHeight w:val="249"/>
        </w:trPr>
        <w:tc>
          <w:tcPr>
            <w:tcW w:w="3426" w:type="dxa"/>
          </w:tcPr>
          <w:p w14:paraId="57734039" w14:textId="77777777" w:rsidR="00DE7C87" w:rsidRPr="00DE7C87" w:rsidRDefault="00DE7C87" w:rsidP="00DE7C87">
            <w:pPr>
              <w:rPr>
                <w:rFonts w:cs="Calibri"/>
                <w:color w:val="000000"/>
                <w:sz w:val="24"/>
                <w:lang w:eastAsia="en-US"/>
              </w:rPr>
            </w:pPr>
            <w:r w:rsidRPr="00DE7C87">
              <w:rPr>
                <w:rFonts w:cs="Calibri"/>
                <w:color w:val="000000"/>
                <w:sz w:val="24"/>
                <w:lang w:eastAsia="en-US"/>
              </w:rPr>
              <w:t>FMT_MSA.2/</w:t>
            </w:r>
            <w:proofErr w:type="spellStart"/>
            <w:r w:rsidRPr="00DE7C87">
              <w:rPr>
                <w:rFonts w:cs="Calibri"/>
                <w:color w:val="000000"/>
                <w:sz w:val="24"/>
                <w:lang w:eastAsia="en-US"/>
              </w:rPr>
              <w:t>FIREWALL_JCVM</w:t>
            </w:r>
            <w:proofErr w:type="spellEnd"/>
            <w:r w:rsidRPr="00DE7C87">
              <w:rPr>
                <w:rFonts w:cs="Calibri"/>
                <w:color w:val="000000"/>
                <w:sz w:val="24"/>
                <w:lang w:eastAsia="en-US"/>
              </w:rPr>
              <w:t xml:space="preserve"> </w:t>
            </w:r>
          </w:p>
        </w:tc>
        <w:tc>
          <w:tcPr>
            <w:tcW w:w="2103" w:type="dxa"/>
          </w:tcPr>
          <w:p w14:paraId="7B73A538" w14:textId="77777777" w:rsidR="00DE7C87" w:rsidRPr="003859E3" w:rsidRDefault="00DE7C87" w:rsidP="00DE7C87">
            <w:pPr>
              <w:jc w:val="center"/>
              <w:rPr>
                <w:rFonts w:cs="Calibri"/>
                <w:sz w:val="24"/>
                <w:lang w:val="en-GB" w:eastAsia="en-US"/>
              </w:rPr>
            </w:pPr>
            <w:r w:rsidRPr="00DE7C87">
              <w:rPr>
                <w:sz w:val="24"/>
                <w:szCs w:val="20"/>
                <w:lang w:val="en-US" w:eastAsia="en-US"/>
              </w:rPr>
              <w:t xml:space="preserve">(FDP_ACC.1 or FDP_IFC.1) and (FMT_MSA.1) and (FMT_SMR.1) </w:t>
            </w:r>
          </w:p>
        </w:tc>
        <w:tc>
          <w:tcPr>
            <w:tcW w:w="3487" w:type="dxa"/>
          </w:tcPr>
          <w:p w14:paraId="1E963F5F" w14:textId="77777777" w:rsidR="00DE7C87" w:rsidRPr="003859E3" w:rsidRDefault="00DE7C87" w:rsidP="00DE7C87">
            <w:pPr>
              <w:rPr>
                <w:rFonts w:cs="Calibri"/>
                <w:sz w:val="24"/>
                <w:lang w:val="en-GB" w:eastAsia="en-US"/>
              </w:rPr>
            </w:pPr>
            <w:r w:rsidRPr="003859E3">
              <w:rPr>
                <w:sz w:val="24"/>
                <w:szCs w:val="20"/>
                <w:lang w:val="en-GB" w:eastAsia="en-US"/>
              </w:rPr>
              <w:t>FDP_IFC.1/</w:t>
            </w:r>
            <w:proofErr w:type="spellStart"/>
            <w:r w:rsidRPr="003859E3">
              <w:rPr>
                <w:sz w:val="24"/>
                <w:szCs w:val="20"/>
                <w:lang w:val="en-GB" w:eastAsia="en-US"/>
              </w:rPr>
              <w:t>JCVM</w:t>
            </w:r>
            <w:proofErr w:type="spellEnd"/>
            <w:r w:rsidRPr="003859E3">
              <w:rPr>
                <w:sz w:val="24"/>
                <w:szCs w:val="20"/>
                <w:lang w:val="en-GB" w:eastAsia="en-US"/>
              </w:rPr>
              <w:t>, FMT_MSA.1/</w:t>
            </w:r>
            <w:proofErr w:type="spellStart"/>
            <w:r w:rsidRPr="003859E3">
              <w:rPr>
                <w:sz w:val="24"/>
                <w:szCs w:val="20"/>
                <w:lang w:val="en-GB" w:eastAsia="en-US"/>
              </w:rPr>
              <w:t>JCRE</w:t>
            </w:r>
            <w:proofErr w:type="spellEnd"/>
            <w:r w:rsidRPr="003859E3">
              <w:rPr>
                <w:sz w:val="24"/>
                <w:szCs w:val="20"/>
                <w:lang w:val="en-GB" w:eastAsia="en-US"/>
              </w:rPr>
              <w:t>, FMT_MSA.1/</w:t>
            </w:r>
            <w:proofErr w:type="spellStart"/>
            <w:r w:rsidRPr="003859E3">
              <w:rPr>
                <w:sz w:val="24"/>
                <w:szCs w:val="20"/>
                <w:lang w:val="en-GB" w:eastAsia="en-US"/>
              </w:rPr>
              <w:t>JCVM</w:t>
            </w:r>
            <w:proofErr w:type="spellEnd"/>
            <w:r w:rsidRPr="003859E3">
              <w:rPr>
                <w:sz w:val="24"/>
                <w:szCs w:val="20"/>
                <w:lang w:val="en-GB" w:eastAsia="en-US"/>
              </w:rPr>
              <w:t>, FMT_SMR.1</w:t>
            </w:r>
          </w:p>
        </w:tc>
      </w:tr>
      <w:tr w:rsidR="00DE7C87" w:rsidRPr="00DE7C87" w14:paraId="16E772AE" w14:textId="77777777" w:rsidTr="00394480">
        <w:trPr>
          <w:trHeight w:val="249"/>
        </w:trPr>
        <w:tc>
          <w:tcPr>
            <w:tcW w:w="3426" w:type="dxa"/>
          </w:tcPr>
          <w:p w14:paraId="65128407"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FMT_MSA.3/FIREWALL </w:t>
            </w:r>
          </w:p>
        </w:tc>
        <w:tc>
          <w:tcPr>
            <w:tcW w:w="2103" w:type="dxa"/>
          </w:tcPr>
          <w:p w14:paraId="125FF536" w14:textId="26470ED7" w:rsidR="00DE7C87" w:rsidRPr="003859E3" w:rsidRDefault="00DE7C87" w:rsidP="00DE7C87">
            <w:pPr>
              <w:jc w:val="center"/>
              <w:rPr>
                <w:rFonts w:cs="Calibri"/>
                <w:sz w:val="24"/>
                <w:lang w:val="en-GB" w:eastAsia="en-US"/>
              </w:rPr>
            </w:pPr>
            <w:r w:rsidRPr="003859E3">
              <w:rPr>
                <w:sz w:val="24"/>
                <w:szCs w:val="20"/>
                <w:lang w:val="en-GB" w:eastAsia="en-US"/>
              </w:rPr>
              <w:t xml:space="preserve">(FMT_MSA.1) and (FMT_SMR.1) </w:t>
            </w:r>
          </w:p>
        </w:tc>
        <w:tc>
          <w:tcPr>
            <w:tcW w:w="3487" w:type="dxa"/>
          </w:tcPr>
          <w:p w14:paraId="064EC4FB" w14:textId="6D40FFC9" w:rsidR="00DE7C87" w:rsidRPr="003859E3" w:rsidRDefault="00DE7C87" w:rsidP="00DE7C87">
            <w:pPr>
              <w:rPr>
                <w:rFonts w:cs="Calibri"/>
                <w:sz w:val="24"/>
                <w:lang w:val="en-GB" w:eastAsia="en-US"/>
              </w:rPr>
            </w:pPr>
            <w:r w:rsidRPr="003859E3">
              <w:rPr>
                <w:sz w:val="24"/>
                <w:szCs w:val="20"/>
                <w:lang w:val="en-GB" w:eastAsia="en-US"/>
              </w:rPr>
              <w:t>FMT_MSA.1/</w:t>
            </w:r>
            <w:proofErr w:type="spellStart"/>
            <w:r w:rsidRPr="003859E3">
              <w:rPr>
                <w:sz w:val="24"/>
                <w:szCs w:val="20"/>
                <w:lang w:val="en-GB" w:eastAsia="en-US"/>
              </w:rPr>
              <w:t>JCRE</w:t>
            </w:r>
            <w:proofErr w:type="spellEnd"/>
            <w:r w:rsidRPr="003859E3">
              <w:rPr>
                <w:sz w:val="24"/>
                <w:szCs w:val="20"/>
                <w:lang w:val="en-GB" w:eastAsia="en-US"/>
              </w:rPr>
              <w:t>, FMT_MSA.1/</w:t>
            </w:r>
            <w:proofErr w:type="spellStart"/>
            <w:r w:rsidRPr="003859E3">
              <w:rPr>
                <w:sz w:val="24"/>
                <w:szCs w:val="20"/>
                <w:lang w:val="en-GB" w:eastAsia="en-US"/>
              </w:rPr>
              <w:t>JCVM</w:t>
            </w:r>
            <w:proofErr w:type="spellEnd"/>
            <w:r w:rsidRPr="003859E3">
              <w:rPr>
                <w:sz w:val="24"/>
                <w:szCs w:val="20"/>
                <w:lang w:val="en-GB" w:eastAsia="en-US"/>
              </w:rPr>
              <w:t>, FMT_SMR.1</w:t>
            </w:r>
          </w:p>
        </w:tc>
      </w:tr>
      <w:tr w:rsidR="00DE7C87" w:rsidRPr="00DE7C87" w14:paraId="048DB31E" w14:textId="77777777" w:rsidTr="00394480">
        <w:trPr>
          <w:trHeight w:val="249"/>
        </w:trPr>
        <w:tc>
          <w:tcPr>
            <w:tcW w:w="3426" w:type="dxa"/>
          </w:tcPr>
          <w:p w14:paraId="4827381B" w14:textId="77777777" w:rsidR="00DE7C87" w:rsidRPr="00DE7C87" w:rsidRDefault="00DE7C87" w:rsidP="00DE7C87">
            <w:pPr>
              <w:rPr>
                <w:rFonts w:cs="Calibri"/>
                <w:color w:val="000000"/>
                <w:sz w:val="24"/>
                <w:lang w:eastAsia="en-US"/>
              </w:rPr>
            </w:pPr>
            <w:r w:rsidRPr="00DE7C87">
              <w:rPr>
                <w:rFonts w:cs="Calibri"/>
                <w:color w:val="000000"/>
                <w:sz w:val="24"/>
                <w:lang w:eastAsia="en-US"/>
              </w:rPr>
              <w:t>FMT_MSA.3/</w:t>
            </w:r>
            <w:proofErr w:type="spellStart"/>
            <w:r w:rsidRPr="00DE7C87">
              <w:rPr>
                <w:rFonts w:cs="Calibri"/>
                <w:color w:val="000000"/>
                <w:sz w:val="24"/>
                <w:lang w:eastAsia="en-US"/>
              </w:rPr>
              <w:t>JCVM</w:t>
            </w:r>
            <w:proofErr w:type="spellEnd"/>
            <w:r w:rsidRPr="00DE7C87">
              <w:rPr>
                <w:rFonts w:cs="Calibri"/>
                <w:color w:val="000000"/>
                <w:sz w:val="24"/>
                <w:lang w:eastAsia="en-US"/>
              </w:rPr>
              <w:t xml:space="preserve"> </w:t>
            </w:r>
          </w:p>
        </w:tc>
        <w:tc>
          <w:tcPr>
            <w:tcW w:w="2103" w:type="dxa"/>
          </w:tcPr>
          <w:p w14:paraId="23A034CF" w14:textId="5B6CFF5C" w:rsidR="00DE7C87" w:rsidRPr="003859E3" w:rsidRDefault="00DE7C87" w:rsidP="00DE7C87">
            <w:pPr>
              <w:jc w:val="center"/>
              <w:rPr>
                <w:rFonts w:cs="Calibri"/>
                <w:sz w:val="24"/>
                <w:lang w:val="en-GB" w:eastAsia="en-US"/>
              </w:rPr>
            </w:pPr>
            <w:r w:rsidRPr="003859E3">
              <w:rPr>
                <w:sz w:val="24"/>
                <w:szCs w:val="20"/>
                <w:lang w:val="en-GB" w:eastAsia="en-US"/>
              </w:rPr>
              <w:t xml:space="preserve">FMT_MSA.1) and (FMT_SMR.1) </w:t>
            </w:r>
          </w:p>
        </w:tc>
        <w:tc>
          <w:tcPr>
            <w:tcW w:w="3487" w:type="dxa"/>
          </w:tcPr>
          <w:p w14:paraId="5416AA3C" w14:textId="7F6F4DBF" w:rsidR="00DE7C87" w:rsidRPr="003859E3" w:rsidRDefault="00DE7C87" w:rsidP="00DE7C87">
            <w:pPr>
              <w:rPr>
                <w:rFonts w:cs="Calibri"/>
                <w:sz w:val="24"/>
                <w:lang w:val="en-GB" w:eastAsia="en-US"/>
              </w:rPr>
            </w:pPr>
            <w:r w:rsidRPr="003859E3">
              <w:rPr>
                <w:sz w:val="24"/>
                <w:szCs w:val="20"/>
                <w:lang w:val="en-GB" w:eastAsia="en-US"/>
              </w:rPr>
              <w:t>FMT_MSA.1/</w:t>
            </w:r>
            <w:proofErr w:type="spellStart"/>
            <w:r w:rsidRPr="003859E3">
              <w:rPr>
                <w:sz w:val="24"/>
                <w:szCs w:val="20"/>
                <w:lang w:val="en-GB" w:eastAsia="en-US"/>
              </w:rPr>
              <w:t>JCVM</w:t>
            </w:r>
            <w:proofErr w:type="spellEnd"/>
            <w:r w:rsidRPr="003859E3">
              <w:rPr>
                <w:sz w:val="24"/>
                <w:szCs w:val="20"/>
                <w:lang w:val="en-GB" w:eastAsia="en-US"/>
              </w:rPr>
              <w:t>, FMT_SMR.1</w:t>
            </w:r>
          </w:p>
        </w:tc>
      </w:tr>
      <w:tr w:rsidR="00DE7C87" w:rsidRPr="00DE7C87" w14:paraId="6C3D5B3A" w14:textId="77777777" w:rsidTr="00394480">
        <w:trPr>
          <w:trHeight w:val="249"/>
        </w:trPr>
        <w:tc>
          <w:tcPr>
            <w:tcW w:w="3426" w:type="dxa"/>
          </w:tcPr>
          <w:p w14:paraId="4B1D27EA"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FMT_SMF.1/JC </w:t>
            </w:r>
          </w:p>
        </w:tc>
        <w:tc>
          <w:tcPr>
            <w:tcW w:w="2103" w:type="dxa"/>
          </w:tcPr>
          <w:p w14:paraId="389127AE"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33AC18BA" w14:textId="77777777" w:rsidR="00DE7C87" w:rsidRPr="00DE7C87" w:rsidRDefault="00DE7C87" w:rsidP="00DE7C87">
            <w:pPr>
              <w:rPr>
                <w:rFonts w:cs="Calibri"/>
                <w:sz w:val="24"/>
                <w:lang w:eastAsia="en-US"/>
              </w:rPr>
            </w:pPr>
          </w:p>
        </w:tc>
      </w:tr>
      <w:tr w:rsidR="00DE7C87" w:rsidRPr="00DE7C87" w14:paraId="2352F2FB" w14:textId="77777777" w:rsidTr="00394480">
        <w:trPr>
          <w:trHeight w:val="249"/>
        </w:trPr>
        <w:tc>
          <w:tcPr>
            <w:tcW w:w="3426" w:type="dxa"/>
          </w:tcPr>
          <w:p w14:paraId="08E1C11A"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FMT_SMR.1/JC </w:t>
            </w:r>
          </w:p>
        </w:tc>
        <w:tc>
          <w:tcPr>
            <w:tcW w:w="2103" w:type="dxa"/>
          </w:tcPr>
          <w:p w14:paraId="57B9ADD4" w14:textId="77777777" w:rsidR="00DE7C87" w:rsidRPr="00DE7C87" w:rsidRDefault="00DE7C87" w:rsidP="00DE7C87">
            <w:pPr>
              <w:jc w:val="center"/>
              <w:rPr>
                <w:rFonts w:cs="Calibri"/>
                <w:sz w:val="24"/>
                <w:lang w:eastAsia="en-US"/>
              </w:rPr>
            </w:pPr>
            <w:r w:rsidRPr="00DE7C87">
              <w:rPr>
                <w:sz w:val="24"/>
                <w:szCs w:val="20"/>
                <w:lang w:eastAsia="en-US"/>
              </w:rPr>
              <w:t xml:space="preserve">(FIA_UID.1) </w:t>
            </w:r>
          </w:p>
        </w:tc>
        <w:tc>
          <w:tcPr>
            <w:tcW w:w="3487" w:type="dxa"/>
          </w:tcPr>
          <w:p w14:paraId="094E7E61" w14:textId="77777777" w:rsidR="00DE7C87" w:rsidRPr="00DE7C87" w:rsidRDefault="00DE7C87" w:rsidP="00DE7C87">
            <w:pPr>
              <w:rPr>
                <w:rFonts w:cs="Calibri"/>
                <w:sz w:val="24"/>
                <w:lang w:eastAsia="en-US"/>
              </w:rPr>
            </w:pPr>
            <w:r w:rsidRPr="00DE7C87">
              <w:rPr>
                <w:sz w:val="24"/>
                <w:szCs w:val="20"/>
                <w:lang w:eastAsia="en-US"/>
              </w:rPr>
              <w:t>FIA_UID.2/AID</w:t>
            </w:r>
          </w:p>
        </w:tc>
      </w:tr>
      <w:tr w:rsidR="00DE7C87" w:rsidRPr="00DE7C87" w14:paraId="47A07BC3" w14:textId="77777777" w:rsidTr="00394480">
        <w:trPr>
          <w:trHeight w:val="249"/>
        </w:trPr>
        <w:tc>
          <w:tcPr>
            <w:tcW w:w="3426" w:type="dxa"/>
          </w:tcPr>
          <w:p w14:paraId="40405350" w14:textId="77777777" w:rsidR="00DE7C87" w:rsidRPr="00DE7C87" w:rsidRDefault="00DE7C87" w:rsidP="00DE7C87">
            <w:pPr>
              <w:rPr>
                <w:rFonts w:cs="Calibri"/>
                <w:color w:val="000000"/>
                <w:sz w:val="24"/>
                <w:lang w:eastAsia="en-US"/>
              </w:rPr>
            </w:pPr>
            <w:r w:rsidRPr="00DE7C87">
              <w:rPr>
                <w:rFonts w:cs="Calibri"/>
                <w:color w:val="000000"/>
                <w:sz w:val="24"/>
                <w:lang w:eastAsia="en-US"/>
              </w:rPr>
              <w:t>FCS_CKM.1</w:t>
            </w:r>
          </w:p>
        </w:tc>
        <w:tc>
          <w:tcPr>
            <w:tcW w:w="2103" w:type="dxa"/>
          </w:tcPr>
          <w:p w14:paraId="7EC8EC84" w14:textId="77777777" w:rsidR="00DE7C87" w:rsidRPr="003859E3" w:rsidRDefault="00DE7C87" w:rsidP="00DE7C87">
            <w:pPr>
              <w:jc w:val="center"/>
              <w:rPr>
                <w:rFonts w:cs="Calibri"/>
                <w:sz w:val="24"/>
                <w:lang w:val="en-GB" w:eastAsia="en-US"/>
              </w:rPr>
            </w:pPr>
            <w:r w:rsidRPr="00DE7C87">
              <w:rPr>
                <w:sz w:val="24"/>
                <w:szCs w:val="20"/>
                <w:lang w:val="en-US" w:eastAsia="en-US"/>
              </w:rPr>
              <w:t xml:space="preserve">(FCS_CKM.2 or FCS_COP.1) and (FCS_CKM.4) </w:t>
            </w:r>
          </w:p>
        </w:tc>
        <w:tc>
          <w:tcPr>
            <w:tcW w:w="3487" w:type="dxa"/>
          </w:tcPr>
          <w:p w14:paraId="7D267697" w14:textId="77777777" w:rsidR="00DE7C87" w:rsidRPr="00DE7C87" w:rsidRDefault="00DE7C87" w:rsidP="00DE7C87">
            <w:pPr>
              <w:rPr>
                <w:rFonts w:cs="Calibri"/>
                <w:sz w:val="24"/>
                <w:lang w:eastAsia="en-US"/>
              </w:rPr>
            </w:pPr>
            <w:r w:rsidRPr="00DE7C87">
              <w:rPr>
                <w:sz w:val="24"/>
                <w:szCs w:val="20"/>
                <w:lang w:eastAsia="en-US"/>
              </w:rPr>
              <w:t>FCS_COP.1, FCS_CKM.4</w:t>
            </w:r>
          </w:p>
        </w:tc>
      </w:tr>
      <w:tr w:rsidR="00DE7C87" w:rsidRPr="00DE7C87" w14:paraId="5E881EA7" w14:textId="77777777" w:rsidTr="00394480">
        <w:trPr>
          <w:trHeight w:val="249"/>
        </w:trPr>
        <w:tc>
          <w:tcPr>
            <w:tcW w:w="3426" w:type="dxa"/>
          </w:tcPr>
          <w:p w14:paraId="72B8B9E2" w14:textId="77777777" w:rsidR="00DE7C87" w:rsidRPr="00DE7C87" w:rsidRDefault="00DE7C87" w:rsidP="00DE7C87">
            <w:pPr>
              <w:rPr>
                <w:rFonts w:cs="Calibri"/>
                <w:color w:val="000000"/>
                <w:sz w:val="24"/>
                <w:lang w:eastAsia="en-US"/>
              </w:rPr>
            </w:pPr>
            <w:r w:rsidRPr="00DE7C87">
              <w:rPr>
                <w:rFonts w:cs="Calibri"/>
                <w:color w:val="000000"/>
                <w:sz w:val="24"/>
                <w:lang w:eastAsia="en-US"/>
              </w:rPr>
              <w:lastRenderedPageBreak/>
              <w:t xml:space="preserve">FCS_CKM.4 </w:t>
            </w:r>
          </w:p>
        </w:tc>
        <w:tc>
          <w:tcPr>
            <w:tcW w:w="2103" w:type="dxa"/>
          </w:tcPr>
          <w:p w14:paraId="33C00F55" w14:textId="77777777" w:rsidR="00DE7C87" w:rsidRPr="003859E3" w:rsidRDefault="00DE7C87" w:rsidP="00DE7C87">
            <w:pPr>
              <w:jc w:val="center"/>
              <w:rPr>
                <w:rFonts w:cs="Calibri"/>
                <w:sz w:val="24"/>
                <w:lang w:val="en-GB" w:eastAsia="en-US"/>
              </w:rPr>
            </w:pPr>
            <w:r w:rsidRPr="00DE7C87">
              <w:rPr>
                <w:sz w:val="24"/>
                <w:szCs w:val="20"/>
                <w:lang w:val="en-US" w:eastAsia="en-US"/>
              </w:rPr>
              <w:t xml:space="preserve">(FCS_CKM.1 or FDP_ITC.1 or FDP_ITC.2) </w:t>
            </w:r>
          </w:p>
        </w:tc>
        <w:tc>
          <w:tcPr>
            <w:tcW w:w="3487" w:type="dxa"/>
          </w:tcPr>
          <w:p w14:paraId="6A191002" w14:textId="77777777" w:rsidR="00DE7C87" w:rsidRPr="00DE7C87" w:rsidRDefault="00DE7C87" w:rsidP="00DE7C87">
            <w:pPr>
              <w:rPr>
                <w:rFonts w:cs="Calibri"/>
                <w:sz w:val="24"/>
                <w:lang w:eastAsia="en-US"/>
              </w:rPr>
            </w:pPr>
            <w:r w:rsidRPr="00DE7C87">
              <w:rPr>
                <w:sz w:val="24"/>
                <w:szCs w:val="20"/>
                <w:lang w:eastAsia="en-US"/>
              </w:rPr>
              <w:t>FCS_CKM.1</w:t>
            </w:r>
          </w:p>
        </w:tc>
      </w:tr>
      <w:tr w:rsidR="00DE7C87" w:rsidRPr="00DE7C87" w14:paraId="0E4B087E" w14:textId="77777777" w:rsidTr="00394480">
        <w:trPr>
          <w:trHeight w:val="249"/>
        </w:trPr>
        <w:tc>
          <w:tcPr>
            <w:tcW w:w="3426" w:type="dxa"/>
          </w:tcPr>
          <w:p w14:paraId="270CC529"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FCS_COP.1 </w:t>
            </w:r>
          </w:p>
        </w:tc>
        <w:tc>
          <w:tcPr>
            <w:tcW w:w="2103" w:type="dxa"/>
          </w:tcPr>
          <w:p w14:paraId="2FF47D3A" w14:textId="77777777" w:rsidR="00DE7C87" w:rsidRPr="003859E3" w:rsidRDefault="00DE7C87" w:rsidP="00DE7C87">
            <w:pPr>
              <w:jc w:val="center"/>
              <w:rPr>
                <w:rFonts w:cs="Calibri"/>
                <w:sz w:val="24"/>
                <w:lang w:val="en-GB" w:eastAsia="en-US"/>
              </w:rPr>
            </w:pPr>
            <w:r w:rsidRPr="00DE7C87">
              <w:rPr>
                <w:sz w:val="24"/>
                <w:szCs w:val="20"/>
                <w:lang w:val="en-US" w:eastAsia="en-US"/>
              </w:rPr>
              <w:t xml:space="preserve">(FCS_CKM.1 or FDP_ITC.1 or FDP_ITC.2) and (FCS_CKM.4) </w:t>
            </w:r>
          </w:p>
        </w:tc>
        <w:tc>
          <w:tcPr>
            <w:tcW w:w="3487" w:type="dxa"/>
          </w:tcPr>
          <w:p w14:paraId="5174F0E9" w14:textId="77777777" w:rsidR="00DE7C87" w:rsidRPr="00DE7C87" w:rsidRDefault="00DE7C87" w:rsidP="00DE7C87">
            <w:pPr>
              <w:rPr>
                <w:rFonts w:cs="Calibri"/>
                <w:sz w:val="24"/>
                <w:lang w:eastAsia="en-US"/>
              </w:rPr>
            </w:pPr>
            <w:r w:rsidRPr="00DE7C87">
              <w:rPr>
                <w:sz w:val="24"/>
                <w:szCs w:val="20"/>
                <w:lang w:eastAsia="en-US"/>
              </w:rPr>
              <w:t>FCS_CKM.1, FCS_CKM.4</w:t>
            </w:r>
          </w:p>
        </w:tc>
      </w:tr>
      <w:tr w:rsidR="00DE7C87" w:rsidRPr="00DE7C87" w14:paraId="4B246B74" w14:textId="77777777" w:rsidTr="00394480">
        <w:trPr>
          <w:trHeight w:val="249"/>
        </w:trPr>
        <w:tc>
          <w:tcPr>
            <w:tcW w:w="3426" w:type="dxa"/>
            <w:vAlign w:val="center"/>
          </w:tcPr>
          <w:p w14:paraId="6F918830"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FDP_RIP.1/</w:t>
            </w:r>
            <w:proofErr w:type="spellStart"/>
            <w:r w:rsidRPr="00DE7C87">
              <w:rPr>
                <w:rFonts w:cs="Calibri"/>
                <w:color w:val="000000"/>
                <w:sz w:val="24"/>
                <w:lang w:eastAsia="en-US"/>
              </w:rPr>
              <w:t>ABORT</w:t>
            </w:r>
            <w:proofErr w:type="spellEnd"/>
            <w:r w:rsidRPr="00DE7C87">
              <w:rPr>
                <w:rFonts w:cs="Calibri"/>
                <w:color w:val="000000"/>
                <w:sz w:val="24"/>
                <w:lang w:eastAsia="en-US"/>
              </w:rPr>
              <w:t xml:space="preserve"> </w:t>
            </w:r>
          </w:p>
        </w:tc>
        <w:tc>
          <w:tcPr>
            <w:tcW w:w="2103" w:type="dxa"/>
          </w:tcPr>
          <w:p w14:paraId="3D227F0A"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6F708828" w14:textId="77777777" w:rsidR="00DE7C87" w:rsidRPr="00DE7C87" w:rsidRDefault="00DE7C87" w:rsidP="00DE7C87">
            <w:pPr>
              <w:rPr>
                <w:rFonts w:cs="Calibri"/>
                <w:sz w:val="24"/>
                <w:lang w:eastAsia="en-US"/>
              </w:rPr>
            </w:pPr>
          </w:p>
        </w:tc>
      </w:tr>
      <w:tr w:rsidR="00DE7C87" w:rsidRPr="00DE7C87" w14:paraId="1C0F72D6" w14:textId="77777777" w:rsidTr="00394480">
        <w:trPr>
          <w:trHeight w:val="249"/>
        </w:trPr>
        <w:tc>
          <w:tcPr>
            <w:tcW w:w="3426" w:type="dxa"/>
            <w:vAlign w:val="center"/>
          </w:tcPr>
          <w:p w14:paraId="4F3B23F8"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FDP_RIP.1/</w:t>
            </w:r>
            <w:proofErr w:type="spellStart"/>
            <w:r w:rsidRPr="00DE7C87">
              <w:rPr>
                <w:rFonts w:cs="Calibri"/>
                <w:color w:val="000000"/>
                <w:sz w:val="24"/>
                <w:lang w:eastAsia="en-US"/>
              </w:rPr>
              <w:t>APDU</w:t>
            </w:r>
            <w:proofErr w:type="spellEnd"/>
            <w:r w:rsidRPr="00DE7C87">
              <w:rPr>
                <w:rFonts w:cs="Calibri"/>
                <w:color w:val="000000"/>
                <w:sz w:val="24"/>
                <w:lang w:eastAsia="en-US"/>
              </w:rPr>
              <w:t xml:space="preserve"> </w:t>
            </w:r>
          </w:p>
        </w:tc>
        <w:tc>
          <w:tcPr>
            <w:tcW w:w="2103" w:type="dxa"/>
          </w:tcPr>
          <w:p w14:paraId="2ADFD157"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676EADD3" w14:textId="77777777" w:rsidR="00DE7C87" w:rsidRPr="00DE7C87" w:rsidRDefault="00DE7C87" w:rsidP="00DE7C87">
            <w:pPr>
              <w:rPr>
                <w:rFonts w:cs="Calibri"/>
                <w:sz w:val="24"/>
                <w:lang w:eastAsia="en-US"/>
              </w:rPr>
            </w:pPr>
          </w:p>
        </w:tc>
      </w:tr>
      <w:tr w:rsidR="00DE7C87" w:rsidRPr="00DE7C87" w14:paraId="76F5E7C4" w14:textId="77777777" w:rsidTr="00394480">
        <w:trPr>
          <w:trHeight w:val="249"/>
        </w:trPr>
        <w:tc>
          <w:tcPr>
            <w:tcW w:w="3426" w:type="dxa"/>
            <w:vAlign w:val="center"/>
          </w:tcPr>
          <w:p w14:paraId="17B546E6"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FDP_RIP.1/</w:t>
            </w:r>
            <w:proofErr w:type="spellStart"/>
            <w:r w:rsidRPr="00DE7C87">
              <w:rPr>
                <w:rFonts w:cs="Calibri"/>
                <w:color w:val="000000"/>
                <w:sz w:val="24"/>
                <w:lang w:eastAsia="en-US"/>
              </w:rPr>
              <w:t>bArray</w:t>
            </w:r>
            <w:proofErr w:type="spellEnd"/>
            <w:r w:rsidRPr="00DE7C87">
              <w:rPr>
                <w:rFonts w:cs="Calibri"/>
                <w:color w:val="000000"/>
                <w:sz w:val="24"/>
                <w:lang w:eastAsia="en-US"/>
              </w:rPr>
              <w:t xml:space="preserve"> </w:t>
            </w:r>
          </w:p>
        </w:tc>
        <w:tc>
          <w:tcPr>
            <w:tcW w:w="2103" w:type="dxa"/>
          </w:tcPr>
          <w:p w14:paraId="206DA027"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28A5AD4B" w14:textId="77777777" w:rsidR="00DE7C87" w:rsidRPr="00DE7C87" w:rsidRDefault="00DE7C87" w:rsidP="00DE7C87">
            <w:pPr>
              <w:rPr>
                <w:rFonts w:cs="Calibri"/>
                <w:sz w:val="24"/>
                <w:lang w:eastAsia="en-US"/>
              </w:rPr>
            </w:pPr>
          </w:p>
        </w:tc>
      </w:tr>
      <w:tr w:rsidR="00DE7C87" w:rsidRPr="00DE7C87" w14:paraId="5EFF3297" w14:textId="77777777" w:rsidTr="00394480">
        <w:trPr>
          <w:trHeight w:val="249"/>
        </w:trPr>
        <w:tc>
          <w:tcPr>
            <w:tcW w:w="3426" w:type="dxa"/>
            <w:vAlign w:val="center"/>
          </w:tcPr>
          <w:p w14:paraId="52C93C05"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FDP_RIP.1/</w:t>
            </w:r>
            <w:proofErr w:type="spellStart"/>
            <w:r w:rsidRPr="00DE7C87">
              <w:rPr>
                <w:rFonts w:cs="Calibri"/>
                <w:color w:val="000000"/>
                <w:sz w:val="24"/>
                <w:lang w:eastAsia="en-US"/>
              </w:rPr>
              <w:t>GlobalArray</w:t>
            </w:r>
            <w:proofErr w:type="spellEnd"/>
            <w:r w:rsidRPr="00DE7C87">
              <w:rPr>
                <w:rFonts w:cs="Calibri"/>
                <w:color w:val="000000"/>
                <w:sz w:val="24"/>
                <w:lang w:eastAsia="en-US"/>
              </w:rPr>
              <w:t xml:space="preserve"> </w:t>
            </w:r>
          </w:p>
        </w:tc>
        <w:tc>
          <w:tcPr>
            <w:tcW w:w="2103" w:type="dxa"/>
          </w:tcPr>
          <w:p w14:paraId="0D10625D"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489A3565" w14:textId="77777777" w:rsidR="00DE7C87" w:rsidRPr="00DE7C87" w:rsidRDefault="00DE7C87" w:rsidP="00DE7C87">
            <w:pPr>
              <w:rPr>
                <w:rFonts w:cs="Calibri"/>
                <w:sz w:val="24"/>
                <w:lang w:eastAsia="en-US"/>
              </w:rPr>
            </w:pPr>
          </w:p>
        </w:tc>
      </w:tr>
      <w:tr w:rsidR="00DE7C87" w:rsidRPr="00DE7C87" w14:paraId="4DBF4EBA" w14:textId="77777777" w:rsidTr="00394480">
        <w:trPr>
          <w:trHeight w:val="249"/>
        </w:trPr>
        <w:tc>
          <w:tcPr>
            <w:tcW w:w="3426" w:type="dxa"/>
            <w:vAlign w:val="center"/>
          </w:tcPr>
          <w:p w14:paraId="7F44AEF5"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FDP_RIP.1/</w:t>
            </w:r>
            <w:proofErr w:type="spellStart"/>
            <w:r w:rsidRPr="00DE7C87">
              <w:rPr>
                <w:rFonts w:cs="Calibri"/>
                <w:color w:val="000000"/>
                <w:sz w:val="24"/>
                <w:lang w:eastAsia="en-US"/>
              </w:rPr>
              <w:t>KEYS</w:t>
            </w:r>
            <w:proofErr w:type="spellEnd"/>
            <w:r w:rsidRPr="00DE7C87">
              <w:rPr>
                <w:rFonts w:cs="Calibri"/>
                <w:color w:val="000000"/>
                <w:sz w:val="24"/>
                <w:lang w:eastAsia="en-US"/>
              </w:rPr>
              <w:t xml:space="preserve"> </w:t>
            </w:r>
          </w:p>
        </w:tc>
        <w:tc>
          <w:tcPr>
            <w:tcW w:w="2103" w:type="dxa"/>
          </w:tcPr>
          <w:p w14:paraId="08F8E09F"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4ECDF1BA" w14:textId="77777777" w:rsidR="00DE7C87" w:rsidRPr="00DE7C87" w:rsidRDefault="00DE7C87" w:rsidP="00DE7C87">
            <w:pPr>
              <w:rPr>
                <w:rFonts w:cs="Calibri"/>
                <w:sz w:val="24"/>
                <w:lang w:eastAsia="en-US"/>
              </w:rPr>
            </w:pPr>
          </w:p>
        </w:tc>
      </w:tr>
      <w:tr w:rsidR="00DE7C87" w:rsidRPr="00DE7C87" w14:paraId="482E6B74" w14:textId="77777777" w:rsidTr="00394480">
        <w:trPr>
          <w:trHeight w:val="249"/>
        </w:trPr>
        <w:tc>
          <w:tcPr>
            <w:tcW w:w="3426" w:type="dxa"/>
            <w:vAlign w:val="center"/>
          </w:tcPr>
          <w:p w14:paraId="3F3C0D76"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FDP_RIP.1/</w:t>
            </w:r>
            <w:proofErr w:type="spellStart"/>
            <w:r w:rsidRPr="00DE7C87">
              <w:rPr>
                <w:rFonts w:cs="Calibri"/>
                <w:color w:val="000000"/>
                <w:sz w:val="24"/>
                <w:lang w:eastAsia="en-US"/>
              </w:rPr>
              <w:t>TRANSIENT</w:t>
            </w:r>
            <w:proofErr w:type="spellEnd"/>
            <w:r w:rsidRPr="00DE7C87">
              <w:rPr>
                <w:rFonts w:cs="Calibri"/>
                <w:color w:val="000000"/>
                <w:sz w:val="24"/>
                <w:lang w:eastAsia="en-US"/>
              </w:rPr>
              <w:t xml:space="preserve"> </w:t>
            </w:r>
          </w:p>
        </w:tc>
        <w:tc>
          <w:tcPr>
            <w:tcW w:w="2103" w:type="dxa"/>
          </w:tcPr>
          <w:p w14:paraId="7DDD442D"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2C8D6A29" w14:textId="77777777" w:rsidR="00DE7C87" w:rsidRPr="00DE7C87" w:rsidRDefault="00DE7C87" w:rsidP="00DE7C87">
            <w:pPr>
              <w:rPr>
                <w:rFonts w:cs="Calibri"/>
                <w:sz w:val="24"/>
                <w:lang w:eastAsia="en-US"/>
              </w:rPr>
            </w:pPr>
          </w:p>
        </w:tc>
      </w:tr>
      <w:tr w:rsidR="00DE7C87" w:rsidRPr="00DE7C87" w14:paraId="7F281F62" w14:textId="77777777" w:rsidTr="00394480">
        <w:trPr>
          <w:trHeight w:val="249"/>
        </w:trPr>
        <w:tc>
          <w:tcPr>
            <w:tcW w:w="3426" w:type="dxa"/>
            <w:vAlign w:val="center"/>
          </w:tcPr>
          <w:p w14:paraId="37DD22B3"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FDP_ROL.1/FIREWALL </w:t>
            </w:r>
          </w:p>
        </w:tc>
        <w:tc>
          <w:tcPr>
            <w:tcW w:w="2103" w:type="dxa"/>
          </w:tcPr>
          <w:p w14:paraId="3988F389" w14:textId="77777777" w:rsidR="00DE7C87" w:rsidRPr="003859E3" w:rsidRDefault="00DE7C87" w:rsidP="00DE7C87">
            <w:pPr>
              <w:jc w:val="center"/>
              <w:rPr>
                <w:rFonts w:cs="Calibri"/>
                <w:sz w:val="24"/>
                <w:lang w:val="en-GB" w:eastAsia="en-US"/>
              </w:rPr>
            </w:pPr>
            <w:r w:rsidRPr="00DE7C87">
              <w:rPr>
                <w:sz w:val="24"/>
                <w:szCs w:val="20"/>
                <w:lang w:val="en-US" w:eastAsia="en-US"/>
              </w:rPr>
              <w:t xml:space="preserve">(FDP_ACC.1 or FDP_IFC.1) </w:t>
            </w:r>
          </w:p>
        </w:tc>
        <w:tc>
          <w:tcPr>
            <w:tcW w:w="3487" w:type="dxa"/>
          </w:tcPr>
          <w:p w14:paraId="55F3A5AF" w14:textId="77777777" w:rsidR="00DE7C87" w:rsidRPr="003859E3" w:rsidRDefault="00DE7C87" w:rsidP="00DE7C87">
            <w:pPr>
              <w:rPr>
                <w:rFonts w:cs="Calibri"/>
                <w:sz w:val="24"/>
                <w:lang w:val="en-GB" w:eastAsia="en-US"/>
              </w:rPr>
            </w:pPr>
            <w:r w:rsidRPr="00DE7C87">
              <w:rPr>
                <w:sz w:val="24"/>
                <w:szCs w:val="20"/>
                <w:lang w:val="en-US" w:eastAsia="en-US"/>
              </w:rPr>
              <w:t>FDP_ACC.2/FIREWALL, FDP_IFC.1/</w:t>
            </w:r>
            <w:proofErr w:type="spellStart"/>
            <w:r w:rsidRPr="00DE7C87">
              <w:rPr>
                <w:sz w:val="24"/>
                <w:szCs w:val="20"/>
                <w:lang w:val="en-US" w:eastAsia="en-US"/>
              </w:rPr>
              <w:t>JCVM</w:t>
            </w:r>
            <w:proofErr w:type="spellEnd"/>
          </w:p>
        </w:tc>
      </w:tr>
      <w:tr w:rsidR="00DE7C87" w:rsidRPr="00DE7C87" w14:paraId="6AC23FDB" w14:textId="77777777" w:rsidTr="00394480">
        <w:trPr>
          <w:trHeight w:val="249"/>
        </w:trPr>
        <w:tc>
          <w:tcPr>
            <w:tcW w:w="3426" w:type="dxa"/>
          </w:tcPr>
          <w:p w14:paraId="4148F99F"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FAU_ARP.1 </w:t>
            </w:r>
          </w:p>
        </w:tc>
        <w:tc>
          <w:tcPr>
            <w:tcW w:w="2103" w:type="dxa"/>
          </w:tcPr>
          <w:p w14:paraId="279D2EE4" w14:textId="77777777" w:rsidR="00DE7C87" w:rsidRPr="00DE7C87" w:rsidRDefault="00DE7C87" w:rsidP="00DE7C87">
            <w:pPr>
              <w:jc w:val="center"/>
              <w:rPr>
                <w:rFonts w:cs="Calibri"/>
                <w:sz w:val="24"/>
                <w:lang w:eastAsia="en-US"/>
              </w:rPr>
            </w:pPr>
            <w:r w:rsidRPr="00DE7C87">
              <w:rPr>
                <w:sz w:val="24"/>
                <w:szCs w:val="20"/>
                <w:lang w:eastAsia="en-US"/>
              </w:rPr>
              <w:t>(FAU_SAA.1)</w:t>
            </w:r>
          </w:p>
        </w:tc>
        <w:tc>
          <w:tcPr>
            <w:tcW w:w="3487" w:type="dxa"/>
          </w:tcPr>
          <w:p w14:paraId="541CAA68" w14:textId="77777777" w:rsidR="00DE7C87" w:rsidRPr="00DE7C87" w:rsidRDefault="00DE7C87" w:rsidP="00DE7C87">
            <w:pPr>
              <w:rPr>
                <w:rFonts w:cs="Calibri"/>
                <w:sz w:val="24"/>
                <w:lang w:eastAsia="en-US"/>
              </w:rPr>
            </w:pPr>
          </w:p>
        </w:tc>
      </w:tr>
      <w:tr w:rsidR="00DE7C87" w:rsidRPr="00DE7C87" w14:paraId="4195A2C4" w14:textId="77777777" w:rsidTr="00394480">
        <w:trPr>
          <w:trHeight w:val="249"/>
        </w:trPr>
        <w:tc>
          <w:tcPr>
            <w:tcW w:w="3426" w:type="dxa"/>
          </w:tcPr>
          <w:p w14:paraId="391899DD"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FDP_SDI.2/DATA </w:t>
            </w:r>
          </w:p>
        </w:tc>
        <w:tc>
          <w:tcPr>
            <w:tcW w:w="2103" w:type="dxa"/>
          </w:tcPr>
          <w:p w14:paraId="7FD37CF0"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6F6CF23B" w14:textId="77777777" w:rsidR="00DE7C87" w:rsidRPr="00DE7C87" w:rsidRDefault="00DE7C87" w:rsidP="00DE7C87">
            <w:pPr>
              <w:rPr>
                <w:rFonts w:cs="Calibri"/>
                <w:sz w:val="24"/>
                <w:lang w:eastAsia="en-US"/>
              </w:rPr>
            </w:pPr>
          </w:p>
        </w:tc>
      </w:tr>
      <w:tr w:rsidR="00DE7C87" w:rsidRPr="00DE7C87" w14:paraId="12D1ADF4" w14:textId="77777777" w:rsidTr="00394480">
        <w:trPr>
          <w:trHeight w:val="249"/>
        </w:trPr>
        <w:tc>
          <w:tcPr>
            <w:tcW w:w="3426" w:type="dxa"/>
          </w:tcPr>
          <w:p w14:paraId="2492113F"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FPR_UNO.1 </w:t>
            </w:r>
          </w:p>
        </w:tc>
        <w:tc>
          <w:tcPr>
            <w:tcW w:w="2103" w:type="dxa"/>
          </w:tcPr>
          <w:p w14:paraId="12AC61C6"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7A2FB222" w14:textId="77777777" w:rsidR="00DE7C87" w:rsidRPr="00DE7C87" w:rsidRDefault="00DE7C87" w:rsidP="00DE7C87">
            <w:pPr>
              <w:rPr>
                <w:rFonts w:cs="Calibri"/>
                <w:sz w:val="24"/>
                <w:lang w:eastAsia="en-US"/>
              </w:rPr>
            </w:pPr>
          </w:p>
        </w:tc>
      </w:tr>
      <w:tr w:rsidR="00DE7C87" w:rsidRPr="00DE7C87" w14:paraId="2CD3EC3B" w14:textId="77777777" w:rsidTr="00394480">
        <w:trPr>
          <w:trHeight w:val="249"/>
        </w:trPr>
        <w:tc>
          <w:tcPr>
            <w:tcW w:w="3426" w:type="dxa"/>
          </w:tcPr>
          <w:p w14:paraId="110B16D3"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FPT_FLS.1 </w:t>
            </w:r>
          </w:p>
        </w:tc>
        <w:tc>
          <w:tcPr>
            <w:tcW w:w="2103" w:type="dxa"/>
          </w:tcPr>
          <w:p w14:paraId="7177646E"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0C54D09E" w14:textId="77777777" w:rsidR="00DE7C87" w:rsidRPr="00DE7C87" w:rsidRDefault="00DE7C87" w:rsidP="00DE7C87">
            <w:pPr>
              <w:rPr>
                <w:rFonts w:cs="Calibri"/>
                <w:sz w:val="24"/>
                <w:lang w:eastAsia="en-US"/>
              </w:rPr>
            </w:pPr>
          </w:p>
        </w:tc>
      </w:tr>
      <w:tr w:rsidR="00DE7C87" w:rsidRPr="00DE7C87" w14:paraId="7051ECB1" w14:textId="77777777" w:rsidTr="00394480">
        <w:trPr>
          <w:trHeight w:val="249"/>
        </w:trPr>
        <w:tc>
          <w:tcPr>
            <w:tcW w:w="3426" w:type="dxa"/>
          </w:tcPr>
          <w:p w14:paraId="591A5B10"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FPT_TDC.1 </w:t>
            </w:r>
          </w:p>
        </w:tc>
        <w:tc>
          <w:tcPr>
            <w:tcW w:w="2103" w:type="dxa"/>
          </w:tcPr>
          <w:p w14:paraId="63246787"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06A48368" w14:textId="77777777" w:rsidR="00DE7C87" w:rsidRPr="00DE7C87" w:rsidRDefault="00DE7C87" w:rsidP="00DE7C87">
            <w:pPr>
              <w:rPr>
                <w:rFonts w:cs="Calibri"/>
                <w:sz w:val="24"/>
                <w:lang w:eastAsia="en-US"/>
              </w:rPr>
            </w:pPr>
          </w:p>
        </w:tc>
      </w:tr>
      <w:tr w:rsidR="00DE7C87" w:rsidRPr="00DE7C87" w14:paraId="69F299D5" w14:textId="77777777" w:rsidTr="00394480">
        <w:trPr>
          <w:trHeight w:val="249"/>
        </w:trPr>
        <w:tc>
          <w:tcPr>
            <w:tcW w:w="3426" w:type="dxa"/>
          </w:tcPr>
          <w:p w14:paraId="11F2402F"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FIA_ATD.1/AID </w:t>
            </w:r>
          </w:p>
        </w:tc>
        <w:tc>
          <w:tcPr>
            <w:tcW w:w="2103" w:type="dxa"/>
          </w:tcPr>
          <w:p w14:paraId="1595048C"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10DC2E8D" w14:textId="77777777" w:rsidR="00DE7C87" w:rsidRPr="00DE7C87" w:rsidRDefault="00DE7C87" w:rsidP="00DE7C87">
            <w:pPr>
              <w:rPr>
                <w:rFonts w:cs="Calibri"/>
                <w:sz w:val="24"/>
                <w:lang w:eastAsia="en-US"/>
              </w:rPr>
            </w:pPr>
          </w:p>
        </w:tc>
      </w:tr>
      <w:tr w:rsidR="00DE7C87" w:rsidRPr="00DE7C87" w14:paraId="67EF805F" w14:textId="77777777" w:rsidTr="00394480">
        <w:trPr>
          <w:trHeight w:val="249"/>
        </w:trPr>
        <w:tc>
          <w:tcPr>
            <w:tcW w:w="3426" w:type="dxa"/>
          </w:tcPr>
          <w:p w14:paraId="1B046C94"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FIA_UID.2/AID </w:t>
            </w:r>
          </w:p>
        </w:tc>
        <w:tc>
          <w:tcPr>
            <w:tcW w:w="2103" w:type="dxa"/>
          </w:tcPr>
          <w:p w14:paraId="13C62855"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3406120E" w14:textId="77777777" w:rsidR="00DE7C87" w:rsidRPr="00DE7C87" w:rsidRDefault="00DE7C87" w:rsidP="00DE7C87">
            <w:pPr>
              <w:rPr>
                <w:rFonts w:cs="Calibri"/>
                <w:sz w:val="24"/>
                <w:lang w:eastAsia="en-US"/>
              </w:rPr>
            </w:pPr>
          </w:p>
        </w:tc>
      </w:tr>
      <w:tr w:rsidR="00DE7C87" w:rsidRPr="00DE7C87" w14:paraId="53235A29" w14:textId="77777777" w:rsidTr="00394480">
        <w:trPr>
          <w:trHeight w:val="249"/>
        </w:trPr>
        <w:tc>
          <w:tcPr>
            <w:tcW w:w="3426" w:type="dxa"/>
          </w:tcPr>
          <w:p w14:paraId="6A1C9BD1"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FIA_USB.1/AID </w:t>
            </w:r>
          </w:p>
        </w:tc>
        <w:tc>
          <w:tcPr>
            <w:tcW w:w="2103" w:type="dxa"/>
          </w:tcPr>
          <w:p w14:paraId="6692A2ED" w14:textId="77777777" w:rsidR="00DE7C87" w:rsidRPr="00DE7C87" w:rsidRDefault="00DE7C87" w:rsidP="00DE7C87">
            <w:pPr>
              <w:rPr>
                <w:sz w:val="24"/>
                <w:lang w:val="en-US" w:eastAsia="en-US"/>
              </w:rPr>
            </w:pPr>
            <w:r w:rsidRPr="00DE7C87">
              <w:rPr>
                <w:sz w:val="24"/>
                <w:szCs w:val="20"/>
                <w:lang w:val="en-US" w:eastAsia="en-US"/>
              </w:rPr>
              <w:t xml:space="preserve">(FIA_ATD.1) </w:t>
            </w:r>
          </w:p>
        </w:tc>
        <w:tc>
          <w:tcPr>
            <w:tcW w:w="3487" w:type="dxa"/>
          </w:tcPr>
          <w:p w14:paraId="22813D8F" w14:textId="77777777" w:rsidR="00DE7C87" w:rsidRPr="00DE7C87" w:rsidRDefault="00DE7C87" w:rsidP="00DE7C87">
            <w:pPr>
              <w:rPr>
                <w:sz w:val="24"/>
                <w:lang w:val="en-US" w:eastAsia="en-US"/>
              </w:rPr>
            </w:pPr>
            <w:r w:rsidRPr="00DE7C87">
              <w:rPr>
                <w:sz w:val="24"/>
                <w:szCs w:val="20"/>
                <w:lang w:val="en-US" w:eastAsia="en-US"/>
              </w:rPr>
              <w:t>FIA_ATD.1/AID</w:t>
            </w:r>
          </w:p>
        </w:tc>
      </w:tr>
      <w:tr w:rsidR="00DE7C87" w:rsidRPr="00DE7C87" w14:paraId="5F26982C" w14:textId="77777777" w:rsidTr="00394480">
        <w:trPr>
          <w:trHeight w:val="249"/>
        </w:trPr>
        <w:tc>
          <w:tcPr>
            <w:tcW w:w="3426" w:type="dxa"/>
          </w:tcPr>
          <w:p w14:paraId="0E46AE1D" w14:textId="77777777" w:rsidR="00DE7C87" w:rsidRPr="00DE7C87" w:rsidRDefault="00DE7C87" w:rsidP="00DE7C87">
            <w:pPr>
              <w:rPr>
                <w:rFonts w:cs="Calibri"/>
                <w:color w:val="000000"/>
                <w:sz w:val="24"/>
                <w:lang w:eastAsia="en-US"/>
              </w:rPr>
            </w:pPr>
            <w:r w:rsidRPr="00DE7C87">
              <w:rPr>
                <w:rFonts w:cs="Calibri"/>
                <w:color w:val="000000"/>
                <w:sz w:val="24"/>
                <w:lang w:eastAsia="en-US"/>
              </w:rPr>
              <w:t>FMT_MTD.1/</w:t>
            </w:r>
            <w:proofErr w:type="spellStart"/>
            <w:r w:rsidRPr="00DE7C87">
              <w:rPr>
                <w:rFonts w:cs="Calibri"/>
                <w:color w:val="000000"/>
                <w:sz w:val="24"/>
                <w:lang w:eastAsia="en-US"/>
              </w:rPr>
              <w:t>JCRE</w:t>
            </w:r>
            <w:proofErr w:type="spellEnd"/>
            <w:r w:rsidRPr="00DE7C87">
              <w:rPr>
                <w:rFonts w:cs="Calibri"/>
                <w:color w:val="000000"/>
                <w:sz w:val="24"/>
                <w:lang w:eastAsia="en-US"/>
              </w:rPr>
              <w:t xml:space="preserve"> </w:t>
            </w:r>
          </w:p>
        </w:tc>
        <w:tc>
          <w:tcPr>
            <w:tcW w:w="2103" w:type="dxa"/>
          </w:tcPr>
          <w:p w14:paraId="4892527F" w14:textId="77777777" w:rsidR="00DE7C87" w:rsidRPr="003859E3" w:rsidRDefault="00DE7C87" w:rsidP="00DE7C87">
            <w:pPr>
              <w:jc w:val="center"/>
              <w:rPr>
                <w:rFonts w:cs="Calibri"/>
                <w:sz w:val="24"/>
                <w:lang w:val="en-GB" w:eastAsia="en-US"/>
              </w:rPr>
            </w:pPr>
            <w:r w:rsidRPr="00DE7C87">
              <w:rPr>
                <w:sz w:val="24"/>
                <w:szCs w:val="20"/>
                <w:lang w:val="en-US" w:eastAsia="en-US"/>
              </w:rPr>
              <w:t xml:space="preserve">(FMT_SMF.1) and (FMT_SMR.1) </w:t>
            </w:r>
          </w:p>
        </w:tc>
        <w:tc>
          <w:tcPr>
            <w:tcW w:w="3487" w:type="dxa"/>
          </w:tcPr>
          <w:p w14:paraId="3073A250" w14:textId="77777777" w:rsidR="00DE7C87" w:rsidRPr="00DE7C87" w:rsidRDefault="00DE7C87" w:rsidP="00DE7C87">
            <w:pPr>
              <w:rPr>
                <w:rFonts w:cs="Calibri"/>
                <w:sz w:val="24"/>
                <w:lang w:eastAsia="en-US"/>
              </w:rPr>
            </w:pPr>
            <w:r w:rsidRPr="00DE7C87">
              <w:rPr>
                <w:sz w:val="24"/>
                <w:szCs w:val="20"/>
                <w:lang w:val="en-US" w:eastAsia="en-US"/>
              </w:rPr>
              <w:t>FMT_SMF.1, FMT_SMR.1</w:t>
            </w:r>
          </w:p>
        </w:tc>
      </w:tr>
      <w:tr w:rsidR="00DE7C87" w:rsidRPr="00DE7C87" w14:paraId="0D220CAC" w14:textId="77777777" w:rsidTr="00394480">
        <w:trPr>
          <w:trHeight w:val="249"/>
        </w:trPr>
        <w:tc>
          <w:tcPr>
            <w:tcW w:w="3426" w:type="dxa"/>
          </w:tcPr>
          <w:p w14:paraId="66A8CA44" w14:textId="77777777" w:rsidR="00DE7C87" w:rsidRPr="00DE7C87" w:rsidRDefault="00DE7C87" w:rsidP="00DE7C87">
            <w:pPr>
              <w:rPr>
                <w:rFonts w:cs="Calibri"/>
                <w:color w:val="000000"/>
                <w:sz w:val="24"/>
                <w:lang w:eastAsia="en-US"/>
              </w:rPr>
            </w:pPr>
            <w:r w:rsidRPr="00DE7C87">
              <w:rPr>
                <w:rFonts w:cs="Calibri"/>
                <w:color w:val="000000"/>
                <w:sz w:val="24"/>
                <w:lang w:eastAsia="en-US"/>
              </w:rPr>
              <w:t>FMT_MTD.3/</w:t>
            </w:r>
            <w:proofErr w:type="spellStart"/>
            <w:r w:rsidRPr="00DE7C87">
              <w:rPr>
                <w:rFonts w:cs="Calibri"/>
                <w:color w:val="000000"/>
                <w:sz w:val="24"/>
                <w:lang w:eastAsia="en-US"/>
              </w:rPr>
              <w:t>JCRE</w:t>
            </w:r>
            <w:proofErr w:type="spellEnd"/>
            <w:r w:rsidRPr="00DE7C87">
              <w:rPr>
                <w:rFonts w:cs="Calibri"/>
                <w:color w:val="000000"/>
                <w:sz w:val="24"/>
                <w:lang w:eastAsia="en-US"/>
              </w:rPr>
              <w:t xml:space="preserve"> </w:t>
            </w:r>
          </w:p>
        </w:tc>
        <w:tc>
          <w:tcPr>
            <w:tcW w:w="2103" w:type="dxa"/>
          </w:tcPr>
          <w:p w14:paraId="74647D53" w14:textId="77777777" w:rsidR="00DE7C87" w:rsidRPr="00DE7C87" w:rsidRDefault="00DE7C87" w:rsidP="00DE7C87">
            <w:pPr>
              <w:jc w:val="center"/>
              <w:rPr>
                <w:rFonts w:cs="Calibri"/>
                <w:sz w:val="24"/>
                <w:lang w:eastAsia="en-US"/>
              </w:rPr>
            </w:pPr>
            <w:r w:rsidRPr="00DE7C87">
              <w:rPr>
                <w:sz w:val="24"/>
                <w:szCs w:val="20"/>
                <w:lang w:eastAsia="en-US"/>
              </w:rPr>
              <w:t xml:space="preserve">(FMT_MTD.1) </w:t>
            </w:r>
          </w:p>
        </w:tc>
        <w:tc>
          <w:tcPr>
            <w:tcW w:w="3487" w:type="dxa"/>
          </w:tcPr>
          <w:p w14:paraId="4E28C533" w14:textId="77777777" w:rsidR="00DE7C87" w:rsidRPr="00DE7C87" w:rsidRDefault="00DE7C87" w:rsidP="00DE7C87">
            <w:pPr>
              <w:rPr>
                <w:rFonts w:cs="Calibri"/>
                <w:sz w:val="24"/>
                <w:lang w:eastAsia="en-US"/>
              </w:rPr>
            </w:pPr>
            <w:r w:rsidRPr="00DE7C87">
              <w:rPr>
                <w:sz w:val="24"/>
                <w:szCs w:val="20"/>
                <w:lang w:eastAsia="en-US"/>
              </w:rPr>
              <w:t>FMT_MTD.1/</w:t>
            </w:r>
            <w:proofErr w:type="spellStart"/>
            <w:r w:rsidRPr="00DE7C87">
              <w:rPr>
                <w:sz w:val="24"/>
                <w:szCs w:val="20"/>
                <w:lang w:eastAsia="en-US"/>
              </w:rPr>
              <w:t>JCRE</w:t>
            </w:r>
            <w:proofErr w:type="spellEnd"/>
          </w:p>
        </w:tc>
      </w:tr>
      <w:tr w:rsidR="00DE7C87" w:rsidRPr="00DE7C87" w14:paraId="09764308" w14:textId="77777777" w:rsidTr="00394480">
        <w:trPr>
          <w:trHeight w:val="249"/>
        </w:trPr>
        <w:tc>
          <w:tcPr>
            <w:tcW w:w="3426" w:type="dxa"/>
          </w:tcPr>
          <w:p w14:paraId="6E4CDF79" w14:textId="0863CC80" w:rsidR="00DE7C87" w:rsidRPr="00DE7C87" w:rsidRDefault="00DE7C87" w:rsidP="00DE7C87">
            <w:pPr>
              <w:rPr>
                <w:rFonts w:cs="Calibri"/>
                <w:color w:val="000000"/>
                <w:sz w:val="24"/>
                <w:lang w:eastAsia="en-US"/>
              </w:rPr>
            </w:pPr>
            <w:r w:rsidRPr="00DE7C87">
              <w:rPr>
                <w:rFonts w:cs="Calibri"/>
                <w:color w:val="000000"/>
                <w:sz w:val="24"/>
                <w:lang w:eastAsia="en-US"/>
              </w:rPr>
              <w:lastRenderedPageBreak/>
              <w:t>FDP_ITC.2/</w:t>
            </w:r>
            <w:proofErr w:type="spellStart"/>
            <w:r w:rsidR="00F85315">
              <w:rPr>
                <w:rFonts w:cs="Calibri"/>
                <w:color w:val="000000"/>
                <w:sz w:val="24"/>
                <w:lang w:eastAsia="en-US"/>
              </w:rPr>
              <w:t>GP-ELF</w:t>
            </w:r>
            <w:proofErr w:type="spellEnd"/>
            <w:r w:rsidRPr="00DE7C87">
              <w:rPr>
                <w:rFonts w:cs="Calibri"/>
                <w:color w:val="000000"/>
                <w:sz w:val="24"/>
                <w:lang w:eastAsia="en-US"/>
              </w:rPr>
              <w:t xml:space="preserve"> </w:t>
            </w:r>
          </w:p>
        </w:tc>
        <w:tc>
          <w:tcPr>
            <w:tcW w:w="2103" w:type="dxa"/>
          </w:tcPr>
          <w:p w14:paraId="16261F9E" w14:textId="067D2C9C" w:rsidR="00DE7C87" w:rsidRPr="003859E3" w:rsidRDefault="00DE7C87" w:rsidP="00DE7C87">
            <w:pPr>
              <w:jc w:val="center"/>
              <w:rPr>
                <w:rFonts w:cs="Calibri"/>
                <w:sz w:val="24"/>
                <w:lang w:val="en-GB" w:eastAsia="en-US"/>
              </w:rPr>
            </w:pPr>
            <w:r w:rsidRPr="00DE7C87">
              <w:rPr>
                <w:sz w:val="24"/>
                <w:szCs w:val="20"/>
                <w:lang w:val="en-US" w:eastAsia="en-US"/>
              </w:rPr>
              <w:t xml:space="preserve">(FDP_ACC.1 or FDP_IFC.1) and (FPT_TDC.1) and (FTP_ITC.1 or FTP_TRP.1) </w:t>
            </w:r>
          </w:p>
        </w:tc>
        <w:tc>
          <w:tcPr>
            <w:tcW w:w="3487" w:type="dxa"/>
          </w:tcPr>
          <w:p w14:paraId="4F97B136" w14:textId="1C56DAAD" w:rsidR="00DE7C87" w:rsidRPr="003859E3" w:rsidRDefault="00DE7C87" w:rsidP="00DE7C87">
            <w:pPr>
              <w:rPr>
                <w:rFonts w:cs="Calibri"/>
                <w:sz w:val="24"/>
                <w:lang w:val="en-GB" w:eastAsia="en-US"/>
              </w:rPr>
            </w:pPr>
            <w:r w:rsidRPr="00DE7C87">
              <w:rPr>
                <w:sz w:val="24"/>
                <w:szCs w:val="20"/>
                <w:lang w:val="en-US" w:eastAsia="en-US"/>
              </w:rPr>
              <w:t>FDP_IFC.2/</w:t>
            </w:r>
            <w:r w:rsidR="00F85315">
              <w:rPr>
                <w:sz w:val="24"/>
                <w:szCs w:val="20"/>
                <w:lang w:val="en-US" w:eastAsia="en-US"/>
              </w:rPr>
              <w:t>GP-ELF</w:t>
            </w:r>
            <w:r w:rsidRPr="00DE7C87">
              <w:rPr>
                <w:sz w:val="24"/>
                <w:szCs w:val="20"/>
                <w:lang w:val="en-US" w:eastAsia="en-US"/>
              </w:rPr>
              <w:t>, FTP_ITC.1/</w:t>
            </w:r>
            <w:r w:rsidR="00F85315">
              <w:rPr>
                <w:sz w:val="24"/>
                <w:szCs w:val="20"/>
                <w:lang w:val="en-US" w:eastAsia="en-US"/>
              </w:rPr>
              <w:t>GP</w:t>
            </w:r>
            <w:r w:rsidRPr="00DE7C87">
              <w:rPr>
                <w:sz w:val="24"/>
                <w:szCs w:val="20"/>
                <w:lang w:val="en-US" w:eastAsia="en-US"/>
              </w:rPr>
              <w:t>, FPT_TDC.1</w:t>
            </w:r>
            <w:r w:rsidR="0094009C">
              <w:rPr>
                <w:sz w:val="24"/>
                <w:lang w:val="en-US" w:eastAsia="en-US"/>
              </w:rPr>
              <w:t>/GP</w:t>
            </w:r>
          </w:p>
        </w:tc>
      </w:tr>
      <w:tr w:rsidR="00DE7C87" w:rsidRPr="00DE7C87" w14:paraId="595CFDF8" w14:textId="77777777" w:rsidTr="00394480">
        <w:trPr>
          <w:trHeight w:val="249"/>
        </w:trPr>
        <w:tc>
          <w:tcPr>
            <w:tcW w:w="3426" w:type="dxa"/>
          </w:tcPr>
          <w:p w14:paraId="5E95A49D" w14:textId="0097CAB4" w:rsidR="00DE7C87" w:rsidRPr="00DE7C87" w:rsidRDefault="00DE7C87" w:rsidP="00DE7C87">
            <w:pPr>
              <w:rPr>
                <w:rFonts w:cs="Calibri"/>
                <w:color w:val="000000"/>
                <w:sz w:val="24"/>
                <w:lang w:eastAsia="en-US"/>
              </w:rPr>
            </w:pPr>
            <w:r w:rsidRPr="00DE7C87">
              <w:rPr>
                <w:rFonts w:cs="Calibri"/>
                <w:color w:val="000000"/>
                <w:sz w:val="24"/>
                <w:lang w:eastAsia="en-US"/>
              </w:rPr>
              <w:t>FPT_FLS.1/</w:t>
            </w:r>
            <w:proofErr w:type="spellStart"/>
            <w:r w:rsidR="0094009C">
              <w:rPr>
                <w:rFonts w:cs="Calibri"/>
                <w:color w:val="000000"/>
                <w:sz w:val="24"/>
                <w:lang w:eastAsia="en-US"/>
              </w:rPr>
              <w:t>GP</w:t>
            </w:r>
            <w:proofErr w:type="spellEnd"/>
            <w:r w:rsidRPr="00DE7C87">
              <w:rPr>
                <w:rFonts w:cs="Calibri"/>
                <w:color w:val="000000"/>
                <w:sz w:val="24"/>
                <w:lang w:eastAsia="en-US"/>
              </w:rPr>
              <w:t xml:space="preserve"> </w:t>
            </w:r>
          </w:p>
        </w:tc>
        <w:tc>
          <w:tcPr>
            <w:tcW w:w="2103" w:type="dxa"/>
          </w:tcPr>
          <w:p w14:paraId="2DD8FB19"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7825B350" w14:textId="77777777" w:rsidR="00DE7C87" w:rsidRPr="00DE7C87" w:rsidRDefault="00DE7C87" w:rsidP="00DE7C87">
            <w:pPr>
              <w:rPr>
                <w:rFonts w:cs="Calibri"/>
                <w:sz w:val="24"/>
                <w:lang w:eastAsia="en-US"/>
              </w:rPr>
            </w:pPr>
          </w:p>
        </w:tc>
      </w:tr>
      <w:tr w:rsidR="00DE7C87" w:rsidRPr="00DE7C87" w14:paraId="6301CB7E" w14:textId="77777777" w:rsidTr="00394480">
        <w:trPr>
          <w:trHeight w:val="249"/>
        </w:trPr>
        <w:tc>
          <w:tcPr>
            <w:tcW w:w="3426" w:type="dxa"/>
          </w:tcPr>
          <w:p w14:paraId="5F880150" w14:textId="2BB7DDE7" w:rsidR="00DE7C87" w:rsidRPr="00DE7C87" w:rsidRDefault="00DE7C87" w:rsidP="00DE7C87">
            <w:pPr>
              <w:rPr>
                <w:rFonts w:cs="Calibri"/>
                <w:color w:val="000000"/>
                <w:sz w:val="24"/>
                <w:lang w:eastAsia="en-US"/>
              </w:rPr>
            </w:pPr>
            <w:r w:rsidRPr="00DE7C87">
              <w:rPr>
                <w:rFonts w:cs="Calibri"/>
                <w:color w:val="000000"/>
                <w:sz w:val="24"/>
                <w:lang w:eastAsia="en-US"/>
              </w:rPr>
              <w:t>FPT_RCV.3/</w:t>
            </w:r>
            <w:proofErr w:type="spellStart"/>
            <w:r w:rsidR="0094009C">
              <w:rPr>
                <w:rFonts w:cs="Calibri"/>
                <w:color w:val="000000"/>
                <w:sz w:val="24"/>
                <w:lang w:eastAsia="en-US"/>
              </w:rPr>
              <w:t>GP</w:t>
            </w:r>
            <w:proofErr w:type="spellEnd"/>
            <w:r w:rsidRPr="00DE7C87">
              <w:rPr>
                <w:rFonts w:cs="Calibri"/>
                <w:color w:val="000000"/>
                <w:sz w:val="24"/>
                <w:lang w:eastAsia="en-US"/>
              </w:rPr>
              <w:t xml:space="preserve"> </w:t>
            </w:r>
          </w:p>
        </w:tc>
        <w:tc>
          <w:tcPr>
            <w:tcW w:w="2103" w:type="dxa"/>
          </w:tcPr>
          <w:p w14:paraId="7FA73B51" w14:textId="77777777" w:rsidR="00DE7C87" w:rsidRPr="00DE7C87" w:rsidRDefault="00DE7C87" w:rsidP="00DE7C87">
            <w:pPr>
              <w:jc w:val="center"/>
              <w:rPr>
                <w:rFonts w:cs="Calibri"/>
                <w:sz w:val="24"/>
                <w:lang w:eastAsia="en-US"/>
              </w:rPr>
            </w:pPr>
            <w:r w:rsidRPr="00DE7C87">
              <w:rPr>
                <w:sz w:val="24"/>
                <w:szCs w:val="20"/>
                <w:lang w:eastAsia="en-US"/>
              </w:rPr>
              <w:t xml:space="preserve">(AGD_OPE.1) </w:t>
            </w:r>
          </w:p>
        </w:tc>
        <w:tc>
          <w:tcPr>
            <w:tcW w:w="3487" w:type="dxa"/>
          </w:tcPr>
          <w:p w14:paraId="4D9B89C9" w14:textId="77777777" w:rsidR="00DE7C87" w:rsidRPr="00DE7C87" w:rsidRDefault="00DE7C87" w:rsidP="00DE7C87">
            <w:pPr>
              <w:rPr>
                <w:rFonts w:cs="Calibri"/>
                <w:sz w:val="24"/>
                <w:lang w:eastAsia="en-US"/>
              </w:rPr>
            </w:pPr>
            <w:r w:rsidRPr="00DE7C87">
              <w:rPr>
                <w:sz w:val="24"/>
                <w:szCs w:val="20"/>
                <w:lang w:eastAsia="en-US"/>
              </w:rPr>
              <w:t>AGD_OPE.1</w:t>
            </w:r>
          </w:p>
        </w:tc>
      </w:tr>
      <w:tr w:rsidR="00DE7C87" w:rsidRPr="00DE7C87" w14:paraId="27FCF077" w14:textId="77777777" w:rsidTr="00394480">
        <w:trPr>
          <w:trHeight w:val="249"/>
        </w:trPr>
        <w:tc>
          <w:tcPr>
            <w:tcW w:w="3426" w:type="dxa"/>
          </w:tcPr>
          <w:p w14:paraId="56E89B0E"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FDP_ACC.2/</w:t>
            </w:r>
            <w:proofErr w:type="spellStart"/>
            <w:r w:rsidRPr="00DE7C87">
              <w:rPr>
                <w:rFonts w:cs="Calibri"/>
                <w:color w:val="000000"/>
                <w:sz w:val="24"/>
                <w:lang w:eastAsia="en-US"/>
              </w:rPr>
              <w:t>ADEL</w:t>
            </w:r>
            <w:proofErr w:type="spellEnd"/>
            <w:r w:rsidRPr="00DE7C87">
              <w:rPr>
                <w:rFonts w:cs="Calibri"/>
                <w:color w:val="000000"/>
                <w:sz w:val="24"/>
                <w:lang w:eastAsia="en-US"/>
              </w:rPr>
              <w:t xml:space="preserve"> </w:t>
            </w:r>
          </w:p>
        </w:tc>
        <w:tc>
          <w:tcPr>
            <w:tcW w:w="2103" w:type="dxa"/>
          </w:tcPr>
          <w:p w14:paraId="349152B6" w14:textId="77777777" w:rsidR="00DE7C87" w:rsidRPr="00DE7C87" w:rsidRDefault="00DE7C87" w:rsidP="00DE7C87">
            <w:pPr>
              <w:jc w:val="center"/>
              <w:rPr>
                <w:rFonts w:cs="Calibri"/>
                <w:sz w:val="24"/>
                <w:lang w:eastAsia="en-US"/>
              </w:rPr>
            </w:pPr>
            <w:r w:rsidRPr="00DE7C87">
              <w:rPr>
                <w:sz w:val="24"/>
                <w:szCs w:val="20"/>
                <w:lang w:eastAsia="en-US"/>
              </w:rPr>
              <w:t xml:space="preserve">(FDP_ACF.1) </w:t>
            </w:r>
          </w:p>
        </w:tc>
        <w:tc>
          <w:tcPr>
            <w:tcW w:w="3487" w:type="dxa"/>
          </w:tcPr>
          <w:p w14:paraId="461ED5CD" w14:textId="77777777" w:rsidR="00DE7C87" w:rsidRPr="00DE7C87" w:rsidRDefault="00DE7C87" w:rsidP="00DE7C87">
            <w:pPr>
              <w:rPr>
                <w:rFonts w:cs="Calibri"/>
                <w:sz w:val="24"/>
                <w:lang w:eastAsia="en-US"/>
              </w:rPr>
            </w:pPr>
            <w:r w:rsidRPr="00DE7C87">
              <w:rPr>
                <w:sz w:val="24"/>
                <w:szCs w:val="20"/>
                <w:lang w:eastAsia="en-US"/>
              </w:rPr>
              <w:t>FDP_ACF.1/</w:t>
            </w:r>
            <w:proofErr w:type="spellStart"/>
            <w:r w:rsidRPr="00DE7C87">
              <w:rPr>
                <w:sz w:val="24"/>
                <w:szCs w:val="20"/>
                <w:lang w:eastAsia="en-US"/>
              </w:rPr>
              <w:t>ADEL</w:t>
            </w:r>
            <w:proofErr w:type="spellEnd"/>
          </w:p>
        </w:tc>
      </w:tr>
      <w:tr w:rsidR="00DE7C87" w:rsidRPr="00DE7C87" w14:paraId="21DC2AFE" w14:textId="77777777" w:rsidTr="00394480">
        <w:trPr>
          <w:trHeight w:val="249"/>
        </w:trPr>
        <w:tc>
          <w:tcPr>
            <w:tcW w:w="3426" w:type="dxa"/>
          </w:tcPr>
          <w:p w14:paraId="2DA1DAA6"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FDP_ACF.1/</w:t>
            </w:r>
            <w:proofErr w:type="spellStart"/>
            <w:r w:rsidRPr="00DE7C87">
              <w:rPr>
                <w:rFonts w:cs="Calibri"/>
                <w:color w:val="000000"/>
                <w:sz w:val="24"/>
                <w:lang w:eastAsia="en-US"/>
              </w:rPr>
              <w:t>ADEL</w:t>
            </w:r>
            <w:proofErr w:type="spellEnd"/>
            <w:r w:rsidRPr="00DE7C87">
              <w:rPr>
                <w:rFonts w:cs="Calibri"/>
                <w:color w:val="000000"/>
                <w:sz w:val="24"/>
                <w:lang w:eastAsia="en-US"/>
              </w:rPr>
              <w:t xml:space="preserve"> </w:t>
            </w:r>
          </w:p>
        </w:tc>
        <w:tc>
          <w:tcPr>
            <w:tcW w:w="2103" w:type="dxa"/>
          </w:tcPr>
          <w:p w14:paraId="354DEED8" w14:textId="77777777" w:rsidR="00DE7C87" w:rsidRPr="003859E3" w:rsidRDefault="00DE7C87" w:rsidP="00DE7C87">
            <w:pPr>
              <w:rPr>
                <w:rFonts w:cs="Calibri"/>
                <w:sz w:val="24"/>
                <w:lang w:val="en-GB" w:eastAsia="en-US"/>
              </w:rPr>
            </w:pPr>
            <w:r w:rsidRPr="00DE7C87">
              <w:rPr>
                <w:sz w:val="24"/>
                <w:szCs w:val="20"/>
                <w:lang w:val="en-US" w:eastAsia="en-US"/>
              </w:rPr>
              <w:t xml:space="preserve">(FDP_ACC.1) and (FMT_MSA.3) </w:t>
            </w:r>
          </w:p>
        </w:tc>
        <w:tc>
          <w:tcPr>
            <w:tcW w:w="3487" w:type="dxa"/>
          </w:tcPr>
          <w:p w14:paraId="09D09476" w14:textId="77777777" w:rsidR="00DE7C87" w:rsidRPr="00DE7C87" w:rsidRDefault="00DE7C87" w:rsidP="00DE7C87">
            <w:pPr>
              <w:rPr>
                <w:rFonts w:cs="Calibri"/>
                <w:sz w:val="24"/>
                <w:lang w:eastAsia="en-US"/>
              </w:rPr>
            </w:pPr>
            <w:r w:rsidRPr="00DE7C87">
              <w:rPr>
                <w:sz w:val="24"/>
                <w:szCs w:val="20"/>
                <w:lang w:eastAsia="en-US"/>
              </w:rPr>
              <w:t>FDP_ACC.2/</w:t>
            </w:r>
            <w:proofErr w:type="spellStart"/>
            <w:r w:rsidRPr="00DE7C87">
              <w:rPr>
                <w:sz w:val="24"/>
                <w:szCs w:val="20"/>
                <w:lang w:eastAsia="en-US"/>
              </w:rPr>
              <w:t>ADEL</w:t>
            </w:r>
            <w:proofErr w:type="spellEnd"/>
            <w:r w:rsidRPr="00DE7C87">
              <w:rPr>
                <w:sz w:val="24"/>
                <w:szCs w:val="20"/>
                <w:lang w:eastAsia="en-US"/>
              </w:rPr>
              <w:t>, FMT_MSA.3/</w:t>
            </w:r>
            <w:proofErr w:type="spellStart"/>
            <w:r w:rsidRPr="00DE7C87">
              <w:rPr>
                <w:sz w:val="24"/>
                <w:szCs w:val="20"/>
                <w:lang w:eastAsia="en-US"/>
              </w:rPr>
              <w:t>ADEL</w:t>
            </w:r>
            <w:proofErr w:type="spellEnd"/>
          </w:p>
        </w:tc>
      </w:tr>
      <w:tr w:rsidR="00DE7C87" w:rsidRPr="00DE7C87" w14:paraId="2A712D92" w14:textId="77777777" w:rsidTr="00394480">
        <w:trPr>
          <w:trHeight w:val="249"/>
        </w:trPr>
        <w:tc>
          <w:tcPr>
            <w:tcW w:w="3426" w:type="dxa"/>
            <w:vAlign w:val="center"/>
          </w:tcPr>
          <w:p w14:paraId="166A07A0"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FDP_RIP.1/</w:t>
            </w:r>
            <w:proofErr w:type="spellStart"/>
            <w:r w:rsidRPr="00DE7C87">
              <w:rPr>
                <w:rFonts w:cs="Calibri"/>
                <w:color w:val="000000"/>
                <w:sz w:val="24"/>
                <w:lang w:eastAsia="en-US"/>
              </w:rPr>
              <w:t>ADEL</w:t>
            </w:r>
            <w:proofErr w:type="spellEnd"/>
            <w:r w:rsidRPr="00DE7C87">
              <w:rPr>
                <w:rFonts w:cs="Calibri"/>
                <w:color w:val="000000"/>
                <w:sz w:val="24"/>
                <w:lang w:eastAsia="en-US"/>
              </w:rPr>
              <w:t xml:space="preserve"> </w:t>
            </w:r>
          </w:p>
        </w:tc>
        <w:tc>
          <w:tcPr>
            <w:tcW w:w="2103" w:type="dxa"/>
          </w:tcPr>
          <w:p w14:paraId="7CB3452F"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047227E5" w14:textId="452FAE66" w:rsidR="00DE7C87" w:rsidRPr="00DE7C87" w:rsidRDefault="00DE7C87" w:rsidP="00DE7C87">
            <w:pPr>
              <w:rPr>
                <w:rFonts w:cs="Calibri"/>
                <w:sz w:val="24"/>
                <w:lang w:eastAsia="en-US"/>
              </w:rPr>
            </w:pPr>
          </w:p>
        </w:tc>
      </w:tr>
      <w:tr w:rsidR="00DE7C87" w:rsidRPr="00DE7C87" w14:paraId="6A3277F8" w14:textId="77777777" w:rsidTr="00394480">
        <w:trPr>
          <w:trHeight w:val="249"/>
        </w:trPr>
        <w:tc>
          <w:tcPr>
            <w:tcW w:w="3426" w:type="dxa"/>
          </w:tcPr>
          <w:p w14:paraId="52EE086A" w14:textId="77777777" w:rsidR="00DE7C87" w:rsidRPr="00DE7C87" w:rsidRDefault="00DE7C87" w:rsidP="00DE7C87">
            <w:pPr>
              <w:rPr>
                <w:rFonts w:cs="Calibri"/>
                <w:color w:val="000000"/>
                <w:sz w:val="24"/>
                <w:lang w:eastAsia="en-US"/>
              </w:rPr>
            </w:pPr>
            <w:r w:rsidRPr="00DE7C87">
              <w:rPr>
                <w:rFonts w:cs="Calibri"/>
                <w:color w:val="000000"/>
                <w:sz w:val="24"/>
                <w:lang w:eastAsia="en-US"/>
              </w:rPr>
              <w:t>FMT_MSA.1/</w:t>
            </w:r>
            <w:proofErr w:type="spellStart"/>
            <w:r w:rsidRPr="00DE7C87">
              <w:rPr>
                <w:rFonts w:cs="Calibri"/>
                <w:color w:val="000000"/>
                <w:sz w:val="24"/>
                <w:lang w:eastAsia="en-US"/>
              </w:rPr>
              <w:t>ADEL</w:t>
            </w:r>
            <w:proofErr w:type="spellEnd"/>
            <w:r w:rsidRPr="00DE7C87">
              <w:rPr>
                <w:rFonts w:cs="Calibri"/>
                <w:color w:val="000000"/>
                <w:sz w:val="24"/>
                <w:lang w:eastAsia="en-US"/>
              </w:rPr>
              <w:t xml:space="preserve"> </w:t>
            </w:r>
          </w:p>
        </w:tc>
        <w:tc>
          <w:tcPr>
            <w:tcW w:w="2103" w:type="dxa"/>
          </w:tcPr>
          <w:p w14:paraId="10C5A433" w14:textId="6FB9885C" w:rsidR="00DE7C87" w:rsidRPr="003859E3" w:rsidRDefault="00DE7C87" w:rsidP="00DE7C87">
            <w:pPr>
              <w:jc w:val="center"/>
              <w:rPr>
                <w:rFonts w:cs="Calibri"/>
                <w:sz w:val="24"/>
                <w:lang w:val="en-GB" w:eastAsia="en-US"/>
              </w:rPr>
            </w:pPr>
            <w:r w:rsidRPr="00DE7C87">
              <w:rPr>
                <w:sz w:val="24"/>
                <w:szCs w:val="20"/>
                <w:lang w:val="en-US" w:eastAsia="en-US"/>
              </w:rPr>
              <w:t>(FDP_ACC.1 or FDP_IFC.1) and (FMT_SMF.1) and (FMT_SMR.1), FMT_SMR.1/ADEL</w:t>
            </w:r>
          </w:p>
        </w:tc>
        <w:tc>
          <w:tcPr>
            <w:tcW w:w="3487" w:type="dxa"/>
          </w:tcPr>
          <w:p w14:paraId="0938FC44" w14:textId="35F89D2A" w:rsidR="00DE7C87" w:rsidRPr="003859E3" w:rsidRDefault="00DE7C87" w:rsidP="00DE7C87">
            <w:pPr>
              <w:rPr>
                <w:rFonts w:cs="Calibri"/>
                <w:sz w:val="24"/>
                <w:lang w:val="en-GB" w:eastAsia="en-US"/>
              </w:rPr>
            </w:pPr>
            <w:r w:rsidRPr="00DE7C87">
              <w:rPr>
                <w:sz w:val="24"/>
                <w:szCs w:val="20"/>
                <w:lang w:val="en-US" w:eastAsia="en-US"/>
              </w:rPr>
              <w:t>FDP_ACC.2/ADEL, FMT_SMF.1/ADEL, FMT_SMR.1/ADEL</w:t>
            </w:r>
          </w:p>
        </w:tc>
      </w:tr>
      <w:tr w:rsidR="00DE7C87" w:rsidRPr="00DE7C87" w14:paraId="3CBBE4A1" w14:textId="77777777" w:rsidTr="00394480">
        <w:trPr>
          <w:trHeight w:val="249"/>
        </w:trPr>
        <w:tc>
          <w:tcPr>
            <w:tcW w:w="3426" w:type="dxa"/>
          </w:tcPr>
          <w:p w14:paraId="2D3158EF" w14:textId="77777777" w:rsidR="00DE7C87" w:rsidRPr="00DE7C87" w:rsidRDefault="00DE7C87" w:rsidP="00DE7C87">
            <w:pPr>
              <w:rPr>
                <w:rFonts w:cs="Calibri"/>
                <w:color w:val="000000"/>
                <w:sz w:val="24"/>
                <w:lang w:eastAsia="en-US"/>
              </w:rPr>
            </w:pPr>
            <w:r w:rsidRPr="00DE7C87">
              <w:rPr>
                <w:rFonts w:cs="Calibri"/>
                <w:color w:val="000000"/>
                <w:sz w:val="24"/>
                <w:lang w:eastAsia="en-US"/>
              </w:rPr>
              <w:t>FMT_MSA.3/</w:t>
            </w:r>
            <w:proofErr w:type="spellStart"/>
            <w:r w:rsidRPr="00DE7C87">
              <w:rPr>
                <w:rFonts w:cs="Calibri"/>
                <w:color w:val="000000"/>
                <w:sz w:val="24"/>
                <w:lang w:eastAsia="en-US"/>
              </w:rPr>
              <w:t>ADEL</w:t>
            </w:r>
            <w:proofErr w:type="spellEnd"/>
            <w:r w:rsidRPr="00DE7C87">
              <w:rPr>
                <w:rFonts w:cs="Calibri"/>
                <w:color w:val="000000"/>
                <w:sz w:val="24"/>
                <w:lang w:eastAsia="en-US"/>
              </w:rPr>
              <w:t xml:space="preserve"> </w:t>
            </w:r>
            <w:r w:rsidRPr="00DE7C87">
              <w:rPr>
                <w:rFonts w:cs="Calibri"/>
                <w:color w:val="000000"/>
                <w:sz w:val="24"/>
                <w:lang w:eastAsia="en-US"/>
              </w:rPr>
              <w:tab/>
            </w:r>
          </w:p>
        </w:tc>
        <w:tc>
          <w:tcPr>
            <w:tcW w:w="2103" w:type="dxa"/>
          </w:tcPr>
          <w:p w14:paraId="592D9B9E" w14:textId="0FC931FF" w:rsidR="00DE7C87" w:rsidRPr="00DE7C87" w:rsidRDefault="00DE7C87" w:rsidP="00DE7C87">
            <w:pPr>
              <w:rPr>
                <w:sz w:val="24"/>
                <w:lang w:val="en-US" w:eastAsia="en-US"/>
              </w:rPr>
            </w:pPr>
            <w:r w:rsidRPr="00DE7C87">
              <w:rPr>
                <w:sz w:val="24"/>
                <w:szCs w:val="20"/>
                <w:lang w:val="en-US" w:eastAsia="en-US"/>
              </w:rPr>
              <w:t xml:space="preserve">(FMT_MSA.1) and (FMT_SMR.1) </w:t>
            </w:r>
          </w:p>
        </w:tc>
        <w:tc>
          <w:tcPr>
            <w:tcW w:w="3487" w:type="dxa"/>
          </w:tcPr>
          <w:p w14:paraId="45B7F196" w14:textId="7AFC0624" w:rsidR="00DE7C87" w:rsidRPr="00DE7C87" w:rsidRDefault="00DE7C87" w:rsidP="00DE7C87">
            <w:pPr>
              <w:rPr>
                <w:sz w:val="24"/>
                <w:lang w:val="en-US" w:eastAsia="en-US"/>
              </w:rPr>
            </w:pPr>
            <w:r w:rsidRPr="00DE7C87">
              <w:rPr>
                <w:sz w:val="24"/>
                <w:szCs w:val="20"/>
                <w:lang w:val="en-US" w:eastAsia="en-US"/>
              </w:rPr>
              <w:t>FMT_MSA.1/ADEL, FMT_SMR.1/ADEL</w:t>
            </w:r>
          </w:p>
        </w:tc>
      </w:tr>
      <w:tr w:rsidR="00DE7C87" w:rsidRPr="00DE7C87" w14:paraId="3E257C54" w14:textId="77777777" w:rsidTr="00394480">
        <w:trPr>
          <w:trHeight w:val="249"/>
        </w:trPr>
        <w:tc>
          <w:tcPr>
            <w:tcW w:w="3426" w:type="dxa"/>
          </w:tcPr>
          <w:p w14:paraId="0F3EC5DD" w14:textId="77777777" w:rsidR="00DE7C87" w:rsidRPr="00DE7C87" w:rsidRDefault="00DE7C87" w:rsidP="00DE7C87">
            <w:pPr>
              <w:rPr>
                <w:rFonts w:cs="Calibri"/>
                <w:color w:val="000000"/>
                <w:sz w:val="24"/>
                <w:lang w:eastAsia="en-US"/>
              </w:rPr>
            </w:pPr>
            <w:r w:rsidRPr="00DE7C87">
              <w:rPr>
                <w:rFonts w:cs="Calibri"/>
                <w:color w:val="000000"/>
                <w:sz w:val="24"/>
                <w:lang w:eastAsia="en-US"/>
              </w:rPr>
              <w:t>FMT_SMF.1/</w:t>
            </w:r>
            <w:proofErr w:type="spellStart"/>
            <w:r w:rsidRPr="00DE7C87">
              <w:rPr>
                <w:rFonts w:cs="Calibri"/>
                <w:color w:val="000000"/>
                <w:sz w:val="24"/>
                <w:lang w:eastAsia="en-US"/>
              </w:rPr>
              <w:t>ADEL</w:t>
            </w:r>
            <w:proofErr w:type="spellEnd"/>
            <w:r w:rsidRPr="00DE7C87">
              <w:rPr>
                <w:rFonts w:cs="Calibri"/>
                <w:color w:val="000000"/>
                <w:sz w:val="24"/>
                <w:lang w:eastAsia="en-US"/>
              </w:rPr>
              <w:t xml:space="preserve"> </w:t>
            </w:r>
          </w:p>
        </w:tc>
        <w:tc>
          <w:tcPr>
            <w:tcW w:w="2103" w:type="dxa"/>
          </w:tcPr>
          <w:p w14:paraId="76396CCC"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140FD32F" w14:textId="77777777" w:rsidR="00DE7C87" w:rsidRPr="00DE7C87" w:rsidRDefault="00DE7C87" w:rsidP="00DE7C87">
            <w:pPr>
              <w:rPr>
                <w:rFonts w:cs="Calibri"/>
                <w:sz w:val="24"/>
                <w:lang w:eastAsia="en-US"/>
              </w:rPr>
            </w:pPr>
          </w:p>
        </w:tc>
      </w:tr>
      <w:tr w:rsidR="00DE7C87" w:rsidRPr="00DE7C87" w14:paraId="77D7B1FC" w14:textId="77777777" w:rsidTr="00394480">
        <w:trPr>
          <w:trHeight w:val="249"/>
        </w:trPr>
        <w:tc>
          <w:tcPr>
            <w:tcW w:w="3426" w:type="dxa"/>
          </w:tcPr>
          <w:p w14:paraId="3F1F7C94" w14:textId="77777777" w:rsidR="00DE7C87" w:rsidRPr="00DE7C87" w:rsidRDefault="00DE7C87" w:rsidP="00DE7C87">
            <w:pPr>
              <w:rPr>
                <w:rFonts w:cs="Calibri"/>
                <w:color w:val="000000"/>
                <w:sz w:val="24"/>
                <w:lang w:eastAsia="en-US"/>
              </w:rPr>
            </w:pPr>
            <w:r w:rsidRPr="00DE7C87">
              <w:rPr>
                <w:rFonts w:cs="Calibri"/>
                <w:color w:val="000000"/>
                <w:sz w:val="24"/>
                <w:lang w:eastAsia="en-US"/>
              </w:rPr>
              <w:t>FMT_SMR.1/</w:t>
            </w:r>
            <w:proofErr w:type="spellStart"/>
            <w:r w:rsidRPr="00DE7C87">
              <w:rPr>
                <w:rFonts w:cs="Calibri"/>
                <w:color w:val="000000"/>
                <w:sz w:val="24"/>
                <w:lang w:eastAsia="en-US"/>
              </w:rPr>
              <w:t>ADEL</w:t>
            </w:r>
            <w:proofErr w:type="spellEnd"/>
            <w:r w:rsidRPr="00DE7C87">
              <w:rPr>
                <w:rFonts w:cs="Calibri"/>
                <w:color w:val="000000"/>
                <w:sz w:val="24"/>
                <w:lang w:eastAsia="en-US"/>
              </w:rPr>
              <w:t xml:space="preserve"> </w:t>
            </w:r>
          </w:p>
        </w:tc>
        <w:tc>
          <w:tcPr>
            <w:tcW w:w="2103" w:type="dxa"/>
          </w:tcPr>
          <w:p w14:paraId="35FB2058" w14:textId="77777777" w:rsidR="00DE7C87" w:rsidRPr="00DE7C87" w:rsidRDefault="00DE7C87" w:rsidP="00DE7C87">
            <w:pPr>
              <w:jc w:val="center"/>
              <w:rPr>
                <w:rFonts w:cs="Calibri"/>
                <w:sz w:val="24"/>
                <w:lang w:eastAsia="en-US"/>
              </w:rPr>
            </w:pPr>
            <w:r w:rsidRPr="00DE7C87">
              <w:rPr>
                <w:sz w:val="24"/>
                <w:szCs w:val="20"/>
                <w:lang w:eastAsia="en-US"/>
              </w:rPr>
              <w:t>(FIA_UID.1)</w:t>
            </w:r>
          </w:p>
        </w:tc>
        <w:tc>
          <w:tcPr>
            <w:tcW w:w="3487" w:type="dxa"/>
          </w:tcPr>
          <w:p w14:paraId="7E149CFE" w14:textId="77777777" w:rsidR="00DE7C87" w:rsidRPr="00DE7C87" w:rsidRDefault="00DE7C87" w:rsidP="00DE7C87">
            <w:pPr>
              <w:rPr>
                <w:rFonts w:cs="Calibri"/>
                <w:sz w:val="24"/>
                <w:lang w:eastAsia="en-US"/>
              </w:rPr>
            </w:pPr>
          </w:p>
        </w:tc>
      </w:tr>
      <w:tr w:rsidR="00DE7C87" w:rsidRPr="00DE7C87" w14:paraId="522736BC" w14:textId="77777777" w:rsidTr="00394480">
        <w:trPr>
          <w:trHeight w:val="249"/>
        </w:trPr>
        <w:tc>
          <w:tcPr>
            <w:tcW w:w="3426" w:type="dxa"/>
          </w:tcPr>
          <w:p w14:paraId="28D3F82D" w14:textId="77777777" w:rsidR="00DE7C87" w:rsidRPr="00DE7C87" w:rsidRDefault="00DE7C87" w:rsidP="00DE7C87">
            <w:pPr>
              <w:rPr>
                <w:rFonts w:cs="Calibri"/>
                <w:color w:val="000000"/>
                <w:sz w:val="24"/>
                <w:lang w:eastAsia="en-US"/>
              </w:rPr>
            </w:pPr>
            <w:r w:rsidRPr="00DE7C87">
              <w:rPr>
                <w:rFonts w:cs="Calibri"/>
                <w:color w:val="000000"/>
                <w:sz w:val="24"/>
                <w:lang w:eastAsia="en-US"/>
              </w:rPr>
              <w:t>FPT_FLS.1/</w:t>
            </w:r>
            <w:proofErr w:type="spellStart"/>
            <w:r w:rsidRPr="00DE7C87">
              <w:rPr>
                <w:rFonts w:cs="Calibri"/>
                <w:color w:val="000000"/>
                <w:sz w:val="24"/>
                <w:lang w:eastAsia="en-US"/>
              </w:rPr>
              <w:t>ADEL</w:t>
            </w:r>
            <w:proofErr w:type="spellEnd"/>
            <w:r w:rsidRPr="00DE7C87">
              <w:rPr>
                <w:rFonts w:cs="Calibri"/>
                <w:color w:val="000000"/>
                <w:sz w:val="24"/>
                <w:lang w:eastAsia="en-US"/>
              </w:rPr>
              <w:t xml:space="preserve"> </w:t>
            </w:r>
          </w:p>
        </w:tc>
        <w:tc>
          <w:tcPr>
            <w:tcW w:w="2103" w:type="dxa"/>
          </w:tcPr>
          <w:p w14:paraId="66E491EA"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69BEA75B" w14:textId="77777777" w:rsidR="00DE7C87" w:rsidRPr="00DE7C87" w:rsidRDefault="00DE7C87" w:rsidP="00DE7C87">
            <w:pPr>
              <w:rPr>
                <w:rFonts w:cs="Calibri"/>
                <w:sz w:val="24"/>
                <w:lang w:eastAsia="en-US"/>
              </w:rPr>
            </w:pPr>
          </w:p>
        </w:tc>
      </w:tr>
      <w:tr w:rsidR="00DE7C87" w:rsidRPr="00DE7C87" w14:paraId="137FFE89" w14:textId="77777777" w:rsidTr="00394480">
        <w:trPr>
          <w:trHeight w:val="249"/>
        </w:trPr>
        <w:tc>
          <w:tcPr>
            <w:tcW w:w="3426" w:type="dxa"/>
            <w:vAlign w:val="center"/>
          </w:tcPr>
          <w:p w14:paraId="456B9A9F"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FDP_RIP.1/ODEL </w:t>
            </w:r>
          </w:p>
        </w:tc>
        <w:tc>
          <w:tcPr>
            <w:tcW w:w="2103" w:type="dxa"/>
          </w:tcPr>
          <w:p w14:paraId="4C1794D0"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3FB4BB3E" w14:textId="77777777" w:rsidR="00DE7C87" w:rsidRPr="00DE7C87" w:rsidRDefault="00DE7C87" w:rsidP="00DE7C87">
            <w:pPr>
              <w:rPr>
                <w:rFonts w:cs="Calibri"/>
                <w:sz w:val="24"/>
                <w:lang w:eastAsia="en-US"/>
              </w:rPr>
            </w:pPr>
          </w:p>
        </w:tc>
      </w:tr>
      <w:tr w:rsidR="00DE7C87" w:rsidRPr="00DE7C87" w14:paraId="3324A80B" w14:textId="77777777" w:rsidTr="00394480">
        <w:trPr>
          <w:trHeight w:val="249"/>
        </w:trPr>
        <w:tc>
          <w:tcPr>
            <w:tcW w:w="3426" w:type="dxa"/>
          </w:tcPr>
          <w:p w14:paraId="30548C69" w14:textId="77777777" w:rsidR="00DE7C87" w:rsidRPr="00DE7C87" w:rsidRDefault="00DE7C87" w:rsidP="00DE7C87">
            <w:pPr>
              <w:rPr>
                <w:rFonts w:cs="Calibri"/>
                <w:color w:val="000000"/>
                <w:sz w:val="24"/>
                <w:lang w:eastAsia="en-US"/>
              </w:rPr>
            </w:pPr>
            <w:r w:rsidRPr="00DE7C87">
              <w:rPr>
                <w:rFonts w:cs="Calibri"/>
                <w:color w:val="000000"/>
                <w:sz w:val="24"/>
                <w:lang w:eastAsia="en-US"/>
              </w:rPr>
              <w:t xml:space="preserve">FPT_FLS.1/ODEL </w:t>
            </w:r>
          </w:p>
        </w:tc>
        <w:tc>
          <w:tcPr>
            <w:tcW w:w="2103" w:type="dxa"/>
          </w:tcPr>
          <w:p w14:paraId="369B6C4A"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03962C0D" w14:textId="77777777" w:rsidR="00DE7C87" w:rsidRPr="00DE7C87" w:rsidRDefault="00DE7C87" w:rsidP="00DE7C87">
            <w:pPr>
              <w:rPr>
                <w:rFonts w:cs="Calibri"/>
                <w:sz w:val="24"/>
                <w:lang w:eastAsia="en-US"/>
              </w:rPr>
            </w:pPr>
          </w:p>
        </w:tc>
      </w:tr>
      <w:tr w:rsidR="00DE7C87" w:rsidRPr="00DE7C87" w14:paraId="4B60DE1E" w14:textId="77777777" w:rsidTr="00394480">
        <w:trPr>
          <w:trHeight w:val="249"/>
        </w:trPr>
        <w:tc>
          <w:tcPr>
            <w:tcW w:w="3426" w:type="dxa"/>
          </w:tcPr>
          <w:p w14:paraId="204F861D" w14:textId="77A8F85A" w:rsidR="00DE7C87" w:rsidRPr="00DE7C87" w:rsidRDefault="00DE7C87" w:rsidP="00DE7C87">
            <w:pPr>
              <w:rPr>
                <w:rFonts w:cs="Calibri"/>
                <w:color w:val="000000"/>
                <w:sz w:val="24"/>
                <w:lang w:eastAsia="en-US"/>
              </w:rPr>
            </w:pPr>
            <w:r w:rsidRPr="00DE7C87">
              <w:rPr>
                <w:rFonts w:cs="Calibri"/>
                <w:color w:val="000000"/>
                <w:sz w:val="24"/>
                <w:lang w:eastAsia="en-US"/>
              </w:rPr>
              <w:t>FCO_NRO.2/</w:t>
            </w:r>
            <w:proofErr w:type="spellStart"/>
            <w:r w:rsidR="0094009C">
              <w:rPr>
                <w:rFonts w:cs="Calibri"/>
                <w:color w:val="000000"/>
                <w:sz w:val="24"/>
                <w:lang w:eastAsia="en-US"/>
              </w:rPr>
              <w:t>GP</w:t>
            </w:r>
            <w:proofErr w:type="spellEnd"/>
          </w:p>
        </w:tc>
        <w:tc>
          <w:tcPr>
            <w:tcW w:w="2103" w:type="dxa"/>
          </w:tcPr>
          <w:p w14:paraId="25D8D164" w14:textId="77777777" w:rsidR="00DE7C87" w:rsidRPr="00DE7C87" w:rsidRDefault="00DE7C87" w:rsidP="00DE7C87">
            <w:pPr>
              <w:jc w:val="center"/>
              <w:rPr>
                <w:rFonts w:cs="Calibri"/>
                <w:sz w:val="24"/>
                <w:lang w:eastAsia="en-US"/>
              </w:rPr>
            </w:pPr>
            <w:r w:rsidRPr="00DE7C87">
              <w:rPr>
                <w:sz w:val="24"/>
                <w:szCs w:val="20"/>
                <w:lang w:eastAsia="en-US"/>
              </w:rPr>
              <w:t xml:space="preserve">(FIA_UID.1) </w:t>
            </w:r>
          </w:p>
        </w:tc>
        <w:tc>
          <w:tcPr>
            <w:tcW w:w="3487" w:type="dxa"/>
          </w:tcPr>
          <w:p w14:paraId="09E5AE6A" w14:textId="34C722A2" w:rsidR="00DE7C87" w:rsidRPr="00DE7C87" w:rsidRDefault="00DE7C87" w:rsidP="00DE7C87">
            <w:pPr>
              <w:rPr>
                <w:rFonts w:cs="Calibri"/>
                <w:sz w:val="24"/>
                <w:lang w:eastAsia="en-US"/>
              </w:rPr>
            </w:pPr>
            <w:r w:rsidRPr="00DE7C87">
              <w:rPr>
                <w:sz w:val="24"/>
                <w:szCs w:val="20"/>
                <w:lang w:eastAsia="en-US"/>
              </w:rPr>
              <w:t>FIA_UID.1/</w:t>
            </w:r>
            <w:proofErr w:type="spellStart"/>
            <w:r w:rsidR="0094009C">
              <w:rPr>
                <w:sz w:val="24"/>
                <w:szCs w:val="20"/>
                <w:lang w:eastAsia="en-US"/>
              </w:rPr>
              <w:t>GP</w:t>
            </w:r>
            <w:proofErr w:type="spellEnd"/>
          </w:p>
        </w:tc>
      </w:tr>
      <w:tr w:rsidR="00DE7C87" w:rsidRPr="00DE7C87" w14:paraId="697BC5AA" w14:textId="77777777" w:rsidTr="00394480">
        <w:trPr>
          <w:trHeight w:val="249"/>
        </w:trPr>
        <w:tc>
          <w:tcPr>
            <w:tcW w:w="3426" w:type="dxa"/>
          </w:tcPr>
          <w:p w14:paraId="524998C7" w14:textId="77777777" w:rsidR="00DE7C87" w:rsidRPr="00DE7C87" w:rsidRDefault="00DE7C87" w:rsidP="00DE7C87">
            <w:pPr>
              <w:rPr>
                <w:rFonts w:cs="Calibri"/>
                <w:color w:val="000000"/>
                <w:sz w:val="24"/>
                <w:lang w:eastAsia="en-US"/>
              </w:rPr>
            </w:pPr>
            <w:r w:rsidRPr="00DE7C87">
              <w:rPr>
                <w:rFonts w:cs="Calibri"/>
                <w:color w:val="000000"/>
                <w:sz w:val="24"/>
                <w:lang w:eastAsia="en-US"/>
              </w:rPr>
              <w:t>FIA_AFL.1/</w:t>
            </w:r>
            <w:proofErr w:type="spellStart"/>
            <w:r w:rsidRPr="00DE7C87">
              <w:rPr>
                <w:rFonts w:cs="Calibri"/>
                <w:color w:val="000000"/>
                <w:sz w:val="24"/>
                <w:lang w:eastAsia="en-US"/>
              </w:rPr>
              <w:t>GP</w:t>
            </w:r>
            <w:proofErr w:type="spellEnd"/>
          </w:p>
        </w:tc>
        <w:tc>
          <w:tcPr>
            <w:tcW w:w="2103" w:type="dxa"/>
          </w:tcPr>
          <w:p w14:paraId="6C76F49D" w14:textId="77777777" w:rsidR="00DE7C87" w:rsidRPr="00DE7C87" w:rsidRDefault="00DE7C87" w:rsidP="00DE7C87">
            <w:pPr>
              <w:jc w:val="center"/>
              <w:rPr>
                <w:rFonts w:cs="Calibri"/>
                <w:sz w:val="24"/>
                <w:lang w:eastAsia="en-US"/>
              </w:rPr>
            </w:pPr>
            <w:r w:rsidRPr="00DE7C87">
              <w:rPr>
                <w:sz w:val="24"/>
                <w:szCs w:val="20"/>
                <w:lang w:eastAsia="en-US"/>
              </w:rPr>
              <w:t>(</w:t>
            </w:r>
            <w:proofErr w:type="spellStart"/>
            <w:r w:rsidRPr="00DE7C87">
              <w:rPr>
                <w:sz w:val="24"/>
                <w:szCs w:val="20"/>
                <w:lang w:eastAsia="en-US"/>
              </w:rPr>
              <w:t>FIA_UAU</w:t>
            </w:r>
            <w:proofErr w:type="spellEnd"/>
            <w:r w:rsidRPr="00DE7C87">
              <w:rPr>
                <w:sz w:val="24"/>
                <w:szCs w:val="20"/>
                <w:lang w:eastAsia="en-US"/>
              </w:rPr>
              <w:t>)</w:t>
            </w:r>
          </w:p>
        </w:tc>
        <w:tc>
          <w:tcPr>
            <w:tcW w:w="3487" w:type="dxa"/>
          </w:tcPr>
          <w:p w14:paraId="2A932193" w14:textId="77777777" w:rsidR="00DE7C87" w:rsidRPr="00DE7C87" w:rsidRDefault="00DE7C87" w:rsidP="00DE7C87">
            <w:pPr>
              <w:rPr>
                <w:rFonts w:cs="Calibri"/>
                <w:sz w:val="24"/>
                <w:lang w:eastAsia="en-US"/>
              </w:rPr>
            </w:pPr>
            <w:r w:rsidRPr="00DE7C87">
              <w:rPr>
                <w:sz w:val="24"/>
                <w:szCs w:val="20"/>
                <w:lang w:eastAsia="en-US"/>
              </w:rPr>
              <w:t>FIA_UAU.1/</w:t>
            </w:r>
            <w:proofErr w:type="spellStart"/>
            <w:r w:rsidRPr="00DE7C87">
              <w:rPr>
                <w:sz w:val="24"/>
                <w:szCs w:val="20"/>
                <w:lang w:eastAsia="en-US"/>
              </w:rPr>
              <w:t>GP</w:t>
            </w:r>
            <w:proofErr w:type="spellEnd"/>
          </w:p>
        </w:tc>
      </w:tr>
      <w:tr w:rsidR="00DE7C87" w:rsidRPr="00DE7C87" w14:paraId="4D8BC049" w14:textId="77777777" w:rsidTr="00394480">
        <w:trPr>
          <w:trHeight w:val="249"/>
        </w:trPr>
        <w:tc>
          <w:tcPr>
            <w:tcW w:w="3426" w:type="dxa"/>
          </w:tcPr>
          <w:p w14:paraId="4C5AEC9D" w14:textId="77777777" w:rsidR="00DE7C87" w:rsidRPr="00DE7C87" w:rsidRDefault="00DE7C87" w:rsidP="00DE7C87">
            <w:pPr>
              <w:rPr>
                <w:rFonts w:cs="Calibri"/>
                <w:color w:val="000000"/>
                <w:sz w:val="24"/>
                <w:lang w:eastAsia="en-US"/>
              </w:rPr>
            </w:pPr>
            <w:r w:rsidRPr="00DE7C87">
              <w:rPr>
                <w:rFonts w:cs="Calibri"/>
                <w:color w:val="000000"/>
                <w:sz w:val="24"/>
                <w:lang w:eastAsia="en-US"/>
              </w:rPr>
              <w:t>FIA_UAU.1/</w:t>
            </w:r>
            <w:proofErr w:type="spellStart"/>
            <w:r w:rsidRPr="00DE7C87">
              <w:rPr>
                <w:rFonts w:cs="Calibri"/>
                <w:color w:val="000000"/>
                <w:sz w:val="24"/>
                <w:lang w:eastAsia="en-US"/>
              </w:rPr>
              <w:t>GP</w:t>
            </w:r>
            <w:proofErr w:type="spellEnd"/>
          </w:p>
        </w:tc>
        <w:tc>
          <w:tcPr>
            <w:tcW w:w="2103" w:type="dxa"/>
          </w:tcPr>
          <w:p w14:paraId="5734256A" w14:textId="77777777" w:rsidR="00DE7C87" w:rsidRPr="00DE7C87" w:rsidRDefault="00DE7C87" w:rsidP="00DE7C87">
            <w:pPr>
              <w:jc w:val="center"/>
              <w:rPr>
                <w:rFonts w:cs="Calibri"/>
                <w:sz w:val="24"/>
                <w:lang w:eastAsia="en-US"/>
              </w:rPr>
            </w:pPr>
            <w:r w:rsidRPr="00DE7C87">
              <w:rPr>
                <w:sz w:val="24"/>
                <w:szCs w:val="20"/>
                <w:lang w:eastAsia="en-US"/>
              </w:rPr>
              <w:t xml:space="preserve">(FIA_UID.1) </w:t>
            </w:r>
          </w:p>
        </w:tc>
        <w:tc>
          <w:tcPr>
            <w:tcW w:w="3487" w:type="dxa"/>
          </w:tcPr>
          <w:p w14:paraId="068C404F" w14:textId="77777777" w:rsidR="00DE7C87" w:rsidRPr="00DE7C87" w:rsidRDefault="00DE7C87" w:rsidP="00DE7C87">
            <w:pPr>
              <w:rPr>
                <w:rFonts w:cs="Calibri"/>
                <w:sz w:val="24"/>
                <w:lang w:eastAsia="en-US"/>
              </w:rPr>
            </w:pPr>
            <w:r w:rsidRPr="00DE7C87">
              <w:rPr>
                <w:sz w:val="24"/>
                <w:szCs w:val="20"/>
                <w:lang w:eastAsia="en-US"/>
              </w:rPr>
              <w:t>FIA_UID.1/</w:t>
            </w:r>
            <w:proofErr w:type="spellStart"/>
            <w:r w:rsidRPr="00DE7C87">
              <w:rPr>
                <w:sz w:val="24"/>
                <w:szCs w:val="20"/>
                <w:lang w:eastAsia="en-US"/>
              </w:rPr>
              <w:t>GP</w:t>
            </w:r>
            <w:proofErr w:type="spellEnd"/>
          </w:p>
        </w:tc>
      </w:tr>
      <w:tr w:rsidR="00DE7C87" w:rsidRPr="00DE7C87" w14:paraId="56FD6BBA" w14:textId="77777777" w:rsidTr="00394480">
        <w:trPr>
          <w:trHeight w:val="249"/>
        </w:trPr>
        <w:tc>
          <w:tcPr>
            <w:tcW w:w="3426" w:type="dxa"/>
          </w:tcPr>
          <w:p w14:paraId="055C8318" w14:textId="77777777" w:rsidR="00DE7C87" w:rsidRPr="00DE7C87" w:rsidRDefault="00DE7C87" w:rsidP="00DE7C87">
            <w:pPr>
              <w:rPr>
                <w:rFonts w:cs="Calibri"/>
                <w:color w:val="000000"/>
                <w:sz w:val="24"/>
                <w:lang w:eastAsia="en-US"/>
              </w:rPr>
            </w:pPr>
            <w:r w:rsidRPr="00DE7C87">
              <w:rPr>
                <w:rFonts w:cs="Calibri"/>
                <w:color w:val="000000"/>
                <w:sz w:val="24"/>
                <w:lang w:eastAsia="en-US"/>
              </w:rPr>
              <w:t>FIA_UAU.4/</w:t>
            </w:r>
            <w:proofErr w:type="spellStart"/>
            <w:r w:rsidRPr="00DE7C87">
              <w:rPr>
                <w:rFonts w:cs="Calibri"/>
                <w:color w:val="000000"/>
                <w:sz w:val="24"/>
                <w:lang w:eastAsia="en-US"/>
              </w:rPr>
              <w:t>GP</w:t>
            </w:r>
            <w:proofErr w:type="spellEnd"/>
          </w:p>
        </w:tc>
        <w:tc>
          <w:tcPr>
            <w:tcW w:w="2103" w:type="dxa"/>
          </w:tcPr>
          <w:p w14:paraId="491DE9A3" w14:textId="77777777" w:rsidR="00DE7C87" w:rsidRPr="00DE7C87" w:rsidRDefault="00DE7C87" w:rsidP="00DE7C87">
            <w:pPr>
              <w:jc w:val="center"/>
              <w:rPr>
                <w:rFonts w:cs="Calibri"/>
                <w:sz w:val="24"/>
                <w:lang w:eastAsia="en-US"/>
              </w:rPr>
            </w:pPr>
            <w:r w:rsidRPr="00DE7C87">
              <w:rPr>
                <w:sz w:val="24"/>
                <w:szCs w:val="20"/>
                <w:lang w:eastAsia="en-US"/>
              </w:rPr>
              <w:t xml:space="preserve">No </w:t>
            </w:r>
            <w:proofErr w:type="spellStart"/>
            <w:r w:rsidRPr="00DE7C87">
              <w:rPr>
                <w:sz w:val="24"/>
                <w:szCs w:val="20"/>
                <w:lang w:eastAsia="en-US"/>
              </w:rPr>
              <w:t>Dependencies</w:t>
            </w:r>
            <w:proofErr w:type="spellEnd"/>
            <w:r w:rsidRPr="00DE7C87">
              <w:rPr>
                <w:sz w:val="24"/>
                <w:szCs w:val="20"/>
                <w:lang w:eastAsia="en-US"/>
              </w:rPr>
              <w:t xml:space="preserve"> </w:t>
            </w:r>
          </w:p>
        </w:tc>
        <w:tc>
          <w:tcPr>
            <w:tcW w:w="3487" w:type="dxa"/>
          </w:tcPr>
          <w:p w14:paraId="1B98FBB7" w14:textId="77777777" w:rsidR="00DE7C87" w:rsidRPr="00DE7C87" w:rsidRDefault="00DE7C87" w:rsidP="00DE7C87">
            <w:pPr>
              <w:rPr>
                <w:rFonts w:cs="Calibri"/>
                <w:sz w:val="24"/>
                <w:lang w:eastAsia="en-US"/>
              </w:rPr>
            </w:pPr>
          </w:p>
        </w:tc>
      </w:tr>
      <w:tr w:rsidR="00DE7C87" w:rsidRPr="00DE7C87" w14:paraId="52496569" w14:textId="77777777" w:rsidTr="00394480">
        <w:trPr>
          <w:trHeight w:val="249"/>
        </w:trPr>
        <w:tc>
          <w:tcPr>
            <w:tcW w:w="3426" w:type="dxa"/>
          </w:tcPr>
          <w:p w14:paraId="531AAD04" w14:textId="77777777" w:rsidR="00DE7C87" w:rsidRPr="00DE7C87" w:rsidRDefault="00DE7C87" w:rsidP="00DE7C87">
            <w:pPr>
              <w:rPr>
                <w:rFonts w:cs="Calibri"/>
                <w:color w:val="000000"/>
                <w:sz w:val="24"/>
                <w:lang w:eastAsia="en-US"/>
              </w:rPr>
            </w:pPr>
            <w:r w:rsidRPr="00DE7C87">
              <w:rPr>
                <w:rFonts w:cs="Calibri"/>
                <w:color w:val="000000"/>
                <w:sz w:val="24"/>
                <w:lang w:eastAsia="en-US"/>
              </w:rPr>
              <w:t>FDP_UIT.1/</w:t>
            </w:r>
            <w:proofErr w:type="spellStart"/>
            <w:r w:rsidRPr="00DE7C87">
              <w:rPr>
                <w:rFonts w:cs="Calibri"/>
                <w:color w:val="000000"/>
                <w:sz w:val="24"/>
                <w:lang w:eastAsia="en-US"/>
              </w:rPr>
              <w:t>GP</w:t>
            </w:r>
            <w:proofErr w:type="spellEnd"/>
          </w:p>
        </w:tc>
        <w:tc>
          <w:tcPr>
            <w:tcW w:w="2103" w:type="dxa"/>
          </w:tcPr>
          <w:p w14:paraId="416C4241" w14:textId="77777777" w:rsidR="00DE7C87" w:rsidRPr="003859E3" w:rsidRDefault="00DE7C87" w:rsidP="00DE7C87">
            <w:pPr>
              <w:jc w:val="center"/>
              <w:rPr>
                <w:rFonts w:cs="Calibri"/>
                <w:sz w:val="24"/>
                <w:lang w:val="en-GB" w:eastAsia="en-US"/>
              </w:rPr>
            </w:pPr>
            <w:r w:rsidRPr="00DE7C87">
              <w:rPr>
                <w:sz w:val="24"/>
                <w:szCs w:val="20"/>
                <w:lang w:val="en-US" w:eastAsia="en-US"/>
              </w:rPr>
              <w:t xml:space="preserve">(FDP_ACC.1, or FDP_IFC.1) (FTP_ITC.1, or FTP_TRP.1) </w:t>
            </w:r>
          </w:p>
        </w:tc>
        <w:tc>
          <w:tcPr>
            <w:tcW w:w="3487" w:type="dxa"/>
          </w:tcPr>
          <w:p w14:paraId="71367C3F" w14:textId="77777777" w:rsidR="00DE7C87" w:rsidRPr="003859E3" w:rsidRDefault="00DE7C87" w:rsidP="00DE7C87">
            <w:pPr>
              <w:rPr>
                <w:rFonts w:cs="Calibri"/>
                <w:sz w:val="24"/>
                <w:lang w:val="en-GB" w:eastAsia="en-US"/>
              </w:rPr>
            </w:pPr>
            <w:r w:rsidRPr="003859E3">
              <w:rPr>
                <w:sz w:val="24"/>
                <w:szCs w:val="20"/>
                <w:lang w:val="en-GB" w:eastAsia="en-US"/>
              </w:rPr>
              <w:t>FDP_IFC.2/GP-ELF FDP_IFC.2/GP-KL FTP_ITC.1/GP</w:t>
            </w:r>
          </w:p>
        </w:tc>
      </w:tr>
      <w:tr w:rsidR="00DE7C87" w:rsidRPr="00DE7C87" w14:paraId="0ACA2714" w14:textId="77777777" w:rsidTr="00394480">
        <w:trPr>
          <w:trHeight w:val="249"/>
        </w:trPr>
        <w:tc>
          <w:tcPr>
            <w:tcW w:w="3426" w:type="dxa"/>
          </w:tcPr>
          <w:p w14:paraId="64C455F8" w14:textId="77777777" w:rsidR="00DE7C87" w:rsidRPr="00DE7C87" w:rsidRDefault="00DE7C87" w:rsidP="00DE7C87">
            <w:pPr>
              <w:rPr>
                <w:rFonts w:cs="Calibri"/>
                <w:color w:val="000000"/>
                <w:sz w:val="24"/>
                <w:lang w:eastAsia="en-US"/>
              </w:rPr>
            </w:pPr>
            <w:r w:rsidRPr="00DE7C87">
              <w:rPr>
                <w:rFonts w:cs="Calibri"/>
                <w:color w:val="000000"/>
                <w:sz w:val="24"/>
                <w:lang w:eastAsia="en-US"/>
              </w:rPr>
              <w:lastRenderedPageBreak/>
              <w:t>FDP_UCT.1/</w:t>
            </w:r>
            <w:proofErr w:type="spellStart"/>
            <w:r w:rsidRPr="00DE7C87">
              <w:rPr>
                <w:rFonts w:cs="Calibri"/>
                <w:color w:val="000000"/>
                <w:sz w:val="24"/>
                <w:lang w:eastAsia="en-US"/>
              </w:rPr>
              <w:t>GP</w:t>
            </w:r>
            <w:proofErr w:type="spellEnd"/>
          </w:p>
        </w:tc>
        <w:tc>
          <w:tcPr>
            <w:tcW w:w="2103" w:type="dxa"/>
          </w:tcPr>
          <w:p w14:paraId="5B22E95A" w14:textId="77777777" w:rsidR="00DE7C87" w:rsidRPr="00DE7C87" w:rsidRDefault="00DE7C87" w:rsidP="00DE7C87">
            <w:pPr>
              <w:jc w:val="center"/>
              <w:rPr>
                <w:rFonts w:cs="Calibri"/>
                <w:sz w:val="24"/>
                <w:lang w:val="en-US" w:eastAsia="en-US"/>
              </w:rPr>
            </w:pPr>
            <w:r w:rsidRPr="00DE7C87">
              <w:rPr>
                <w:sz w:val="24"/>
                <w:szCs w:val="20"/>
                <w:lang w:val="en-US" w:eastAsia="en-US"/>
              </w:rPr>
              <w:t xml:space="preserve">(FTP_ITC.1, or </w:t>
            </w:r>
            <w:proofErr w:type="spellStart"/>
            <w:r w:rsidRPr="00DE7C87">
              <w:rPr>
                <w:sz w:val="24"/>
                <w:szCs w:val="20"/>
                <w:lang w:val="en-US" w:eastAsia="en-US"/>
              </w:rPr>
              <w:t>FTP_TRP</w:t>
            </w:r>
            <w:proofErr w:type="spellEnd"/>
            <w:r w:rsidRPr="00DE7C87">
              <w:rPr>
                <w:sz w:val="24"/>
                <w:szCs w:val="20"/>
                <w:lang w:val="en-US" w:eastAsia="en-US"/>
              </w:rPr>
              <w:t xml:space="preserve">) (FDP_ACC.1) </w:t>
            </w:r>
          </w:p>
        </w:tc>
        <w:tc>
          <w:tcPr>
            <w:tcW w:w="3487" w:type="dxa"/>
          </w:tcPr>
          <w:p w14:paraId="655F0EDD" w14:textId="77777777" w:rsidR="00DE7C87" w:rsidRPr="003859E3" w:rsidRDefault="00DE7C87" w:rsidP="00DE7C87">
            <w:pPr>
              <w:rPr>
                <w:rFonts w:cs="Calibri"/>
                <w:sz w:val="24"/>
                <w:lang w:val="en-US" w:eastAsia="en-US"/>
              </w:rPr>
            </w:pPr>
            <w:r w:rsidRPr="00DE7C87">
              <w:rPr>
                <w:sz w:val="24"/>
                <w:szCs w:val="20"/>
                <w:lang w:val="en-US" w:eastAsia="en-US"/>
              </w:rPr>
              <w:t>FDP_IFC.2/GP-ELF FDP_IFC.2/GP-KL FTP_ITC.1/GP</w:t>
            </w:r>
          </w:p>
        </w:tc>
      </w:tr>
      <w:tr w:rsidR="00DE7C87" w:rsidRPr="00DE7C87" w14:paraId="2E30DCB3" w14:textId="77777777" w:rsidTr="00394480">
        <w:trPr>
          <w:trHeight w:val="249"/>
        </w:trPr>
        <w:tc>
          <w:tcPr>
            <w:tcW w:w="3426" w:type="dxa"/>
          </w:tcPr>
          <w:p w14:paraId="0849E83C" w14:textId="77777777" w:rsidR="00DE7C87" w:rsidRPr="00DE7C87" w:rsidRDefault="00DE7C87" w:rsidP="00DE7C87">
            <w:pPr>
              <w:rPr>
                <w:rFonts w:cs="Calibri"/>
                <w:color w:val="000000"/>
                <w:sz w:val="24"/>
                <w:lang w:eastAsia="en-US"/>
              </w:rPr>
            </w:pPr>
            <w:r w:rsidRPr="00DE7C87">
              <w:rPr>
                <w:sz w:val="24"/>
                <w:szCs w:val="20"/>
                <w:lang w:eastAsia="en-US"/>
              </w:rPr>
              <w:t>FDP_IFC.2/</w:t>
            </w:r>
            <w:proofErr w:type="spellStart"/>
            <w:r w:rsidRPr="00DE7C87">
              <w:rPr>
                <w:sz w:val="24"/>
                <w:szCs w:val="20"/>
                <w:lang w:eastAsia="en-US"/>
              </w:rPr>
              <w:t>GP-ELF</w:t>
            </w:r>
            <w:proofErr w:type="spellEnd"/>
            <w:r w:rsidRPr="00DE7C87">
              <w:rPr>
                <w:sz w:val="24"/>
                <w:szCs w:val="20"/>
                <w:lang w:eastAsia="en-US"/>
              </w:rPr>
              <w:t xml:space="preserve"> </w:t>
            </w:r>
          </w:p>
        </w:tc>
        <w:tc>
          <w:tcPr>
            <w:tcW w:w="2103" w:type="dxa"/>
          </w:tcPr>
          <w:p w14:paraId="165F0198" w14:textId="77777777" w:rsidR="00DE7C87" w:rsidRPr="00DE7C87" w:rsidRDefault="00DE7C87" w:rsidP="00DE7C87">
            <w:pPr>
              <w:jc w:val="center"/>
              <w:rPr>
                <w:sz w:val="24"/>
                <w:szCs w:val="20"/>
                <w:lang w:val="en-US" w:eastAsia="en-US"/>
              </w:rPr>
            </w:pPr>
            <w:r w:rsidRPr="00DE7C87">
              <w:rPr>
                <w:sz w:val="24"/>
                <w:szCs w:val="20"/>
                <w:lang w:eastAsia="en-US"/>
              </w:rPr>
              <w:t>(FDP_IFF.1)</w:t>
            </w:r>
          </w:p>
        </w:tc>
        <w:tc>
          <w:tcPr>
            <w:tcW w:w="3487" w:type="dxa"/>
          </w:tcPr>
          <w:p w14:paraId="55CCD5BF" w14:textId="77777777" w:rsidR="00DE7C87" w:rsidRPr="00DE7C87" w:rsidRDefault="00DE7C87" w:rsidP="00DE7C87">
            <w:pPr>
              <w:rPr>
                <w:sz w:val="24"/>
                <w:szCs w:val="20"/>
                <w:highlight w:val="yellow"/>
                <w:lang w:eastAsia="en-US"/>
              </w:rPr>
            </w:pPr>
            <w:r w:rsidRPr="00DE7C87">
              <w:rPr>
                <w:sz w:val="24"/>
                <w:szCs w:val="20"/>
                <w:lang w:eastAsia="en-US"/>
              </w:rPr>
              <w:t>FDP_IFF.1/</w:t>
            </w:r>
            <w:proofErr w:type="spellStart"/>
            <w:r w:rsidRPr="00DE7C87">
              <w:rPr>
                <w:sz w:val="24"/>
                <w:szCs w:val="20"/>
                <w:lang w:eastAsia="en-US"/>
              </w:rPr>
              <w:t>GP-ELF</w:t>
            </w:r>
            <w:proofErr w:type="spellEnd"/>
          </w:p>
        </w:tc>
      </w:tr>
      <w:tr w:rsidR="00DE7C87" w:rsidRPr="00DE7C87" w14:paraId="2CFF913A" w14:textId="77777777" w:rsidTr="00394480">
        <w:trPr>
          <w:trHeight w:val="249"/>
        </w:trPr>
        <w:tc>
          <w:tcPr>
            <w:tcW w:w="3426" w:type="dxa"/>
          </w:tcPr>
          <w:p w14:paraId="238F907A" w14:textId="77777777" w:rsidR="00DE7C87" w:rsidRPr="00DE7C87" w:rsidRDefault="00DE7C87" w:rsidP="00DE7C87">
            <w:pPr>
              <w:rPr>
                <w:rFonts w:cs="Calibri"/>
                <w:color w:val="000000"/>
                <w:sz w:val="24"/>
                <w:lang w:eastAsia="en-US"/>
              </w:rPr>
            </w:pPr>
            <w:r w:rsidRPr="00DE7C87">
              <w:rPr>
                <w:sz w:val="24"/>
                <w:szCs w:val="20"/>
                <w:lang w:eastAsia="en-US"/>
              </w:rPr>
              <w:t>FDP_IFF.1/</w:t>
            </w:r>
            <w:proofErr w:type="spellStart"/>
            <w:r w:rsidRPr="00DE7C87">
              <w:rPr>
                <w:sz w:val="24"/>
                <w:szCs w:val="20"/>
                <w:lang w:eastAsia="en-US"/>
              </w:rPr>
              <w:t>GP-ELF</w:t>
            </w:r>
            <w:proofErr w:type="spellEnd"/>
            <w:r w:rsidRPr="00DE7C87">
              <w:rPr>
                <w:sz w:val="24"/>
                <w:szCs w:val="20"/>
                <w:lang w:eastAsia="en-US"/>
              </w:rPr>
              <w:t xml:space="preserve"> </w:t>
            </w:r>
          </w:p>
        </w:tc>
        <w:tc>
          <w:tcPr>
            <w:tcW w:w="2103" w:type="dxa"/>
          </w:tcPr>
          <w:p w14:paraId="55A65CCE" w14:textId="77777777" w:rsidR="00DE7C87" w:rsidRPr="00DE7C87" w:rsidRDefault="00DE7C87" w:rsidP="00DE7C87">
            <w:pPr>
              <w:jc w:val="center"/>
              <w:rPr>
                <w:sz w:val="24"/>
                <w:szCs w:val="20"/>
                <w:lang w:val="en-US" w:eastAsia="en-US"/>
              </w:rPr>
            </w:pPr>
            <w:r w:rsidRPr="00DE7C87">
              <w:rPr>
                <w:sz w:val="24"/>
                <w:szCs w:val="20"/>
                <w:lang w:val="en-US" w:eastAsia="en-US"/>
              </w:rPr>
              <w:t xml:space="preserve"> (FDP_IFC.1) and (FMT_MSA.3) </w:t>
            </w:r>
          </w:p>
        </w:tc>
        <w:tc>
          <w:tcPr>
            <w:tcW w:w="3487" w:type="dxa"/>
          </w:tcPr>
          <w:p w14:paraId="6A43256C" w14:textId="77777777" w:rsidR="00DE7C87" w:rsidRPr="003859E3" w:rsidRDefault="00DE7C87" w:rsidP="00DE7C87">
            <w:pPr>
              <w:rPr>
                <w:sz w:val="24"/>
                <w:szCs w:val="20"/>
                <w:highlight w:val="yellow"/>
                <w:lang w:val="en-US" w:eastAsia="en-US"/>
              </w:rPr>
            </w:pPr>
            <w:r w:rsidRPr="00DE7C87">
              <w:rPr>
                <w:sz w:val="24"/>
                <w:szCs w:val="20"/>
                <w:lang w:val="en-US" w:eastAsia="en-US"/>
              </w:rPr>
              <w:t>FDP_IFC.2/GP-ELF FMT_MSA.3/GP</w:t>
            </w:r>
          </w:p>
        </w:tc>
      </w:tr>
      <w:tr w:rsidR="00DE7C87" w:rsidRPr="00DE7C87" w14:paraId="3B08923B" w14:textId="77777777" w:rsidTr="00394480">
        <w:trPr>
          <w:trHeight w:val="249"/>
        </w:trPr>
        <w:tc>
          <w:tcPr>
            <w:tcW w:w="3426" w:type="dxa"/>
          </w:tcPr>
          <w:p w14:paraId="6373349C" w14:textId="77777777" w:rsidR="00DE7C87" w:rsidRPr="00DE7C87" w:rsidRDefault="00DE7C87" w:rsidP="00DE7C87">
            <w:pPr>
              <w:rPr>
                <w:sz w:val="24"/>
                <w:szCs w:val="20"/>
                <w:lang w:eastAsia="en-US"/>
              </w:rPr>
            </w:pPr>
            <w:r w:rsidRPr="00DE7C87">
              <w:rPr>
                <w:sz w:val="24"/>
                <w:szCs w:val="20"/>
                <w:lang w:eastAsia="en-US"/>
              </w:rPr>
              <w:t>FDP_IFC.2/</w:t>
            </w:r>
            <w:proofErr w:type="spellStart"/>
            <w:r w:rsidRPr="00DE7C87">
              <w:rPr>
                <w:sz w:val="24"/>
                <w:szCs w:val="20"/>
                <w:lang w:eastAsia="en-US"/>
              </w:rPr>
              <w:t>GP</w:t>
            </w:r>
            <w:proofErr w:type="spellEnd"/>
            <w:r w:rsidRPr="00DE7C87">
              <w:rPr>
                <w:sz w:val="24"/>
                <w:szCs w:val="20"/>
                <w:lang w:eastAsia="en-US"/>
              </w:rPr>
              <w:t>-KL</w:t>
            </w:r>
          </w:p>
        </w:tc>
        <w:tc>
          <w:tcPr>
            <w:tcW w:w="2103" w:type="dxa"/>
          </w:tcPr>
          <w:p w14:paraId="55B63D01" w14:textId="77777777" w:rsidR="00DE7C87" w:rsidRPr="00DE7C87" w:rsidRDefault="00DE7C87" w:rsidP="00DE7C87">
            <w:pPr>
              <w:jc w:val="center"/>
              <w:rPr>
                <w:sz w:val="24"/>
                <w:szCs w:val="20"/>
                <w:lang w:eastAsia="en-US"/>
              </w:rPr>
            </w:pPr>
            <w:r w:rsidRPr="00DE7C87">
              <w:rPr>
                <w:sz w:val="24"/>
                <w:szCs w:val="20"/>
                <w:lang w:eastAsia="en-US"/>
              </w:rPr>
              <w:t>FDP_IFF.1</w:t>
            </w:r>
          </w:p>
        </w:tc>
        <w:tc>
          <w:tcPr>
            <w:tcW w:w="3487" w:type="dxa"/>
          </w:tcPr>
          <w:p w14:paraId="4B4F44A0" w14:textId="77777777" w:rsidR="00DE7C87" w:rsidRPr="00DE7C87" w:rsidRDefault="00DE7C87" w:rsidP="00DE7C87">
            <w:pPr>
              <w:rPr>
                <w:sz w:val="24"/>
                <w:szCs w:val="20"/>
                <w:lang w:eastAsia="en-US"/>
              </w:rPr>
            </w:pPr>
            <w:r w:rsidRPr="00DE7C87">
              <w:rPr>
                <w:sz w:val="24"/>
                <w:szCs w:val="20"/>
                <w:lang w:eastAsia="en-US"/>
              </w:rPr>
              <w:t>FDP_IFF.1/</w:t>
            </w:r>
            <w:proofErr w:type="spellStart"/>
            <w:r w:rsidRPr="00DE7C87">
              <w:rPr>
                <w:sz w:val="24"/>
                <w:szCs w:val="20"/>
                <w:lang w:eastAsia="en-US"/>
              </w:rPr>
              <w:t>GP</w:t>
            </w:r>
            <w:proofErr w:type="spellEnd"/>
            <w:r w:rsidRPr="00DE7C87">
              <w:rPr>
                <w:sz w:val="24"/>
                <w:szCs w:val="20"/>
                <w:lang w:eastAsia="en-US"/>
              </w:rPr>
              <w:t>-KL</w:t>
            </w:r>
          </w:p>
        </w:tc>
      </w:tr>
      <w:tr w:rsidR="00DE7C87" w:rsidRPr="00DE7C87" w14:paraId="6F72F1E6" w14:textId="77777777" w:rsidTr="00394480">
        <w:trPr>
          <w:trHeight w:val="249"/>
        </w:trPr>
        <w:tc>
          <w:tcPr>
            <w:tcW w:w="3426" w:type="dxa"/>
          </w:tcPr>
          <w:p w14:paraId="52DEAEAF" w14:textId="77777777" w:rsidR="00DE7C87" w:rsidRPr="00DE7C87" w:rsidRDefault="00DE7C87" w:rsidP="00DE7C87">
            <w:pPr>
              <w:rPr>
                <w:rFonts w:cs="Calibri"/>
                <w:color w:val="000000"/>
                <w:sz w:val="24"/>
                <w:lang w:eastAsia="en-US"/>
              </w:rPr>
            </w:pPr>
            <w:r w:rsidRPr="00DE7C87">
              <w:rPr>
                <w:sz w:val="24"/>
                <w:szCs w:val="20"/>
                <w:lang w:eastAsia="en-US"/>
              </w:rPr>
              <w:t>FMT_MSA.3/</w:t>
            </w:r>
            <w:proofErr w:type="spellStart"/>
            <w:r w:rsidRPr="00DE7C87">
              <w:rPr>
                <w:sz w:val="24"/>
                <w:szCs w:val="20"/>
                <w:lang w:eastAsia="en-US"/>
              </w:rPr>
              <w:t>GP</w:t>
            </w:r>
            <w:proofErr w:type="spellEnd"/>
            <w:r w:rsidRPr="00DE7C87">
              <w:rPr>
                <w:sz w:val="24"/>
                <w:szCs w:val="20"/>
                <w:lang w:eastAsia="en-US"/>
              </w:rPr>
              <w:t xml:space="preserve"> </w:t>
            </w:r>
          </w:p>
        </w:tc>
        <w:tc>
          <w:tcPr>
            <w:tcW w:w="2103" w:type="dxa"/>
          </w:tcPr>
          <w:p w14:paraId="43E053D4" w14:textId="77777777" w:rsidR="00DE7C87" w:rsidRPr="00DE7C87" w:rsidRDefault="00DE7C87" w:rsidP="00DE7C87">
            <w:pPr>
              <w:jc w:val="center"/>
              <w:rPr>
                <w:sz w:val="24"/>
                <w:szCs w:val="20"/>
                <w:lang w:val="en-US" w:eastAsia="en-US"/>
              </w:rPr>
            </w:pPr>
            <w:r w:rsidRPr="00DE7C87">
              <w:rPr>
                <w:sz w:val="24"/>
                <w:szCs w:val="20"/>
                <w:lang w:val="en-US" w:eastAsia="en-US"/>
              </w:rPr>
              <w:t xml:space="preserve"> (FMT_MSA.1) and (FMT_SMR.1)</w:t>
            </w:r>
          </w:p>
        </w:tc>
        <w:tc>
          <w:tcPr>
            <w:tcW w:w="3487" w:type="dxa"/>
          </w:tcPr>
          <w:p w14:paraId="0FFCC735" w14:textId="77777777" w:rsidR="00DE7C87" w:rsidRPr="003859E3" w:rsidRDefault="00DE7C87" w:rsidP="00DE7C87">
            <w:pPr>
              <w:rPr>
                <w:sz w:val="24"/>
                <w:szCs w:val="20"/>
                <w:highlight w:val="yellow"/>
                <w:lang w:val="en-US" w:eastAsia="en-US"/>
              </w:rPr>
            </w:pPr>
            <w:r w:rsidRPr="00DE7C87">
              <w:rPr>
                <w:sz w:val="24"/>
                <w:szCs w:val="20"/>
                <w:lang w:val="en-US" w:eastAsia="en-US"/>
              </w:rPr>
              <w:t>FMT_MSA.1/GP FMT_SMR.1/GP</w:t>
            </w:r>
          </w:p>
        </w:tc>
      </w:tr>
      <w:tr w:rsidR="00DE7C87" w:rsidRPr="00DE7C87" w14:paraId="66FD12F5" w14:textId="77777777" w:rsidTr="00394480">
        <w:trPr>
          <w:trHeight w:val="249"/>
        </w:trPr>
        <w:tc>
          <w:tcPr>
            <w:tcW w:w="3426" w:type="dxa"/>
          </w:tcPr>
          <w:p w14:paraId="27B706DB" w14:textId="77777777" w:rsidR="00DE7C87" w:rsidRPr="00DE7C87" w:rsidRDefault="00DE7C87" w:rsidP="00DE7C87">
            <w:pPr>
              <w:rPr>
                <w:sz w:val="24"/>
                <w:szCs w:val="20"/>
                <w:lang w:eastAsia="en-US"/>
              </w:rPr>
            </w:pPr>
            <w:r w:rsidRPr="00DE7C87">
              <w:rPr>
                <w:sz w:val="24"/>
                <w:szCs w:val="20"/>
                <w:lang w:eastAsia="en-US"/>
              </w:rPr>
              <w:t>FMT_MSA.1/</w:t>
            </w:r>
            <w:proofErr w:type="spellStart"/>
            <w:r w:rsidRPr="00DE7C87">
              <w:rPr>
                <w:sz w:val="24"/>
                <w:szCs w:val="20"/>
                <w:lang w:eastAsia="en-US"/>
              </w:rPr>
              <w:t>GP</w:t>
            </w:r>
            <w:proofErr w:type="spellEnd"/>
            <w:r w:rsidRPr="00DE7C87">
              <w:rPr>
                <w:sz w:val="24"/>
                <w:szCs w:val="20"/>
                <w:lang w:eastAsia="en-US"/>
              </w:rPr>
              <w:t xml:space="preserve"> </w:t>
            </w:r>
          </w:p>
        </w:tc>
        <w:tc>
          <w:tcPr>
            <w:tcW w:w="2103" w:type="dxa"/>
          </w:tcPr>
          <w:p w14:paraId="338ED49A" w14:textId="77777777" w:rsidR="00DE7C87" w:rsidRPr="00DE7C87" w:rsidRDefault="00DE7C87" w:rsidP="00DE7C87">
            <w:pPr>
              <w:jc w:val="center"/>
              <w:rPr>
                <w:sz w:val="24"/>
                <w:szCs w:val="20"/>
                <w:lang w:val="en-US" w:eastAsia="en-US"/>
              </w:rPr>
            </w:pPr>
            <w:r w:rsidRPr="00DE7C87">
              <w:rPr>
                <w:sz w:val="24"/>
                <w:szCs w:val="20"/>
                <w:lang w:val="en-US" w:eastAsia="en-US"/>
              </w:rPr>
              <w:t xml:space="preserve"> (FDP_ACC.1 or FDP_IFC.1) and (FMT_SMF.1) and (FMT_SMR.1) </w:t>
            </w:r>
          </w:p>
        </w:tc>
        <w:tc>
          <w:tcPr>
            <w:tcW w:w="3487" w:type="dxa"/>
          </w:tcPr>
          <w:p w14:paraId="097EF802" w14:textId="77777777" w:rsidR="00DE7C87" w:rsidRPr="00DE7C87" w:rsidRDefault="00DE7C87" w:rsidP="00DE7C87">
            <w:pPr>
              <w:rPr>
                <w:sz w:val="24"/>
                <w:szCs w:val="20"/>
                <w:lang w:val="en-US" w:eastAsia="en-US"/>
              </w:rPr>
            </w:pPr>
            <w:r w:rsidRPr="00DE7C87">
              <w:rPr>
                <w:sz w:val="24"/>
                <w:szCs w:val="20"/>
                <w:lang w:val="en-US" w:eastAsia="en-US"/>
              </w:rPr>
              <w:t>FDP_IFC.2/GP-ELF FDP_IFC.2/GP-KL FMT_SMR.1/GP FMT_SMF.1/GP</w:t>
            </w:r>
          </w:p>
        </w:tc>
      </w:tr>
      <w:tr w:rsidR="00DE7C87" w:rsidRPr="00DE7C87" w14:paraId="3A371979" w14:textId="77777777" w:rsidTr="00394480">
        <w:trPr>
          <w:trHeight w:val="249"/>
        </w:trPr>
        <w:tc>
          <w:tcPr>
            <w:tcW w:w="3426" w:type="dxa"/>
          </w:tcPr>
          <w:p w14:paraId="15CD1D9E" w14:textId="77777777" w:rsidR="00DE7C87" w:rsidRPr="00DE7C87" w:rsidRDefault="00DE7C87" w:rsidP="00DE7C87">
            <w:pPr>
              <w:rPr>
                <w:sz w:val="24"/>
                <w:szCs w:val="20"/>
                <w:lang w:val="en-US" w:eastAsia="en-US"/>
              </w:rPr>
            </w:pPr>
            <w:r w:rsidRPr="00DE7C87">
              <w:rPr>
                <w:sz w:val="24"/>
                <w:szCs w:val="20"/>
                <w:lang w:eastAsia="en-US"/>
              </w:rPr>
              <w:t>FMT_SMR.1/</w:t>
            </w:r>
            <w:proofErr w:type="spellStart"/>
            <w:r w:rsidRPr="00DE7C87">
              <w:rPr>
                <w:sz w:val="24"/>
                <w:szCs w:val="20"/>
                <w:lang w:eastAsia="en-US"/>
              </w:rPr>
              <w:t>GP</w:t>
            </w:r>
            <w:proofErr w:type="spellEnd"/>
          </w:p>
        </w:tc>
        <w:tc>
          <w:tcPr>
            <w:tcW w:w="2103" w:type="dxa"/>
          </w:tcPr>
          <w:p w14:paraId="78F5FD5A" w14:textId="77777777" w:rsidR="00DE7C87" w:rsidRPr="00DE7C87" w:rsidRDefault="00DE7C87" w:rsidP="00DE7C87">
            <w:pPr>
              <w:jc w:val="center"/>
              <w:rPr>
                <w:sz w:val="24"/>
                <w:szCs w:val="20"/>
                <w:lang w:val="en-US" w:eastAsia="en-US"/>
              </w:rPr>
            </w:pPr>
            <w:r w:rsidRPr="00DE7C87">
              <w:rPr>
                <w:sz w:val="24"/>
                <w:szCs w:val="20"/>
                <w:lang w:eastAsia="en-US"/>
              </w:rPr>
              <w:t xml:space="preserve"> (FIA_UID.1) </w:t>
            </w:r>
          </w:p>
        </w:tc>
        <w:tc>
          <w:tcPr>
            <w:tcW w:w="3487" w:type="dxa"/>
          </w:tcPr>
          <w:p w14:paraId="1005666D" w14:textId="77777777" w:rsidR="00DE7C87" w:rsidRPr="00DE7C87" w:rsidRDefault="00DE7C87" w:rsidP="00DE7C87">
            <w:pPr>
              <w:rPr>
                <w:sz w:val="24"/>
                <w:szCs w:val="20"/>
                <w:lang w:val="en-US" w:eastAsia="en-US"/>
              </w:rPr>
            </w:pPr>
            <w:r w:rsidRPr="00DE7C87">
              <w:rPr>
                <w:sz w:val="24"/>
                <w:szCs w:val="20"/>
                <w:lang w:eastAsia="en-US"/>
              </w:rPr>
              <w:t>FIA_UID.1/</w:t>
            </w:r>
            <w:proofErr w:type="spellStart"/>
            <w:r w:rsidRPr="00DE7C87">
              <w:rPr>
                <w:sz w:val="24"/>
                <w:szCs w:val="20"/>
                <w:lang w:eastAsia="en-US"/>
              </w:rPr>
              <w:t>GP</w:t>
            </w:r>
            <w:proofErr w:type="spellEnd"/>
          </w:p>
        </w:tc>
      </w:tr>
      <w:tr w:rsidR="00DE7C87" w:rsidRPr="00DE7C87" w14:paraId="34470C7E" w14:textId="77777777" w:rsidTr="00394480">
        <w:trPr>
          <w:trHeight w:val="249"/>
        </w:trPr>
        <w:tc>
          <w:tcPr>
            <w:tcW w:w="3426" w:type="dxa"/>
          </w:tcPr>
          <w:p w14:paraId="6ED9016F" w14:textId="77777777" w:rsidR="00DE7C87" w:rsidRPr="00DE7C87" w:rsidRDefault="00DE7C87" w:rsidP="00DE7C87">
            <w:pPr>
              <w:rPr>
                <w:sz w:val="24"/>
                <w:szCs w:val="20"/>
                <w:lang w:eastAsia="en-US"/>
              </w:rPr>
            </w:pPr>
            <w:r w:rsidRPr="00DE7C87">
              <w:rPr>
                <w:sz w:val="24"/>
                <w:szCs w:val="20"/>
                <w:lang w:eastAsia="en-US"/>
              </w:rPr>
              <w:t>FDP_ITC.2/</w:t>
            </w:r>
            <w:proofErr w:type="spellStart"/>
            <w:r w:rsidRPr="00DE7C87">
              <w:rPr>
                <w:sz w:val="24"/>
                <w:szCs w:val="20"/>
                <w:lang w:eastAsia="en-US"/>
              </w:rPr>
              <w:t>GP</w:t>
            </w:r>
            <w:proofErr w:type="spellEnd"/>
            <w:r w:rsidRPr="00DE7C87">
              <w:rPr>
                <w:sz w:val="24"/>
                <w:szCs w:val="20"/>
                <w:lang w:eastAsia="en-US"/>
              </w:rPr>
              <w:t xml:space="preserve">-KL </w:t>
            </w:r>
          </w:p>
        </w:tc>
        <w:tc>
          <w:tcPr>
            <w:tcW w:w="2103" w:type="dxa"/>
          </w:tcPr>
          <w:p w14:paraId="1618EE4C" w14:textId="77777777" w:rsidR="00DE7C87" w:rsidRPr="00DE7C87" w:rsidRDefault="00DE7C87" w:rsidP="00DE7C87">
            <w:pPr>
              <w:jc w:val="center"/>
              <w:rPr>
                <w:rFonts w:cs="Arial"/>
                <w:sz w:val="24"/>
                <w:szCs w:val="20"/>
                <w:lang w:val="en-US" w:eastAsia="en-US"/>
              </w:rPr>
            </w:pPr>
            <w:r w:rsidRPr="00DE7C87">
              <w:rPr>
                <w:rFonts w:cs="Arial"/>
                <w:sz w:val="24"/>
                <w:szCs w:val="20"/>
                <w:lang w:val="en-US" w:eastAsia="en-US"/>
              </w:rPr>
              <w:t xml:space="preserve"> (FDP_ACC.1 or FDP_IFC.1) and (FPT_TDC.1) and (FTP_ITC.1 or FTP_TRP.1) </w:t>
            </w:r>
          </w:p>
        </w:tc>
        <w:tc>
          <w:tcPr>
            <w:tcW w:w="3487" w:type="dxa"/>
          </w:tcPr>
          <w:p w14:paraId="557A8D89" w14:textId="77777777" w:rsidR="00DE7C87" w:rsidRPr="00DE7C87" w:rsidRDefault="00DE7C87" w:rsidP="00DE7C87">
            <w:pPr>
              <w:rPr>
                <w:rFonts w:cs="Arial"/>
                <w:sz w:val="24"/>
                <w:szCs w:val="20"/>
                <w:lang w:val="en-US" w:eastAsia="en-US"/>
              </w:rPr>
            </w:pPr>
            <w:r w:rsidRPr="00DE7C87">
              <w:rPr>
                <w:rFonts w:cs="Arial"/>
                <w:sz w:val="24"/>
                <w:szCs w:val="20"/>
                <w:lang w:val="en-US" w:eastAsia="en-US"/>
              </w:rPr>
              <w:t xml:space="preserve">FDP_IFC.2/GP-KL FPT_TDC.1/GP </w:t>
            </w:r>
          </w:p>
          <w:p w14:paraId="599495E3" w14:textId="77777777" w:rsidR="00DE7C87" w:rsidRPr="00DE7C87" w:rsidRDefault="00DE7C87" w:rsidP="00DE7C87">
            <w:pPr>
              <w:rPr>
                <w:rFonts w:cs="Arial"/>
                <w:sz w:val="24"/>
                <w:szCs w:val="20"/>
                <w:lang w:val="en-US" w:eastAsia="en-US"/>
              </w:rPr>
            </w:pPr>
            <w:r w:rsidRPr="00DE7C87">
              <w:rPr>
                <w:rFonts w:cs="Arial"/>
                <w:sz w:val="24"/>
                <w:szCs w:val="20"/>
                <w:lang w:val="en-US" w:eastAsia="en-US"/>
              </w:rPr>
              <w:t>FTP_ITC.1/GP</w:t>
            </w:r>
          </w:p>
        </w:tc>
      </w:tr>
      <w:tr w:rsidR="00DE7C87" w:rsidRPr="00DE7C87" w14:paraId="4E573052" w14:textId="77777777" w:rsidTr="00394480">
        <w:trPr>
          <w:trHeight w:val="249"/>
        </w:trPr>
        <w:tc>
          <w:tcPr>
            <w:tcW w:w="3426" w:type="dxa"/>
          </w:tcPr>
          <w:p w14:paraId="24B70E40" w14:textId="77777777" w:rsidR="00DE7C87" w:rsidRPr="00DE7C87" w:rsidRDefault="00DE7C87" w:rsidP="00DE7C87">
            <w:pPr>
              <w:rPr>
                <w:sz w:val="24"/>
                <w:szCs w:val="20"/>
                <w:lang w:eastAsia="en-US"/>
              </w:rPr>
            </w:pPr>
            <w:r w:rsidRPr="00DE7C87">
              <w:rPr>
                <w:sz w:val="24"/>
                <w:szCs w:val="20"/>
                <w:lang w:eastAsia="en-US"/>
              </w:rPr>
              <w:t>FTP_ITC.1/</w:t>
            </w:r>
            <w:proofErr w:type="spellStart"/>
            <w:r w:rsidRPr="00DE7C87">
              <w:rPr>
                <w:sz w:val="24"/>
                <w:szCs w:val="20"/>
                <w:lang w:eastAsia="en-US"/>
              </w:rPr>
              <w:t>GP</w:t>
            </w:r>
            <w:proofErr w:type="spellEnd"/>
            <w:r w:rsidRPr="00DE7C87">
              <w:rPr>
                <w:sz w:val="24"/>
                <w:szCs w:val="20"/>
                <w:lang w:eastAsia="en-US"/>
              </w:rPr>
              <w:t xml:space="preserve"> </w:t>
            </w:r>
          </w:p>
        </w:tc>
        <w:tc>
          <w:tcPr>
            <w:tcW w:w="2103" w:type="dxa"/>
          </w:tcPr>
          <w:p w14:paraId="1DAA63E0" w14:textId="77777777" w:rsidR="00DE7C87" w:rsidRPr="00DE7C87" w:rsidRDefault="00DE7C87" w:rsidP="00DE7C87">
            <w:pPr>
              <w:jc w:val="center"/>
              <w:rPr>
                <w:rFonts w:cs="Arial"/>
                <w:sz w:val="24"/>
                <w:szCs w:val="20"/>
                <w:lang w:val="en-US"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2CC64BD0" w14:textId="77777777" w:rsidR="00DE7C87" w:rsidRPr="00DE7C87" w:rsidRDefault="00DE7C87" w:rsidP="00DE7C87">
            <w:pPr>
              <w:rPr>
                <w:rFonts w:cs="Arial"/>
                <w:sz w:val="24"/>
                <w:szCs w:val="20"/>
                <w:lang w:val="en-US" w:eastAsia="en-US"/>
              </w:rPr>
            </w:pPr>
          </w:p>
        </w:tc>
      </w:tr>
      <w:tr w:rsidR="00DE7C87" w:rsidRPr="00DE7C87" w14:paraId="2A1737E7" w14:textId="77777777" w:rsidTr="00394480">
        <w:trPr>
          <w:trHeight w:val="249"/>
        </w:trPr>
        <w:tc>
          <w:tcPr>
            <w:tcW w:w="3426" w:type="dxa"/>
          </w:tcPr>
          <w:p w14:paraId="01E597C1" w14:textId="77777777" w:rsidR="00DE7C87" w:rsidRPr="00DE7C87" w:rsidRDefault="00DE7C87" w:rsidP="00DE7C87">
            <w:pPr>
              <w:rPr>
                <w:sz w:val="24"/>
                <w:szCs w:val="20"/>
                <w:lang w:eastAsia="en-US"/>
              </w:rPr>
            </w:pPr>
            <w:r w:rsidRPr="00DE7C87">
              <w:rPr>
                <w:sz w:val="24"/>
                <w:szCs w:val="20"/>
                <w:lang w:eastAsia="en-US"/>
              </w:rPr>
              <w:t>FDP_IFF.1/</w:t>
            </w:r>
            <w:proofErr w:type="spellStart"/>
            <w:r w:rsidRPr="00DE7C87">
              <w:rPr>
                <w:sz w:val="24"/>
                <w:szCs w:val="20"/>
                <w:lang w:eastAsia="en-US"/>
              </w:rPr>
              <w:t>GP-ELF</w:t>
            </w:r>
            <w:proofErr w:type="spellEnd"/>
            <w:r w:rsidRPr="00DE7C87">
              <w:rPr>
                <w:sz w:val="24"/>
                <w:szCs w:val="20"/>
                <w:lang w:eastAsia="en-US"/>
              </w:rPr>
              <w:t xml:space="preserve"> </w:t>
            </w:r>
          </w:p>
        </w:tc>
        <w:tc>
          <w:tcPr>
            <w:tcW w:w="2103" w:type="dxa"/>
          </w:tcPr>
          <w:p w14:paraId="5FFB720C" w14:textId="77777777" w:rsidR="00DE7C87" w:rsidRPr="00DE7C87" w:rsidRDefault="00DE7C87" w:rsidP="00DE7C87">
            <w:pPr>
              <w:jc w:val="center"/>
              <w:rPr>
                <w:sz w:val="24"/>
                <w:szCs w:val="20"/>
                <w:lang w:val="en-US" w:eastAsia="en-US"/>
              </w:rPr>
            </w:pPr>
            <w:r w:rsidRPr="00DE7C87">
              <w:rPr>
                <w:sz w:val="24"/>
                <w:szCs w:val="20"/>
                <w:lang w:val="en-US" w:eastAsia="en-US"/>
              </w:rPr>
              <w:t xml:space="preserve"> (FDP_IFC.1 and FMT_MSA.3/GP)</w:t>
            </w:r>
          </w:p>
        </w:tc>
        <w:tc>
          <w:tcPr>
            <w:tcW w:w="3487" w:type="dxa"/>
          </w:tcPr>
          <w:p w14:paraId="4C531346" w14:textId="77777777" w:rsidR="00DE7C87" w:rsidRPr="00DE7C87" w:rsidRDefault="00DE7C87" w:rsidP="00DE7C87">
            <w:pPr>
              <w:rPr>
                <w:sz w:val="24"/>
                <w:szCs w:val="20"/>
                <w:highlight w:val="green"/>
                <w:lang w:val="en-US" w:eastAsia="en-US"/>
              </w:rPr>
            </w:pPr>
            <w:r w:rsidRPr="00DE7C87">
              <w:rPr>
                <w:sz w:val="24"/>
                <w:szCs w:val="20"/>
                <w:lang w:val="en-US" w:eastAsia="en-US"/>
              </w:rPr>
              <w:t>FDP_IFC.2/GP-ELF FMT_MSA.3/GP</w:t>
            </w:r>
          </w:p>
        </w:tc>
      </w:tr>
      <w:tr w:rsidR="00DE7C87" w:rsidRPr="00DE7C87" w14:paraId="071465AB" w14:textId="77777777" w:rsidTr="00394480">
        <w:trPr>
          <w:trHeight w:val="319"/>
        </w:trPr>
        <w:tc>
          <w:tcPr>
            <w:tcW w:w="3426" w:type="dxa"/>
          </w:tcPr>
          <w:p w14:paraId="57C859BB" w14:textId="77777777" w:rsidR="00DE7C87" w:rsidRPr="00DE7C87" w:rsidRDefault="00DE7C87" w:rsidP="00DE7C87">
            <w:pPr>
              <w:rPr>
                <w:sz w:val="24"/>
                <w:szCs w:val="20"/>
                <w:lang w:eastAsia="en-US"/>
              </w:rPr>
            </w:pPr>
            <w:r w:rsidRPr="00DE7C87">
              <w:rPr>
                <w:sz w:val="24"/>
                <w:szCs w:val="20"/>
                <w:lang w:eastAsia="en-US"/>
              </w:rPr>
              <w:t>FDP_IFF.1/</w:t>
            </w:r>
            <w:proofErr w:type="spellStart"/>
            <w:r w:rsidRPr="00DE7C87">
              <w:rPr>
                <w:sz w:val="24"/>
                <w:szCs w:val="20"/>
                <w:lang w:eastAsia="en-US"/>
              </w:rPr>
              <w:t>GP</w:t>
            </w:r>
            <w:proofErr w:type="spellEnd"/>
            <w:r w:rsidRPr="00DE7C87">
              <w:rPr>
                <w:sz w:val="24"/>
                <w:szCs w:val="20"/>
                <w:lang w:eastAsia="en-US"/>
              </w:rPr>
              <w:t xml:space="preserve">-KL </w:t>
            </w:r>
          </w:p>
        </w:tc>
        <w:tc>
          <w:tcPr>
            <w:tcW w:w="2103" w:type="dxa"/>
          </w:tcPr>
          <w:p w14:paraId="3C273958" w14:textId="77777777" w:rsidR="00DE7C87" w:rsidRPr="00DE7C87" w:rsidRDefault="00DE7C87" w:rsidP="00DE7C87">
            <w:pPr>
              <w:jc w:val="center"/>
              <w:rPr>
                <w:sz w:val="24"/>
                <w:szCs w:val="20"/>
                <w:lang w:val="en-US" w:eastAsia="en-US"/>
              </w:rPr>
            </w:pPr>
            <w:r w:rsidRPr="00DE7C87">
              <w:rPr>
                <w:sz w:val="24"/>
                <w:szCs w:val="20"/>
                <w:lang w:val="en-US" w:eastAsia="en-US"/>
              </w:rPr>
              <w:t>(FDP_IFC.</w:t>
            </w:r>
            <w:proofErr w:type="gramStart"/>
            <w:r w:rsidRPr="00DE7C87">
              <w:rPr>
                <w:sz w:val="24"/>
                <w:szCs w:val="20"/>
                <w:lang w:val="en-US" w:eastAsia="en-US"/>
              </w:rPr>
              <w:t>1  and</w:t>
            </w:r>
            <w:proofErr w:type="gramEnd"/>
            <w:r w:rsidRPr="00DE7C87">
              <w:rPr>
                <w:sz w:val="24"/>
                <w:szCs w:val="20"/>
                <w:lang w:val="en-US" w:eastAsia="en-US"/>
              </w:rPr>
              <w:t xml:space="preserve"> FMT_MSA.3) </w:t>
            </w:r>
          </w:p>
        </w:tc>
        <w:tc>
          <w:tcPr>
            <w:tcW w:w="3487" w:type="dxa"/>
          </w:tcPr>
          <w:p w14:paraId="47CFB9B6" w14:textId="77777777" w:rsidR="00DE7C87" w:rsidRPr="00DE7C87" w:rsidRDefault="00DE7C87" w:rsidP="00DE7C87">
            <w:pPr>
              <w:rPr>
                <w:sz w:val="24"/>
                <w:szCs w:val="20"/>
                <w:highlight w:val="green"/>
                <w:lang w:val="en-US" w:eastAsia="en-US"/>
              </w:rPr>
            </w:pPr>
            <w:r w:rsidRPr="00DE7C87">
              <w:rPr>
                <w:sz w:val="24"/>
                <w:szCs w:val="20"/>
                <w:lang w:val="en-US" w:eastAsia="en-US"/>
              </w:rPr>
              <w:t>FDP_IFC.2/GP-KL FMT_MSA.3/GP</w:t>
            </w:r>
          </w:p>
        </w:tc>
      </w:tr>
      <w:tr w:rsidR="00DE7C87" w:rsidRPr="00DE7C87" w14:paraId="6D57D900" w14:textId="77777777" w:rsidTr="00394480">
        <w:trPr>
          <w:trHeight w:val="249"/>
        </w:trPr>
        <w:tc>
          <w:tcPr>
            <w:tcW w:w="3426" w:type="dxa"/>
          </w:tcPr>
          <w:p w14:paraId="348D0FD6" w14:textId="77777777" w:rsidR="00DE7C87" w:rsidRPr="00DE7C87" w:rsidRDefault="00DE7C87" w:rsidP="00DE7C87">
            <w:pPr>
              <w:rPr>
                <w:sz w:val="24"/>
                <w:szCs w:val="20"/>
                <w:lang w:val="en-US" w:eastAsia="en-US"/>
              </w:rPr>
            </w:pPr>
            <w:r w:rsidRPr="00DE7C87">
              <w:rPr>
                <w:sz w:val="24"/>
                <w:szCs w:val="20"/>
                <w:lang w:eastAsia="en-US"/>
              </w:rPr>
              <w:t>FMT_SMF.1/</w:t>
            </w:r>
            <w:proofErr w:type="spellStart"/>
            <w:r w:rsidRPr="00DE7C87">
              <w:rPr>
                <w:sz w:val="24"/>
                <w:szCs w:val="20"/>
                <w:lang w:eastAsia="en-US"/>
              </w:rPr>
              <w:t>GP</w:t>
            </w:r>
            <w:proofErr w:type="spellEnd"/>
            <w:r w:rsidRPr="00DE7C87">
              <w:rPr>
                <w:sz w:val="24"/>
                <w:szCs w:val="20"/>
                <w:lang w:eastAsia="en-US"/>
              </w:rPr>
              <w:t xml:space="preserve"> </w:t>
            </w:r>
          </w:p>
        </w:tc>
        <w:tc>
          <w:tcPr>
            <w:tcW w:w="2103" w:type="dxa"/>
          </w:tcPr>
          <w:p w14:paraId="22A55FDB" w14:textId="77777777" w:rsidR="00DE7C87" w:rsidRPr="00DE7C87" w:rsidRDefault="00DE7C87" w:rsidP="00DE7C87">
            <w:pPr>
              <w:jc w:val="center"/>
              <w:rPr>
                <w:sz w:val="24"/>
                <w:szCs w:val="20"/>
                <w:lang w:val="en-US"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3D5B299A" w14:textId="77777777" w:rsidR="00DE7C87" w:rsidRPr="00DE7C87" w:rsidRDefault="00DE7C87" w:rsidP="00DE7C87">
            <w:pPr>
              <w:rPr>
                <w:sz w:val="24"/>
                <w:szCs w:val="20"/>
                <w:lang w:val="en-US" w:eastAsia="en-US"/>
              </w:rPr>
            </w:pPr>
          </w:p>
        </w:tc>
      </w:tr>
      <w:tr w:rsidR="00DE7C87" w:rsidRPr="00DE7C87" w14:paraId="64E28150" w14:textId="77777777" w:rsidTr="00394480">
        <w:trPr>
          <w:trHeight w:val="249"/>
        </w:trPr>
        <w:tc>
          <w:tcPr>
            <w:tcW w:w="3426" w:type="dxa"/>
          </w:tcPr>
          <w:p w14:paraId="5E2CCFF5" w14:textId="77777777" w:rsidR="00DE7C87" w:rsidRPr="00DE7C87" w:rsidRDefault="00DE7C87" w:rsidP="00DE7C87">
            <w:pPr>
              <w:rPr>
                <w:sz w:val="24"/>
                <w:szCs w:val="20"/>
                <w:lang w:val="en-US" w:eastAsia="en-US"/>
              </w:rPr>
            </w:pPr>
            <w:r w:rsidRPr="00DE7C87">
              <w:rPr>
                <w:sz w:val="24"/>
                <w:szCs w:val="20"/>
                <w:lang w:eastAsia="en-US"/>
              </w:rPr>
              <w:t>FIA_UID.1/</w:t>
            </w:r>
            <w:proofErr w:type="spellStart"/>
            <w:r w:rsidRPr="00DE7C87">
              <w:rPr>
                <w:sz w:val="24"/>
                <w:szCs w:val="20"/>
                <w:lang w:eastAsia="en-US"/>
              </w:rPr>
              <w:t>GP</w:t>
            </w:r>
            <w:proofErr w:type="spellEnd"/>
          </w:p>
        </w:tc>
        <w:tc>
          <w:tcPr>
            <w:tcW w:w="2103" w:type="dxa"/>
          </w:tcPr>
          <w:p w14:paraId="7832C6B0" w14:textId="77777777" w:rsidR="00DE7C87" w:rsidRPr="00DE7C87" w:rsidRDefault="00DE7C87" w:rsidP="00DE7C87">
            <w:pPr>
              <w:jc w:val="center"/>
              <w:rPr>
                <w:sz w:val="24"/>
                <w:szCs w:val="20"/>
                <w:lang w:val="en-US"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4EFD423A" w14:textId="77777777" w:rsidR="00DE7C87" w:rsidRPr="00DE7C87" w:rsidRDefault="00DE7C87" w:rsidP="00DE7C87">
            <w:pPr>
              <w:rPr>
                <w:sz w:val="24"/>
                <w:szCs w:val="20"/>
                <w:lang w:val="en-US" w:eastAsia="en-US"/>
              </w:rPr>
            </w:pPr>
          </w:p>
        </w:tc>
      </w:tr>
      <w:tr w:rsidR="00DE7C87" w:rsidRPr="00DE7C87" w14:paraId="4C342E35" w14:textId="77777777" w:rsidTr="00394480">
        <w:trPr>
          <w:trHeight w:val="249"/>
        </w:trPr>
        <w:tc>
          <w:tcPr>
            <w:tcW w:w="3426" w:type="dxa"/>
          </w:tcPr>
          <w:p w14:paraId="6087B686" w14:textId="77777777" w:rsidR="00DE7C87" w:rsidRPr="00DE7C87" w:rsidRDefault="00DE7C87" w:rsidP="00DE7C87">
            <w:pPr>
              <w:rPr>
                <w:sz w:val="24"/>
                <w:szCs w:val="20"/>
                <w:lang w:val="en-US" w:eastAsia="en-US"/>
              </w:rPr>
            </w:pPr>
            <w:r w:rsidRPr="00DE7C87">
              <w:rPr>
                <w:sz w:val="24"/>
                <w:szCs w:val="20"/>
                <w:lang w:eastAsia="en-US"/>
              </w:rPr>
              <w:t>FPT_TDC.1/</w:t>
            </w:r>
            <w:proofErr w:type="spellStart"/>
            <w:r w:rsidRPr="00DE7C87">
              <w:rPr>
                <w:sz w:val="24"/>
                <w:szCs w:val="20"/>
                <w:lang w:eastAsia="en-US"/>
              </w:rPr>
              <w:t>GP</w:t>
            </w:r>
            <w:proofErr w:type="spellEnd"/>
          </w:p>
        </w:tc>
        <w:tc>
          <w:tcPr>
            <w:tcW w:w="2103" w:type="dxa"/>
          </w:tcPr>
          <w:p w14:paraId="51721210" w14:textId="77777777" w:rsidR="00DE7C87" w:rsidRPr="00DE7C87" w:rsidRDefault="00DE7C87" w:rsidP="00DE7C87">
            <w:pPr>
              <w:jc w:val="center"/>
              <w:rPr>
                <w:sz w:val="24"/>
                <w:szCs w:val="20"/>
                <w:lang w:val="en-US" w:eastAsia="en-US"/>
              </w:rPr>
            </w:pPr>
            <w:r w:rsidRPr="00DE7C87">
              <w:rPr>
                <w:sz w:val="24"/>
                <w:szCs w:val="20"/>
                <w:lang w:eastAsia="en-US"/>
              </w:rPr>
              <w:t xml:space="preserve">No </w:t>
            </w:r>
            <w:proofErr w:type="spellStart"/>
            <w:r w:rsidRPr="00DE7C87">
              <w:rPr>
                <w:sz w:val="24"/>
                <w:szCs w:val="20"/>
                <w:lang w:eastAsia="en-US"/>
              </w:rPr>
              <w:t>Dependencies</w:t>
            </w:r>
            <w:proofErr w:type="spellEnd"/>
          </w:p>
        </w:tc>
        <w:tc>
          <w:tcPr>
            <w:tcW w:w="3487" w:type="dxa"/>
          </w:tcPr>
          <w:p w14:paraId="202BD26C" w14:textId="77777777" w:rsidR="00DE7C87" w:rsidRPr="00DE7C87" w:rsidRDefault="00DE7C87" w:rsidP="00DE7C87">
            <w:pPr>
              <w:rPr>
                <w:sz w:val="24"/>
                <w:szCs w:val="20"/>
                <w:lang w:val="en-US" w:eastAsia="en-US"/>
              </w:rPr>
            </w:pPr>
          </w:p>
        </w:tc>
      </w:tr>
      <w:tr w:rsidR="00C55B1D" w:rsidRPr="00DE7C87" w14:paraId="5B3ADCAA" w14:textId="77777777" w:rsidTr="00394480">
        <w:trPr>
          <w:trHeight w:val="249"/>
        </w:trPr>
        <w:tc>
          <w:tcPr>
            <w:tcW w:w="3426" w:type="dxa"/>
          </w:tcPr>
          <w:p w14:paraId="08DD9135" w14:textId="77777777" w:rsidR="00C55B1D" w:rsidRPr="00DE7C87" w:rsidRDefault="00C55B1D" w:rsidP="00C55B1D">
            <w:pPr>
              <w:rPr>
                <w:rFonts w:cs="Calibri"/>
                <w:color w:val="000000"/>
                <w:sz w:val="24"/>
                <w:lang w:eastAsia="en-US"/>
              </w:rPr>
            </w:pPr>
            <w:r w:rsidRPr="00DE7C87">
              <w:rPr>
                <w:rFonts w:cs="Calibri"/>
                <w:color w:val="000000"/>
                <w:sz w:val="24"/>
                <w:lang w:eastAsia="en-US"/>
              </w:rPr>
              <w:t>FAU_SAS.1</w:t>
            </w:r>
          </w:p>
        </w:tc>
        <w:tc>
          <w:tcPr>
            <w:tcW w:w="2103" w:type="dxa"/>
          </w:tcPr>
          <w:p w14:paraId="37184B96" w14:textId="163F83B3" w:rsidR="00C55B1D" w:rsidRPr="00DE7C87" w:rsidRDefault="00C55B1D" w:rsidP="00C55B1D">
            <w:pPr>
              <w:jc w:val="center"/>
              <w:rPr>
                <w:rFonts w:cs="Calibri"/>
                <w:sz w:val="24"/>
                <w:lang w:eastAsia="en-US"/>
              </w:rPr>
            </w:pPr>
            <w:r w:rsidRPr="00CF4B7A">
              <w:t xml:space="preserve">No </w:t>
            </w:r>
            <w:proofErr w:type="spellStart"/>
            <w:r w:rsidRPr="00CF4B7A">
              <w:t>Dependencies</w:t>
            </w:r>
            <w:proofErr w:type="spellEnd"/>
          </w:p>
        </w:tc>
        <w:tc>
          <w:tcPr>
            <w:tcW w:w="3487" w:type="dxa"/>
          </w:tcPr>
          <w:p w14:paraId="3A188F36" w14:textId="38B2CFF5" w:rsidR="00C55B1D" w:rsidRPr="00DE7C87" w:rsidRDefault="00C55B1D" w:rsidP="00C55B1D">
            <w:pPr>
              <w:rPr>
                <w:rFonts w:cs="Calibri"/>
                <w:sz w:val="24"/>
                <w:lang w:eastAsia="en-US"/>
              </w:rPr>
            </w:pPr>
          </w:p>
        </w:tc>
      </w:tr>
      <w:tr w:rsidR="00C55B1D" w:rsidRPr="00DE7C87" w14:paraId="5D1F46B6" w14:textId="77777777" w:rsidTr="00394480">
        <w:trPr>
          <w:trHeight w:val="249"/>
        </w:trPr>
        <w:tc>
          <w:tcPr>
            <w:tcW w:w="3426" w:type="dxa"/>
          </w:tcPr>
          <w:p w14:paraId="7C303B9F" w14:textId="77777777" w:rsidR="00C55B1D" w:rsidRPr="00DE7C87" w:rsidRDefault="00C55B1D" w:rsidP="00C55B1D">
            <w:pPr>
              <w:rPr>
                <w:rFonts w:cs="Calibri"/>
                <w:color w:val="000000"/>
                <w:sz w:val="24"/>
                <w:lang w:eastAsia="en-US"/>
              </w:rPr>
            </w:pPr>
            <w:r w:rsidRPr="00DE7C87">
              <w:rPr>
                <w:rFonts w:cs="Calibri"/>
                <w:color w:val="000000"/>
                <w:sz w:val="24"/>
                <w:lang w:eastAsia="en-US"/>
              </w:rPr>
              <w:t>FPT_RCV.3/OS</w:t>
            </w:r>
            <w:r w:rsidRPr="00DE7C87">
              <w:rPr>
                <w:rFonts w:cs="Calibri"/>
                <w:b/>
                <w:bCs/>
                <w:sz w:val="24"/>
                <w:szCs w:val="20"/>
                <w:lang w:eastAsia="en-US"/>
              </w:rPr>
              <w:t xml:space="preserve"> </w:t>
            </w:r>
          </w:p>
        </w:tc>
        <w:tc>
          <w:tcPr>
            <w:tcW w:w="2103" w:type="dxa"/>
          </w:tcPr>
          <w:p w14:paraId="616C491B" w14:textId="1DAC394E" w:rsidR="00C55B1D" w:rsidRPr="00DE7C87" w:rsidRDefault="00C55B1D" w:rsidP="00C55B1D">
            <w:pPr>
              <w:jc w:val="center"/>
              <w:rPr>
                <w:rFonts w:cs="Calibri"/>
                <w:sz w:val="24"/>
                <w:lang w:eastAsia="en-US"/>
              </w:rPr>
            </w:pPr>
            <w:r w:rsidRPr="00CF4B7A">
              <w:t xml:space="preserve">No </w:t>
            </w:r>
            <w:proofErr w:type="spellStart"/>
            <w:r w:rsidRPr="00CF4B7A">
              <w:t>Dependencies</w:t>
            </w:r>
            <w:proofErr w:type="spellEnd"/>
          </w:p>
        </w:tc>
        <w:tc>
          <w:tcPr>
            <w:tcW w:w="3487" w:type="dxa"/>
          </w:tcPr>
          <w:p w14:paraId="123D84E0" w14:textId="3901A315" w:rsidR="00C55B1D" w:rsidRPr="00DE7C87" w:rsidRDefault="00C55B1D" w:rsidP="00C55B1D">
            <w:pPr>
              <w:rPr>
                <w:rFonts w:cs="Calibri"/>
                <w:sz w:val="24"/>
                <w:lang w:eastAsia="en-US"/>
              </w:rPr>
            </w:pPr>
          </w:p>
        </w:tc>
      </w:tr>
      <w:tr w:rsidR="00C55B1D" w:rsidRPr="00DE7C87" w14:paraId="792D11EF" w14:textId="77777777" w:rsidTr="00394480">
        <w:trPr>
          <w:trHeight w:val="249"/>
        </w:trPr>
        <w:tc>
          <w:tcPr>
            <w:tcW w:w="3426" w:type="dxa"/>
          </w:tcPr>
          <w:p w14:paraId="13E89CF2" w14:textId="77777777" w:rsidR="00C55B1D" w:rsidRPr="00DE7C87" w:rsidRDefault="00C55B1D" w:rsidP="00C55B1D">
            <w:pPr>
              <w:rPr>
                <w:rFonts w:cs="Calibri"/>
                <w:color w:val="000000"/>
                <w:sz w:val="24"/>
                <w:lang w:eastAsia="en-US"/>
              </w:rPr>
            </w:pPr>
            <w:r w:rsidRPr="00DE7C87">
              <w:rPr>
                <w:rFonts w:cs="Calibri"/>
                <w:color w:val="000000"/>
                <w:sz w:val="24"/>
                <w:lang w:eastAsia="en-US"/>
              </w:rPr>
              <w:t>FPT_RCV.4/OS</w:t>
            </w:r>
            <w:r w:rsidRPr="00DE7C87">
              <w:rPr>
                <w:rFonts w:cs="Calibri"/>
                <w:b/>
                <w:bCs/>
                <w:sz w:val="24"/>
                <w:szCs w:val="20"/>
                <w:lang w:eastAsia="en-US"/>
              </w:rPr>
              <w:t xml:space="preserve"> </w:t>
            </w:r>
          </w:p>
        </w:tc>
        <w:tc>
          <w:tcPr>
            <w:tcW w:w="2103" w:type="dxa"/>
          </w:tcPr>
          <w:p w14:paraId="5DD9A7CF" w14:textId="731F1F8D" w:rsidR="00C55B1D" w:rsidRPr="00DE7C87" w:rsidRDefault="00C55B1D" w:rsidP="00C55B1D">
            <w:pPr>
              <w:jc w:val="center"/>
              <w:rPr>
                <w:rFonts w:cs="Calibri"/>
                <w:sz w:val="24"/>
                <w:lang w:eastAsia="en-US"/>
              </w:rPr>
            </w:pPr>
            <w:r w:rsidRPr="00CF4B7A">
              <w:t xml:space="preserve">No </w:t>
            </w:r>
            <w:proofErr w:type="spellStart"/>
            <w:r w:rsidRPr="00CF4B7A">
              <w:t>Dependencies</w:t>
            </w:r>
            <w:proofErr w:type="spellEnd"/>
          </w:p>
        </w:tc>
        <w:tc>
          <w:tcPr>
            <w:tcW w:w="3487" w:type="dxa"/>
          </w:tcPr>
          <w:p w14:paraId="02079D60" w14:textId="50E62F5C" w:rsidR="00C55B1D" w:rsidRPr="00DE7C87" w:rsidRDefault="00C55B1D" w:rsidP="00C55B1D">
            <w:pPr>
              <w:rPr>
                <w:rFonts w:cs="Calibri"/>
                <w:sz w:val="24"/>
                <w:lang w:val="en-US" w:eastAsia="en-US"/>
              </w:rPr>
            </w:pPr>
          </w:p>
        </w:tc>
      </w:tr>
      <w:tr w:rsidR="0094009C" w:rsidRPr="00DE7C87" w14:paraId="26485BA5" w14:textId="77777777" w:rsidTr="0094009C">
        <w:trPr>
          <w:trHeight w:val="249"/>
        </w:trPr>
        <w:tc>
          <w:tcPr>
            <w:tcW w:w="3426" w:type="dxa"/>
          </w:tcPr>
          <w:p w14:paraId="34CADEB3" w14:textId="7B9ADF0D" w:rsidR="0094009C" w:rsidRPr="00DE7C87" w:rsidRDefault="0094009C" w:rsidP="0094009C">
            <w:pPr>
              <w:rPr>
                <w:rFonts w:cs="Calibri"/>
                <w:color w:val="000000"/>
                <w:sz w:val="24"/>
                <w:lang w:eastAsia="en-US"/>
              </w:rPr>
            </w:pPr>
            <w:r>
              <w:rPr>
                <w:rFonts w:cs="Calibri"/>
                <w:color w:val="000000"/>
                <w:sz w:val="24"/>
                <w:lang w:eastAsia="en-US"/>
              </w:rPr>
              <w:t>FDP_ROL.1/</w:t>
            </w:r>
            <w:proofErr w:type="spellStart"/>
            <w:r>
              <w:rPr>
                <w:rFonts w:cs="Calibri"/>
                <w:color w:val="000000"/>
                <w:sz w:val="24"/>
                <w:lang w:eastAsia="en-US"/>
              </w:rPr>
              <w:t>GP</w:t>
            </w:r>
            <w:proofErr w:type="spellEnd"/>
          </w:p>
        </w:tc>
        <w:tc>
          <w:tcPr>
            <w:tcW w:w="2103" w:type="dxa"/>
          </w:tcPr>
          <w:p w14:paraId="65CE4A53" w14:textId="7F6BE2AA" w:rsidR="0094009C" w:rsidRPr="003859E3" w:rsidRDefault="0094009C" w:rsidP="0094009C">
            <w:pPr>
              <w:jc w:val="center"/>
              <w:rPr>
                <w:lang w:val="en-GB"/>
              </w:rPr>
            </w:pPr>
            <w:r w:rsidRPr="00394480">
              <w:rPr>
                <w:sz w:val="24"/>
                <w:lang w:val="en-US" w:eastAsia="en-US"/>
              </w:rPr>
              <w:t>(FDP_ACC.1 or FDP_IFC.1)</w:t>
            </w:r>
          </w:p>
        </w:tc>
        <w:tc>
          <w:tcPr>
            <w:tcW w:w="3487" w:type="dxa"/>
          </w:tcPr>
          <w:p w14:paraId="36062F10" w14:textId="68E39827" w:rsidR="0094009C" w:rsidRPr="00DE7C87" w:rsidRDefault="0094009C" w:rsidP="0094009C">
            <w:pPr>
              <w:rPr>
                <w:rFonts w:cs="Calibri"/>
                <w:sz w:val="24"/>
                <w:lang w:val="en-US" w:eastAsia="en-US"/>
              </w:rPr>
            </w:pPr>
            <w:r w:rsidRPr="00394480">
              <w:rPr>
                <w:sz w:val="24"/>
                <w:lang w:val="en-US" w:eastAsia="en-US"/>
              </w:rPr>
              <w:t>FDP_IFC.2/GP-ELF FDP_IFC.2/GP-KL</w:t>
            </w:r>
          </w:p>
        </w:tc>
      </w:tr>
      <w:tr w:rsidR="0094009C" w:rsidRPr="00DE7C87" w14:paraId="11398CF5" w14:textId="77777777" w:rsidTr="0094009C">
        <w:trPr>
          <w:trHeight w:val="249"/>
        </w:trPr>
        <w:tc>
          <w:tcPr>
            <w:tcW w:w="3426" w:type="dxa"/>
          </w:tcPr>
          <w:p w14:paraId="6665EE51" w14:textId="7E510EDE" w:rsidR="0094009C" w:rsidRPr="00DE7C87" w:rsidRDefault="0094009C" w:rsidP="0094009C">
            <w:pPr>
              <w:rPr>
                <w:rFonts w:cs="Calibri"/>
                <w:color w:val="000000"/>
                <w:sz w:val="24"/>
                <w:lang w:eastAsia="en-US"/>
              </w:rPr>
            </w:pPr>
            <w:r>
              <w:rPr>
                <w:rFonts w:cs="Calibri"/>
                <w:color w:val="000000"/>
                <w:sz w:val="24"/>
                <w:lang w:eastAsia="en-US"/>
              </w:rPr>
              <w:t>FPR_UNO.1/</w:t>
            </w:r>
            <w:proofErr w:type="spellStart"/>
            <w:r>
              <w:rPr>
                <w:rFonts w:cs="Calibri"/>
                <w:color w:val="000000"/>
                <w:sz w:val="24"/>
                <w:lang w:eastAsia="en-US"/>
              </w:rPr>
              <w:t>GP</w:t>
            </w:r>
            <w:proofErr w:type="spellEnd"/>
          </w:p>
        </w:tc>
        <w:tc>
          <w:tcPr>
            <w:tcW w:w="2103" w:type="dxa"/>
          </w:tcPr>
          <w:p w14:paraId="6F747A61" w14:textId="06B460C6" w:rsidR="0094009C" w:rsidRPr="00CF4B7A" w:rsidRDefault="0094009C" w:rsidP="0094009C">
            <w:pPr>
              <w:jc w:val="center"/>
            </w:pPr>
            <w:r w:rsidRPr="00394480">
              <w:rPr>
                <w:sz w:val="24"/>
                <w:lang w:eastAsia="en-US"/>
              </w:rPr>
              <w:t xml:space="preserve">No </w:t>
            </w:r>
            <w:proofErr w:type="spellStart"/>
            <w:r w:rsidRPr="00394480">
              <w:rPr>
                <w:sz w:val="24"/>
                <w:lang w:eastAsia="en-US"/>
              </w:rPr>
              <w:t>Dependencies</w:t>
            </w:r>
            <w:proofErr w:type="spellEnd"/>
          </w:p>
        </w:tc>
        <w:tc>
          <w:tcPr>
            <w:tcW w:w="3487" w:type="dxa"/>
          </w:tcPr>
          <w:p w14:paraId="6287DD16" w14:textId="77777777" w:rsidR="0094009C" w:rsidRPr="00DE7C87" w:rsidRDefault="0094009C" w:rsidP="0094009C">
            <w:pPr>
              <w:rPr>
                <w:rFonts w:cs="Calibri"/>
                <w:sz w:val="24"/>
                <w:lang w:val="en-US" w:eastAsia="en-US"/>
              </w:rPr>
            </w:pPr>
          </w:p>
        </w:tc>
      </w:tr>
    </w:tbl>
    <w:p w14:paraId="51160885" w14:textId="77777777" w:rsidR="00DE7C87" w:rsidRPr="00DE7C87" w:rsidRDefault="00DE7C87" w:rsidP="00394480">
      <w:pPr>
        <w:spacing w:before="0" w:after="200" w:line="276" w:lineRule="auto"/>
        <w:jc w:val="left"/>
        <w:rPr>
          <w:b/>
          <w:szCs w:val="22"/>
          <w:lang w:eastAsia="en-GB" w:bidi="ar-SA"/>
        </w:rPr>
      </w:pPr>
    </w:p>
    <w:p w14:paraId="5551A91C" w14:textId="77777777" w:rsidR="00DE7C87" w:rsidRPr="00DE7C87" w:rsidRDefault="00DE7C87" w:rsidP="00394480">
      <w:pPr>
        <w:spacing w:before="0" w:after="200" w:line="276" w:lineRule="auto"/>
        <w:jc w:val="left"/>
        <w:rPr>
          <w:szCs w:val="22"/>
          <w:lang w:eastAsia="en-GB" w:bidi="ar-SA"/>
        </w:rPr>
      </w:pPr>
      <w:r w:rsidRPr="00DE7C87">
        <w:rPr>
          <w:szCs w:val="22"/>
          <w:lang w:eastAsia="en-GB" w:bidi="ar-SA"/>
        </w:rPr>
        <w:t>The rationale for exclusion of dependencies is present in [PP-</w:t>
      </w:r>
      <w:proofErr w:type="spellStart"/>
      <w:r w:rsidRPr="00DE7C87">
        <w:rPr>
          <w:szCs w:val="22"/>
          <w:lang w:eastAsia="en-GB" w:bidi="ar-SA"/>
        </w:rPr>
        <w:t>JCS</w:t>
      </w:r>
      <w:proofErr w:type="spellEnd"/>
      <w:r w:rsidRPr="00DE7C87">
        <w:rPr>
          <w:szCs w:val="22"/>
          <w:lang w:eastAsia="en-GB" w:bidi="ar-SA"/>
        </w:rPr>
        <w:t>] section 7.4.3.1.</w:t>
      </w:r>
    </w:p>
    <w:p w14:paraId="6C1C6989" w14:textId="77777777" w:rsidR="00BF1326" w:rsidRDefault="00BF1326" w:rsidP="00BF1326">
      <w:pPr>
        <w:rPr>
          <w:rFonts w:asciiTheme="majorHAnsi" w:eastAsiaTheme="majorEastAsia" w:hAnsiTheme="majorHAnsi" w:cstheme="majorBidi"/>
          <w:b/>
          <w:bCs/>
          <w:color w:val="000000" w:themeColor="text1"/>
          <w:sz w:val="32"/>
          <w:szCs w:val="32"/>
          <w:lang w:val="en-US" w:eastAsia="en-US"/>
        </w:rPr>
      </w:pPr>
      <w:r>
        <w:br w:type="page"/>
      </w:r>
    </w:p>
    <w:p w14:paraId="4048D7A0" w14:textId="77777777" w:rsidR="00E53BF4" w:rsidRPr="00DE7C87" w:rsidRDefault="00E53BF4" w:rsidP="00E53BF4">
      <w:pPr>
        <w:pStyle w:val="Heading1"/>
      </w:pPr>
      <w:bookmarkStart w:id="166" w:name="_Toc155973129"/>
      <w:bookmarkStart w:id="167" w:name="_Toc120551322"/>
      <w:r w:rsidRPr="00DE7C87">
        <w:lastRenderedPageBreak/>
        <w:t>Security Assurance Requirements</w:t>
      </w:r>
      <w:bookmarkEnd w:id="166"/>
    </w:p>
    <w:p w14:paraId="4584F542" w14:textId="77777777" w:rsidR="00E53BF4" w:rsidRPr="00DE7C87" w:rsidRDefault="00E53BF4" w:rsidP="00E53BF4">
      <w:pPr>
        <w:spacing w:before="0" w:after="200" w:line="276" w:lineRule="auto"/>
        <w:jc w:val="left"/>
        <w:rPr>
          <w:szCs w:val="22"/>
          <w:lang w:eastAsia="en-US"/>
        </w:rPr>
      </w:pPr>
      <w:r w:rsidRPr="00DE7C87">
        <w:rPr>
          <w:szCs w:val="22"/>
          <w:lang w:eastAsia="en-US"/>
        </w:rPr>
        <w:t xml:space="preserve">The Security Assurance Requirements are the same than in [PP-eUICC], section 6.2. The same refinement for </w:t>
      </w:r>
      <w:proofErr w:type="spellStart"/>
      <w:r w:rsidRPr="00DE7C87">
        <w:rPr>
          <w:szCs w:val="22"/>
          <w:lang w:eastAsia="en-US"/>
        </w:rPr>
        <w:t>ADV_ARC</w:t>
      </w:r>
      <w:proofErr w:type="spellEnd"/>
      <w:r w:rsidRPr="00DE7C87">
        <w:rPr>
          <w:szCs w:val="22"/>
          <w:lang w:eastAsia="en-US"/>
        </w:rPr>
        <w:t xml:space="preserve"> applies.</w:t>
      </w:r>
    </w:p>
    <w:p w14:paraId="18C1C08B" w14:textId="77777777" w:rsidR="00E53BF4" w:rsidRPr="00DE7C87" w:rsidRDefault="00E53BF4" w:rsidP="00E53BF4">
      <w:pPr>
        <w:pStyle w:val="Heading2"/>
      </w:pPr>
      <w:bookmarkStart w:id="168" w:name="_Toc155973130"/>
      <w:r w:rsidRPr="00DE7C87">
        <w:t>SARs dependency rationale</w:t>
      </w:r>
      <w:bookmarkEnd w:id="168"/>
    </w:p>
    <w:p w14:paraId="5C04469F" w14:textId="77777777" w:rsidR="00E53BF4" w:rsidRPr="00DE7C87" w:rsidRDefault="00E53BF4" w:rsidP="00E53BF4">
      <w:pPr>
        <w:spacing w:before="0" w:after="200" w:line="276" w:lineRule="auto"/>
        <w:jc w:val="left"/>
        <w:rPr>
          <w:szCs w:val="22"/>
          <w:lang w:eastAsia="en-US"/>
        </w:rPr>
      </w:pPr>
      <w:r w:rsidRPr="00DE7C87">
        <w:rPr>
          <w:szCs w:val="22"/>
          <w:lang w:eastAsia="en-US"/>
        </w:rPr>
        <w:t xml:space="preserve">The Security Assurance Requirements dependency rationale is the same than in [PP-eUICC], section 6.3.3.2. </w:t>
      </w:r>
    </w:p>
    <w:p w14:paraId="1909B0A5" w14:textId="2F31F109" w:rsidR="00BF1326" w:rsidRDefault="00BF1326" w:rsidP="00DC1372">
      <w:pPr>
        <w:pStyle w:val="Heading1"/>
      </w:pPr>
      <w:bookmarkStart w:id="169" w:name="_Toc155973131"/>
      <w:r>
        <w:t>TOE Summary Specification</w:t>
      </w:r>
      <w:bookmarkEnd w:id="167"/>
      <w:bookmarkEnd w:id="169"/>
    </w:p>
    <w:p w14:paraId="29627606" w14:textId="77777777" w:rsidR="00BF1326" w:rsidRDefault="00BF1326" w:rsidP="00BF1326">
      <w:pPr>
        <w:rPr>
          <w:rFonts w:cstheme="minorHAnsi"/>
          <w:color w:val="000000" w:themeColor="text1"/>
        </w:rPr>
      </w:pPr>
      <w:r>
        <w:rPr>
          <w:rFonts w:cstheme="minorHAnsi"/>
          <w:color w:val="000000" w:themeColor="text1"/>
        </w:rPr>
        <w:t>[</w:t>
      </w:r>
    </w:p>
    <w:p w14:paraId="41567E66" w14:textId="77777777" w:rsidR="00BF1326" w:rsidRDefault="00BF1326" w:rsidP="00BF1326">
      <w:pPr>
        <w:ind w:left="708"/>
        <w:rPr>
          <w:rFonts w:cstheme="minorHAnsi"/>
          <w:color w:val="000000" w:themeColor="text1"/>
        </w:rPr>
      </w:pPr>
      <w:r w:rsidRPr="00653FE6">
        <w:rPr>
          <w:rFonts w:cstheme="minorHAnsi"/>
          <w:color w:val="000000" w:themeColor="text1"/>
        </w:rPr>
        <w:t xml:space="preserve">Guideline to </w:t>
      </w:r>
      <w:r>
        <w:rPr>
          <w:rFonts w:cstheme="minorHAnsi"/>
          <w:color w:val="000000" w:themeColor="text1"/>
        </w:rPr>
        <w:t>be deleted by ST writer</w:t>
      </w:r>
    </w:p>
    <w:p w14:paraId="2E3BEE11" w14:textId="77777777" w:rsidR="00BF1326" w:rsidRDefault="00BF1326" w:rsidP="00BF1326">
      <w:pPr>
        <w:ind w:left="708"/>
        <w:rPr>
          <w:rFonts w:cstheme="minorHAnsi"/>
          <w:color w:val="000000" w:themeColor="text1"/>
        </w:rPr>
      </w:pPr>
    </w:p>
    <w:p w14:paraId="4C28C1F0" w14:textId="77777777" w:rsidR="00BF1326" w:rsidRDefault="00BF1326" w:rsidP="00BF1326">
      <w:pPr>
        <w:ind w:left="708"/>
        <w:rPr>
          <w:rFonts w:cstheme="minorHAnsi"/>
          <w:color w:val="000000" w:themeColor="text1"/>
        </w:rPr>
      </w:pPr>
      <w:r>
        <w:rPr>
          <w:rFonts w:cstheme="minorHAnsi"/>
        </w:rPr>
        <w:t xml:space="preserve">In this section, the ST writer will map </w:t>
      </w:r>
      <w:proofErr w:type="spellStart"/>
      <w:r>
        <w:rPr>
          <w:rFonts w:cstheme="minorHAnsi"/>
        </w:rPr>
        <w:t>SFR</w:t>
      </w:r>
      <w:proofErr w:type="spellEnd"/>
      <w:r>
        <w:rPr>
          <w:rFonts w:cstheme="minorHAnsi"/>
        </w:rPr>
        <w:t xml:space="preserve"> defined in previous section into TOE features and provide rationale of how </w:t>
      </w:r>
      <w:proofErr w:type="spellStart"/>
      <w:r>
        <w:rPr>
          <w:rFonts w:cstheme="minorHAnsi"/>
        </w:rPr>
        <w:t>SFR</w:t>
      </w:r>
      <w:proofErr w:type="spellEnd"/>
      <w:r>
        <w:rPr>
          <w:rFonts w:cstheme="minorHAnsi"/>
        </w:rPr>
        <w:t xml:space="preserve"> are covered in the TOE. The TOE features are the high-level architecture definition of the eUICC product as described in TOE overview (TOE description and/or TOE logical scope). </w:t>
      </w:r>
    </w:p>
    <w:p w14:paraId="52A50421" w14:textId="77777777" w:rsidR="00BF1326" w:rsidRDefault="00BF1326" w:rsidP="00BF1326">
      <w:pPr>
        <w:ind w:left="708"/>
        <w:rPr>
          <w:rFonts w:cstheme="minorHAnsi"/>
          <w:color w:val="000000" w:themeColor="text1"/>
        </w:rPr>
      </w:pPr>
    </w:p>
    <w:p w14:paraId="1F9C4E11" w14:textId="77777777" w:rsidR="00BF1326" w:rsidRPr="004D09EE" w:rsidRDefault="00BF1326" w:rsidP="00BF1326">
      <w:pPr>
        <w:ind w:left="708"/>
        <w:rPr>
          <w:rFonts w:cstheme="minorHAnsi"/>
          <w:color w:val="000000" w:themeColor="text1"/>
        </w:rPr>
      </w:pPr>
      <w:r>
        <w:rPr>
          <w:rFonts w:cstheme="minorHAnsi"/>
        </w:rPr>
        <w:t xml:space="preserve">This template has prefilled the list of </w:t>
      </w:r>
      <w:proofErr w:type="spellStart"/>
      <w:r>
        <w:rPr>
          <w:rFonts w:cstheme="minorHAnsi"/>
        </w:rPr>
        <w:t>SFR</w:t>
      </w:r>
      <w:proofErr w:type="spellEnd"/>
      <w:r>
        <w:rPr>
          <w:rFonts w:cstheme="minorHAnsi"/>
        </w:rPr>
        <w:t xml:space="preserve"> into tables however, it is expected that additional </w:t>
      </w:r>
      <w:proofErr w:type="spellStart"/>
      <w:r>
        <w:rPr>
          <w:rFonts w:cstheme="minorHAnsi"/>
        </w:rPr>
        <w:t>SFR</w:t>
      </w:r>
      <w:proofErr w:type="spellEnd"/>
      <w:r>
        <w:rPr>
          <w:rFonts w:cstheme="minorHAnsi"/>
        </w:rPr>
        <w:t xml:space="preserve"> added by the ST writer will also be added into this section (i.e., </w:t>
      </w:r>
      <w:proofErr w:type="spellStart"/>
      <w:r>
        <w:rPr>
          <w:rFonts w:cstheme="minorHAnsi"/>
        </w:rPr>
        <w:t>SFR</w:t>
      </w:r>
      <w:proofErr w:type="spellEnd"/>
      <w:r>
        <w:rPr>
          <w:rFonts w:cstheme="minorHAnsi"/>
        </w:rPr>
        <w:t xml:space="preserve"> that has been iterated for example FCS_COP.1 or FCS_CKM.1)</w:t>
      </w:r>
    </w:p>
    <w:p w14:paraId="4A6BA11E" w14:textId="77777777" w:rsidR="00BF1326" w:rsidRPr="008C3388" w:rsidRDefault="00BF1326" w:rsidP="00BF1326">
      <w:pPr>
        <w:rPr>
          <w:rFonts w:cstheme="minorHAnsi"/>
          <w:color w:val="000000" w:themeColor="text1"/>
        </w:rPr>
      </w:pPr>
      <w:r>
        <w:rPr>
          <w:rFonts w:cstheme="minorHAnsi"/>
          <w:color w:val="000000" w:themeColor="text1"/>
        </w:rPr>
        <w:t>]</w:t>
      </w:r>
    </w:p>
    <w:p w14:paraId="1E10C58E" w14:textId="77777777" w:rsidR="00BF1326" w:rsidRDefault="00BF1326" w:rsidP="00BF1326"/>
    <w:p w14:paraId="0477A145" w14:textId="77777777" w:rsidR="00BF1326" w:rsidRDefault="00BF1326" w:rsidP="00BF1326">
      <w:r w:rsidRPr="00710B90">
        <w:t xml:space="preserve">The TOE implements the </w:t>
      </w:r>
      <w:proofErr w:type="spellStart"/>
      <w:r w:rsidRPr="00710B90">
        <w:t>SFRs</w:t>
      </w:r>
      <w:proofErr w:type="spellEnd"/>
      <w:r w:rsidRPr="00710B90">
        <w:t xml:space="preserve"> in accordance </w:t>
      </w:r>
      <w:proofErr w:type="gramStart"/>
      <w:r w:rsidRPr="00710B90">
        <w:t>to</w:t>
      </w:r>
      <w:proofErr w:type="gramEnd"/>
      <w:r w:rsidRPr="00710B90">
        <w:t xml:space="preserve"> the GSMA specifications, sufficiently hardened to counter attackers at AVA_VAN.5 level.</w:t>
      </w:r>
    </w:p>
    <w:p w14:paraId="7C728EE2" w14:textId="77777777" w:rsidR="00BF1326" w:rsidRDefault="00BF1326" w:rsidP="00BF1326">
      <w:r w:rsidRPr="00216655">
        <w:t>The TOE is equipped with following Security Features to meet the security functional requirements</w:t>
      </w:r>
      <w:r>
        <w:t>.</w:t>
      </w:r>
    </w:p>
    <w:p w14:paraId="51E0647E" w14:textId="77777777" w:rsidR="00BF1326" w:rsidRPr="00DE76E2" w:rsidRDefault="00BF1326" w:rsidP="00DC1372">
      <w:pPr>
        <w:pStyle w:val="Heading2"/>
      </w:pPr>
      <w:bookmarkStart w:id="170" w:name="_Toc105511875"/>
      <w:bookmarkStart w:id="171" w:name="_Toc120551323"/>
      <w:bookmarkStart w:id="172" w:name="_Toc155973132"/>
      <w:r>
        <w:t xml:space="preserve">eUICC </w:t>
      </w:r>
      <w:r w:rsidRPr="00E50A61">
        <w:t>security</w:t>
      </w:r>
      <w:r>
        <w:t xml:space="preserve"> functions</w:t>
      </w:r>
      <w:bookmarkEnd w:id="170"/>
      <w:bookmarkEnd w:id="171"/>
      <w:bookmarkEnd w:id="172"/>
      <w:r>
        <w:t xml:space="preserve"> </w:t>
      </w:r>
    </w:p>
    <w:p w14:paraId="287C214C" w14:textId="77777777" w:rsidR="00BF1326" w:rsidRPr="00DE76E2" w:rsidRDefault="00BF1326" w:rsidP="00DC1372">
      <w:pPr>
        <w:pStyle w:val="Heading2"/>
      </w:pPr>
      <w:bookmarkStart w:id="173" w:name="_Toc105511881"/>
      <w:bookmarkStart w:id="174" w:name="_Toc120551324"/>
      <w:bookmarkStart w:id="175" w:name="_Toc155973133"/>
      <w:r w:rsidRPr="00E50A61">
        <w:t>Runtime</w:t>
      </w:r>
      <w:r>
        <w:t xml:space="preserve"> Environment security functions</w:t>
      </w:r>
      <w:bookmarkEnd w:id="173"/>
      <w:bookmarkEnd w:id="174"/>
      <w:bookmarkEnd w:id="175"/>
      <w:r>
        <w:t xml:space="preserve"> </w:t>
      </w:r>
    </w:p>
    <w:p w14:paraId="3D162D30" w14:textId="77777777" w:rsidR="00BF1326" w:rsidRDefault="00BF1326" w:rsidP="00DC1372">
      <w:pPr>
        <w:pStyle w:val="Heading2"/>
      </w:pPr>
      <w:bookmarkStart w:id="176" w:name="_Toc87275295"/>
      <w:bookmarkStart w:id="177" w:name="_Toc105511903"/>
      <w:bookmarkStart w:id="178" w:name="_Toc120551325"/>
      <w:bookmarkStart w:id="179" w:name="_Toc155973134"/>
      <w:r>
        <w:t xml:space="preserve">TSS </w:t>
      </w:r>
      <w:r w:rsidRPr="00E50A61">
        <w:t>Rationale</w:t>
      </w:r>
      <w:bookmarkEnd w:id="176"/>
      <w:bookmarkEnd w:id="177"/>
      <w:bookmarkEnd w:id="178"/>
      <w:bookmarkEnd w:id="179"/>
    </w:p>
    <w:p w14:paraId="16D05658" w14:textId="77777777" w:rsidR="00BF1326" w:rsidRDefault="00BF1326" w:rsidP="00BF1326">
      <w:r w:rsidRPr="00E050A1">
        <w:t>The justification and overview of the mapping between security functional requirements (</w:t>
      </w:r>
      <w:proofErr w:type="spellStart"/>
      <w:r w:rsidRPr="00E050A1">
        <w:t>SFR</w:t>
      </w:r>
      <w:proofErr w:type="spellEnd"/>
      <w:r w:rsidRPr="00E050A1">
        <w:t xml:space="preserve">) and the </w:t>
      </w:r>
      <w:proofErr w:type="spellStart"/>
      <w:r w:rsidRPr="00E050A1">
        <w:t>TOE’s</w:t>
      </w:r>
      <w:proofErr w:type="spellEnd"/>
      <w:r w:rsidRPr="00E050A1">
        <w:t xml:space="preserve"> security functionality (SF) is given in section above. </w:t>
      </w:r>
    </w:p>
    <w:p w14:paraId="518D2185" w14:textId="77777777" w:rsidR="00BF1326" w:rsidRDefault="00BF1326" w:rsidP="00DC1372">
      <w:pPr>
        <w:pStyle w:val="Heading3"/>
      </w:pPr>
      <w:bookmarkStart w:id="180" w:name="_Toc105511904"/>
      <w:bookmarkStart w:id="181" w:name="_Toc120551326"/>
      <w:bookmarkStart w:id="182" w:name="_Toc155973135"/>
      <w:r>
        <w:t xml:space="preserve">eUICC </w:t>
      </w:r>
      <w:proofErr w:type="spellStart"/>
      <w:r>
        <w:t>SFRs</w:t>
      </w:r>
      <w:proofErr w:type="spellEnd"/>
      <w:r>
        <w:t xml:space="preserve"> coverage</w:t>
      </w:r>
      <w:bookmarkEnd w:id="180"/>
      <w:bookmarkEnd w:id="181"/>
      <w:bookmarkEnd w:id="182"/>
    </w:p>
    <w:p w14:paraId="2E4BC3F5" w14:textId="77777777" w:rsidR="00BF1326" w:rsidRPr="006C1C86" w:rsidRDefault="00BF1326" w:rsidP="00BF1326">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6"/>
        <w:gridCol w:w="5052"/>
      </w:tblGrid>
      <w:tr w:rsidR="00BF1326" w:rsidRPr="002A0EB0" w14:paraId="1AE25224" w14:textId="77777777" w:rsidTr="009520F5">
        <w:trPr>
          <w:tblHeader/>
        </w:trPr>
        <w:tc>
          <w:tcPr>
            <w:tcW w:w="3856" w:type="dxa"/>
            <w:shd w:val="clear" w:color="auto" w:fill="C00000"/>
            <w:tcMar>
              <w:top w:w="0" w:type="dxa"/>
              <w:left w:w="108" w:type="dxa"/>
              <w:bottom w:w="0" w:type="dxa"/>
              <w:right w:w="108" w:type="dxa"/>
            </w:tcMar>
            <w:vAlign w:val="center"/>
            <w:hideMark/>
          </w:tcPr>
          <w:p w14:paraId="2BA96346" w14:textId="29BE1BCC" w:rsidR="00BF1326" w:rsidRPr="00F628E3" w:rsidRDefault="00BF1326" w:rsidP="009520F5">
            <w:pPr>
              <w:jc w:val="left"/>
              <w:rPr>
                <w:rFonts w:cstheme="minorHAnsi"/>
                <w:b/>
                <w:bCs/>
              </w:rPr>
            </w:pPr>
            <w:r w:rsidRPr="00F628E3">
              <w:rPr>
                <w:rFonts w:cstheme="minorHAnsi"/>
                <w:b/>
                <w:bCs/>
              </w:rPr>
              <w:t>Security</w:t>
            </w:r>
            <w:r w:rsidR="009520F5">
              <w:rPr>
                <w:rFonts w:cstheme="minorHAnsi"/>
                <w:b/>
                <w:bCs/>
              </w:rPr>
              <w:t xml:space="preserve"> </w:t>
            </w:r>
            <w:r w:rsidRPr="00F628E3">
              <w:rPr>
                <w:rFonts w:cstheme="minorHAnsi"/>
                <w:b/>
                <w:bCs/>
              </w:rPr>
              <w:t>Functional Requirement</w:t>
            </w:r>
          </w:p>
        </w:tc>
        <w:tc>
          <w:tcPr>
            <w:tcW w:w="5052" w:type="dxa"/>
            <w:shd w:val="clear" w:color="auto" w:fill="C00000"/>
            <w:tcMar>
              <w:top w:w="0" w:type="dxa"/>
              <w:left w:w="108" w:type="dxa"/>
              <w:bottom w:w="0" w:type="dxa"/>
              <w:right w:w="108" w:type="dxa"/>
            </w:tcMar>
            <w:vAlign w:val="center"/>
            <w:hideMark/>
          </w:tcPr>
          <w:p w14:paraId="1C524308" w14:textId="77777777" w:rsidR="00BF1326" w:rsidRPr="00F628E3" w:rsidRDefault="00BF1326" w:rsidP="00CC5F65">
            <w:pPr>
              <w:rPr>
                <w:rFonts w:cstheme="minorHAnsi"/>
                <w:b/>
                <w:bCs/>
              </w:rPr>
            </w:pPr>
            <w:r w:rsidRPr="00F628E3">
              <w:rPr>
                <w:rFonts w:cstheme="minorHAnsi"/>
                <w:b/>
                <w:bCs/>
              </w:rPr>
              <w:t>Coverage by TSS Security Function(s)</w:t>
            </w:r>
          </w:p>
        </w:tc>
      </w:tr>
      <w:tr w:rsidR="00BF1326" w:rsidRPr="002A0EB0" w14:paraId="5DE5C6D4" w14:textId="77777777" w:rsidTr="009520F5">
        <w:tc>
          <w:tcPr>
            <w:tcW w:w="3856" w:type="dxa"/>
            <w:shd w:val="clear" w:color="auto" w:fill="auto"/>
            <w:tcMar>
              <w:top w:w="0" w:type="dxa"/>
              <w:left w:w="108" w:type="dxa"/>
              <w:bottom w:w="0" w:type="dxa"/>
              <w:right w:w="108" w:type="dxa"/>
            </w:tcMar>
            <w:vAlign w:val="center"/>
          </w:tcPr>
          <w:p w14:paraId="7775E672" w14:textId="77777777" w:rsidR="00BF1326" w:rsidRPr="00F628E3" w:rsidRDefault="00BF1326" w:rsidP="00CC5F65">
            <w:pPr>
              <w:rPr>
                <w:rFonts w:eastAsia="Calibri" w:cs="Tahoma"/>
                <w:b/>
              </w:rPr>
            </w:pPr>
            <w:r w:rsidRPr="00F628E3">
              <w:rPr>
                <w:rFonts w:eastAsia="Calibri" w:cs="Tahoma"/>
                <w:b/>
              </w:rPr>
              <w:t>FIA_UID.1/EXT</w:t>
            </w:r>
          </w:p>
        </w:tc>
        <w:tc>
          <w:tcPr>
            <w:tcW w:w="5052" w:type="dxa"/>
            <w:shd w:val="clear" w:color="auto" w:fill="auto"/>
            <w:tcMar>
              <w:top w:w="0" w:type="dxa"/>
              <w:left w:w="108" w:type="dxa"/>
              <w:bottom w:w="0" w:type="dxa"/>
              <w:right w:w="108" w:type="dxa"/>
            </w:tcMar>
          </w:tcPr>
          <w:p w14:paraId="0116AC89" w14:textId="77777777" w:rsidR="00BF1326" w:rsidRPr="00F628E3" w:rsidRDefault="00BF1326" w:rsidP="00CC5F65">
            <w:pPr>
              <w:rPr>
                <w:rFonts w:eastAsia="Calibri" w:cs="Tahoma"/>
              </w:rPr>
            </w:pPr>
          </w:p>
        </w:tc>
      </w:tr>
      <w:tr w:rsidR="00BF1326" w:rsidRPr="002A0EB0" w14:paraId="4F78FE38" w14:textId="77777777" w:rsidTr="009520F5">
        <w:tc>
          <w:tcPr>
            <w:tcW w:w="3856" w:type="dxa"/>
            <w:shd w:val="clear" w:color="auto" w:fill="auto"/>
            <w:tcMar>
              <w:top w:w="0" w:type="dxa"/>
              <w:left w:w="108" w:type="dxa"/>
              <w:bottom w:w="0" w:type="dxa"/>
              <w:right w:w="108" w:type="dxa"/>
            </w:tcMar>
            <w:vAlign w:val="center"/>
          </w:tcPr>
          <w:p w14:paraId="5309A2A9" w14:textId="77777777" w:rsidR="00BF1326" w:rsidRPr="00F628E3" w:rsidRDefault="00BF1326" w:rsidP="00CC5F65">
            <w:pPr>
              <w:rPr>
                <w:rFonts w:eastAsia="Calibri" w:cs="Tahoma"/>
                <w:b/>
              </w:rPr>
            </w:pPr>
            <w:r w:rsidRPr="00A74BB2">
              <w:rPr>
                <w:rFonts w:eastAsia="Tahoma" w:cs="Tahoma"/>
                <w:b/>
                <w:bCs/>
              </w:rPr>
              <w:t>FIA_UAU.1/EXT</w:t>
            </w:r>
          </w:p>
        </w:tc>
        <w:tc>
          <w:tcPr>
            <w:tcW w:w="5052" w:type="dxa"/>
            <w:shd w:val="clear" w:color="auto" w:fill="auto"/>
            <w:tcMar>
              <w:top w:w="0" w:type="dxa"/>
              <w:left w:w="108" w:type="dxa"/>
              <w:bottom w:w="0" w:type="dxa"/>
              <w:right w:w="108" w:type="dxa"/>
            </w:tcMar>
            <w:vAlign w:val="center"/>
          </w:tcPr>
          <w:p w14:paraId="33B20510" w14:textId="77777777" w:rsidR="00BF1326" w:rsidRPr="00F628E3" w:rsidRDefault="00BF1326" w:rsidP="00CC5F65">
            <w:pPr>
              <w:rPr>
                <w:rFonts w:eastAsia="Calibri" w:cs="Tahoma"/>
              </w:rPr>
            </w:pPr>
          </w:p>
        </w:tc>
      </w:tr>
      <w:tr w:rsidR="00BF1326" w:rsidRPr="002A0EB0" w14:paraId="5ADCF50E" w14:textId="77777777" w:rsidTr="009520F5">
        <w:tc>
          <w:tcPr>
            <w:tcW w:w="3856" w:type="dxa"/>
            <w:shd w:val="clear" w:color="auto" w:fill="auto"/>
            <w:tcMar>
              <w:top w:w="0" w:type="dxa"/>
              <w:left w:w="108" w:type="dxa"/>
              <w:bottom w:w="0" w:type="dxa"/>
              <w:right w:w="108" w:type="dxa"/>
            </w:tcMar>
            <w:vAlign w:val="center"/>
          </w:tcPr>
          <w:p w14:paraId="6FBD8827" w14:textId="77777777" w:rsidR="00BF1326" w:rsidRPr="00A74BB2" w:rsidRDefault="00BF1326" w:rsidP="00CC5F65">
            <w:pPr>
              <w:rPr>
                <w:rFonts w:eastAsia="Tahoma" w:cs="Tahoma"/>
                <w:b/>
                <w:bCs/>
              </w:rPr>
            </w:pPr>
            <w:r w:rsidRPr="00A74BB2">
              <w:rPr>
                <w:rFonts w:eastAsia="Tahoma" w:cs="Tahoma"/>
                <w:b/>
                <w:bCs/>
              </w:rPr>
              <w:t>FIA_USB.1/EXT</w:t>
            </w:r>
          </w:p>
        </w:tc>
        <w:tc>
          <w:tcPr>
            <w:tcW w:w="5052" w:type="dxa"/>
            <w:shd w:val="clear" w:color="auto" w:fill="auto"/>
            <w:tcMar>
              <w:top w:w="0" w:type="dxa"/>
              <w:left w:w="108" w:type="dxa"/>
              <w:bottom w:w="0" w:type="dxa"/>
              <w:right w:w="108" w:type="dxa"/>
            </w:tcMar>
            <w:vAlign w:val="center"/>
          </w:tcPr>
          <w:p w14:paraId="551D29E4" w14:textId="77777777" w:rsidR="00BF1326" w:rsidRPr="00F628E3" w:rsidRDefault="00BF1326" w:rsidP="00CC5F65">
            <w:pPr>
              <w:rPr>
                <w:rFonts w:eastAsia="Calibri" w:cs="Tahoma"/>
              </w:rPr>
            </w:pPr>
          </w:p>
        </w:tc>
      </w:tr>
      <w:tr w:rsidR="00BF1326" w:rsidRPr="002A0EB0" w14:paraId="444C02C3" w14:textId="77777777" w:rsidTr="009520F5">
        <w:tc>
          <w:tcPr>
            <w:tcW w:w="3856" w:type="dxa"/>
            <w:shd w:val="clear" w:color="auto" w:fill="auto"/>
            <w:tcMar>
              <w:top w:w="0" w:type="dxa"/>
              <w:left w:w="108" w:type="dxa"/>
              <w:bottom w:w="0" w:type="dxa"/>
              <w:right w:w="108" w:type="dxa"/>
            </w:tcMar>
            <w:vAlign w:val="center"/>
          </w:tcPr>
          <w:p w14:paraId="69B20322" w14:textId="77777777" w:rsidR="00BF1326" w:rsidRPr="00A74BB2" w:rsidRDefault="00BF1326" w:rsidP="00CC5F65">
            <w:pPr>
              <w:rPr>
                <w:rFonts w:eastAsia="Tahoma" w:cs="Tahoma"/>
                <w:b/>
                <w:bCs/>
              </w:rPr>
            </w:pPr>
            <w:r w:rsidRPr="00A74BB2">
              <w:rPr>
                <w:rFonts w:eastAsia="Tahoma" w:cs="Tahoma"/>
                <w:b/>
                <w:bCs/>
                <w:color w:val="000000" w:themeColor="text1"/>
              </w:rPr>
              <w:t>FIA_UAU.4/EXT</w:t>
            </w:r>
          </w:p>
        </w:tc>
        <w:tc>
          <w:tcPr>
            <w:tcW w:w="5052" w:type="dxa"/>
            <w:shd w:val="clear" w:color="auto" w:fill="auto"/>
            <w:tcMar>
              <w:top w:w="0" w:type="dxa"/>
              <w:left w:w="108" w:type="dxa"/>
              <w:bottom w:w="0" w:type="dxa"/>
              <w:right w:w="108" w:type="dxa"/>
            </w:tcMar>
            <w:vAlign w:val="center"/>
          </w:tcPr>
          <w:p w14:paraId="6D2F2284" w14:textId="77777777" w:rsidR="00BF1326" w:rsidRPr="00F628E3" w:rsidRDefault="00BF1326" w:rsidP="00CC5F65">
            <w:pPr>
              <w:rPr>
                <w:rFonts w:eastAsia="Calibri" w:cs="Tahoma"/>
              </w:rPr>
            </w:pPr>
          </w:p>
        </w:tc>
      </w:tr>
      <w:tr w:rsidR="00BF1326" w:rsidRPr="002A0EB0" w14:paraId="4769E16C" w14:textId="77777777" w:rsidTr="009520F5">
        <w:tc>
          <w:tcPr>
            <w:tcW w:w="3856" w:type="dxa"/>
            <w:shd w:val="clear" w:color="auto" w:fill="auto"/>
            <w:tcMar>
              <w:top w:w="0" w:type="dxa"/>
              <w:left w:w="108" w:type="dxa"/>
              <w:bottom w:w="0" w:type="dxa"/>
              <w:right w:w="108" w:type="dxa"/>
            </w:tcMar>
            <w:vAlign w:val="center"/>
          </w:tcPr>
          <w:p w14:paraId="3312C064" w14:textId="77777777" w:rsidR="00BF1326" w:rsidRPr="00A74BB2" w:rsidRDefault="00BF1326" w:rsidP="00CC5F65">
            <w:pPr>
              <w:rPr>
                <w:rFonts w:eastAsia="Tahoma" w:cs="Tahoma"/>
                <w:b/>
                <w:bCs/>
                <w:color w:val="000000" w:themeColor="text1"/>
              </w:rPr>
            </w:pPr>
            <w:r w:rsidRPr="00A74BB2">
              <w:rPr>
                <w:rFonts w:eastAsia="Tahoma" w:cs="Tahoma"/>
                <w:b/>
                <w:bCs/>
              </w:rPr>
              <w:lastRenderedPageBreak/>
              <w:t>FIA_UID.1/MNO-SD</w:t>
            </w:r>
          </w:p>
        </w:tc>
        <w:tc>
          <w:tcPr>
            <w:tcW w:w="5052" w:type="dxa"/>
            <w:shd w:val="clear" w:color="auto" w:fill="auto"/>
            <w:tcMar>
              <w:top w:w="0" w:type="dxa"/>
              <w:left w:w="108" w:type="dxa"/>
              <w:bottom w:w="0" w:type="dxa"/>
              <w:right w:w="108" w:type="dxa"/>
            </w:tcMar>
            <w:vAlign w:val="center"/>
          </w:tcPr>
          <w:p w14:paraId="716B9617" w14:textId="77777777" w:rsidR="00BF1326" w:rsidRPr="00F628E3" w:rsidRDefault="00BF1326" w:rsidP="00CC5F65">
            <w:pPr>
              <w:rPr>
                <w:rFonts w:eastAsia="Calibri" w:cs="Tahoma"/>
              </w:rPr>
            </w:pPr>
          </w:p>
        </w:tc>
      </w:tr>
      <w:tr w:rsidR="00BF1326" w:rsidRPr="002A0EB0" w14:paraId="4D1AC753" w14:textId="77777777" w:rsidTr="009520F5">
        <w:tc>
          <w:tcPr>
            <w:tcW w:w="3856" w:type="dxa"/>
            <w:shd w:val="clear" w:color="auto" w:fill="auto"/>
            <w:tcMar>
              <w:top w:w="0" w:type="dxa"/>
              <w:left w:w="108" w:type="dxa"/>
              <w:bottom w:w="0" w:type="dxa"/>
              <w:right w:w="108" w:type="dxa"/>
            </w:tcMar>
            <w:vAlign w:val="center"/>
          </w:tcPr>
          <w:p w14:paraId="43F9C9D2" w14:textId="77777777" w:rsidR="00BF1326" w:rsidRPr="00A74BB2" w:rsidRDefault="00BF1326" w:rsidP="00CC5F65">
            <w:pPr>
              <w:rPr>
                <w:rFonts w:eastAsia="Tahoma" w:cs="Tahoma"/>
                <w:b/>
                <w:bCs/>
              </w:rPr>
            </w:pPr>
            <w:r w:rsidRPr="00A74BB2">
              <w:rPr>
                <w:rFonts w:eastAsia="Tahoma" w:cs="Tahoma"/>
                <w:b/>
                <w:bCs/>
              </w:rPr>
              <w:t>FIA_USB.1/MNO-SD</w:t>
            </w:r>
          </w:p>
        </w:tc>
        <w:tc>
          <w:tcPr>
            <w:tcW w:w="5052" w:type="dxa"/>
            <w:shd w:val="clear" w:color="auto" w:fill="auto"/>
            <w:tcMar>
              <w:top w:w="0" w:type="dxa"/>
              <w:left w:w="108" w:type="dxa"/>
              <w:bottom w:w="0" w:type="dxa"/>
              <w:right w:w="108" w:type="dxa"/>
            </w:tcMar>
            <w:vAlign w:val="center"/>
          </w:tcPr>
          <w:p w14:paraId="60C0521B" w14:textId="77777777" w:rsidR="00BF1326" w:rsidRPr="00F628E3" w:rsidRDefault="00BF1326" w:rsidP="00CC5F65">
            <w:pPr>
              <w:rPr>
                <w:rFonts w:eastAsia="Calibri" w:cs="Tahoma"/>
              </w:rPr>
            </w:pPr>
          </w:p>
        </w:tc>
      </w:tr>
      <w:tr w:rsidR="00BF1326" w:rsidRPr="002A0EB0" w14:paraId="50F159EA" w14:textId="77777777" w:rsidTr="009520F5">
        <w:tc>
          <w:tcPr>
            <w:tcW w:w="3856" w:type="dxa"/>
            <w:shd w:val="clear" w:color="auto" w:fill="auto"/>
            <w:tcMar>
              <w:top w:w="0" w:type="dxa"/>
              <w:left w:w="108" w:type="dxa"/>
              <w:bottom w:w="0" w:type="dxa"/>
              <w:right w:w="108" w:type="dxa"/>
            </w:tcMar>
            <w:vAlign w:val="center"/>
          </w:tcPr>
          <w:p w14:paraId="175D9C1D" w14:textId="77777777" w:rsidR="00BF1326" w:rsidRPr="00A74BB2" w:rsidRDefault="00BF1326" w:rsidP="00CC5F65">
            <w:pPr>
              <w:rPr>
                <w:rFonts w:eastAsia="Tahoma" w:cs="Tahoma"/>
                <w:b/>
                <w:bCs/>
              </w:rPr>
            </w:pPr>
            <w:r w:rsidRPr="00A74BB2">
              <w:rPr>
                <w:rFonts w:eastAsia="Tahoma" w:cs="Tahoma"/>
                <w:b/>
                <w:bCs/>
              </w:rPr>
              <w:t>FIA_ATD.1</w:t>
            </w:r>
          </w:p>
        </w:tc>
        <w:tc>
          <w:tcPr>
            <w:tcW w:w="5052" w:type="dxa"/>
            <w:shd w:val="clear" w:color="auto" w:fill="auto"/>
            <w:tcMar>
              <w:top w:w="0" w:type="dxa"/>
              <w:left w:w="108" w:type="dxa"/>
              <w:bottom w:w="0" w:type="dxa"/>
              <w:right w:w="108" w:type="dxa"/>
            </w:tcMar>
            <w:vAlign w:val="center"/>
          </w:tcPr>
          <w:p w14:paraId="7D3AB9A8" w14:textId="77777777" w:rsidR="00BF1326" w:rsidRPr="00F628E3" w:rsidRDefault="00BF1326" w:rsidP="00CC5F65">
            <w:pPr>
              <w:rPr>
                <w:rFonts w:eastAsia="Calibri" w:cs="Tahoma"/>
              </w:rPr>
            </w:pPr>
          </w:p>
        </w:tc>
      </w:tr>
      <w:tr w:rsidR="00BF1326" w:rsidRPr="002A0EB0" w14:paraId="59004044" w14:textId="77777777" w:rsidTr="009520F5">
        <w:tc>
          <w:tcPr>
            <w:tcW w:w="3856" w:type="dxa"/>
            <w:shd w:val="clear" w:color="auto" w:fill="auto"/>
            <w:tcMar>
              <w:top w:w="0" w:type="dxa"/>
              <w:left w:w="108" w:type="dxa"/>
              <w:bottom w:w="0" w:type="dxa"/>
              <w:right w:w="108" w:type="dxa"/>
            </w:tcMar>
            <w:vAlign w:val="center"/>
          </w:tcPr>
          <w:p w14:paraId="561357D3" w14:textId="77777777" w:rsidR="00BF1326" w:rsidRPr="00A74BB2" w:rsidRDefault="00BF1326" w:rsidP="00CC5F65">
            <w:pPr>
              <w:rPr>
                <w:rFonts w:eastAsia="Tahoma" w:cs="Tahoma"/>
                <w:b/>
                <w:bCs/>
              </w:rPr>
            </w:pPr>
            <w:r w:rsidRPr="00A74BB2">
              <w:rPr>
                <w:rFonts w:eastAsia="Tahoma" w:cs="Tahoma"/>
                <w:b/>
              </w:rPr>
              <w:t>FIA_API.1.1</w:t>
            </w:r>
          </w:p>
        </w:tc>
        <w:tc>
          <w:tcPr>
            <w:tcW w:w="5052" w:type="dxa"/>
            <w:shd w:val="clear" w:color="auto" w:fill="auto"/>
            <w:tcMar>
              <w:top w:w="0" w:type="dxa"/>
              <w:left w:w="108" w:type="dxa"/>
              <w:bottom w:w="0" w:type="dxa"/>
              <w:right w:w="108" w:type="dxa"/>
            </w:tcMar>
            <w:vAlign w:val="center"/>
          </w:tcPr>
          <w:p w14:paraId="3F1D101F" w14:textId="77777777" w:rsidR="00BF1326" w:rsidRPr="00F628E3" w:rsidRDefault="00BF1326" w:rsidP="00CC5F65">
            <w:pPr>
              <w:rPr>
                <w:rFonts w:eastAsia="Calibri" w:cs="Tahoma"/>
              </w:rPr>
            </w:pPr>
          </w:p>
        </w:tc>
      </w:tr>
      <w:tr w:rsidR="00BF1326" w:rsidRPr="002A0EB0" w14:paraId="2E630F09" w14:textId="77777777" w:rsidTr="009520F5">
        <w:tc>
          <w:tcPr>
            <w:tcW w:w="3856" w:type="dxa"/>
            <w:shd w:val="clear" w:color="auto" w:fill="auto"/>
            <w:tcMar>
              <w:top w:w="0" w:type="dxa"/>
              <w:left w:w="108" w:type="dxa"/>
              <w:bottom w:w="0" w:type="dxa"/>
              <w:right w:w="108" w:type="dxa"/>
            </w:tcMar>
            <w:vAlign w:val="center"/>
          </w:tcPr>
          <w:p w14:paraId="79AE43B8" w14:textId="77777777" w:rsidR="00BF1326" w:rsidRPr="00A74BB2" w:rsidRDefault="00BF1326" w:rsidP="00CC5F65">
            <w:pPr>
              <w:rPr>
                <w:rFonts w:eastAsia="Tahoma" w:cs="Tahoma"/>
                <w:b/>
              </w:rPr>
            </w:pPr>
            <w:r w:rsidRPr="00A74BB2">
              <w:rPr>
                <w:rFonts w:eastAsia="Tahoma" w:cs="Tahoma"/>
                <w:b/>
                <w:bCs/>
              </w:rPr>
              <w:t>FDP_IFC.1/SCP</w:t>
            </w:r>
          </w:p>
        </w:tc>
        <w:tc>
          <w:tcPr>
            <w:tcW w:w="5052" w:type="dxa"/>
            <w:shd w:val="clear" w:color="auto" w:fill="auto"/>
            <w:tcMar>
              <w:top w:w="0" w:type="dxa"/>
              <w:left w:w="108" w:type="dxa"/>
              <w:bottom w:w="0" w:type="dxa"/>
              <w:right w:w="108" w:type="dxa"/>
            </w:tcMar>
            <w:vAlign w:val="center"/>
          </w:tcPr>
          <w:p w14:paraId="2D68F3F0" w14:textId="77777777" w:rsidR="00BF1326" w:rsidRPr="00F628E3" w:rsidRDefault="00BF1326" w:rsidP="00CC5F65">
            <w:pPr>
              <w:rPr>
                <w:rFonts w:eastAsia="Calibri" w:cs="Tahoma"/>
              </w:rPr>
            </w:pPr>
          </w:p>
        </w:tc>
      </w:tr>
      <w:tr w:rsidR="00BF1326" w:rsidRPr="002A0EB0" w14:paraId="3EE19368" w14:textId="77777777" w:rsidTr="009520F5">
        <w:tc>
          <w:tcPr>
            <w:tcW w:w="3856" w:type="dxa"/>
            <w:shd w:val="clear" w:color="auto" w:fill="auto"/>
            <w:tcMar>
              <w:top w:w="0" w:type="dxa"/>
              <w:left w:w="108" w:type="dxa"/>
              <w:bottom w:w="0" w:type="dxa"/>
              <w:right w:w="108" w:type="dxa"/>
            </w:tcMar>
            <w:vAlign w:val="center"/>
          </w:tcPr>
          <w:p w14:paraId="2944A5BC" w14:textId="77777777" w:rsidR="00BF1326" w:rsidRPr="00A74BB2" w:rsidRDefault="00BF1326" w:rsidP="00CC5F65">
            <w:pPr>
              <w:rPr>
                <w:rFonts w:eastAsia="Tahoma" w:cs="Tahoma"/>
                <w:b/>
                <w:bCs/>
              </w:rPr>
            </w:pPr>
            <w:r w:rsidRPr="00A74BB2">
              <w:rPr>
                <w:rFonts w:eastAsia="Tahoma" w:cs="Tahoma"/>
                <w:b/>
                <w:bCs/>
              </w:rPr>
              <w:t>FDP_IFF.1/SCP</w:t>
            </w:r>
          </w:p>
        </w:tc>
        <w:tc>
          <w:tcPr>
            <w:tcW w:w="5052" w:type="dxa"/>
            <w:shd w:val="clear" w:color="auto" w:fill="auto"/>
            <w:tcMar>
              <w:top w:w="0" w:type="dxa"/>
              <w:left w:w="108" w:type="dxa"/>
              <w:bottom w:w="0" w:type="dxa"/>
              <w:right w:w="108" w:type="dxa"/>
            </w:tcMar>
            <w:vAlign w:val="center"/>
          </w:tcPr>
          <w:p w14:paraId="4996F27D" w14:textId="77777777" w:rsidR="00BF1326" w:rsidRPr="00F628E3" w:rsidRDefault="00BF1326" w:rsidP="00CC5F65">
            <w:pPr>
              <w:rPr>
                <w:rFonts w:eastAsia="Calibri" w:cs="Tahoma"/>
              </w:rPr>
            </w:pPr>
          </w:p>
        </w:tc>
      </w:tr>
      <w:tr w:rsidR="00BF1326" w:rsidRPr="002A0EB0" w14:paraId="14EEFE8C" w14:textId="77777777" w:rsidTr="009520F5">
        <w:tc>
          <w:tcPr>
            <w:tcW w:w="3856" w:type="dxa"/>
            <w:shd w:val="clear" w:color="auto" w:fill="auto"/>
            <w:tcMar>
              <w:top w:w="0" w:type="dxa"/>
              <w:left w:w="108" w:type="dxa"/>
              <w:bottom w:w="0" w:type="dxa"/>
              <w:right w:w="108" w:type="dxa"/>
            </w:tcMar>
            <w:vAlign w:val="center"/>
          </w:tcPr>
          <w:p w14:paraId="6EE0C921" w14:textId="77777777" w:rsidR="00BF1326" w:rsidRPr="00A74BB2" w:rsidRDefault="00BF1326" w:rsidP="00CC5F65">
            <w:pPr>
              <w:rPr>
                <w:rFonts w:eastAsia="Tahoma" w:cs="Tahoma"/>
                <w:b/>
                <w:bCs/>
              </w:rPr>
            </w:pPr>
            <w:r w:rsidRPr="00A74BB2">
              <w:rPr>
                <w:rFonts w:eastAsia="Tahoma" w:cs="Tahoma"/>
                <w:b/>
                <w:bCs/>
              </w:rPr>
              <w:t>FTP_ITC.1/SCP</w:t>
            </w:r>
          </w:p>
        </w:tc>
        <w:tc>
          <w:tcPr>
            <w:tcW w:w="5052" w:type="dxa"/>
            <w:shd w:val="clear" w:color="auto" w:fill="auto"/>
            <w:tcMar>
              <w:top w:w="0" w:type="dxa"/>
              <w:left w:w="108" w:type="dxa"/>
              <w:bottom w:w="0" w:type="dxa"/>
              <w:right w:w="108" w:type="dxa"/>
            </w:tcMar>
            <w:vAlign w:val="center"/>
          </w:tcPr>
          <w:p w14:paraId="4090FAB6" w14:textId="77777777" w:rsidR="00BF1326" w:rsidRPr="00F628E3" w:rsidRDefault="00BF1326" w:rsidP="00CC5F65">
            <w:pPr>
              <w:rPr>
                <w:rFonts w:eastAsia="Calibri" w:cs="Tahoma"/>
              </w:rPr>
            </w:pPr>
          </w:p>
        </w:tc>
      </w:tr>
      <w:tr w:rsidR="00BF1326" w:rsidRPr="002A0EB0" w14:paraId="7EE2FF72" w14:textId="77777777" w:rsidTr="009520F5">
        <w:tc>
          <w:tcPr>
            <w:tcW w:w="3856" w:type="dxa"/>
            <w:shd w:val="clear" w:color="auto" w:fill="auto"/>
            <w:tcMar>
              <w:top w:w="0" w:type="dxa"/>
              <w:left w:w="108" w:type="dxa"/>
              <w:bottom w:w="0" w:type="dxa"/>
              <w:right w:w="108" w:type="dxa"/>
            </w:tcMar>
            <w:vAlign w:val="center"/>
          </w:tcPr>
          <w:p w14:paraId="2FA7FFF3" w14:textId="77777777" w:rsidR="00BF1326" w:rsidRPr="00A74BB2" w:rsidRDefault="00BF1326" w:rsidP="00CC5F65">
            <w:pPr>
              <w:rPr>
                <w:rFonts w:eastAsia="Tahoma" w:cs="Tahoma"/>
                <w:b/>
                <w:bCs/>
              </w:rPr>
            </w:pPr>
            <w:r w:rsidRPr="00A74BB2">
              <w:rPr>
                <w:rFonts w:eastAsia="Tahoma" w:cs="Tahoma"/>
                <w:b/>
                <w:bCs/>
              </w:rPr>
              <w:t>FDP_ITC.2/SCP</w:t>
            </w:r>
          </w:p>
        </w:tc>
        <w:tc>
          <w:tcPr>
            <w:tcW w:w="5052" w:type="dxa"/>
            <w:shd w:val="clear" w:color="auto" w:fill="auto"/>
            <w:tcMar>
              <w:top w:w="0" w:type="dxa"/>
              <w:left w:w="108" w:type="dxa"/>
              <w:bottom w:w="0" w:type="dxa"/>
              <w:right w:w="108" w:type="dxa"/>
            </w:tcMar>
            <w:vAlign w:val="center"/>
          </w:tcPr>
          <w:p w14:paraId="5B12E4DE" w14:textId="77777777" w:rsidR="00BF1326" w:rsidRPr="00F628E3" w:rsidRDefault="00BF1326" w:rsidP="00CC5F65">
            <w:pPr>
              <w:rPr>
                <w:rFonts w:eastAsia="Calibri" w:cs="Tahoma"/>
              </w:rPr>
            </w:pPr>
          </w:p>
        </w:tc>
      </w:tr>
      <w:tr w:rsidR="00BF1326" w:rsidRPr="002A0EB0" w14:paraId="11A9B2FE" w14:textId="77777777" w:rsidTr="009520F5">
        <w:tc>
          <w:tcPr>
            <w:tcW w:w="3856" w:type="dxa"/>
            <w:shd w:val="clear" w:color="auto" w:fill="auto"/>
            <w:tcMar>
              <w:top w:w="0" w:type="dxa"/>
              <w:left w:w="108" w:type="dxa"/>
              <w:bottom w:w="0" w:type="dxa"/>
              <w:right w:w="108" w:type="dxa"/>
            </w:tcMar>
            <w:vAlign w:val="center"/>
          </w:tcPr>
          <w:p w14:paraId="656EC0B5" w14:textId="77777777" w:rsidR="00BF1326" w:rsidRPr="00A74BB2" w:rsidRDefault="00BF1326" w:rsidP="00CC5F65">
            <w:pPr>
              <w:rPr>
                <w:rFonts w:eastAsia="Tahoma" w:cs="Tahoma"/>
                <w:b/>
                <w:bCs/>
              </w:rPr>
            </w:pPr>
            <w:r w:rsidRPr="00A74BB2">
              <w:rPr>
                <w:rFonts w:eastAsia="Tahoma" w:cs="Tahoma"/>
                <w:b/>
                <w:bCs/>
              </w:rPr>
              <w:t>FPT_TDC.1/SCP</w:t>
            </w:r>
          </w:p>
        </w:tc>
        <w:tc>
          <w:tcPr>
            <w:tcW w:w="5052" w:type="dxa"/>
            <w:shd w:val="clear" w:color="auto" w:fill="auto"/>
            <w:tcMar>
              <w:top w:w="0" w:type="dxa"/>
              <w:left w:w="108" w:type="dxa"/>
              <w:bottom w:w="0" w:type="dxa"/>
              <w:right w:w="108" w:type="dxa"/>
            </w:tcMar>
            <w:vAlign w:val="center"/>
          </w:tcPr>
          <w:p w14:paraId="64E3C92D" w14:textId="77777777" w:rsidR="00BF1326" w:rsidRPr="00F628E3" w:rsidRDefault="00BF1326" w:rsidP="00CC5F65">
            <w:pPr>
              <w:rPr>
                <w:rFonts w:eastAsia="Calibri" w:cs="Tahoma"/>
              </w:rPr>
            </w:pPr>
          </w:p>
        </w:tc>
      </w:tr>
      <w:tr w:rsidR="00BF1326" w:rsidRPr="002A0EB0" w14:paraId="3F99F88B" w14:textId="77777777" w:rsidTr="009520F5">
        <w:tc>
          <w:tcPr>
            <w:tcW w:w="3856" w:type="dxa"/>
            <w:shd w:val="clear" w:color="auto" w:fill="auto"/>
            <w:tcMar>
              <w:top w:w="0" w:type="dxa"/>
              <w:left w:w="108" w:type="dxa"/>
              <w:bottom w:w="0" w:type="dxa"/>
              <w:right w:w="108" w:type="dxa"/>
            </w:tcMar>
            <w:vAlign w:val="center"/>
          </w:tcPr>
          <w:p w14:paraId="3644867A" w14:textId="77777777" w:rsidR="00BF1326" w:rsidRPr="00A74BB2" w:rsidRDefault="00BF1326" w:rsidP="00CC5F65">
            <w:pPr>
              <w:rPr>
                <w:rFonts w:eastAsia="Tahoma" w:cs="Tahoma"/>
                <w:b/>
                <w:bCs/>
              </w:rPr>
            </w:pPr>
            <w:r w:rsidRPr="00A74BB2">
              <w:rPr>
                <w:rFonts w:eastAsia="Tahoma" w:cs="Tahoma"/>
                <w:b/>
                <w:bCs/>
              </w:rPr>
              <w:t>FDP_UCT.1/SCP</w:t>
            </w:r>
          </w:p>
        </w:tc>
        <w:tc>
          <w:tcPr>
            <w:tcW w:w="5052" w:type="dxa"/>
            <w:shd w:val="clear" w:color="auto" w:fill="auto"/>
            <w:tcMar>
              <w:top w:w="0" w:type="dxa"/>
              <w:left w:w="108" w:type="dxa"/>
              <w:bottom w:w="0" w:type="dxa"/>
              <w:right w:w="108" w:type="dxa"/>
            </w:tcMar>
            <w:vAlign w:val="center"/>
          </w:tcPr>
          <w:p w14:paraId="7DE7C5BE" w14:textId="77777777" w:rsidR="00BF1326" w:rsidRPr="00F628E3" w:rsidRDefault="00BF1326" w:rsidP="00CC5F65">
            <w:pPr>
              <w:rPr>
                <w:rFonts w:eastAsia="Calibri" w:cs="Tahoma"/>
              </w:rPr>
            </w:pPr>
          </w:p>
        </w:tc>
      </w:tr>
      <w:tr w:rsidR="00BF1326" w:rsidRPr="002A0EB0" w14:paraId="75E738C5" w14:textId="77777777" w:rsidTr="009520F5">
        <w:tc>
          <w:tcPr>
            <w:tcW w:w="3856" w:type="dxa"/>
            <w:shd w:val="clear" w:color="auto" w:fill="auto"/>
            <w:tcMar>
              <w:top w:w="0" w:type="dxa"/>
              <w:left w:w="108" w:type="dxa"/>
              <w:bottom w:w="0" w:type="dxa"/>
              <w:right w:w="108" w:type="dxa"/>
            </w:tcMar>
            <w:vAlign w:val="center"/>
          </w:tcPr>
          <w:p w14:paraId="10E0C357" w14:textId="77777777" w:rsidR="00BF1326" w:rsidRPr="00A74BB2" w:rsidRDefault="00BF1326" w:rsidP="00CC5F65">
            <w:pPr>
              <w:rPr>
                <w:rFonts w:eastAsia="Tahoma" w:cs="Tahoma"/>
                <w:b/>
                <w:bCs/>
              </w:rPr>
            </w:pPr>
            <w:r w:rsidRPr="00A74BB2">
              <w:rPr>
                <w:rFonts w:eastAsia="Tahoma" w:cs="Tahoma"/>
                <w:b/>
                <w:bCs/>
              </w:rPr>
              <w:t>FDP_UIT.1/SCP</w:t>
            </w:r>
          </w:p>
        </w:tc>
        <w:tc>
          <w:tcPr>
            <w:tcW w:w="5052" w:type="dxa"/>
            <w:shd w:val="clear" w:color="auto" w:fill="auto"/>
            <w:tcMar>
              <w:top w:w="0" w:type="dxa"/>
              <w:left w:w="108" w:type="dxa"/>
              <w:bottom w:w="0" w:type="dxa"/>
              <w:right w:w="108" w:type="dxa"/>
            </w:tcMar>
            <w:vAlign w:val="center"/>
          </w:tcPr>
          <w:p w14:paraId="19B2A817" w14:textId="77777777" w:rsidR="00BF1326" w:rsidRPr="00F628E3" w:rsidRDefault="00BF1326" w:rsidP="00CC5F65">
            <w:pPr>
              <w:rPr>
                <w:rFonts w:eastAsia="Calibri" w:cs="Tahoma"/>
              </w:rPr>
            </w:pPr>
          </w:p>
        </w:tc>
      </w:tr>
      <w:tr w:rsidR="00BF1326" w:rsidRPr="002A0EB0" w14:paraId="6394465D" w14:textId="77777777" w:rsidTr="009520F5">
        <w:tc>
          <w:tcPr>
            <w:tcW w:w="3856" w:type="dxa"/>
            <w:shd w:val="clear" w:color="auto" w:fill="auto"/>
            <w:tcMar>
              <w:top w:w="0" w:type="dxa"/>
              <w:left w:w="108" w:type="dxa"/>
              <w:bottom w:w="0" w:type="dxa"/>
              <w:right w:w="108" w:type="dxa"/>
            </w:tcMar>
            <w:vAlign w:val="center"/>
          </w:tcPr>
          <w:p w14:paraId="4279C32B" w14:textId="77777777" w:rsidR="00BF1326" w:rsidRPr="00A74BB2" w:rsidRDefault="00BF1326" w:rsidP="00CC5F65">
            <w:pPr>
              <w:rPr>
                <w:rFonts w:eastAsia="Tahoma" w:cs="Tahoma"/>
                <w:b/>
                <w:bCs/>
              </w:rPr>
            </w:pPr>
            <w:r w:rsidRPr="00A74BB2">
              <w:rPr>
                <w:rFonts w:eastAsia="Tahoma" w:cs="Tahoma"/>
                <w:b/>
                <w:bCs/>
              </w:rPr>
              <w:t>FCS_CKM.1/SCP-SM</w:t>
            </w:r>
          </w:p>
        </w:tc>
        <w:tc>
          <w:tcPr>
            <w:tcW w:w="5052" w:type="dxa"/>
            <w:shd w:val="clear" w:color="auto" w:fill="auto"/>
            <w:tcMar>
              <w:top w:w="0" w:type="dxa"/>
              <w:left w:w="108" w:type="dxa"/>
              <w:bottom w:w="0" w:type="dxa"/>
              <w:right w:w="108" w:type="dxa"/>
            </w:tcMar>
            <w:vAlign w:val="center"/>
          </w:tcPr>
          <w:p w14:paraId="54412E26" w14:textId="77777777" w:rsidR="00BF1326" w:rsidRPr="00F628E3" w:rsidRDefault="00BF1326" w:rsidP="00CC5F65">
            <w:pPr>
              <w:rPr>
                <w:rFonts w:eastAsia="Calibri" w:cs="Tahoma"/>
              </w:rPr>
            </w:pPr>
          </w:p>
        </w:tc>
      </w:tr>
      <w:tr w:rsidR="00BF1326" w:rsidRPr="002A0EB0" w14:paraId="42222899" w14:textId="77777777" w:rsidTr="009520F5">
        <w:tc>
          <w:tcPr>
            <w:tcW w:w="3856" w:type="dxa"/>
            <w:shd w:val="clear" w:color="auto" w:fill="auto"/>
            <w:tcMar>
              <w:top w:w="0" w:type="dxa"/>
              <w:left w:w="108" w:type="dxa"/>
              <w:bottom w:w="0" w:type="dxa"/>
              <w:right w:w="108" w:type="dxa"/>
            </w:tcMar>
            <w:vAlign w:val="center"/>
          </w:tcPr>
          <w:p w14:paraId="4A5C4077" w14:textId="77777777" w:rsidR="00BF1326" w:rsidRPr="00A74BB2" w:rsidRDefault="00BF1326" w:rsidP="00CC5F65">
            <w:pPr>
              <w:rPr>
                <w:rFonts w:eastAsia="Tahoma" w:cs="Tahoma"/>
                <w:b/>
                <w:bCs/>
              </w:rPr>
            </w:pPr>
            <w:r w:rsidRPr="00A74BB2">
              <w:rPr>
                <w:rFonts w:eastAsia="Tahoma" w:cs="Tahoma"/>
                <w:b/>
                <w:bCs/>
              </w:rPr>
              <w:t>FCS_CKM.2/SCP-MNO</w:t>
            </w:r>
          </w:p>
        </w:tc>
        <w:tc>
          <w:tcPr>
            <w:tcW w:w="5052" w:type="dxa"/>
            <w:shd w:val="clear" w:color="auto" w:fill="auto"/>
            <w:tcMar>
              <w:top w:w="0" w:type="dxa"/>
              <w:left w:w="108" w:type="dxa"/>
              <w:bottom w:w="0" w:type="dxa"/>
              <w:right w:w="108" w:type="dxa"/>
            </w:tcMar>
            <w:vAlign w:val="center"/>
          </w:tcPr>
          <w:p w14:paraId="5021F789" w14:textId="77777777" w:rsidR="00BF1326" w:rsidRPr="00F628E3" w:rsidRDefault="00BF1326" w:rsidP="00CC5F65">
            <w:pPr>
              <w:rPr>
                <w:rFonts w:eastAsia="Calibri" w:cs="Tahoma"/>
              </w:rPr>
            </w:pPr>
          </w:p>
        </w:tc>
      </w:tr>
      <w:tr w:rsidR="00BF1326" w:rsidRPr="002A0EB0" w14:paraId="3B77CB17" w14:textId="77777777" w:rsidTr="009520F5">
        <w:tc>
          <w:tcPr>
            <w:tcW w:w="3856" w:type="dxa"/>
            <w:shd w:val="clear" w:color="auto" w:fill="auto"/>
            <w:tcMar>
              <w:top w:w="0" w:type="dxa"/>
              <w:left w:w="108" w:type="dxa"/>
              <w:bottom w:w="0" w:type="dxa"/>
              <w:right w:w="108" w:type="dxa"/>
            </w:tcMar>
            <w:vAlign w:val="center"/>
          </w:tcPr>
          <w:p w14:paraId="337C49A7" w14:textId="77777777" w:rsidR="00BF1326" w:rsidRPr="00A74BB2" w:rsidRDefault="00BF1326" w:rsidP="00CC5F65">
            <w:pPr>
              <w:rPr>
                <w:rFonts w:eastAsia="Tahoma" w:cs="Tahoma"/>
                <w:b/>
                <w:bCs/>
              </w:rPr>
            </w:pPr>
            <w:r w:rsidRPr="00A74BB2">
              <w:rPr>
                <w:rFonts w:eastAsia="Tahoma" w:cs="Tahoma"/>
                <w:b/>
                <w:bCs/>
              </w:rPr>
              <w:t>FCS_CKM.4/SCP-SM</w:t>
            </w:r>
          </w:p>
        </w:tc>
        <w:tc>
          <w:tcPr>
            <w:tcW w:w="5052" w:type="dxa"/>
            <w:shd w:val="clear" w:color="auto" w:fill="auto"/>
            <w:tcMar>
              <w:top w:w="0" w:type="dxa"/>
              <w:left w:w="108" w:type="dxa"/>
              <w:bottom w:w="0" w:type="dxa"/>
              <w:right w:w="108" w:type="dxa"/>
            </w:tcMar>
            <w:vAlign w:val="center"/>
          </w:tcPr>
          <w:p w14:paraId="42225DDD" w14:textId="77777777" w:rsidR="00BF1326" w:rsidRPr="00F628E3" w:rsidRDefault="00BF1326" w:rsidP="00CC5F65">
            <w:pPr>
              <w:rPr>
                <w:rFonts w:eastAsia="Calibri" w:cs="Tahoma"/>
              </w:rPr>
            </w:pPr>
          </w:p>
        </w:tc>
      </w:tr>
      <w:tr w:rsidR="00BF1326" w:rsidRPr="002A0EB0" w14:paraId="726AAC57" w14:textId="77777777" w:rsidTr="009520F5">
        <w:tc>
          <w:tcPr>
            <w:tcW w:w="3856" w:type="dxa"/>
            <w:shd w:val="clear" w:color="auto" w:fill="auto"/>
            <w:tcMar>
              <w:top w:w="0" w:type="dxa"/>
              <w:left w:w="108" w:type="dxa"/>
              <w:bottom w:w="0" w:type="dxa"/>
              <w:right w:w="108" w:type="dxa"/>
            </w:tcMar>
            <w:vAlign w:val="center"/>
          </w:tcPr>
          <w:p w14:paraId="7DB70918" w14:textId="77777777" w:rsidR="00BF1326" w:rsidRPr="00A74BB2" w:rsidRDefault="00BF1326" w:rsidP="00CC5F65">
            <w:pPr>
              <w:rPr>
                <w:rFonts w:eastAsia="Tahoma" w:cs="Tahoma"/>
                <w:b/>
                <w:bCs/>
              </w:rPr>
            </w:pPr>
            <w:r w:rsidRPr="00A74BB2">
              <w:rPr>
                <w:rFonts w:eastAsia="Tahoma" w:cs="Tahoma"/>
                <w:b/>
                <w:bCs/>
              </w:rPr>
              <w:t>FCS_CKM.4/SCP-MNO</w:t>
            </w:r>
          </w:p>
        </w:tc>
        <w:tc>
          <w:tcPr>
            <w:tcW w:w="5052" w:type="dxa"/>
            <w:shd w:val="clear" w:color="auto" w:fill="auto"/>
            <w:tcMar>
              <w:top w:w="0" w:type="dxa"/>
              <w:left w:w="108" w:type="dxa"/>
              <w:bottom w:w="0" w:type="dxa"/>
              <w:right w:w="108" w:type="dxa"/>
            </w:tcMar>
            <w:vAlign w:val="center"/>
          </w:tcPr>
          <w:p w14:paraId="71E4D274" w14:textId="77777777" w:rsidR="00BF1326" w:rsidRPr="00F628E3" w:rsidRDefault="00BF1326" w:rsidP="00CC5F65">
            <w:pPr>
              <w:rPr>
                <w:rFonts w:eastAsia="Calibri" w:cs="Tahoma"/>
              </w:rPr>
            </w:pPr>
          </w:p>
        </w:tc>
      </w:tr>
      <w:tr w:rsidR="00BF1326" w:rsidRPr="002A0EB0" w14:paraId="03B8A316" w14:textId="77777777" w:rsidTr="009520F5">
        <w:tc>
          <w:tcPr>
            <w:tcW w:w="3856" w:type="dxa"/>
            <w:shd w:val="clear" w:color="auto" w:fill="auto"/>
            <w:tcMar>
              <w:top w:w="0" w:type="dxa"/>
              <w:left w:w="108" w:type="dxa"/>
              <w:bottom w:w="0" w:type="dxa"/>
              <w:right w:w="108" w:type="dxa"/>
            </w:tcMar>
            <w:vAlign w:val="center"/>
          </w:tcPr>
          <w:p w14:paraId="01627DB8" w14:textId="77777777" w:rsidR="00BF1326" w:rsidRPr="00A74BB2" w:rsidRDefault="00BF1326" w:rsidP="00CC5F65">
            <w:pPr>
              <w:rPr>
                <w:rFonts w:eastAsia="Tahoma" w:cs="Tahoma"/>
                <w:b/>
                <w:bCs/>
              </w:rPr>
            </w:pPr>
            <w:r w:rsidRPr="00A74BB2">
              <w:rPr>
                <w:rFonts w:eastAsia="Tahoma" w:cs="Tahoma"/>
                <w:b/>
                <w:bCs/>
              </w:rPr>
              <w:t>FDP_ACC.1/</w:t>
            </w:r>
            <w:proofErr w:type="spellStart"/>
            <w:r w:rsidRPr="00A74BB2">
              <w:rPr>
                <w:rFonts w:eastAsia="Tahoma" w:cs="Tahoma"/>
                <w:b/>
                <w:bCs/>
              </w:rPr>
              <w:t>ISDR</w:t>
            </w:r>
            <w:proofErr w:type="spellEnd"/>
          </w:p>
        </w:tc>
        <w:tc>
          <w:tcPr>
            <w:tcW w:w="5052" w:type="dxa"/>
            <w:shd w:val="clear" w:color="auto" w:fill="auto"/>
            <w:tcMar>
              <w:top w:w="0" w:type="dxa"/>
              <w:left w:w="108" w:type="dxa"/>
              <w:bottom w:w="0" w:type="dxa"/>
              <w:right w:w="108" w:type="dxa"/>
            </w:tcMar>
            <w:vAlign w:val="center"/>
          </w:tcPr>
          <w:p w14:paraId="3A7DB5EA" w14:textId="77777777" w:rsidR="00BF1326" w:rsidRPr="00F628E3" w:rsidRDefault="00BF1326" w:rsidP="00CC5F65">
            <w:pPr>
              <w:rPr>
                <w:rFonts w:eastAsia="Calibri" w:cs="Tahoma"/>
              </w:rPr>
            </w:pPr>
          </w:p>
        </w:tc>
      </w:tr>
      <w:tr w:rsidR="00BF1326" w:rsidRPr="002A0EB0" w14:paraId="6519C062" w14:textId="77777777" w:rsidTr="009520F5">
        <w:tc>
          <w:tcPr>
            <w:tcW w:w="3856" w:type="dxa"/>
            <w:shd w:val="clear" w:color="auto" w:fill="auto"/>
            <w:tcMar>
              <w:top w:w="0" w:type="dxa"/>
              <w:left w:w="108" w:type="dxa"/>
              <w:bottom w:w="0" w:type="dxa"/>
              <w:right w:w="108" w:type="dxa"/>
            </w:tcMar>
            <w:vAlign w:val="center"/>
          </w:tcPr>
          <w:p w14:paraId="5D553019" w14:textId="77777777" w:rsidR="00BF1326" w:rsidRPr="00A74BB2" w:rsidRDefault="00BF1326" w:rsidP="00CC5F65">
            <w:pPr>
              <w:rPr>
                <w:rFonts w:eastAsia="Tahoma" w:cs="Tahoma"/>
                <w:b/>
                <w:bCs/>
              </w:rPr>
            </w:pPr>
            <w:r w:rsidRPr="00A74BB2">
              <w:rPr>
                <w:rFonts w:eastAsia="Tahoma" w:cs="Tahoma"/>
                <w:b/>
                <w:bCs/>
              </w:rPr>
              <w:t>FDP_ACF.1/</w:t>
            </w:r>
            <w:proofErr w:type="spellStart"/>
            <w:r w:rsidRPr="00A74BB2">
              <w:rPr>
                <w:rFonts w:eastAsia="Tahoma" w:cs="Tahoma"/>
                <w:b/>
                <w:bCs/>
              </w:rPr>
              <w:t>ISDR</w:t>
            </w:r>
            <w:proofErr w:type="spellEnd"/>
          </w:p>
        </w:tc>
        <w:tc>
          <w:tcPr>
            <w:tcW w:w="5052" w:type="dxa"/>
            <w:shd w:val="clear" w:color="auto" w:fill="auto"/>
            <w:tcMar>
              <w:top w:w="0" w:type="dxa"/>
              <w:left w:w="108" w:type="dxa"/>
              <w:bottom w:w="0" w:type="dxa"/>
              <w:right w:w="108" w:type="dxa"/>
            </w:tcMar>
            <w:vAlign w:val="center"/>
          </w:tcPr>
          <w:p w14:paraId="28231643" w14:textId="77777777" w:rsidR="00BF1326" w:rsidRPr="00F628E3" w:rsidRDefault="00BF1326" w:rsidP="00CC5F65">
            <w:pPr>
              <w:rPr>
                <w:rFonts w:eastAsia="Calibri" w:cs="Tahoma"/>
              </w:rPr>
            </w:pPr>
          </w:p>
        </w:tc>
      </w:tr>
      <w:tr w:rsidR="00BF1326" w:rsidRPr="002A0EB0" w14:paraId="4CDB4B0D" w14:textId="77777777" w:rsidTr="009520F5">
        <w:tc>
          <w:tcPr>
            <w:tcW w:w="3856" w:type="dxa"/>
            <w:shd w:val="clear" w:color="auto" w:fill="auto"/>
            <w:tcMar>
              <w:top w:w="0" w:type="dxa"/>
              <w:left w:w="108" w:type="dxa"/>
              <w:bottom w:w="0" w:type="dxa"/>
              <w:right w:w="108" w:type="dxa"/>
            </w:tcMar>
            <w:vAlign w:val="center"/>
          </w:tcPr>
          <w:p w14:paraId="27F66AB6" w14:textId="77777777" w:rsidR="00BF1326" w:rsidRPr="00A74BB2" w:rsidRDefault="00BF1326" w:rsidP="00CC5F65">
            <w:pPr>
              <w:rPr>
                <w:rFonts w:eastAsia="Tahoma" w:cs="Tahoma"/>
                <w:b/>
                <w:bCs/>
              </w:rPr>
            </w:pPr>
            <w:r w:rsidRPr="00A74BB2">
              <w:rPr>
                <w:rFonts w:eastAsia="Tahoma" w:cs="Tahoma"/>
                <w:b/>
                <w:bCs/>
              </w:rPr>
              <w:t>FDP_ACC.1/</w:t>
            </w:r>
            <w:proofErr w:type="spellStart"/>
            <w:r w:rsidRPr="00A74BB2">
              <w:rPr>
                <w:rFonts w:eastAsia="Tahoma" w:cs="Tahoma"/>
                <w:b/>
                <w:bCs/>
              </w:rPr>
              <w:t>ECASD</w:t>
            </w:r>
            <w:proofErr w:type="spellEnd"/>
          </w:p>
        </w:tc>
        <w:tc>
          <w:tcPr>
            <w:tcW w:w="5052" w:type="dxa"/>
            <w:shd w:val="clear" w:color="auto" w:fill="auto"/>
            <w:tcMar>
              <w:top w:w="0" w:type="dxa"/>
              <w:left w:w="108" w:type="dxa"/>
              <w:bottom w:w="0" w:type="dxa"/>
              <w:right w:w="108" w:type="dxa"/>
            </w:tcMar>
            <w:vAlign w:val="center"/>
          </w:tcPr>
          <w:p w14:paraId="33688C4E" w14:textId="77777777" w:rsidR="00BF1326" w:rsidRPr="00F628E3" w:rsidRDefault="00BF1326" w:rsidP="00CC5F65">
            <w:pPr>
              <w:rPr>
                <w:rFonts w:eastAsia="Calibri" w:cs="Tahoma"/>
              </w:rPr>
            </w:pPr>
          </w:p>
        </w:tc>
      </w:tr>
      <w:tr w:rsidR="00BF1326" w:rsidRPr="002A0EB0" w14:paraId="6776F913" w14:textId="77777777" w:rsidTr="009520F5">
        <w:tc>
          <w:tcPr>
            <w:tcW w:w="3856" w:type="dxa"/>
            <w:shd w:val="clear" w:color="auto" w:fill="auto"/>
            <w:tcMar>
              <w:top w:w="0" w:type="dxa"/>
              <w:left w:w="108" w:type="dxa"/>
              <w:bottom w:w="0" w:type="dxa"/>
              <w:right w:w="108" w:type="dxa"/>
            </w:tcMar>
            <w:vAlign w:val="center"/>
          </w:tcPr>
          <w:p w14:paraId="13DB0CD7" w14:textId="77777777" w:rsidR="00BF1326" w:rsidRPr="00A74BB2" w:rsidRDefault="00BF1326" w:rsidP="00CC5F65">
            <w:pPr>
              <w:rPr>
                <w:rFonts w:eastAsia="Tahoma" w:cs="Tahoma"/>
                <w:b/>
                <w:bCs/>
              </w:rPr>
            </w:pPr>
            <w:r w:rsidRPr="00A74BB2">
              <w:rPr>
                <w:rFonts w:eastAsia="Tahoma" w:cs="Tahoma"/>
                <w:b/>
                <w:bCs/>
              </w:rPr>
              <w:t>FDP_ACF.1/</w:t>
            </w:r>
            <w:proofErr w:type="spellStart"/>
            <w:r w:rsidRPr="00A74BB2">
              <w:rPr>
                <w:rFonts w:eastAsia="Tahoma" w:cs="Tahoma"/>
                <w:b/>
                <w:bCs/>
              </w:rPr>
              <w:t>ECASD</w:t>
            </w:r>
            <w:proofErr w:type="spellEnd"/>
          </w:p>
        </w:tc>
        <w:tc>
          <w:tcPr>
            <w:tcW w:w="5052" w:type="dxa"/>
            <w:shd w:val="clear" w:color="auto" w:fill="auto"/>
            <w:tcMar>
              <w:top w:w="0" w:type="dxa"/>
              <w:left w:w="108" w:type="dxa"/>
              <w:bottom w:w="0" w:type="dxa"/>
              <w:right w:w="108" w:type="dxa"/>
            </w:tcMar>
            <w:vAlign w:val="center"/>
          </w:tcPr>
          <w:p w14:paraId="558842C9" w14:textId="77777777" w:rsidR="00BF1326" w:rsidRPr="00F628E3" w:rsidRDefault="00BF1326" w:rsidP="00CC5F65">
            <w:pPr>
              <w:rPr>
                <w:rFonts w:eastAsia="Calibri" w:cs="Tahoma"/>
              </w:rPr>
            </w:pPr>
          </w:p>
        </w:tc>
      </w:tr>
      <w:tr w:rsidR="00BF1326" w:rsidRPr="002A0EB0" w14:paraId="564DDABA" w14:textId="77777777" w:rsidTr="009520F5">
        <w:tc>
          <w:tcPr>
            <w:tcW w:w="3856" w:type="dxa"/>
            <w:shd w:val="clear" w:color="auto" w:fill="auto"/>
            <w:tcMar>
              <w:top w:w="0" w:type="dxa"/>
              <w:left w:w="108" w:type="dxa"/>
              <w:bottom w:w="0" w:type="dxa"/>
              <w:right w:w="108" w:type="dxa"/>
            </w:tcMar>
            <w:vAlign w:val="center"/>
          </w:tcPr>
          <w:p w14:paraId="5A3E48DC" w14:textId="77777777" w:rsidR="00BF1326" w:rsidRPr="00A74BB2" w:rsidRDefault="00BF1326" w:rsidP="00CC5F65">
            <w:pPr>
              <w:rPr>
                <w:rFonts w:eastAsia="Tahoma" w:cs="Tahoma"/>
                <w:b/>
                <w:bCs/>
              </w:rPr>
            </w:pPr>
            <w:r w:rsidRPr="00A74BB2">
              <w:rPr>
                <w:rFonts w:eastAsia="Tahoma" w:cs="Tahoma"/>
                <w:b/>
                <w:bCs/>
              </w:rPr>
              <w:t>FDP_IFC.1/</w:t>
            </w:r>
            <w:proofErr w:type="spellStart"/>
            <w:r w:rsidRPr="00A74BB2">
              <w:rPr>
                <w:rFonts w:eastAsia="Tahoma" w:cs="Tahoma"/>
                <w:b/>
                <w:bCs/>
              </w:rPr>
              <w:t>Platform_services</w:t>
            </w:r>
            <w:proofErr w:type="spellEnd"/>
          </w:p>
        </w:tc>
        <w:tc>
          <w:tcPr>
            <w:tcW w:w="5052" w:type="dxa"/>
            <w:shd w:val="clear" w:color="auto" w:fill="auto"/>
            <w:tcMar>
              <w:top w:w="0" w:type="dxa"/>
              <w:left w:w="108" w:type="dxa"/>
              <w:bottom w:w="0" w:type="dxa"/>
              <w:right w:w="108" w:type="dxa"/>
            </w:tcMar>
            <w:vAlign w:val="center"/>
          </w:tcPr>
          <w:p w14:paraId="227DFC89" w14:textId="77777777" w:rsidR="00BF1326" w:rsidRPr="00F628E3" w:rsidRDefault="00BF1326" w:rsidP="00CC5F65">
            <w:pPr>
              <w:rPr>
                <w:rFonts w:eastAsia="Calibri" w:cs="Tahoma"/>
              </w:rPr>
            </w:pPr>
          </w:p>
        </w:tc>
      </w:tr>
      <w:tr w:rsidR="00BF1326" w:rsidRPr="002A0EB0" w14:paraId="4FC9CC8D" w14:textId="77777777" w:rsidTr="009520F5">
        <w:tc>
          <w:tcPr>
            <w:tcW w:w="3856" w:type="dxa"/>
            <w:shd w:val="clear" w:color="auto" w:fill="auto"/>
            <w:tcMar>
              <w:top w:w="0" w:type="dxa"/>
              <w:left w:w="108" w:type="dxa"/>
              <w:bottom w:w="0" w:type="dxa"/>
              <w:right w:w="108" w:type="dxa"/>
            </w:tcMar>
            <w:vAlign w:val="center"/>
          </w:tcPr>
          <w:p w14:paraId="03CCEBF0" w14:textId="77777777" w:rsidR="00BF1326" w:rsidRPr="00A74BB2" w:rsidRDefault="00BF1326" w:rsidP="00CC5F65">
            <w:pPr>
              <w:rPr>
                <w:rFonts w:eastAsia="Tahoma" w:cs="Tahoma"/>
                <w:b/>
                <w:bCs/>
              </w:rPr>
            </w:pPr>
            <w:r w:rsidRPr="00A74BB2">
              <w:rPr>
                <w:rFonts w:eastAsia="Tahoma" w:cs="Tahoma"/>
                <w:b/>
                <w:bCs/>
              </w:rPr>
              <w:t>FDP_IFF.1/</w:t>
            </w:r>
            <w:proofErr w:type="spellStart"/>
            <w:r w:rsidRPr="00A74BB2">
              <w:rPr>
                <w:rFonts w:eastAsia="Tahoma" w:cs="Tahoma"/>
                <w:b/>
                <w:bCs/>
              </w:rPr>
              <w:t>Platform_services</w:t>
            </w:r>
            <w:proofErr w:type="spellEnd"/>
          </w:p>
        </w:tc>
        <w:tc>
          <w:tcPr>
            <w:tcW w:w="5052" w:type="dxa"/>
            <w:shd w:val="clear" w:color="auto" w:fill="auto"/>
            <w:tcMar>
              <w:top w:w="0" w:type="dxa"/>
              <w:left w:w="108" w:type="dxa"/>
              <w:bottom w:w="0" w:type="dxa"/>
              <w:right w:w="108" w:type="dxa"/>
            </w:tcMar>
            <w:vAlign w:val="center"/>
          </w:tcPr>
          <w:p w14:paraId="67840BE9" w14:textId="77777777" w:rsidR="00BF1326" w:rsidRPr="00F628E3" w:rsidRDefault="00BF1326" w:rsidP="00CC5F65">
            <w:pPr>
              <w:rPr>
                <w:rFonts w:eastAsia="Calibri" w:cs="Tahoma"/>
              </w:rPr>
            </w:pPr>
          </w:p>
        </w:tc>
      </w:tr>
      <w:tr w:rsidR="00BF1326" w:rsidRPr="002A0EB0" w14:paraId="041CD590" w14:textId="77777777" w:rsidTr="009520F5">
        <w:tc>
          <w:tcPr>
            <w:tcW w:w="3856" w:type="dxa"/>
            <w:shd w:val="clear" w:color="auto" w:fill="auto"/>
            <w:tcMar>
              <w:top w:w="0" w:type="dxa"/>
              <w:left w:w="108" w:type="dxa"/>
              <w:bottom w:w="0" w:type="dxa"/>
              <w:right w:w="108" w:type="dxa"/>
            </w:tcMar>
            <w:vAlign w:val="center"/>
          </w:tcPr>
          <w:p w14:paraId="0BB90E13" w14:textId="77777777" w:rsidR="00BF1326" w:rsidRPr="00A74BB2" w:rsidRDefault="00BF1326" w:rsidP="00CC5F65">
            <w:pPr>
              <w:rPr>
                <w:rFonts w:eastAsia="Tahoma" w:cs="Tahoma"/>
                <w:b/>
                <w:bCs/>
              </w:rPr>
            </w:pPr>
            <w:r w:rsidRPr="00A74BB2">
              <w:rPr>
                <w:rFonts w:eastAsia="Tahoma" w:cs="Tahoma"/>
                <w:b/>
                <w:bCs/>
              </w:rPr>
              <w:t>FPT_FLS.1/</w:t>
            </w:r>
            <w:proofErr w:type="spellStart"/>
            <w:r w:rsidRPr="00A74BB2">
              <w:rPr>
                <w:rFonts w:eastAsia="Tahoma" w:cs="Tahoma"/>
                <w:b/>
                <w:bCs/>
              </w:rPr>
              <w:t>Platform_services</w:t>
            </w:r>
            <w:proofErr w:type="spellEnd"/>
          </w:p>
        </w:tc>
        <w:tc>
          <w:tcPr>
            <w:tcW w:w="5052" w:type="dxa"/>
            <w:shd w:val="clear" w:color="auto" w:fill="auto"/>
            <w:tcMar>
              <w:top w:w="0" w:type="dxa"/>
              <w:left w:w="108" w:type="dxa"/>
              <w:bottom w:w="0" w:type="dxa"/>
              <w:right w:w="108" w:type="dxa"/>
            </w:tcMar>
            <w:vAlign w:val="center"/>
          </w:tcPr>
          <w:p w14:paraId="555DA201" w14:textId="77777777" w:rsidR="00BF1326" w:rsidRPr="00F628E3" w:rsidRDefault="00BF1326" w:rsidP="00CC5F65">
            <w:pPr>
              <w:rPr>
                <w:rFonts w:eastAsia="Calibri" w:cs="Tahoma"/>
              </w:rPr>
            </w:pPr>
          </w:p>
        </w:tc>
      </w:tr>
      <w:tr w:rsidR="00BF1326" w:rsidRPr="002A0EB0" w14:paraId="7196B20B" w14:textId="77777777" w:rsidTr="009520F5">
        <w:tc>
          <w:tcPr>
            <w:tcW w:w="3856" w:type="dxa"/>
            <w:shd w:val="clear" w:color="auto" w:fill="auto"/>
            <w:tcMar>
              <w:top w:w="0" w:type="dxa"/>
              <w:left w:w="108" w:type="dxa"/>
              <w:bottom w:w="0" w:type="dxa"/>
              <w:right w:w="108" w:type="dxa"/>
            </w:tcMar>
            <w:vAlign w:val="center"/>
          </w:tcPr>
          <w:p w14:paraId="61399694" w14:textId="77777777" w:rsidR="00BF1326" w:rsidRPr="00A74BB2" w:rsidRDefault="00BF1326" w:rsidP="00CC5F65">
            <w:pPr>
              <w:rPr>
                <w:rFonts w:eastAsia="Tahoma" w:cs="Tahoma"/>
                <w:b/>
                <w:bCs/>
              </w:rPr>
            </w:pPr>
            <w:r w:rsidRPr="00F56773">
              <w:rPr>
                <w:rFonts w:eastAsia="Calibri" w:cs="Tahoma"/>
                <w:b/>
              </w:rPr>
              <w:t>FCS_RNG.1</w:t>
            </w:r>
          </w:p>
        </w:tc>
        <w:tc>
          <w:tcPr>
            <w:tcW w:w="5052" w:type="dxa"/>
            <w:shd w:val="clear" w:color="auto" w:fill="auto"/>
            <w:tcMar>
              <w:top w:w="0" w:type="dxa"/>
              <w:left w:w="108" w:type="dxa"/>
              <w:bottom w:w="0" w:type="dxa"/>
              <w:right w:w="108" w:type="dxa"/>
            </w:tcMar>
            <w:vAlign w:val="center"/>
          </w:tcPr>
          <w:p w14:paraId="79529E7A" w14:textId="77777777" w:rsidR="00BF1326" w:rsidRPr="00F628E3" w:rsidRDefault="00BF1326" w:rsidP="00CC5F65">
            <w:pPr>
              <w:rPr>
                <w:rFonts w:eastAsia="Calibri" w:cs="Tahoma"/>
              </w:rPr>
            </w:pPr>
          </w:p>
        </w:tc>
      </w:tr>
      <w:tr w:rsidR="00BF1326" w:rsidRPr="002A0EB0" w14:paraId="5E7BC166" w14:textId="77777777" w:rsidTr="009520F5">
        <w:tc>
          <w:tcPr>
            <w:tcW w:w="3856" w:type="dxa"/>
            <w:shd w:val="clear" w:color="auto" w:fill="auto"/>
            <w:tcMar>
              <w:top w:w="0" w:type="dxa"/>
              <w:left w:w="108" w:type="dxa"/>
              <w:bottom w:w="0" w:type="dxa"/>
              <w:right w:w="108" w:type="dxa"/>
            </w:tcMar>
            <w:vAlign w:val="center"/>
          </w:tcPr>
          <w:p w14:paraId="3D39366C" w14:textId="77777777" w:rsidR="00BF1326" w:rsidRPr="00A74BB2" w:rsidRDefault="00BF1326" w:rsidP="00CC5F65">
            <w:pPr>
              <w:rPr>
                <w:rFonts w:eastAsia="Tahoma" w:cs="Tahoma"/>
                <w:b/>
                <w:bCs/>
              </w:rPr>
            </w:pPr>
            <w:r w:rsidRPr="00A74BB2">
              <w:rPr>
                <w:rFonts w:eastAsia="Tahoma" w:cs="Tahoma"/>
                <w:b/>
                <w:bCs/>
              </w:rPr>
              <w:t>FPT_EMS.1</w:t>
            </w:r>
          </w:p>
        </w:tc>
        <w:tc>
          <w:tcPr>
            <w:tcW w:w="5052" w:type="dxa"/>
            <w:shd w:val="clear" w:color="auto" w:fill="auto"/>
            <w:tcMar>
              <w:top w:w="0" w:type="dxa"/>
              <w:left w:w="108" w:type="dxa"/>
              <w:bottom w:w="0" w:type="dxa"/>
              <w:right w:w="108" w:type="dxa"/>
            </w:tcMar>
            <w:vAlign w:val="center"/>
          </w:tcPr>
          <w:p w14:paraId="56E9B2C3" w14:textId="77777777" w:rsidR="00BF1326" w:rsidRPr="00F628E3" w:rsidRDefault="00BF1326" w:rsidP="00CC5F65">
            <w:pPr>
              <w:rPr>
                <w:rFonts w:eastAsia="Calibri" w:cs="Tahoma"/>
              </w:rPr>
            </w:pPr>
          </w:p>
        </w:tc>
      </w:tr>
      <w:tr w:rsidR="00BF1326" w:rsidRPr="002A0EB0" w14:paraId="553197C6" w14:textId="77777777" w:rsidTr="009520F5">
        <w:tc>
          <w:tcPr>
            <w:tcW w:w="3856" w:type="dxa"/>
            <w:shd w:val="clear" w:color="auto" w:fill="auto"/>
            <w:tcMar>
              <w:top w:w="0" w:type="dxa"/>
              <w:left w:w="108" w:type="dxa"/>
              <w:bottom w:w="0" w:type="dxa"/>
              <w:right w:w="108" w:type="dxa"/>
            </w:tcMar>
            <w:vAlign w:val="center"/>
          </w:tcPr>
          <w:p w14:paraId="4CB748BC" w14:textId="77777777" w:rsidR="00BF1326" w:rsidRPr="00A74BB2" w:rsidRDefault="00BF1326" w:rsidP="00CC5F65">
            <w:pPr>
              <w:rPr>
                <w:rFonts w:eastAsia="Tahoma" w:cs="Tahoma"/>
                <w:b/>
                <w:bCs/>
              </w:rPr>
            </w:pPr>
            <w:r w:rsidRPr="00A74BB2">
              <w:rPr>
                <w:rFonts w:eastAsia="Tahoma" w:cs="Tahoma"/>
                <w:b/>
                <w:bCs/>
              </w:rPr>
              <w:t>FDP_SDI.1</w:t>
            </w:r>
          </w:p>
        </w:tc>
        <w:tc>
          <w:tcPr>
            <w:tcW w:w="5052" w:type="dxa"/>
            <w:shd w:val="clear" w:color="auto" w:fill="auto"/>
            <w:tcMar>
              <w:top w:w="0" w:type="dxa"/>
              <w:left w:w="108" w:type="dxa"/>
              <w:bottom w:w="0" w:type="dxa"/>
              <w:right w:w="108" w:type="dxa"/>
            </w:tcMar>
            <w:vAlign w:val="center"/>
          </w:tcPr>
          <w:p w14:paraId="2E6E369B" w14:textId="77777777" w:rsidR="00BF1326" w:rsidRPr="00F628E3" w:rsidRDefault="00BF1326" w:rsidP="00CC5F65">
            <w:pPr>
              <w:rPr>
                <w:rFonts w:eastAsia="Calibri" w:cs="Tahoma"/>
              </w:rPr>
            </w:pPr>
          </w:p>
        </w:tc>
      </w:tr>
      <w:tr w:rsidR="00BF1326" w:rsidRPr="002A0EB0" w14:paraId="67B71EF7" w14:textId="77777777" w:rsidTr="009520F5">
        <w:tc>
          <w:tcPr>
            <w:tcW w:w="3856" w:type="dxa"/>
            <w:shd w:val="clear" w:color="auto" w:fill="auto"/>
            <w:tcMar>
              <w:top w:w="0" w:type="dxa"/>
              <w:left w:w="108" w:type="dxa"/>
              <w:bottom w:w="0" w:type="dxa"/>
              <w:right w:w="108" w:type="dxa"/>
            </w:tcMar>
            <w:vAlign w:val="center"/>
          </w:tcPr>
          <w:p w14:paraId="6A985AFF" w14:textId="77777777" w:rsidR="00BF1326" w:rsidRPr="00A74BB2" w:rsidRDefault="00BF1326" w:rsidP="00CC5F65">
            <w:pPr>
              <w:rPr>
                <w:rFonts w:eastAsia="Tahoma" w:cs="Tahoma"/>
                <w:b/>
                <w:bCs/>
              </w:rPr>
            </w:pPr>
            <w:r w:rsidRPr="00A74BB2">
              <w:rPr>
                <w:rFonts w:eastAsia="Tahoma" w:cs="Tahoma"/>
                <w:b/>
                <w:bCs/>
              </w:rPr>
              <w:t>FDP_RIP.1</w:t>
            </w:r>
          </w:p>
        </w:tc>
        <w:tc>
          <w:tcPr>
            <w:tcW w:w="5052" w:type="dxa"/>
            <w:shd w:val="clear" w:color="auto" w:fill="auto"/>
            <w:tcMar>
              <w:top w:w="0" w:type="dxa"/>
              <w:left w:w="108" w:type="dxa"/>
              <w:bottom w:w="0" w:type="dxa"/>
              <w:right w:w="108" w:type="dxa"/>
            </w:tcMar>
            <w:vAlign w:val="center"/>
          </w:tcPr>
          <w:p w14:paraId="71E7E132" w14:textId="77777777" w:rsidR="00BF1326" w:rsidRPr="00F628E3" w:rsidRDefault="00BF1326" w:rsidP="00CC5F65">
            <w:pPr>
              <w:rPr>
                <w:rFonts w:eastAsia="Calibri" w:cs="Tahoma"/>
              </w:rPr>
            </w:pPr>
          </w:p>
        </w:tc>
      </w:tr>
      <w:tr w:rsidR="00BF1326" w:rsidRPr="002A0EB0" w14:paraId="77A217BC" w14:textId="77777777" w:rsidTr="009520F5">
        <w:tc>
          <w:tcPr>
            <w:tcW w:w="3856" w:type="dxa"/>
            <w:shd w:val="clear" w:color="auto" w:fill="auto"/>
            <w:tcMar>
              <w:top w:w="0" w:type="dxa"/>
              <w:left w:w="108" w:type="dxa"/>
              <w:bottom w:w="0" w:type="dxa"/>
              <w:right w:w="108" w:type="dxa"/>
            </w:tcMar>
            <w:vAlign w:val="center"/>
          </w:tcPr>
          <w:p w14:paraId="772BE7D5" w14:textId="77777777" w:rsidR="00BF1326" w:rsidRPr="00A74BB2" w:rsidRDefault="00BF1326" w:rsidP="00CC5F65">
            <w:pPr>
              <w:rPr>
                <w:rFonts w:eastAsia="Tahoma" w:cs="Tahoma"/>
                <w:b/>
                <w:bCs/>
              </w:rPr>
            </w:pPr>
            <w:r w:rsidRPr="00A74BB2">
              <w:rPr>
                <w:rFonts w:eastAsia="Tahoma" w:cs="Tahoma"/>
                <w:b/>
                <w:bCs/>
              </w:rPr>
              <w:t>FPT_FLS.1</w:t>
            </w:r>
          </w:p>
        </w:tc>
        <w:tc>
          <w:tcPr>
            <w:tcW w:w="5052" w:type="dxa"/>
            <w:shd w:val="clear" w:color="auto" w:fill="auto"/>
            <w:tcMar>
              <w:top w:w="0" w:type="dxa"/>
              <w:left w:w="108" w:type="dxa"/>
              <w:bottom w:w="0" w:type="dxa"/>
              <w:right w:w="108" w:type="dxa"/>
            </w:tcMar>
            <w:vAlign w:val="center"/>
          </w:tcPr>
          <w:p w14:paraId="6A69CB1D" w14:textId="77777777" w:rsidR="00BF1326" w:rsidRPr="00F628E3" w:rsidRDefault="00BF1326" w:rsidP="00CC5F65">
            <w:pPr>
              <w:rPr>
                <w:rFonts w:eastAsia="Calibri" w:cs="Tahoma"/>
              </w:rPr>
            </w:pPr>
          </w:p>
        </w:tc>
      </w:tr>
      <w:tr w:rsidR="00BF1326" w:rsidRPr="002A0EB0" w14:paraId="3BB01A09" w14:textId="77777777" w:rsidTr="009520F5">
        <w:tc>
          <w:tcPr>
            <w:tcW w:w="3856" w:type="dxa"/>
            <w:shd w:val="clear" w:color="auto" w:fill="auto"/>
            <w:tcMar>
              <w:top w:w="0" w:type="dxa"/>
              <w:left w:w="108" w:type="dxa"/>
              <w:bottom w:w="0" w:type="dxa"/>
              <w:right w:w="108" w:type="dxa"/>
            </w:tcMar>
            <w:vAlign w:val="center"/>
          </w:tcPr>
          <w:p w14:paraId="20757F56" w14:textId="77777777" w:rsidR="00BF1326" w:rsidRPr="00A74BB2" w:rsidRDefault="00BF1326" w:rsidP="00CC5F65">
            <w:pPr>
              <w:rPr>
                <w:rFonts w:eastAsia="Tahoma" w:cs="Tahoma"/>
                <w:b/>
                <w:bCs/>
              </w:rPr>
            </w:pPr>
            <w:r w:rsidRPr="00A74BB2">
              <w:rPr>
                <w:rFonts w:eastAsia="Tahoma" w:cs="Tahoma"/>
                <w:b/>
                <w:bCs/>
              </w:rPr>
              <w:t>FMT_MSA.1/</w:t>
            </w:r>
            <w:proofErr w:type="spellStart"/>
            <w:r w:rsidRPr="00A74BB2">
              <w:rPr>
                <w:rFonts w:eastAsia="Tahoma" w:cs="Tahoma"/>
                <w:b/>
                <w:bCs/>
              </w:rPr>
              <w:t>PLATFORM_DATA</w:t>
            </w:r>
            <w:proofErr w:type="spellEnd"/>
          </w:p>
        </w:tc>
        <w:tc>
          <w:tcPr>
            <w:tcW w:w="5052" w:type="dxa"/>
            <w:shd w:val="clear" w:color="auto" w:fill="auto"/>
            <w:tcMar>
              <w:top w:w="0" w:type="dxa"/>
              <w:left w:w="108" w:type="dxa"/>
              <w:bottom w:w="0" w:type="dxa"/>
              <w:right w:w="108" w:type="dxa"/>
            </w:tcMar>
            <w:vAlign w:val="center"/>
          </w:tcPr>
          <w:p w14:paraId="56A2B96B" w14:textId="77777777" w:rsidR="00BF1326" w:rsidRPr="00F628E3" w:rsidRDefault="00BF1326" w:rsidP="00CC5F65">
            <w:pPr>
              <w:rPr>
                <w:rFonts w:eastAsia="Calibri" w:cs="Tahoma"/>
              </w:rPr>
            </w:pPr>
          </w:p>
        </w:tc>
      </w:tr>
      <w:tr w:rsidR="00BF1326" w:rsidRPr="002A0EB0" w14:paraId="0C639872" w14:textId="77777777" w:rsidTr="009520F5">
        <w:tc>
          <w:tcPr>
            <w:tcW w:w="3856" w:type="dxa"/>
            <w:shd w:val="clear" w:color="auto" w:fill="auto"/>
            <w:tcMar>
              <w:top w:w="0" w:type="dxa"/>
              <w:left w:w="108" w:type="dxa"/>
              <w:bottom w:w="0" w:type="dxa"/>
              <w:right w:w="108" w:type="dxa"/>
            </w:tcMar>
            <w:vAlign w:val="center"/>
          </w:tcPr>
          <w:p w14:paraId="6DE38EC7" w14:textId="77777777" w:rsidR="00BF1326" w:rsidRPr="00A74BB2" w:rsidRDefault="00BF1326" w:rsidP="00CC5F65">
            <w:pPr>
              <w:rPr>
                <w:rFonts w:eastAsia="Tahoma" w:cs="Tahoma"/>
                <w:b/>
                <w:bCs/>
              </w:rPr>
            </w:pPr>
            <w:r w:rsidRPr="00A74BB2">
              <w:rPr>
                <w:rFonts w:eastAsia="Tahoma" w:cs="Tahoma"/>
                <w:b/>
                <w:bCs/>
              </w:rPr>
              <w:t>FMT_MSA.1/PPR</w:t>
            </w:r>
          </w:p>
        </w:tc>
        <w:tc>
          <w:tcPr>
            <w:tcW w:w="5052" w:type="dxa"/>
            <w:shd w:val="clear" w:color="auto" w:fill="auto"/>
            <w:tcMar>
              <w:top w:w="0" w:type="dxa"/>
              <w:left w:w="108" w:type="dxa"/>
              <w:bottom w:w="0" w:type="dxa"/>
              <w:right w:w="108" w:type="dxa"/>
            </w:tcMar>
            <w:vAlign w:val="center"/>
          </w:tcPr>
          <w:p w14:paraId="4DE95B62" w14:textId="77777777" w:rsidR="00BF1326" w:rsidRPr="00F628E3" w:rsidRDefault="00BF1326" w:rsidP="00CC5F65">
            <w:pPr>
              <w:rPr>
                <w:rFonts w:eastAsia="Calibri" w:cs="Tahoma"/>
              </w:rPr>
            </w:pPr>
          </w:p>
        </w:tc>
      </w:tr>
      <w:tr w:rsidR="00BF1326" w:rsidRPr="002A0EB0" w14:paraId="545A7DCE" w14:textId="77777777" w:rsidTr="009520F5">
        <w:tc>
          <w:tcPr>
            <w:tcW w:w="3856" w:type="dxa"/>
            <w:shd w:val="clear" w:color="auto" w:fill="auto"/>
            <w:tcMar>
              <w:top w:w="0" w:type="dxa"/>
              <w:left w:w="108" w:type="dxa"/>
              <w:bottom w:w="0" w:type="dxa"/>
              <w:right w:w="108" w:type="dxa"/>
            </w:tcMar>
            <w:vAlign w:val="center"/>
          </w:tcPr>
          <w:p w14:paraId="63DBF8B9" w14:textId="77777777" w:rsidR="00BF1326" w:rsidRPr="00A74BB2" w:rsidRDefault="00BF1326" w:rsidP="00CC5F65">
            <w:pPr>
              <w:rPr>
                <w:rFonts w:eastAsia="Tahoma" w:cs="Tahoma"/>
                <w:b/>
                <w:bCs/>
              </w:rPr>
            </w:pPr>
            <w:r w:rsidRPr="00A74BB2">
              <w:rPr>
                <w:rFonts w:eastAsia="Tahoma" w:cs="Tahoma"/>
                <w:b/>
                <w:bCs/>
              </w:rPr>
              <w:t>FMT_MSA.1/</w:t>
            </w:r>
            <w:proofErr w:type="spellStart"/>
            <w:r w:rsidRPr="00A74BB2">
              <w:rPr>
                <w:rFonts w:eastAsia="Tahoma" w:cs="Tahoma"/>
                <w:b/>
                <w:bCs/>
              </w:rPr>
              <w:t>CERT_KEYS</w:t>
            </w:r>
            <w:proofErr w:type="spellEnd"/>
          </w:p>
        </w:tc>
        <w:tc>
          <w:tcPr>
            <w:tcW w:w="5052" w:type="dxa"/>
            <w:shd w:val="clear" w:color="auto" w:fill="auto"/>
            <w:tcMar>
              <w:top w:w="0" w:type="dxa"/>
              <w:left w:w="108" w:type="dxa"/>
              <w:bottom w:w="0" w:type="dxa"/>
              <w:right w:w="108" w:type="dxa"/>
            </w:tcMar>
            <w:vAlign w:val="center"/>
          </w:tcPr>
          <w:p w14:paraId="08E1AA9A" w14:textId="77777777" w:rsidR="00BF1326" w:rsidRPr="00F628E3" w:rsidRDefault="00BF1326" w:rsidP="00CC5F65">
            <w:pPr>
              <w:rPr>
                <w:rFonts w:eastAsia="Calibri" w:cs="Tahoma"/>
              </w:rPr>
            </w:pPr>
          </w:p>
        </w:tc>
      </w:tr>
      <w:tr w:rsidR="00BF1326" w:rsidRPr="002A0EB0" w14:paraId="0C1DBB49" w14:textId="77777777" w:rsidTr="009520F5">
        <w:tc>
          <w:tcPr>
            <w:tcW w:w="3856" w:type="dxa"/>
            <w:shd w:val="clear" w:color="auto" w:fill="auto"/>
            <w:tcMar>
              <w:top w:w="0" w:type="dxa"/>
              <w:left w:w="108" w:type="dxa"/>
              <w:bottom w:w="0" w:type="dxa"/>
              <w:right w:w="108" w:type="dxa"/>
            </w:tcMar>
            <w:vAlign w:val="center"/>
          </w:tcPr>
          <w:p w14:paraId="2E9939F4" w14:textId="77777777" w:rsidR="00BF1326" w:rsidRPr="00A74BB2" w:rsidRDefault="00BF1326" w:rsidP="00CC5F65">
            <w:pPr>
              <w:rPr>
                <w:rFonts w:eastAsia="Tahoma" w:cs="Tahoma"/>
                <w:b/>
                <w:bCs/>
              </w:rPr>
            </w:pPr>
            <w:r w:rsidRPr="00A74BB2">
              <w:rPr>
                <w:rFonts w:eastAsia="Tahoma" w:cs="Tahoma"/>
                <w:b/>
                <w:bCs/>
              </w:rPr>
              <w:t>FMT_SMF.1</w:t>
            </w:r>
          </w:p>
        </w:tc>
        <w:tc>
          <w:tcPr>
            <w:tcW w:w="5052" w:type="dxa"/>
            <w:shd w:val="clear" w:color="auto" w:fill="auto"/>
            <w:tcMar>
              <w:top w:w="0" w:type="dxa"/>
              <w:left w:w="108" w:type="dxa"/>
              <w:bottom w:w="0" w:type="dxa"/>
              <w:right w:w="108" w:type="dxa"/>
            </w:tcMar>
            <w:vAlign w:val="center"/>
          </w:tcPr>
          <w:p w14:paraId="4751119E" w14:textId="77777777" w:rsidR="00BF1326" w:rsidRPr="00F628E3" w:rsidRDefault="00BF1326" w:rsidP="00CC5F65">
            <w:pPr>
              <w:rPr>
                <w:rFonts w:eastAsia="Calibri" w:cs="Tahoma"/>
              </w:rPr>
            </w:pPr>
          </w:p>
        </w:tc>
      </w:tr>
      <w:tr w:rsidR="00BF1326" w:rsidRPr="002A0EB0" w14:paraId="67DDDBED" w14:textId="77777777" w:rsidTr="009520F5">
        <w:tc>
          <w:tcPr>
            <w:tcW w:w="3856" w:type="dxa"/>
            <w:shd w:val="clear" w:color="auto" w:fill="auto"/>
            <w:tcMar>
              <w:top w:w="0" w:type="dxa"/>
              <w:left w:w="108" w:type="dxa"/>
              <w:bottom w:w="0" w:type="dxa"/>
              <w:right w:w="108" w:type="dxa"/>
            </w:tcMar>
            <w:vAlign w:val="center"/>
          </w:tcPr>
          <w:p w14:paraId="6BA68DAC" w14:textId="77777777" w:rsidR="00BF1326" w:rsidRPr="00A74BB2" w:rsidRDefault="00BF1326" w:rsidP="00CC5F65">
            <w:pPr>
              <w:rPr>
                <w:rFonts w:eastAsia="Tahoma" w:cs="Tahoma"/>
                <w:b/>
                <w:bCs/>
              </w:rPr>
            </w:pPr>
            <w:r w:rsidRPr="00A74BB2">
              <w:rPr>
                <w:rFonts w:eastAsia="Tahoma" w:cs="Tahoma"/>
                <w:b/>
                <w:bCs/>
              </w:rPr>
              <w:t>FMT_SMR.1</w:t>
            </w:r>
          </w:p>
        </w:tc>
        <w:tc>
          <w:tcPr>
            <w:tcW w:w="5052" w:type="dxa"/>
            <w:shd w:val="clear" w:color="auto" w:fill="auto"/>
            <w:tcMar>
              <w:top w:w="0" w:type="dxa"/>
              <w:left w:w="108" w:type="dxa"/>
              <w:bottom w:w="0" w:type="dxa"/>
              <w:right w:w="108" w:type="dxa"/>
            </w:tcMar>
            <w:vAlign w:val="center"/>
          </w:tcPr>
          <w:p w14:paraId="6F95FB7D" w14:textId="77777777" w:rsidR="00BF1326" w:rsidRPr="00F628E3" w:rsidRDefault="00BF1326" w:rsidP="00CC5F65">
            <w:pPr>
              <w:rPr>
                <w:rFonts w:eastAsia="Calibri" w:cs="Tahoma"/>
              </w:rPr>
            </w:pPr>
          </w:p>
        </w:tc>
      </w:tr>
      <w:tr w:rsidR="00BF1326" w:rsidRPr="002A0EB0" w14:paraId="600D7AD0" w14:textId="77777777" w:rsidTr="009520F5">
        <w:tc>
          <w:tcPr>
            <w:tcW w:w="3856" w:type="dxa"/>
            <w:shd w:val="clear" w:color="auto" w:fill="auto"/>
            <w:tcMar>
              <w:top w:w="0" w:type="dxa"/>
              <w:left w:w="108" w:type="dxa"/>
              <w:bottom w:w="0" w:type="dxa"/>
              <w:right w:w="108" w:type="dxa"/>
            </w:tcMar>
            <w:vAlign w:val="center"/>
          </w:tcPr>
          <w:p w14:paraId="454AF421" w14:textId="77777777" w:rsidR="00BF1326" w:rsidRPr="00A74BB2" w:rsidRDefault="00BF1326" w:rsidP="00CC5F65">
            <w:pPr>
              <w:rPr>
                <w:rFonts w:eastAsia="Tahoma" w:cs="Tahoma"/>
                <w:b/>
                <w:bCs/>
              </w:rPr>
            </w:pPr>
            <w:r w:rsidRPr="00A74BB2">
              <w:rPr>
                <w:rFonts w:eastAsia="Tahoma" w:cs="Tahoma"/>
                <w:b/>
                <w:bCs/>
              </w:rPr>
              <w:t>FMT_MSA.1/RAT</w:t>
            </w:r>
          </w:p>
        </w:tc>
        <w:tc>
          <w:tcPr>
            <w:tcW w:w="5052" w:type="dxa"/>
            <w:shd w:val="clear" w:color="auto" w:fill="auto"/>
            <w:tcMar>
              <w:top w:w="0" w:type="dxa"/>
              <w:left w:w="108" w:type="dxa"/>
              <w:bottom w:w="0" w:type="dxa"/>
              <w:right w:w="108" w:type="dxa"/>
            </w:tcMar>
            <w:vAlign w:val="center"/>
          </w:tcPr>
          <w:p w14:paraId="67847871" w14:textId="77777777" w:rsidR="00BF1326" w:rsidRPr="00F628E3" w:rsidRDefault="00BF1326" w:rsidP="00CC5F65">
            <w:pPr>
              <w:rPr>
                <w:rFonts w:eastAsia="Calibri" w:cs="Tahoma"/>
              </w:rPr>
            </w:pPr>
          </w:p>
        </w:tc>
      </w:tr>
      <w:tr w:rsidR="00BF1326" w:rsidRPr="002A0EB0" w14:paraId="2B32A637" w14:textId="77777777" w:rsidTr="009520F5">
        <w:tc>
          <w:tcPr>
            <w:tcW w:w="3856" w:type="dxa"/>
            <w:shd w:val="clear" w:color="auto" w:fill="auto"/>
            <w:tcMar>
              <w:top w:w="0" w:type="dxa"/>
              <w:left w:w="108" w:type="dxa"/>
              <w:bottom w:w="0" w:type="dxa"/>
              <w:right w:w="108" w:type="dxa"/>
            </w:tcMar>
            <w:vAlign w:val="center"/>
          </w:tcPr>
          <w:p w14:paraId="002D6FC2" w14:textId="77777777" w:rsidR="00BF1326" w:rsidRPr="00A74BB2" w:rsidRDefault="00BF1326" w:rsidP="00CC5F65">
            <w:pPr>
              <w:rPr>
                <w:rFonts w:eastAsia="Tahoma" w:cs="Tahoma"/>
                <w:b/>
                <w:bCs/>
              </w:rPr>
            </w:pPr>
            <w:r w:rsidRPr="00A74BB2">
              <w:rPr>
                <w:rFonts w:eastAsia="Tahoma" w:cs="Tahoma"/>
                <w:b/>
                <w:bCs/>
              </w:rPr>
              <w:t>FMT_MSA.3</w:t>
            </w:r>
          </w:p>
        </w:tc>
        <w:tc>
          <w:tcPr>
            <w:tcW w:w="5052" w:type="dxa"/>
            <w:shd w:val="clear" w:color="auto" w:fill="auto"/>
            <w:tcMar>
              <w:top w:w="0" w:type="dxa"/>
              <w:left w:w="108" w:type="dxa"/>
              <w:bottom w:w="0" w:type="dxa"/>
              <w:right w:w="108" w:type="dxa"/>
            </w:tcMar>
            <w:vAlign w:val="center"/>
          </w:tcPr>
          <w:p w14:paraId="6A25120F" w14:textId="77777777" w:rsidR="00BF1326" w:rsidRPr="00F628E3" w:rsidRDefault="00BF1326" w:rsidP="00CC5F65">
            <w:pPr>
              <w:rPr>
                <w:rFonts w:eastAsia="Calibri" w:cs="Tahoma"/>
              </w:rPr>
            </w:pPr>
          </w:p>
        </w:tc>
      </w:tr>
      <w:tr w:rsidR="00BF1326" w:rsidRPr="002A0EB0" w14:paraId="0129DEF7" w14:textId="77777777" w:rsidTr="009520F5">
        <w:tc>
          <w:tcPr>
            <w:tcW w:w="3856" w:type="dxa"/>
            <w:shd w:val="clear" w:color="auto" w:fill="auto"/>
            <w:tcMar>
              <w:top w:w="0" w:type="dxa"/>
              <w:left w:w="108" w:type="dxa"/>
              <w:bottom w:w="0" w:type="dxa"/>
              <w:right w:w="108" w:type="dxa"/>
            </w:tcMar>
            <w:vAlign w:val="center"/>
          </w:tcPr>
          <w:p w14:paraId="511F48E5" w14:textId="77777777" w:rsidR="00BF1326" w:rsidRPr="00A74BB2" w:rsidRDefault="00BF1326" w:rsidP="00CC5F65">
            <w:pPr>
              <w:rPr>
                <w:rFonts w:eastAsia="Tahoma" w:cs="Tahoma"/>
                <w:b/>
                <w:bCs/>
              </w:rPr>
            </w:pPr>
            <w:r w:rsidRPr="00A74BB2">
              <w:rPr>
                <w:rFonts w:eastAsia="Tahoma" w:cs="Tahoma"/>
                <w:b/>
                <w:bCs/>
              </w:rPr>
              <w:t>FCS_COP.1/</w:t>
            </w:r>
            <w:proofErr w:type="spellStart"/>
            <w:r w:rsidRPr="00A74BB2">
              <w:rPr>
                <w:rFonts w:eastAsia="Tahoma" w:cs="Tahoma"/>
                <w:b/>
                <w:bCs/>
              </w:rPr>
              <w:t>Mobile_network</w:t>
            </w:r>
            <w:proofErr w:type="spellEnd"/>
          </w:p>
        </w:tc>
        <w:tc>
          <w:tcPr>
            <w:tcW w:w="5052" w:type="dxa"/>
            <w:shd w:val="clear" w:color="auto" w:fill="auto"/>
            <w:tcMar>
              <w:top w:w="0" w:type="dxa"/>
              <w:left w:w="108" w:type="dxa"/>
              <w:bottom w:w="0" w:type="dxa"/>
              <w:right w:w="108" w:type="dxa"/>
            </w:tcMar>
            <w:vAlign w:val="center"/>
          </w:tcPr>
          <w:p w14:paraId="383C6CE2" w14:textId="77777777" w:rsidR="00BF1326" w:rsidRPr="00F628E3" w:rsidRDefault="00BF1326" w:rsidP="00CC5F65">
            <w:pPr>
              <w:rPr>
                <w:rFonts w:eastAsia="Calibri" w:cs="Tahoma"/>
              </w:rPr>
            </w:pPr>
          </w:p>
        </w:tc>
      </w:tr>
      <w:tr w:rsidR="00BF1326" w:rsidRPr="002A0EB0" w14:paraId="62BE99FF" w14:textId="77777777" w:rsidTr="009520F5">
        <w:tc>
          <w:tcPr>
            <w:tcW w:w="3856" w:type="dxa"/>
            <w:shd w:val="clear" w:color="auto" w:fill="auto"/>
            <w:tcMar>
              <w:top w:w="0" w:type="dxa"/>
              <w:left w:w="108" w:type="dxa"/>
              <w:bottom w:w="0" w:type="dxa"/>
              <w:right w:w="108" w:type="dxa"/>
            </w:tcMar>
            <w:vAlign w:val="center"/>
          </w:tcPr>
          <w:p w14:paraId="3E5B5A6F" w14:textId="77777777" w:rsidR="00BF1326" w:rsidRPr="00A74BB2" w:rsidRDefault="00BF1326" w:rsidP="00CC5F65">
            <w:pPr>
              <w:rPr>
                <w:rFonts w:eastAsia="Tahoma" w:cs="Tahoma"/>
                <w:b/>
                <w:bCs/>
              </w:rPr>
            </w:pPr>
            <w:r w:rsidRPr="00A74BB2">
              <w:rPr>
                <w:rFonts w:eastAsia="Tahoma" w:cs="Tahoma"/>
                <w:b/>
                <w:bCs/>
              </w:rPr>
              <w:lastRenderedPageBreak/>
              <w:t>FCS_CKM.2/</w:t>
            </w:r>
            <w:proofErr w:type="spellStart"/>
            <w:r w:rsidRPr="00A74BB2">
              <w:rPr>
                <w:rFonts w:eastAsia="Tahoma" w:cs="Tahoma"/>
                <w:b/>
                <w:bCs/>
              </w:rPr>
              <w:t>Mobile_network</w:t>
            </w:r>
            <w:proofErr w:type="spellEnd"/>
          </w:p>
        </w:tc>
        <w:tc>
          <w:tcPr>
            <w:tcW w:w="5052" w:type="dxa"/>
            <w:shd w:val="clear" w:color="auto" w:fill="auto"/>
            <w:tcMar>
              <w:top w:w="0" w:type="dxa"/>
              <w:left w:w="108" w:type="dxa"/>
              <w:bottom w:w="0" w:type="dxa"/>
              <w:right w:w="108" w:type="dxa"/>
            </w:tcMar>
            <w:vAlign w:val="center"/>
          </w:tcPr>
          <w:p w14:paraId="51A930B6" w14:textId="77777777" w:rsidR="00BF1326" w:rsidRPr="00F628E3" w:rsidRDefault="00BF1326" w:rsidP="00CC5F65">
            <w:pPr>
              <w:rPr>
                <w:rFonts w:eastAsia="Calibri" w:cs="Tahoma"/>
              </w:rPr>
            </w:pPr>
          </w:p>
        </w:tc>
      </w:tr>
      <w:tr w:rsidR="00BF1326" w:rsidRPr="002A0EB0" w14:paraId="013E6E8F" w14:textId="77777777" w:rsidTr="009520F5">
        <w:tc>
          <w:tcPr>
            <w:tcW w:w="3856" w:type="dxa"/>
            <w:shd w:val="clear" w:color="auto" w:fill="auto"/>
            <w:tcMar>
              <w:top w:w="0" w:type="dxa"/>
              <w:left w:w="108" w:type="dxa"/>
              <w:bottom w:w="0" w:type="dxa"/>
              <w:right w:w="108" w:type="dxa"/>
            </w:tcMar>
            <w:vAlign w:val="center"/>
          </w:tcPr>
          <w:p w14:paraId="4526AA59" w14:textId="77777777" w:rsidR="00BF1326" w:rsidRPr="00A74BB2" w:rsidRDefault="00BF1326" w:rsidP="00CC5F65">
            <w:pPr>
              <w:rPr>
                <w:rFonts w:eastAsia="Tahoma" w:cs="Tahoma"/>
                <w:b/>
                <w:bCs/>
              </w:rPr>
            </w:pPr>
            <w:r w:rsidRPr="00A74BB2">
              <w:rPr>
                <w:rFonts w:eastAsia="Tahoma" w:cs="Tahoma"/>
                <w:b/>
                <w:bCs/>
              </w:rPr>
              <w:t>FCS_CKM.4/</w:t>
            </w:r>
            <w:proofErr w:type="spellStart"/>
            <w:r w:rsidRPr="00A74BB2">
              <w:rPr>
                <w:rFonts w:eastAsia="Tahoma" w:cs="Tahoma"/>
                <w:b/>
                <w:bCs/>
              </w:rPr>
              <w:t>Mobile_network</w:t>
            </w:r>
            <w:proofErr w:type="spellEnd"/>
          </w:p>
        </w:tc>
        <w:tc>
          <w:tcPr>
            <w:tcW w:w="5052" w:type="dxa"/>
            <w:shd w:val="clear" w:color="auto" w:fill="auto"/>
            <w:tcMar>
              <w:top w:w="0" w:type="dxa"/>
              <w:left w:w="108" w:type="dxa"/>
              <w:bottom w:w="0" w:type="dxa"/>
              <w:right w:w="108" w:type="dxa"/>
            </w:tcMar>
            <w:vAlign w:val="center"/>
          </w:tcPr>
          <w:p w14:paraId="7761E295" w14:textId="77777777" w:rsidR="00BF1326" w:rsidRPr="00F628E3" w:rsidRDefault="00BF1326" w:rsidP="00CC5F65">
            <w:pPr>
              <w:rPr>
                <w:rFonts w:eastAsia="Calibri" w:cs="Tahoma"/>
              </w:rPr>
            </w:pPr>
          </w:p>
        </w:tc>
      </w:tr>
    </w:tbl>
    <w:p w14:paraId="2C91EC07" w14:textId="77777777" w:rsidR="00BF1326" w:rsidRPr="00923C30" w:rsidRDefault="00BF1326" w:rsidP="00DC1372">
      <w:pPr>
        <w:pStyle w:val="Heading3"/>
      </w:pPr>
      <w:bookmarkStart w:id="183" w:name="_Toc105511905"/>
      <w:bookmarkStart w:id="184" w:name="_Toc120551327"/>
      <w:bookmarkStart w:id="185" w:name="_Toc155973136"/>
      <w:r w:rsidRPr="00E50A61">
        <w:t>Runtime</w:t>
      </w:r>
      <w:r w:rsidRPr="00923C30">
        <w:t xml:space="preserve"> Environment </w:t>
      </w:r>
      <w:proofErr w:type="spellStart"/>
      <w:r w:rsidRPr="00923C30">
        <w:t>SFRs</w:t>
      </w:r>
      <w:proofErr w:type="spellEnd"/>
      <w:r w:rsidRPr="00923C30">
        <w:t xml:space="preserve"> coverage</w:t>
      </w:r>
      <w:bookmarkEnd w:id="183"/>
      <w:bookmarkEnd w:id="184"/>
      <w:bookmarkEnd w:id="1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6"/>
        <w:gridCol w:w="4722"/>
      </w:tblGrid>
      <w:tr w:rsidR="00BF1326" w:rsidRPr="00C7435E" w14:paraId="3E7E4680" w14:textId="77777777" w:rsidTr="009520F5">
        <w:tc>
          <w:tcPr>
            <w:tcW w:w="3856"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hideMark/>
          </w:tcPr>
          <w:p w14:paraId="75189B1C" w14:textId="77777777" w:rsidR="00BF1326" w:rsidRPr="00213C91" w:rsidRDefault="00BF1326" w:rsidP="009520F5">
            <w:pPr>
              <w:jc w:val="left"/>
              <w:rPr>
                <w:rFonts w:eastAsia="Calibri" w:cs="Tahoma"/>
                <w:b/>
                <w:bCs/>
              </w:rPr>
            </w:pPr>
            <w:r w:rsidRPr="00D77AF6">
              <w:rPr>
                <w:rFonts w:eastAsia="Calibri" w:cs="Tahoma"/>
                <w:b/>
                <w:bCs/>
              </w:rPr>
              <w:t>Security Functional Requirement</w:t>
            </w:r>
          </w:p>
        </w:tc>
        <w:tc>
          <w:tcPr>
            <w:tcW w:w="4722"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tcPr>
          <w:p w14:paraId="4C0387D1" w14:textId="77777777" w:rsidR="00BF1326" w:rsidRPr="00F628E3" w:rsidRDefault="00BF1326" w:rsidP="009520F5">
            <w:pPr>
              <w:jc w:val="left"/>
              <w:rPr>
                <w:rFonts w:eastAsia="Calibri" w:cs="Tahoma"/>
                <w:b/>
                <w:bCs/>
              </w:rPr>
            </w:pPr>
            <w:r w:rsidRPr="00F628E3">
              <w:rPr>
                <w:rFonts w:eastAsia="Calibri" w:cs="Tahoma"/>
                <w:b/>
                <w:bCs/>
              </w:rPr>
              <w:t>Coverage by TSS Security Function(s)</w:t>
            </w:r>
          </w:p>
        </w:tc>
      </w:tr>
      <w:tr w:rsidR="00BF1326" w:rsidRPr="00F56773" w14:paraId="31933803" w14:textId="77777777" w:rsidTr="009520F5">
        <w:tc>
          <w:tcPr>
            <w:tcW w:w="3856" w:type="dxa"/>
            <w:shd w:val="clear" w:color="auto" w:fill="auto"/>
            <w:tcMar>
              <w:top w:w="0" w:type="dxa"/>
              <w:left w:w="108" w:type="dxa"/>
              <w:bottom w:w="0" w:type="dxa"/>
              <w:right w:w="108" w:type="dxa"/>
            </w:tcMar>
            <w:hideMark/>
          </w:tcPr>
          <w:p w14:paraId="0D6373B8" w14:textId="77777777" w:rsidR="00BF1326" w:rsidRPr="00F56773" w:rsidRDefault="00BF1326" w:rsidP="00CC5F65">
            <w:pPr>
              <w:rPr>
                <w:rFonts w:eastAsia="Calibri" w:cs="Tahoma"/>
                <w:b/>
              </w:rPr>
            </w:pPr>
            <w:r w:rsidRPr="00F56773">
              <w:rPr>
                <w:rFonts w:eastAsia="Calibri" w:cs="Tahoma"/>
                <w:b/>
              </w:rPr>
              <w:t>FDP_ACC.2/FIREWALL</w:t>
            </w:r>
          </w:p>
        </w:tc>
        <w:tc>
          <w:tcPr>
            <w:tcW w:w="4722" w:type="dxa"/>
            <w:shd w:val="clear" w:color="auto" w:fill="auto"/>
            <w:tcMar>
              <w:top w:w="0" w:type="dxa"/>
              <w:left w:w="108" w:type="dxa"/>
              <w:bottom w:w="0" w:type="dxa"/>
              <w:right w:w="108" w:type="dxa"/>
            </w:tcMar>
          </w:tcPr>
          <w:p w14:paraId="3B5B1DCE" w14:textId="77777777" w:rsidR="00BF1326" w:rsidRPr="00F56773" w:rsidRDefault="00BF1326" w:rsidP="00CC5F65">
            <w:pPr>
              <w:rPr>
                <w:rFonts w:eastAsia="Calibri" w:cs="Tahoma"/>
              </w:rPr>
            </w:pPr>
          </w:p>
        </w:tc>
      </w:tr>
      <w:tr w:rsidR="00BF1326" w:rsidRPr="00F56773" w14:paraId="6D7F41D2" w14:textId="77777777" w:rsidTr="009520F5">
        <w:tc>
          <w:tcPr>
            <w:tcW w:w="3856" w:type="dxa"/>
            <w:shd w:val="clear" w:color="auto" w:fill="auto"/>
            <w:tcMar>
              <w:top w:w="0" w:type="dxa"/>
              <w:left w:w="108" w:type="dxa"/>
              <w:bottom w:w="0" w:type="dxa"/>
              <w:right w:w="108" w:type="dxa"/>
            </w:tcMar>
          </w:tcPr>
          <w:p w14:paraId="77D88C33" w14:textId="77777777" w:rsidR="00BF1326" w:rsidRPr="00F56773" w:rsidRDefault="00BF1326" w:rsidP="00CC5F65">
            <w:pPr>
              <w:rPr>
                <w:rFonts w:eastAsia="Calibri" w:cs="Tahoma"/>
                <w:b/>
              </w:rPr>
            </w:pPr>
            <w:r w:rsidRPr="00F56773">
              <w:rPr>
                <w:rFonts w:eastAsia="Calibri" w:cs="Tahoma"/>
                <w:b/>
              </w:rPr>
              <w:t>FDP_ACF.1/FIREWALL</w:t>
            </w:r>
          </w:p>
        </w:tc>
        <w:tc>
          <w:tcPr>
            <w:tcW w:w="4722" w:type="dxa"/>
            <w:shd w:val="clear" w:color="auto" w:fill="auto"/>
            <w:tcMar>
              <w:top w:w="0" w:type="dxa"/>
              <w:left w:w="108" w:type="dxa"/>
              <w:bottom w:w="0" w:type="dxa"/>
              <w:right w:w="108" w:type="dxa"/>
            </w:tcMar>
          </w:tcPr>
          <w:p w14:paraId="49877ACF" w14:textId="77777777" w:rsidR="00BF1326" w:rsidRPr="00F56773" w:rsidRDefault="00BF1326" w:rsidP="00CC5F65">
            <w:pPr>
              <w:rPr>
                <w:rFonts w:eastAsia="Calibri" w:cs="Tahoma"/>
              </w:rPr>
            </w:pPr>
          </w:p>
        </w:tc>
      </w:tr>
      <w:tr w:rsidR="00BF1326" w:rsidRPr="00F56773" w14:paraId="1E02EDF5" w14:textId="77777777" w:rsidTr="009520F5">
        <w:tc>
          <w:tcPr>
            <w:tcW w:w="3856" w:type="dxa"/>
            <w:shd w:val="clear" w:color="auto" w:fill="auto"/>
            <w:tcMar>
              <w:top w:w="0" w:type="dxa"/>
              <w:left w:w="108" w:type="dxa"/>
              <w:bottom w:w="0" w:type="dxa"/>
              <w:right w:w="108" w:type="dxa"/>
            </w:tcMar>
            <w:vAlign w:val="center"/>
          </w:tcPr>
          <w:p w14:paraId="460D0156" w14:textId="77777777" w:rsidR="00BF1326" w:rsidRPr="00F56773" w:rsidRDefault="00BF1326" w:rsidP="00CC5F65">
            <w:pPr>
              <w:rPr>
                <w:rFonts w:eastAsia="Calibri" w:cs="Tahoma"/>
                <w:b/>
              </w:rPr>
            </w:pPr>
            <w:r w:rsidRPr="00F56773">
              <w:rPr>
                <w:rFonts w:eastAsia="Calibri" w:cs="Tahoma"/>
                <w:b/>
              </w:rPr>
              <w:t>FDP_IFC.1/</w:t>
            </w:r>
            <w:proofErr w:type="spellStart"/>
            <w:r w:rsidRPr="00F56773">
              <w:rPr>
                <w:rFonts w:eastAsia="Calibri" w:cs="Tahoma"/>
                <w:b/>
              </w:rPr>
              <w:t>JCVM</w:t>
            </w:r>
            <w:proofErr w:type="spellEnd"/>
          </w:p>
        </w:tc>
        <w:tc>
          <w:tcPr>
            <w:tcW w:w="4722" w:type="dxa"/>
            <w:shd w:val="clear" w:color="auto" w:fill="auto"/>
            <w:tcMar>
              <w:top w:w="0" w:type="dxa"/>
              <w:left w:w="108" w:type="dxa"/>
              <w:bottom w:w="0" w:type="dxa"/>
              <w:right w:w="108" w:type="dxa"/>
            </w:tcMar>
            <w:vAlign w:val="center"/>
          </w:tcPr>
          <w:p w14:paraId="7BF91761" w14:textId="77777777" w:rsidR="00BF1326" w:rsidRPr="00F56773" w:rsidRDefault="00BF1326" w:rsidP="00CC5F65">
            <w:pPr>
              <w:rPr>
                <w:rFonts w:eastAsia="Calibri" w:cs="Tahoma"/>
              </w:rPr>
            </w:pPr>
          </w:p>
        </w:tc>
      </w:tr>
      <w:tr w:rsidR="00BF1326" w:rsidRPr="00F56773" w14:paraId="433F977D" w14:textId="77777777" w:rsidTr="009520F5">
        <w:tc>
          <w:tcPr>
            <w:tcW w:w="3856" w:type="dxa"/>
            <w:shd w:val="clear" w:color="auto" w:fill="auto"/>
            <w:tcMar>
              <w:top w:w="0" w:type="dxa"/>
              <w:left w:w="108" w:type="dxa"/>
              <w:bottom w:w="0" w:type="dxa"/>
              <w:right w:w="108" w:type="dxa"/>
            </w:tcMar>
            <w:vAlign w:val="center"/>
          </w:tcPr>
          <w:p w14:paraId="716FA472" w14:textId="77777777" w:rsidR="00BF1326" w:rsidRPr="00F56773" w:rsidRDefault="00BF1326" w:rsidP="00CC5F65">
            <w:pPr>
              <w:rPr>
                <w:rFonts w:eastAsia="Calibri" w:cs="Tahoma"/>
                <w:b/>
              </w:rPr>
            </w:pPr>
            <w:r w:rsidRPr="00F56773">
              <w:rPr>
                <w:rFonts w:eastAsia="Calibri" w:cs="Tahoma"/>
                <w:b/>
              </w:rPr>
              <w:t>FDP_IFF.1/</w:t>
            </w:r>
            <w:proofErr w:type="spellStart"/>
            <w:r w:rsidRPr="00F56773">
              <w:rPr>
                <w:rFonts w:eastAsia="Calibri" w:cs="Tahoma"/>
                <w:b/>
              </w:rPr>
              <w:t>JCVM</w:t>
            </w:r>
            <w:proofErr w:type="spellEnd"/>
          </w:p>
        </w:tc>
        <w:tc>
          <w:tcPr>
            <w:tcW w:w="4722" w:type="dxa"/>
            <w:shd w:val="clear" w:color="auto" w:fill="auto"/>
            <w:tcMar>
              <w:top w:w="0" w:type="dxa"/>
              <w:left w:w="108" w:type="dxa"/>
              <w:bottom w:w="0" w:type="dxa"/>
              <w:right w:w="108" w:type="dxa"/>
            </w:tcMar>
            <w:vAlign w:val="center"/>
          </w:tcPr>
          <w:p w14:paraId="63049E73" w14:textId="77777777" w:rsidR="00BF1326" w:rsidRPr="00F56773" w:rsidRDefault="00BF1326" w:rsidP="00CC5F65">
            <w:pPr>
              <w:rPr>
                <w:rFonts w:eastAsia="Calibri" w:cs="Tahoma"/>
              </w:rPr>
            </w:pPr>
          </w:p>
        </w:tc>
      </w:tr>
      <w:tr w:rsidR="00BF1326" w:rsidRPr="00F56773" w14:paraId="551CA130" w14:textId="77777777" w:rsidTr="009520F5">
        <w:tc>
          <w:tcPr>
            <w:tcW w:w="3856" w:type="dxa"/>
            <w:shd w:val="clear" w:color="auto" w:fill="auto"/>
            <w:tcMar>
              <w:top w:w="0" w:type="dxa"/>
              <w:left w:w="108" w:type="dxa"/>
              <w:bottom w:w="0" w:type="dxa"/>
              <w:right w:w="108" w:type="dxa"/>
            </w:tcMar>
            <w:vAlign w:val="center"/>
          </w:tcPr>
          <w:p w14:paraId="79A37DF5" w14:textId="77777777" w:rsidR="00BF1326" w:rsidRPr="00F56773" w:rsidRDefault="00BF1326" w:rsidP="00CC5F65">
            <w:pPr>
              <w:rPr>
                <w:rFonts w:eastAsia="Calibri" w:cs="Tahoma"/>
                <w:b/>
              </w:rPr>
            </w:pPr>
            <w:r w:rsidRPr="00F56773">
              <w:rPr>
                <w:rFonts w:eastAsia="Calibri" w:cs="Tahoma"/>
                <w:b/>
              </w:rPr>
              <w:t>FDP_RIP.1/OBJECTS</w:t>
            </w:r>
          </w:p>
        </w:tc>
        <w:tc>
          <w:tcPr>
            <w:tcW w:w="4722" w:type="dxa"/>
            <w:shd w:val="clear" w:color="auto" w:fill="auto"/>
            <w:tcMar>
              <w:top w:w="0" w:type="dxa"/>
              <w:left w:w="108" w:type="dxa"/>
              <w:bottom w:w="0" w:type="dxa"/>
              <w:right w:w="108" w:type="dxa"/>
            </w:tcMar>
            <w:vAlign w:val="center"/>
          </w:tcPr>
          <w:p w14:paraId="10242142" w14:textId="77777777" w:rsidR="00BF1326" w:rsidRPr="00F56773" w:rsidRDefault="00BF1326" w:rsidP="00CC5F65">
            <w:pPr>
              <w:rPr>
                <w:rFonts w:eastAsia="Calibri" w:cs="Tahoma"/>
              </w:rPr>
            </w:pPr>
          </w:p>
        </w:tc>
      </w:tr>
      <w:tr w:rsidR="00BF1326" w:rsidRPr="00F56773" w14:paraId="50000456" w14:textId="77777777" w:rsidTr="009520F5">
        <w:tc>
          <w:tcPr>
            <w:tcW w:w="3856" w:type="dxa"/>
            <w:shd w:val="clear" w:color="auto" w:fill="auto"/>
            <w:tcMar>
              <w:top w:w="0" w:type="dxa"/>
              <w:left w:w="108" w:type="dxa"/>
              <w:bottom w:w="0" w:type="dxa"/>
              <w:right w:w="108" w:type="dxa"/>
            </w:tcMar>
            <w:vAlign w:val="center"/>
          </w:tcPr>
          <w:p w14:paraId="4660A1D4" w14:textId="77777777" w:rsidR="00BF1326" w:rsidRPr="00F56773" w:rsidRDefault="00BF1326" w:rsidP="00CC5F65">
            <w:pPr>
              <w:rPr>
                <w:rFonts w:eastAsia="Calibri" w:cs="Tahoma"/>
                <w:b/>
              </w:rPr>
            </w:pPr>
            <w:r w:rsidRPr="00F56773">
              <w:rPr>
                <w:rFonts w:eastAsia="Calibri" w:cs="Tahoma"/>
                <w:b/>
              </w:rPr>
              <w:t>FMT_MSA.1/</w:t>
            </w:r>
            <w:proofErr w:type="spellStart"/>
            <w:r w:rsidRPr="00F56773">
              <w:rPr>
                <w:rFonts w:eastAsia="Calibri" w:cs="Tahoma"/>
                <w:b/>
              </w:rPr>
              <w:t>JCRE</w:t>
            </w:r>
            <w:proofErr w:type="spellEnd"/>
          </w:p>
        </w:tc>
        <w:tc>
          <w:tcPr>
            <w:tcW w:w="4722" w:type="dxa"/>
            <w:shd w:val="clear" w:color="auto" w:fill="auto"/>
            <w:tcMar>
              <w:top w:w="0" w:type="dxa"/>
              <w:left w:w="108" w:type="dxa"/>
              <w:bottom w:w="0" w:type="dxa"/>
              <w:right w:w="108" w:type="dxa"/>
            </w:tcMar>
            <w:vAlign w:val="center"/>
          </w:tcPr>
          <w:p w14:paraId="042D115E" w14:textId="77777777" w:rsidR="00BF1326" w:rsidRPr="00F56773" w:rsidRDefault="00BF1326" w:rsidP="00CC5F65">
            <w:pPr>
              <w:rPr>
                <w:rFonts w:eastAsia="Calibri" w:cs="Tahoma"/>
              </w:rPr>
            </w:pPr>
          </w:p>
        </w:tc>
      </w:tr>
      <w:tr w:rsidR="00BF1326" w:rsidRPr="00F56773" w14:paraId="004761D6" w14:textId="77777777" w:rsidTr="009520F5">
        <w:tc>
          <w:tcPr>
            <w:tcW w:w="3856" w:type="dxa"/>
            <w:shd w:val="clear" w:color="auto" w:fill="auto"/>
            <w:tcMar>
              <w:top w:w="0" w:type="dxa"/>
              <w:left w:w="108" w:type="dxa"/>
              <w:bottom w:w="0" w:type="dxa"/>
              <w:right w:w="108" w:type="dxa"/>
            </w:tcMar>
            <w:vAlign w:val="center"/>
          </w:tcPr>
          <w:p w14:paraId="2BB33222" w14:textId="77777777" w:rsidR="00BF1326" w:rsidRPr="00F56773" w:rsidRDefault="00BF1326" w:rsidP="00CC5F65">
            <w:pPr>
              <w:rPr>
                <w:rFonts w:eastAsia="Calibri" w:cs="Tahoma"/>
                <w:b/>
              </w:rPr>
            </w:pPr>
            <w:r w:rsidRPr="00F56773">
              <w:rPr>
                <w:rFonts w:eastAsia="Calibri" w:cs="Tahoma"/>
                <w:b/>
              </w:rPr>
              <w:t>FMT_MSA.1/</w:t>
            </w:r>
            <w:proofErr w:type="spellStart"/>
            <w:r w:rsidRPr="00F56773">
              <w:rPr>
                <w:rFonts w:eastAsia="Calibri" w:cs="Tahoma"/>
                <w:b/>
              </w:rPr>
              <w:t>JCVM</w:t>
            </w:r>
            <w:proofErr w:type="spellEnd"/>
          </w:p>
        </w:tc>
        <w:tc>
          <w:tcPr>
            <w:tcW w:w="4722" w:type="dxa"/>
            <w:shd w:val="clear" w:color="auto" w:fill="auto"/>
            <w:tcMar>
              <w:top w:w="0" w:type="dxa"/>
              <w:left w:w="108" w:type="dxa"/>
              <w:bottom w:w="0" w:type="dxa"/>
              <w:right w:w="108" w:type="dxa"/>
            </w:tcMar>
            <w:vAlign w:val="center"/>
          </w:tcPr>
          <w:p w14:paraId="1497027E" w14:textId="77777777" w:rsidR="00BF1326" w:rsidRPr="00F56773" w:rsidRDefault="00BF1326" w:rsidP="00CC5F65">
            <w:pPr>
              <w:rPr>
                <w:rFonts w:eastAsia="Calibri" w:cs="Tahoma"/>
              </w:rPr>
            </w:pPr>
          </w:p>
        </w:tc>
      </w:tr>
      <w:tr w:rsidR="00BF1326" w:rsidRPr="00F56773" w14:paraId="11298887" w14:textId="77777777" w:rsidTr="009520F5">
        <w:tc>
          <w:tcPr>
            <w:tcW w:w="3856" w:type="dxa"/>
            <w:shd w:val="clear" w:color="auto" w:fill="auto"/>
            <w:tcMar>
              <w:top w:w="0" w:type="dxa"/>
              <w:left w:w="108" w:type="dxa"/>
              <w:bottom w:w="0" w:type="dxa"/>
              <w:right w:w="108" w:type="dxa"/>
            </w:tcMar>
          </w:tcPr>
          <w:p w14:paraId="4D80FBD9" w14:textId="77777777" w:rsidR="00BF1326" w:rsidRPr="00F56773" w:rsidRDefault="00BF1326" w:rsidP="00CC5F65">
            <w:pPr>
              <w:rPr>
                <w:rFonts w:eastAsia="Calibri" w:cs="Tahoma"/>
                <w:b/>
              </w:rPr>
            </w:pPr>
            <w:r w:rsidRPr="00F56773">
              <w:rPr>
                <w:rFonts w:eastAsia="Calibri" w:cs="Tahoma"/>
                <w:b/>
              </w:rPr>
              <w:t>FMT_MSA.2/FIREWALL_JCVM</w:t>
            </w:r>
          </w:p>
        </w:tc>
        <w:tc>
          <w:tcPr>
            <w:tcW w:w="4722" w:type="dxa"/>
            <w:shd w:val="clear" w:color="auto" w:fill="auto"/>
            <w:tcMar>
              <w:top w:w="0" w:type="dxa"/>
              <w:left w:w="108" w:type="dxa"/>
              <w:bottom w:w="0" w:type="dxa"/>
              <w:right w:w="108" w:type="dxa"/>
            </w:tcMar>
          </w:tcPr>
          <w:p w14:paraId="684A9B02" w14:textId="77777777" w:rsidR="00BF1326" w:rsidRPr="00F56773" w:rsidRDefault="00BF1326" w:rsidP="00CC5F65">
            <w:pPr>
              <w:rPr>
                <w:rFonts w:eastAsia="Calibri" w:cs="Tahoma"/>
              </w:rPr>
            </w:pPr>
          </w:p>
        </w:tc>
      </w:tr>
      <w:tr w:rsidR="00BF1326" w:rsidRPr="00F56773" w14:paraId="04C412BD" w14:textId="77777777" w:rsidTr="009520F5">
        <w:tc>
          <w:tcPr>
            <w:tcW w:w="3856" w:type="dxa"/>
            <w:shd w:val="clear" w:color="auto" w:fill="auto"/>
            <w:tcMar>
              <w:top w:w="0" w:type="dxa"/>
              <w:left w:w="108" w:type="dxa"/>
              <w:bottom w:w="0" w:type="dxa"/>
              <w:right w:w="108" w:type="dxa"/>
            </w:tcMar>
          </w:tcPr>
          <w:p w14:paraId="01674CA2" w14:textId="77777777" w:rsidR="00BF1326" w:rsidRPr="00F56773" w:rsidRDefault="00BF1326" w:rsidP="00CC5F65">
            <w:pPr>
              <w:rPr>
                <w:rFonts w:eastAsia="Calibri" w:cs="Tahoma"/>
                <w:b/>
              </w:rPr>
            </w:pPr>
            <w:r w:rsidRPr="00F56773">
              <w:rPr>
                <w:rFonts w:eastAsia="Calibri" w:cs="Tahoma"/>
                <w:b/>
              </w:rPr>
              <w:t>FMT_MSA.3/FIREWALL</w:t>
            </w:r>
          </w:p>
        </w:tc>
        <w:tc>
          <w:tcPr>
            <w:tcW w:w="4722" w:type="dxa"/>
            <w:shd w:val="clear" w:color="auto" w:fill="auto"/>
            <w:tcMar>
              <w:top w:w="0" w:type="dxa"/>
              <w:left w:w="108" w:type="dxa"/>
              <w:bottom w:w="0" w:type="dxa"/>
              <w:right w:w="108" w:type="dxa"/>
            </w:tcMar>
          </w:tcPr>
          <w:p w14:paraId="72F38F0E" w14:textId="77777777" w:rsidR="00BF1326" w:rsidRPr="00F56773" w:rsidRDefault="00BF1326" w:rsidP="00CC5F65">
            <w:pPr>
              <w:rPr>
                <w:rFonts w:eastAsia="Calibri" w:cs="Tahoma"/>
              </w:rPr>
            </w:pPr>
          </w:p>
        </w:tc>
      </w:tr>
      <w:tr w:rsidR="00BF1326" w:rsidRPr="00F56773" w14:paraId="10DE57B0" w14:textId="77777777" w:rsidTr="009520F5">
        <w:tc>
          <w:tcPr>
            <w:tcW w:w="3856" w:type="dxa"/>
            <w:shd w:val="clear" w:color="auto" w:fill="auto"/>
            <w:tcMar>
              <w:top w:w="0" w:type="dxa"/>
              <w:left w:w="108" w:type="dxa"/>
              <w:bottom w:w="0" w:type="dxa"/>
              <w:right w:w="108" w:type="dxa"/>
            </w:tcMar>
          </w:tcPr>
          <w:p w14:paraId="710F850B" w14:textId="77777777" w:rsidR="00BF1326" w:rsidRPr="00F56773" w:rsidRDefault="00BF1326" w:rsidP="00CC5F65">
            <w:pPr>
              <w:rPr>
                <w:rFonts w:eastAsia="Calibri" w:cs="Tahoma"/>
                <w:b/>
              </w:rPr>
            </w:pPr>
            <w:r w:rsidRPr="00F56773">
              <w:rPr>
                <w:rFonts w:eastAsia="Calibri" w:cs="Tahoma"/>
                <w:b/>
              </w:rPr>
              <w:t>FMT_MSA.3/</w:t>
            </w:r>
            <w:proofErr w:type="spellStart"/>
            <w:r w:rsidRPr="00F56773">
              <w:rPr>
                <w:rFonts w:eastAsia="Calibri" w:cs="Tahoma"/>
                <w:b/>
              </w:rPr>
              <w:t>JCVM</w:t>
            </w:r>
            <w:proofErr w:type="spellEnd"/>
          </w:p>
        </w:tc>
        <w:tc>
          <w:tcPr>
            <w:tcW w:w="4722" w:type="dxa"/>
            <w:shd w:val="clear" w:color="auto" w:fill="auto"/>
            <w:tcMar>
              <w:top w:w="0" w:type="dxa"/>
              <w:left w:w="108" w:type="dxa"/>
              <w:bottom w:w="0" w:type="dxa"/>
              <w:right w:w="108" w:type="dxa"/>
            </w:tcMar>
          </w:tcPr>
          <w:p w14:paraId="7B6FF386" w14:textId="77777777" w:rsidR="00BF1326" w:rsidRPr="00F56773" w:rsidRDefault="00BF1326" w:rsidP="00CC5F65">
            <w:pPr>
              <w:rPr>
                <w:rFonts w:eastAsia="Calibri" w:cs="Tahoma"/>
              </w:rPr>
            </w:pPr>
          </w:p>
        </w:tc>
      </w:tr>
      <w:tr w:rsidR="00BF1326" w:rsidRPr="00F56773" w14:paraId="6B28758C" w14:textId="77777777" w:rsidTr="009520F5">
        <w:tc>
          <w:tcPr>
            <w:tcW w:w="3856" w:type="dxa"/>
            <w:shd w:val="clear" w:color="auto" w:fill="auto"/>
            <w:tcMar>
              <w:top w:w="0" w:type="dxa"/>
              <w:left w:w="108" w:type="dxa"/>
              <w:bottom w:w="0" w:type="dxa"/>
              <w:right w:w="108" w:type="dxa"/>
            </w:tcMar>
            <w:vAlign w:val="center"/>
          </w:tcPr>
          <w:p w14:paraId="3CD6C617" w14:textId="77777777" w:rsidR="00BF1326" w:rsidRPr="00F56773" w:rsidRDefault="00BF1326" w:rsidP="00CC5F65">
            <w:pPr>
              <w:rPr>
                <w:rFonts w:eastAsia="Calibri" w:cs="Tahoma"/>
                <w:b/>
              </w:rPr>
            </w:pPr>
            <w:r w:rsidRPr="00F56773">
              <w:rPr>
                <w:rFonts w:eastAsia="Calibri" w:cs="Tahoma"/>
                <w:b/>
              </w:rPr>
              <w:t>FMT_SMF.1</w:t>
            </w:r>
            <w:r>
              <w:rPr>
                <w:rFonts w:eastAsia="Calibri" w:cs="Tahoma"/>
                <w:b/>
              </w:rPr>
              <w:t>/JC</w:t>
            </w:r>
          </w:p>
        </w:tc>
        <w:tc>
          <w:tcPr>
            <w:tcW w:w="4722" w:type="dxa"/>
            <w:shd w:val="clear" w:color="auto" w:fill="auto"/>
            <w:tcMar>
              <w:top w:w="0" w:type="dxa"/>
              <w:left w:w="108" w:type="dxa"/>
              <w:bottom w:w="0" w:type="dxa"/>
              <w:right w:w="108" w:type="dxa"/>
            </w:tcMar>
          </w:tcPr>
          <w:p w14:paraId="167A4151" w14:textId="77777777" w:rsidR="00BF1326" w:rsidRPr="00F56773" w:rsidRDefault="00BF1326" w:rsidP="00CC5F65">
            <w:pPr>
              <w:rPr>
                <w:rFonts w:eastAsia="Calibri" w:cs="Tahoma"/>
              </w:rPr>
            </w:pPr>
          </w:p>
        </w:tc>
      </w:tr>
      <w:tr w:rsidR="00BF1326" w:rsidRPr="00F56773" w14:paraId="2C77DB93" w14:textId="77777777" w:rsidTr="009520F5">
        <w:tc>
          <w:tcPr>
            <w:tcW w:w="3856" w:type="dxa"/>
            <w:shd w:val="clear" w:color="auto" w:fill="auto"/>
            <w:tcMar>
              <w:top w:w="0" w:type="dxa"/>
              <w:left w:w="108" w:type="dxa"/>
              <w:bottom w:w="0" w:type="dxa"/>
              <w:right w:w="108" w:type="dxa"/>
            </w:tcMar>
            <w:vAlign w:val="center"/>
          </w:tcPr>
          <w:p w14:paraId="0A3273C0" w14:textId="77777777" w:rsidR="00BF1326" w:rsidRPr="00F56773" w:rsidRDefault="00BF1326" w:rsidP="00CC5F65">
            <w:pPr>
              <w:rPr>
                <w:rFonts w:eastAsia="Calibri" w:cs="Tahoma"/>
                <w:b/>
              </w:rPr>
            </w:pPr>
            <w:r w:rsidRPr="00F56773">
              <w:rPr>
                <w:rFonts w:eastAsia="Calibri" w:cs="Tahoma"/>
                <w:b/>
              </w:rPr>
              <w:t>FMT_SMR.1</w:t>
            </w:r>
            <w:r>
              <w:rPr>
                <w:rFonts w:eastAsia="Calibri" w:cs="Tahoma"/>
                <w:b/>
              </w:rPr>
              <w:t>/JC</w:t>
            </w:r>
          </w:p>
        </w:tc>
        <w:tc>
          <w:tcPr>
            <w:tcW w:w="4722" w:type="dxa"/>
            <w:shd w:val="clear" w:color="auto" w:fill="auto"/>
            <w:tcMar>
              <w:top w:w="0" w:type="dxa"/>
              <w:left w:w="108" w:type="dxa"/>
              <w:bottom w:w="0" w:type="dxa"/>
              <w:right w:w="108" w:type="dxa"/>
            </w:tcMar>
          </w:tcPr>
          <w:p w14:paraId="4C8F31D7" w14:textId="77777777" w:rsidR="00BF1326" w:rsidRPr="00F56773" w:rsidRDefault="00BF1326" w:rsidP="00CC5F65">
            <w:pPr>
              <w:rPr>
                <w:rFonts w:eastAsia="Calibri" w:cs="Tahoma"/>
              </w:rPr>
            </w:pPr>
          </w:p>
        </w:tc>
      </w:tr>
      <w:tr w:rsidR="00BF1326" w:rsidRPr="00F56773" w14:paraId="5FBD8D33" w14:textId="77777777" w:rsidTr="009520F5">
        <w:tc>
          <w:tcPr>
            <w:tcW w:w="3856" w:type="dxa"/>
            <w:shd w:val="clear" w:color="auto" w:fill="auto"/>
            <w:tcMar>
              <w:top w:w="0" w:type="dxa"/>
              <w:left w:w="108" w:type="dxa"/>
              <w:bottom w:w="0" w:type="dxa"/>
              <w:right w:w="108" w:type="dxa"/>
            </w:tcMar>
            <w:vAlign w:val="center"/>
          </w:tcPr>
          <w:p w14:paraId="0D2F6169" w14:textId="77777777" w:rsidR="00BF1326" w:rsidRPr="00F56773" w:rsidRDefault="00BF1326" w:rsidP="00CC5F65">
            <w:pPr>
              <w:rPr>
                <w:rFonts w:eastAsia="Calibri" w:cs="Tahoma"/>
                <w:b/>
              </w:rPr>
            </w:pPr>
            <w:r w:rsidRPr="00F56773">
              <w:rPr>
                <w:rFonts w:eastAsia="Calibri" w:cs="Tahoma"/>
                <w:b/>
              </w:rPr>
              <w:t>FCS_CKM.1</w:t>
            </w:r>
          </w:p>
        </w:tc>
        <w:tc>
          <w:tcPr>
            <w:tcW w:w="4722" w:type="dxa"/>
            <w:shd w:val="clear" w:color="auto" w:fill="auto"/>
            <w:tcMar>
              <w:top w:w="0" w:type="dxa"/>
              <w:left w:w="108" w:type="dxa"/>
              <w:bottom w:w="0" w:type="dxa"/>
              <w:right w:w="108" w:type="dxa"/>
            </w:tcMar>
          </w:tcPr>
          <w:p w14:paraId="6DB8A5CD" w14:textId="77777777" w:rsidR="00BF1326" w:rsidRPr="00F56773" w:rsidRDefault="00BF1326" w:rsidP="00CC5F65">
            <w:pPr>
              <w:rPr>
                <w:rFonts w:eastAsia="Calibri" w:cs="Tahoma"/>
              </w:rPr>
            </w:pPr>
          </w:p>
        </w:tc>
      </w:tr>
      <w:tr w:rsidR="00BF1326" w:rsidRPr="00F56773" w14:paraId="600710D1" w14:textId="77777777" w:rsidTr="009520F5">
        <w:tc>
          <w:tcPr>
            <w:tcW w:w="3856" w:type="dxa"/>
            <w:shd w:val="clear" w:color="auto" w:fill="auto"/>
            <w:tcMar>
              <w:top w:w="0" w:type="dxa"/>
              <w:left w:w="108" w:type="dxa"/>
              <w:bottom w:w="0" w:type="dxa"/>
              <w:right w:w="108" w:type="dxa"/>
            </w:tcMar>
          </w:tcPr>
          <w:p w14:paraId="05DED4BE" w14:textId="77777777" w:rsidR="00BF1326" w:rsidRPr="00F56773" w:rsidRDefault="00BF1326" w:rsidP="00CC5F65">
            <w:pPr>
              <w:rPr>
                <w:rFonts w:eastAsia="Calibri" w:cs="Tahoma"/>
                <w:b/>
              </w:rPr>
            </w:pPr>
            <w:r w:rsidRPr="00F56773">
              <w:rPr>
                <w:rFonts w:eastAsia="Calibri" w:cs="Tahoma"/>
                <w:b/>
              </w:rPr>
              <w:t>FCS_CKM.4</w:t>
            </w:r>
          </w:p>
        </w:tc>
        <w:tc>
          <w:tcPr>
            <w:tcW w:w="4722" w:type="dxa"/>
            <w:shd w:val="clear" w:color="auto" w:fill="auto"/>
            <w:tcMar>
              <w:top w:w="0" w:type="dxa"/>
              <w:left w:w="108" w:type="dxa"/>
              <w:bottom w:w="0" w:type="dxa"/>
              <w:right w:w="108" w:type="dxa"/>
            </w:tcMar>
          </w:tcPr>
          <w:p w14:paraId="50943020" w14:textId="77777777" w:rsidR="00BF1326" w:rsidRPr="00F56773" w:rsidRDefault="00BF1326" w:rsidP="00CC5F65">
            <w:pPr>
              <w:rPr>
                <w:rFonts w:eastAsia="Calibri" w:cs="Tahoma"/>
              </w:rPr>
            </w:pPr>
          </w:p>
        </w:tc>
      </w:tr>
      <w:tr w:rsidR="00BF1326" w:rsidRPr="00F56773" w14:paraId="37AF325B" w14:textId="77777777" w:rsidTr="009520F5">
        <w:tc>
          <w:tcPr>
            <w:tcW w:w="3856" w:type="dxa"/>
            <w:shd w:val="clear" w:color="auto" w:fill="auto"/>
            <w:tcMar>
              <w:top w:w="0" w:type="dxa"/>
              <w:left w:w="108" w:type="dxa"/>
              <w:bottom w:w="0" w:type="dxa"/>
              <w:right w:w="108" w:type="dxa"/>
            </w:tcMar>
            <w:vAlign w:val="center"/>
          </w:tcPr>
          <w:p w14:paraId="0A1D0FED" w14:textId="77777777" w:rsidR="00BF1326" w:rsidRPr="00F56773" w:rsidRDefault="00BF1326" w:rsidP="00CC5F65">
            <w:pPr>
              <w:rPr>
                <w:rFonts w:eastAsia="Calibri" w:cs="Tahoma"/>
                <w:b/>
              </w:rPr>
            </w:pPr>
            <w:r w:rsidRPr="00F56773">
              <w:rPr>
                <w:rFonts w:eastAsia="Calibri" w:cs="Tahoma"/>
                <w:b/>
              </w:rPr>
              <w:t>FCS_COP.1</w:t>
            </w:r>
          </w:p>
        </w:tc>
        <w:tc>
          <w:tcPr>
            <w:tcW w:w="4722" w:type="dxa"/>
            <w:shd w:val="clear" w:color="auto" w:fill="auto"/>
            <w:tcMar>
              <w:top w:w="0" w:type="dxa"/>
              <w:left w:w="108" w:type="dxa"/>
              <w:bottom w:w="0" w:type="dxa"/>
              <w:right w:w="108" w:type="dxa"/>
            </w:tcMar>
          </w:tcPr>
          <w:p w14:paraId="17F89D17" w14:textId="77777777" w:rsidR="00BF1326" w:rsidRPr="00F56773" w:rsidRDefault="00BF1326" w:rsidP="00CC5F65">
            <w:pPr>
              <w:rPr>
                <w:rFonts w:eastAsia="Calibri" w:cs="Tahoma"/>
              </w:rPr>
            </w:pPr>
          </w:p>
        </w:tc>
      </w:tr>
      <w:tr w:rsidR="00BF1326" w:rsidRPr="00F56773" w14:paraId="79C1474A" w14:textId="77777777" w:rsidTr="009520F5">
        <w:tc>
          <w:tcPr>
            <w:tcW w:w="3856" w:type="dxa"/>
            <w:shd w:val="clear" w:color="auto" w:fill="auto"/>
            <w:tcMar>
              <w:top w:w="0" w:type="dxa"/>
              <w:left w:w="108" w:type="dxa"/>
              <w:bottom w:w="0" w:type="dxa"/>
              <w:right w:w="108" w:type="dxa"/>
            </w:tcMar>
            <w:vAlign w:val="center"/>
          </w:tcPr>
          <w:p w14:paraId="572B8CF9" w14:textId="77777777" w:rsidR="00BF1326" w:rsidRPr="00F56773" w:rsidRDefault="00BF1326" w:rsidP="00CC5F65">
            <w:pPr>
              <w:rPr>
                <w:rFonts w:eastAsia="Calibri" w:cs="Tahoma"/>
                <w:b/>
              </w:rPr>
            </w:pPr>
            <w:r w:rsidRPr="00F56773">
              <w:rPr>
                <w:rFonts w:eastAsia="Calibri" w:cs="Tahoma"/>
                <w:b/>
              </w:rPr>
              <w:t>FDP_RIP.1/ABORT</w:t>
            </w:r>
          </w:p>
        </w:tc>
        <w:tc>
          <w:tcPr>
            <w:tcW w:w="4722" w:type="dxa"/>
            <w:shd w:val="clear" w:color="auto" w:fill="auto"/>
            <w:tcMar>
              <w:top w:w="0" w:type="dxa"/>
              <w:left w:w="108" w:type="dxa"/>
              <w:bottom w:w="0" w:type="dxa"/>
              <w:right w:w="108" w:type="dxa"/>
            </w:tcMar>
            <w:vAlign w:val="center"/>
          </w:tcPr>
          <w:p w14:paraId="3CCC03F9" w14:textId="77777777" w:rsidR="00BF1326" w:rsidRPr="00F56773" w:rsidRDefault="00BF1326" w:rsidP="00CC5F65">
            <w:pPr>
              <w:rPr>
                <w:rFonts w:eastAsia="Calibri" w:cs="Tahoma"/>
              </w:rPr>
            </w:pPr>
          </w:p>
        </w:tc>
      </w:tr>
      <w:tr w:rsidR="00BF1326" w:rsidRPr="00F56773" w14:paraId="1B79B20D" w14:textId="77777777" w:rsidTr="009520F5">
        <w:tc>
          <w:tcPr>
            <w:tcW w:w="3856" w:type="dxa"/>
            <w:shd w:val="clear" w:color="auto" w:fill="auto"/>
            <w:tcMar>
              <w:top w:w="0" w:type="dxa"/>
              <w:left w:w="108" w:type="dxa"/>
              <w:bottom w:w="0" w:type="dxa"/>
              <w:right w:w="108" w:type="dxa"/>
            </w:tcMar>
            <w:vAlign w:val="center"/>
          </w:tcPr>
          <w:p w14:paraId="06D8C7F0" w14:textId="77777777" w:rsidR="00BF1326" w:rsidRPr="00F56773" w:rsidRDefault="00BF1326" w:rsidP="00CC5F65">
            <w:pPr>
              <w:rPr>
                <w:rFonts w:eastAsia="Calibri" w:cs="Tahoma"/>
                <w:b/>
              </w:rPr>
            </w:pPr>
            <w:r w:rsidRPr="00F56773">
              <w:rPr>
                <w:rFonts w:eastAsia="Calibri" w:cs="Tahoma"/>
                <w:b/>
              </w:rPr>
              <w:t>FDP_RIP.1/</w:t>
            </w:r>
            <w:proofErr w:type="spellStart"/>
            <w:r w:rsidRPr="00F56773">
              <w:rPr>
                <w:rFonts w:eastAsia="Calibri" w:cs="Tahoma"/>
                <w:b/>
              </w:rPr>
              <w:t>APDU</w:t>
            </w:r>
            <w:proofErr w:type="spellEnd"/>
          </w:p>
        </w:tc>
        <w:tc>
          <w:tcPr>
            <w:tcW w:w="4722" w:type="dxa"/>
            <w:shd w:val="clear" w:color="auto" w:fill="auto"/>
            <w:tcMar>
              <w:top w:w="0" w:type="dxa"/>
              <w:left w:w="108" w:type="dxa"/>
              <w:bottom w:w="0" w:type="dxa"/>
              <w:right w:w="108" w:type="dxa"/>
            </w:tcMar>
            <w:vAlign w:val="center"/>
          </w:tcPr>
          <w:p w14:paraId="457B04F3" w14:textId="77777777" w:rsidR="00BF1326" w:rsidRPr="00F56773" w:rsidRDefault="00BF1326" w:rsidP="00CC5F65">
            <w:pPr>
              <w:rPr>
                <w:rFonts w:eastAsia="Calibri" w:cs="Tahoma"/>
              </w:rPr>
            </w:pPr>
          </w:p>
        </w:tc>
      </w:tr>
      <w:tr w:rsidR="00BF1326" w:rsidRPr="00F56773" w14:paraId="14F9E3C4" w14:textId="77777777" w:rsidTr="009520F5">
        <w:tc>
          <w:tcPr>
            <w:tcW w:w="3856" w:type="dxa"/>
            <w:shd w:val="clear" w:color="auto" w:fill="auto"/>
            <w:tcMar>
              <w:top w:w="0" w:type="dxa"/>
              <w:left w:w="108" w:type="dxa"/>
              <w:bottom w:w="0" w:type="dxa"/>
              <w:right w:w="108" w:type="dxa"/>
            </w:tcMar>
            <w:vAlign w:val="center"/>
          </w:tcPr>
          <w:p w14:paraId="26B0530C" w14:textId="77777777" w:rsidR="00BF1326" w:rsidRPr="00F56773" w:rsidRDefault="00BF1326" w:rsidP="00CC5F65">
            <w:pPr>
              <w:rPr>
                <w:rFonts w:eastAsia="Calibri" w:cs="Tahoma"/>
                <w:b/>
              </w:rPr>
            </w:pPr>
            <w:r w:rsidRPr="00F56773">
              <w:rPr>
                <w:rFonts w:eastAsia="Calibri" w:cs="Tahoma"/>
                <w:b/>
              </w:rPr>
              <w:t>FDP_RIP.1/</w:t>
            </w:r>
            <w:proofErr w:type="spellStart"/>
            <w:r w:rsidRPr="00F56773">
              <w:rPr>
                <w:rFonts w:eastAsia="Calibri" w:cs="Tahoma"/>
                <w:b/>
              </w:rPr>
              <w:t>bArray</w:t>
            </w:r>
            <w:proofErr w:type="spellEnd"/>
          </w:p>
        </w:tc>
        <w:tc>
          <w:tcPr>
            <w:tcW w:w="4722" w:type="dxa"/>
            <w:shd w:val="clear" w:color="auto" w:fill="auto"/>
            <w:tcMar>
              <w:top w:w="0" w:type="dxa"/>
              <w:left w:w="108" w:type="dxa"/>
              <w:bottom w:w="0" w:type="dxa"/>
              <w:right w:w="108" w:type="dxa"/>
            </w:tcMar>
            <w:vAlign w:val="center"/>
          </w:tcPr>
          <w:p w14:paraId="556EC149" w14:textId="77777777" w:rsidR="00BF1326" w:rsidRPr="00F56773" w:rsidRDefault="00BF1326" w:rsidP="00CC5F65">
            <w:pPr>
              <w:rPr>
                <w:rFonts w:eastAsia="Calibri" w:cs="Tahoma"/>
              </w:rPr>
            </w:pPr>
          </w:p>
        </w:tc>
      </w:tr>
      <w:tr w:rsidR="00BF1326" w:rsidRPr="00F56773" w14:paraId="5E5396AA" w14:textId="77777777" w:rsidTr="009520F5">
        <w:tc>
          <w:tcPr>
            <w:tcW w:w="3856" w:type="dxa"/>
            <w:shd w:val="clear" w:color="auto" w:fill="auto"/>
            <w:tcMar>
              <w:top w:w="0" w:type="dxa"/>
              <w:left w:w="108" w:type="dxa"/>
              <w:bottom w:w="0" w:type="dxa"/>
              <w:right w:w="108" w:type="dxa"/>
            </w:tcMar>
            <w:vAlign w:val="center"/>
          </w:tcPr>
          <w:p w14:paraId="51A38C4D" w14:textId="77777777" w:rsidR="00BF1326" w:rsidRPr="00F56773" w:rsidRDefault="00BF1326" w:rsidP="00CC5F65">
            <w:pPr>
              <w:rPr>
                <w:rFonts w:eastAsia="Calibri" w:cs="Tahoma"/>
                <w:b/>
              </w:rPr>
            </w:pPr>
            <w:r w:rsidRPr="00F56773">
              <w:rPr>
                <w:rFonts w:eastAsia="Calibri" w:cs="Tahoma"/>
                <w:b/>
              </w:rPr>
              <w:t>FDP_RIP.1/</w:t>
            </w:r>
            <w:proofErr w:type="spellStart"/>
            <w:r w:rsidRPr="00F56773">
              <w:rPr>
                <w:rFonts w:eastAsia="Calibri" w:cs="Tahoma"/>
                <w:b/>
              </w:rPr>
              <w:t>GlobalArray</w:t>
            </w:r>
            <w:proofErr w:type="spellEnd"/>
          </w:p>
        </w:tc>
        <w:tc>
          <w:tcPr>
            <w:tcW w:w="4722" w:type="dxa"/>
            <w:shd w:val="clear" w:color="auto" w:fill="auto"/>
            <w:tcMar>
              <w:top w:w="0" w:type="dxa"/>
              <w:left w:w="108" w:type="dxa"/>
              <w:bottom w:w="0" w:type="dxa"/>
              <w:right w:w="108" w:type="dxa"/>
            </w:tcMar>
            <w:vAlign w:val="center"/>
          </w:tcPr>
          <w:p w14:paraId="0A4A455C" w14:textId="77777777" w:rsidR="00BF1326" w:rsidRPr="00F56773" w:rsidRDefault="00BF1326" w:rsidP="00CC5F65">
            <w:pPr>
              <w:rPr>
                <w:rFonts w:eastAsia="Calibri" w:cs="Tahoma"/>
              </w:rPr>
            </w:pPr>
          </w:p>
        </w:tc>
      </w:tr>
      <w:tr w:rsidR="00BF1326" w:rsidRPr="00F56773" w14:paraId="331D58D1" w14:textId="77777777" w:rsidTr="009520F5">
        <w:tc>
          <w:tcPr>
            <w:tcW w:w="3856" w:type="dxa"/>
            <w:shd w:val="clear" w:color="auto" w:fill="auto"/>
            <w:tcMar>
              <w:top w:w="0" w:type="dxa"/>
              <w:left w:w="108" w:type="dxa"/>
              <w:bottom w:w="0" w:type="dxa"/>
              <w:right w:w="108" w:type="dxa"/>
            </w:tcMar>
            <w:vAlign w:val="center"/>
          </w:tcPr>
          <w:p w14:paraId="47C7D318" w14:textId="77777777" w:rsidR="00BF1326" w:rsidRPr="00F56773" w:rsidRDefault="00BF1326" w:rsidP="00CC5F65">
            <w:pPr>
              <w:rPr>
                <w:rFonts w:eastAsia="Calibri" w:cs="Tahoma"/>
                <w:b/>
              </w:rPr>
            </w:pPr>
            <w:r w:rsidRPr="00F56773">
              <w:rPr>
                <w:rFonts w:eastAsia="Calibri" w:cs="Tahoma"/>
                <w:b/>
              </w:rPr>
              <w:t>FDP_RIP.1/KEYS</w:t>
            </w:r>
          </w:p>
        </w:tc>
        <w:tc>
          <w:tcPr>
            <w:tcW w:w="4722" w:type="dxa"/>
            <w:shd w:val="clear" w:color="auto" w:fill="auto"/>
            <w:tcMar>
              <w:top w:w="0" w:type="dxa"/>
              <w:left w:w="108" w:type="dxa"/>
              <w:bottom w:w="0" w:type="dxa"/>
              <w:right w:w="108" w:type="dxa"/>
            </w:tcMar>
            <w:vAlign w:val="center"/>
          </w:tcPr>
          <w:p w14:paraId="57FA29AB" w14:textId="77777777" w:rsidR="00BF1326" w:rsidRPr="00F56773" w:rsidRDefault="00BF1326" w:rsidP="00CC5F65">
            <w:pPr>
              <w:rPr>
                <w:rFonts w:eastAsia="Calibri" w:cs="Tahoma"/>
              </w:rPr>
            </w:pPr>
          </w:p>
        </w:tc>
      </w:tr>
      <w:tr w:rsidR="00BF1326" w:rsidRPr="00F56773" w14:paraId="064095C8" w14:textId="77777777" w:rsidTr="009520F5">
        <w:tc>
          <w:tcPr>
            <w:tcW w:w="3856" w:type="dxa"/>
            <w:shd w:val="clear" w:color="auto" w:fill="auto"/>
            <w:tcMar>
              <w:top w:w="0" w:type="dxa"/>
              <w:left w:w="108" w:type="dxa"/>
              <w:bottom w:w="0" w:type="dxa"/>
              <w:right w:w="108" w:type="dxa"/>
            </w:tcMar>
            <w:vAlign w:val="center"/>
          </w:tcPr>
          <w:p w14:paraId="07E51FA6" w14:textId="77777777" w:rsidR="00BF1326" w:rsidRPr="00F56773" w:rsidRDefault="00BF1326" w:rsidP="00CC5F65">
            <w:pPr>
              <w:rPr>
                <w:rFonts w:eastAsia="Calibri" w:cs="Tahoma"/>
                <w:b/>
              </w:rPr>
            </w:pPr>
            <w:r w:rsidRPr="00F56773">
              <w:rPr>
                <w:rFonts w:eastAsia="Calibri" w:cs="Tahoma"/>
                <w:b/>
              </w:rPr>
              <w:t>FDP_RIP.1/TRANSIENT</w:t>
            </w:r>
          </w:p>
        </w:tc>
        <w:tc>
          <w:tcPr>
            <w:tcW w:w="4722" w:type="dxa"/>
            <w:shd w:val="clear" w:color="auto" w:fill="auto"/>
            <w:tcMar>
              <w:top w:w="0" w:type="dxa"/>
              <w:left w:w="108" w:type="dxa"/>
              <w:bottom w:w="0" w:type="dxa"/>
              <w:right w:w="108" w:type="dxa"/>
            </w:tcMar>
            <w:vAlign w:val="center"/>
          </w:tcPr>
          <w:p w14:paraId="7BFBCEFC" w14:textId="77777777" w:rsidR="00BF1326" w:rsidRPr="00F56773" w:rsidRDefault="00BF1326" w:rsidP="00CC5F65">
            <w:pPr>
              <w:rPr>
                <w:rFonts w:eastAsia="Calibri" w:cs="Tahoma"/>
              </w:rPr>
            </w:pPr>
          </w:p>
        </w:tc>
      </w:tr>
      <w:tr w:rsidR="00BF1326" w:rsidRPr="00F56773" w14:paraId="548E7589" w14:textId="77777777" w:rsidTr="009520F5">
        <w:tc>
          <w:tcPr>
            <w:tcW w:w="3856" w:type="dxa"/>
            <w:shd w:val="clear" w:color="auto" w:fill="auto"/>
            <w:tcMar>
              <w:top w:w="0" w:type="dxa"/>
              <w:left w:w="108" w:type="dxa"/>
              <w:bottom w:w="0" w:type="dxa"/>
              <w:right w:w="108" w:type="dxa"/>
            </w:tcMar>
            <w:vAlign w:val="center"/>
          </w:tcPr>
          <w:p w14:paraId="76BED36C" w14:textId="77777777" w:rsidR="00BF1326" w:rsidRPr="00F56773" w:rsidRDefault="00BF1326" w:rsidP="00CC5F65">
            <w:pPr>
              <w:rPr>
                <w:rFonts w:eastAsia="Calibri" w:cs="Tahoma"/>
                <w:b/>
              </w:rPr>
            </w:pPr>
            <w:r w:rsidRPr="00F56773">
              <w:rPr>
                <w:rFonts w:eastAsia="Calibri" w:cs="Tahoma"/>
                <w:b/>
              </w:rPr>
              <w:t>FDP_ROL.1/FIREWALL</w:t>
            </w:r>
          </w:p>
        </w:tc>
        <w:tc>
          <w:tcPr>
            <w:tcW w:w="4722" w:type="dxa"/>
            <w:shd w:val="clear" w:color="auto" w:fill="auto"/>
            <w:tcMar>
              <w:top w:w="0" w:type="dxa"/>
              <w:left w:w="108" w:type="dxa"/>
              <w:bottom w:w="0" w:type="dxa"/>
              <w:right w:w="108" w:type="dxa"/>
            </w:tcMar>
            <w:vAlign w:val="center"/>
          </w:tcPr>
          <w:p w14:paraId="11C1D82A" w14:textId="77777777" w:rsidR="00BF1326" w:rsidRPr="00F56773" w:rsidRDefault="00BF1326" w:rsidP="00CC5F65">
            <w:pPr>
              <w:rPr>
                <w:rFonts w:eastAsia="Calibri" w:cs="Tahoma"/>
              </w:rPr>
            </w:pPr>
          </w:p>
        </w:tc>
      </w:tr>
      <w:tr w:rsidR="00BF1326" w:rsidRPr="00F56773" w14:paraId="41E76A1A" w14:textId="77777777" w:rsidTr="009520F5">
        <w:tc>
          <w:tcPr>
            <w:tcW w:w="3856" w:type="dxa"/>
            <w:shd w:val="clear" w:color="auto" w:fill="auto"/>
            <w:tcMar>
              <w:top w:w="0" w:type="dxa"/>
              <w:left w:w="108" w:type="dxa"/>
              <w:bottom w:w="0" w:type="dxa"/>
              <w:right w:w="108" w:type="dxa"/>
            </w:tcMar>
            <w:vAlign w:val="center"/>
          </w:tcPr>
          <w:p w14:paraId="783FDE09" w14:textId="77777777" w:rsidR="00BF1326" w:rsidRPr="00F56773" w:rsidRDefault="00BF1326" w:rsidP="00CC5F65">
            <w:pPr>
              <w:rPr>
                <w:rFonts w:eastAsia="Calibri" w:cs="Tahoma"/>
                <w:b/>
              </w:rPr>
            </w:pPr>
            <w:r w:rsidRPr="00F56773">
              <w:rPr>
                <w:rFonts w:eastAsia="Calibri" w:cs="Tahoma"/>
                <w:b/>
              </w:rPr>
              <w:t>FAU_ARP.1</w:t>
            </w:r>
          </w:p>
        </w:tc>
        <w:tc>
          <w:tcPr>
            <w:tcW w:w="4722" w:type="dxa"/>
            <w:shd w:val="clear" w:color="auto" w:fill="auto"/>
            <w:tcMar>
              <w:top w:w="0" w:type="dxa"/>
              <w:left w:w="108" w:type="dxa"/>
              <w:bottom w:w="0" w:type="dxa"/>
              <w:right w:w="108" w:type="dxa"/>
            </w:tcMar>
            <w:vAlign w:val="center"/>
          </w:tcPr>
          <w:p w14:paraId="4535F43C" w14:textId="77777777" w:rsidR="00BF1326" w:rsidRPr="00F56773" w:rsidRDefault="00BF1326" w:rsidP="00CC5F65">
            <w:pPr>
              <w:rPr>
                <w:rFonts w:eastAsia="Calibri" w:cs="Tahoma"/>
              </w:rPr>
            </w:pPr>
          </w:p>
        </w:tc>
      </w:tr>
      <w:tr w:rsidR="00BF1326" w:rsidRPr="00F56773" w14:paraId="7FE1AE55" w14:textId="77777777" w:rsidTr="009520F5">
        <w:tc>
          <w:tcPr>
            <w:tcW w:w="3856" w:type="dxa"/>
            <w:shd w:val="clear" w:color="auto" w:fill="auto"/>
            <w:tcMar>
              <w:top w:w="0" w:type="dxa"/>
              <w:left w:w="108" w:type="dxa"/>
              <w:bottom w:w="0" w:type="dxa"/>
              <w:right w:w="108" w:type="dxa"/>
            </w:tcMar>
            <w:vAlign w:val="center"/>
          </w:tcPr>
          <w:p w14:paraId="65DE4C26" w14:textId="77777777" w:rsidR="00BF1326" w:rsidRPr="00F56773" w:rsidRDefault="00BF1326" w:rsidP="00CC5F65">
            <w:pPr>
              <w:rPr>
                <w:rFonts w:eastAsia="Calibri" w:cs="Tahoma"/>
                <w:b/>
              </w:rPr>
            </w:pPr>
            <w:r w:rsidRPr="00F56773">
              <w:rPr>
                <w:rFonts w:eastAsia="Calibri" w:cs="Tahoma"/>
                <w:b/>
              </w:rPr>
              <w:t>FDP_SDI.2/DATA</w:t>
            </w:r>
          </w:p>
        </w:tc>
        <w:tc>
          <w:tcPr>
            <w:tcW w:w="4722" w:type="dxa"/>
            <w:shd w:val="clear" w:color="auto" w:fill="auto"/>
            <w:tcMar>
              <w:top w:w="0" w:type="dxa"/>
              <w:left w:w="108" w:type="dxa"/>
              <w:bottom w:w="0" w:type="dxa"/>
              <w:right w:w="108" w:type="dxa"/>
            </w:tcMar>
            <w:vAlign w:val="center"/>
          </w:tcPr>
          <w:p w14:paraId="1C1C2C71" w14:textId="77777777" w:rsidR="00BF1326" w:rsidRPr="00F56773" w:rsidRDefault="00BF1326" w:rsidP="00CC5F65">
            <w:pPr>
              <w:rPr>
                <w:rFonts w:eastAsia="Calibri" w:cs="Tahoma"/>
              </w:rPr>
            </w:pPr>
          </w:p>
        </w:tc>
      </w:tr>
      <w:tr w:rsidR="00BF1326" w:rsidRPr="00F56773" w14:paraId="4E9CC6E4" w14:textId="77777777" w:rsidTr="009520F5">
        <w:tc>
          <w:tcPr>
            <w:tcW w:w="3856" w:type="dxa"/>
            <w:shd w:val="clear" w:color="auto" w:fill="auto"/>
            <w:tcMar>
              <w:top w:w="0" w:type="dxa"/>
              <w:left w:w="108" w:type="dxa"/>
              <w:bottom w:w="0" w:type="dxa"/>
              <w:right w:w="108" w:type="dxa"/>
            </w:tcMar>
            <w:vAlign w:val="center"/>
          </w:tcPr>
          <w:p w14:paraId="0FE9F76E" w14:textId="77777777" w:rsidR="00BF1326" w:rsidRPr="00F56773" w:rsidRDefault="00BF1326" w:rsidP="00CC5F65">
            <w:pPr>
              <w:rPr>
                <w:rFonts w:eastAsia="Calibri" w:cs="Tahoma"/>
                <w:b/>
              </w:rPr>
            </w:pPr>
            <w:r w:rsidRPr="00F56773">
              <w:rPr>
                <w:rFonts w:eastAsia="Calibri" w:cs="Tahoma"/>
                <w:b/>
              </w:rPr>
              <w:t>FPR_UNO.1</w:t>
            </w:r>
          </w:p>
        </w:tc>
        <w:tc>
          <w:tcPr>
            <w:tcW w:w="4722" w:type="dxa"/>
            <w:shd w:val="clear" w:color="auto" w:fill="auto"/>
            <w:tcMar>
              <w:top w:w="0" w:type="dxa"/>
              <w:left w:w="108" w:type="dxa"/>
              <w:bottom w:w="0" w:type="dxa"/>
              <w:right w:w="108" w:type="dxa"/>
            </w:tcMar>
            <w:vAlign w:val="center"/>
          </w:tcPr>
          <w:p w14:paraId="1DC5F6E1" w14:textId="77777777" w:rsidR="00BF1326" w:rsidRPr="00F56773" w:rsidRDefault="00BF1326" w:rsidP="00CC5F65">
            <w:pPr>
              <w:rPr>
                <w:rFonts w:eastAsia="Calibri" w:cs="Tahoma"/>
              </w:rPr>
            </w:pPr>
          </w:p>
        </w:tc>
      </w:tr>
      <w:tr w:rsidR="00BF1326" w:rsidRPr="00F56773" w14:paraId="62876B89" w14:textId="77777777" w:rsidTr="009520F5">
        <w:tc>
          <w:tcPr>
            <w:tcW w:w="3856" w:type="dxa"/>
            <w:shd w:val="clear" w:color="auto" w:fill="auto"/>
            <w:tcMar>
              <w:top w:w="0" w:type="dxa"/>
              <w:left w:w="108" w:type="dxa"/>
              <w:bottom w:w="0" w:type="dxa"/>
              <w:right w:w="108" w:type="dxa"/>
            </w:tcMar>
            <w:vAlign w:val="center"/>
          </w:tcPr>
          <w:p w14:paraId="6F86F8A9" w14:textId="16A542ED" w:rsidR="00BF1326" w:rsidRPr="00F56773" w:rsidRDefault="00BF1326" w:rsidP="00CC5F65">
            <w:pPr>
              <w:rPr>
                <w:rFonts w:eastAsia="Calibri" w:cs="Tahoma"/>
                <w:b/>
              </w:rPr>
            </w:pPr>
            <w:r w:rsidRPr="00F56773">
              <w:rPr>
                <w:rFonts w:eastAsia="Calibri" w:cs="Tahoma"/>
                <w:b/>
              </w:rPr>
              <w:t>FP</w:t>
            </w:r>
            <w:r>
              <w:rPr>
                <w:rFonts w:eastAsia="Calibri" w:cs="Tahoma"/>
                <w:b/>
              </w:rPr>
              <w:t>T</w:t>
            </w:r>
            <w:r w:rsidRPr="00F56773">
              <w:rPr>
                <w:rFonts w:eastAsia="Calibri" w:cs="Tahoma"/>
                <w:b/>
              </w:rPr>
              <w:t>_</w:t>
            </w:r>
            <w:r>
              <w:rPr>
                <w:rFonts w:eastAsia="Calibri" w:cs="Tahoma"/>
                <w:b/>
              </w:rPr>
              <w:t>FLS.1</w:t>
            </w:r>
            <w:r w:rsidR="00C55B1D">
              <w:rPr>
                <w:rFonts w:eastAsia="Calibri" w:cs="Tahoma"/>
                <w:b/>
              </w:rPr>
              <w:t>/JC</w:t>
            </w:r>
          </w:p>
        </w:tc>
        <w:tc>
          <w:tcPr>
            <w:tcW w:w="4722" w:type="dxa"/>
            <w:shd w:val="clear" w:color="auto" w:fill="auto"/>
            <w:tcMar>
              <w:top w:w="0" w:type="dxa"/>
              <w:left w:w="108" w:type="dxa"/>
              <w:bottom w:w="0" w:type="dxa"/>
              <w:right w:w="108" w:type="dxa"/>
            </w:tcMar>
            <w:vAlign w:val="center"/>
          </w:tcPr>
          <w:p w14:paraId="27FE5173" w14:textId="77777777" w:rsidR="00BF1326" w:rsidRPr="00F56773" w:rsidRDefault="00BF1326" w:rsidP="00CC5F65">
            <w:pPr>
              <w:rPr>
                <w:rFonts w:eastAsia="Calibri" w:cs="Tahoma"/>
              </w:rPr>
            </w:pPr>
          </w:p>
        </w:tc>
      </w:tr>
      <w:tr w:rsidR="00BF1326" w:rsidRPr="00F56773" w14:paraId="3947BA3C" w14:textId="77777777" w:rsidTr="009520F5">
        <w:tc>
          <w:tcPr>
            <w:tcW w:w="3856" w:type="dxa"/>
            <w:shd w:val="clear" w:color="auto" w:fill="auto"/>
            <w:tcMar>
              <w:top w:w="0" w:type="dxa"/>
              <w:left w:w="108" w:type="dxa"/>
              <w:bottom w:w="0" w:type="dxa"/>
              <w:right w:w="108" w:type="dxa"/>
            </w:tcMar>
            <w:vAlign w:val="center"/>
          </w:tcPr>
          <w:p w14:paraId="003560E8" w14:textId="77777777" w:rsidR="00BF1326" w:rsidRPr="00F56773" w:rsidRDefault="00BF1326" w:rsidP="00CC5F65">
            <w:pPr>
              <w:rPr>
                <w:rFonts w:eastAsia="Calibri" w:cs="Tahoma"/>
                <w:b/>
              </w:rPr>
            </w:pPr>
            <w:r w:rsidRPr="00F56773">
              <w:rPr>
                <w:rFonts w:eastAsia="Calibri" w:cs="Tahoma"/>
                <w:b/>
              </w:rPr>
              <w:t>FPT_TDC.1</w:t>
            </w:r>
          </w:p>
        </w:tc>
        <w:tc>
          <w:tcPr>
            <w:tcW w:w="4722" w:type="dxa"/>
            <w:shd w:val="clear" w:color="auto" w:fill="auto"/>
            <w:tcMar>
              <w:top w:w="0" w:type="dxa"/>
              <w:left w:w="108" w:type="dxa"/>
              <w:bottom w:w="0" w:type="dxa"/>
              <w:right w:w="108" w:type="dxa"/>
            </w:tcMar>
            <w:vAlign w:val="center"/>
          </w:tcPr>
          <w:p w14:paraId="1AD35A9B" w14:textId="77777777" w:rsidR="00BF1326" w:rsidRPr="00F56773" w:rsidRDefault="00BF1326" w:rsidP="00CC5F65">
            <w:pPr>
              <w:rPr>
                <w:rFonts w:eastAsia="Calibri" w:cs="Tahoma"/>
              </w:rPr>
            </w:pPr>
          </w:p>
        </w:tc>
      </w:tr>
      <w:tr w:rsidR="00BF1326" w:rsidRPr="00F56773" w14:paraId="491D651C" w14:textId="77777777" w:rsidTr="009520F5">
        <w:tc>
          <w:tcPr>
            <w:tcW w:w="3856" w:type="dxa"/>
            <w:shd w:val="clear" w:color="auto" w:fill="auto"/>
            <w:tcMar>
              <w:top w:w="0" w:type="dxa"/>
              <w:left w:w="108" w:type="dxa"/>
              <w:bottom w:w="0" w:type="dxa"/>
              <w:right w:w="108" w:type="dxa"/>
            </w:tcMar>
            <w:vAlign w:val="center"/>
          </w:tcPr>
          <w:p w14:paraId="0FC0746E" w14:textId="77777777" w:rsidR="00BF1326" w:rsidRPr="00F56773" w:rsidRDefault="00BF1326" w:rsidP="00CC5F65">
            <w:pPr>
              <w:rPr>
                <w:rFonts w:eastAsia="Calibri" w:cs="Tahoma"/>
                <w:b/>
              </w:rPr>
            </w:pPr>
            <w:r w:rsidRPr="00F56773">
              <w:rPr>
                <w:rFonts w:eastAsia="Calibri" w:cs="Tahoma"/>
                <w:b/>
              </w:rPr>
              <w:t xml:space="preserve">FIA_ATD.1/AID   </w:t>
            </w:r>
          </w:p>
        </w:tc>
        <w:tc>
          <w:tcPr>
            <w:tcW w:w="4722" w:type="dxa"/>
            <w:shd w:val="clear" w:color="auto" w:fill="auto"/>
            <w:tcMar>
              <w:top w:w="0" w:type="dxa"/>
              <w:left w:w="108" w:type="dxa"/>
              <w:bottom w:w="0" w:type="dxa"/>
              <w:right w:w="108" w:type="dxa"/>
            </w:tcMar>
            <w:vAlign w:val="center"/>
          </w:tcPr>
          <w:p w14:paraId="653F5143" w14:textId="77777777" w:rsidR="00BF1326" w:rsidRPr="00F56773" w:rsidRDefault="00BF1326" w:rsidP="00CC5F65">
            <w:pPr>
              <w:rPr>
                <w:rFonts w:eastAsia="Calibri" w:cs="Tahoma"/>
              </w:rPr>
            </w:pPr>
          </w:p>
        </w:tc>
      </w:tr>
      <w:tr w:rsidR="00BF1326" w:rsidRPr="00F56773" w14:paraId="29611770" w14:textId="77777777" w:rsidTr="009520F5">
        <w:tc>
          <w:tcPr>
            <w:tcW w:w="3856" w:type="dxa"/>
            <w:shd w:val="clear" w:color="auto" w:fill="auto"/>
            <w:tcMar>
              <w:top w:w="0" w:type="dxa"/>
              <w:left w:w="108" w:type="dxa"/>
              <w:bottom w:w="0" w:type="dxa"/>
              <w:right w:w="108" w:type="dxa"/>
            </w:tcMar>
            <w:vAlign w:val="center"/>
          </w:tcPr>
          <w:p w14:paraId="07BCC0FC" w14:textId="77777777" w:rsidR="00BF1326" w:rsidRPr="00F56773" w:rsidRDefault="00BF1326" w:rsidP="00CC5F65">
            <w:pPr>
              <w:rPr>
                <w:rFonts w:eastAsia="Calibri" w:cs="Tahoma"/>
                <w:b/>
              </w:rPr>
            </w:pPr>
            <w:r w:rsidRPr="00F56773">
              <w:rPr>
                <w:rFonts w:eastAsia="Calibri" w:cs="Tahoma"/>
                <w:b/>
              </w:rPr>
              <w:t xml:space="preserve">FIA_UID.2/AID   </w:t>
            </w:r>
          </w:p>
        </w:tc>
        <w:tc>
          <w:tcPr>
            <w:tcW w:w="4722" w:type="dxa"/>
            <w:shd w:val="clear" w:color="auto" w:fill="auto"/>
            <w:tcMar>
              <w:top w:w="0" w:type="dxa"/>
              <w:left w:w="108" w:type="dxa"/>
              <w:bottom w:w="0" w:type="dxa"/>
              <w:right w:w="108" w:type="dxa"/>
            </w:tcMar>
            <w:vAlign w:val="center"/>
          </w:tcPr>
          <w:p w14:paraId="6F4446E8" w14:textId="77777777" w:rsidR="00BF1326" w:rsidRPr="00F56773" w:rsidRDefault="00BF1326" w:rsidP="00CC5F65">
            <w:pPr>
              <w:rPr>
                <w:rFonts w:eastAsia="Calibri" w:cs="Tahoma"/>
              </w:rPr>
            </w:pPr>
          </w:p>
        </w:tc>
      </w:tr>
      <w:tr w:rsidR="00BF1326" w:rsidRPr="00F56773" w14:paraId="36A7D29B" w14:textId="77777777" w:rsidTr="009520F5">
        <w:tc>
          <w:tcPr>
            <w:tcW w:w="3856" w:type="dxa"/>
            <w:shd w:val="clear" w:color="auto" w:fill="auto"/>
            <w:tcMar>
              <w:top w:w="0" w:type="dxa"/>
              <w:left w:w="108" w:type="dxa"/>
              <w:bottom w:w="0" w:type="dxa"/>
              <w:right w:w="108" w:type="dxa"/>
            </w:tcMar>
            <w:vAlign w:val="center"/>
          </w:tcPr>
          <w:p w14:paraId="0CCCDF8F" w14:textId="77777777" w:rsidR="00BF1326" w:rsidRPr="00F56773" w:rsidRDefault="00BF1326" w:rsidP="00CC5F65">
            <w:pPr>
              <w:rPr>
                <w:rFonts w:eastAsia="Calibri" w:cs="Tahoma"/>
                <w:b/>
              </w:rPr>
            </w:pPr>
            <w:r w:rsidRPr="00F56773">
              <w:rPr>
                <w:rFonts w:eastAsia="Calibri" w:cs="Tahoma"/>
                <w:b/>
              </w:rPr>
              <w:t>FIA_USB.1/AID</w:t>
            </w:r>
          </w:p>
        </w:tc>
        <w:tc>
          <w:tcPr>
            <w:tcW w:w="4722" w:type="dxa"/>
            <w:shd w:val="clear" w:color="auto" w:fill="auto"/>
            <w:tcMar>
              <w:top w:w="0" w:type="dxa"/>
              <w:left w:w="108" w:type="dxa"/>
              <w:bottom w:w="0" w:type="dxa"/>
              <w:right w:w="108" w:type="dxa"/>
            </w:tcMar>
            <w:vAlign w:val="center"/>
          </w:tcPr>
          <w:p w14:paraId="2AA92972" w14:textId="77777777" w:rsidR="00BF1326" w:rsidRPr="00F56773" w:rsidRDefault="00BF1326" w:rsidP="00CC5F65">
            <w:pPr>
              <w:rPr>
                <w:rFonts w:eastAsia="Calibri" w:cs="Tahoma"/>
              </w:rPr>
            </w:pPr>
          </w:p>
        </w:tc>
      </w:tr>
      <w:tr w:rsidR="00BF1326" w:rsidRPr="00F56773" w14:paraId="3A4B4469" w14:textId="77777777" w:rsidTr="009520F5">
        <w:tc>
          <w:tcPr>
            <w:tcW w:w="3856" w:type="dxa"/>
            <w:shd w:val="clear" w:color="auto" w:fill="auto"/>
            <w:tcMar>
              <w:top w:w="0" w:type="dxa"/>
              <w:left w:w="108" w:type="dxa"/>
              <w:bottom w:w="0" w:type="dxa"/>
              <w:right w:w="108" w:type="dxa"/>
            </w:tcMar>
            <w:vAlign w:val="center"/>
          </w:tcPr>
          <w:p w14:paraId="5F475621" w14:textId="77777777" w:rsidR="00BF1326" w:rsidRPr="00F56773" w:rsidRDefault="00BF1326" w:rsidP="00CC5F65">
            <w:pPr>
              <w:rPr>
                <w:rFonts w:eastAsia="Calibri" w:cs="Tahoma"/>
                <w:b/>
              </w:rPr>
            </w:pPr>
            <w:r w:rsidRPr="00F56773">
              <w:rPr>
                <w:rFonts w:eastAsia="Calibri" w:cs="Tahoma"/>
                <w:b/>
              </w:rPr>
              <w:lastRenderedPageBreak/>
              <w:t>FMT_MTD.1/</w:t>
            </w:r>
            <w:proofErr w:type="spellStart"/>
            <w:r w:rsidRPr="00F56773">
              <w:rPr>
                <w:rFonts w:eastAsia="Calibri" w:cs="Tahoma"/>
                <w:b/>
              </w:rPr>
              <w:t>JCRE</w:t>
            </w:r>
            <w:proofErr w:type="spellEnd"/>
          </w:p>
        </w:tc>
        <w:tc>
          <w:tcPr>
            <w:tcW w:w="4722" w:type="dxa"/>
            <w:shd w:val="clear" w:color="auto" w:fill="auto"/>
            <w:tcMar>
              <w:top w:w="0" w:type="dxa"/>
              <w:left w:w="108" w:type="dxa"/>
              <w:bottom w:w="0" w:type="dxa"/>
              <w:right w:w="108" w:type="dxa"/>
            </w:tcMar>
            <w:vAlign w:val="center"/>
          </w:tcPr>
          <w:p w14:paraId="4EC01750" w14:textId="77777777" w:rsidR="00BF1326" w:rsidRPr="00F56773" w:rsidRDefault="00BF1326" w:rsidP="00CC5F65">
            <w:pPr>
              <w:rPr>
                <w:rFonts w:eastAsia="Calibri" w:cs="Tahoma"/>
              </w:rPr>
            </w:pPr>
          </w:p>
        </w:tc>
      </w:tr>
      <w:tr w:rsidR="00BF1326" w:rsidRPr="00F56773" w14:paraId="5CA80F32" w14:textId="77777777" w:rsidTr="009520F5">
        <w:tc>
          <w:tcPr>
            <w:tcW w:w="3856" w:type="dxa"/>
            <w:shd w:val="clear" w:color="auto" w:fill="auto"/>
            <w:tcMar>
              <w:top w:w="0" w:type="dxa"/>
              <w:left w:w="108" w:type="dxa"/>
              <w:bottom w:w="0" w:type="dxa"/>
              <w:right w:w="108" w:type="dxa"/>
            </w:tcMar>
            <w:vAlign w:val="center"/>
          </w:tcPr>
          <w:p w14:paraId="748C3CA5" w14:textId="77777777" w:rsidR="00BF1326" w:rsidRPr="00F56773" w:rsidRDefault="00BF1326" w:rsidP="00CC5F65">
            <w:pPr>
              <w:rPr>
                <w:rFonts w:eastAsia="Calibri" w:cs="Tahoma"/>
                <w:b/>
              </w:rPr>
            </w:pPr>
            <w:r w:rsidRPr="00F56773">
              <w:rPr>
                <w:rFonts w:eastAsia="Calibri" w:cs="Tahoma"/>
                <w:b/>
              </w:rPr>
              <w:t>FMT_MTD.3/</w:t>
            </w:r>
            <w:proofErr w:type="spellStart"/>
            <w:r w:rsidRPr="00F56773">
              <w:rPr>
                <w:rFonts w:eastAsia="Calibri" w:cs="Tahoma"/>
                <w:b/>
              </w:rPr>
              <w:t>JCRE</w:t>
            </w:r>
            <w:proofErr w:type="spellEnd"/>
          </w:p>
        </w:tc>
        <w:tc>
          <w:tcPr>
            <w:tcW w:w="4722" w:type="dxa"/>
            <w:shd w:val="clear" w:color="auto" w:fill="auto"/>
            <w:tcMar>
              <w:top w:w="0" w:type="dxa"/>
              <w:left w:w="108" w:type="dxa"/>
              <w:bottom w:w="0" w:type="dxa"/>
              <w:right w:w="108" w:type="dxa"/>
            </w:tcMar>
            <w:vAlign w:val="center"/>
          </w:tcPr>
          <w:p w14:paraId="42FF713D" w14:textId="77777777" w:rsidR="00BF1326" w:rsidRPr="00F56773" w:rsidRDefault="00BF1326" w:rsidP="00CC5F65">
            <w:pPr>
              <w:rPr>
                <w:rFonts w:eastAsia="Calibri" w:cs="Tahoma"/>
              </w:rPr>
            </w:pPr>
          </w:p>
        </w:tc>
      </w:tr>
      <w:tr w:rsidR="00BF1326" w:rsidRPr="00F56773" w14:paraId="37BEFDF5" w14:textId="77777777" w:rsidTr="009520F5">
        <w:tc>
          <w:tcPr>
            <w:tcW w:w="3856" w:type="dxa"/>
            <w:shd w:val="clear" w:color="auto" w:fill="auto"/>
            <w:tcMar>
              <w:top w:w="0" w:type="dxa"/>
              <w:left w:w="108" w:type="dxa"/>
              <w:bottom w:w="0" w:type="dxa"/>
              <w:right w:w="108" w:type="dxa"/>
            </w:tcMar>
            <w:vAlign w:val="center"/>
          </w:tcPr>
          <w:p w14:paraId="365BC96E" w14:textId="284C9B32" w:rsidR="00BF1326" w:rsidRPr="00F56773" w:rsidRDefault="00BF1326" w:rsidP="00CC5F65">
            <w:pPr>
              <w:rPr>
                <w:rFonts w:eastAsia="Calibri" w:cs="Tahoma"/>
                <w:b/>
              </w:rPr>
            </w:pPr>
            <w:r w:rsidRPr="005B7EAD">
              <w:rPr>
                <w:rFonts w:cstheme="minorHAnsi"/>
                <w:b/>
                <w:bCs/>
              </w:rPr>
              <w:t>FDP_ITC.2/</w:t>
            </w:r>
            <w:r w:rsidR="0094009C">
              <w:rPr>
                <w:rFonts w:cstheme="minorHAnsi"/>
                <w:b/>
                <w:bCs/>
              </w:rPr>
              <w:t>GP-ELF</w:t>
            </w:r>
          </w:p>
        </w:tc>
        <w:tc>
          <w:tcPr>
            <w:tcW w:w="4722" w:type="dxa"/>
            <w:shd w:val="clear" w:color="auto" w:fill="auto"/>
            <w:tcMar>
              <w:top w:w="0" w:type="dxa"/>
              <w:left w:w="108" w:type="dxa"/>
              <w:bottom w:w="0" w:type="dxa"/>
              <w:right w:w="108" w:type="dxa"/>
            </w:tcMar>
            <w:vAlign w:val="center"/>
          </w:tcPr>
          <w:p w14:paraId="7A4B59BF" w14:textId="77777777" w:rsidR="00BF1326" w:rsidRPr="00F56773" w:rsidRDefault="00BF1326" w:rsidP="00CC5F65">
            <w:pPr>
              <w:rPr>
                <w:rFonts w:eastAsia="Calibri" w:cs="Tahoma"/>
              </w:rPr>
            </w:pPr>
          </w:p>
        </w:tc>
      </w:tr>
      <w:tr w:rsidR="00BF1326" w:rsidRPr="00F56773" w14:paraId="43C86E4D" w14:textId="77777777" w:rsidTr="009520F5">
        <w:tc>
          <w:tcPr>
            <w:tcW w:w="3856" w:type="dxa"/>
            <w:shd w:val="clear" w:color="auto" w:fill="auto"/>
            <w:tcMar>
              <w:top w:w="0" w:type="dxa"/>
              <w:left w:w="108" w:type="dxa"/>
              <w:bottom w:w="0" w:type="dxa"/>
              <w:right w:w="108" w:type="dxa"/>
            </w:tcMar>
            <w:vAlign w:val="center"/>
          </w:tcPr>
          <w:p w14:paraId="3A8BE81A" w14:textId="77777777" w:rsidR="00BF1326" w:rsidRPr="00B46F00" w:rsidRDefault="00BF1326" w:rsidP="00CC5F65">
            <w:pPr>
              <w:rPr>
                <w:rFonts w:eastAsia="Tahoma" w:cstheme="minorHAnsi"/>
                <w:b/>
                <w:bCs/>
              </w:rPr>
            </w:pPr>
            <w:r w:rsidRPr="00B46F00">
              <w:rPr>
                <w:rFonts w:cstheme="minorHAnsi"/>
                <w:b/>
                <w:bCs/>
              </w:rPr>
              <w:t>FPT_FLS.1/Installer</w:t>
            </w:r>
          </w:p>
        </w:tc>
        <w:tc>
          <w:tcPr>
            <w:tcW w:w="4722" w:type="dxa"/>
            <w:shd w:val="clear" w:color="auto" w:fill="auto"/>
            <w:tcMar>
              <w:top w:w="0" w:type="dxa"/>
              <w:left w:w="108" w:type="dxa"/>
              <w:bottom w:w="0" w:type="dxa"/>
              <w:right w:w="108" w:type="dxa"/>
            </w:tcMar>
            <w:vAlign w:val="center"/>
          </w:tcPr>
          <w:p w14:paraId="2453F41B" w14:textId="77777777" w:rsidR="00BF1326" w:rsidRPr="00F56773" w:rsidRDefault="00BF1326" w:rsidP="00CC5F65">
            <w:pPr>
              <w:rPr>
                <w:rFonts w:eastAsia="Calibri" w:cs="Tahoma"/>
              </w:rPr>
            </w:pPr>
          </w:p>
        </w:tc>
      </w:tr>
      <w:tr w:rsidR="00BF1326" w:rsidRPr="00F56773" w14:paraId="5CA541D5" w14:textId="77777777" w:rsidTr="009520F5">
        <w:tc>
          <w:tcPr>
            <w:tcW w:w="3856" w:type="dxa"/>
            <w:shd w:val="clear" w:color="auto" w:fill="auto"/>
            <w:tcMar>
              <w:top w:w="0" w:type="dxa"/>
              <w:left w:w="108" w:type="dxa"/>
              <w:bottom w:w="0" w:type="dxa"/>
              <w:right w:w="108" w:type="dxa"/>
            </w:tcMar>
            <w:vAlign w:val="center"/>
          </w:tcPr>
          <w:p w14:paraId="7B3C462D" w14:textId="77777777" w:rsidR="00BF1326" w:rsidRPr="00B46F00" w:rsidRDefault="00BF1326" w:rsidP="00CC5F65">
            <w:pPr>
              <w:rPr>
                <w:rFonts w:cstheme="minorHAnsi"/>
                <w:b/>
                <w:bCs/>
              </w:rPr>
            </w:pPr>
            <w:r w:rsidRPr="00B46F00">
              <w:rPr>
                <w:rFonts w:eastAsia="Tahoma" w:cstheme="minorHAnsi"/>
                <w:b/>
              </w:rPr>
              <w:t>FPT_RCV.3.1/Installer</w:t>
            </w:r>
          </w:p>
        </w:tc>
        <w:tc>
          <w:tcPr>
            <w:tcW w:w="4722" w:type="dxa"/>
            <w:shd w:val="clear" w:color="auto" w:fill="auto"/>
            <w:tcMar>
              <w:top w:w="0" w:type="dxa"/>
              <w:left w:w="108" w:type="dxa"/>
              <w:bottom w:w="0" w:type="dxa"/>
              <w:right w:w="108" w:type="dxa"/>
            </w:tcMar>
            <w:vAlign w:val="center"/>
          </w:tcPr>
          <w:p w14:paraId="525D341E" w14:textId="77777777" w:rsidR="00BF1326" w:rsidRPr="00F56773" w:rsidRDefault="00BF1326" w:rsidP="00CC5F65">
            <w:pPr>
              <w:rPr>
                <w:rFonts w:eastAsia="Calibri" w:cs="Tahoma"/>
              </w:rPr>
            </w:pPr>
          </w:p>
        </w:tc>
      </w:tr>
      <w:tr w:rsidR="00BF1326" w:rsidRPr="00F56773" w14:paraId="08E76115" w14:textId="77777777" w:rsidTr="009520F5">
        <w:tc>
          <w:tcPr>
            <w:tcW w:w="3856" w:type="dxa"/>
            <w:shd w:val="clear" w:color="auto" w:fill="auto"/>
            <w:tcMar>
              <w:top w:w="0" w:type="dxa"/>
              <w:left w:w="108" w:type="dxa"/>
              <w:bottom w:w="0" w:type="dxa"/>
              <w:right w:w="108" w:type="dxa"/>
            </w:tcMar>
            <w:vAlign w:val="center"/>
          </w:tcPr>
          <w:p w14:paraId="4ADB678A" w14:textId="77777777" w:rsidR="00BF1326" w:rsidRPr="00B46F00" w:rsidRDefault="00BF1326" w:rsidP="00CC5F65">
            <w:pPr>
              <w:rPr>
                <w:rFonts w:eastAsia="Tahoma" w:cstheme="minorHAnsi"/>
                <w:b/>
              </w:rPr>
            </w:pPr>
            <w:r w:rsidRPr="00F56773">
              <w:rPr>
                <w:rFonts w:eastAsia="Calibri" w:cs="Tahoma"/>
                <w:b/>
              </w:rPr>
              <w:t>FDP_ACC.2/ADEL</w:t>
            </w:r>
          </w:p>
        </w:tc>
        <w:tc>
          <w:tcPr>
            <w:tcW w:w="4722" w:type="dxa"/>
            <w:shd w:val="clear" w:color="auto" w:fill="auto"/>
            <w:tcMar>
              <w:top w:w="0" w:type="dxa"/>
              <w:left w:w="108" w:type="dxa"/>
              <w:bottom w:w="0" w:type="dxa"/>
              <w:right w:w="108" w:type="dxa"/>
            </w:tcMar>
            <w:vAlign w:val="center"/>
          </w:tcPr>
          <w:p w14:paraId="5E1FE6D5" w14:textId="77777777" w:rsidR="00BF1326" w:rsidRPr="00F56773" w:rsidRDefault="00BF1326" w:rsidP="00CC5F65">
            <w:pPr>
              <w:rPr>
                <w:rFonts w:eastAsia="Calibri" w:cs="Tahoma"/>
              </w:rPr>
            </w:pPr>
          </w:p>
        </w:tc>
      </w:tr>
      <w:tr w:rsidR="00BF1326" w:rsidRPr="00F56773" w14:paraId="55039134" w14:textId="77777777" w:rsidTr="009520F5">
        <w:tc>
          <w:tcPr>
            <w:tcW w:w="3856" w:type="dxa"/>
            <w:shd w:val="clear" w:color="auto" w:fill="auto"/>
            <w:tcMar>
              <w:top w:w="0" w:type="dxa"/>
              <w:left w:w="108" w:type="dxa"/>
              <w:bottom w:w="0" w:type="dxa"/>
              <w:right w:w="108" w:type="dxa"/>
            </w:tcMar>
            <w:vAlign w:val="center"/>
          </w:tcPr>
          <w:p w14:paraId="2F842517" w14:textId="77777777" w:rsidR="00BF1326" w:rsidRPr="00F56773" w:rsidRDefault="00BF1326" w:rsidP="00CC5F65">
            <w:pPr>
              <w:rPr>
                <w:rFonts w:eastAsia="Calibri" w:cs="Tahoma"/>
                <w:b/>
              </w:rPr>
            </w:pPr>
            <w:r w:rsidRPr="00F56773">
              <w:rPr>
                <w:rFonts w:eastAsia="Calibri" w:cs="Tahoma"/>
                <w:b/>
              </w:rPr>
              <w:t>FDP_ACF.1/ADEL</w:t>
            </w:r>
          </w:p>
        </w:tc>
        <w:tc>
          <w:tcPr>
            <w:tcW w:w="4722" w:type="dxa"/>
            <w:shd w:val="clear" w:color="auto" w:fill="auto"/>
            <w:tcMar>
              <w:top w:w="0" w:type="dxa"/>
              <w:left w:w="108" w:type="dxa"/>
              <w:bottom w:w="0" w:type="dxa"/>
              <w:right w:w="108" w:type="dxa"/>
            </w:tcMar>
            <w:vAlign w:val="center"/>
          </w:tcPr>
          <w:p w14:paraId="7B8FC19D" w14:textId="77777777" w:rsidR="00BF1326" w:rsidRPr="00F56773" w:rsidRDefault="00BF1326" w:rsidP="00CC5F65">
            <w:pPr>
              <w:rPr>
                <w:rFonts w:eastAsia="Calibri" w:cs="Tahoma"/>
              </w:rPr>
            </w:pPr>
          </w:p>
        </w:tc>
      </w:tr>
      <w:tr w:rsidR="00BF1326" w:rsidRPr="00F56773" w14:paraId="3A64EF2E" w14:textId="77777777" w:rsidTr="009520F5">
        <w:tc>
          <w:tcPr>
            <w:tcW w:w="3856" w:type="dxa"/>
            <w:shd w:val="clear" w:color="auto" w:fill="auto"/>
            <w:tcMar>
              <w:top w:w="0" w:type="dxa"/>
              <w:left w:w="108" w:type="dxa"/>
              <w:bottom w:w="0" w:type="dxa"/>
              <w:right w:w="108" w:type="dxa"/>
            </w:tcMar>
            <w:vAlign w:val="center"/>
          </w:tcPr>
          <w:p w14:paraId="04E66AC2" w14:textId="77777777" w:rsidR="00BF1326" w:rsidRPr="00F56773" w:rsidRDefault="00BF1326" w:rsidP="00CC5F65">
            <w:pPr>
              <w:rPr>
                <w:rFonts w:eastAsia="Calibri" w:cs="Tahoma"/>
                <w:b/>
              </w:rPr>
            </w:pPr>
            <w:r w:rsidRPr="00F56773">
              <w:rPr>
                <w:rFonts w:eastAsia="Calibri" w:cs="Tahoma"/>
                <w:b/>
              </w:rPr>
              <w:t>FDP_RIP.1/ADEL</w:t>
            </w:r>
          </w:p>
        </w:tc>
        <w:tc>
          <w:tcPr>
            <w:tcW w:w="4722" w:type="dxa"/>
            <w:shd w:val="clear" w:color="auto" w:fill="auto"/>
            <w:tcMar>
              <w:top w:w="0" w:type="dxa"/>
              <w:left w:w="108" w:type="dxa"/>
              <w:bottom w:w="0" w:type="dxa"/>
              <w:right w:w="108" w:type="dxa"/>
            </w:tcMar>
            <w:vAlign w:val="center"/>
          </w:tcPr>
          <w:p w14:paraId="169A596A" w14:textId="77777777" w:rsidR="00BF1326" w:rsidRPr="00F56773" w:rsidRDefault="00BF1326" w:rsidP="00CC5F65">
            <w:pPr>
              <w:rPr>
                <w:rFonts w:eastAsia="Calibri" w:cs="Tahoma"/>
              </w:rPr>
            </w:pPr>
          </w:p>
        </w:tc>
      </w:tr>
      <w:tr w:rsidR="00BF1326" w:rsidRPr="00F56773" w14:paraId="08203DE1" w14:textId="77777777" w:rsidTr="009520F5">
        <w:tc>
          <w:tcPr>
            <w:tcW w:w="3856" w:type="dxa"/>
            <w:shd w:val="clear" w:color="auto" w:fill="auto"/>
            <w:tcMar>
              <w:top w:w="0" w:type="dxa"/>
              <w:left w:w="108" w:type="dxa"/>
              <w:bottom w:w="0" w:type="dxa"/>
              <w:right w:w="108" w:type="dxa"/>
            </w:tcMar>
            <w:vAlign w:val="center"/>
          </w:tcPr>
          <w:p w14:paraId="4D388FFA" w14:textId="77777777" w:rsidR="00BF1326" w:rsidRPr="00F56773" w:rsidRDefault="00BF1326" w:rsidP="00CC5F65">
            <w:pPr>
              <w:rPr>
                <w:rFonts w:eastAsia="Calibri" w:cs="Tahoma"/>
                <w:b/>
              </w:rPr>
            </w:pPr>
            <w:r w:rsidRPr="00F56773">
              <w:rPr>
                <w:rFonts w:eastAsia="Calibri" w:cs="Tahoma"/>
                <w:b/>
              </w:rPr>
              <w:t>FMT_MSA.1/ADEL</w:t>
            </w:r>
          </w:p>
        </w:tc>
        <w:tc>
          <w:tcPr>
            <w:tcW w:w="4722" w:type="dxa"/>
            <w:shd w:val="clear" w:color="auto" w:fill="auto"/>
            <w:tcMar>
              <w:top w:w="0" w:type="dxa"/>
              <w:left w:w="108" w:type="dxa"/>
              <w:bottom w:w="0" w:type="dxa"/>
              <w:right w:w="108" w:type="dxa"/>
            </w:tcMar>
            <w:vAlign w:val="center"/>
          </w:tcPr>
          <w:p w14:paraId="0DF8429D" w14:textId="77777777" w:rsidR="00BF1326" w:rsidRPr="00F56773" w:rsidRDefault="00BF1326" w:rsidP="00CC5F65">
            <w:pPr>
              <w:rPr>
                <w:rFonts w:eastAsia="Calibri" w:cs="Tahoma"/>
              </w:rPr>
            </w:pPr>
          </w:p>
        </w:tc>
      </w:tr>
      <w:tr w:rsidR="00BF1326" w:rsidRPr="00F56773" w14:paraId="3010C381" w14:textId="77777777" w:rsidTr="009520F5">
        <w:tc>
          <w:tcPr>
            <w:tcW w:w="3856" w:type="dxa"/>
            <w:shd w:val="clear" w:color="auto" w:fill="auto"/>
            <w:tcMar>
              <w:top w:w="0" w:type="dxa"/>
              <w:left w:w="108" w:type="dxa"/>
              <w:bottom w:w="0" w:type="dxa"/>
              <w:right w:w="108" w:type="dxa"/>
            </w:tcMar>
            <w:vAlign w:val="center"/>
          </w:tcPr>
          <w:p w14:paraId="57F2A718" w14:textId="77777777" w:rsidR="00BF1326" w:rsidRPr="00F56773" w:rsidRDefault="00BF1326" w:rsidP="00CC5F65">
            <w:pPr>
              <w:rPr>
                <w:rFonts w:eastAsia="Calibri" w:cs="Tahoma"/>
                <w:b/>
              </w:rPr>
            </w:pPr>
            <w:r w:rsidRPr="00F56773">
              <w:rPr>
                <w:rFonts w:eastAsia="Calibri" w:cs="Tahoma"/>
                <w:b/>
              </w:rPr>
              <w:t>FMT_MSA.3/ADEL</w:t>
            </w:r>
          </w:p>
        </w:tc>
        <w:tc>
          <w:tcPr>
            <w:tcW w:w="4722" w:type="dxa"/>
            <w:shd w:val="clear" w:color="auto" w:fill="auto"/>
            <w:tcMar>
              <w:top w:w="0" w:type="dxa"/>
              <w:left w:w="108" w:type="dxa"/>
              <w:bottom w:w="0" w:type="dxa"/>
              <w:right w:w="108" w:type="dxa"/>
            </w:tcMar>
            <w:vAlign w:val="center"/>
          </w:tcPr>
          <w:p w14:paraId="13013311" w14:textId="77777777" w:rsidR="00BF1326" w:rsidRPr="00F56773" w:rsidRDefault="00BF1326" w:rsidP="00CC5F65">
            <w:pPr>
              <w:rPr>
                <w:rFonts w:eastAsia="Calibri" w:cs="Tahoma"/>
              </w:rPr>
            </w:pPr>
          </w:p>
        </w:tc>
      </w:tr>
      <w:tr w:rsidR="00BF1326" w:rsidRPr="00F56773" w14:paraId="66D36C58" w14:textId="77777777" w:rsidTr="009520F5">
        <w:tc>
          <w:tcPr>
            <w:tcW w:w="3856" w:type="dxa"/>
            <w:shd w:val="clear" w:color="auto" w:fill="auto"/>
            <w:tcMar>
              <w:top w:w="0" w:type="dxa"/>
              <w:left w:w="108" w:type="dxa"/>
              <w:bottom w:w="0" w:type="dxa"/>
              <w:right w:w="108" w:type="dxa"/>
            </w:tcMar>
            <w:vAlign w:val="center"/>
          </w:tcPr>
          <w:p w14:paraId="0E290BC6" w14:textId="77777777" w:rsidR="00BF1326" w:rsidRPr="00F56773" w:rsidRDefault="00BF1326" w:rsidP="00CC5F65">
            <w:pPr>
              <w:rPr>
                <w:rFonts w:eastAsia="Calibri" w:cs="Tahoma"/>
                <w:b/>
              </w:rPr>
            </w:pPr>
            <w:r w:rsidRPr="00F56773">
              <w:rPr>
                <w:rFonts w:eastAsia="Calibri" w:cs="Tahoma"/>
                <w:b/>
              </w:rPr>
              <w:t>FMT_SMF.1/ADEL</w:t>
            </w:r>
          </w:p>
        </w:tc>
        <w:tc>
          <w:tcPr>
            <w:tcW w:w="4722" w:type="dxa"/>
            <w:shd w:val="clear" w:color="auto" w:fill="auto"/>
            <w:tcMar>
              <w:top w:w="0" w:type="dxa"/>
              <w:left w:w="108" w:type="dxa"/>
              <w:bottom w:w="0" w:type="dxa"/>
              <w:right w:w="108" w:type="dxa"/>
            </w:tcMar>
            <w:vAlign w:val="center"/>
          </w:tcPr>
          <w:p w14:paraId="57B57196" w14:textId="77777777" w:rsidR="00BF1326" w:rsidRPr="00F56773" w:rsidRDefault="00BF1326" w:rsidP="00CC5F65">
            <w:pPr>
              <w:rPr>
                <w:rFonts w:eastAsia="Calibri" w:cs="Tahoma"/>
              </w:rPr>
            </w:pPr>
          </w:p>
        </w:tc>
      </w:tr>
      <w:tr w:rsidR="00BF1326" w:rsidRPr="00F56773" w14:paraId="16399812" w14:textId="77777777" w:rsidTr="009520F5">
        <w:tc>
          <w:tcPr>
            <w:tcW w:w="3856" w:type="dxa"/>
            <w:shd w:val="clear" w:color="auto" w:fill="auto"/>
            <w:tcMar>
              <w:top w:w="0" w:type="dxa"/>
              <w:left w:w="108" w:type="dxa"/>
              <w:bottom w:w="0" w:type="dxa"/>
              <w:right w:w="108" w:type="dxa"/>
            </w:tcMar>
            <w:vAlign w:val="center"/>
          </w:tcPr>
          <w:p w14:paraId="57F0588A" w14:textId="77777777" w:rsidR="00BF1326" w:rsidRPr="00F56773" w:rsidRDefault="00BF1326" w:rsidP="00CC5F65">
            <w:pPr>
              <w:rPr>
                <w:rFonts w:eastAsia="Calibri" w:cs="Tahoma"/>
                <w:b/>
              </w:rPr>
            </w:pPr>
            <w:r w:rsidRPr="00F56773">
              <w:rPr>
                <w:rFonts w:eastAsia="Calibri" w:cs="Tahoma"/>
                <w:b/>
              </w:rPr>
              <w:t>FMT_SMR.1/ADEL</w:t>
            </w:r>
          </w:p>
        </w:tc>
        <w:tc>
          <w:tcPr>
            <w:tcW w:w="4722" w:type="dxa"/>
            <w:shd w:val="clear" w:color="auto" w:fill="auto"/>
            <w:tcMar>
              <w:top w:w="0" w:type="dxa"/>
              <w:left w:w="108" w:type="dxa"/>
              <w:bottom w:w="0" w:type="dxa"/>
              <w:right w:w="108" w:type="dxa"/>
            </w:tcMar>
            <w:vAlign w:val="center"/>
          </w:tcPr>
          <w:p w14:paraId="3A81878A" w14:textId="77777777" w:rsidR="00BF1326" w:rsidRPr="00F56773" w:rsidRDefault="00BF1326" w:rsidP="00CC5F65">
            <w:pPr>
              <w:rPr>
                <w:rFonts w:eastAsia="Calibri" w:cs="Tahoma"/>
              </w:rPr>
            </w:pPr>
          </w:p>
        </w:tc>
      </w:tr>
      <w:tr w:rsidR="00BF1326" w:rsidRPr="00F56773" w14:paraId="6F9FF040" w14:textId="77777777" w:rsidTr="009520F5">
        <w:tc>
          <w:tcPr>
            <w:tcW w:w="3856" w:type="dxa"/>
            <w:shd w:val="clear" w:color="auto" w:fill="auto"/>
            <w:tcMar>
              <w:top w:w="0" w:type="dxa"/>
              <w:left w:w="108" w:type="dxa"/>
              <w:bottom w:w="0" w:type="dxa"/>
              <w:right w:w="108" w:type="dxa"/>
            </w:tcMar>
            <w:vAlign w:val="center"/>
          </w:tcPr>
          <w:p w14:paraId="3A8BA356" w14:textId="77777777" w:rsidR="00BF1326" w:rsidRPr="00F56773" w:rsidRDefault="00BF1326" w:rsidP="00CC5F65">
            <w:pPr>
              <w:rPr>
                <w:rFonts w:eastAsia="Calibri" w:cs="Tahoma"/>
                <w:b/>
              </w:rPr>
            </w:pPr>
            <w:r w:rsidRPr="00F56773">
              <w:rPr>
                <w:rFonts w:eastAsia="Calibri" w:cs="Tahoma"/>
                <w:b/>
              </w:rPr>
              <w:t>FPT_FLS.1/ADEL</w:t>
            </w:r>
          </w:p>
        </w:tc>
        <w:tc>
          <w:tcPr>
            <w:tcW w:w="4722" w:type="dxa"/>
            <w:shd w:val="clear" w:color="auto" w:fill="auto"/>
            <w:tcMar>
              <w:top w:w="0" w:type="dxa"/>
              <w:left w:w="108" w:type="dxa"/>
              <w:bottom w:w="0" w:type="dxa"/>
              <w:right w:w="108" w:type="dxa"/>
            </w:tcMar>
            <w:vAlign w:val="center"/>
          </w:tcPr>
          <w:p w14:paraId="1A05E7F2" w14:textId="77777777" w:rsidR="00BF1326" w:rsidRPr="00F56773" w:rsidRDefault="00BF1326" w:rsidP="00CC5F65">
            <w:pPr>
              <w:rPr>
                <w:rFonts w:eastAsia="Calibri" w:cs="Tahoma"/>
              </w:rPr>
            </w:pPr>
          </w:p>
        </w:tc>
      </w:tr>
      <w:tr w:rsidR="00BF1326" w:rsidRPr="00F56773" w14:paraId="17BF9CF0" w14:textId="77777777" w:rsidTr="009520F5">
        <w:tc>
          <w:tcPr>
            <w:tcW w:w="3856" w:type="dxa"/>
            <w:shd w:val="clear" w:color="auto" w:fill="auto"/>
            <w:tcMar>
              <w:top w:w="0" w:type="dxa"/>
              <w:left w:w="108" w:type="dxa"/>
              <w:bottom w:w="0" w:type="dxa"/>
              <w:right w:w="108" w:type="dxa"/>
            </w:tcMar>
            <w:vAlign w:val="center"/>
          </w:tcPr>
          <w:p w14:paraId="65D0B013" w14:textId="77777777" w:rsidR="00BF1326" w:rsidRPr="00F56773" w:rsidRDefault="00BF1326" w:rsidP="00CC5F65">
            <w:pPr>
              <w:rPr>
                <w:rFonts w:eastAsia="Calibri" w:cs="Tahoma"/>
                <w:b/>
              </w:rPr>
            </w:pPr>
            <w:r w:rsidRPr="00F56773">
              <w:rPr>
                <w:rFonts w:eastAsia="Calibri" w:cs="Tahoma"/>
                <w:b/>
              </w:rPr>
              <w:t>FDP_RIP.1/ODEL</w:t>
            </w:r>
          </w:p>
        </w:tc>
        <w:tc>
          <w:tcPr>
            <w:tcW w:w="4722" w:type="dxa"/>
            <w:shd w:val="clear" w:color="auto" w:fill="auto"/>
            <w:tcMar>
              <w:top w:w="0" w:type="dxa"/>
              <w:left w:w="108" w:type="dxa"/>
              <w:bottom w:w="0" w:type="dxa"/>
              <w:right w:w="108" w:type="dxa"/>
            </w:tcMar>
            <w:vAlign w:val="center"/>
          </w:tcPr>
          <w:p w14:paraId="11FFA73D" w14:textId="77777777" w:rsidR="00BF1326" w:rsidRPr="00F56773" w:rsidRDefault="00BF1326" w:rsidP="00CC5F65">
            <w:pPr>
              <w:rPr>
                <w:rFonts w:eastAsia="Calibri" w:cs="Tahoma"/>
              </w:rPr>
            </w:pPr>
          </w:p>
        </w:tc>
      </w:tr>
      <w:tr w:rsidR="00BF1326" w:rsidRPr="00F56773" w14:paraId="40F517F4" w14:textId="77777777" w:rsidTr="009520F5">
        <w:tc>
          <w:tcPr>
            <w:tcW w:w="3856" w:type="dxa"/>
            <w:shd w:val="clear" w:color="auto" w:fill="auto"/>
            <w:tcMar>
              <w:top w:w="0" w:type="dxa"/>
              <w:left w:w="108" w:type="dxa"/>
              <w:bottom w:w="0" w:type="dxa"/>
              <w:right w:w="108" w:type="dxa"/>
            </w:tcMar>
            <w:vAlign w:val="center"/>
          </w:tcPr>
          <w:p w14:paraId="2CF46B7F" w14:textId="77777777" w:rsidR="00BF1326" w:rsidRPr="00F56773" w:rsidRDefault="00BF1326" w:rsidP="00CC5F65">
            <w:pPr>
              <w:rPr>
                <w:rFonts w:eastAsia="Calibri" w:cs="Tahoma"/>
                <w:b/>
              </w:rPr>
            </w:pPr>
            <w:r w:rsidRPr="00F56773">
              <w:rPr>
                <w:rFonts w:eastAsia="Calibri" w:cs="Tahoma"/>
                <w:b/>
              </w:rPr>
              <w:t>FPT_FLS.1/ODEL</w:t>
            </w:r>
          </w:p>
        </w:tc>
        <w:tc>
          <w:tcPr>
            <w:tcW w:w="4722" w:type="dxa"/>
            <w:shd w:val="clear" w:color="auto" w:fill="auto"/>
            <w:tcMar>
              <w:top w:w="0" w:type="dxa"/>
              <w:left w:w="108" w:type="dxa"/>
              <w:bottom w:w="0" w:type="dxa"/>
              <w:right w:w="108" w:type="dxa"/>
            </w:tcMar>
            <w:vAlign w:val="center"/>
          </w:tcPr>
          <w:p w14:paraId="37CCA57A" w14:textId="77777777" w:rsidR="00BF1326" w:rsidRPr="00F56773" w:rsidRDefault="00BF1326" w:rsidP="00CC5F65">
            <w:pPr>
              <w:rPr>
                <w:rFonts w:eastAsia="Calibri" w:cs="Tahoma"/>
              </w:rPr>
            </w:pPr>
          </w:p>
        </w:tc>
      </w:tr>
      <w:tr w:rsidR="00BF1326" w:rsidRPr="00F56773" w14:paraId="1BCDB061" w14:textId="77777777" w:rsidTr="009520F5">
        <w:tc>
          <w:tcPr>
            <w:tcW w:w="3856" w:type="dxa"/>
            <w:shd w:val="clear" w:color="auto" w:fill="auto"/>
            <w:tcMar>
              <w:top w:w="0" w:type="dxa"/>
              <w:left w:w="108" w:type="dxa"/>
              <w:bottom w:w="0" w:type="dxa"/>
              <w:right w:w="108" w:type="dxa"/>
            </w:tcMar>
            <w:vAlign w:val="center"/>
          </w:tcPr>
          <w:p w14:paraId="15A4D54B" w14:textId="1DEA8271" w:rsidR="00BF1326" w:rsidRPr="00F56773" w:rsidRDefault="00BF1326" w:rsidP="00CC5F65">
            <w:pPr>
              <w:rPr>
                <w:rFonts w:eastAsia="Calibri" w:cs="Tahoma"/>
                <w:b/>
              </w:rPr>
            </w:pPr>
            <w:r w:rsidRPr="00B46F00">
              <w:rPr>
                <w:rFonts w:eastAsia="Tahoma" w:cstheme="minorHAnsi"/>
                <w:b/>
                <w:bCs/>
              </w:rPr>
              <w:t>FCO_NRO.2/</w:t>
            </w:r>
            <w:r w:rsidR="0094009C">
              <w:rPr>
                <w:rFonts w:eastAsia="Tahoma" w:cstheme="minorHAnsi"/>
                <w:b/>
                <w:bCs/>
              </w:rPr>
              <w:t>GP</w:t>
            </w:r>
          </w:p>
        </w:tc>
        <w:tc>
          <w:tcPr>
            <w:tcW w:w="4722" w:type="dxa"/>
            <w:shd w:val="clear" w:color="auto" w:fill="auto"/>
            <w:tcMar>
              <w:top w:w="0" w:type="dxa"/>
              <w:left w:w="108" w:type="dxa"/>
              <w:bottom w:w="0" w:type="dxa"/>
              <w:right w:w="108" w:type="dxa"/>
            </w:tcMar>
            <w:vAlign w:val="center"/>
          </w:tcPr>
          <w:p w14:paraId="6F975611" w14:textId="77777777" w:rsidR="00BF1326" w:rsidRPr="00F56773" w:rsidRDefault="00BF1326" w:rsidP="00CC5F65">
            <w:pPr>
              <w:rPr>
                <w:rFonts w:eastAsia="Calibri" w:cs="Tahoma"/>
              </w:rPr>
            </w:pPr>
          </w:p>
        </w:tc>
      </w:tr>
      <w:tr w:rsidR="00BF1326" w:rsidRPr="00F56773" w14:paraId="1EDA4085" w14:textId="77777777" w:rsidTr="009520F5">
        <w:tc>
          <w:tcPr>
            <w:tcW w:w="3856" w:type="dxa"/>
            <w:shd w:val="clear" w:color="auto" w:fill="auto"/>
            <w:tcMar>
              <w:top w:w="0" w:type="dxa"/>
              <w:left w:w="108" w:type="dxa"/>
              <w:bottom w:w="0" w:type="dxa"/>
              <w:right w:w="108" w:type="dxa"/>
            </w:tcMar>
          </w:tcPr>
          <w:p w14:paraId="6990CB71" w14:textId="77777777" w:rsidR="00BF1326" w:rsidRPr="00F56773" w:rsidRDefault="00BF1326" w:rsidP="00CC5F65">
            <w:pPr>
              <w:rPr>
                <w:rFonts w:eastAsia="Calibri" w:cs="Tahoma"/>
                <w:b/>
              </w:rPr>
            </w:pPr>
            <w:r w:rsidRPr="00F56773">
              <w:rPr>
                <w:rFonts w:eastAsia="Calibri" w:cs="Tahoma"/>
                <w:b/>
              </w:rPr>
              <w:t>FIA_AFL.1/GP</w:t>
            </w:r>
          </w:p>
        </w:tc>
        <w:tc>
          <w:tcPr>
            <w:tcW w:w="4722" w:type="dxa"/>
            <w:shd w:val="clear" w:color="auto" w:fill="auto"/>
            <w:tcMar>
              <w:top w:w="0" w:type="dxa"/>
              <w:left w:w="108" w:type="dxa"/>
              <w:bottom w:w="0" w:type="dxa"/>
              <w:right w:w="108" w:type="dxa"/>
            </w:tcMar>
          </w:tcPr>
          <w:p w14:paraId="72D98BEF" w14:textId="77777777" w:rsidR="00BF1326" w:rsidRPr="00F56773" w:rsidRDefault="00BF1326" w:rsidP="00CC5F65">
            <w:pPr>
              <w:rPr>
                <w:rFonts w:eastAsia="Calibri" w:cs="Tahoma"/>
              </w:rPr>
            </w:pPr>
          </w:p>
        </w:tc>
      </w:tr>
      <w:tr w:rsidR="00BF1326" w:rsidRPr="00F56773" w14:paraId="1E0669C4" w14:textId="77777777" w:rsidTr="009520F5">
        <w:tc>
          <w:tcPr>
            <w:tcW w:w="3856" w:type="dxa"/>
            <w:shd w:val="clear" w:color="auto" w:fill="auto"/>
            <w:tcMar>
              <w:top w:w="0" w:type="dxa"/>
              <w:left w:w="108" w:type="dxa"/>
              <w:bottom w:w="0" w:type="dxa"/>
              <w:right w:w="108" w:type="dxa"/>
            </w:tcMar>
            <w:vAlign w:val="center"/>
          </w:tcPr>
          <w:p w14:paraId="35E9E8FC" w14:textId="77777777" w:rsidR="00BF1326" w:rsidRPr="00F56773" w:rsidRDefault="00BF1326" w:rsidP="00CC5F65">
            <w:pPr>
              <w:rPr>
                <w:rFonts w:eastAsia="Calibri" w:cs="Tahoma"/>
                <w:b/>
              </w:rPr>
            </w:pPr>
            <w:r w:rsidRPr="00F56773">
              <w:rPr>
                <w:rFonts w:eastAsia="Calibri" w:cs="Tahoma"/>
                <w:b/>
              </w:rPr>
              <w:t>FIA_UAU.1/GP</w:t>
            </w:r>
          </w:p>
        </w:tc>
        <w:tc>
          <w:tcPr>
            <w:tcW w:w="4722" w:type="dxa"/>
            <w:shd w:val="clear" w:color="auto" w:fill="auto"/>
            <w:tcMar>
              <w:top w:w="0" w:type="dxa"/>
              <w:left w:w="108" w:type="dxa"/>
              <w:bottom w:w="0" w:type="dxa"/>
              <w:right w:w="108" w:type="dxa"/>
            </w:tcMar>
          </w:tcPr>
          <w:p w14:paraId="699BEE00" w14:textId="77777777" w:rsidR="00BF1326" w:rsidRPr="00F56773" w:rsidRDefault="00BF1326" w:rsidP="00CC5F65">
            <w:pPr>
              <w:rPr>
                <w:rFonts w:eastAsia="Calibri" w:cs="Tahoma"/>
              </w:rPr>
            </w:pPr>
          </w:p>
        </w:tc>
      </w:tr>
      <w:tr w:rsidR="00BF1326" w:rsidRPr="00F56773" w14:paraId="32062908" w14:textId="77777777" w:rsidTr="009520F5">
        <w:tc>
          <w:tcPr>
            <w:tcW w:w="3856" w:type="dxa"/>
            <w:shd w:val="clear" w:color="auto" w:fill="auto"/>
            <w:tcMar>
              <w:top w:w="0" w:type="dxa"/>
              <w:left w:w="108" w:type="dxa"/>
              <w:bottom w:w="0" w:type="dxa"/>
              <w:right w:w="108" w:type="dxa"/>
            </w:tcMar>
            <w:vAlign w:val="center"/>
          </w:tcPr>
          <w:p w14:paraId="77145007" w14:textId="77777777" w:rsidR="00BF1326" w:rsidRPr="00F56773" w:rsidRDefault="00BF1326" w:rsidP="00CC5F65">
            <w:pPr>
              <w:rPr>
                <w:rFonts w:eastAsia="Calibri" w:cs="Tahoma"/>
                <w:b/>
              </w:rPr>
            </w:pPr>
            <w:r w:rsidRPr="00F56773">
              <w:rPr>
                <w:rFonts w:eastAsia="Calibri" w:cs="Tahoma"/>
                <w:b/>
              </w:rPr>
              <w:t>FIA_UAU.4/GP</w:t>
            </w:r>
          </w:p>
        </w:tc>
        <w:tc>
          <w:tcPr>
            <w:tcW w:w="4722" w:type="dxa"/>
            <w:shd w:val="clear" w:color="auto" w:fill="auto"/>
            <w:tcMar>
              <w:top w:w="0" w:type="dxa"/>
              <w:left w:w="108" w:type="dxa"/>
              <w:bottom w:w="0" w:type="dxa"/>
              <w:right w:w="108" w:type="dxa"/>
            </w:tcMar>
          </w:tcPr>
          <w:p w14:paraId="614F15DA" w14:textId="77777777" w:rsidR="00BF1326" w:rsidRPr="00F56773" w:rsidRDefault="00BF1326" w:rsidP="00CC5F65">
            <w:pPr>
              <w:rPr>
                <w:rFonts w:eastAsia="Calibri" w:cs="Tahoma"/>
              </w:rPr>
            </w:pPr>
          </w:p>
        </w:tc>
      </w:tr>
      <w:tr w:rsidR="00BF1326" w:rsidRPr="00F56773" w14:paraId="675A89E2" w14:textId="77777777" w:rsidTr="009520F5">
        <w:tc>
          <w:tcPr>
            <w:tcW w:w="3856" w:type="dxa"/>
            <w:shd w:val="clear" w:color="auto" w:fill="auto"/>
            <w:tcMar>
              <w:top w:w="0" w:type="dxa"/>
              <w:left w:w="108" w:type="dxa"/>
              <w:bottom w:w="0" w:type="dxa"/>
              <w:right w:w="108" w:type="dxa"/>
            </w:tcMar>
            <w:vAlign w:val="center"/>
          </w:tcPr>
          <w:p w14:paraId="3160F3C5" w14:textId="77777777" w:rsidR="00BF1326" w:rsidRPr="00F56773" w:rsidRDefault="00BF1326" w:rsidP="00CC5F65">
            <w:pPr>
              <w:rPr>
                <w:rFonts w:eastAsia="Calibri" w:cs="Tahoma"/>
                <w:b/>
              </w:rPr>
            </w:pPr>
            <w:r w:rsidRPr="00F56773">
              <w:rPr>
                <w:rFonts w:eastAsia="Calibri" w:cs="Tahoma"/>
                <w:b/>
              </w:rPr>
              <w:t>FDP_UIT.1/GP</w:t>
            </w:r>
          </w:p>
        </w:tc>
        <w:tc>
          <w:tcPr>
            <w:tcW w:w="4722" w:type="dxa"/>
            <w:shd w:val="clear" w:color="auto" w:fill="auto"/>
            <w:tcMar>
              <w:top w:w="0" w:type="dxa"/>
              <w:left w:w="108" w:type="dxa"/>
              <w:bottom w:w="0" w:type="dxa"/>
              <w:right w:w="108" w:type="dxa"/>
            </w:tcMar>
          </w:tcPr>
          <w:p w14:paraId="6F749A90" w14:textId="77777777" w:rsidR="00BF1326" w:rsidRPr="00F56773" w:rsidRDefault="00BF1326" w:rsidP="00CC5F65">
            <w:pPr>
              <w:rPr>
                <w:rFonts w:eastAsia="Calibri" w:cs="Tahoma"/>
              </w:rPr>
            </w:pPr>
          </w:p>
        </w:tc>
      </w:tr>
      <w:tr w:rsidR="00BF1326" w:rsidRPr="00F56773" w14:paraId="373F154E" w14:textId="77777777" w:rsidTr="009520F5">
        <w:tc>
          <w:tcPr>
            <w:tcW w:w="3856" w:type="dxa"/>
            <w:shd w:val="clear" w:color="auto" w:fill="auto"/>
            <w:tcMar>
              <w:top w:w="0" w:type="dxa"/>
              <w:left w:w="108" w:type="dxa"/>
              <w:bottom w:w="0" w:type="dxa"/>
              <w:right w:w="108" w:type="dxa"/>
            </w:tcMar>
            <w:vAlign w:val="center"/>
          </w:tcPr>
          <w:p w14:paraId="1768A1CF" w14:textId="77777777" w:rsidR="00BF1326" w:rsidRPr="00F56773" w:rsidRDefault="00BF1326" w:rsidP="00CC5F65">
            <w:pPr>
              <w:rPr>
                <w:rFonts w:eastAsia="Calibri" w:cs="Tahoma"/>
                <w:b/>
              </w:rPr>
            </w:pPr>
            <w:r w:rsidRPr="00F56773">
              <w:rPr>
                <w:rFonts w:eastAsia="Calibri" w:cs="Tahoma"/>
                <w:b/>
              </w:rPr>
              <w:t>FDP_UCT.1/GP</w:t>
            </w:r>
          </w:p>
        </w:tc>
        <w:tc>
          <w:tcPr>
            <w:tcW w:w="4722" w:type="dxa"/>
            <w:shd w:val="clear" w:color="auto" w:fill="auto"/>
            <w:tcMar>
              <w:top w:w="0" w:type="dxa"/>
              <w:left w:w="108" w:type="dxa"/>
              <w:bottom w:w="0" w:type="dxa"/>
              <w:right w:w="108" w:type="dxa"/>
            </w:tcMar>
          </w:tcPr>
          <w:p w14:paraId="24143B99" w14:textId="77777777" w:rsidR="00BF1326" w:rsidRPr="00F56773" w:rsidRDefault="00BF1326" w:rsidP="00CC5F65">
            <w:pPr>
              <w:rPr>
                <w:rFonts w:eastAsia="Calibri" w:cs="Tahoma"/>
              </w:rPr>
            </w:pPr>
          </w:p>
        </w:tc>
      </w:tr>
      <w:tr w:rsidR="00DE7C87" w:rsidRPr="00F56773" w14:paraId="09E37278" w14:textId="77777777" w:rsidTr="00394480">
        <w:tc>
          <w:tcPr>
            <w:tcW w:w="3856" w:type="dxa"/>
            <w:shd w:val="clear" w:color="auto" w:fill="auto"/>
            <w:tcMar>
              <w:top w:w="0" w:type="dxa"/>
              <w:left w:w="108" w:type="dxa"/>
              <w:bottom w:w="0" w:type="dxa"/>
              <w:right w:w="108" w:type="dxa"/>
            </w:tcMar>
          </w:tcPr>
          <w:p w14:paraId="43068B44" w14:textId="656E8366" w:rsidR="00DE7C87" w:rsidRPr="00F56773" w:rsidRDefault="00DE7C87" w:rsidP="00DE7C87">
            <w:pPr>
              <w:rPr>
                <w:rFonts w:eastAsia="Calibri" w:cs="Tahoma"/>
                <w:b/>
              </w:rPr>
            </w:pPr>
            <w:r w:rsidRPr="009775DD">
              <w:rPr>
                <w:rFonts w:eastAsia="Tahoma" w:cstheme="minorHAnsi"/>
                <w:b/>
                <w:bCs/>
              </w:rPr>
              <w:t xml:space="preserve">FDP_IFC.2/GP-ELF </w:t>
            </w:r>
          </w:p>
        </w:tc>
        <w:tc>
          <w:tcPr>
            <w:tcW w:w="4722" w:type="dxa"/>
            <w:shd w:val="clear" w:color="auto" w:fill="auto"/>
            <w:tcMar>
              <w:top w:w="0" w:type="dxa"/>
              <w:left w:w="108" w:type="dxa"/>
              <w:bottom w:w="0" w:type="dxa"/>
              <w:right w:w="108" w:type="dxa"/>
            </w:tcMar>
          </w:tcPr>
          <w:p w14:paraId="6D1997DA" w14:textId="77777777" w:rsidR="00DE7C87" w:rsidRPr="00F56773" w:rsidRDefault="00DE7C87" w:rsidP="00DE7C87">
            <w:pPr>
              <w:rPr>
                <w:rFonts w:eastAsia="Calibri" w:cs="Tahoma"/>
              </w:rPr>
            </w:pPr>
          </w:p>
        </w:tc>
      </w:tr>
      <w:tr w:rsidR="00DE7C87" w:rsidRPr="00F56773" w14:paraId="517ED576" w14:textId="77777777" w:rsidTr="00394480">
        <w:tc>
          <w:tcPr>
            <w:tcW w:w="3856" w:type="dxa"/>
            <w:shd w:val="clear" w:color="auto" w:fill="auto"/>
            <w:tcMar>
              <w:top w:w="0" w:type="dxa"/>
              <w:left w:w="108" w:type="dxa"/>
              <w:bottom w:w="0" w:type="dxa"/>
              <w:right w:w="108" w:type="dxa"/>
            </w:tcMar>
          </w:tcPr>
          <w:p w14:paraId="39AFC1DC" w14:textId="5BB3C043" w:rsidR="00DE7C87" w:rsidRPr="00F56773" w:rsidRDefault="00DE7C87" w:rsidP="00DE7C87">
            <w:pPr>
              <w:rPr>
                <w:rFonts w:eastAsia="Calibri" w:cs="Tahoma"/>
                <w:b/>
              </w:rPr>
            </w:pPr>
            <w:r w:rsidRPr="009775DD">
              <w:rPr>
                <w:rFonts w:eastAsia="Tahoma" w:cstheme="minorHAnsi"/>
                <w:b/>
                <w:bCs/>
              </w:rPr>
              <w:t xml:space="preserve">FDP_IFF.1/GP-ELF </w:t>
            </w:r>
          </w:p>
        </w:tc>
        <w:tc>
          <w:tcPr>
            <w:tcW w:w="4722" w:type="dxa"/>
            <w:shd w:val="clear" w:color="auto" w:fill="auto"/>
            <w:tcMar>
              <w:top w:w="0" w:type="dxa"/>
              <w:left w:w="108" w:type="dxa"/>
              <w:bottom w:w="0" w:type="dxa"/>
              <w:right w:w="108" w:type="dxa"/>
            </w:tcMar>
          </w:tcPr>
          <w:p w14:paraId="26ACE2A0" w14:textId="77777777" w:rsidR="00DE7C87" w:rsidRPr="00F56773" w:rsidRDefault="00DE7C87" w:rsidP="00DE7C87">
            <w:pPr>
              <w:rPr>
                <w:rFonts w:eastAsia="Calibri" w:cs="Tahoma"/>
              </w:rPr>
            </w:pPr>
          </w:p>
        </w:tc>
      </w:tr>
      <w:tr w:rsidR="00DE7C87" w:rsidRPr="00F56773" w14:paraId="58BE107D" w14:textId="77777777" w:rsidTr="00394480">
        <w:tc>
          <w:tcPr>
            <w:tcW w:w="3856" w:type="dxa"/>
            <w:shd w:val="clear" w:color="auto" w:fill="auto"/>
            <w:tcMar>
              <w:top w:w="0" w:type="dxa"/>
              <w:left w:w="108" w:type="dxa"/>
              <w:bottom w:w="0" w:type="dxa"/>
              <w:right w:w="108" w:type="dxa"/>
            </w:tcMar>
          </w:tcPr>
          <w:p w14:paraId="1E6BB5F8" w14:textId="19E3ACE0" w:rsidR="00DE7C87" w:rsidRPr="00F56773" w:rsidRDefault="00DE7C87" w:rsidP="00DE7C87">
            <w:pPr>
              <w:rPr>
                <w:rFonts w:eastAsia="Calibri" w:cs="Tahoma"/>
                <w:b/>
              </w:rPr>
            </w:pPr>
            <w:r w:rsidRPr="009775DD">
              <w:rPr>
                <w:rFonts w:eastAsia="Tahoma" w:cstheme="minorHAnsi"/>
                <w:b/>
                <w:bCs/>
              </w:rPr>
              <w:t>FDP_IFC.2/GP-KL</w:t>
            </w:r>
          </w:p>
        </w:tc>
        <w:tc>
          <w:tcPr>
            <w:tcW w:w="4722" w:type="dxa"/>
            <w:shd w:val="clear" w:color="auto" w:fill="auto"/>
            <w:tcMar>
              <w:top w:w="0" w:type="dxa"/>
              <w:left w:w="108" w:type="dxa"/>
              <w:bottom w:w="0" w:type="dxa"/>
              <w:right w:w="108" w:type="dxa"/>
            </w:tcMar>
          </w:tcPr>
          <w:p w14:paraId="2530B5E0" w14:textId="77777777" w:rsidR="00DE7C87" w:rsidRPr="00F56773" w:rsidRDefault="00DE7C87" w:rsidP="00DE7C87">
            <w:pPr>
              <w:rPr>
                <w:rFonts w:eastAsia="Calibri" w:cs="Tahoma"/>
              </w:rPr>
            </w:pPr>
          </w:p>
        </w:tc>
      </w:tr>
      <w:tr w:rsidR="00DE7C87" w:rsidRPr="00F56773" w14:paraId="06805B1E" w14:textId="77777777" w:rsidTr="00394480">
        <w:tc>
          <w:tcPr>
            <w:tcW w:w="3856" w:type="dxa"/>
            <w:shd w:val="clear" w:color="auto" w:fill="auto"/>
            <w:tcMar>
              <w:top w:w="0" w:type="dxa"/>
              <w:left w:w="108" w:type="dxa"/>
              <w:bottom w:w="0" w:type="dxa"/>
              <w:right w:w="108" w:type="dxa"/>
            </w:tcMar>
          </w:tcPr>
          <w:p w14:paraId="5430DD32" w14:textId="4E6BBB61" w:rsidR="00DE7C87" w:rsidRPr="00F56773" w:rsidRDefault="00DE7C87" w:rsidP="00DE7C87">
            <w:pPr>
              <w:rPr>
                <w:rFonts w:eastAsia="Calibri" w:cs="Tahoma"/>
                <w:b/>
              </w:rPr>
            </w:pPr>
            <w:r w:rsidRPr="009775DD">
              <w:rPr>
                <w:rFonts w:eastAsia="Tahoma" w:cstheme="minorHAnsi"/>
                <w:b/>
                <w:bCs/>
              </w:rPr>
              <w:t xml:space="preserve">FMT_MSA.3/GP </w:t>
            </w:r>
          </w:p>
        </w:tc>
        <w:tc>
          <w:tcPr>
            <w:tcW w:w="4722" w:type="dxa"/>
            <w:shd w:val="clear" w:color="auto" w:fill="auto"/>
            <w:tcMar>
              <w:top w:w="0" w:type="dxa"/>
              <w:left w:w="108" w:type="dxa"/>
              <w:bottom w:w="0" w:type="dxa"/>
              <w:right w:w="108" w:type="dxa"/>
            </w:tcMar>
          </w:tcPr>
          <w:p w14:paraId="71A29D7B" w14:textId="77777777" w:rsidR="00DE7C87" w:rsidRPr="00F56773" w:rsidRDefault="00DE7C87" w:rsidP="00DE7C87">
            <w:pPr>
              <w:rPr>
                <w:rFonts w:eastAsia="Calibri" w:cs="Tahoma"/>
              </w:rPr>
            </w:pPr>
          </w:p>
        </w:tc>
      </w:tr>
      <w:tr w:rsidR="00DE7C87" w:rsidRPr="00F56773" w14:paraId="74E50FB8" w14:textId="77777777" w:rsidTr="00394480">
        <w:tc>
          <w:tcPr>
            <w:tcW w:w="3856" w:type="dxa"/>
            <w:shd w:val="clear" w:color="auto" w:fill="auto"/>
            <w:tcMar>
              <w:top w:w="0" w:type="dxa"/>
              <w:left w:w="108" w:type="dxa"/>
              <w:bottom w:w="0" w:type="dxa"/>
              <w:right w:w="108" w:type="dxa"/>
            </w:tcMar>
          </w:tcPr>
          <w:p w14:paraId="46EA1C36" w14:textId="16006650" w:rsidR="00DE7C87" w:rsidRPr="00F56773" w:rsidRDefault="00DE7C87" w:rsidP="00DE7C87">
            <w:pPr>
              <w:rPr>
                <w:rFonts w:eastAsia="Calibri" w:cs="Tahoma"/>
                <w:b/>
              </w:rPr>
            </w:pPr>
            <w:r w:rsidRPr="009775DD">
              <w:rPr>
                <w:rFonts w:eastAsia="Tahoma" w:cstheme="minorHAnsi"/>
                <w:b/>
                <w:bCs/>
              </w:rPr>
              <w:t xml:space="preserve">FMT_MSA.1/GP </w:t>
            </w:r>
          </w:p>
        </w:tc>
        <w:tc>
          <w:tcPr>
            <w:tcW w:w="4722" w:type="dxa"/>
            <w:shd w:val="clear" w:color="auto" w:fill="auto"/>
            <w:tcMar>
              <w:top w:w="0" w:type="dxa"/>
              <w:left w:w="108" w:type="dxa"/>
              <w:bottom w:w="0" w:type="dxa"/>
              <w:right w:w="108" w:type="dxa"/>
            </w:tcMar>
          </w:tcPr>
          <w:p w14:paraId="1E491631" w14:textId="77777777" w:rsidR="00DE7C87" w:rsidRPr="00F56773" w:rsidRDefault="00DE7C87" w:rsidP="00DE7C87">
            <w:pPr>
              <w:rPr>
                <w:rFonts w:eastAsia="Calibri" w:cs="Tahoma"/>
              </w:rPr>
            </w:pPr>
          </w:p>
        </w:tc>
      </w:tr>
      <w:tr w:rsidR="00DE7C87" w:rsidRPr="00F56773" w14:paraId="48C47740" w14:textId="77777777" w:rsidTr="00394480">
        <w:tc>
          <w:tcPr>
            <w:tcW w:w="3856" w:type="dxa"/>
            <w:shd w:val="clear" w:color="auto" w:fill="auto"/>
            <w:tcMar>
              <w:top w:w="0" w:type="dxa"/>
              <w:left w:w="108" w:type="dxa"/>
              <w:bottom w:w="0" w:type="dxa"/>
              <w:right w:w="108" w:type="dxa"/>
            </w:tcMar>
          </w:tcPr>
          <w:p w14:paraId="614468B1" w14:textId="2861B805" w:rsidR="00DE7C87" w:rsidRPr="00F56773" w:rsidRDefault="00DE7C87" w:rsidP="00DE7C87">
            <w:pPr>
              <w:rPr>
                <w:rFonts w:eastAsia="Calibri" w:cs="Tahoma"/>
                <w:b/>
              </w:rPr>
            </w:pPr>
            <w:r w:rsidRPr="009775DD">
              <w:rPr>
                <w:rFonts w:eastAsia="Tahoma" w:cstheme="minorHAnsi"/>
                <w:b/>
                <w:bCs/>
              </w:rPr>
              <w:t>FMT_SMR.1/GP</w:t>
            </w:r>
          </w:p>
        </w:tc>
        <w:tc>
          <w:tcPr>
            <w:tcW w:w="4722" w:type="dxa"/>
            <w:shd w:val="clear" w:color="auto" w:fill="auto"/>
            <w:tcMar>
              <w:top w:w="0" w:type="dxa"/>
              <w:left w:w="108" w:type="dxa"/>
              <w:bottom w:w="0" w:type="dxa"/>
              <w:right w:w="108" w:type="dxa"/>
            </w:tcMar>
          </w:tcPr>
          <w:p w14:paraId="18712C7D" w14:textId="77777777" w:rsidR="00DE7C87" w:rsidRPr="00F56773" w:rsidRDefault="00DE7C87" w:rsidP="00DE7C87">
            <w:pPr>
              <w:rPr>
                <w:rFonts w:eastAsia="Calibri" w:cs="Tahoma"/>
              </w:rPr>
            </w:pPr>
          </w:p>
        </w:tc>
      </w:tr>
      <w:tr w:rsidR="00DE7C87" w:rsidRPr="00F56773" w14:paraId="2D0118AE" w14:textId="77777777" w:rsidTr="00394480">
        <w:tc>
          <w:tcPr>
            <w:tcW w:w="3856" w:type="dxa"/>
            <w:shd w:val="clear" w:color="auto" w:fill="auto"/>
            <w:tcMar>
              <w:top w:w="0" w:type="dxa"/>
              <w:left w:w="108" w:type="dxa"/>
              <w:bottom w:w="0" w:type="dxa"/>
              <w:right w:w="108" w:type="dxa"/>
            </w:tcMar>
          </w:tcPr>
          <w:p w14:paraId="2056C8E6" w14:textId="47DD710E" w:rsidR="00DE7C87" w:rsidRPr="00F56773" w:rsidRDefault="00DE7C87" w:rsidP="00DE7C87">
            <w:pPr>
              <w:rPr>
                <w:rFonts w:eastAsia="Calibri" w:cs="Tahoma"/>
                <w:b/>
              </w:rPr>
            </w:pPr>
            <w:r w:rsidRPr="009775DD">
              <w:rPr>
                <w:rFonts w:eastAsia="Tahoma" w:cstheme="minorHAnsi"/>
                <w:b/>
                <w:bCs/>
              </w:rPr>
              <w:t xml:space="preserve">FDP_ITC.2/GP-KL </w:t>
            </w:r>
          </w:p>
        </w:tc>
        <w:tc>
          <w:tcPr>
            <w:tcW w:w="4722" w:type="dxa"/>
            <w:shd w:val="clear" w:color="auto" w:fill="auto"/>
            <w:tcMar>
              <w:top w:w="0" w:type="dxa"/>
              <w:left w:w="108" w:type="dxa"/>
              <w:bottom w:w="0" w:type="dxa"/>
              <w:right w:w="108" w:type="dxa"/>
            </w:tcMar>
          </w:tcPr>
          <w:p w14:paraId="3C65EB4F" w14:textId="77777777" w:rsidR="00DE7C87" w:rsidRPr="00F56773" w:rsidRDefault="00DE7C87" w:rsidP="00DE7C87">
            <w:pPr>
              <w:rPr>
                <w:rFonts w:eastAsia="Calibri" w:cs="Tahoma"/>
              </w:rPr>
            </w:pPr>
          </w:p>
        </w:tc>
      </w:tr>
      <w:tr w:rsidR="00DE7C87" w:rsidRPr="00F56773" w14:paraId="29640931" w14:textId="77777777" w:rsidTr="00394480">
        <w:tc>
          <w:tcPr>
            <w:tcW w:w="3856" w:type="dxa"/>
            <w:shd w:val="clear" w:color="auto" w:fill="auto"/>
            <w:tcMar>
              <w:top w:w="0" w:type="dxa"/>
              <w:left w:w="108" w:type="dxa"/>
              <w:bottom w:w="0" w:type="dxa"/>
              <w:right w:w="108" w:type="dxa"/>
            </w:tcMar>
          </w:tcPr>
          <w:p w14:paraId="0B98E386" w14:textId="15470CBE" w:rsidR="00DE7C87" w:rsidRPr="00F56773" w:rsidRDefault="00DE7C87" w:rsidP="00DE7C87">
            <w:pPr>
              <w:rPr>
                <w:rFonts w:eastAsia="Calibri" w:cs="Tahoma"/>
                <w:b/>
              </w:rPr>
            </w:pPr>
            <w:r w:rsidRPr="009775DD">
              <w:rPr>
                <w:rFonts w:eastAsia="Tahoma" w:cstheme="minorHAnsi"/>
                <w:b/>
                <w:bCs/>
              </w:rPr>
              <w:t xml:space="preserve">FTP_ITC.1/GP </w:t>
            </w:r>
          </w:p>
        </w:tc>
        <w:tc>
          <w:tcPr>
            <w:tcW w:w="4722" w:type="dxa"/>
            <w:shd w:val="clear" w:color="auto" w:fill="auto"/>
            <w:tcMar>
              <w:top w:w="0" w:type="dxa"/>
              <w:left w:w="108" w:type="dxa"/>
              <w:bottom w:w="0" w:type="dxa"/>
              <w:right w:w="108" w:type="dxa"/>
            </w:tcMar>
          </w:tcPr>
          <w:p w14:paraId="035D326C" w14:textId="77777777" w:rsidR="00DE7C87" w:rsidRPr="00F56773" w:rsidRDefault="00DE7C87" w:rsidP="00DE7C87">
            <w:pPr>
              <w:rPr>
                <w:rFonts w:eastAsia="Calibri" w:cs="Tahoma"/>
              </w:rPr>
            </w:pPr>
          </w:p>
        </w:tc>
      </w:tr>
      <w:tr w:rsidR="00DE7C87" w:rsidRPr="00F56773" w14:paraId="3BDD9726" w14:textId="77777777" w:rsidTr="00394480">
        <w:tc>
          <w:tcPr>
            <w:tcW w:w="3856" w:type="dxa"/>
            <w:shd w:val="clear" w:color="auto" w:fill="auto"/>
            <w:tcMar>
              <w:top w:w="0" w:type="dxa"/>
              <w:left w:w="108" w:type="dxa"/>
              <w:bottom w:w="0" w:type="dxa"/>
              <w:right w:w="108" w:type="dxa"/>
            </w:tcMar>
          </w:tcPr>
          <w:p w14:paraId="60DA2C56" w14:textId="61C082A7" w:rsidR="00DE7C87" w:rsidRPr="00F56773" w:rsidRDefault="00DE7C87" w:rsidP="00DE7C87">
            <w:pPr>
              <w:rPr>
                <w:rFonts w:eastAsia="Calibri" w:cs="Tahoma"/>
                <w:b/>
              </w:rPr>
            </w:pPr>
            <w:r w:rsidRPr="009775DD">
              <w:rPr>
                <w:rFonts w:eastAsia="Tahoma" w:cstheme="minorHAnsi"/>
                <w:b/>
                <w:bCs/>
              </w:rPr>
              <w:t xml:space="preserve">FDP_IFF.1/GP-ELF </w:t>
            </w:r>
          </w:p>
        </w:tc>
        <w:tc>
          <w:tcPr>
            <w:tcW w:w="4722" w:type="dxa"/>
            <w:shd w:val="clear" w:color="auto" w:fill="auto"/>
            <w:tcMar>
              <w:top w:w="0" w:type="dxa"/>
              <w:left w:w="108" w:type="dxa"/>
              <w:bottom w:w="0" w:type="dxa"/>
              <w:right w:w="108" w:type="dxa"/>
            </w:tcMar>
          </w:tcPr>
          <w:p w14:paraId="2CE3D7E1" w14:textId="77777777" w:rsidR="00DE7C87" w:rsidRPr="00F56773" w:rsidRDefault="00DE7C87" w:rsidP="00DE7C87">
            <w:pPr>
              <w:rPr>
                <w:rFonts w:eastAsia="Calibri" w:cs="Tahoma"/>
              </w:rPr>
            </w:pPr>
          </w:p>
        </w:tc>
      </w:tr>
      <w:tr w:rsidR="00DE7C87" w:rsidRPr="00F56773" w14:paraId="7341F8D0" w14:textId="77777777" w:rsidTr="00394480">
        <w:tc>
          <w:tcPr>
            <w:tcW w:w="3856" w:type="dxa"/>
            <w:shd w:val="clear" w:color="auto" w:fill="auto"/>
            <w:tcMar>
              <w:top w:w="0" w:type="dxa"/>
              <w:left w:w="108" w:type="dxa"/>
              <w:bottom w:w="0" w:type="dxa"/>
              <w:right w:w="108" w:type="dxa"/>
            </w:tcMar>
          </w:tcPr>
          <w:p w14:paraId="2D42B8E1" w14:textId="31613243" w:rsidR="00DE7C87" w:rsidRPr="00F56773" w:rsidRDefault="00DE7C87" w:rsidP="00DE7C87">
            <w:pPr>
              <w:rPr>
                <w:rFonts w:eastAsia="Calibri" w:cs="Tahoma"/>
                <w:b/>
              </w:rPr>
            </w:pPr>
            <w:r w:rsidRPr="009775DD">
              <w:rPr>
                <w:rFonts w:eastAsia="Tahoma" w:cstheme="minorHAnsi"/>
                <w:b/>
                <w:bCs/>
              </w:rPr>
              <w:t xml:space="preserve">FDP_IFF.1/GP-KL </w:t>
            </w:r>
          </w:p>
        </w:tc>
        <w:tc>
          <w:tcPr>
            <w:tcW w:w="4722" w:type="dxa"/>
            <w:shd w:val="clear" w:color="auto" w:fill="auto"/>
            <w:tcMar>
              <w:top w:w="0" w:type="dxa"/>
              <w:left w:w="108" w:type="dxa"/>
              <w:bottom w:w="0" w:type="dxa"/>
              <w:right w:w="108" w:type="dxa"/>
            </w:tcMar>
          </w:tcPr>
          <w:p w14:paraId="73BB4B3B" w14:textId="77777777" w:rsidR="00DE7C87" w:rsidRPr="00F56773" w:rsidRDefault="00DE7C87" w:rsidP="00DE7C87">
            <w:pPr>
              <w:rPr>
                <w:rFonts w:eastAsia="Calibri" w:cs="Tahoma"/>
              </w:rPr>
            </w:pPr>
          </w:p>
        </w:tc>
      </w:tr>
      <w:tr w:rsidR="00DE7C87" w:rsidRPr="00F56773" w14:paraId="1E79BFF7" w14:textId="77777777" w:rsidTr="00394480">
        <w:tc>
          <w:tcPr>
            <w:tcW w:w="3856" w:type="dxa"/>
            <w:shd w:val="clear" w:color="auto" w:fill="auto"/>
            <w:tcMar>
              <w:top w:w="0" w:type="dxa"/>
              <w:left w:w="108" w:type="dxa"/>
              <w:bottom w:w="0" w:type="dxa"/>
              <w:right w:w="108" w:type="dxa"/>
            </w:tcMar>
          </w:tcPr>
          <w:p w14:paraId="428534DB" w14:textId="78D1F5E6" w:rsidR="00DE7C87" w:rsidRPr="00F56773" w:rsidRDefault="00DE7C87" w:rsidP="00DE7C87">
            <w:pPr>
              <w:rPr>
                <w:rFonts w:eastAsia="Calibri" w:cs="Tahoma"/>
                <w:b/>
              </w:rPr>
            </w:pPr>
            <w:r w:rsidRPr="009775DD">
              <w:rPr>
                <w:rFonts w:eastAsia="Tahoma" w:cstheme="minorHAnsi"/>
                <w:b/>
                <w:bCs/>
              </w:rPr>
              <w:t xml:space="preserve">FMT_SMF.1/GP </w:t>
            </w:r>
          </w:p>
        </w:tc>
        <w:tc>
          <w:tcPr>
            <w:tcW w:w="4722" w:type="dxa"/>
            <w:shd w:val="clear" w:color="auto" w:fill="auto"/>
            <w:tcMar>
              <w:top w:w="0" w:type="dxa"/>
              <w:left w:w="108" w:type="dxa"/>
              <w:bottom w:w="0" w:type="dxa"/>
              <w:right w:w="108" w:type="dxa"/>
            </w:tcMar>
          </w:tcPr>
          <w:p w14:paraId="0B4984D6" w14:textId="77777777" w:rsidR="00DE7C87" w:rsidRPr="00F56773" w:rsidRDefault="00DE7C87" w:rsidP="00DE7C87">
            <w:pPr>
              <w:rPr>
                <w:rFonts w:eastAsia="Calibri" w:cs="Tahoma"/>
              </w:rPr>
            </w:pPr>
          </w:p>
        </w:tc>
      </w:tr>
      <w:tr w:rsidR="00DE7C87" w:rsidRPr="00F56773" w14:paraId="0C131912" w14:textId="77777777" w:rsidTr="00394480">
        <w:tc>
          <w:tcPr>
            <w:tcW w:w="3856" w:type="dxa"/>
            <w:shd w:val="clear" w:color="auto" w:fill="auto"/>
            <w:tcMar>
              <w:top w:w="0" w:type="dxa"/>
              <w:left w:w="108" w:type="dxa"/>
              <w:bottom w:w="0" w:type="dxa"/>
              <w:right w:w="108" w:type="dxa"/>
            </w:tcMar>
          </w:tcPr>
          <w:p w14:paraId="0A8DBCCA" w14:textId="29D37649" w:rsidR="00DE7C87" w:rsidRPr="00F56773" w:rsidRDefault="00DE7C87" w:rsidP="00DE7C87">
            <w:pPr>
              <w:rPr>
                <w:rFonts w:eastAsia="Calibri" w:cs="Tahoma"/>
                <w:b/>
              </w:rPr>
            </w:pPr>
            <w:r w:rsidRPr="009775DD">
              <w:rPr>
                <w:rFonts w:eastAsia="Tahoma" w:cstheme="minorHAnsi"/>
                <w:b/>
                <w:bCs/>
              </w:rPr>
              <w:t>FIA_UID.1/GP</w:t>
            </w:r>
          </w:p>
        </w:tc>
        <w:tc>
          <w:tcPr>
            <w:tcW w:w="4722" w:type="dxa"/>
            <w:shd w:val="clear" w:color="auto" w:fill="auto"/>
            <w:tcMar>
              <w:top w:w="0" w:type="dxa"/>
              <w:left w:w="108" w:type="dxa"/>
              <w:bottom w:w="0" w:type="dxa"/>
              <w:right w:w="108" w:type="dxa"/>
            </w:tcMar>
          </w:tcPr>
          <w:p w14:paraId="7A90477A" w14:textId="77777777" w:rsidR="00DE7C87" w:rsidRPr="00F56773" w:rsidRDefault="00DE7C87" w:rsidP="00DE7C87">
            <w:pPr>
              <w:rPr>
                <w:rFonts w:eastAsia="Calibri" w:cs="Tahoma"/>
              </w:rPr>
            </w:pPr>
          </w:p>
        </w:tc>
      </w:tr>
      <w:tr w:rsidR="00DE7C87" w:rsidRPr="00F56773" w14:paraId="31DC42F0" w14:textId="77777777" w:rsidTr="00394480">
        <w:tc>
          <w:tcPr>
            <w:tcW w:w="3856" w:type="dxa"/>
            <w:shd w:val="clear" w:color="auto" w:fill="auto"/>
            <w:tcMar>
              <w:top w:w="0" w:type="dxa"/>
              <w:left w:w="108" w:type="dxa"/>
              <w:bottom w:w="0" w:type="dxa"/>
              <w:right w:w="108" w:type="dxa"/>
            </w:tcMar>
          </w:tcPr>
          <w:p w14:paraId="79F13863" w14:textId="306DA091" w:rsidR="00DE7C87" w:rsidRPr="00F56773" w:rsidRDefault="00DE7C87" w:rsidP="00DE7C87">
            <w:pPr>
              <w:rPr>
                <w:rFonts w:eastAsia="Calibri" w:cs="Tahoma"/>
                <w:b/>
              </w:rPr>
            </w:pPr>
            <w:r w:rsidRPr="00610808">
              <w:rPr>
                <w:b/>
              </w:rPr>
              <w:t>FPT_TDC.1/GP</w:t>
            </w:r>
          </w:p>
        </w:tc>
        <w:tc>
          <w:tcPr>
            <w:tcW w:w="4722" w:type="dxa"/>
            <w:shd w:val="clear" w:color="auto" w:fill="auto"/>
            <w:tcMar>
              <w:top w:w="0" w:type="dxa"/>
              <w:left w:w="108" w:type="dxa"/>
              <w:bottom w:w="0" w:type="dxa"/>
              <w:right w:w="108" w:type="dxa"/>
            </w:tcMar>
          </w:tcPr>
          <w:p w14:paraId="360D28A0" w14:textId="77777777" w:rsidR="00DE7C87" w:rsidRPr="00F56773" w:rsidRDefault="00DE7C87" w:rsidP="00DE7C87">
            <w:pPr>
              <w:rPr>
                <w:rFonts w:eastAsia="Calibri" w:cs="Tahoma"/>
              </w:rPr>
            </w:pPr>
          </w:p>
        </w:tc>
      </w:tr>
      <w:tr w:rsidR="00BF1326" w:rsidRPr="00F56773" w14:paraId="062F3217" w14:textId="77777777" w:rsidTr="009520F5">
        <w:tc>
          <w:tcPr>
            <w:tcW w:w="3856" w:type="dxa"/>
            <w:shd w:val="clear" w:color="auto" w:fill="auto"/>
            <w:tcMar>
              <w:top w:w="0" w:type="dxa"/>
              <w:left w:w="108" w:type="dxa"/>
              <w:bottom w:w="0" w:type="dxa"/>
              <w:right w:w="108" w:type="dxa"/>
            </w:tcMar>
            <w:vAlign w:val="center"/>
          </w:tcPr>
          <w:p w14:paraId="0A211812" w14:textId="77777777" w:rsidR="00BF1326" w:rsidRPr="00F56773" w:rsidRDefault="00BF1326" w:rsidP="00CC5F65">
            <w:pPr>
              <w:rPr>
                <w:rFonts w:eastAsia="Calibri" w:cs="Tahoma"/>
                <w:b/>
              </w:rPr>
            </w:pPr>
            <w:r w:rsidRPr="001E1BE1">
              <w:rPr>
                <w:rFonts w:cstheme="minorHAnsi"/>
                <w:b/>
                <w:bCs/>
              </w:rPr>
              <w:t>FAU_SAS.1</w:t>
            </w:r>
          </w:p>
        </w:tc>
        <w:tc>
          <w:tcPr>
            <w:tcW w:w="4722" w:type="dxa"/>
            <w:shd w:val="clear" w:color="auto" w:fill="auto"/>
            <w:tcMar>
              <w:top w:w="0" w:type="dxa"/>
              <w:left w:w="108" w:type="dxa"/>
              <w:bottom w:w="0" w:type="dxa"/>
              <w:right w:w="108" w:type="dxa"/>
            </w:tcMar>
            <w:vAlign w:val="center"/>
          </w:tcPr>
          <w:p w14:paraId="32A53000" w14:textId="77777777" w:rsidR="00BF1326" w:rsidRPr="00F56773" w:rsidRDefault="00BF1326" w:rsidP="00CC5F65">
            <w:pPr>
              <w:rPr>
                <w:rFonts w:eastAsia="Calibri" w:cs="Tahoma"/>
              </w:rPr>
            </w:pPr>
          </w:p>
        </w:tc>
      </w:tr>
      <w:tr w:rsidR="00BF1326" w:rsidRPr="00F56773" w14:paraId="417F5486" w14:textId="77777777" w:rsidTr="009520F5">
        <w:tc>
          <w:tcPr>
            <w:tcW w:w="3856" w:type="dxa"/>
            <w:shd w:val="clear" w:color="auto" w:fill="auto"/>
            <w:tcMar>
              <w:top w:w="0" w:type="dxa"/>
              <w:left w:w="108" w:type="dxa"/>
              <w:bottom w:w="0" w:type="dxa"/>
              <w:right w:w="108" w:type="dxa"/>
            </w:tcMar>
            <w:vAlign w:val="center"/>
          </w:tcPr>
          <w:p w14:paraId="5BA157C6" w14:textId="77777777" w:rsidR="00BF1326" w:rsidRPr="001E1BE1" w:rsidRDefault="00BF1326" w:rsidP="00CC5F65">
            <w:pPr>
              <w:rPr>
                <w:rFonts w:cstheme="minorHAnsi"/>
                <w:b/>
                <w:bCs/>
              </w:rPr>
            </w:pPr>
            <w:r w:rsidRPr="007B04CD">
              <w:rPr>
                <w:rFonts w:cstheme="minorHAnsi"/>
                <w:b/>
                <w:bCs/>
              </w:rPr>
              <w:t>FPT_RCV.3/OS</w:t>
            </w:r>
          </w:p>
        </w:tc>
        <w:tc>
          <w:tcPr>
            <w:tcW w:w="4722" w:type="dxa"/>
            <w:shd w:val="clear" w:color="auto" w:fill="auto"/>
            <w:tcMar>
              <w:top w:w="0" w:type="dxa"/>
              <w:left w:w="108" w:type="dxa"/>
              <w:bottom w:w="0" w:type="dxa"/>
              <w:right w:w="108" w:type="dxa"/>
            </w:tcMar>
            <w:vAlign w:val="center"/>
          </w:tcPr>
          <w:p w14:paraId="57B12257" w14:textId="77777777" w:rsidR="00BF1326" w:rsidRPr="00F56773" w:rsidRDefault="00BF1326" w:rsidP="00CC5F65">
            <w:pPr>
              <w:rPr>
                <w:rFonts w:eastAsia="Calibri" w:cs="Tahoma"/>
              </w:rPr>
            </w:pPr>
          </w:p>
        </w:tc>
      </w:tr>
      <w:tr w:rsidR="00BF1326" w:rsidRPr="00F56773" w14:paraId="7A70FD47" w14:textId="77777777" w:rsidTr="009520F5">
        <w:tc>
          <w:tcPr>
            <w:tcW w:w="3856" w:type="dxa"/>
            <w:shd w:val="clear" w:color="auto" w:fill="auto"/>
            <w:tcMar>
              <w:top w:w="0" w:type="dxa"/>
              <w:left w:w="108" w:type="dxa"/>
              <w:bottom w:w="0" w:type="dxa"/>
              <w:right w:w="108" w:type="dxa"/>
            </w:tcMar>
            <w:vAlign w:val="center"/>
          </w:tcPr>
          <w:p w14:paraId="4CDA6841" w14:textId="77777777" w:rsidR="00BF1326" w:rsidRPr="007B04CD" w:rsidRDefault="00BF1326" w:rsidP="00CC5F65">
            <w:pPr>
              <w:rPr>
                <w:rFonts w:cstheme="minorHAnsi"/>
                <w:b/>
                <w:bCs/>
              </w:rPr>
            </w:pPr>
            <w:r w:rsidRPr="007B04CD">
              <w:rPr>
                <w:rFonts w:eastAsiaTheme="minorHAnsi" w:cstheme="minorHAnsi"/>
                <w:b/>
                <w:bCs/>
                <w:color w:val="000000"/>
              </w:rPr>
              <w:lastRenderedPageBreak/>
              <w:t>FPT_RCV.4/OS</w:t>
            </w:r>
          </w:p>
        </w:tc>
        <w:tc>
          <w:tcPr>
            <w:tcW w:w="4722" w:type="dxa"/>
            <w:shd w:val="clear" w:color="auto" w:fill="auto"/>
            <w:tcMar>
              <w:top w:w="0" w:type="dxa"/>
              <w:left w:w="108" w:type="dxa"/>
              <w:bottom w:w="0" w:type="dxa"/>
              <w:right w:w="108" w:type="dxa"/>
            </w:tcMar>
            <w:vAlign w:val="center"/>
          </w:tcPr>
          <w:p w14:paraId="71DE5BB4" w14:textId="77777777" w:rsidR="00BF1326" w:rsidRPr="00F56773" w:rsidRDefault="00BF1326" w:rsidP="00CC5F65">
            <w:pPr>
              <w:rPr>
                <w:rFonts w:eastAsia="Calibri" w:cs="Tahoma"/>
              </w:rPr>
            </w:pPr>
          </w:p>
        </w:tc>
      </w:tr>
      <w:tr w:rsidR="0094009C" w:rsidRPr="00F56773" w14:paraId="72699346" w14:textId="77777777" w:rsidTr="009520F5">
        <w:tc>
          <w:tcPr>
            <w:tcW w:w="3856" w:type="dxa"/>
            <w:shd w:val="clear" w:color="auto" w:fill="auto"/>
            <w:tcMar>
              <w:top w:w="0" w:type="dxa"/>
              <w:left w:w="108" w:type="dxa"/>
              <w:bottom w:w="0" w:type="dxa"/>
              <w:right w:w="108" w:type="dxa"/>
            </w:tcMar>
            <w:vAlign w:val="center"/>
          </w:tcPr>
          <w:p w14:paraId="2285A22C" w14:textId="25766A3C" w:rsidR="0094009C" w:rsidRPr="007B04CD" w:rsidRDefault="0094009C" w:rsidP="0094009C">
            <w:pPr>
              <w:rPr>
                <w:rFonts w:eastAsiaTheme="minorHAnsi" w:cstheme="minorHAnsi"/>
                <w:b/>
                <w:bCs/>
                <w:color w:val="000000"/>
              </w:rPr>
            </w:pPr>
            <w:r w:rsidRPr="00394480">
              <w:rPr>
                <w:rFonts w:cs="Calibri"/>
                <w:b/>
                <w:bCs/>
                <w:color w:val="000000"/>
                <w:sz w:val="24"/>
                <w:lang w:eastAsia="en-US"/>
              </w:rPr>
              <w:t>FDP_ROL.1/GP</w:t>
            </w:r>
          </w:p>
        </w:tc>
        <w:tc>
          <w:tcPr>
            <w:tcW w:w="4722" w:type="dxa"/>
            <w:shd w:val="clear" w:color="auto" w:fill="auto"/>
            <w:tcMar>
              <w:top w:w="0" w:type="dxa"/>
              <w:left w:w="108" w:type="dxa"/>
              <w:bottom w:w="0" w:type="dxa"/>
              <w:right w:w="108" w:type="dxa"/>
            </w:tcMar>
            <w:vAlign w:val="center"/>
          </w:tcPr>
          <w:p w14:paraId="7BAB36FD" w14:textId="77777777" w:rsidR="0094009C" w:rsidRPr="00F56773" w:rsidRDefault="0094009C" w:rsidP="0094009C">
            <w:pPr>
              <w:rPr>
                <w:rFonts w:eastAsia="Calibri" w:cs="Tahoma"/>
              </w:rPr>
            </w:pPr>
          </w:p>
        </w:tc>
      </w:tr>
      <w:tr w:rsidR="0094009C" w:rsidRPr="00F56773" w14:paraId="0F4D78F1" w14:textId="77777777" w:rsidTr="009520F5">
        <w:tc>
          <w:tcPr>
            <w:tcW w:w="3856" w:type="dxa"/>
            <w:shd w:val="clear" w:color="auto" w:fill="auto"/>
            <w:tcMar>
              <w:top w:w="0" w:type="dxa"/>
              <w:left w:w="108" w:type="dxa"/>
              <w:bottom w:w="0" w:type="dxa"/>
              <w:right w:w="108" w:type="dxa"/>
            </w:tcMar>
            <w:vAlign w:val="center"/>
          </w:tcPr>
          <w:p w14:paraId="60731EB7" w14:textId="4AD63AEA" w:rsidR="0094009C" w:rsidRPr="007B04CD" w:rsidRDefault="0094009C" w:rsidP="0094009C">
            <w:pPr>
              <w:rPr>
                <w:rFonts w:eastAsiaTheme="minorHAnsi" w:cstheme="minorHAnsi"/>
                <w:b/>
                <w:bCs/>
                <w:color w:val="000000"/>
              </w:rPr>
            </w:pPr>
            <w:r>
              <w:rPr>
                <w:rFonts w:cs="Calibri"/>
                <w:b/>
                <w:bCs/>
                <w:color w:val="000000"/>
                <w:sz w:val="24"/>
                <w:lang w:eastAsia="en-US"/>
              </w:rPr>
              <w:t>FPT_FLS.1/GP</w:t>
            </w:r>
          </w:p>
        </w:tc>
        <w:tc>
          <w:tcPr>
            <w:tcW w:w="4722" w:type="dxa"/>
            <w:shd w:val="clear" w:color="auto" w:fill="auto"/>
            <w:tcMar>
              <w:top w:w="0" w:type="dxa"/>
              <w:left w:w="108" w:type="dxa"/>
              <w:bottom w:w="0" w:type="dxa"/>
              <w:right w:w="108" w:type="dxa"/>
            </w:tcMar>
            <w:vAlign w:val="center"/>
          </w:tcPr>
          <w:p w14:paraId="3B6E3E01" w14:textId="77777777" w:rsidR="0094009C" w:rsidRPr="00F56773" w:rsidRDefault="0094009C" w:rsidP="0094009C">
            <w:pPr>
              <w:rPr>
                <w:rFonts w:eastAsia="Calibri" w:cs="Tahoma"/>
              </w:rPr>
            </w:pPr>
          </w:p>
        </w:tc>
      </w:tr>
      <w:tr w:rsidR="0094009C" w:rsidRPr="00F56773" w14:paraId="25DD1724" w14:textId="77777777" w:rsidTr="009520F5">
        <w:tc>
          <w:tcPr>
            <w:tcW w:w="3856" w:type="dxa"/>
            <w:shd w:val="clear" w:color="auto" w:fill="auto"/>
            <w:tcMar>
              <w:top w:w="0" w:type="dxa"/>
              <w:left w:w="108" w:type="dxa"/>
              <w:bottom w:w="0" w:type="dxa"/>
              <w:right w:w="108" w:type="dxa"/>
            </w:tcMar>
            <w:vAlign w:val="center"/>
          </w:tcPr>
          <w:p w14:paraId="3DE870CA" w14:textId="179F08EA" w:rsidR="0094009C" w:rsidRPr="007B04CD" w:rsidRDefault="0094009C" w:rsidP="0094009C">
            <w:pPr>
              <w:rPr>
                <w:rFonts w:eastAsiaTheme="minorHAnsi" w:cstheme="minorHAnsi"/>
                <w:b/>
                <w:bCs/>
                <w:color w:val="000000"/>
              </w:rPr>
            </w:pPr>
            <w:r>
              <w:rPr>
                <w:rFonts w:cs="Calibri"/>
                <w:b/>
                <w:bCs/>
                <w:color w:val="000000"/>
                <w:sz w:val="24"/>
                <w:lang w:eastAsia="en-US"/>
              </w:rPr>
              <w:t>FPR_UNO.1/GP</w:t>
            </w:r>
          </w:p>
        </w:tc>
        <w:tc>
          <w:tcPr>
            <w:tcW w:w="4722" w:type="dxa"/>
            <w:shd w:val="clear" w:color="auto" w:fill="auto"/>
            <w:tcMar>
              <w:top w:w="0" w:type="dxa"/>
              <w:left w:w="108" w:type="dxa"/>
              <w:bottom w:w="0" w:type="dxa"/>
              <w:right w:w="108" w:type="dxa"/>
            </w:tcMar>
            <w:vAlign w:val="center"/>
          </w:tcPr>
          <w:p w14:paraId="193BCABB" w14:textId="77777777" w:rsidR="0094009C" w:rsidRPr="00F56773" w:rsidRDefault="0094009C" w:rsidP="0094009C">
            <w:pPr>
              <w:rPr>
                <w:rFonts w:eastAsia="Calibri" w:cs="Tahoma"/>
              </w:rPr>
            </w:pPr>
          </w:p>
        </w:tc>
      </w:tr>
      <w:tr w:rsidR="0094009C" w:rsidRPr="00F56773" w14:paraId="2B46932A" w14:textId="77777777" w:rsidTr="009520F5">
        <w:tc>
          <w:tcPr>
            <w:tcW w:w="3856" w:type="dxa"/>
            <w:shd w:val="clear" w:color="auto" w:fill="auto"/>
            <w:tcMar>
              <w:top w:w="0" w:type="dxa"/>
              <w:left w:w="108" w:type="dxa"/>
              <w:bottom w:w="0" w:type="dxa"/>
              <w:right w:w="108" w:type="dxa"/>
            </w:tcMar>
            <w:vAlign w:val="center"/>
          </w:tcPr>
          <w:p w14:paraId="35D1DA43" w14:textId="4B25ADAF" w:rsidR="0094009C" w:rsidRPr="007B04CD" w:rsidRDefault="0094009C" w:rsidP="0094009C">
            <w:pPr>
              <w:rPr>
                <w:rFonts w:eastAsiaTheme="minorHAnsi" w:cstheme="minorHAnsi"/>
                <w:b/>
                <w:bCs/>
                <w:color w:val="000000"/>
              </w:rPr>
            </w:pPr>
            <w:r>
              <w:rPr>
                <w:rFonts w:cs="Calibri"/>
                <w:b/>
                <w:bCs/>
                <w:color w:val="000000"/>
                <w:sz w:val="24"/>
                <w:lang w:eastAsia="en-US"/>
              </w:rPr>
              <w:t>FPT_RCV.3/GP</w:t>
            </w:r>
          </w:p>
        </w:tc>
        <w:tc>
          <w:tcPr>
            <w:tcW w:w="4722" w:type="dxa"/>
            <w:shd w:val="clear" w:color="auto" w:fill="auto"/>
            <w:tcMar>
              <w:top w:w="0" w:type="dxa"/>
              <w:left w:w="108" w:type="dxa"/>
              <w:bottom w:w="0" w:type="dxa"/>
              <w:right w:w="108" w:type="dxa"/>
            </w:tcMar>
            <w:vAlign w:val="center"/>
          </w:tcPr>
          <w:p w14:paraId="4EAF0458" w14:textId="77777777" w:rsidR="0094009C" w:rsidRPr="00F56773" w:rsidRDefault="0094009C" w:rsidP="0094009C">
            <w:pPr>
              <w:rPr>
                <w:rFonts w:eastAsia="Calibri" w:cs="Tahoma"/>
              </w:rPr>
            </w:pPr>
          </w:p>
        </w:tc>
      </w:tr>
    </w:tbl>
    <w:p w14:paraId="4C60B7D2" w14:textId="444788E0" w:rsidR="00D458C3" w:rsidRDefault="00D458C3" w:rsidP="00DC1372">
      <w:pPr>
        <w:pStyle w:val="TableReferencenumber"/>
        <w:numPr>
          <w:ilvl w:val="0"/>
          <w:numId w:val="0"/>
        </w:numPr>
        <w:ind w:left="720" w:hanging="607"/>
      </w:pPr>
    </w:p>
    <w:p w14:paraId="075ACFB2" w14:textId="77777777" w:rsidR="00D458C3" w:rsidRDefault="00D458C3">
      <w:pPr>
        <w:spacing w:before="0"/>
        <w:jc w:val="left"/>
        <w:rPr>
          <w:sz w:val="20"/>
          <w:szCs w:val="22"/>
          <w:lang w:eastAsia="de-DE" w:bidi="ar-SA"/>
        </w:rPr>
      </w:pPr>
      <w:r>
        <w:br w:type="page"/>
      </w:r>
    </w:p>
    <w:p w14:paraId="2F556BE2" w14:textId="549E64BC" w:rsidR="00944378" w:rsidRPr="00A12C98" w:rsidRDefault="00944378">
      <w:pPr>
        <w:pStyle w:val="Annex"/>
        <w:numPr>
          <w:ilvl w:val="0"/>
          <w:numId w:val="17"/>
        </w:numPr>
      </w:pPr>
      <w:bookmarkStart w:id="186" w:name="_Toc155973137"/>
      <w:bookmarkEnd w:id="23"/>
      <w:bookmarkEnd w:id="24"/>
      <w:bookmarkEnd w:id="25"/>
      <w:bookmarkEnd w:id="26"/>
      <w:r w:rsidRPr="00A12C98">
        <w:lastRenderedPageBreak/>
        <w:t>Document Management</w:t>
      </w:r>
      <w:bookmarkEnd w:id="186"/>
    </w:p>
    <w:p w14:paraId="7B187778" w14:textId="77777777" w:rsidR="00944378" w:rsidRDefault="00944378" w:rsidP="00554E35">
      <w:pPr>
        <w:pStyle w:val="ANNEX-heading1"/>
      </w:pPr>
      <w:bookmarkStart w:id="187" w:name="_Toc327548014"/>
      <w:bookmarkStart w:id="188" w:name="_Toc327548214"/>
      <w:bookmarkStart w:id="189" w:name="_Toc155973138"/>
      <w:r w:rsidRPr="00876BEE">
        <w:t>Document History</w:t>
      </w:r>
      <w:bookmarkEnd w:id="187"/>
      <w:bookmarkEnd w:id="188"/>
      <w:bookmarkEnd w:id="1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500"/>
        <w:gridCol w:w="3386"/>
        <w:gridCol w:w="1440"/>
        <w:gridCol w:w="1476"/>
      </w:tblGrid>
      <w:tr w:rsidR="003859E3" w:rsidRPr="00A14F29" w14:paraId="459553ED" w14:textId="77777777" w:rsidTr="003859E3">
        <w:tc>
          <w:tcPr>
            <w:tcW w:w="0" w:type="auto"/>
            <w:shd w:val="clear" w:color="auto" w:fill="C00000"/>
          </w:tcPr>
          <w:p w14:paraId="74AC2389" w14:textId="77777777" w:rsidR="00944378" w:rsidRPr="00C25E2B" w:rsidRDefault="00944378" w:rsidP="00C25E2B">
            <w:pPr>
              <w:pStyle w:val="TableHeader"/>
            </w:pPr>
            <w:r w:rsidRPr="00C25E2B">
              <w:t>Version</w:t>
            </w:r>
          </w:p>
        </w:tc>
        <w:tc>
          <w:tcPr>
            <w:tcW w:w="0" w:type="auto"/>
            <w:shd w:val="clear" w:color="auto" w:fill="C00000"/>
          </w:tcPr>
          <w:p w14:paraId="0ADC432C" w14:textId="77777777" w:rsidR="00944378" w:rsidRPr="00C25E2B" w:rsidRDefault="00944378" w:rsidP="00C25E2B">
            <w:pPr>
              <w:pStyle w:val="TableHeader"/>
            </w:pPr>
            <w:r w:rsidRPr="00C25E2B">
              <w:t>Date</w:t>
            </w:r>
          </w:p>
        </w:tc>
        <w:tc>
          <w:tcPr>
            <w:tcW w:w="0" w:type="auto"/>
            <w:shd w:val="clear" w:color="auto" w:fill="C00000"/>
          </w:tcPr>
          <w:p w14:paraId="3F09A0F6" w14:textId="77777777" w:rsidR="00944378" w:rsidRPr="00C25E2B" w:rsidRDefault="00944378" w:rsidP="00C25E2B">
            <w:pPr>
              <w:pStyle w:val="TableHeader"/>
            </w:pPr>
            <w:r w:rsidRPr="00C25E2B">
              <w:t>Brief Description of Change</w:t>
            </w:r>
          </w:p>
        </w:tc>
        <w:tc>
          <w:tcPr>
            <w:tcW w:w="0" w:type="auto"/>
            <w:shd w:val="clear" w:color="auto" w:fill="C00000"/>
          </w:tcPr>
          <w:p w14:paraId="6F70DD1F" w14:textId="77777777" w:rsidR="00944378" w:rsidRPr="00C25E2B" w:rsidRDefault="00944378" w:rsidP="00C25E2B">
            <w:pPr>
              <w:pStyle w:val="TableHeader"/>
            </w:pPr>
            <w:r w:rsidRPr="00C25E2B">
              <w:t>Approval Authority</w:t>
            </w:r>
          </w:p>
        </w:tc>
        <w:tc>
          <w:tcPr>
            <w:tcW w:w="0" w:type="auto"/>
            <w:shd w:val="clear" w:color="auto" w:fill="C00000"/>
          </w:tcPr>
          <w:p w14:paraId="57DFF3B5" w14:textId="77777777" w:rsidR="00944378" w:rsidRPr="00C25E2B" w:rsidRDefault="00944378" w:rsidP="00C25E2B">
            <w:pPr>
              <w:pStyle w:val="TableHeader"/>
            </w:pPr>
            <w:r w:rsidRPr="00C25E2B">
              <w:t>Editor / Company</w:t>
            </w:r>
          </w:p>
        </w:tc>
      </w:tr>
      <w:tr w:rsidR="008D24E1" w:rsidRPr="00A14F29" w14:paraId="2CBAF6B9" w14:textId="77777777" w:rsidTr="003859E3">
        <w:trPr>
          <w:trHeight w:val="1924"/>
        </w:trPr>
        <w:tc>
          <w:tcPr>
            <w:tcW w:w="0" w:type="auto"/>
            <w:vAlign w:val="center"/>
          </w:tcPr>
          <w:p w14:paraId="654FB0B1" w14:textId="77777777" w:rsidR="008D24E1" w:rsidRPr="00AC0409" w:rsidRDefault="008D24E1" w:rsidP="008D24E1">
            <w:pPr>
              <w:pStyle w:val="TableText"/>
              <w:jc w:val="center"/>
              <w:rPr>
                <w:rFonts w:cs="Arial"/>
                <w:sz w:val="22"/>
              </w:rPr>
            </w:pPr>
            <w:r w:rsidRPr="00AC0409">
              <w:rPr>
                <w:rFonts w:cs="Arial"/>
                <w:sz w:val="22"/>
              </w:rPr>
              <w:t>SGP.17-1 V1.</w:t>
            </w:r>
            <w:r>
              <w:rPr>
                <w:rFonts w:cs="Arial"/>
                <w:sz w:val="22"/>
              </w:rPr>
              <w:t>1</w:t>
            </w:r>
          </w:p>
          <w:p w14:paraId="25665940" w14:textId="77777777" w:rsidR="008D24E1" w:rsidRPr="00AC0409" w:rsidRDefault="008D24E1" w:rsidP="008D24E1">
            <w:pPr>
              <w:pStyle w:val="TableText"/>
              <w:jc w:val="center"/>
              <w:rPr>
                <w:rFonts w:cs="Arial"/>
                <w:sz w:val="22"/>
              </w:rPr>
            </w:pPr>
          </w:p>
        </w:tc>
        <w:tc>
          <w:tcPr>
            <w:tcW w:w="0" w:type="auto"/>
            <w:vAlign w:val="center"/>
          </w:tcPr>
          <w:p w14:paraId="627ABCCC" w14:textId="7E72A472" w:rsidR="008D24E1" w:rsidRDefault="008D24E1" w:rsidP="008D24E1">
            <w:pPr>
              <w:pStyle w:val="TableText"/>
              <w:jc w:val="center"/>
              <w:rPr>
                <w:rFonts w:cs="Arial"/>
                <w:sz w:val="22"/>
              </w:rPr>
            </w:pPr>
            <w:r>
              <w:rPr>
                <w:rFonts w:cs="Arial"/>
                <w:sz w:val="22"/>
              </w:rPr>
              <w:t>5 July 2023</w:t>
            </w:r>
          </w:p>
        </w:tc>
        <w:tc>
          <w:tcPr>
            <w:tcW w:w="0" w:type="auto"/>
          </w:tcPr>
          <w:p w14:paraId="19A9C211" w14:textId="24F26FF1" w:rsidR="008D24E1" w:rsidRPr="00AC0409" w:rsidRDefault="008D24E1" w:rsidP="008D24E1">
            <w:pPr>
              <w:pStyle w:val="TableText"/>
              <w:rPr>
                <w:rFonts w:cs="Arial"/>
                <w:sz w:val="22"/>
              </w:rPr>
            </w:pPr>
            <w:r>
              <w:rPr>
                <w:rFonts w:cs="Arial"/>
                <w:sz w:val="22"/>
              </w:rPr>
              <w:t>First Version of SGP.17-1</w:t>
            </w:r>
          </w:p>
        </w:tc>
        <w:tc>
          <w:tcPr>
            <w:tcW w:w="0" w:type="auto"/>
            <w:vAlign w:val="center"/>
          </w:tcPr>
          <w:p w14:paraId="68156814" w14:textId="77777777" w:rsidR="008D24E1" w:rsidRPr="00AC0409" w:rsidRDefault="008D24E1" w:rsidP="008D24E1">
            <w:pPr>
              <w:pStyle w:val="TableText"/>
              <w:jc w:val="center"/>
              <w:rPr>
                <w:rFonts w:cs="Arial"/>
                <w:sz w:val="22"/>
              </w:rPr>
            </w:pPr>
            <w:proofErr w:type="spellStart"/>
            <w:r>
              <w:rPr>
                <w:rFonts w:cs="Arial"/>
                <w:sz w:val="22"/>
              </w:rPr>
              <w:t>ISAG</w:t>
            </w:r>
            <w:proofErr w:type="spellEnd"/>
          </w:p>
          <w:p w14:paraId="2086C57E" w14:textId="77777777" w:rsidR="008D24E1" w:rsidRDefault="008D24E1" w:rsidP="008D24E1">
            <w:pPr>
              <w:pStyle w:val="TableText"/>
              <w:jc w:val="center"/>
              <w:rPr>
                <w:rFonts w:cs="Arial"/>
                <w:sz w:val="22"/>
              </w:rPr>
            </w:pPr>
          </w:p>
        </w:tc>
        <w:tc>
          <w:tcPr>
            <w:tcW w:w="0" w:type="auto"/>
            <w:vAlign w:val="center"/>
          </w:tcPr>
          <w:p w14:paraId="1846B69D" w14:textId="77777777" w:rsidR="008D24E1" w:rsidRPr="00AC0409" w:rsidRDefault="008D24E1" w:rsidP="008D24E1">
            <w:pPr>
              <w:pStyle w:val="TableText"/>
              <w:jc w:val="center"/>
              <w:rPr>
                <w:rFonts w:cs="Arial"/>
                <w:sz w:val="22"/>
              </w:rPr>
            </w:pPr>
            <w:r w:rsidRPr="00AC0409">
              <w:rPr>
                <w:rFonts w:cs="Arial"/>
                <w:sz w:val="22"/>
              </w:rPr>
              <w:t>Gloria Trujillo, GSMA</w:t>
            </w:r>
          </w:p>
          <w:p w14:paraId="6D5338E7" w14:textId="77777777" w:rsidR="008D24E1" w:rsidRPr="00AC0409" w:rsidRDefault="008D24E1" w:rsidP="008D24E1">
            <w:pPr>
              <w:pStyle w:val="TableText"/>
              <w:jc w:val="center"/>
              <w:rPr>
                <w:rFonts w:cs="Arial"/>
                <w:sz w:val="22"/>
              </w:rPr>
            </w:pPr>
          </w:p>
        </w:tc>
      </w:tr>
      <w:tr w:rsidR="003859E3" w:rsidRPr="00A14F29" w14:paraId="52533297" w14:textId="77777777" w:rsidTr="003859E3">
        <w:trPr>
          <w:trHeight w:val="1924"/>
        </w:trPr>
        <w:tc>
          <w:tcPr>
            <w:tcW w:w="0" w:type="auto"/>
            <w:vMerge w:val="restart"/>
            <w:vAlign w:val="center"/>
          </w:tcPr>
          <w:p w14:paraId="0B31414C" w14:textId="2C710F50" w:rsidR="003859E3" w:rsidRPr="00AC0409" w:rsidRDefault="003859E3" w:rsidP="003859E3">
            <w:pPr>
              <w:pStyle w:val="TableText"/>
              <w:jc w:val="center"/>
              <w:rPr>
                <w:rFonts w:cs="Arial"/>
                <w:sz w:val="22"/>
              </w:rPr>
            </w:pPr>
            <w:r w:rsidRPr="00AC0409">
              <w:rPr>
                <w:rFonts w:cs="Arial"/>
                <w:sz w:val="22"/>
              </w:rPr>
              <w:t>SGP.17-1 V1.</w:t>
            </w:r>
            <w:r>
              <w:rPr>
                <w:rFonts w:cs="Arial"/>
                <w:sz w:val="22"/>
              </w:rPr>
              <w:t>1</w:t>
            </w:r>
          </w:p>
          <w:p w14:paraId="0CC17787" w14:textId="1053E6F6" w:rsidR="003859E3" w:rsidRPr="00AC0409" w:rsidRDefault="003859E3" w:rsidP="003859E3">
            <w:pPr>
              <w:pStyle w:val="TableText"/>
              <w:jc w:val="center"/>
              <w:rPr>
                <w:rFonts w:cs="Arial"/>
                <w:sz w:val="22"/>
              </w:rPr>
            </w:pPr>
          </w:p>
        </w:tc>
        <w:tc>
          <w:tcPr>
            <w:tcW w:w="0" w:type="auto"/>
            <w:vMerge w:val="restart"/>
            <w:vAlign w:val="center"/>
          </w:tcPr>
          <w:p w14:paraId="75133401" w14:textId="3D9240FC" w:rsidR="003859E3" w:rsidRPr="00AC0409" w:rsidRDefault="003859E3" w:rsidP="003859E3">
            <w:pPr>
              <w:pStyle w:val="TableText"/>
              <w:jc w:val="center"/>
              <w:rPr>
                <w:rFonts w:cs="Arial"/>
                <w:sz w:val="22"/>
              </w:rPr>
            </w:pPr>
            <w:r>
              <w:rPr>
                <w:rFonts w:cs="Arial"/>
                <w:sz w:val="22"/>
              </w:rPr>
              <w:t>20 September 2024</w:t>
            </w:r>
          </w:p>
        </w:tc>
        <w:tc>
          <w:tcPr>
            <w:tcW w:w="0" w:type="auto"/>
          </w:tcPr>
          <w:p w14:paraId="0DAC9F87" w14:textId="77777777" w:rsidR="003859E3" w:rsidRPr="00AC0409" w:rsidRDefault="003859E3" w:rsidP="00A8329B">
            <w:pPr>
              <w:pStyle w:val="TableText"/>
              <w:rPr>
                <w:rFonts w:cs="Arial"/>
                <w:sz w:val="22"/>
              </w:rPr>
            </w:pPr>
            <w:r w:rsidRPr="00AC0409">
              <w:rPr>
                <w:rFonts w:cs="Arial"/>
                <w:sz w:val="22"/>
              </w:rPr>
              <w:t xml:space="preserve">CR0001R02 - </w:t>
            </w:r>
            <w:r w:rsidRPr="00AC0409">
              <w:rPr>
                <w:rFonts w:cs="Arial"/>
                <w:color w:val="000000"/>
                <w:sz w:val="22"/>
                <w:shd w:val="clear" w:color="auto" w:fill="FFFFFF"/>
              </w:rPr>
              <w:t xml:space="preserve">GSMA </w:t>
            </w:r>
            <w:proofErr w:type="spellStart"/>
            <w:r w:rsidRPr="00AC0409">
              <w:rPr>
                <w:rFonts w:cs="Arial"/>
                <w:color w:val="000000"/>
                <w:sz w:val="22"/>
                <w:shd w:val="clear" w:color="auto" w:fill="FFFFFF"/>
              </w:rPr>
              <w:t>eSA</w:t>
            </w:r>
            <w:proofErr w:type="spellEnd"/>
            <w:r w:rsidRPr="00AC0409">
              <w:rPr>
                <w:rFonts w:cs="Arial"/>
                <w:color w:val="000000"/>
                <w:sz w:val="22"/>
                <w:shd w:val="clear" w:color="auto" w:fill="FFFFFF"/>
              </w:rPr>
              <w:t xml:space="preserve"> ST template for Consumer eUICC</w:t>
            </w:r>
          </w:p>
          <w:p w14:paraId="3270B8B7" w14:textId="77777777" w:rsidR="003859E3" w:rsidRPr="00AC0409" w:rsidRDefault="003859E3" w:rsidP="00F94441">
            <w:pPr>
              <w:pStyle w:val="TableText"/>
              <w:rPr>
                <w:rFonts w:cs="Arial"/>
                <w:sz w:val="22"/>
              </w:rPr>
            </w:pPr>
            <w:r w:rsidRPr="00AC0409">
              <w:rPr>
                <w:rFonts w:cs="Arial"/>
                <w:sz w:val="22"/>
              </w:rPr>
              <w:t xml:space="preserve">CR0002R00 - </w:t>
            </w:r>
            <w:r w:rsidRPr="00AC0409">
              <w:rPr>
                <w:rFonts w:cs="Arial"/>
                <w:color w:val="000000"/>
                <w:sz w:val="22"/>
                <w:shd w:val="clear" w:color="auto" w:fill="FFFFFF"/>
              </w:rPr>
              <w:t xml:space="preserve">GSMA </w:t>
            </w:r>
            <w:proofErr w:type="spellStart"/>
            <w:r w:rsidRPr="00AC0409">
              <w:rPr>
                <w:rFonts w:cs="Arial"/>
                <w:color w:val="000000"/>
                <w:sz w:val="22"/>
                <w:shd w:val="clear" w:color="auto" w:fill="FFFFFF"/>
              </w:rPr>
              <w:t>eSA</w:t>
            </w:r>
            <w:proofErr w:type="spellEnd"/>
            <w:r w:rsidRPr="00AC0409">
              <w:rPr>
                <w:rFonts w:cs="Arial"/>
                <w:color w:val="000000"/>
                <w:sz w:val="22"/>
                <w:shd w:val="clear" w:color="auto" w:fill="FFFFFF"/>
              </w:rPr>
              <w:t xml:space="preserve"> ST template for Consumer eUICC</w:t>
            </w:r>
          </w:p>
          <w:p w14:paraId="7CBF12E1" w14:textId="296B0093" w:rsidR="003859E3" w:rsidRPr="00AC0409" w:rsidRDefault="003859E3" w:rsidP="002660C2">
            <w:pPr>
              <w:pStyle w:val="TableText"/>
              <w:rPr>
                <w:rFonts w:cs="Arial"/>
                <w:sz w:val="22"/>
              </w:rPr>
            </w:pPr>
            <w:r w:rsidRPr="00AC0409">
              <w:rPr>
                <w:rFonts w:cs="Arial"/>
                <w:sz w:val="22"/>
              </w:rPr>
              <w:t xml:space="preserve">CR0004R00 - </w:t>
            </w:r>
            <w:r w:rsidRPr="00AC0409">
              <w:rPr>
                <w:rFonts w:cs="Arial"/>
                <w:color w:val="000000"/>
                <w:sz w:val="22"/>
                <w:shd w:val="clear" w:color="auto" w:fill="FFFFFF"/>
              </w:rPr>
              <w:t>ST template contains a few minor errors</w:t>
            </w:r>
          </w:p>
        </w:tc>
        <w:tc>
          <w:tcPr>
            <w:tcW w:w="0" w:type="auto"/>
            <w:vMerge w:val="restart"/>
            <w:vAlign w:val="center"/>
          </w:tcPr>
          <w:p w14:paraId="404BAE3B" w14:textId="1E75C03F" w:rsidR="003859E3" w:rsidRPr="00AC0409" w:rsidRDefault="003859E3" w:rsidP="003859E3">
            <w:pPr>
              <w:pStyle w:val="TableText"/>
              <w:jc w:val="center"/>
              <w:rPr>
                <w:rFonts w:cs="Arial"/>
                <w:sz w:val="22"/>
              </w:rPr>
            </w:pPr>
            <w:proofErr w:type="spellStart"/>
            <w:r>
              <w:rPr>
                <w:rFonts w:cs="Arial"/>
                <w:sz w:val="22"/>
              </w:rPr>
              <w:t>ISAG</w:t>
            </w:r>
            <w:proofErr w:type="spellEnd"/>
          </w:p>
          <w:p w14:paraId="49444024" w14:textId="1881F491" w:rsidR="003859E3" w:rsidRPr="00AC0409" w:rsidRDefault="003859E3" w:rsidP="003859E3">
            <w:pPr>
              <w:pStyle w:val="TableText"/>
              <w:jc w:val="center"/>
              <w:rPr>
                <w:rFonts w:cs="Arial"/>
                <w:sz w:val="22"/>
              </w:rPr>
            </w:pPr>
          </w:p>
        </w:tc>
        <w:tc>
          <w:tcPr>
            <w:tcW w:w="0" w:type="auto"/>
            <w:vMerge w:val="restart"/>
            <w:vAlign w:val="center"/>
          </w:tcPr>
          <w:p w14:paraId="03BA2AB2" w14:textId="77777777" w:rsidR="003859E3" w:rsidRPr="00AC0409" w:rsidRDefault="003859E3" w:rsidP="003859E3">
            <w:pPr>
              <w:pStyle w:val="TableText"/>
              <w:jc w:val="center"/>
              <w:rPr>
                <w:rFonts w:cs="Arial"/>
                <w:sz w:val="22"/>
              </w:rPr>
            </w:pPr>
            <w:r w:rsidRPr="00AC0409">
              <w:rPr>
                <w:rFonts w:cs="Arial"/>
                <w:sz w:val="22"/>
              </w:rPr>
              <w:t>Gloria Trujillo, GSMA</w:t>
            </w:r>
          </w:p>
          <w:p w14:paraId="5A5D8F66" w14:textId="47DFA76D" w:rsidR="003859E3" w:rsidRPr="00AC0409" w:rsidRDefault="003859E3" w:rsidP="003859E3">
            <w:pPr>
              <w:pStyle w:val="TableText"/>
              <w:jc w:val="center"/>
              <w:rPr>
                <w:rFonts w:cs="Arial"/>
                <w:sz w:val="22"/>
              </w:rPr>
            </w:pPr>
          </w:p>
        </w:tc>
      </w:tr>
      <w:tr w:rsidR="003859E3" w:rsidRPr="00A14F29" w14:paraId="5CAE80A9" w14:textId="77777777" w:rsidTr="003859E3">
        <w:trPr>
          <w:trHeight w:val="47"/>
        </w:trPr>
        <w:tc>
          <w:tcPr>
            <w:tcW w:w="0" w:type="auto"/>
            <w:vMerge/>
          </w:tcPr>
          <w:p w14:paraId="2C798094" w14:textId="26F200D1" w:rsidR="003859E3" w:rsidRPr="00AC0409" w:rsidRDefault="003859E3" w:rsidP="00407B98">
            <w:pPr>
              <w:pStyle w:val="TableText"/>
              <w:rPr>
                <w:rFonts w:cs="Arial"/>
                <w:sz w:val="22"/>
              </w:rPr>
            </w:pPr>
          </w:p>
        </w:tc>
        <w:tc>
          <w:tcPr>
            <w:tcW w:w="0" w:type="auto"/>
            <w:vMerge/>
          </w:tcPr>
          <w:p w14:paraId="4C4672C6" w14:textId="233AA717" w:rsidR="003859E3" w:rsidRDefault="003859E3" w:rsidP="00407B98">
            <w:pPr>
              <w:pStyle w:val="TableText"/>
              <w:rPr>
                <w:rFonts w:cs="Arial"/>
                <w:sz w:val="22"/>
              </w:rPr>
            </w:pPr>
          </w:p>
        </w:tc>
        <w:tc>
          <w:tcPr>
            <w:tcW w:w="0" w:type="auto"/>
          </w:tcPr>
          <w:p w14:paraId="45ADFAEF" w14:textId="3F92A470" w:rsidR="003859E3" w:rsidRPr="00AC0409" w:rsidRDefault="003859E3" w:rsidP="00A8329B">
            <w:pPr>
              <w:pStyle w:val="TableText"/>
              <w:rPr>
                <w:rFonts w:cs="Arial"/>
                <w:sz w:val="22"/>
              </w:rPr>
            </w:pPr>
            <w:r>
              <w:rPr>
                <w:rFonts w:cs="Arial"/>
                <w:sz w:val="22"/>
              </w:rPr>
              <w:t xml:space="preserve">CR005R01 - </w:t>
            </w:r>
            <w:r w:rsidRPr="0039382E">
              <w:rPr>
                <w:rFonts w:cs="Arial"/>
                <w:sz w:val="22"/>
              </w:rPr>
              <w:t>SGP.17-1 Scope</w:t>
            </w:r>
          </w:p>
        </w:tc>
        <w:tc>
          <w:tcPr>
            <w:tcW w:w="0" w:type="auto"/>
            <w:vMerge/>
            <w:vAlign w:val="center"/>
          </w:tcPr>
          <w:p w14:paraId="3E8076F8" w14:textId="39AE6802" w:rsidR="003859E3" w:rsidRDefault="003859E3" w:rsidP="00407B98">
            <w:pPr>
              <w:pStyle w:val="TableText"/>
              <w:jc w:val="center"/>
              <w:rPr>
                <w:rFonts w:cs="Arial"/>
                <w:sz w:val="22"/>
              </w:rPr>
            </w:pPr>
          </w:p>
        </w:tc>
        <w:tc>
          <w:tcPr>
            <w:tcW w:w="0" w:type="auto"/>
            <w:vMerge/>
            <w:vAlign w:val="center"/>
          </w:tcPr>
          <w:p w14:paraId="6160E142" w14:textId="77777777" w:rsidR="003859E3" w:rsidRPr="00AC0409" w:rsidRDefault="003859E3" w:rsidP="00407B98">
            <w:pPr>
              <w:pStyle w:val="TableText"/>
              <w:jc w:val="center"/>
              <w:rPr>
                <w:rFonts w:cs="Arial"/>
                <w:sz w:val="22"/>
              </w:rPr>
            </w:pPr>
          </w:p>
        </w:tc>
      </w:tr>
      <w:tr w:rsidR="003859E3" w:rsidRPr="00A14F29" w14:paraId="0173B6EF" w14:textId="77777777" w:rsidTr="003859E3">
        <w:trPr>
          <w:trHeight w:val="1924"/>
        </w:trPr>
        <w:tc>
          <w:tcPr>
            <w:tcW w:w="0" w:type="auto"/>
            <w:vMerge/>
          </w:tcPr>
          <w:p w14:paraId="744F6685" w14:textId="49D9C0F0" w:rsidR="003859E3" w:rsidRPr="00AC0409" w:rsidRDefault="003859E3" w:rsidP="00407B98">
            <w:pPr>
              <w:pStyle w:val="TableText"/>
              <w:rPr>
                <w:rFonts w:cs="Arial"/>
                <w:sz w:val="22"/>
              </w:rPr>
            </w:pPr>
          </w:p>
        </w:tc>
        <w:tc>
          <w:tcPr>
            <w:tcW w:w="0" w:type="auto"/>
            <w:vMerge/>
          </w:tcPr>
          <w:p w14:paraId="251CE43E" w14:textId="312EA096" w:rsidR="003859E3" w:rsidRDefault="003859E3" w:rsidP="00407B98">
            <w:pPr>
              <w:pStyle w:val="TableText"/>
              <w:rPr>
                <w:rFonts w:cs="Arial"/>
                <w:sz w:val="22"/>
              </w:rPr>
            </w:pPr>
          </w:p>
        </w:tc>
        <w:tc>
          <w:tcPr>
            <w:tcW w:w="0" w:type="auto"/>
          </w:tcPr>
          <w:p w14:paraId="606CF5F7" w14:textId="4CDF6903" w:rsidR="003859E3" w:rsidRDefault="003859E3" w:rsidP="008F3FC6">
            <w:pPr>
              <w:pStyle w:val="TableText"/>
              <w:rPr>
                <w:rFonts w:cs="Arial"/>
                <w:sz w:val="22"/>
              </w:rPr>
            </w:pPr>
            <w:r w:rsidRPr="00394480">
              <w:rPr>
                <w:rFonts w:cs="Arial"/>
                <w:sz w:val="22"/>
              </w:rPr>
              <w:t xml:space="preserve">CR0006R02 - ST template (Consumer </w:t>
            </w:r>
            <w:proofErr w:type="spellStart"/>
            <w:r w:rsidRPr="00394480">
              <w:rPr>
                <w:rFonts w:cs="Arial"/>
                <w:sz w:val="22"/>
              </w:rPr>
              <w:t>basePP</w:t>
            </w:r>
            <w:proofErr w:type="spellEnd"/>
            <w:r w:rsidRPr="00394480">
              <w:rPr>
                <w:rFonts w:cs="Arial"/>
                <w:sz w:val="22"/>
              </w:rPr>
              <w:t xml:space="preserve">) improvements and fixes </w:t>
            </w:r>
          </w:p>
        </w:tc>
        <w:tc>
          <w:tcPr>
            <w:tcW w:w="0" w:type="auto"/>
            <w:vMerge/>
            <w:vAlign w:val="center"/>
          </w:tcPr>
          <w:p w14:paraId="4F24DD98" w14:textId="4F3CF5EF" w:rsidR="003859E3" w:rsidRDefault="003859E3" w:rsidP="00407B98">
            <w:pPr>
              <w:pStyle w:val="TableText"/>
              <w:jc w:val="center"/>
              <w:rPr>
                <w:rFonts w:cs="Arial"/>
                <w:sz w:val="22"/>
              </w:rPr>
            </w:pPr>
          </w:p>
        </w:tc>
        <w:tc>
          <w:tcPr>
            <w:tcW w:w="0" w:type="auto"/>
            <w:vMerge/>
            <w:vAlign w:val="center"/>
          </w:tcPr>
          <w:p w14:paraId="5455FA64" w14:textId="77777777" w:rsidR="003859E3" w:rsidRPr="00AC0409" w:rsidRDefault="003859E3" w:rsidP="00407B98">
            <w:pPr>
              <w:pStyle w:val="TableText"/>
              <w:jc w:val="center"/>
              <w:rPr>
                <w:rFonts w:cs="Arial"/>
                <w:sz w:val="22"/>
              </w:rPr>
            </w:pPr>
          </w:p>
        </w:tc>
      </w:tr>
      <w:tr w:rsidR="003859E3" w:rsidRPr="00A14F29" w14:paraId="2EEC5485" w14:textId="77777777" w:rsidTr="003859E3">
        <w:trPr>
          <w:trHeight w:val="1924"/>
        </w:trPr>
        <w:tc>
          <w:tcPr>
            <w:tcW w:w="0" w:type="auto"/>
            <w:vMerge/>
          </w:tcPr>
          <w:p w14:paraId="3E8F29ED" w14:textId="2AF89E32" w:rsidR="003859E3" w:rsidRPr="00AC0409" w:rsidRDefault="003859E3" w:rsidP="00407B98">
            <w:pPr>
              <w:pStyle w:val="TableText"/>
              <w:rPr>
                <w:rFonts w:cs="Arial"/>
                <w:sz w:val="22"/>
              </w:rPr>
            </w:pPr>
          </w:p>
        </w:tc>
        <w:tc>
          <w:tcPr>
            <w:tcW w:w="0" w:type="auto"/>
            <w:vMerge/>
          </w:tcPr>
          <w:p w14:paraId="15484F4E" w14:textId="2C52A19C" w:rsidR="003859E3" w:rsidRDefault="003859E3" w:rsidP="00407B98">
            <w:pPr>
              <w:pStyle w:val="TableText"/>
              <w:rPr>
                <w:rFonts w:cs="Arial"/>
                <w:sz w:val="22"/>
              </w:rPr>
            </w:pPr>
          </w:p>
        </w:tc>
        <w:tc>
          <w:tcPr>
            <w:tcW w:w="0" w:type="auto"/>
          </w:tcPr>
          <w:p w14:paraId="5CF1DEB6" w14:textId="77777777" w:rsidR="003859E3" w:rsidRPr="00394480" w:rsidRDefault="003859E3" w:rsidP="003F0393">
            <w:pPr>
              <w:pStyle w:val="TableText"/>
              <w:rPr>
                <w:rFonts w:cs="Arial"/>
                <w:sz w:val="22"/>
              </w:rPr>
            </w:pPr>
            <w:r w:rsidRPr="00394480">
              <w:rPr>
                <w:rFonts w:cs="Arial"/>
                <w:sz w:val="22"/>
              </w:rPr>
              <w:t>CR0007R02 - Update of PP0117 reference</w:t>
            </w:r>
          </w:p>
          <w:p w14:paraId="04DDCEE5" w14:textId="4BE1085D" w:rsidR="003859E3" w:rsidRPr="00394480" w:rsidRDefault="003859E3" w:rsidP="003F0393">
            <w:pPr>
              <w:pStyle w:val="TableText"/>
              <w:rPr>
                <w:rFonts w:cs="Arial"/>
                <w:sz w:val="22"/>
              </w:rPr>
            </w:pPr>
            <w:r w:rsidRPr="00394480">
              <w:rPr>
                <w:rFonts w:cs="Arial"/>
                <w:sz w:val="22"/>
              </w:rPr>
              <w:t xml:space="preserve">CR0008R00 – Non-TOE components, </w:t>
            </w:r>
            <w:proofErr w:type="spellStart"/>
            <w:proofErr w:type="gramStart"/>
            <w:r w:rsidRPr="00394480">
              <w:rPr>
                <w:rFonts w:cs="Arial"/>
                <w:sz w:val="22"/>
              </w:rPr>
              <w:t>D.ISDP</w:t>
            </w:r>
            <w:proofErr w:type="gramEnd"/>
            <w:r w:rsidRPr="00394480">
              <w:rPr>
                <w:rFonts w:cs="Arial"/>
                <w:sz w:val="22"/>
              </w:rPr>
              <w:t>_KEYS</w:t>
            </w:r>
            <w:proofErr w:type="spellEnd"/>
            <w:r w:rsidRPr="00394480">
              <w:rPr>
                <w:rFonts w:cs="Arial"/>
                <w:sz w:val="22"/>
              </w:rPr>
              <w:t xml:space="preserve"> and </w:t>
            </w:r>
            <w:proofErr w:type="spellStart"/>
            <w:r w:rsidRPr="00394480">
              <w:rPr>
                <w:rFonts w:cs="Arial"/>
                <w:sz w:val="22"/>
              </w:rPr>
              <w:t>SFR</w:t>
            </w:r>
            <w:proofErr w:type="spellEnd"/>
            <w:r w:rsidRPr="00394480">
              <w:rPr>
                <w:rFonts w:cs="Arial"/>
                <w:sz w:val="22"/>
              </w:rPr>
              <w:t xml:space="preserve"> dependencies.</w:t>
            </w:r>
          </w:p>
          <w:p w14:paraId="12170D86" w14:textId="1C62DC93" w:rsidR="003859E3" w:rsidRPr="003F0393" w:rsidRDefault="003859E3" w:rsidP="003F0393">
            <w:pPr>
              <w:pStyle w:val="TableText"/>
              <w:rPr>
                <w:rFonts w:cs="Arial"/>
                <w:sz w:val="22"/>
              </w:rPr>
            </w:pPr>
            <w:r w:rsidRPr="00394480">
              <w:rPr>
                <w:rFonts w:cs="Arial"/>
                <w:sz w:val="22"/>
              </w:rPr>
              <w:t xml:space="preserve">CR0009R01 - SGP.17-1 fixing </w:t>
            </w:r>
            <w:proofErr w:type="spellStart"/>
            <w:proofErr w:type="gramStart"/>
            <w:r w:rsidRPr="00394480">
              <w:rPr>
                <w:rFonts w:cs="Arial"/>
                <w:sz w:val="22"/>
              </w:rPr>
              <w:t>SFRs</w:t>
            </w:r>
            <w:proofErr w:type="spellEnd"/>
            <w:r w:rsidRPr="00394480">
              <w:rPr>
                <w:rFonts w:cs="Arial"/>
                <w:sz w:val="22"/>
              </w:rPr>
              <w:t>, and</w:t>
            </w:r>
            <w:proofErr w:type="gramEnd"/>
            <w:r w:rsidRPr="00394480">
              <w:rPr>
                <w:rFonts w:cs="Arial"/>
                <w:sz w:val="22"/>
              </w:rPr>
              <w:t xml:space="preserve"> adding assumptions description and rationale.</w:t>
            </w:r>
          </w:p>
        </w:tc>
        <w:tc>
          <w:tcPr>
            <w:tcW w:w="0" w:type="auto"/>
            <w:vMerge/>
            <w:vAlign w:val="center"/>
          </w:tcPr>
          <w:p w14:paraId="196E8B46" w14:textId="260987BA" w:rsidR="003859E3" w:rsidRDefault="003859E3" w:rsidP="00407B98">
            <w:pPr>
              <w:pStyle w:val="TableText"/>
              <w:jc w:val="center"/>
              <w:rPr>
                <w:rFonts w:cs="Arial"/>
                <w:sz w:val="22"/>
              </w:rPr>
            </w:pPr>
          </w:p>
        </w:tc>
        <w:tc>
          <w:tcPr>
            <w:tcW w:w="0" w:type="auto"/>
            <w:vMerge/>
            <w:vAlign w:val="center"/>
          </w:tcPr>
          <w:p w14:paraId="40E1BBBF" w14:textId="77777777" w:rsidR="003859E3" w:rsidRPr="00AC0409" w:rsidRDefault="003859E3" w:rsidP="00407B98">
            <w:pPr>
              <w:pStyle w:val="TableText"/>
              <w:jc w:val="center"/>
              <w:rPr>
                <w:rFonts w:cs="Arial"/>
                <w:sz w:val="22"/>
              </w:rPr>
            </w:pPr>
          </w:p>
        </w:tc>
      </w:tr>
      <w:tr w:rsidR="003859E3" w:rsidRPr="00A14F29" w14:paraId="26EBA7EC" w14:textId="77777777" w:rsidTr="003859E3">
        <w:trPr>
          <w:trHeight w:val="47"/>
        </w:trPr>
        <w:tc>
          <w:tcPr>
            <w:tcW w:w="0" w:type="auto"/>
            <w:vMerge/>
          </w:tcPr>
          <w:p w14:paraId="28D6DDA1" w14:textId="7AA17BC8" w:rsidR="003859E3" w:rsidRPr="00AC0409" w:rsidRDefault="003859E3" w:rsidP="00407B98">
            <w:pPr>
              <w:pStyle w:val="TableText"/>
              <w:rPr>
                <w:rFonts w:cs="Arial"/>
                <w:sz w:val="22"/>
              </w:rPr>
            </w:pPr>
          </w:p>
        </w:tc>
        <w:tc>
          <w:tcPr>
            <w:tcW w:w="0" w:type="auto"/>
            <w:vMerge/>
          </w:tcPr>
          <w:p w14:paraId="5601346A" w14:textId="2D99B33C" w:rsidR="003859E3" w:rsidRDefault="003859E3" w:rsidP="00407B98">
            <w:pPr>
              <w:pStyle w:val="TableText"/>
              <w:rPr>
                <w:rFonts w:cs="Arial"/>
                <w:sz w:val="22"/>
              </w:rPr>
            </w:pPr>
          </w:p>
        </w:tc>
        <w:tc>
          <w:tcPr>
            <w:tcW w:w="0" w:type="auto"/>
          </w:tcPr>
          <w:p w14:paraId="0744B8ED" w14:textId="446635AA" w:rsidR="003859E3" w:rsidRPr="00407B98" w:rsidRDefault="003859E3" w:rsidP="00407B98">
            <w:pPr>
              <w:pStyle w:val="TableText"/>
              <w:rPr>
                <w:rFonts w:cs="Arial"/>
                <w:sz w:val="22"/>
              </w:rPr>
            </w:pPr>
            <w:r>
              <w:rPr>
                <w:rFonts w:cs="Arial"/>
                <w:sz w:val="22"/>
              </w:rPr>
              <w:t xml:space="preserve">CR0011R00 - </w:t>
            </w:r>
            <w:r>
              <w:t xml:space="preserve">Update of </w:t>
            </w:r>
            <w:proofErr w:type="spellStart"/>
            <w:r>
              <w:t>SFRs</w:t>
            </w:r>
            <w:proofErr w:type="spellEnd"/>
            <w:r>
              <w:t xml:space="preserve"> from JC-PP to GP-PP as per </w:t>
            </w:r>
            <w:proofErr w:type="spellStart"/>
            <w:proofErr w:type="gramStart"/>
            <w:r>
              <w:t>OE.CARD</w:t>
            </w:r>
            <w:proofErr w:type="spellEnd"/>
            <w:proofErr w:type="gramEnd"/>
            <w:r>
              <w:t>-MANAGEMENT</w:t>
            </w:r>
          </w:p>
        </w:tc>
        <w:tc>
          <w:tcPr>
            <w:tcW w:w="0" w:type="auto"/>
            <w:vMerge/>
            <w:vAlign w:val="center"/>
          </w:tcPr>
          <w:p w14:paraId="72771D95" w14:textId="23E72837" w:rsidR="003859E3" w:rsidRDefault="003859E3" w:rsidP="00407B98">
            <w:pPr>
              <w:pStyle w:val="TableText"/>
              <w:jc w:val="center"/>
              <w:rPr>
                <w:rFonts w:cs="Arial"/>
                <w:sz w:val="22"/>
              </w:rPr>
            </w:pPr>
          </w:p>
        </w:tc>
        <w:tc>
          <w:tcPr>
            <w:tcW w:w="0" w:type="auto"/>
            <w:vMerge/>
            <w:vAlign w:val="center"/>
          </w:tcPr>
          <w:p w14:paraId="5EB6D3E4" w14:textId="77777777" w:rsidR="003859E3" w:rsidRPr="00AC0409" w:rsidRDefault="003859E3" w:rsidP="00407B98">
            <w:pPr>
              <w:pStyle w:val="TableText"/>
              <w:jc w:val="center"/>
              <w:rPr>
                <w:rFonts w:cs="Arial"/>
                <w:sz w:val="22"/>
              </w:rPr>
            </w:pPr>
          </w:p>
        </w:tc>
      </w:tr>
    </w:tbl>
    <w:p w14:paraId="7D8FAA2C" w14:textId="77777777" w:rsidR="00944378" w:rsidRDefault="00944378" w:rsidP="00554E35">
      <w:pPr>
        <w:pStyle w:val="ANNEX-heading1"/>
      </w:pPr>
      <w:bookmarkStart w:id="190" w:name="_Toc327548015"/>
      <w:bookmarkStart w:id="191" w:name="_Toc327548215"/>
      <w:bookmarkStart w:id="192" w:name="_Toc155973139"/>
      <w:r>
        <w:t>Other Information</w:t>
      </w:r>
      <w:bookmarkEnd w:id="190"/>
      <w:bookmarkEnd w:id="191"/>
      <w:bookmarkEnd w:id="1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944378" w:rsidRPr="00A14F29" w14:paraId="311A0E3D" w14:textId="77777777" w:rsidTr="00A66939">
        <w:tc>
          <w:tcPr>
            <w:tcW w:w="3188" w:type="dxa"/>
            <w:shd w:val="clear" w:color="auto" w:fill="C00000"/>
          </w:tcPr>
          <w:p w14:paraId="0B804882" w14:textId="77777777" w:rsidR="00944378" w:rsidRPr="00A14F29" w:rsidRDefault="00944378" w:rsidP="00C25E2B">
            <w:pPr>
              <w:pStyle w:val="TableHeader"/>
            </w:pPr>
            <w:r w:rsidRPr="00A14F29">
              <w:t>Type</w:t>
            </w:r>
          </w:p>
        </w:tc>
        <w:tc>
          <w:tcPr>
            <w:tcW w:w="5996" w:type="dxa"/>
            <w:shd w:val="clear" w:color="auto" w:fill="C00000"/>
          </w:tcPr>
          <w:p w14:paraId="536A53B4" w14:textId="77777777" w:rsidR="00944378" w:rsidRPr="00A14F29" w:rsidRDefault="00944378" w:rsidP="00C25E2B">
            <w:pPr>
              <w:pStyle w:val="TableHeader"/>
            </w:pPr>
            <w:r w:rsidRPr="00A14F29">
              <w:t>Description</w:t>
            </w:r>
          </w:p>
        </w:tc>
      </w:tr>
      <w:tr w:rsidR="003D6D8E" w:rsidRPr="00A14F29" w14:paraId="0A65DCE5" w14:textId="77777777" w:rsidTr="009714A6">
        <w:tc>
          <w:tcPr>
            <w:tcW w:w="3188" w:type="dxa"/>
          </w:tcPr>
          <w:p w14:paraId="4FA0F893" w14:textId="77777777" w:rsidR="003D6D8E" w:rsidRPr="00C6177A" w:rsidRDefault="003D6D8E" w:rsidP="003D6D8E">
            <w:pPr>
              <w:pStyle w:val="TableText"/>
            </w:pPr>
            <w:r w:rsidRPr="00C46FCE">
              <w:t>Document Owner</w:t>
            </w:r>
          </w:p>
        </w:tc>
        <w:tc>
          <w:tcPr>
            <w:tcW w:w="5996" w:type="dxa"/>
          </w:tcPr>
          <w:p w14:paraId="6D6D0501" w14:textId="6832BEEF" w:rsidR="003D6D8E" w:rsidRPr="00C6177A" w:rsidRDefault="008B378E" w:rsidP="003D6D8E">
            <w:pPr>
              <w:pStyle w:val="TableText"/>
            </w:pPr>
            <w:r>
              <w:t>eSIMG</w:t>
            </w:r>
          </w:p>
        </w:tc>
      </w:tr>
      <w:tr w:rsidR="003D6D8E" w:rsidRPr="00A14F29" w14:paraId="643E3B23" w14:textId="77777777" w:rsidTr="009714A6">
        <w:tc>
          <w:tcPr>
            <w:tcW w:w="3188" w:type="dxa"/>
          </w:tcPr>
          <w:p w14:paraId="00D7F577" w14:textId="77777777" w:rsidR="003D6D8E" w:rsidRPr="00C6177A" w:rsidRDefault="003D6D8E" w:rsidP="003D6D8E">
            <w:pPr>
              <w:pStyle w:val="TableText"/>
            </w:pPr>
            <w:r w:rsidRPr="00C46FCE">
              <w:t>Editor / Company</w:t>
            </w:r>
          </w:p>
        </w:tc>
        <w:tc>
          <w:tcPr>
            <w:tcW w:w="5996" w:type="dxa"/>
          </w:tcPr>
          <w:p w14:paraId="77F09983" w14:textId="2CBAEF7A" w:rsidR="003D6D8E" w:rsidRPr="008B378E" w:rsidRDefault="008B378E" w:rsidP="008B378E">
            <w:pPr>
              <w:pStyle w:val="TableText"/>
              <w:rPr>
                <w:rFonts w:cs="Arial"/>
                <w:sz w:val="22"/>
              </w:rPr>
            </w:pPr>
            <w:r w:rsidRPr="00AC0409">
              <w:rPr>
                <w:rFonts w:cs="Arial"/>
                <w:sz w:val="22"/>
              </w:rPr>
              <w:t>Gloria Trujillo, GSMA</w:t>
            </w:r>
          </w:p>
        </w:tc>
      </w:tr>
    </w:tbl>
    <w:p w14:paraId="426F9F88" w14:textId="77777777" w:rsidR="00141190" w:rsidRDefault="00141190" w:rsidP="00141190">
      <w:pPr>
        <w:pStyle w:val="NormalParagraph"/>
      </w:pPr>
    </w:p>
    <w:p w14:paraId="4F47FADF" w14:textId="77777777" w:rsidR="00944378" w:rsidRDefault="00944378" w:rsidP="00141190">
      <w:pPr>
        <w:pStyle w:val="NormalParagraph"/>
      </w:pPr>
      <w:r>
        <w:lastRenderedPageBreak/>
        <w:t xml:space="preserve">It is our intention to provide a quality product for your use. If you find any errors or omissions, please contact us with your comments. You may notify us at </w:t>
      </w:r>
      <w:hyperlink r:id="rId16" w:history="1">
        <w:r w:rsidRPr="004D06AF">
          <w:rPr>
            <w:rStyle w:val="Hyperlink"/>
          </w:rPr>
          <w:t>prd@gsm.org</w:t>
        </w:r>
      </w:hyperlink>
    </w:p>
    <w:p w14:paraId="17702E62" w14:textId="77777777" w:rsidR="00944378" w:rsidRDefault="00944378" w:rsidP="00141190">
      <w:pPr>
        <w:pStyle w:val="NormalParagraph"/>
      </w:pPr>
      <w:r>
        <w:t>Your comments or suggestions &amp; questions are always welcome.</w:t>
      </w:r>
    </w:p>
    <w:sectPr w:rsidR="00944378" w:rsidSect="00C328DA">
      <w:headerReference w:type="even" r:id="rId17"/>
      <w:headerReference w:type="default" r:id="rId18"/>
      <w:footerReference w:type="default" r:id="rId19"/>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17C88" w14:textId="77777777" w:rsidR="007B2B43" w:rsidRDefault="007B2B43">
      <w:pPr>
        <w:spacing w:before="0"/>
      </w:pPr>
      <w:r>
        <w:separator/>
      </w:r>
    </w:p>
    <w:p w14:paraId="3DD37028" w14:textId="77777777" w:rsidR="007B2B43" w:rsidRDefault="007B2B43"/>
  </w:endnote>
  <w:endnote w:type="continuationSeparator" w:id="0">
    <w:p w14:paraId="7182B882" w14:textId="77777777" w:rsidR="007B2B43" w:rsidRDefault="007B2B43">
      <w:pPr>
        <w:spacing w:before="0"/>
      </w:pPr>
      <w:r>
        <w:continuationSeparator/>
      </w:r>
    </w:p>
    <w:p w14:paraId="3EED506F" w14:textId="77777777" w:rsidR="007B2B43" w:rsidRDefault="007B2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39D42" w14:textId="54071802" w:rsidR="009F0192" w:rsidRDefault="009F0192" w:rsidP="00A71E77">
    <w:pPr>
      <w:pStyle w:val="Footer"/>
    </w:pPr>
    <w:r>
      <w:t>V</w:t>
    </w:r>
    <w:sdt>
      <w:sdtPr>
        <w:alias w:val="PRD Version"/>
        <w:tag w:val="GSMAPRDVersion"/>
        <w:id w:val="-962497822"/>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4194E9DF-0F6C-4EDD-9ED3-68D2F1B9BD57}"/>
        <w:text/>
      </w:sdtPr>
      <w:sdtContent>
        <w:r w:rsidR="00A71E77">
          <w:t>1</w:t>
        </w:r>
        <w:r w:rsidR="004D4CE7">
          <w:t>.</w:t>
        </w:r>
        <w:r w:rsidR="001D15AD">
          <w:t>1</w:t>
        </w:r>
      </w:sdtContent>
    </w:sdt>
    <w:r w:rsidR="00A71E77">
      <w:tab/>
    </w:r>
    <w:r w:rsidRPr="00480D70">
      <w:t xml:space="preserve">Page </w:t>
    </w:r>
    <w:r w:rsidR="00E90E4A" w:rsidRPr="00480D70">
      <w:fldChar w:fldCharType="begin"/>
    </w:r>
    <w:r w:rsidRPr="00480D70">
      <w:instrText xml:space="preserve"> PAGE </w:instrText>
    </w:r>
    <w:r w:rsidR="00E90E4A" w:rsidRPr="00480D70">
      <w:fldChar w:fldCharType="separate"/>
    </w:r>
    <w:r w:rsidR="00536D1A">
      <w:rPr>
        <w:noProof/>
      </w:rPr>
      <w:t>1</w:t>
    </w:r>
    <w:r w:rsidR="00E90E4A" w:rsidRPr="00480D70">
      <w:fldChar w:fldCharType="end"/>
    </w:r>
    <w:r w:rsidRPr="00480D70">
      <w:t xml:space="preserve"> of </w:t>
    </w:r>
    <w:r>
      <w:fldChar w:fldCharType="begin"/>
    </w:r>
    <w:r>
      <w:instrText xml:space="preserve"> NUMPAGES  </w:instrText>
    </w:r>
    <w:r>
      <w:fldChar w:fldCharType="separate"/>
    </w:r>
    <w:r w:rsidR="00536D1A">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6E82A" w14:textId="638B43B0" w:rsidR="009F0192" w:rsidRDefault="009F0192" w:rsidP="00A95E1E">
    <w:pPr>
      <w:pStyle w:val="Footer"/>
      <w:rPr>
        <w:i/>
      </w:rPr>
    </w:pPr>
    <w:r>
      <w:t>V</w:t>
    </w:r>
    <w:r w:rsidR="00A71E77">
      <w:t>1</w:t>
    </w:r>
    <w:r w:rsidR="004D4CE7">
      <w:t>.</w:t>
    </w:r>
    <w:r w:rsidR="001D15AD">
      <w:t>1</w:t>
    </w:r>
    <w:r>
      <w:tab/>
      <w:t xml:space="preserve">Page </w:t>
    </w:r>
    <w:r w:rsidR="00E90E4A">
      <w:fldChar w:fldCharType="begin"/>
    </w:r>
    <w:r>
      <w:instrText xml:space="preserve"> PAGE </w:instrText>
    </w:r>
    <w:r w:rsidR="00E90E4A">
      <w:fldChar w:fldCharType="separate"/>
    </w:r>
    <w:r w:rsidR="00536D1A">
      <w:rPr>
        <w:noProof/>
      </w:rPr>
      <w:t>10</w:t>
    </w:r>
    <w:r w:rsidR="00E90E4A">
      <w:fldChar w:fldCharType="end"/>
    </w:r>
    <w:r>
      <w:t xml:space="preserve"> of </w:t>
    </w:r>
    <w:r>
      <w:fldChar w:fldCharType="begin"/>
    </w:r>
    <w:r>
      <w:instrText xml:space="preserve"> NUMPAGES  </w:instrText>
    </w:r>
    <w:r>
      <w:fldChar w:fldCharType="separate"/>
    </w:r>
    <w:r w:rsidR="00536D1A">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0B4EF" w14:textId="77777777" w:rsidR="007B2B43" w:rsidRDefault="007B2B43" w:rsidP="009527C9">
      <w:pPr>
        <w:spacing w:before="0"/>
      </w:pPr>
      <w:r>
        <w:separator/>
      </w:r>
    </w:p>
  </w:footnote>
  <w:footnote w:type="continuationSeparator" w:id="0">
    <w:p w14:paraId="4D73D9BA" w14:textId="77777777" w:rsidR="007B2B43" w:rsidRDefault="007B2B43" w:rsidP="009527C9">
      <w:pPr>
        <w:spacing w:before="0"/>
      </w:pPr>
      <w:r>
        <w:continuationSeparator/>
      </w:r>
    </w:p>
  </w:footnote>
  <w:footnote w:type="continuationNotice" w:id="1">
    <w:p w14:paraId="4296832B" w14:textId="77777777" w:rsidR="007B2B43" w:rsidRDefault="007B2B4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C5CB" w14:textId="1C9459BC" w:rsidR="007E467E" w:rsidRDefault="007E467E" w:rsidP="007E467E">
    <w:pPr>
      <w:pStyle w:val="Header"/>
    </w:pPr>
    <w:r>
      <w:t>GSMA</w:t>
    </w:r>
    <w:r>
      <w:tab/>
    </w:r>
    <w:proofErr w:type="gramStart"/>
    <w:r>
      <w:t>Non-confidential</w:t>
    </w:r>
    <w:proofErr w:type="gramEnd"/>
  </w:p>
  <w:p w14:paraId="54B1D3E0" w14:textId="43D7D5C3" w:rsidR="007E467E" w:rsidRDefault="007E467E" w:rsidP="007E467E">
    <w:pPr>
      <w:pStyle w:val="Header"/>
    </w:pPr>
    <w:r>
      <w:t xml:space="preserve">SGP.17-1 - </w:t>
    </w:r>
    <w:sdt>
      <w:sdtPr>
        <w:alias w:val="Title"/>
        <w:tag w:val=""/>
        <w:id w:val="1424996902"/>
        <w:placeholder>
          <w:docPart w:val="2F3B8041924E4A43AEC94F531E67D146"/>
        </w:placeholder>
        <w:dataBinding w:prefixMappings="xmlns:ns0='http://purl.org/dc/elements/1.1/' xmlns:ns1='http://schemas.openxmlformats.org/package/2006/metadata/core-properties' " w:xpath="/ns1:coreProperties[1]/ns0:title[1]" w:storeItemID="{6C3C8BC8-F283-45AE-878A-BAB7291924A1}"/>
        <w:text/>
      </w:sdtPr>
      <w:sdtContent>
        <w:r w:rsidRPr="007E467E">
          <w:t>Security Target Template for Consumer eUICC</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A51A" w14:textId="77777777" w:rsidR="009F0192" w:rsidRDefault="009F0192" w:rsidP="00427F8A">
    <w:pPr>
      <w:pStyle w:val="NormalParagraph"/>
    </w:pPr>
  </w:p>
  <w:p w14:paraId="35669D67" w14:textId="77777777" w:rsidR="009F0192" w:rsidRDefault="009F0192"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19EBD" w14:textId="7844E3CC" w:rsidR="00A71E77" w:rsidRDefault="009F0192" w:rsidP="00A71E77">
    <w:pPr>
      <w:pStyle w:val="Header"/>
    </w:pPr>
    <w:r>
      <w:t>GSM Association</w:t>
    </w:r>
    <w:r>
      <w:tab/>
    </w:r>
    <w:r w:rsidR="007E467E">
      <w:t>Non-confidential</w:t>
    </w:r>
  </w:p>
  <w:p w14:paraId="423F6D14" w14:textId="3545EA3F" w:rsidR="007E467E" w:rsidRPr="007E467E" w:rsidRDefault="007E467E" w:rsidP="007E467E">
    <w:pPr>
      <w:pStyle w:val="Header"/>
    </w:pPr>
    <w:r w:rsidRPr="00C51190">
      <w:t>SGP.17-1</w:t>
    </w:r>
    <w:r w:rsidR="00A71E77" w:rsidRPr="00C51190">
      <w:t xml:space="preserve"> - </w:t>
    </w:r>
    <w:sdt>
      <w:sdtPr>
        <w:alias w:val="Title"/>
        <w:tag w:val=""/>
        <w:id w:val="894243446"/>
        <w:placeholder>
          <w:docPart w:val="0E8216FAE4A04D68A404E2EAC7F7FA5E"/>
        </w:placeholder>
        <w:dataBinding w:prefixMappings="xmlns:ns0='http://purl.org/dc/elements/1.1/' xmlns:ns1='http://schemas.openxmlformats.org/package/2006/metadata/core-properties' " w:xpath="/ns1:coreProperties[1]/ns0:title[1]" w:storeItemID="{6C3C8BC8-F283-45AE-878A-BAB7291924A1}"/>
        <w:text/>
      </w:sdtPr>
      <w:sdtContent>
        <w:r w:rsidRPr="00C51190">
          <w:t>Security Target Template for Consumer eUICC</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65CA2"/>
    <w:multiLevelType w:val="hybridMultilevel"/>
    <w:tmpl w:val="1C1CE684"/>
    <w:lvl w:ilvl="0" w:tplc="D8D86938">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C0BCDA">
      <w:start w:val="1"/>
      <w:numFmt w:val="bullet"/>
      <w:lvlText w:val="o"/>
      <w:lvlJc w:val="left"/>
      <w:pPr>
        <w:ind w:left="1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FE397C">
      <w:start w:val="1"/>
      <w:numFmt w:val="bullet"/>
      <w:lvlText w:val="▪"/>
      <w:lvlJc w:val="left"/>
      <w:pPr>
        <w:ind w:left="21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26F0CC">
      <w:start w:val="1"/>
      <w:numFmt w:val="bullet"/>
      <w:lvlText w:val="•"/>
      <w:lvlJc w:val="left"/>
      <w:pPr>
        <w:ind w:left="2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C09894">
      <w:start w:val="1"/>
      <w:numFmt w:val="bullet"/>
      <w:lvlText w:val="o"/>
      <w:lvlJc w:val="left"/>
      <w:pPr>
        <w:ind w:left="3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ECB556">
      <w:start w:val="1"/>
      <w:numFmt w:val="bullet"/>
      <w:lvlText w:val="▪"/>
      <w:lvlJc w:val="left"/>
      <w:pPr>
        <w:ind w:left="43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2D092">
      <w:start w:val="1"/>
      <w:numFmt w:val="bullet"/>
      <w:lvlText w:val="•"/>
      <w:lvlJc w:val="left"/>
      <w:pPr>
        <w:ind w:left="5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20B22">
      <w:start w:val="1"/>
      <w:numFmt w:val="bullet"/>
      <w:lvlText w:val="o"/>
      <w:lvlJc w:val="left"/>
      <w:pPr>
        <w:ind w:left="57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E892F4">
      <w:start w:val="1"/>
      <w:numFmt w:val="bullet"/>
      <w:lvlText w:val="▪"/>
      <w:lvlJc w:val="left"/>
      <w:pPr>
        <w:ind w:left="6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E3478B"/>
    <w:multiLevelType w:val="hybridMultilevel"/>
    <w:tmpl w:val="A89C0E9A"/>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F18D1"/>
    <w:multiLevelType w:val="hybridMultilevel"/>
    <w:tmpl w:val="597A35A4"/>
    <w:lvl w:ilvl="0" w:tplc="25941B6A">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502F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76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720A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7E79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FC74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DCB3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343E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2853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D9224C"/>
    <w:multiLevelType w:val="hybridMultilevel"/>
    <w:tmpl w:val="A6A493C8"/>
    <w:lvl w:ilvl="0" w:tplc="040A0003">
      <w:start w:val="1"/>
      <w:numFmt w:val="bullet"/>
      <w:lvlText w:val="o"/>
      <w:lvlJc w:val="left"/>
      <w:pPr>
        <w:ind w:left="1428" w:hanging="360"/>
      </w:pPr>
      <w:rPr>
        <w:rFonts w:ascii="Courier New" w:hAnsi="Courier New"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6" w15:restartNumberingAfterBreak="0">
    <w:nsid w:val="109F5E45"/>
    <w:multiLevelType w:val="multilevel"/>
    <w:tmpl w:val="78A61140"/>
    <w:numStyleLink w:val="ListBullets"/>
  </w:abstractNum>
  <w:abstractNum w:abstractNumId="7" w15:restartNumberingAfterBreak="0">
    <w:nsid w:val="13695EB6"/>
    <w:multiLevelType w:val="hybridMultilevel"/>
    <w:tmpl w:val="4DCE2A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52D133C"/>
    <w:multiLevelType w:val="hybridMultilevel"/>
    <w:tmpl w:val="35206CEA"/>
    <w:lvl w:ilvl="0" w:tplc="040A0003">
      <w:start w:val="1"/>
      <w:numFmt w:val="bullet"/>
      <w:lvlText w:val="o"/>
      <w:lvlJc w:val="left"/>
      <w:pPr>
        <w:ind w:left="144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830241"/>
    <w:multiLevelType w:val="hybridMultilevel"/>
    <w:tmpl w:val="604E1F32"/>
    <w:lvl w:ilvl="0" w:tplc="FD9E5690">
      <w:start w:val="1"/>
      <w:numFmt w:val="bullet"/>
      <w:lvlText w:val=""/>
      <w:lvlJc w:val="left"/>
      <w:pPr>
        <w:ind w:left="2136"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0"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F0373F0"/>
    <w:multiLevelType w:val="hybridMultilevel"/>
    <w:tmpl w:val="A0684BBE"/>
    <w:lvl w:ilvl="0" w:tplc="040A0001">
      <w:start w:val="1"/>
      <w:numFmt w:val="bullet"/>
      <w:lvlText w:val=""/>
      <w:lvlJc w:val="left"/>
      <w:pPr>
        <w:ind w:left="1095" w:hanging="360"/>
      </w:pPr>
      <w:rPr>
        <w:rFonts w:ascii="Symbol" w:hAnsi="Symbol" w:hint="default"/>
      </w:rPr>
    </w:lvl>
    <w:lvl w:ilvl="1" w:tplc="040A0003">
      <w:start w:val="1"/>
      <w:numFmt w:val="bullet"/>
      <w:lvlText w:val="o"/>
      <w:lvlJc w:val="left"/>
      <w:pPr>
        <w:ind w:left="1815" w:hanging="360"/>
      </w:pPr>
      <w:rPr>
        <w:rFonts w:ascii="Courier New" w:hAnsi="Courier New" w:cs="Courier New" w:hint="default"/>
      </w:rPr>
    </w:lvl>
    <w:lvl w:ilvl="2" w:tplc="040A0005" w:tentative="1">
      <w:start w:val="1"/>
      <w:numFmt w:val="bullet"/>
      <w:lvlText w:val=""/>
      <w:lvlJc w:val="left"/>
      <w:pPr>
        <w:ind w:left="2535" w:hanging="360"/>
      </w:pPr>
      <w:rPr>
        <w:rFonts w:ascii="Wingdings" w:hAnsi="Wingdings" w:hint="default"/>
      </w:rPr>
    </w:lvl>
    <w:lvl w:ilvl="3" w:tplc="040A0001" w:tentative="1">
      <w:start w:val="1"/>
      <w:numFmt w:val="bullet"/>
      <w:lvlText w:val=""/>
      <w:lvlJc w:val="left"/>
      <w:pPr>
        <w:ind w:left="3255" w:hanging="360"/>
      </w:pPr>
      <w:rPr>
        <w:rFonts w:ascii="Symbol" w:hAnsi="Symbol" w:hint="default"/>
      </w:rPr>
    </w:lvl>
    <w:lvl w:ilvl="4" w:tplc="040A0003" w:tentative="1">
      <w:start w:val="1"/>
      <w:numFmt w:val="bullet"/>
      <w:lvlText w:val="o"/>
      <w:lvlJc w:val="left"/>
      <w:pPr>
        <w:ind w:left="3975" w:hanging="360"/>
      </w:pPr>
      <w:rPr>
        <w:rFonts w:ascii="Courier New" w:hAnsi="Courier New" w:cs="Courier New" w:hint="default"/>
      </w:rPr>
    </w:lvl>
    <w:lvl w:ilvl="5" w:tplc="040A0005" w:tentative="1">
      <w:start w:val="1"/>
      <w:numFmt w:val="bullet"/>
      <w:lvlText w:val=""/>
      <w:lvlJc w:val="left"/>
      <w:pPr>
        <w:ind w:left="4695" w:hanging="360"/>
      </w:pPr>
      <w:rPr>
        <w:rFonts w:ascii="Wingdings" w:hAnsi="Wingdings" w:hint="default"/>
      </w:rPr>
    </w:lvl>
    <w:lvl w:ilvl="6" w:tplc="040A0001" w:tentative="1">
      <w:start w:val="1"/>
      <w:numFmt w:val="bullet"/>
      <w:lvlText w:val=""/>
      <w:lvlJc w:val="left"/>
      <w:pPr>
        <w:ind w:left="5415" w:hanging="360"/>
      </w:pPr>
      <w:rPr>
        <w:rFonts w:ascii="Symbol" w:hAnsi="Symbol" w:hint="default"/>
      </w:rPr>
    </w:lvl>
    <w:lvl w:ilvl="7" w:tplc="040A0003" w:tentative="1">
      <w:start w:val="1"/>
      <w:numFmt w:val="bullet"/>
      <w:lvlText w:val="o"/>
      <w:lvlJc w:val="left"/>
      <w:pPr>
        <w:ind w:left="6135" w:hanging="360"/>
      </w:pPr>
      <w:rPr>
        <w:rFonts w:ascii="Courier New" w:hAnsi="Courier New" w:cs="Courier New" w:hint="default"/>
      </w:rPr>
    </w:lvl>
    <w:lvl w:ilvl="8" w:tplc="040A0005" w:tentative="1">
      <w:start w:val="1"/>
      <w:numFmt w:val="bullet"/>
      <w:lvlText w:val=""/>
      <w:lvlJc w:val="left"/>
      <w:pPr>
        <w:ind w:left="6855" w:hanging="360"/>
      </w:pPr>
      <w:rPr>
        <w:rFonts w:ascii="Wingdings" w:hAnsi="Wingdings" w:hint="default"/>
      </w:rPr>
    </w:lvl>
  </w:abstractNum>
  <w:abstractNum w:abstractNumId="12" w15:restartNumberingAfterBreak="0">
    <w:nsid w:val="1F0660B2"/>
    <w:multiLevelType w:val="hybridMultilevel"/>
    <w:tmpl w:val="99CCB28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95B96"/>
    <w:multiLevelType w:val="multilevel"/>
    <w:tmpl w:val="2A7894FA"/>
    <w:styleLink w:val="Listaactual1"/>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820E81"/>
    <w:multiLevelType w:val="hybridMultilevel"/>
    <w:tmpl w:val="39A4A19E"/>
    <w:lvl w:ilvl="0" w:tplc="040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6" w15:restartNumberingAfterBreak="0">
    <w:nsid w:val="243E1DB7"/>
    <w:multiLevelType w:val="hybridMultilevel"/>
    <w:tmpl w:val="380E023E"/>
    <w:lvl w:ilvl="0" w:tplc="FD9E5690">
      <w:start w:val="1"/>
      <w:numFmt w:val="bullet"/>
      <w:lvlText w:val=""/>
      <w:lvlJc w:val="left"/>
      <w:pPr>
        <w:ind w:left="216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BB21343"/>
    <w:multiLevelType w:val="hybridMultilevel"/>
    <w:tmpl w:val="35A437CA"/>
    <w:lvl w:ilvl="0" w:tplc="040A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C3E707D"/>
    <w:multiLevelType w:val="hybridMultilevel"/>
    <w:tmpl w:val="62CEDB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C823AEF"/>
    <w:multiLevelType w:val="hybridMultilevel"/>
    <w:tmpl w:val="D94276D0"/>
    <w:lvl w:ilvl="0" w:tplc="040A0003">
      <w:start w:val="1"/>
      <w:numFmt w:val="bullet"/>
      <w:lvlText w:val="o"/>
      <w:lvlJc w:val="left"/>
      <w:pPr>
        <w:ind w:left="1781" w:hanging="360"/>
      </w:pPr>
      <w:rPr>
        <w:rFonts w:ascii="Courier New" w:hAnsi="Courier New" w:cs="Courier New" w:hint="default"/>
      </w:rPr>
    </w:lvl>
    <w:lvl w:ilvl="1" w:tplc="040A0003" w:tentative="1">
      <w:start w:val="1"/>
      <w:numFmt w:val="bullet"/>
      <w:lvlText w:val="o"/>
      <w:lvlJc w:val="left"/>
      <w:pPr>
        <w:ind w:left="2501" w:hanging="360"/>
      </w:pPr>
      <w:rPr>
        <w:rFonts w:ascii="Courier New" w:hAnsi="Courier New" w:cs="Courier New" w:hint="default"/>
      </w:rPr>
    </w:lvl>
    <w:lvl w:ilvl="2" w:tplc="040A0005" w:tentative="1">
      <w:start w:val="1"/>
      <w:numFmt w:val="bullet"/>
      <w:lvlText w:val=""/>
      <w:lvlJc w:val="left"/>
      <w:pPr>
        <w:ind w:left="3221" w:hanging="360"/>
      </w:pPr>
      <w:rPr>
        <w:rFonts w:ascii="Wingdings" w:hAnsi="Wingdings" w:hint="default"/>
      </w:rPr>
    </w:lvl>
    <w:lvl w:ilvl="3" w:tplc="040A0001" w:tentative="1">
      <w:start w:val="1"/>
      <w:numFmt w:val="bullet"/>
      <w:lvlText w:val=""/>
      <w:lvlJc w:val="left"/>
      <w:pPr>
        <w:ind w:left="3941" w:hanging="360"/>
      </w:pPr>
      <w:rPr>
        <w:rFonts w:ascii="Symbol" w:hAnsi="Symbol" w:hint="default"/>
      </w:rPr>
    </w:lvl>
    <w:lvl w:ilvl="4" w:tplc="040A0003" w:tentative="1">
      <w:start w:val="1"/>
      <w:numFmt w:val="bullet"/>
      <w:lvlText w:val="o"/>
      <w:lvlJc w:val="left"/>
      <w:pPr>
        <w:ind w:left="4661" w:hanging="360"/>
      </w:pPr>
      <w:rPr>
        <w:rFonts w:ascii="Courier New" w:hAnsi="Courier New" w:cs="Courier New" w:hint="default"/>
      </w:rPr>
    </w:lvl>
    <w:lvl w:ilvl="5" w:tplc="040A0005" w:tentative="1">
      <w:start w:val="1"/>
      <w:numFmt w:val="bullet"/>
      <w:lvlText w:val=""/>
      <w:lvlJc w:val="left"/>
      <w:pPr>
        <w:ind w:left="5381" w:hanging="360"/>
      </w:pPr>
      <w:rPr>
        <w:rFonts w:ascii="Wingdings" w:hAnsi="Wingdings" w:hint="default"/>
      </w:rPr>
    </w:lvl>
    <w:lvl w:ilvl="6" w:tplc="040A0001" w:tentative="1">
      <w:start w:val="1"/>
      <w:numFmt w:val="bullet"/>
      <w:lvlText w:val=""/>
      <w:lvlJc w:val="left"/>
      <w:pPr>
        <w:ind w:left="6101" w:hanging="360"/>
      </w:pPr>
      <w:rPr>
        <w:rFonts w:ascii="Symbol" w:hAnsi="Symbol" w:hint="default"/>
      </w:rPr>
    </w:lvl>
    <w:lvl w:ilvl="7" w:tplc="040A0003" w:tentative="1">
      <w:start w:val="1"/>
      <w:numFmt w:val="bullet"/>
      <w:lvlText w:val="o"/>
      <w:lvlJc w:val="left"/>
      <w:pPr>
        <w:ind w:left="6821" w:hanging="360"/>
      </w:pPr>
      <w:rPr>
        <w:rFonts w:ascii="Courier New" w:hAnsi="Courier New" w:cs="Courier New" w:hint="default"/>
      </w:rPr>
    </w:lvl>
    <w:lvl w:ilvl="8" w:tplc="040A0005" w:tentative="1">
      <w:start w:val="1"/>
      <w:numFmt w:val="bullet"/>
      <w:lvlText w:val=""/>
      <w:lvlJc w:val="left"/>
      <w:pPr>
        <w:ind w:left="7541" w:hanging="360"/>
      </w:pPr>
      <w:rPr>
        <w:rFonts w:ascii="Wingdings" w:hAnsi="Wingdings" w:hint="default"/>
      </w:rPr>
    </w:lvl>
  </w:abstractNum>
  <w:abstractNum w:abstractNumId="20" w15:restartNumberingAfterBreak="0">
    <w:nsid w:val="2D4F7D2E"/>
    <w:multiLevelType w:val="hybridMultilevel"/>
    <w:tmpl w:val="2FC05368"/>
    <w:lvl w:ilvl="0" w:tplc="16B0C99E">
      <w:numFmt w:val="bullet"/>
      <w:lvlText w:val=""/>
      <w:lvlJc w:val="left"/>
      <w:pPr>
        <w:ind w:left="831" w:hanging="360"/>
      </w:pPr>
      <w:rPr>
        <w:rFonts w:ascii="Symbol" w:eastAsia="Symbol" w:hAnsi="Symbol" w:cs="Symbol" w:hint="default"/>
        <w:w w:val="99"/>
        <w:sz w:val="20"/>
        <w:szCs w:val="20"/>
        <w:lang w:val="en-US" w:eastAsia="en-US" w:bidi="en-US"/>
      </w:rPr>
    </w:lvl>
    <w:lvl w:ilvl="1" w:tplc="4BEC0C68">
      <w:numFmt w:val="bullet"/>
      <w:lvlText w:val="•"/>
      <w:lvlJc w:val="left"/>
      <w:pPr>
        <w:ind w:left="1385" w:hanging="360"/>
      </w:pPr>
      <w:rPr>
        <w:rFonts w:hint="default"/>
        <w:lang w:val="en-US" w:eastAsia="en-US" w:bidi="en-US"/>
      </w:rPr>
    </w:lvl>
    <w:lvl w:ilvl="2" w:tplc="356A7C0C">
      <w:numFmt w:val="bullet"/>
      <w:lvlText w:val="•"/>
      <w:lvlJc w:val="left"/>
      <w:pPr>
        <w:ind w:left="1930" w:hanging="360"/>
      </w:pPr>
      <w:rPr>
        <w:rFonts w:hint="default"/>
        <w:lang w:val="en-US" w:eastAsia="en-US" w:bidi="en-US"/>
      </w:rPr>
    </w:lvl>
    <w:lvl w:ilvl="3" w:tplc="5E30AAD6">
      <w:numFmt w:val="bullet"/>
      <w:lvlText w:val="•"/>
      <w:lvlJc w:val="left"/>
      <w:pPr>
        <w:ind w:left="2475" w:hanging="360"/>
      </w:pPr>
      <w:rPr>
        <w:rFonts w:hint="default"/>
        <w:lang w:val="en-US" w:eastAsia="en-US" w:bidi="en-US"/>
      </w:rPr>
    </w:lvl>
    <w:lvl w:ilvl="4" w:tplc="807C94E8">
      <w:numFmt w:val="bullet"/>
      <w:lvlText w:val="•"/>
      <w:lvlJc w:val="left"/>
      <w:pPr>
        <w:ind w:left="3020" w:hanging="360"/>
      </w:pPr>
      <w:rPr>
        <w:rFonts w:hint="default"/>
        <w:lang w:val="en-US" w:eastAsia="en-US" w:bidi="en-US"/>
      </w:rPr>
    </w:lvl>
    <w:lvl w:ilvl="5" w:tplc="13D2D438">
      <w:numFmt w:val="bullet"/>
      <w:lvlText w:val="•"/>
      <w:lvlJc w:val="left"/>
      <w:pPr>
        <w:ind w:left="3565" w:hanging="360"/>
      </w:pPr>
      <w:rPr>
        <w:rFonts w:hint="default"/>
        <w:lang w:val="en-US" w:eastAsia="en-US" w:bidi="en-US"/>
      </w:rPr>
    </w:lvl>
    <w:lvl w:ilvl="6" w:tplc="18665700">
      <w:numFmt w:val="bullet"/>
      <w:lvlText w:val="•"/>
      <w:lvlJc w:val="left"/>
      <w:pPr>
        <w:ind w:left="4110" w:hanging="360"/>
      </w:pPr>
      <w:rPr>
        <w:rFonts w:hint="default"/>
        <w:lang w:val="en-US" w:eastAsia="en-US" w:bidi="en-US"/>
      </w:rPr>
    </w:lvl>
    <w:lvl w:ilvl="7" w:tplc="09742538">
      <w:numFmt w:val="bullet"/>
      <w:lvlText w:val="•"/>
      <w:lvlJc w:val="left"/>
      <w:pPr>
        <w:ind w:left="4655" w:hanging="360"/>
      </w:pPr>
      <w:rPr>
        <w:rFonts w:hint="default"/>
        <w:lang w:val="en-US" w:eastAsia="en-US" w:bidi="en-US"/>
      </w:rPr>
    </w:lvl>
    <w:lvl w:ilvl="8" w:tplc="46164C10">
      <w:numFmt w:val="bullet"/>
      <w:lvlText w:val="•"/>
      <w:lvlJc w:val="left"/>
      <w:pPr>
        <w:ind w:left="5200" w:hanging="360"/>
      </w:pPr>
      <w:rPr>
        <w:rFonts w:hint="default"/>
        <w:lang w:val="en-US" w:eastAsia="en-US" w:bidi="en-US"/>
      </w:rPr>
    </w:lvl>
  </w:abstractNum>
  <w:abstractNum w:abstractNumId="21" w15:restartNumberingAfterBreak="0">
    <w:nsid w:val="2E5E1086"/>
    <w:multiLevelType w:val="multilevel"/>
    <w:tmpl w:val="33D8362E"/>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F447DCA"/>
    <w:multiLevelType w:val="hybridMultilevel"/>
    <w:tmpl w:val="0D1E90E6"/>
    <w:lvl w:ilvl="0" w:tplc="040A0003">
      <w:start w:val="1"/>
      <w:numFmt w:val="bullet"/>
      <w:lvlText w:val="o"/>
      <w:lvlJc w:val="left"/>
      <w:pPr>
        <w:ind w:left="1428" w:hanging="360"/>
      </w:pPr>
      <w:rPr>
        <w:rFonts w:ascii="Courier New" w:hAnsi="Courier New"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3" w15:restartNumberingAfterBreak="0">
    <w:nsid w:val="2F6A20B2"/>
    <w:multiLevelType w:val="multilevel"/>
    <w:tmpl w:val="4F1068F6"/>
    <w:styleLink w:val="Listaactual4"/>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1B05D13"/>
    <w:multiLevelType w:val="hybridMultilevel"/>
    <w:tmpl w:val="EA6E361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A91F22"/>
    <w:multiLevelType w:val="hybridMultilevel"/>
    <w:tmpl w:val="21181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275BB7"/>
    <w:multiLevelType w:val="hybridMultilevel"/>
    <w:tmpl w:val="EC94B0FE"/>
    <w:lvl w:ilvl="0" w:tplc="677A1916">
      <w:start w:val="1"/>
      <w:numFmt w:val="decimal"/>
      <w:lvlText w:val="(%1) "/>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B9A5155"/>
    <w:multiLevelType w:val="hybridMultilevel"/>
    <w:tmpl w:val="BF4090BA"/>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9E5690">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D7145EF"/>
    <w:multiLevelType w:val="hybridMultilevel"/>
    <w:tmpl w:val="52865EFE"/>
    <w:lvl w:ilvl="0" w:tplc="0809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FA4878"/>
    <w:multiLevelType w:val="multilevel"/>
    <w:tmpl w:val="7B2CD562"/>
    <w:numStyleLink w:val="ListNumbers"/>
  </w:abstractNum>
  <w:abstractNum w:abstractNumId="32" w15:restartNumberingAfterBreak="0">
    <w:nsid w:val="3F986BB0"/>
    <w:multiLevelType w:val="hybridMultilevel"/>
    <w:tmpl w:val="84B82BCC"/>
    <w:lvl w:ilvl="0" w:tplc="040A0003">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803CD9"/>
    <w:multiLevelType w:val="multilevel"/>
    <w:tmpl w:val="73D2A28A"/>
    <w:lvl w:ilvl="0">
      <w:start w:val="1"/>
      <w:numFmt w:val="decimal"/>
      <w:pStyle w:val="Legalclauselevel1"/>
      <w:lvlText w:val="%1"/>
      <w:lvlJc w:val="left"/>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3CF1ED9"/>
    <w:multiLevelType w:val="hybridMultilevel"/>
    <w:tmpl w:val="FCD29100"/>
    <w:lvl w:ilvl="0" w:tplc="04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46AB443E"/>
    <w:multiLevelType w:val="multilevel"/>
    <w:tmpl w:val="DBC0E21C"/>
    <w:styleLink w:val="Listaactual2"/>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950484E"/>
    <w:multiLevelType w:val="hybridMultilevel"/>
    <w:tmpl w:val="AD869E52"/>
    <w:lvl w:ilvl="0" w:tplc="FD9E5690">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8C66F8"/>
    <w:multiLevelType w:val="hybridMultilevel"/>
    <w:tmpl w:val="F74262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4CA0550B"/>
    <w:multiLevelType w:val="hybridMultilevel"/>
    <w:tmpl w:val="87D2194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4FAA65DD"/>
    <w:multiLevelType w:val="hybridMultilevel"/>
    <w:tmpl w:val="6D503372"/>
    <w:lvl w:ilvl="0" w:tplc="D8D87D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2E4B86"/>
    <w:multiLevelType w:val="hybridMultilevel"/>
    <w:tmpl w:val="A63485C0"/>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4269AF"/>
    <w:multiLevelType w:val="hybridMultilevel"/>
    <w:tmpl w:val="72F8370C"/>
    <w:lvl w:ilvl="0" w:tplc="0E2ACC9E">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24A7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5A2D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105B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60E8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BC09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36B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FAEA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0CA3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3" w15:restartNumberingAfterBreak="0">
    <w:nsid w:val="538C75C4"/>
    <w:multiLevelType w:val="multilevel"/>
    <w:tmpl w:val="760E9C32"/>
    <w:lvl w:ilvl="0">
      <w:start w:val="1"/>
      <w:numFmt w:val="decimal"/>
      <w:pStyle w:val="TableCaption"/>
      <w:suff w:val="nothing"/>
      <w:lvlText w:val="Table %1"/>
      <w:lvlJc w:val="left"/>
      <w:pPr>
        <w:ind w:left="927"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2B108C"/>
    <w:multiLevelType w:val="hybridMultilevel"/>
    <w:tmpl w:val="F8C8D9AC"/>
    <w:lvl w:ilvl="0" w:tplc="5DF61EB4">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5E892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88958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FE09A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9E4D6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1002D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F2B97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C4B1B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A00B1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571C265B"/>
    <w:multiLevelType w:val="multilevel"/>
    <w:tmpl w:val="B3EC0F58"/>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6" w15:restartNumberingAfterBreak="0">
    <w:nsid w:val="576051D9"/>
    <w:multiLevelType w:val="hybridMultilevel"/>
    <w:tmpl w:val="E6BAF5E4"/>
    <w:lvl w:ilvl="0" w:tplc="0980F8CE">
      <w:start w:val="4"/>
      <w:numFmt w:val="bullet"/>
      <w:lvlText w:val=""/>
      <w:lvlJc w:val="left"/>
      <w:pPr>
        <w:ind w:left="720" w:hanging="360"/>
      </w:pPr>
      <w:rPr>
        <w:rFonts w:ascii="Symbol" w:eastAsia="Times New Roman" w:hAnsi="Symbol" w:cstheme="minorHAns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7" w15:restartNumberingAfterBreak="0">
    <w:nsid w:val="580C7D24"/>
    <w:multiLevelType w:val="multilevel"/>
    <w:tmpl w:val="083ADCDA"/>
    <w:lvl w:ilvl="0">
      <w:start w:val="12"/>
      <w:numFmt w:val="decimal"/>
      <w:lvlText w:val="%1"/>
      <w:lvlJc w:val="left"/>
      <w:pPr>
        <w:ind w:left="666" w:hanging="556"/>
      </w:pPr>
      <w:rPr>
        <w:rFonts w:hint="default"/>
        <w:lang w:val="en-US" w:eastAsia="en-US" w:bidi="en-US"/>
      </w:rPr>
    </w:lvl>
    <w:lvl w:ilvl="1">
      <w:start w:val="1"/>
      <w:numFmt w:val="decimal"/>
      <w:lvlText w:val="%1.%2"/>
      <w:lvlJc w:val="left"/>
      <w:pPr>
        <w:ind w:left="666" w:hanging="556"/>
      </w:pPr>
      <w:rPr>
        <w:rFonts w:hint="default"/>
        <w:lang w:val="en-US" w:eastAsia="en-US" w:bidi="en-US"/>
      </w:rPr>
    </w:lvl>
    <w:lvl w:ilvl="2">
      <w:numFmt w:val="decimal"/>
      <w:lvlText w:val="%1.%2.%3"/>
      <w:lvlJc w:val="left"/>
      <w:pPr>
        <w:ind w:left="666" w:hanging="556"/>
      </w:pPr>
      <w:rPr>
        <w:rFonts w:ascii="Arial" w:eastAsia="Arial" w:hAnsi="Arial" w:cs="Arial" w:hint="default"/>
        <w:spacing w:val="-1"/>
        <w:w w:val="99"/>
        <w:sz w:val="18"/>
        <w:szCs w:val="18"/>
        <w:lang w:val="en-US" w:eastAsia="en-US" w:bidi="en-US"/>
      </w:rPr>
    </w:lvl>
    <w:lvl w:ilvl="3">
      <w:numFmt w:val="bullet"/>
      <w:lvlText w:val=""/>
      <w:lvlJc w:val="left"/>
      <w:pPr>
        <w:ind w:left="831" w:hanging="360"/>
      </w:pPr>
      <w:rPr>
        <w:rFonts w:ascii="Symbol" w:eastAsia="Symbol" w:hAnsi="Symbol" w:cs="Symbol" w:hint="default"/>
        <w:w w:val="99"/>
        <w:sz w:val="20"/>
        <w:szCs w:val="20"/>
        <w:lang w:val="en-US" w:eastAsia="en-US" w:bidi="en-US"/>
      </w:rPr>
    </w:lvl>
    <w:lvl w:ilvl="4">
      <w:numFmt w:val="bullet"/>
      <w:lvlText w:val="•"/>
      <w:lvlJc w:val="left"/>
      <w:pPr>
        <w:ind w:left="2656" w:hanging="360"/>
      </w:pPr>
      <w:rPr>
        <w:rFonts w:hint="default"/>
        <w:lang w:val="en-US" w:eastAsia="en-US" w:bidi="en-US"/>
      </w:rPr>
    </w:lvl>
    <w:lvl w:ilvl="5">
      <w:numFmt w:val="bullet"/>
      <w:lvlText w:val="•"/>
      <w:lvlJc w:val="left"/>
      <w:pPr>
        <w:ind w:left="3262" w:hanging="360"/>
      </w:pPr>
      <w:rPr>
        <w:rFonts w:hint="default"/>
        <w:lang w:val="en-US" w:eastAsia="en-US" w:bidi="en-US"/>
      </w:rPr>
    </w:lvl>
    <w:lvl w:ilvl="6">
      <w:numFmt w:val="bullet"/>
      <w:lvlText w:val="•"/>
      <w:lvlJc w:val="left"/>
      <w:pPr>
        <w:ind w:left="3867" w:hanging="360"/>
      </w:pPr>
      <w:rPr>
        <w:rFonts w:hint="default"/>
        <w:lang w:val="en-US" w:eastAsia="en-US" w:bidi="en-US"/>
      </w:rPr>
    </w:lvl>
    <w:lvl w:ilvl="7">
      <w:numFmt w:val="bullet"/>
      <w:lvlText w:val="•"/>
      <w:lvlJc w:val="left"/>
      <w:pPr>
        <w:ind w:left="4473" w:hanging="360"/>
      </w:pPr>
      <w:rPr>
        <w:rFonts w:hint="default"/>
        <w:lang w:val="en-US" w:eastAsia="en-US" w:bidi="en-US"/>
      </w:rPr>
    </w:lvl>
    <w:lvl w:ilvl="8">
      <w:numFmt w:val="bullet"/>
      <w:lvlText w:val="•"/>
      <w:lvlJc w:val="left"/>
      <w:pPr>
        <w:ind w:left="5078" w:hanging="360"/>
      </w:pPr>
      <w:rPr>
        <w:rFonts w:hint="default"/>
        <w:lang w:val="en-US" w:eastAsia="en-US" w:bidi="en-US"/>
      </w:rPr>
    </w:lvl>
  </w:abstractNum>
  <w:abstractNum w:abstractNumId="48" w15:restartNumberingAfterBreak="0">
    <w:nsid w:val="58BB4235"/>
    <w:multiLevelType w:val="hybridMultilevel"/>
    <w:tmpl w:val="781081EE"/>
    <w:lvl w:ilvl="0" w:tplc="2872F3AC">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88F8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8C5F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2E4A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CE4F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92BE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460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26F4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AC8E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B6B73E2"/>
    <w:multiLevelType w:val="hybridMultilevel"/>
    <w:tmpl w:val="6278FB94"/>
    <w:lvl w:ilvl="0" w:tplc="040A0003">
      <w:start w:val="1"/>
      <w:numFmt w:val="bullet"/>
      <w:lvlText w:val="o"/>
      <w:lvlJc w:val="left"/>
      <w:pPr>
        <w:ind w:left="1443"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366" w:hanging="360"/>
      </w:pPr>
      <w:rPr>
        <w:rFonts w:ascii="Courier New" w:hAnsi="Courier New" w:cs="Courier New" w:hint="default"/>
      </w:rPr>
    </w:lvl>
    <w:lvl w:ilvl="2" w:tplc="C3EA7702">
      <w:start w:val="1"/>
      <w:numFmt w:val="bullet"/>
      <w:lvlText w:val="▪"/>
      <w:lvlJc w:val="left"/>
      <w:pPr>
        <w:ind w:left="2446"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280B40">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FAE8AC">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00B332">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ACC94A">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C085A8">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BEC656A">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BB02CA0"/>
    <w:multiLevelType w:val="hybridMultilevel"/>
    <w:tmpl w:val="B5341B10"/>
    <w:lvl w:ilvl="0" w:tplc="040A0003">
      <w:start w:val="1"/>
      <w:numFmt w:val="bullet"/>
      <w:lvlText w:val="o"/>
      <w:lvlJc w:val="left"/>
      <w:pPr>
        <w:ind w:left="72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5C044FE5"/>
    <w:multiLevelType w:val="hybridMultilevel"/>
    <w:tmpl w:val="96C2250C"/>
    <w:lvl w:ilvl="0" w:tplc="040A0003">
      <w:start w:val="1"/>
      <w:numFmt w:val="bullet"/>
      <w:lvlText w:val="o"/>
      <w:lvlJc w:val="left"/>
      <w:pPr>
        <w:ind w:left="720" w:hanging="36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0DACDF88">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70A0BEE">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E43B5E">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EAB440">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64A6D6">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2C1E04">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D04286">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820AFE">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FCF661D"/>
    <w:multiLevelType w:val="hybridMultilevel"/>
    <w:tmpl w:val="815C3F48"/>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9E5690">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1844C70"/>
    <w:multiLevelType w:val="hybridMultilevel"/>
    <w:tmpl w:val="5D6C7F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62762381"/>
    <w:multiLevelType w:val="multilevel"/>
    <w:tmpl w:val="6734A89C"/>
    <w:lvl w:ilvl="0">
      <w:start w:val="6"/>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8136AED"/>
    <w:multiLevelType w:val="hybridMultilevel"/>
    <w:tmpl w:val="8500B878"/>
    <w:lvl w:ilvl="0" w:tplc="8C74DC56">
      <w:start w:val="1"/>
      <w:numFmt w:val="bullet"/>
      <w:lvlText w:val="o"/>
      <w:lvlJc w:val="left"/>
      <w:pPr>
        <w:ind w:left="108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E88DFA2">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3A6C5F0">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4626B9A">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30EB56">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CAB0C8">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C0EC12">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BB01766">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E408EBE">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6B98633D"/>
    <w:multiLevelType w:val="hybridMultilevel"/>
    <w:tmpl w:val="DDCC7F1E"/>
    <w:lvl w:ilvl="0" w:tplc="04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6D1C2192"/>
    <w:multiLevelType w:val="hybridMultilevel"/>
    <w:tmpl w:val="0792B246"/>
    <w:lvl w:ilvl="0" w:tplc="04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0" w15:restartNumberingAfterBreak="0">
    <w:nsid w:val="6D522740"/>
    <w:multiLevelType w:val="hybridMultilevel"/>
    <w:tmpl w:val="F1D64742"/>
    <w:lvl w:ilvl="0" w:tplc="0864369C">
      <w:start w:val="4"/>
      <w:numFmt w:val="bullet"/>
      <w:lvlText w:val=""/>
      <w:lvlJc w:val="left"/>
      <w:pPr>
        <w:ind w:left="720" w:hanging="360"/>
      </w:pPr>
      <w:rPr>
        <w:rFonts w:ascii="Symbol" w:eastAsia="Times New Roman" w:hAnsi="Symbol" w:cstheme="minorHAnsi"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1" w15:restartNumberingAfterBreak="0">
    <w:nsid w:val="6FBB2C63"/>
    <w:multiLevelType w:val="hybridMultilevel"/>
    <w:tmpl w:val="1D34A356"/>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CA4867"/>
    <w:multiLevelType w:val="hybridMultilevel"/>
    <w:tmpl w:val="BDD2B912"/>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D680078">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1686B75"/>
    <w:multiLevelType w:val="hybridMultilevel"/>
    <w:tmpl w:val="4D3C8744"/>
    <w:lvl w:ilvl="0" w:tplc="A6DA6F18">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84AE">
      <w:start w:val="1"/>
      <w:numFmt w:val="bullet"/>
      <w:lvlText w:val="o"/>
      <w:lvlJc w:val="left"/>
      <w:pPr>
        <w:ind w:left="1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E66E02">
      <w:start w:val="1"/>
      <w:numFmt w:val="bullet"/>
      <w:lvlText w:val="▪"/>
      <w:lvlJc w:val="left"/>
      <w:pPr>
        <w:ind w:left="2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10B53C">
      <w:start w:val="1"/>
      <w:numFmt w:val="bullet"/>
      <w:lvlText w:val="•"/>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A90EC">
      <w:start w:val="1"/>
      <w:numFmt w:val="bullet"/>
      <w:lvlText w:val="o"/>
      <w:lvlJc w:val="left"/>
      <w:pPr>
        <w:ind w:left="3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BC5F82">
      <w:start w:val="1"/>
      <w:numFmt w:val="bullet"/>
      <w:lvlText w:val="▪"/>
      <w:lvlJc w:val="left"/>
      <w:pPr>
        <w:ind w:left="4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4EE32A">
      <w:start w:val="1"/>
      <w:numFmt w:val="bullet"/>
      <w:lvlText w:val="•"/>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B8C7B4">
      <w:start w:val="1"/>
      <w:numFmt w:val="bullet"/>
      <w:lvlText w:val="o"/>
      <w:lvlJc w:val="left"/>
      <w:pPr>
        <w:ind w:left="57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120930">
      <w:start w:val="1"/>
      <w:numFmt w:val="bullet"/>
      <w:lvlText w:val="▪"/>
      <w:lvlJc w:val="left"/>
      <w:pPr>
        <w:ind w:left="6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38B7E83"/>
    <w:multiLevelType w:val="hybridMultilevel"/>
    <w:tmpl w:val="9EBC1088"/>
    <w:lvl w:ilvl="0" w:tplc="040A0001">
      <w:start w:val="1"/>
      <w:numFmt w:val="bullet"/>
      <w:lvlText w:val=""/>
      <w:lvlJc w:val="left"/>
      <w:pPr>
        <w:ind w:left="1455" w:hanging="360"/>
      </w:pPr>
      <w:rPr>
        <w:rFonts w:ascii="Symbol" w:hAnsi="Symbol" w:hint="default"/>
      </w:rPr>
    </w:lvl>
    <w:lvl w:ilvl="1" w:tplc="040A0003" w:tentative="1">
      <w:start w:val="1"/>
      <w:numFmt w:val="bullet"/>
      <w:lvlText w:val="o"/>
      <w:lvlJc w:val="left"/>
      <w:pPr>
        <w:ind w:left="2175" w:hanging="360"/>
      </w:pPr>
      <w:rPr>
        <w:rFonts w:ascii="Courier New" w:hAnsi="Courier New" w:cs="Courier New" w:hint="default"/>
      </w:rPr>
    </w:lvl>
    <w:lvl w:ilvl="2" w:tplc="040A0005" w:tentative="1">
      <w:start w:val="1"/>
      <w:numFmt w:val="bullet"/>
      <w:lvlText w:val=""/>
      <w:lvlJc w:val="left"/>
      <w:pPr>
        <w:ind w:left="2895" w:hanging="360"/>
      </w:pPr>
      <w:rPr>
        <w:rFonts w:ascii="Wingdings" w:hAnsi="Wingdings" w:hint="default"/>
      </w:rPr>
    </w:lvl>
    <w:lvl w:ilvl="3" w:tplc="040A0001" w:tentative="1">
      <w:start w:val="1"/>
      <w:numFmt w:val="bullet"/>
      <w:lvlText w:val=""/>
      <w:lvlJc w:val="left"/>
      <w:pPr>
        <w:ind w:left="3615" w:hanging="360"/>
      </w:pPr>
      <w:rPr>
        <w:rFonts w:ascii="Symbol" w:hAnsi="Symbol" w:hint="default"/>
      </w:rPr>
    </w:lvl>
    <w:lvl w:ilvl="4" w:tplc="040A0003" w:tentative="1">
      <w:start w:val="1"/>
      <w:numFmt w:val="bullet"/>
      <w:lvlText w:val="o"/>
      <w:lvlJc w:val="left"/>
      <w:pPr>
        <w:ind w:left="4335" w:hanging="360"/>
      </w:pPr>
      <w:rPr>
        <w:rFonts w:ascii="Courier New" w:hAnsi="Courier New" w:cs="Courier New" w:hint="default"/>
      </w:rPr>
    </w:lvl>
    <w:lvl w:ilvl="5" w:tplc="040A0005" w:tentative="1">
      <w:start w:val="1"/>
      <w:numFmt w:val="bullet"/>
      <w:lvlText w:val=""/>
      <w:lvlJc w:val="left"/>
      <w:pPr>
        <w:ind w:left="5055" w:hanging="360"/>
      </w:pPr>
      <w:rPr>
        <w:rFonts w:ascii="Wingdings" w:hAnsi="Wingdings" w:hint="default"/>
      </w:rPr>
    </w:lvl>
    <w:lvl w:ilvl="6" w:tplc="040A0001" w:tentative="1">
      <w:start w:val="1"/>
      <w:numFmt w:val="bullet"/>
      <w:lvlText w:val=""/>
      <w:lvlJc w:val="left"/>
      <w:pPr>
        <w:ind w:left="5775" w:hanging="360"/>
      </w:pPr>
      <w:rPr>
        <w:rFonts w:ascii="Symbol" w:hAnsi="Symbol" w:hint="default"/>
      </w:rPr>
    </w:lvl>
    <w:lvl w:ilvl="7" w:tplc="040A0003" w:tentative="1">
      <w:start w:val="1"/>
      <w:numFmt w:val="bullet"/>
      <w:lvlText w:val="o"/>
      <w:lvlJc w:val="left"/>
      <w:pPr>
        <w:ind w:left="6495" w:hanging="360"/>
      </w:pPr>
      <w:rPr>
        <w:rFonts w:ascii="Courier New" w:hAnsi="Courier New" w:cs="Courier New" w:hint="default"/>
      </w:rPr>
    </w:lvl>
    <w:lvl w:ilvl="8" w:tplc="040A0005" w:tentative="1">
      <w:start w:val="1"/>
      <w:numFmt w:val="bullet"/>
      <w:lvlText w:val=""/>
      <w:lvlJc w:val="left"/>
      <w:pPr>
        <w:ind w:left="7215" w:hanging="360"/>
      </w:pPr>
      <w:rPr>
        <w:rFonts w:ascii="Wingdings" w:hAnsi="Wingdings" w:hint="default"/>
      </w:rPr>
    </w:lvl>
  </w:abstractNum>
  <w:abstractNum w:abstractNumId="65" w15:restartNumberingAfterBreak="0">
    <w:nsid w:val="74B3569F"/>
    <w:multiLevelType w:val="hybridMultilevel"/>
    <w:tmpl w:val="C68A3B94"/>
    <w:lvl w:ilvl="0" w:tplc="1754315A">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44F0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920A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BC3F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CAB7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B4D7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6E2F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8253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DAF6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53015C5"/>
    <w:multiLevelType w:val="multilevel"/>
    <w:tmpl w:val="4F1068F6"/>
    <w:styleLink w:val="Listaactual5"/>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6B3715D"/>
    <w:multiLevelType w:val="hybridMultilevel"/>
    <w:tmpl w:val="821C02D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BA0584"/>
    <w:multiLevelType w:val="multilevel"/>
    <w:tmpl w:val="EDA8D928"/>
    <w:styleLink w:val="Listaactual3"/>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B390F93"/>
    <w:multiLevelType w:val="multilevel"/>
    <w:tmpl w:val="682AACF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77575521">
    <w:abstractNumId w:val="21"/>
  </w:num>
  <w:num w:numId="2" w16cid:durableId="1240168379">
    <w:abstractNumId w:val="57"/>
  </w:num>
  <w:num w:numId="3" w16cid:durableId="1178347982">
    <w:abstractNumId w:val="10"/>
  </w:num>
  <w:num w:numId="4" w16cid:durableId="1079986208">
    <w:abstractNumId w:val="1"/>
  </w:num>
  <w:num w:numId="5" w16cid:durableId="1138885922">
    <w:abstractNumId w:val="27"/>
  </w:num>
  <w:num w:numId="6" w16cid:durableId="302779411">
    <w:abstractNumId w:val="0"/>
  </w:num>
  <w:num w:numId="7" w16cid:durableId="633869434">
    <w:abstractNumId w:val="30"/>
  </w:num>
  <w:num w:numId="8" w16cid:durableId="167335351">
    <w:abstractNumId w:val="45"/>
  </w:num>
  <w:num w:numId="9" w16cid:durableId="103504208">
    <w:abstractNumId w:val="42"/>
  </w:num>
  <w:num w:numId="10" w16cid:durableId="1072195501">
    <w:abstractNumId w:val="15"/>
  </w:num>
  <w:num w:numId="11" w16cid:durableId="701369940">
    <w:abstractNumId w:val="6"/>
  </w:num>
  <w:num w:numId="12" w16cid:durableId="1230963485">
    <w:abstractNumId w:val="31"/>
  </w:num>
  <w:num w:numId="13" w16cid:durableId="242230179">
    <w:abstractNumId w:val="51"/>
  </w:num>
  <w:num w:numId="14" w16cid:durableId="976256225">
    <w:abstractNumId w:val="43"/>
  </w:num>
  <w:num w:numId="15" w16cid:durableId="816531342">
    <w:abstractNumId w:val="33"/>
  </w:num>
  <w:num w:numId="16" w16cid:durableId="2133861361">
    <w:abstractNumId w:val="33"/>
  </w:num>
  <w:num w:numId="17" w16cid:durableId="1169446459">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6384561">
    <w:abstractNumId w:val="60"/>
  </w:num>
  <w:num w:numId="19" w16cid:durableId="497815737">
    <w:abstractNumId w:val="13"/>
  </w:num>
  <w:num w:numId="20" w16cid:durableId="1743482504">
    <w:abstractNumId w:val="35"/>
  </w:num>
  <w:num w:numId="21" w16cid:durableId="757411787">
    <w:abstractNumId w:val="68"/>
  </w:num>
  <w:num w:numId="22" w16cid:durableId="672295680">
    <w:abstractNumId w:val="23"/>
  </w:num>
  <w:num w:numId="23" w16cid:durableId="573054682">
    <w:abstractNumId w:val="66"/>
  </w:num>
  <w:num w:numId="24" w16cid:durableId="1384404206">
    <w:abstractNumId w:val="46"/>
  </w:num>
  <w:num w:numId="25" w16cid:durableId="1113206722">
    <w:abstractNumId w:val="38"/>
  </w:num>
  <w:num w:numId="26" w16cid:durableId="2026857412">
    <w:abstractNumId w:val="7"/>
  </w:num>
  <w:num w:numId="27" w16cid:durableId="392436484">
    <w:abstractNumId w:val="37"/>
  </w:num>
  <w:num w:numId="28" w16cid:durableId="102726073">
    <w:abstractNumId w:val="56"/>
  </w:num>
  <w:num w:numId="29" w16cid:durableId="80951611">
    <w:abstractNumId w:val="34"/>
  </w:num>
  <w:num w:numId="30" w16cid:durableId="1317028815">
    <w:abstractNumId w:val="49"/>
  </w:num>
  <w:num w:numId="31" w16cid:durableId="410082360">
    <w:abstractNumId w:val="62"/>
  </w:num>
  <w:num w:numId="32" w16cid:durableId="639267732">
    <w:abstractNumId w:val="11"/>
  </w:num>
  <w:num w:numId="33" w16cid:durableId="1285885404">
    <w:abstractNumId w:val="52"/>
  </w:num>
  <w:num w:numId="34" w16cid:durableId="1043748017">
    <w:abstractNumId w:val="8"/>
  </w:num>
  <w:num w:numId="35" w16cid:durableId="1157962927">
    <w:abstractNumId w:val="19"/>
  </w:num>
  <w:num w:numId="36" w16cid:durableId="185871526">
    <w:abstractNumId w:val="64"/>
  </w:num>
  <w:num w:numId="37" w16cid:durableId="632830257">
    <w:abstractNumId w:val="50"/>
  </w:num>
  <w:num w:numId="38" w16cid:durableId="1579943141">
    <w:abstractNumId w:val="26"/>
  </w:num>
  <w:num w:numId="39" w16cid:durableId="750808810">
    <w:abstractNumId w:val="22"/>
  </w:num>
  <w:num w:numId="40" w16cid:durableId="1771120886">
    <w:abstractNumId w:val="59"/>
  </w:num>
  <w:num w:numId="41" w16cid:durableId="1778020513">
    <w:abstractNumId w:val="5"/>
  </w:num>
  <w:num w:numId="42" w16cid:durableId="760570924">
    <w:abstractNumId w:val="32"/>
  </w:num>
  <w:num w:numId="43" w16cid:durableId="1902250555">
    <w:abstractNumId w:val="58"/>
  </w:num>
  <w:num w:numId="44" w16cid:durableId="591547363">
    <w:abstractNumId w:val="17"/>
  </w:num>
  <w:num w:numId="45" w16cid:durableId="1196502540">
    <w:abstractNumId w:val="24"/>
  </w:num>
  <w:num w:numId="46" w16cid:durableId="1317538909">
    <w:abstractNumId w:val="16"/>
  </w:num>
  <w:num w:numId="47" w16cid:durableId="2122020566">
    <w:abstractNumId w:val="12"/>
  </w:num>
  <w:num w:numId="48" w16cid:durableId="923684142">
    <w:abstractNumId w:val="9"/>
  </w:num>
  <w:num w:numId="49" w16cid:durableId="849300923">
    <w:abstractNumId w:val="28"/>
  </w:num>
  <w:num w:numId="50" w16cid:durableId="1346128376">
    <w:abstractNumId w:val="53"/>
  </w:num>
  <w:num w:numId="51" w16cid:durableId="1806846161">
    <w:abstractNumId w:val="36"/>
  </w:num>
  <w:num w:numId="52" w16cid:durableId="757214340">
    <w:abstractNumId w:val="40"/>
  </w:num>
  <w:num w:numId="53" w16cid:durableId="1827504061">
    <w:abstractNumId w:val="3"/>
  </w:num>
  <w:num w:numId="54" w16cid:durableId="805009809">
    <w:abstractNumId w:val="14"/>
  </w:num>
  <w:num w:numId="55" w16cid:durableId="355734687">
    <w:abstractNumId w:val="61"/>
  </w:num>
  <w:num w:numId="56" w16cid:durableId="1123383837">
    <w:abstractNumId w:val="67"/>
  </w:num>
  <w:num w:numId="57" w16cid:durableId="1553077817">
    <w:abstractNumId w:val="39"/>
  </w:num>
  <w:num w:numId="58" w16cid:durableId="1026180128">
    <w:abstractNumId w:val="29"/>
  </w:num>
  <w:num w:numId="59" w16cid:durableId="201210625">
    <w:abstractNumId w:val="21"/>
    <w:lvlOverride w:ilvl="0">
      <w:startOverride w:val="4"/>
    </w:lvlOverride>
    <w:lvlOverride w:ilvl="1">
      <w:startOverride w:val="4"/>
    </w:lvlOverride>
    <w:lvlOverride w:ilvl="2">
      <w:startOverride w:val="2"/>
    </w:lvlOverride>
    <w:lvlOverride w:ilvl="3">
      <w:startOverride w:val="4"/>
    </w:lvlOverride>
  </w:num>
  <w:num w:numId="60" w16cid:durableId="1974095186">
    <w:abstractNumId w:val="20"/>
  </w:num>
  <w:num w:numId="61" w16cid:durableId="126169667">
    <w:abstractNumId w:val="47"/>
  </w:num>
  <w:num w:numId="62" w16cid:durableId="1067606763">
    <w:abstractNumId w:val="63"/>
  </w:num>
  <w:num w:numId="63" w16cid:durableId="1312372315">
    <w:abstractNumId w:val="44"/>
  </w:num>
  <w:num w:numId="64" w16cid:durableId="702903322">
    <w:abstractNumId w:val="48"/>
  </w:num>
  <w:num w:numId="65" w16cid:durableId="282617103">
    <w:abstractNumId w:val="41"/>
  </w:num>
  <w:num w:numId="66" w16cid:durableId="1846941820">
    <w:abstractNumId w:val="4"/>
  </w:num>
  <w:num w:numId="67" w16cid:durableId="1940988911">
    <w:abstractNumId w:val="2"/>
  </w:num>
  <w:num w:numId="68" w16cid:durableId="1443652878">
    <w:abstractNumId w:val="65"/>
  </w:num>
  <w:num w:numId="69" w16cid:durableId="341973437">
    <w:abstractNumId w:val="21"/>
  </w:num>
  <w:num w:numId="70" w16cid:durableId="1496458623">
    <w:abstractNumId w:val="55"/>
  </w:num>
  <w:num w:numId="71" w16cid:durableId="549734158">
    <w:abstractNumId w:val="21"/>
  </w:num>
  <w:num w:numId="72" w16cid:durableId="239216167">
    <w:abstractNumId w:val="21"/>
  </w:num>
  <w:num w:numId="73" w16cid:durableId="1424185967">
    <w:abstractNumId w:val="69"/>
  </w:num>
  <w:num w:numId="74" w16cid:durableId="583684692">
    <w:abstractNumId w:val="21"/>
  </w:num>
  <w:num w:numId="75" w16cid:durableId="744688104">
    <w:abstractNumId w:val="25"/>
  </w:num>
  <w:num w:numId="76" w16cid:durableId="1458836229">
    <w:abstractNumId w:val="54"/>
  </w:num>
  <w:num w:numId="77" w16cid:durableId="230970220">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BF"/>
    <w:rsid w:val="00002803"/>
    <w:rsid w:val="0001024B"/>
    <w:rsid w:val="00041759"/>
    <w:rsid w:val="00046D01"/>
    <w:rsid w:val="00052FE2"/>
    <w:rsid w:val="000713B1"/>
    <w:rsid w:val="000774DD"/>
    <w:rsid w:val="000A0FB0"/>
    <w:rsid w:val="000B02F8"/>
    <w:rsid w:val="000B30D2"/>
    <w:rsid w:val="000D20CB"/>
    <w:rsid w:val="000D23EB"/>
    <w:rsid w:val="000E2366"/>
    <w:rsid w:val="000E6BB7"/>
    <w:rsid w:val="000E6C39"/>
    <w:rsid w:val="000F6A30"/>
    <w:rsid w:val="000F6B8B"/>
    <w:rsid w:val="0010050B"/>
    <w:rsid w:val="001010C7"/>
    <w:rsid w:val="00101D2A"/>
    <w:rsid w:val="00141190"/>
    <w:rsid w:val="001455A2"/>
    <w:rsid w:val="00162746"/>
    <w:rsid w:val="00165872"/>
    <w:rsid w:val="0017332D"/>
    <w:rsid w:val="00176186"/>
    <w:rsid w:val="0018002B"/>
    <w:rsid w:val="001C7259"/>
    <w:rsid w:val="001D15AD"/>
    <w:rsid w:val="001D49BD"/>
    <w:rsid w:val="001D7280"/>
    <w:rsid w:val="001F08AC"/>
    <w:rsid w:val="001F2CD4"/>
    <w:rsid w:val="001F2D3A"/>
    <w:rsid w:val="00202265"/>
    <w:rsid w:val="00207D34"/>
    <w:rsid w:val="002111D3"/>
    <w:rsid w:val="002200A1"/>
    <w:rsid w:val="0022220E"/>
    <w:rsid w:val="0023227F"/>
    <w:rsid w:val="00243CE1"/>
    <w:rsid w:val="00254E4D"/>
    <w:rsid w:val="002660C2"/>
    <w:rsid w:val="002766F0"/>
    <w:rsid w:val="00283857"/>
    <w:rsid w:val="002859F6"/>
    <w:rsid w:val="002873C5"/>
    <w:rsid w:val="00291E52"/>
    <w:rsid w:val="00294E91"/>
    <w:rsid w:val="00294F1F"/>
    <w:rsid w:val="002A7CAD"/>
    <w:rsid w:val="002C3993"/>
    <w:rsid w:val="002D72DB"/>
    <w:rsid w:val="002E3C7F"/>
    <w:rsid w:val="002F0416"/>
    <w:rsid w:val="002F559C"/>
    <w:rsid w:val="00301021"/>
    <w:rsid w:val="00331905"/>
    <w:rsid w:val="003549D3"/>
    <w:rsid w:val="00360ED9"/>
    <w:rsid w:val="00361471"/>
    <w:rsid w:val="00373FBC"/>
    <w:rsid w:val="00376A24"/>
    <w:rsid w:val="00376BF3"/>
    <w:rsid w:val="00383ADA"/>
    <w:rsid w:val="00383C8A"/>
    <w:rsid w:val="003859E3"/>
    <w:rsid w:val="0039382E"/>
    <w:rsid w:val="00394480"/>
    <w:rsid w:val="00397B86"/>
    <w:rsid w:val="003A0DA5"/>
    <w:rsid w:val="003A3B36"/>
    <w:rsid w:val="003A7D25"/>
    <w:rsid w:val="003D0069"/>
    <w:rsid w:val="003D0CD1"/>
    <w:rsid w:val="003D4034"/>
    <w:rsid w:val="003D6D8E"/>
    <w:rsid w:val="003F0393"/>
    <w:rsid w:val="003F04F6"/>
    <w:rsid w:val="003F4CB2"/>
    <w:rsid w:val="003F4D31"/>
    <w:rsid w:val="00406873"/>
    <w:rsid w:val="00407B98"/>
    <w:rsid w:val="00417276"/>
    <w:rsid w:val="00427F8A"/>
    <w:rsid w:val="00435D1E"/>
    <w:rsid w:val="00442C15"/>
    <w:rsid w:val="00443092"/>
    <w:rsid w:val="0044325C"/>
    <w:rsid w:val="00446532"/>
    <w:rsid w:val="00454DDF"/>
    <w:rsid w:val="00476E46"/>
    <w:rsid w:val="00481653"/>
    <w:rsid w:val="004B1958"/>
    <w:rsid w:val="004B7801"/>
    <w:rsid w:val="004C114A"/>
    <w:rsid w:val="004D4CE7"/>
    <w:rsid w:val="004D6C5A"/>
    <w:rsid w:val="004F4891"/>
    <w:rsid w:val="00504394"/>
    <w:rsid w:val="00511DAC"/>
    <w:rsid w:val="00513384"/>
    <w:rsid w:val="00515A23"/>
    <w:rsid w:val="00525783"/>
    <w:rsid w:val="00531B07"/>
    <w:rsid w:val="00536D1A"/>
    <w:rsid w:val="00542D36"/>
    <w:rsid w:val="00545D9A"/>
    <w:rsid w:val="00551AB7"/>
    <w:rsid w:val="00553839"/>
    <w:rsid w:val="00554E35"/>
    <w:rsid w:val="00556FC8"/>
    <w:rsid w:val="0058192C"/>
    <w:rsid w:val="005840AA"/>
    <w:rsid w:val="00584B29"/>
    <w:rsid w:val="00585714"/>
    <w:rsid w:val="005942AF"/>
    <w:rsid w:val="0059773C"/>
    <w:rsid w:val="005A1013"/>
    <w:rsid w:val="005A675F"/>
    <w:rsid w:val="005B0278"/>
    <w:rsid w:val="005C5CC8"/>
    <w:rsid w:val="00606293"/>
    <w:rsid w:val="00615CE1"/>
    <w:rsid w:val="00632746"/>
    <w:rsid w:val="00640911"/>
    <w:rsid w:val="00642A24"/>
    <w:rsid w:val="00642D43"/>
    <w:rsid w:val="006618AE"/>
    <w:rsid w:val="00666EEC"/>
    <w:rsid w:val="006A01A9"/>
    <w:rsid w:val="006A3A08"/>
    <w:rsid w:val="006C3E00"/>
    <w:rsid w:val="006D67B8"/>
    <w:rsid w:val="006E00A2"/>
    <w:rsid w:val="006E03E2"/>
    <w:rsid w:val="006E46F5"/>
    <w:rsid w:val="006E5FA5"/>
    <w:rsid w:val="007261E1"/>
    <w:rsid w:val="00726CF1"/>
    <w:rsid w:val="00730457"/>
    <w:rsid w:val="0075588E"/>
    <w:rsid w:val="00755E38"/>
    <w:rsid w:val="007746D4"/>
    <w:rsid w:val="00797566"/>
    <w:rsid w:val="007A4853"/>
    <w:rsid w:val="007B2B43"/>
    <w:rsid w:val="007B31FE"/>
    <w:rsid w:val="007B7AEB"/>
    <w:rsid w:val="007C36F2"/>
    <w:rsid w:val="007E467E"/>
    <w:rsid w:val="00811EAB"/>
    <w:rsid w:val="00817A76"/>
    <w:rsid w:val="00824D1D"/>
    <w:rsid w:val="00831655"/>
    <w:rsid w:val="008418DE"/>
    <w:rsid w:val="008519C7"/>
    <w:rsid w:val="00854B5B"/>
    <w:rsid w:val="00871A1B"/>
    <w:rsid w:val="00873AD5"/>
    <w:rsid w:val="00875B0B"/>
    <w:rsid w:val="008B378E"/>
    <w:rsid w:val="008B643F"/>
    <w:rsid w:val="008C2C00"/>
    <w:rsid w:val="008C4F3B"/>
    <w:rsid w:val="008D24E1"/>
    <w:rsid w:val="008D5853"/>
    <w:rsid w:val="008E118E"/>
    <w:rsid w:val="008E18BC"/>
    <w:rsid w:val="008F3FC6"/>
    <w:rsid w:val="00925B3D"/>
    <w:rsid w:val="0094009C"/>
    <w:rsid w:val="00944378"/>
    <w:rsid w:val="00945782"/>
    <w:rsid w:val="00945D16"/>
    <w:rsid w:val="009520F5"/>
    <w:rsid w:val="009527C9"/>
    <w:rsid w:val="00955DF7"/>
    <w:rsid w:val="00960027"/>
    <w:rsid w:val="00982C92"/>
    <w:rsid w:val="0098351C"/>
    <w:rsid w:val="009968FB"/>
    <w:rsid w:val="009E2799"/>
    <w:rsid w:val="009E39A6"/>
    <w:rsid w:val="009F0192"/>
    <w:rsid w:val="009F65D9"/>
    <w:rsid w:val="00A01934"/>
    <w:rsid w:val="00A0343E"/>
    <w:rsid w:val="00A315A9"/>
    <w:rsid w:val="00A449C9"/>
    <w:rsid w:val="00A46CD6"/>
    <w:rsid w:val="00A50E7A"/>
    <w:rsid w:val="00A66939"/>
    <w:rsid w:val="00A71E77"/>
    <w:rsid w:val="00A74910"/>
    <w:rsid w:val="00A777F1"/>
    <w:rsid w:val="00A8013E"/>
    <w:rsid w:val="00A8329B"/>
    <w:rsid w:val="00A91734"/>
    <w:rsid w:val="00A95E1E"/>
    <w:rsid w:val="00A95FF2"/>
    <w:rsid w:val="00AA4C56"/>
    <w:rsid w:val="00AB695F"/>
    <w:rsid w:val="00AC0409"/>
    <w:rsid w:val="00AC2FCC"/>
    <w:rsid w:val="00AD4190"/>
    <w:rsid w:val="00AD7636"/>
    <w:rsid w:val="00AF4FB4"/>
    <w:rsid w:val="00B22FE8"/>
    <w:rsid w:val="00B32A97"/>
    <w:rsid w:val="00B3576F"/>
    <w:rsid w:val="00B54120"/>
    <w:rsid w:val="00B65662"/>
    <w:rsid w:val="00B673FE"/>
    <w:rsid w:val="00B82BEC"/>
    <w:rsid w:val="00B82FEE"/>
    <w:rsid w:val="00B8382B"/>
    <w:rsid w:val="00BA6282"/>
    <w:rsid w:val="00BB12B8"/>
    <w:rsid w:val="00BB5F46"/>
    <w:rsid w:val="00BC0319"/>
    <w:rsid w:val="00BC3DB4"/>
    <w:rsid w:val="00BE11E3"/>
    <w:rsid w:val="00BF1326"/>
    <w:rsid w:val="00C13782"/>
    <w:rsid w:val="00C213B4"/>
    <w:rsid w:val="00C25E2B"/>
    <w:rsid w:val="00C30152"/>
    <w:rsid w:val="00C328DA"/>
    <w:rsid w:val="00C35235"/>
    <w:rsid w:val="00C43311"/>
    <w:rsid w:val="00C455AF"/>
    <w:rsid w:val="00C46B2C"/>
    <w:rsid w:val="00C51190"/>
    <w:rsid w:val="00C51315"/>
    <w:rsid w:val="00C55B1D"/>
    <w:rsid w:val="00C6177A"/>
    <w:rsid w:val="00C754C2"/>
    <w:rsid w:val="00C8077D"/>
    <w:rsid w:val="00C82208"/>
    <w:rsid w:val="00C83C23"/>
    <w:rsid w:val="00C852E7"/>
    <w:rsid w:val="00C93769"/>
    <w:rsid w:val="00CA563E"/>
    <w:rsid w:val="00CB1425"/>
    <w:rsid w:val="00CB219E"/>
    <w:rsid w:val="00CB4912"/>
    <w:rsid w:val="00CE1C2A"/>
    <w:rsid w:val="00D203FC"/>
    <w:rsid w:val="00D32793"/>
    <w:rsid w:val="00D34853"/>
    <w:rsid w:val="00D406CB"/>
    <w:rsid w:val="00D430E2"/>
    <w:rsid w:val="00D43E66"/>
    <w:rsid w:val="00D458C3"/>
    <w:rsid w:val="00D5279F"/>
    <w:rsid w:val="00D55883"/>
    <w:rsid w:val="00D63E3D"/>
    <w:rsid w:val="00D64A0E"/>
    <w:rsid w:val="00D7048E"/>
    <w:rsid w:val="00D75061"/>
    <w:rsid w:val="00D77C8B"/>
    <w:rsid w:val="00D84468"/>
    <w:rsid w:val="00D95137"/>
    <w:rsid w:val="00DA7467"/>
    <w:rsid w:val="00DC1372"/>
    <w:rsid w:val="00DD465A"/>
    <w:rsid w:val="00DD490F"/>
    <w:rsid w:val="00DD50BD"/>
    <w:rsid w:val="00DE1719"/>
    <w:rsid w:val="00DE52BF"/>
    <w:rsid w:val="00DE7C87"/>
    <w:rsid w:val="00DF6CBC"/>
    <w:rsid w:val="00E05CF6"/>
    <w:rsid w:val="00E14ABA"/>
    <w:rsid w:val="00E34134"/>
    <w:rsid w:val="00E36118"/>
    <w:rsid w:val="00E376E1"/>
    <w:rsid w:val="00E427C6"/>
    <w:rsid w:val="00E50A61"/>
    <w:rsid w:val="00E5129B"/>
    <w:rsid w:val="00E53BF4"/>
    <w:rsid w:val="00E72D86"/>
    <w:rsid w:val="00E7347D"/>
    <w:rsid w:val="00E7772A"/>
    <w:rsid w:val="00E77B57"/>
    <w:rsid w:val="00E90E4A"/>
    <w:rsid w:val="00E92F1C"/>
    <w:rsid w:val="00E93507"/>
    <w:rsid w:val="00EA332A"/>
    <w:rsid w:val="00EB30F1"/>
    <w:rsid w:val="00ED0002"/>
    <w:rsid w:val="00EE6C6A"/>
    <w:rsid w:val="00F06FB0"/>
    <w:rsid w:val="00F14715"/>
    <w:rsid w:val="00F30187"/>
    <w:rsid w:val="00F308D9"/>
    <w:rsid w:val="00F33D50"/>
    <w:rsid w:val="00F423FB"/>
    <w:rsid w:val="00F523CE"/>
    <w:rsid w:val="00F63955"/>
    <w:rsid w:val="00F63C58"/>
    <w:rsid w:val="00F85315"/>
    <w:rsid w:val="00F86362"/>
    <w:rsid w:val="00F94441"/>
    <w:rsid w:val="00FB18EF"/>
    <w:rsid w:val="00FD5F28"/>
    <w:rsid w:val="00FD6383"/>
    <w:rsid w:val="00FD64D8"/>
    <w:rsid w:val="00FE531D"/>
    <w:rsid w:val="00FF2F73"/>
    <w:rsid w:val="00FF40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A1D07"/>
  <w15:docId w15:val="{DEB7AF9E-8A1D-40AD-A8F3-E8FC16F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59773C"/>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semiHidden/>
    <w:rsid w:val="008B643F"/>
    <w:rPr>
      <w:rFonts w:ascii="Arial" w:eastAsia="Times New Roman" w:hAnsi="Arial"/>
      <w:i/>
      <w:sz w:val="22"/>
      <w:lang w:eastAsia="en-US" w:bidi="bn-BD"/>
    </w:rPr>
  </w:style>
  <w:style w:type="character" w:customStyle="1" w:styleId="Heading8Char">
    <w:name w:val="Heading 8 Char"/>
    <w:link w:val="Heading8"/>
    <w:uiPriority w:val="9"/>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9"/>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99"/>
    <w:rsid w:val="00A95E1E"/>
    <w:pPr>
      <w:tabs>
        <w:tab w:val="right" w:pos="8931"/>
        <w:tab w:val="right" w:pos="13892"/>
      </w:tabs>
      <w:contextualSpacing/>
    </w:pPr>
    <w:rPr>
      <w:sz w:val="20"/>
    </w:rPr>
  </w:style>
  <w:style w:type="character" w:customStyle="1" w:styleId="HeaderChar">
    <w:name w:val="Header Char"/>
    <w:link w:val="Header"/>
    <w:uiPriority w:val="99"/>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99"/>
    <w:rsid w:val="00A95E1E"/>
    <w:pPr>
      <w:tabs>
        <w:tab w:val="right" w:pos="8930"/>
        <w:tab w:val="right" w:pos="13892"/>
      </w:tabs>
      <w:contextualSpacing/>
    </w:pPr>
    <w:rPr>
      <w:sz w:val="20"/>
    </w:rPr>
  </w:style>
  <w:style w:type="character" w:customStyle="1" w:styleId="FooterChar">
    <w:name w:val="Footer Char"/>
    <w:link w:val="Footer"/>
    <w:uiPriority w:val="99"/>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uiPriority w:val="29"/>
    <w:qFormat/>
    <w:rsid w:val="007B7AEB"/>
    <w:pPr>
      <w:framePr w:hSpace="180" w:wrap="around" w:hAnchor="margin" w:xAlign="center" w:y="-756"/>
      <w:spacing w:before="60" w:after="60"/>
      <w:jc w:val="left"/>
    </w:pPr>
    <w:rPr>
      <w:rFonts w:cs="Arial"/>
      <w:b/>
      <w:i/>
      <w:szCs w:val="22"/>
      <w:lang w:eastAsia="en-GB" w:bidi="ar-SA"/>
    </w:rPr>
  </w:style>
  <w:style w:type="paragraph" w:customStyle="1" w:styleId="CRSheetTitle">
    <w:name w:val="CRSheet Title"/>
    <w:next w:val="NormalParagraph"/>
    <w:uiPriority w:val="29"/>
    <w:qFormat/>
    <w:rsid w:val="007B7AEB"/>
    <w:pPr>
      <w:framePr w:hSpace="180" w:wrap="around" w:hAnchor="margin" w:xAlign="center" w:y="-756"/>
      <w:spacing w:before="120" w:after="120"/>
    </w:pPr>
    <w:rPr>
      <w:rFonts w:ascii="Arial Bold" w:eastAsia="SimSun" w:hAnsi="Arial Bold"/>
      <w:b/>
      <w:sz w:val="36"/>
      <w:szCs w:val="36"/>
    </w:rPr>
  </w:style>
  <w:style w:type="character" w:styleId="CommentReference">
    <w:name w:val="annotation reference"/>
    <w:basedOn w:val="DefaultParagraphFont"/>
    <w:uiPriority w:val="99"/>
    <w:semiHidden/>
    <w:unhideWhenUsed/>
    <w:rsid w:val="00E93507"/>
    <w:rPr>
      <w:sz w:val="16"/>
      <w:szCs w:val="16"/>
    </w:rPr>
  </w:style>
  <w:style w:type="paragraph" w:styleId="CommentText">
    <w:name w:val="annotation text"/>
    <w:basedOn w:val="Normal"/>
    <w:link w:val="CommentTextChar"/>
    <w:uiPriority w:val="99"/>
    <w:unhideWhenUsed/>
    <w:rsid w:val="00E93507"/>
    <w:rPr>
      <w:sz w:val="20"/>
      <w:szCs w:val="25"/>
    </w:rPr>
  </w:style>
  <w:style w:type="character" w:customStyle="1" w:styleId="CommentTextChar">
    <w:name w:val="Comment Text Char"/>
    <w:basedOn w:val="DefaultParagraphFont"/>
    <w:link w:val="CommentText"/>
    <w:uiPriority w:val="99"/>
    <w:rsid w:val="00E93507"/>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E93507"/>
    <w:rPr>
      <w:b/>
      <w:bCs/>
    </w:rPr>
  </w:style>
  <w:style w:type="character" w:customStyle="1" w:styleId="CommentSubjectChar">
    <w:name w:val="Comment Subject Char"/>
    <w:basedOn w:val="CommentTextChar"/>
    <w:link w:val="CommentSubject"/>
    <w:uiPriority w:val="99"/>
    <w:semiHidden/>
    <w:rsid w:val="00E93507"/>
    <w:rPr>
      <w:rFonts w:ascii="Arial" w:eastAsia="SimSun" w:hAnsi="Arial"/>
      <w:b/>
      <w:bCs/>
      <w:szCs w:val="25"/>
      <w:lang w:eastAsia="zh-CN" w:bidi="bn-BD"/>
    </w:rPr>
  </w:style>
  <w:style w:type="paragraph" w:styleId="Revision">
    <w:name w:val="Revision"/>
    <w:hidden/>
    <w:uiPriority w:val="99"/>
    <w:semiHidden/>
    <w:rsid w:val="002E3C7F"/>
    <w:rPr>
      <w:rFonts w:ascii="Arial" w:eastAsia="SimSun" w:hAnsi="Arial"/>
      <w:sz w:val="22"/>
      <w:lang w:eastAsia="zh-CN" w:bidi="bn-BD"/>
    </w:rPr>
  </w:style>
  <w:style w:type="table" w:styleId="TableGrid">
    <w:name w:val="Table Grid"/>
    <w:basedOn w:val="TableNormal"/>
    <w:rsid w:val="00BF1326"/>
    <w:rPr>
      <w:rFonts w:asciiTheme="minorHAnsi" w:eastAsiaTheme="minorHAnsi" w:hAnsiTheme="minorHAnsi" w:cstheme="minorBidi"/>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F1326"/>
    <w:pPr>
      <w:spacing w:before="0" w:after="200"/>
      <w:jc w:val="left"/>
    </w:pPr>
    <w:rPr>
      <w:rFonts w:asciiTheme="minorHAnsi" w:eastAsiaTheme="minorHAnsi" w:hAnsiTheme="minorHAnsi" w:cstheme="minorBidi"/>
      <w:i/>
      <w:iCs/>
      <w:color w:val="1F497D" w:themeColor="text2"/>
      <w:sz w:val="18"/>
      <w:szCs w:val="18"/>
      <w:lang w:val="es-ES" w:eastAsia="en-US" w:bidi="ar-SA"/>
    </w:rPr>
  </w:style>
  <w:style w:type="numbering" w:customStyle="1" w:styleId="Listaactual3">
    <w:name w:val="Lista actual3"/>
    <w:uiPriority w:val="99"/>
    <w:rsid w:val="00BF1326"/>
    <w:pPr>
      <w:numPr>
        <w:numId w:val="21"/>
      </w:numPr>
    </w:pPr>
  </w:style>
  <w:style w:type="numbering" w:customStyle="1" w:styleId="Listaactual1">
    <w:name w:val="Lista actual1"/>
    <w:uiPriority w:val="99"/>
    <w:rsid w:val="00BF1326"/>
    <w:pPr>
      <w:numPr>
        <w:numId w:val="19"/>
      </w:numPr>
    </w:pPr>
  </w:style>
  <w:style w:type="numbering" w:customStyle="1" w:styleId="Listaactual2">
    <w:name w:val="Lista actual2"/>
    <w:uiPriority w:val="99"/>
    <w:rsid w:val="00BF1326"/>
    <w:pPr>
      <w:numPr>
        <w:numId w:val="20"/>
      </w:numPr>
    </w:pPr>
  </w:style>
  <w:style w:type="numbering" w:customStyle="1" w:styleId="Listaactual4">
    <w:name w:val="Lista actual4"/>
    <w:uiPriority w:val="99"/>
    <w:rsid w:val="00BF1326"/>
    <w:pPr>
      <w:numPr>
        <w:numId w:val="22"/>
      </w:numPr>
    </w:pPr>
  </w:style>
  <w:style w:type="numbering" w:customStyle="1" w:styleId="Listaactual5">
    <w:name w:val="Lista actual5"/>
    <w:uiPriority w:val="99"/>
    <w:rsid w:val="00BF1326"/>
    <w:pPr>
      <w:numPr>
        <w:numId w:val="23"/>
      </w:numPr>
    </w:pPr>
  </w:style>
  <w:style w:type="table" w:customStyle="1" w:styleId="TableGrid0">
    <w:name w:val="TableGrid"/>
    <w:rsid w:val="00BF1326"/>
    <w:rPr>
      <w:rFonts w:asciiTheme="minorHAnsi" w:eastAsiaTheme="minorEastAsia" w:hAnsiTheme="minorHAnsi" w:cstheme="minorBidi"/>
      <w:sz w:val="24"/>
      <w:szCs w:val="24"/>
      <w:lang w:val="es-ES" w:eastAsia="es-ES_tradnl"/>
    </w:rPr>
    <w:tblPr>
      <w:tblCellMar>
        <w:top w:w="0" w:type="dxa"/>
        <w:left w:w="0" w:type="dxa"/>
        <w:bottom w:w="0" w:type="dxa"/>
        <w:right w:w="0" w:type="dxa"/>
      </w:tblCellMar>
    </w:tblPr>
  </w:style>
  <w:style w:type="paragraph" w:customStyle="1" w:styleId="Default">
    <w:name w:val="Default"/>
    <w:rsid w:val="00BF1326"/>
    <w:pPr>
      <w:autoSpaceDE w:val="0"/>
      <w:autoSpaceDN w:val="0"/>
      <w:adjustRightInd w:val="0"/>
    </w:pPr>
    <w:rPr>
      <w:rFonts w:ascii="Tahoma" w:eastAsiaTheme="minorHAnsi" w:hAnsi="Tahoma" w:cs="Tahoma"/>
      <w:color w:val="000000"/>
      <w:sz w:val="24"/>
      <w:szCs w:val="24"/>
      <w:lang w:val="es-ES_tradnl" w:eastAsia="en-US"/>
    </w:rPr>
  </w:style>
  <w:style w:type="paragraph" w:styleId="TOC7">
    <w:name w:val="toc 7"/>
    <w:basedOn w:val="Normal"/>
    <w:next w:val="Normal"/>
    <w:autoRedefine/>
    <w:uiPriority w:val="39"/>
    <w:semiHidden/>
    <w:unhideWhenUsed/>
    <w:rsid w:val="00BF1326"/>
    <w:pPr>
      <w:spacing w:before="0"/>
      <w:ind w:left="1440"/>
      <w:jc w:val="left"/>
    </w:pPr>
    <w:rPr>
      <w:rFonts w:asciiTheme="minorHAnsi" w:eastAsia="Times New Roman" w:hAnsiTheme="minorHAnsi" w:cstheme="minorHAnsi"/>
      <w:sz w:val="20"/>
      <w:lang w:val="es-ES" w:eastAsia="es-ES_tradnl" w:bidi="ar-SA"/>
    </w:rPr>
  </w:style>
  <w:style w:type="paragraph" w:styleId="TOC8">
    <w:name w:val="toc 8"/>
    <w:basedOn w:val="Normal"/>
    <w:next w:val="Normal"/>
    <w:autoRedefine/>
    <w:uiPriority w:val="39"/>
    <w:semiHidden/>
    <w:unhideWhenUsed/>
    <w:rsid w:val="00BF1326"/>
    <w:pPr>
      <w:spacing w:before="0"/>
      <w:ind w:left="1680"/>
      <w:jc w:val="left"/>
    </w:pPr>
    <w:rPr>
      <w:rFonts w:asciiTheme="minorHAnsi" w:eastAsia="Times New Roman" w:hAnsiTheme="minorHAnsi" w:cstheme="minorHAnsi"/>
      <w:sz w:val="20"/>
      <w:lang w:val="es-ES" w:eastAsia="es-ES_tradnl" w:bidi="ar-SA"/>
    </w:rPr>
  </w:style>
  <w:style w:type="character" w:styleId="PageNumber">
    <w:name w:val="page number"/>
    <w:basedOn w:val="DefaultParagraphFont"/>
    <w:uiPriority w:val="99"/>
    <w:semiHidden/>
    <w:unhideWhenUsed/>
    <w:rsid w:val="00BF1326"/>
  </w:style>
  <w:style w:type="character" w:customStyle="1" w:styleId="UnresolvedMention1">
    <w:name w:val="Unresolved Mention1"/>
    <w:basedOn w:val="DefaultParagraphFont"/>
    <w:uiPriority w:val="99"/>
    <w:semiHidden/>
    <w:unhideWhenUsed/>
    <w:rsid w:val="00BF1326"/>
    <w:rPr>
      <w:color w:val="605E5C"/>
      <w:shd w:val="clear" w:color="auto" w:fill="E1DFDD"/>
    </w:rPr>
  </w:style>
  <w:style w:type="character" w:customStyle="1" w:styleId="NormalParagraphZchn">
    <w:name w:val="Normal Paragraph Zchn"/>
    <w:link w:val="NormalParagraph"/>
    <w:qFormat/>
    <w:locked/>
    <w:rsid w:val="00E427C6"/>
    <w:rPr>
      <w:rFonts w:ascii="Arial" w:eastAsia="SimSun" w:hAnsi="Arial"/>
      <w:sz w:val="22"/>
      <w:szCs w:val="22"/>
    </w:rPr>
  </w:style>
  <w:style w:type="paragraph" w:customStyle="1" w:styleId="GSMAlogo">
    <w:name w:val="GSMA_logo"/>
    <w:basedOn w:val="Centredtext"/>
    <w:uiPriority w:val="49"/>
    <w:qFormat/>
    <w:rsid w:val="00E427C6"/>
    <w:pPr>
      <w:spacing w:after="840"/>
    </w:pPr>
    <w:rPr>
      <w:rFonts w:cs="Arial"/>
    </w:rPr>
  </w:style>
  <w:style w:type="paragraph" w:customStyle="1" w:styleId="TableParagraph">
    <w:name w:val="Table Paragraph"/>
    <w:basedOn w:val="Normal"/>
    <w:uiPriority w:val="1"/>
    <w:qFormat/>
    <w:rsid w:val="009E39A6"/>
    <w:pPr>
      <w:widowControl w:val="0"/>
      <w:autoSpaceDE w:val="0"/>
      <w:autoSpaceDN w:val="0"/>
      <w:spacing w:before="43"/>
      <w:ind w:left="25"/>
      <w:jc w:val="left"/>
    </w:pPr>
    <w:rPr>
      <w:rFonts w:ascii="Tahoma" w:eastAsia="Tahoma" w:hAnsi="Tahoma" w:cs="Tahoma"/>
      <w:szCs w:val="22"/>
      <w:lang w:val="en-US" w:eastAsia="en-US" w:bidi="en-US"/>
    </w:rPr>
  </w:style>
  <w:style w:type="character" w:customStyle="1" w:styleId="ui-provider">
    <w:name w:val="ui-provider"/>
    <w:basedOn w:val="DefaultParagraphFont"/>
    <w:rsid w:val="009E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87306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d@gsm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Documents\Meetings\2012\FCSIG\%2350\CR%20Templates\Official%20Document%20Template%20IC2%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8216FAE4A04D68A404E2EAC7F7FA5E"/>
        <w:category>
          <w:name w:val="General"/>
          <w:gallery w:val="placeholder"/>
        </w:category>
        <w:types>
          <w:type w:val="bbPlcHdr"/>
        </w:types>
        <w:behaviors>
          <w:behavior w:val="content"/>
        </w:behaviors>
        <w:guid w:val="{D9027FB2-9D60-4203-B33B-F3552234F7F9}"/>
      </w:docPartPr>
      <w:docPartBody>
        <w:p w:rsidR="002F43CE" w:rsidRDefault="003D50D2" w:rsidP="003D50D2">
          <w:pPr>
            <w:pStyle w:val="0E8216FAE4A04D68A404E2EAC7F7FA5E"/>
          </w:pPr>
          <w:r w:rsidRPr="002E55AA">
            <w:rPr>
              <w:rStyle w:val="PlaceholderText"/>
            </w:rPr>
            <w:t>[Title]</w:t>
          </w:r>
        </w:p>
      </w:docPartBody>
    </w:docPart>
    <w:docPart>
      <w:docPartPr>
        <w:name w:val="2F3B8041924E4A43AEC94F531E67D146"/>
        <w:category>
          <w:name w:val="General"/>
          <w:gallery w:val="placeholder"/>
        </w:category>
        <w:types>
          <w:type w:val="bbPlcHdr"/>
        </w:types>
        <w:behaviors>
          <w:behavior w:val="content"/>
        </w:behaviors>
        <w:guid w:val="{3B9F5E39-D591-419F-A398-5F3B85C23098}"/>
      </w:docPartPr>
      <w:docPartBody>
        <w:p w:rsidR="002F43CE" w:rsidRDefault="003D50D2" w:rsidP="003D50D2">
          <w:pPr>
            <w:pStyle w:val="2F3B8041924E4A43AEC94F531E67D146"/>
          </w:pPr>
          <w:r w:rsidRPr="002E55A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56DCD"/>
    <w:rsid w:val="000A6ED3"/>
    <w:rsid w:val="001D49BD"/>
    <w:rsid w:val="0020505B"/>
    <w:rsid w:val="00290D25"/>
    <w:rsid w:val="002F43CE"/>
    <w:rsid w:val="00376A24"/>
    <w:rsid w:val="003D50D2"/>
    <w:rsid w:val="00412442"/>
    <w:rsid w:val="004A792A"/>
    <w:rsid w:val="004E27D8"/>
    <w:rsid w:val="006C4150"/>
    <w:rsid w:val="00840E34"/>
    <w:rsid w:val="008A09C0"/>
    <w:rsid w:val="008E7DB3"/>
    <w:rsid w:val="00956DCD"/>
    <w:rsid w:val="009B1629"/>
    <w:rsid w:val="00B65643"/>
    <w:rsid w:val="00BE15D9"/>
    <w:rsid w:val="00C20D68"/>
    <w:rsid w:val="00D035A5"/>
    <w:rsid w:val="00D2694F"/>
    <w:rsid w:val="00D57614"/>
    <w:rsid w:val="00D75001"/>
    <w:rsid w:val="00DB07CE"/>
    <w:rsid w:val="00E15E93"/>
    <w:rsid w:val="00EC05EB"/>
    <w:rsid w:val="00FA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0D2"/>
    <w:rPr>
      <w:color w:val="808080"/>
    </w:rPr>
  </w:style>
  <w:style w:type="paragraph" w:customStyle="1" w:styleId="0E8216FAE4A04D68A404E2EAC7F7FA5E">
    <w:name w:val="0E8216FAE4A04D68A404E2EAC7F7FA5E"/>
    <w:rsid w:val="003D50D2"/>
    <w:pPr>
      <w:spacing w:after="160" w:line="259" w:lineRule="auto"/>
    </w:pPr>
    <w:rPr>
      <w:lang w:val="en-GB" w:eastAsia="en-GB"/>
    </w:rPr>
  </w:style>
  <w:style w:type="paragraph" w:customStyle="1" w:styleId="2F3B8041924E4A43AEC94F531E67D146">
    <w:name w:val="2F3B8041924E4A43AEC94F531E67D146"/>
    <w:rsid w:val="003D50D2"/>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1" ma:contentTypeDescription="Create a new document." ma:contentTypeScope="" ma:versionID="8f28ecd73414ef5112d3a005774354d7">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2c4ddd82032d53d380b99f801c8d2be2"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Starts xmlns="2b0805f3-b897-4d39-97be-b41cb1678690" xsi:nil="true"/>
    <Finish xmlns="2b0805f3-b897-4d39-97be-b41cb1678690">18/09/2024</Finish>
    <eSIMWGSubgrupDraftingGroup xmlns="2b0805f3-b897-4d39-97be-b41cb1678690">eSIMWG5</eSIMWGSubgrupDraftingGroup>
    <ISAGApprovalStarts xmlns="2b0805f3-b897-4d39-97be-b41cb1678690">21/06/2024</ISAGApprovalStarts>
  </documentManagement>
</p:properties>
</file>

<file path=customXml/item4.xml><?xml version="1.0" encoding="utf-8"?>
<?mso-contentType ?>
<SharedContentType xmlns="Microsoft.SharePoint.Taxonomy.ContentTypeSync" SourceId="016841fc-e166-4759-8b80-df1e1b366916" ContentTypeId="0x0101" PreviousValue="false" LastSyncTimeStamp="2023-03-23T14:59:08.627Z"/>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99F9CF1-099B-409B-94FC-4E42C6D13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CCB49-1D93-4EED-AF31-E7FBF9B9C061}">
  <ds:schemaRefs>
    <ds:schemaRef ds:uri="http://schemas.microsoft.com/sharepoint/v3/contenttype/forms"/>
  </ds:schemaRefs>
</ds:datastoreItem>
</file>

<file path=customXml/itemProps3.xml><?xml version="1.0" encoding="utf-8"?>
<ds:datastoreItem xmlns:ds="http://schemas.openxmlformats.org/officeDocument/2006/customXml" ds:itemID="{4194E9DF-0F6C-4EDD-9ED3-68D2F1B9BD57}">
  <ds:schemaRefs>
    <ds:schemaRef ds:uri="http://schemas.microsoft.com/office/2006/metadata/properties"/>
    <ds:schemaRef ds:uri="http://schemas.microsoft.com/office/infopath/2007/PartnerControls"/>
    <ds:schemaRef ds:uri="2b0805f3-b897-4d39-97be-b41cb1678690"/>
  </ds:schemaRefs>
</ds:datastoreItem>
</file>

<file path=customXml/itemProps4.xml><?xml version="1.0" encoding="utf-8"?>
<ds:datastoreItem xmlns:ds="http://schemas.openxmlformats.org/officeDocument/2006/customXml" ds:itemID="{72DDBE9A-D21E-4834-B942-A31BB1D380AE}">
  <ds:schemaRefs>
    <ds:schemaRef ds:uri="Microsoft.SharePoint.Taxonomy.ContentTypeSync"/>
  </ds:schemaRefs>
</ds:datastoreItem>
</file>

<file path=customXml/itemProps5.xml><?xml version="1.0" encoding="utf-8"?>
<ds:datastoreItem xmlns:ds="http://schemas.openxmlformats.org/officeDocument/2006/customXml" ds:itemID="{C217BB11-BA34-444B-A81C-685380AA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Official Document Template IC2 v1</Template>
  <TotalTime>0</TotalTime>
  <Pages>85</Pages>
  <Words>18115</Words>
  <Characters>103261</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Security Target Template for Consumer eUICC</vt:lpstr>
    </vt:vector>
  </TitlesOfParts>
  <Company>GSMA</Company>
  <LinksUpToDate>false</LinksUpToDate>
  <CharactersWithSpaces>121134</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Target Template for Consumer eUICC</dc:title>
  <dc:creator>jove</dc:creator>
  <cp:lastModifiedBy>Yolanda Sanz</cp:lastModifiedBy>
  <cp:revision>2</cp:revision>
  <cp:lastPrinted>2023-07-05T09:44:00Z</cp:lastPrinted>
  <dcterms:created xsi:type="dcterms:W3CDTF">2024-09-26T02:03:00Z</dcterms:created>
  <dcterms:modified xsi:type="dcterms:W3CDTF">2024-09-26T02:03:00Z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82500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TaxCatchAll">
    <vt:lpwstr>4;#Non-binding Permanent Reference Document|ea289b54-1604-4efe-8838-48d28589b41a</vt:lpwstr>
  </property>
  <property fmtid="{D5CDD505-2E9C-101B-9397-08002B2CF9AE}" pid="19" name="Approved Date">
    <vt:lpwstr>29th October 2004</vt:lpwstr>
  </property>
  <property fmtid="{D5CDD505-2E9C-101B-9397-08002B2CF9AE}" pid="20" name="GSMAAffectedPRD">
    <vt:lpwstr/>
  </property>
  <property fmtid="{D5CDD505-2E9C-101B-9397-08002B2CF9AE}" pid="21" name="Version Number">
    <vt:lpwstr>0.1</vt:lpwstr>
  </property>
  <property fmtid="{D5CDD505-2E9C-101B-9397-08002B2CF9AE}" pid="22" name="GSMAPRDVersion1">
    <vt:r8>0</vt:r8>
  </property>
  <property fmtid="{D5CDD505-2E9C-101B-9397-08002B2CF9AE}" pid="23" name="TemplateUrl">
    <vt:lpwstr/>
  </property>
  <property fmtid="{D5CDD505-2E9C-101B-9397-08002B2CF9AE}" pid="24" name="GSMABindingPRD">
    <vt:bool>false</vt:bool>
  </property>
  <property fmtid="{D5CDD505-2E9C-101B-9397-08002B2CF9AE}" pid="25" name="Official Number">
    <vt:lpwstr>0</vt:lpwstr>
  </property>
  <property fmtid="{D5CDD505-2E9C-101B-9397-08002B2CF9AE}" pid="26" name="Editor">
    <vt:lpwstr> editor</vt:lpwstr>
  </property>
  <property fmtid="{D5CDD505-2E9C-101B-9397-08002B2CF9AE}" pid="27" name="Security Classification Categories">
    <vt:lpwstr>Unrestricted</vt:lpwstr>
  </property>
  <property fmtid="{D5CDD505-2E9C-101B-9397-08002B2CF9AE}" pid="28" name="GSMADocumentType">
    <vt:lpwstr>8;#General|ea886d15-f060-4293-b7b7-47e866d9f02c</vt:lpwstr>
  </property>
  <property fmtid="{D5CDD505-2E9C-101B-9397-08002B2CF9AE}" pid="29" name="GSMAChangeType">
    <vt:lpwstr/>
  </property>
  <property fmtid="{D5CDD505-2E9C-101B-9397-08002B2CF9AE}" pid="30" name="GSMAPRDVersion2">
    <vt:r8>1</vt:r8>
  </property>
  <property fmtid="{D5CDD505-2E9C-101B-9397-08002B2CF9AE}" pid="31" name="GSMATitle">
    <vt:lpwstr>PRD Document Template</vt:lpwstr>
  </property>
  <property fmtid="{D5CDD505-2E9C-101B-9397-08002B2CF9AE}" pid="32" name="_docset_NoMedatataSyncRequired">
    <vt:lpwstr>False</vt:lpwstr>
  </property>
  <property fmtid="{D5CDD505-2E9C-101B-9397-08002B2CF9AE}" pid="33" name="GSMAReasonKeyBusinessBenefits">
    <vt:lpwstr/>
  </property>
  <property fmtid="{D5CDD505-2E9C-101B-9397-08002B2CF9AE}" pid="34" name="_dlc_DocIdItemGuid">
    <vt:lpwstr>148e0406-8c2b-4db5-9444-93b2653c2cfe</vt:lpwstr>
  </property>
  <property fmtid="{D5CDD505-2E9C-101B-9397-08002B2CF9AE}" pid="35" name="MediaServiceImageTags">
    <vt:lpwstr/>
  </property>
</Properties>
</file>